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060" w:rsidRDefault="003A7FED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bookmarkStart w:id="0" w:name="_GoBack"/>
      <w:bookmarkEnd w:id="0"/>
      <w:r>
        <w:rPr>
          <w:bCs/>
          <w:noProof/>
        </w:rPr>
        <w:drawing>
          <wp:inline distT="0" distB="0" distL="0" distR="0">
            <wp:extent cx="5762625" cy="8067675"/>
            <wp:effectExtent l="0" t="0" r="9525" b="9525"/>
            <wp:docPr id="1" name="Рисунок 1" descr="IM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06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60" w:rsidRDefault="003A7FED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>
        <w:rPr>
          <w:bCs/>
          <w:noProof/>
        </w:rPr>
        <w:lastRenderedPageBreak/>
        <w:drawing>
          <wp:inline distT="0" distB="0" distL="0" distR="0">
            <wp:extent cx="5753100" cy="8086725"/>
            <wp:effectExtent l="0" t="0" r="0" b="9525"/>
            <wp:docPr id="2" name="Рисунок 2" descr="Гпарицков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парицков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8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060" w:rsidRDefault="000B7060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</w:p>
    <w:p w:rsidR="00C07A7F" w:rsidRDefault="00036D6F" w:rsidP="00B25681">
      <w:pPr>
        <w:spacing w:after="200"/>
        <w:ind w:firstLine="0"/>
        <w:jc w:val="center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br w:type="page"/>
      </w:r>
      <w:r w:rsidR="003A7FED">
        <w:rPr>
          <w:bCs/>
          <w:noProof/>
        </w:rPr>
        <w:lastRenderedPageBreak/>
        <w:drawing>
          <wp:inline distT="0" distB="0" distL="0" distR="0">
            <wp:extent cx="5934075" cy="8543925"/>
            <wp:effectExtent l="0" t="0" r="9525" b="9525"/>
            <wp:docPr id="3" name="Рисунок 3" descr="101 для 2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01 для 20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54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C17915" w:rsidRDefault="00F869B4" w:rsidP="002A720F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043860" w:rsidRDefault="00043860" w:rsidP="00043860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Целями освоения дисциплины (модуля) </w:t>
      </w:r>
      <w:r>
        <w:rPr>
          <w:rStyle w:val="FontStyle16"/>
          <w:b w:val="0"/>
          <w:sz w:val="24"/>
          <w:szCs w:val="24"/>
        </w:rPr>
        <w:t>«Философия</w:t>
      </w:r>
      <w:r w:rsidRPr="00C17915">
        <w:rPr>
          <w:rStyle w:val="FontStyle16"/>
          <w:b w:val="0"/>
          <w:sz w:val="24"/>
          <w:szCs w:val="24"/>
        </w:rPr>
        <w:t xml:space="preserve">» являются: </w:t>
      </w:r>
    </w:p>
    <w:p w:rsidR="00043860" w:rsidRPr="00A9621D" w:rsidRDefault="00043860" w:rsidP="00043860">
      <w:pPr>
        <w:numPr>
          <w:ilvl w:val="0"/>
          <w:numId w:val="31"/>
        </w:numPr>
        <w:ind w:left="0" w:firstLine="567"/>
        <w:contextualSpacing/>
        <w:rPr>
          <w:rStyle w:val="FontStyle17"/>
          <w:b w:val="0"/>
          <w:bCs w:val="0"/>
          <w:sz w:val="24"/>
          <w:szCs w:val="24"/>
          <w:lang w:eastAsia="en-US"/>
        </w:rPr>
      </w:pPr>
      <w:r w:rsidRPr="00A9621D">
        <w:t>способствовать развитию гуманитарной культуры студента посредством его пр</w:t>
      </w:r>
      <w:r w:rsidRPr="00A9621D">
        <w:t>и</w:t>
      </w:r>
      <w:r w:rsidRPr="00A9621D">
        <w:t>общения к опыту философского мышления, формирования потребности и навыков крит</w:t>
      </w:r>
      <w:r w:rsidRPr="00A9621D">
        <w:t>и</w:t>
      </w:r>
      <w:r w:rsidRPr="00A9621D">
        <w:t>ческого осмысления состояния, тенденций и перспектив развития культуры, цивилизации, общества, истории, личности.</w:t>
      </w:r>
    </w:p>
    <w:p w:rsidR="00043860" w:rsidRPr="00B9025D" w:rsidRDefault="00043860" w:rsidP="00043860">
      <w:pPr>
        <w:numPr>
          <w:ilvl w:val="0"/>
          <w:numId w:val="31"/>
        </w:numPr>
        <w:ind w:left="0" w:firstLine="567"/>
        <w:contextualSpacing/>
        <w:rPr>
          <w:rStyle w:val="FontStyle17"/>
          <w:b w:val="0"/>
          <w:bCs w:val="0"/>
          <w:sz w:val="24"/>
          <w:szCs w:val="24"/>
          <w:lang w:eastAsia="en-US"/>
        </w:rPr>
      </w:pPr>
      <w:r w:rsidRPr="00C1027E">
        <w:rPr>
          <w:lang w:eastAsia="en-US"/>
        </w:rPr>
        <w:t>предоставление необходимого минимума знаний для формирования мировоззре</w:t>
      </w:r>
      <w:r w:rsidRPr="00C1027E">
        <w:rPr>
          <w:lang w:eastAsia="en-US"/>
        </w:rPr>
        <w:t>н</w:t>
      </w:r>
      <w:r w:rsidRPr="00C1027E">
        <w:rPr>
          <w:lang w:eastAsia="en-US"/>
        </w:rPr>
        <w:t>ческих оснований научно-</w:t>
      </w:r>
      <w:r>
        <w:rPr>
          <w:lang w:eastAsia="en-US"/>
        </w:rPr>
        <w:t>исследовательской деятельности;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сформировать представление о специфике философии как способе познания и д</w:t>
      </w:r>
      <w:r w:rsidRPr="00090BAB">
        <w:rPr>
          <w:rStyle w:val="FontStyle17"/>
          <w:b w:val="0"/>
          <w:sz w:val="24"/>
          <w:szCs w:val="24"/>
        </w:rPr>
        <w:t>у</w:t>
      </w:r>
      <w:r w:rsidRPr="00090BAB">
        <w:rPr>
          <w:rStyle w:val="FontStyle17"/>
          <w:b w:val="0"/>
          <w:sz w:val="24"/>
          <w:szCs w:val="24"/>
        </w:rPr>
        <w:t xml:space="preserve">ховного освоения мира;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 xml:space="preserve">сформировать целостное представление о процессах и явлениях, происходящих в неживой и живой природе и общественной жизни;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привить навыки работы с оригинальными и адаптированными философскими те</w:t>
      </w:r>
      <w:r w:rsidRPr="00090BAB">
        <w:rPr>
          <w:rStyle w:val="FontStyle17"/>
          <w:b w:val="0"/>
          <w:sz w:val="24"/>
          <w:szCs w:val="24"/>
        </w:rPr>
        <w:t>к</w:t>
      </w:r>
      <w:r w:rsidRPr="00090BAB">
        <w:rPr>
          <w:rStyle w:val="FontStyle17"/>
          <w:b w:val="0"/>
          <w:sz w:val="24"/>
          <w:szCs w:val="24"/>
        </w:rPr>
        <w:t xml:space="preserve">стами;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 xml:space="preserve">сформировать представление о научных, философских и религиозных картинах мироздания, сущности, назначении и смысле жизни человека;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сформировать представление о многообразии форм человеческого знания, соотн</w:t>
      </w:r>
      <w:r w:rsidRPr="00090BAB">
        <w:rPr>
          <w:rStyle w:val="FontStyle17"/>
          <w:b w:val="0"/>
          <w:sz w:val="24"/>
          <w:szCs w:val="24"/>
        </w:rPr>
        <w:t>о</w:t>
      </w:r>
      <w:r w:rsidRPr="00090BAB">
        <w:rPr>
          <w:rStyle w:val="FontStyle17"/>
          <w:b w:val="0"/>
          <w:sz w:val="24"/>
          <w:szCs w:val="24"/>
        </w:rPr>
        <w:t>шении истины и заблуждения, знания и веры, рационального и иррационального в чел</w:t>
      </w:r>
      <w:r w:rsidRPr="00090BAB">
        <w:rPr>
          <w:rStyle w:val="FontStyle17"/>
          <w:b w:val="0"/>
          <w:sz w:val="24"/>
          <w:szCs w:val="24"/>
        </w:rPr>
        <w:t>о</w:t>
      </w:r>
      <w:r w:rsidRPr="00090BAB">
        <w:rPr>
          <w:rStyle w:val="FontStyle17"/>
          <w:b w:val="0"/>
          <w:sz w:val="24"/>
          <w:szCs w:val="24"/>
        </w:rPr>
        <w:t xml:space="preserve">веческой жизнедеятельности, особенностях функционирования знания в современном обществе; </w:t>
      </w:r>
    </w:p>
    <w:p w:rsidR="00043860" w:rsidRPr="00090BAB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сформировать представление о ценностных основаниях человеческой деятельн</w:t>
      </w:r>
      <w:r w:rsidRPr="00090BAB">
        <w:rPr>
          <w:rStyle w:val="FontStyle17"/>
          <w:b w:val="0"/>
          <w:sz w:val="24"/>
          <w:szCs w:val="24"/>
        </w:rPr>
        <w:t>о</w:t>
      </w:r>
      <w:r w:rsidRPr="00090BAB">
        <w:rPr>
          <w:rStyle w:val="FontStyle17"/>
          <w:b w:val="0"/>
          <w:sz w:val="24"/>
          <w:szCs w:val="24"/>
        </w:rPr>
        <w:t xml:space="preserve">сти; </w:t>
      </w:r>
    </w:p>
    <w:p w:rsidR="00043860" w:rsidRDefault="00043860" w:rsidP="00043860">
      <w:pPr>
        <w:numPr>
          <w:ilvl w:val="0"/>
          <w:numId w:val="31"/>
        </w:numPr>
        <w:ind w:left="0" w:firstLine="567"/>
        <w:rPr>
          <w:rStyle w:val="FontStyle17"/>
          <w:b w:val="0"/>
          <w:sz w:val="24"/>
          <w:szCs w:val="24"/>
        </w:rPr>
      </w:pPr>
      <w:r w:rsidRPr="00090BAB">
        <w:rPr>
          <w:rStyle w:val="FontStyle17"/>
          <w:b w:val="0"/>
          <w:sz w:val="24"/>
          <w:szCs w:val="24"/>
        </w:rPr>
        <w:t>определить основания активной жизненной позиции, ввести в круг философских проблем, связанных с областью будущей профессиональной деятельности.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043860" w:rsidRPr="006F16EB" w:rsidRDefault="00043860" w:rsidP="00043860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Дисциплина «Философия</w:t>
      </w:r>
      <w:r w:rsidRPr="00C17915">
        <w:rPr>
          <w:rStyle w:val="FontStyle16"/>
          <w:b w:val="0"/>
          <w:sz w:val="24"/>
          <w:szCs w:val="24"/>
        </w:rPr>
        <w:t xml:space="preserve">» входит в </w:t>
      </w:r>
      <w:r w:rsidRPr="006F16EB">
        <w:rPr>
          <w:rStyle w:val="FontStyle16"/>
          <w:b w:val="0"/>
          <w:sz w:val="24"/>
          <w:szCs w:val="24"/>
        </w:rPr>
        <w:t>базовую часть блока 1 образовательной пр</w:t>
      </w:r>
      <w:r w:rsidRPr="006F16EB">
        <w:rPr>
          <w:rStyle w:val="FontStyle16"/>
          <w:b w:val="0"/>
          <w:sz w:val="24"/>
          <w:szCs w:val="24"/>
        </w:rPr>
        <w:t>о</w:t>
      </w:r>
      <w:r w:rsidRPr="006F16EB">
        <w:rPr>
          <w:rStyle w:val="FontStyle16"/>
          <w:b w:val="0"/>
          <w:sz w:val="24"/>
          <w:szCs w:val="24"/>
        </w:rPr>
        <w:t>граммы.</w:t>
      </w:r>
    </w:p>
    <w:p w:rsidR="00043860" w:rsidRPr="00AF4BBF" w:rsidRDefault="00043860" w:rsidP="00C07A7F">
      <w:pPr>
        <w:rPr>
          <w:rStyle w:val="FontStyle16"/>
          <w:b w:val="0"/>
          <w:sz w:val="24"/>
          <w:szCs w:val="24"/>
        </w:rPr>
      </w:pPr>
      <w:r w:rsidRPr="00AF4BBF">
        <w:rPr>
          <w:rStyle w:val="FontStyle16"/>
          <w:b w:val="0"/>
          <w:sz w:val="24"/>
          <w:szCs w:val="24"/>
        </w:rPr>
        <w:t xml:space="preserve">Для изучения дисциплины необходимы знания </w:t>
      </w:r>
      <w:r>
        <w:rPr>
          <w:rStyle w:val="FontStyle16"/>
          <w:b w:val="0"/>
          <w:sz w:val="24"/>
          <w:szCs w:val="24"/>
        </w:rPr>
        <w:t>(умения, владения), сформирован</w:t>
      </w:r>
      <w:r w:rsidRPr="00AF4BBF">
        <w:rPr>
          <w:rStyle w:val="FontStyle16"/>
          <w:b w:val="0"/>
          <w:sz w:val="24"/>
          <w:szCs w:val="24"/>
        </w:rPr>
        <w:t xml:space="preserve">ные в результате </w:t>
      </w:r>
      <w:r w:rsidR="00C07A7F">
        <w:rPr>
          <w:rStyle w:val="FontStyle16"/>
          <w:b w:val="0"/>
          <w:sz w:val="24"/>
          <w:szCs w:val="24"/>
        </w:rPr>
        <w:t xml:space="preserve">прохождения гуманитарного цикла общеобразовательной программы. </w:t>
      </w:r>
      <w:r w:rsidRPr="00AF4BBF">
        <w:rPr>
          <w:rStyle w:val="FontStyle16"/>
          <w:b w:val="0"/>
          <w:sz w:val="24"/>
          <w:szCs w:val="24"/>
        </w:rPr>
        <w:t>При освоении дисциплины «Философия» студенты должны опираться на знания основ соц</w:t>
      </w:r>
      <w:r w:rsidRPr="00AF4BBF">
        <w:rPr>
          <w:rStyle w:val="FontStyle16"/>
          <w:b w:val="0"/>
          <w:sz w:val="24"/>
          <w:szCs w:val="24"/>
        </w:rPr>
        <w:t>и</w:t>
      </w:r>
      <w:r w:rsidRPr="00AF4BBF">
        <w:rPr>
          <w:rStyle w:val="FontStyle16"/>
          <w:b w:val="0"/>
          <w:sz w:val="24"/>
          <w:szCs w:val="24"/>
        </w:rPr>
        <w:t>ально-исторического анализа, уметь оперировать общекультурными категориями, пр</w:t>
      </w:r>
      <w:r w:rsidRPr="00AF4BBF">
        <w:rPr>
          <w:rStyle w:val="FontStyle16"/>
          <w:b w:val="0"/>
          <w:sz w:val="24"/>
          <w:szCs w:val="24"/>
        </w:rPr>
        <w:t>о</w:t>
      </w:r>
      <w:r w:rsidRPr="00AF4BBF">
        <w:rPr>
          <w:rStyle w:val="FontStyle16"/>
          <w:b w:val="0"/>
          <w:sz w:val="24"/>
          <w:szCs w:val="24"/>
        </w:rPr>
        <w:t xml:space="preserve">слеживать динамику социально-политического развития. </w:t>
      </w:r>
    </w:p>
    <w:p w:rsidR="00043860" w:rsidRPr="00043860" w:rsidRDefault="00043860" w:rsidP="00C07A7F">
      <w:pPr>
        <w:rPr>
          <w:rStyle w:val="FontStyle16"/>
          <w:b w:val="0"/>
          <w:sz w:val="24"/>
          <w:szCs w:val="24"/>
        </w:rPr>
      </w:pPr>
      <w:r w:rsidRPr="00AF4BBF">
        <w:rPr>
          <w:rStyle w:val="FontStyle16"/>
          <w:b w:val="0"/>
          <w:sz w:val="24"/>
          <w:szCs w:val="24"/>
        </w:rPr>
        <w:t xml:space="preserve">Знания и умения (владения), полученные студентами при изучении дисциплины «Философия», </w:t>
      </w:r>
      <w:r w:rsidRPr="007A24C6">
        <w:rPr>
          <w:rStyle w:val="FontStyle16"/>
          <w:b w:val="0"/>
          <w:sz w:val="24"/>
          <w:szCs w:val="24"/>
        </w:rPr>
        <w:t>нео</w:t>
      </w:r>
      <w:r w:rsidR="00C07A7F" w:rsidRPr="007A24C6">
        <w:rPr>
          <w:rStyle w:val="FontStyle16"/>
          <w:b w:val="0"/>
          <w:sz w:val="24"/>
          <w:szCs w:val="24"/>
        </w:rPr>
        <w:t>бходимы для усвоения пос</w:t>
      </w:r>
      <w:r w:rsidR="00BE3B9B">
        <w:rPr>
          <w:rStyle w:val="FontStyle16"/>
          <w:b w:val="0"/>
          <w:sz w:val="24"/>
          <w:szCs w:val="24"/>
        </w:rPr>
        <w:t>ледующих</w:t>
      </w:r>
      <w:r w:rsidRPr="007A24C6">
        <w:rPr>
          <w:rStyle w:val="FontStyle16"/>
          <w:b w:val="0"/>
          <w:sz w:val="24"/>
          <w:szCs w:val="24"/>
        </w:rPr>
        <w:t xml:space="preserve"> </w:t>
      </w:r>
      <w:r w:rsidR="00C07A7F" w:rsidRPr="007A24C6">
        <w:rPr>
          <w:rStyle w:val="FontStyle16"/>
          <w:b w:val="0"/>
          <w:sz w:val="24"/>
          <w:szCs w:val="24"/>
        </w:rPr>
        <w:t>«История художественной обр</w:t>
      </w:r>
      <w:r w:rsidR="00C07A7F" w:rsidRPr="007A24C6">
        <w:rPr>
          <w:rStyle w:val="FontStyle16"/>
          <w:b w:val="0"/>
          <w:sz w:val="24"/>
          <w:szCs w:val="24"/>
        </w:rPr>
        <w:t>а</w:t>
      </w:r>
      <w:r w:rsidR="00C07A7F" w:rsidRPr="007A24C6">
        <w:rPr>
          <w:rStyle w:val="FontStyle16"/>
          <w:b w:val="0"/>
          <w:sz w:val="24"/>
          <w:szCs w:val="24"/>
        </w:rPr>
        <w:t>ботки материалов»</w:t>
      </w:r>
      <w:r w:rsidR="00BE3B9B">
        <w:rPr>
          <w:rStyle w:val="FontStyle16"/>
          <w:b w:val="0"/>
          <w:sz w:val="24"/>
          <w:szCs w:val="24"/>
        </w:rPr>
        <w:t>, «</w:t>
      </w:r>
      <w:r w:rsidR="00BE3B9B" w:rsidRPr="00BE3B9B">
        <w:rPr>
          <w:rStyle w:val="FontStyle16"/>
          <w:b w:val="0"/>
          <w:sz w:val="24"/>
          <w:szCs w:val="24"/>
        </w:rPr>
        <w:t>Основы конструирования изделий</w:t>
      </w:r>
      <w:r w:rsidR="00BE3B9B">
        <w:rPr>
          <w:rStyle w:val="FontStyle16"/>
          <w:b w:val="0"/>
          <w:sz w:val="24"/>
          <w:szCs w:val="24"/>
        </w:rPr>
        <w:t>»</w:t>
      </w:r>
      <w:r w:rsidR="007A24C6" w:rsidRPr="007A24C6">
        <w:rPr>
          <w:rStyle w:val="FontStyle16"/>
          <w:b w:val="0"/>
          <w:sz w:val="24"/>
          <w:szCs w:val="24"/>
        </w:rPr>
        <w:t xml:space="preserve">. </w:t>
      </w:r>
      <w:r w:rsidRPr="007A24C6">
        <w:rPr>
          <w:rStyle w:val="FontStyle16"/>
          <w:b w:val="0"/>
          <w:sz w:val="24"/>
          <w:szCs w:val="24"/>
        </w:rPr>
        <w:t>Освоение дисциплины «Фил</w:t>
      </w:r>
      <w:r w:rsidRPr="007A24C6">
        <w:rPr>
          <w:rStyle w:val="FontStyle16"/>
          <w:b w:val="0"/>
          <w:sz w:val="24"/>
          <w:szCs w:val="24"/>
        </w:rPr>
        <w:t>о</w:t>
      </w:r>
      <w:r w:rsidRPr="007A24C6">
        <w:rPr>
          <w:rStyle w:val="FontStyle16"/>
          <w:b w:val="0"/>
          <w:sz w:val="24"/>
          <w:szCs w:val="24"/>
        </w:rPr>
        <w:t>софия» позволяет усвоить мировоззренческие основания профессиональной деятельности, грамотно подготовиться к государственной итоговой аттестации (государственный экз</w:t>
      </w:r>
      <w:r w:rsidRPr="007A24C6">
        <w:rPr>
          <w:rStyle w:val="FontStyle16"/>
          <w:b w:val="0"/>
          <w:sz w:val="24"/>
          <w:szCs w:val="24"/>
        </w:rPr>
        <w:t>а</w:t>
      </w:r>
      <w:r w:rsidRPr="007A24C6">
        <w:rPr>
          <w:rStyle w:val="FontStyle16"/>
          <w:b w:val="0"/>
          <w:sz w:val="24"/>
          <w:szCs w:val="24"/>
        </w:rPr>
        <w:t>мен) и продолжению образования по магистерским программам.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="00043860" w:rsidRPr="00AF4BBF">
        <w:rPr>
          <w:rStyle w:val="FontStyle16"/>
          <w:b w:val="0"/>
          <w:sz w:val="24"/>
          <w:szCs w:val="24"/>
        </w:rPr>
        <w:t>«Философия»</w:t>
      </w:r>
      <w:r w:rsidR="00043860" w:rsidRPr="00C17915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7A24C6" w:rsidRPr="00C17915" w:rsidRDefault="007A24C6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A109A5" w:rsidRPr="00043860" w:rsidTr="002F53D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109A5" w:rsidRPr="00043860" w:rsidRDefault="00A109A5" w:rsidP="002F53D7">
            <w:pPr>
              <w:ind w:firstLine="0"/>
              <w:jc w:val="center"/>
            </w:pPr>
            <w:r w:rsidRPr="00043860">
              <w:t xml:space="preserve">Структурный </w:t>
            </w:r>
            <w:r w:rsidRPr="00043860">
              <w:br/>
              <w:t xml:space="preserve">элемент </w:t>
            </w:r>
            <w:r w:rsidRPr="0004386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109A5" w:rsidRPr="00043860" w:rsidRDefault="00A109A5" w:rsidP="002F53D7">
            <w:pPr>
              <w:ind w:firstLine="0"/>
              <w:jc w:val="center"/>
            </w:pPr>
            <w:r w:rsidRPr="00043860">
              <w:rPr>
                <w:bCs/>
              </w:rPr>
              <w:t xml:space="preserve">Планируемые результаты обучения </w:t>
            </w:r>
          </w:p>
        </w:tc>
      </w:tr>
      <w:tr w:rsidR="00A109A5" w:rsidRPr="00C640B4" w:rsidTr="002F53D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09A5" w:rsidRPr="00C640B4" w:rsidRDefault="00A109A5" w:rsidP="002F53D7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  <w:bCs/>
              </w:rPr>
              <w:t xml:space="preserve">ОК-3 </w:t>
            </w:r>
            <w:r w:rsidRPr="00F04652">
              <w:rPr>
                <w:b/>
                <w:bCs/>
              </w:rPr>
              <w:t>культурой мышления, способностью к обобщению, анализу, восприятию и</w:t>
            </w:r>
            <w:r w:rsidRPr="00F04652">
              <w:rPr>
                <w:b/>
                <w:bCs/>
              </w:rPr>
              <w:t>н</w:t>
            </w:r>
            <w:r w:rsidRPr="00F04652">
              <w:rPr>
                <w:b/>
                <w:bCs/>
              </w:rPr>
              <w:t>формации, постановке цели и выбору путей ее достижения</w:t>
            </w:r>
          </w:p>
        </w:tc>
      </w:tr>
      <w:tr w:rsidR="00A109A5" w:rsidRPr="009876F1" w:rsidTr="002F53D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09A5" w:rsidRPr="009876F1" w:rsidRDefault="00A109A5" w:rsidP="002F53D7">
            <w:pPr>
              <w:ind w:firstLine="0"/>
              <w:jc w:val="left"/>
            </w:pPr>
            <w:r w:rsidRPr="009876F1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09A5" w:rsidRPr="009876F1" w:rsidRDefault="00A109A5" w:rsidP="002F53D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9876F1">
              <w:rPr>
                <w:bCs/>
              </w:rPr>
              <w:t>основные философские категории и специфику их понимания в ра</w:t>
            </w:r>
            <w:r w:rsidRPr="009876F1">
              <w:rPr>
                <w:bCs/>
              </w:rPr>
              <w:t>з</w:t>
            </w:r>
            <w:r w:rsidRPr="009876F1">
              <w:rPr>
                <w:bCs/>
              </w:rPr>
              <w:t>личных исторических типах философии и авторских подходах;</w:t>
            </w:r>
          </w:p>
          <w:p w:rsidR="00A109A5" w:rsidRPr="009876F1" w:rsidRDefault="00A109A5" w:rsidP="002F53D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9876F1">
              <w:rPr>
                <w:bCs/>
              </w:rPr>
              <w:t>основные направления философии и различия философских школ в контексте истории;</w:t>
            </w:r>
          </w:p>
          <w:p w:rsidR="00A109A5" w:rsidRPr="009876F1" w:rsidRDefault="00A109A5" w:rsidP="002F53D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 w:rsidRPr="009876F1">
              <w:rPr>
                <w:bCs/>
              </w:rPr>
              <w:t>основные направления и проблематику современной</w:t>
            </w:r>
            <w:r w:rsidRPr="009876F1">
              <w:rPr>
                <w:i/>
              </w:rPr>
              <w:t xml:space="preserve"> </w:t>
            </w:r>
            <w:r w:rsidRPr="009876F1">
              <w:rPr>
                <w:bCs/>
              </w:rPr>
              <w:t>философии;</w:t>
            </w:r>
          </w:p>
        </w:tc>
      </w:tr>
      <w:tr w:rsidR="00A109A5" w:rsidRPr="009876F1" w:rsidTr="002F53D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09A5" w:rsidRPr="009876F1" w:rsidRDefault="00A109A5" w:rsidP="002F53D7">
            <w:pPr>
              <w:ind w:firstLine="0"/>
              <w:jc w:val="left"/>
            </w:pPr>
            <w:r w:rsidRPr="009876F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09A5" w:rsidRPr="009876F1" w:rsidRDefault="00A109A5" w:rsidP="002F53D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</w:pPr>
            <w:r w:rsidRPr="009876F1">
              <w:rPr>
                <w:bCs/>
              </w:rPr>
              <w:t xml:space="preserve">раскрывать смысл выдвигаемых идей, </w:t>
            </w:r>
            <w:r w:rsidRPr="009876F1">
              <w:t xml:space="preserve">корректно </w:t>
            </w:r>
            <w:proofErr w:type="gramStart"/>
            <w:r w:rsidRPr="009876F1">
              <w:t>выражать и аргуме</w:t>
            </w:r>
            <w:r w:rsidRPr="009876F1">
              <w:t>н</w:t>
            </w:r>
            <w:r w:rsidR="00B26D9E">
              <w:t>тирован</w:t>
            </w:r>
            <w:r w:rsidRPr="009876F1">
              <w:t>о</w:t>
            </w:r>
            <w:proofErr w:type="gramEnd"/>
            <w:r w:rsidRPr="009876F1">
              <w:t xml:space="preserve"> обосновывать положения предметной области знания;</w:t>
            </w:r>
          </w:p>
          <w:p w:rsidR="00A109A5" w:rsidRPr="009876F1" w:rsidRDefault="00A109A5" w:rsidP="002F53D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876F1">
              <w:rPr>
                <w:bCs/>
              </w:rPr>
              <w:t>представлять рассматриваемые философские проблемы в развитии;</w:t>
            </w:r>
          </w:p>
          <w:p w:rsidR="00A109A5" w:rsidRPr="009876F1" w:rsidRDefault="00A109A5" w:rsidP="002F53D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876F1">
              <w:rPr>
                <w:bCs/>
              </w:rPr>
              <w:t>сравнивать различные философские концепции по конкретной пр</w:t>
            </w:r>
            <w:r w:rsidRPr="009876F1">
              <w:rPr>
                <w:bCs/>
              </w:rPr>
              <w:t>о</w:t>
            </w:r>
            <w:r w:rsidRPr="009876F1">
              <w:rPr>
                <w:bCs/>
              </w:rPr>
              <w:t>блеме;</w:t>
            </w:r>
          </w:p>
          <w:p w:rsidR="00A109A5" w:rsidRPr="009876F1" w:rsidRDefault="00A109A5" w:rsidP="002F53D7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9876F1">
              <w:rPr>
                <w:bCs/>
              </w:rPr>
              <w:t xml:space="preserve">уметь отметить практическую ценность определенных философских положений и выявить </w:t>
            </w:r>
            <w:proofErr w:type="gramStart"/>
            <w:r w:rsidRPr="009876F1">
              <w:rPr>
                <w:bCs/>
              </w:rPr>
              <w:t>основания</w:t>
            </w:r>
            <w:proofErr w:type="gramEnd"/>
            <w:r w:rsidRPr="009876F1">
              <w:rPr>
                <w:bCs/>
              </w:rPr>
              <w:t xml:space="preserve"> на которых строится философская ко</w:t>
            </w:r>
            <w:r w:rsidRPr="009876F1">
              <w:rPr>
                <w:bCs/>
              </w:rPr>
              <w:t>н</w:t>
            </w:r>
            <w:r w:rsidRPr="009876F1">
              <w:rPr>
                <w:bCs/>
              </w:rPr>
              <w:t>цепция или система;</w:t>
            </w:r>
          </w:p>
        </w:tc>
      </w:tr>
      <w:tr w:rsidR="00A109A5" w:rsidRPr="009876F1" w:rsidTr="002F53D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09A5" w:rsidRPr="009876F1" w:rsidRDefault="00A109A5" w:rsidP="002F53D7">
            <w:pPr>
              <w:ind w:firstLine="0"/>
              <w:jc w:val="left"/>
              <w:rPr>
                <w:lang w:val="en-US"/>
              </w:rPr>
            </w:pPr>
            <w:r w:rsidRPr="009876F1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109A5" w:rsidRPr="00097A9D" w:rsidRDefault="00A109A5" w:rsidP="002F53D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i/>
                <w:lang w:val="ru-RU" w:eastAsia="ru-RU"/>
              </w:rPr>
            </w:pPr>
            <w:r w:rsidRPr="00097A9D">
              <w:rPr>
                <w:bCs/>
                <w:lang w:val="ru-RU" w:eastAsia="ru-RU"/>
              </w:rPr>
              <w:t>навыками работы с философскими источниками и критической лит</w:t>
            </w:r>
            <w:r w:rsidRPr="00097A9D">
              <w:rPr>
                <w:bCs/>
                <w:lang w:val="ru-RU" w:eastAsia="ru-RU"/>
              </w:rPr>
              <w:t>е</w:t>
            </w:r>
            <w:r w:rsidRPr="00097A9D">
              <w:rPr>
                <w:bCs/>
                <w:lang w:val="ru-RU" w:eastAsia="ru-RU"/>
              </w:rPr>
              <w:t>ратурой;</w:t>
            </w:r>
          </w:p>
          <w:p w:rsidR="00A109A5" w:rsidRPr="00097A9D" w:rsidRDefault="00A109A5" w:rsidP="002F53D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rFonts w:cs="Arial"/>
                <w:lang w:val="ru-RU" w:eastAsia="ru-RU"/>
              </w:rPr>
            </w:pPr>
            <w:r w:rsidRPr="00097A9D">
              <w:rPr>
                <w:bCs/>
                <w:lang w:val="ru-RU" w:eastAsia="ru-RU"/>
              </w:rPr>
              <w:t>приемами поиска, систематизации и свободного изложения филосо</w:t>
            </w:r>
            <w:r w:rsidRPr="00097A9D">
              <w:rPr>
                <w:bCs/>
                <w:lang w:val="ru-RU" w:eastAsia="ru-RU"/>
              </w:rPr>
              <w:t>ф</w:t>
            </w:r>
            <w:r w:rsidRPr="00097A9D">
              <w:rPr>
                <w:bCs/>
                <w:lang w:val="ru-RU" w:eastAsia="ru-RU"/>
              </w:rPr>
              <w:t>ского материала и методами сравнения философских идей, концепций и эпох;</w:t>
            </w:r>
          </w:p>
          <w:p w:rsidR="00A109A5" w:rsidRPr="00097A9D" w:rsidRDefault="00A109A5" w:rsidP="002F53D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bCs/>
                <w:lang w:val="ru-RU" w:eastAsia="ru-RU"/>
              </w:rPr>
            </w:pPr>
            <w:r w:rsidRPr="00097A9D">
              <w:rPr>
                <w:lang w:val="ru-RU" w:eastAsia="ru-RU"/>
              </w:rPr>
              <w:t>способами обоснования решения (индукция, дедукция, по аналогии) проблемной ситуации;</w:t>
            </w:r>
          </w:p>
          <w:p w:rsidR="00A109A5" w:rsidRPr="009876F1" w:rsidRDefault="00A109A5" w:rsidP="002F53D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9876F1">
              <w:rPr>
                <w:bCs/>
                <w:sz w:val="24"/>
                <w:szCs w:val="24"/>
              </w:rPr>
              <w:t xml:space="preserve">владеть навыками выражения и обоснования собственной </w:t>
            </w:r>
            <w:proofErr w:type="gramStart"/>
            <w:r w:rsidRPr="009876F1">
              <w:rPr>
                <w:bCs/>
                <w:sz w:val="24"/>
                <w:szCs w:val="24"/>
              </w:rPr>
              <w:t>позиции</w:t>
            </w:r>
            <w:proofErr w:type="gramEnd"/>
            <w:r w:rsidRPr="009876F1">
              <w:rPr>
                <w:bCs/>
                <w:sz w:val="24"/>
                <w:szCs w:val="24"/>
              </w:rPr>
              <w:t xml:space="preserve"> о</w:t>
            </w:r>
            <w:r w:rsidRPr="009876F1">
              <w:rPr>
                <w:bCs/>
                <w:sz w:val="24"/>
                <w:szCs w:val="24"/>
              </w:rPr>
              <w:t>т</w:t>
            </w:r>
            <w:r w:rsidRPr="009876F1">
              <w:rPr>
                <w:bCs/>
                <w:sz w:val="24"/>
                <w:szCs w:val="24"/>
              </w:rPr>
              <w:t xml:space="preserve">носительно современных </w:t>
            </w:r>
            <w:proofErr w:type="spellStart"/>
            <w:r w:rsidRPr="009876F1">
              <w:rPr>
                <w:bCs/>
                <w:sz w:val="24"/>
                <w:szCs w:val="24"/>
              </w:rPr>
              <w:t>социогуманитарных</w:t>
            </w:r>
            <w:proofErr w:type="spellEnd"/>
            <w:r w:rsidRPr="009876F1">
              <w:rPr>
                <w:bCs/>
                <w:sz w:val="24"/>
                <w:szCs w:val="24"/>
              </w:rPr>
              <w:t xml:space="preserve"> проблем и конкретных ф</w:t>
            </w:r>
            <w:r w:rsidRPr="009876F1">
              <w:rPr>
                <w:bCs/>
                <w:sz w:val="24"/>
                <w:szCs w:val="24"/>
              </w:rPr>
              <w:t>и</w:t>
            </w:r>
            <w:r w:rsidRPr="009876F1">
              <w:rPr>
                <w:bCs/>
                <w:sz w:val="24"/>
                <w:szCs w:val="24"/>
              </w:rPr>
              <w:t>лософских позиций</w:t>
            </w:r>
          </w:p>
        </w:tc>
      </w:tr>
    </w:tbl>
    <w:p w:rsidR="00A109A5" w:rsidRDefault="00A109A5" w:rsidP="00A109A5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A109A5" w:rsidRDefault="00A109A5" w:rsidP="00A109A5">
      <w:pPr>
        <w:tabs>
          <w:tab w:val="left" w:pos="851"/>
        </w:tabs>
        <w:ind w:firstLine="0"/>
        <w:rPr>
          <w:rStyle w:val="FontStyle16"/>
          <w:b w:val="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  <w:r w:rsidR="00E022FE" w:rsidRPr="00C17915">
        <w:rPr>
          <w:rStyle w:val="FontStyle18"/>
          <w:b/>
          <w:sz w:val="24"/>
          <w:szCs w:val="24"/>
        </w:rPr>
        <w:t xml:space="preserve">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C43C94" w:rsidRPr="00551D1E">
        <w:rPr>
          <w:rStyle w:val="FontStyle18"/>
          <w:b w:val="0"/>
          <w:sz w:val="24"/>
          <w:szCs w:val="24"/>
          <w:u w:val="single"/>
        </w:rPr>
        <w:t>4</w:t>
      </w:r>
      <w:r w:rsidR="00C43C94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 xml:space="preserve">зачетных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C43C94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C43C94" w:rsidRPr="00551D1E">
        <w:rPr>
          <w:rStyle w:val="FontStyle18"/>
          <w:b w:val="0"/>
          <w:sz w:val="24"/>
          <w:szCs w:val="24"/>
          <w:u w:val="single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C43C94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C43C94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>–</w:t>
      </w:r>
      <w:r w:rsidRPr="00C43C9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43C94" w:rsidRPr="00551D1E">
        <w:rPr>
          <w:rStyle w:val="FontStyle18"/>
          <w:b w:val="0"/>
          <w:sz w:val="24"/>
          <w:szCs w:val="24"/>
          <w:u w:val="single"/>
        </w:rPr>
        <w:t>55</w:t>
      </w:r>
      <w:r w:rsidRPr="00C43C94">
        <w:rPr>
          <w:rStyle w:val="FontStyle18"/>
          <w:b w:val="0"/>
          <w:sz w:val="24"/>
          <w:szCs w:val="24"/>
        </w:rPr>
        <w:t xml:space="preserve"> акад. </w:t>
      </w:r>
      <w:r w:rsidR="003267AD" w:rsidRPr="00C43C94">
        <w:rPr>
          <w:rStyle w:val="FontStyle18"/>
          <w:b w:val="0"/>
          <w:sz w:val="24"/>
          <w:szCs w:val="24"/>
        </w:rPr>
        <w:t>часов:</w:t>
      </w:r>
    </w:p>
    <w:p w:rsidR="003267AD" w:rsidRPr="00C43C9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ab/>
        <w:t>–</w:t>
      </w:r>
      <w:r w:rsidRPr="00C43C94">
        <w:rPr>
          <w:rStyle w:val="FontStyle18"/>
          <w:b w:val="0"/>
          <w:sz w:val="24"/>
          <w:szCs w:val="24"/>
        </w:rPr>
        <w:tab/>
      </w:r>
      <w:proofErr w:type="gramStart"/>
      <w:r w:rsidRPr="00C43C94">
        <w:rPr>
          <w:rStyle w:val="FontStyle18"/>
          <w:b w:val="0"/>
          <w:sz w:val="24"/>
          <w:szCs w:val="24"/>
        </w:rPr>
        <w:t>аудиторная</w:t>
      </w:r>
      <w:proofErr w:type="gramEnd"/>
      <w:r w:rsidRPr="00C43C94">
        <w:rPr>
          <w:rStyle w:val="FontStyle18"/>
          <w:b w:val="0"/>
          <w:sz w:val="24"/>
          <w:szCs w:val="24"/>
        </w:rPr>
        <w:t xml:space="preserve"> – </w:t>
      </w:r>
      <w:r w:rsidR="00C43C94" w:rsidRPr="00551D1E">
        <w:rPr>
          <w:rStyle w:val="FontStyle18"/>
          <w:b w:val="0"/>
          <w:sz w:val="24"/>
          <w:szCs w:val="24"/>
          <w:u w:val="single"/>
        </w:rPr>
        <w:t>51</w:t>
      </w:r>
      <w:r w:rsidRPr="00C43C94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C43C94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ab/>
        <w:t>–</w:t>
      </w:r>
      <w:r w:rsidRPr="00C43C94">
        <w:rPr>
          <w:rStyle w:val="FontStyle18"/>
          <w:b w:val="0"/>
          <w:sz w:val="24"/>
          <w:szCs w:val="24"/>
        </w:rPr>
        <w:tab/>
      </w:r>
      <w:proofErr w:type="gramStart"/>
      <w:r w:rsidRPr="00C43C94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C43C94">
        <w:rPr>
          <w:rStyle w:val="FontStyle18"/>
          <w:b w:val="0"/>
          <w:sz w:val="24"/>
          <w:szCs w:val="24"/>
        </w:rPr>
        <w:t xml:space="preserve"> – </w:t>
      </w:r>
      <w:r w:rsidR="00C43C94" w:rsidRPr="00551D1E">
        <w:rPr>
          <w:rStyle w:val="FontStyle18"/>
          <w:b w:val="0"/>
          <w:sz w:val="24"/>
          <w:szCs w:val="24"/>
          <w:u w:val="single"/>
        </w:rPr>
        <w:t xml:space="preserve">4 </w:t>
      </w:r>
      <w:r w:rsidRPr="00C43C94">
        <w:rPr>
          <w:rStyle w:val="FontStyle18"/>
          <w:b w:val="0"/>
          <w:sz w:val="24"/>
          <w:szCs w:val="24"/>
        </w:rPr>
        <w:t xml:space="preserve">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>–</w:t>
      </w:r>
      <w:r w:rsidRPr="00C43C94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C43C94">
        <w:rPr>
          <w:rStyle w:val="FontStyle18"/>
          <w:b w:val="0"/>
          <w:sz w:val="24"/>
          <w:szCs w:val="24"/>
        </w:rPr>
        <w:t xml:space="preserve">та – </w:t>
      </w:r>
      <w:r w:rsidR="00C43C94" w:rsidRPr="00551D1E">
        <w:rPr>
          <w:rStyle w:val="FontStyle18"/>
          <w:b w:val="0"/>
          <w:sz w:val="24"/>
          <w:szCs w:val="24"/>
          <w:u w:val="single"/>
        </w:rPr>
        <w:t>53,3</w:t>
      </w:r>
      <w:r w:rsidRPr="00C43C94">
        <w:rPr>
          <w:rStyle w:val="FontStyle18"/>
          <w:b w:val="0"/>
          <w:sz w:val="24"/>
          <w:szCs w:val="24"/>
        </w:rPr>
        <w:t xml:space="preserve"> </w:t>
      </w:r>
      <w:r w:rsidR="00EF48C1" w:rsidRPr="00C43C94">
        <w:rPr>
          <w:rStyle w:val="FontStyle18"/>
          <w:b w:val="0"/>
          <w:sz w:val="24"/>
          <w:szCs w:val="24"/>
        </w:rPr>
        <w:t xml:space="preserve">акад. </w:t>
      </w:r>
      <w:r w:rsidRPr="00C43C94">
        <w:rPr>
          <w:rStyle w:val="FontStyle18"/>
          <w:b w:val="0"/>
          <w:sz w:val="24"/>
          <w:szCs w:val="24"/>
        </w:rPr>
        <w:t>часов;</w:t>
      </w:r>
    </w:p>
    <w:p w:rsidR="00066036" w:rsidRPr="00D17066" w:rsidRDefault="00066036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  <w:r w:rsidRPr="00C43C94">
        <w:rPr>
          <w:rStyle w:val="FontStyle18"/>
          <w:b w:val="0"/>
          <w:sz w:val="24"/>
          <w:szCs w:val="24"/>
        </w:rPr>
        <w:t>–</w:t>
      </w:r>
      <w:r w:rsidRPr="00C43C94">
        <w:rPr>
          <w:rStyle w:val="FontStyle18"/>
          <w:b w:val="0"/>
          <w:sz w:val="24"/>
          <w:szCs w:val="24"/>
        </w:rPr>
        <w:tab/>
      </w:r>
      <w:r w:rsidR="00D17066" w:rsidRPr="00C43C94">
        <w:rPr>
          <w:rStyle w:val="FontStyle18"/>
          <w:b w:val="0"/>
          <w:sz w:val="24"/>
          <w:szCs w:val="24"/>
        </w:rPr>
        <w:t>подготовка к экзамену</w:t>
      </w:r>
      <w:r w:rsidRPr="00C43C94">
        <w:rPr>
          <w:rStyle w:val="FontStyle18"/>
          <w:b w:val="0"/>
          <w:sz w:val="24"/>
          <w:szCs w:val="24"/>
        </w:rPr>
        <w:t xml:space="preserve"> – </w:t>
      </w:r>
      <w:r w:rsidR="00C43C94" w:rsidRPr="00551D1E">
        <w:rPr>
          <w:rStyle w:val="FontStyle18"/>
          <w:b w:val="0"/>
          <w:sz w:val="24"/>
          <w:szCs w:val="24"/>
          <w:u w:val="single"/>
        </w:rPr>
        <w:t>35,7</w:t>
      </w:r>
      <w:r w:rsidR="00C43C94">
        <w:rPr>
          <w:rStyle w:val="FontStyle18"/>
          <w:b w:val="0"/>
          <w:sz w:val="24"/>
          <w:szCs w:val="24"/>
        </w:rPr>
        <w:t xml:space="preserve"> </w:t>
      </w:r>
      <w:r w:rsidR="00EF48C1" w:rsidRPr="00C43C94">
        <w:rPr>
          <w:rStyle w:val="FontStyle18"/>
          <w:b w:val="0"/>
          <w:sz w:val="24"/>
          <w:szCs w:val="24"/>
        </w:rPr>
        <w:t>акад. часа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5"/>
        <w:gridCol w:w="701"/>
        <w:gridCol w:w="1048"/>
        <w:gridCol w:w="3947"/>
        <w:gridCol w:w="2523"/>
        <w:gridCol w:w="1174"/>
      </w:tblGrid>
      <w:tr w:rsidR="003267AD" w:rsidRPr="00C17915" w:rsidTr="00AE4F52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C17915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C17915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C17915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AE4F52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AE4F52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250" w:type="pct"/>
            <w:vMerge w:val="restart"/>
            <w:vAlign w:val="center"/>
          </w:tcPr>
          <w:p w:rsidR="003267AD" w:rsidRPr="00AE4F52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AE4F5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99" w:type="pct"/>
            <w:vMerge w:val="restart"/>
            <w:vAlign w:val="center"/>
          </w:tcPr>
          <w:p w:rsidR="003267AD" w:rsidRPr="00AE4F52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Форма текущего ко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н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троля успеваемости и 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AE4F52">
              <w:rPr>
                <w:rStyle w:val="FontStyle31"/>
                <w:rFonts w:ascii="Times New Roman" w:hAnsi="Times New Roman"/>
                <w:sz w:val="24"/>
                <w:szCs w:val="24"/>
              </w:rPr>
              <w:t>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C17915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67AD" w:rsidRPr="00C17915" w:rsidTr="00AE4F52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C17915" w:rsidRDefault="003267AD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C17915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250" w:type="pct"/>
            <w:vMerge/>
            <w:textDirection w:val="btLr"/>
          </w:tcPr>
          <w:p w:rsidR="003267AD" w:rsidRPr="00C45CAB" w:rsidRDefault="003267AD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799" w:type="pct"/>
            <w:vMerge/>
            <w:textDirection w:val="btLr"/>
            <w:vAlign w:val="cente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C17915" w:rsidRDefault="003267AD" w:rsidP="00624F44">
            <w:pPr>
              <w:pStyle w:val="Style14"/>
              <w:widowControl/>
              <w:jc w:val="center"/>
            </w:pPr>
          </w:p>
        </w:tc>
      </w:tr>
      <w:tr w:rsidR="00551D1E" w:rsidRPr="00C17915" w:rsidTr="00AE4F52">
        <w:trPr>
          <w:trHeight w:val="268"/>
        </w:trPr>
        <w:tc>
          <w:tcPr>
            <w:tcW w:w="1425" w:type="pct"/>
          </w:tcPr>
          <w:p w:rsidR="00551D1E" w:rsidRDefault="00551D1E" w:rsidP="00514B28">
            <w:pPr>
              <w:ind w:firstLine="0"/>
            </w:pPr>
            <w:r w:rsidRPr="00BF3DC3">
              <w:t xml:space="preserve">1. </w:t>
            </w:r>
            <w:r>
              <w:t xml:space="preserve">Философская картина мира: концепция человека и проблема бытия </w:t>
            </w:r>
          </w:p>
          <w:p w:rsidR="00551D1E" w:rsidRPr="00BF3DC3" w:rsidRDefault="00551D1E" w:rsidP="00514B28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86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 w:rsidRPr="003A02EB">
              <w:t>6</w:t>
            </w:r>
          </w:p>
        </w:tc>
        <w:tc>
          <w:tcPr>
            <w:tcW w:w="220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51D1E" w:rsidRPr="000B530D" w:rsidRDefault="00551D1E" w:rsidP="00AE4F52">
            <w:pPr>
              <w:pStyle w:val="Style14"/>
              <w:widowControl/>
              <w:ind w:firstLine="0"/>
              <w:jc w:val="center"/>
            </w:pPr>
            <w:r>
              <w:t>4</w:t>
            </w:r>
            <w:r>
              <w:rPr>
                <w:lang w:val="en-US"/>
              </w:rPr>
              <w:t>/</w:t>
            </w:r>
            <w:r>
              <w:t>2И</w:t>
            </w:r>
          </w:p>
        </w:tc>
        <w:tc>
          <w:tcPr>
            <w:tcW w:w="332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 w:rsidRPr="003A02EB">
              <w:t>12,5</w:t>
            </w:r>
          </w:p>
        </w:tc>
        <w:tc>
          <w:tcPr>
            <w:tcW w:w="1250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семинарскому зан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тию;</w:t>
            </w:r>
          </w:p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понятиями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 эссе</w:t>
            </w:r>
          </w:p>
        </w:tc>
        <w:tc>
          <w:tcPr>
            <w:tcW w:w="799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певаемости (устный опрос; контрольная р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372" w:type="pct"/>
          </w:tcPr>
          <w:p w:rsidR="00551D1E" w:rsidRPr="00540E0B" w:rsidRDefault="00551D1E" w:rsidP="00AE4F52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ОК-3</w:t>
            </w:r>
            <w:r w:rsidRPr="00540E0B">
              <w:rPr>
                <w:i/>
              </w:rPr>
              <w:t xml:space="preserve"> – </w:t>
            </w:r>
            <w:proofErr w:type="spellStart"/>
            <w:r w:rsidRPr="00540E0B">
              <w:rPr>
                <w:i/>
              </w:rPr>
              <w:t>зув</w:t>
            </w:r>
            <w:proofErr w:type="spellEnd"/>
          </w:p>
          <w:p w:rsidR="00551D1E" w:rsidRPr="00540E0B" w:rsidRDefault="00551D1E" w:rsidP="00AE4F52">
            <w:pPr>
              <w:pStyle w:val="Style14"/>
              <w:widowControl/>
              <w:ind w:firstLine="0"/>
              <w:jc w:val="left"/>
            </w:pPr>
          </w:p>
        </w:tc>
      </w:tr>
      <w:tr w:rsidR="00551D1E" w:rsidRPr="00C17915" w:rsidTr="00AE4F52">
        <w:trPr>
          <w:trHeight w:val="422"/>
        </w:trPr>
        <w:tc>
          <w:tcPr>
            <w:tcW w:w="1425" w:type="pct"/>
          </w:tcPr>
          <w:p w:rsidR="00551D1E" w:rsidRDefault="00551D1E" w:rsidP="00514B28">
            <w:pPr>
              <w:ind w:firstLine="0"/>
            </w:pPr>
            <w:r w:rsidRPr="00BF3DC3">
              <w:t xml:space="preserve">2. </w:t>
            </w:r>
            <w:r>
              <w:t>История философии: м</w:t>
            </w:r>
            <w:r w:rsidRPr="001501F4">
              <w:t>ногообразие ка</w:t>
            </w:r>
            <w:r w:rsidRPr="001501F4">
              <w:t>р</w:t>
            </w:r>
            <w:r w:rsidRPr="001501F4">
              <w:t>тин материального мира</w:t>
            </w:r>
            <w:r>
              <w:t>. Сущность и смысл существования человека. Матер</w:t>
            </w:r>
            <w:r>
              <w:t>и</w:t>
            </w:r>
            <w:r>
              <w:t>альное бытие</w:t>
            </w:r>
          </w:p>
          <w:p w:rsidR="00551D1E" w:rsidRDefault="00551D1E" w:rsidP="00514B28">
            <w:pPr>
              <w:ind w:firstLine="0"/>
            </w:pPr>
          </w:p>
          <w:p w:rsidR="00551D1E" w:rsidRPr="00BF3DC3" w:rsidRDefault="00551D1E" w:rsidP="00514B28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86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551D1E" w:rsidRPr="00B76757" w:rsidRDefault="00551D1E" w:rsidP="00AE4F5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A02EB">
              <w:t>12</w:t>
            </w:r>
          </w:p>
        </w:tc>
        <w:tc>
          <w:tcPr>
            <w:tcW w:w="220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 w:rsidRPr="003A02EB">
              <w:t>12,5</w:t>
            </w:r>
          </w:p>
        </w:tc>
        <w:tc>
          <w:tcPr>
            <w:tcW w:w="1250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семинарскому зан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тию;</w:t>
            </w:r>
          </w:p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понятиями, разработка глоссария</w:t>
            </w:r>
          </w:p>
        </w:tc>
        <w:tc>
          <w:tcPr>
            <w:tcW w:w="799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певаемости (устный опрос; контрольная р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372" w:type="pct"/>
          </w:tcPr>
          <w:p w:rsidR="00551D1E" w:rsidRPr="00540E0B" w:rsidRDefault="00551D1E" w:rsidP="00AE4F52">
            <w:pPr>
              <w:pStyle w:val="Style14"/>
              <w:widowControl/>
              <w:ind w:firstLine="0"/>
              <w:jc w:val="left"/>
              <w:rPr>
                <w:i/>
              </w:rPr>
            </w:pPr>
            <w:r>
              <w:rPr>
                <w:i/>
              </w:rPr>
              <w:t>ОК-3</w:t>
            </w:r>
            <w:r w:rsidRPr="00540E0B">
              <w:rPr>
                <w:i/>
              </w:rPr>
              <w:t xml:space="preserve"> – </w:t>
            </w:r>
            <w:proofErr w:type="spellStart"/>
            <w:r w:rsidRPr="00540E0B">
              <w:rPr>
                <w:i/>
              </w:rPr>
              <w:t>зув</w:t>
            </w:r>
            <w:proofErr w:type="spellEnd"/>
          </w:p>
          <w:p w:rsidR="00551D1E" w:rsidRPr="00540E0B" w:rsidRDefault="00551D1E" w:rsidP="00AE4F52">
            <w:pPr>
              <w:pStyle w:val="Style14"/>
              <w:widowControl/>
              <w:ind w:firstLine="0"/>
              <w:jc w:val="left"/>
            </w:pPr>
          </w:p>
        </w:tc>
      </w:tr>
      <w:tr w:rsidR="00551D1E" w:rsidRPr="00C17915" w:rsidTr="00AE4F52">
        <w:trPr>
          <w:trHeight w:val="422"/>
        </w:trPr>
        <w:tc>
          <w:tcPr>
            <w:tcW w:w="1425" w:type="pct"/>
          </w:tcPr>
          <w:p w:rsidR="00551D1E" w:rsidRPr="00096644" w:rsidRDefault="00551D1E" w:rsidP="00514B28">
            <w:pPr>
              <w:ind w:firstLine="0"/>
            </w:pPr>
            <w:r w:rsidRPr="00BF3DC3">
              <w:t xml:space="preserve">3. </w:t>
            </w:r>
            <w:r w:rsidRPr="00096644">
              <w:t xml:space="preserve">Идеальное </w:t>
            </w:r>
            <w:r>
              <w:t>бытие: сознание, мышление, язык. Гносеология: познавательные отн</w:t>
            </w:r>
            <w:r>
              <w:t>о</w:t>
            </w:r>
            <w:r>
              <w:t>шения человека с объективной реальн</w:t>
            </w:r>
            <w:r>
              <w:t>о</w:t>
            </w:r>
            <w:r>
              <w:t>стью. Методологические проблемы позн</w:t>
            </w:r>
            <w:r>
              <w:t>а</w:t>
            </w:r>
            <w:r>
              <w:t>ния.</w:t>
            </w:r>
          </w:p>
          <w:p w:rsidR="00551D1E" w:rsidRPr="00BF3DC3" w:rsidRDefault="00551D1E" w:rsidP="00514B28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86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>
              <w:lastRenderedPageBreak/>
              <w:t>3</w:t>
            </w:r>
          </w:p>
        </w:tc>
        <w:tc>
          <w:tcPr>
            <w:tcW w:w="194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 w:rsidRPr="003A02EB">
              <w:t>6</w:t>
            </w:r>
          </w:p>
        </w:tc>
        <w:tc>
          <w:tcPr>
            <w:tcW w:w="220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51D1E" w:rsidRPr="000B530D" w:rsidRDefault="00551D1E" w:rsidP="00AE4F52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32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 w:rsidRPr="003A02EB">
              <w:t>12,5</w:t>
            </w:r>
          </w:p>
        </w:tc>
        <w:tc>
          <w:tcPr>
            <w:tcW w:w="1250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семинарскому зан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тию;</w:t>
            </w:r>
          </w:p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Работа с понятиями, разработка 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глоссария</w:t>
            </w:r>
          </w:p>
        </w:tc>
        <w:tc>
          <w:tcPr>
            <w:tcW w:w="799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певаемости (устный опрос; контрольная р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372" w:type="pct"/>
          </w:tcPr>
          <w:p w:rsidR="00551D1E" w:rsidRPr="00540E0B" w:rsidRDefault="00551D1E" w:rsidP="00AE4F5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540E0B">
              <w:rPr>
                <w:i/>
              </w:rPr>
              <w:t>ОК-</w:t>
            </w:r>
            <w:r>
              <w:rPr>
                <w:i/>
              </w:rPr>
              <w:t>3</w:t>
            </w:r>
            <w:r w:rsidRPr="00540E0B">
              <w:rPr>
                <w:i/>
              </w:rPr>
              <w:t xml:space="preserve"> – </w:t>
            </w:r>
            <w:proofErr w:type="spellStart"/>
            <w:r w:rsidRPr="00540E0B">
              <w:rPr>
                <w:i/>
              </w:rPr>
              <w:t>зув</w:t>
            </w:r>
            <w:proofErr w:type="spellEnd"/>
          </w:p>
          <w:p w:rsidR="00551D1E" w:rsidRPr="00540E0B" w:rsidRDefault="00551D1E" w:rsidP="00AE4F52">
            <w:pPr>
              <w:pStyle w:val="Style14"/>
              <w:widowControl/>
              <w:ind w:firstLine="0"/>
              <w:jc w:val="left"/>
            </w:pPr>
          </w:p>
        </w:tc>
      </w:tr>
      <w:tr w:rsidR="00551D1E" w:rsidRPr="00C4657C" w:rsidTr="007E3E1B">
        <w:trPr>
          <w:trHeight w:val="1507"/>
        </w:trPr>
        <w:tc>
          <w:tcPr>
            <w:tcW w:w="1425" w:type="pct"/>
          </w:tcPr>
          <w:p w:rsidR="00551D1E" w:rsidRPr="004E4ECD" w:rsidRDefault="00551D1E" w:rsidP="00514B28">
            <w:pPr>
              <w:ind w:firstLine="0"/>
            </w:pPr>
            <w:r w:rsidRPr="004E4ECD">
              <w:lastRenderedPageBreak/>
              <w:t>4. Динамика общественного развития. Общество. Философская концепция кул</w:t>
            </w:r>
            <w:r w:rsidRPr="004E4ECD">
              <w:t>ь</w:t>
            </w:r>
            <w:r>
              <w:t xml:space="preserve">туры. </w:t>
            </w:r>
            <w:r w:rsidRPr="004E4ECD">
              <w:t>Философское и нефилософское п</w:t>
            </w:r>
            <w:r w:rsidRPr="004E4ECD">
              <w:t>о</w:t>
            </w:r>
            <w:r w:rsidRPr="004E4ECD">
              <w:t>нимание материи.</w:t>
            </w:r>
          </w:p>
          <w:p w:rsidR="00551D1E" w:rsidRPr="00BF3DC3" w:rsidRDefault="00551D1E" w:rsidP="00514B28">
            <w:pPr>
              <w:rPr>
                <w:highlight w:val="yellow"/>
              </w:rPr>
            </w:pPr>
          </w:p>
          <w:p w:rsidR="00551D1E" w:rsidRPr="00BF3DC3" w:rsidRDefault="00551D1E" w:rsidP="00514B28">
            <w:pPr>
              <w:pStyle w:val="Style14"/>
              <w:widowControl/>
              <w:tabs>
                <w:tab w:val="left" w:pos="1230"/>
              </w:tabs>
              <w:ind w:firstLine="0"/>
              <w:rPr>
                <w:highlight w:val="yellow"/>
              </w:rPr>
            </w:pPr>
          </w:p>
        </w:tc>
        <w:tc>
          <w:tcPr>
            <w:tcW w:w="186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</w:tcPr>
          <w:p w:rsidR="00551D1E" w:rsidRPr="007E3E1B" w:rsidRDefault="00551D1E" w:rsidP="00AE4F52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220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center"/>
            </w:pPr>
            <w:r>
              <w:t>5</w:t>
            </w:r>
            <w:r>
              <w:rPr>
                <w:lang w:val="en-US"/>
              </w:rPr>
              <w:t>/</w:t>
            </w:r>
            <w:r>
              <w:t>4И</w:t>
            </w:r>
          </w:p>
        </w:tc>
        <w:tc>
          <w:tcPr>
            <w:tcW w:w="332" w:type="pct"/>
          </w:tcPr>
          <w:p w:rsidR="00551D1E" w:rsidRPr="00B76757" w:rsidRDefault="00551D1E" w:rsidP="00B76757">
            <w:pPr>
              <w:pStyle w:val="Style14"/>
              <w:widowControl/>
              <w:ind w:firstLine="0"/>
              <w:jc w:val="center"/>
              <w:rPr>
                <w:lang w:val="en-US"/>
              </w:rPr>
            </w:pPr>
            <w:r w:rsidRPr="003A02EB">
              <w:t>1</w:t>
            </w:r>
            <w:r>
              <w:rPr>
                <w:lang w:val="en-US"/>
              </w:rPr>
              <w:t>4</w:t>
            </w:r>
            <w:r w:rsidRPr="003A02EB"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250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семинарскому зан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я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тию;</w:t>
            </w:r>
          </w:p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литературы;</w:t>
            </w:r>
          </w:p>
          <w:p w:rsidR="00551D1E" w:rsidRPr="00280D06" w:rsidRDefault="00551D1E" w:rsidP="00AE4F52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понятиями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; эссе</w:t>
            </w:r>
          </w:p>
        </w:tc>
        <w:tc>
          <w:tcPr>
            <w:tcW w:w="799" w:type="pct"/>
          </w:tcPr>
          <w:p w:rsidR="00551D1E" w:rsidRPr="003A02EB" w:rsidRDefault="00551D1E" w:rsidP="00AE4F52">
            <w:pPr>
              <w:pStyle w:val="Style14"/>
              <w:widowControl/>
              <w:ind w:firstLine="0"/>
              <w:jc w:val="left"/>
            </w:pP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певаемости (устный опрос; контрольная р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3A02EB">
              <w:rPr>
                <w:rStyle w:val="FontStyle31"/>
                <w:rFonts w:ascii="Times New Roman" w:hAnsi="Times New Roman"/>
                <w:sz w:val="24"/>
                <w:szCs w:val="24"/>
              </w:rPr>
              <w:t>бота)</w:t>
            </w:r>
          </w:p>
        </w:tc>
        <w:tc>
          <w:tcPr>
            <w:tcW w:w="372" w:type="pct"/>
          </w:tcPr>
          <w:p w:rsidR="00551D1E" w:rsidRPr="00540E0B" w:rsidRDefault="00551D1E" w:rsidP="00AE4F52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540E0B">
              <w:rPr>
                <w:i/>
              </w:rPr>
              <w:t>ОК-</w:t>
            </w:r>
            <w:r>
              <w:rPr>
                <w:i/>
              </w:rPr>
              <w:t>3</w:t>
            </w:r>
            <w:r w:rsidRPr="00540E0B">
              <w:rPr>
                <w:i/>
              </w:rPr>
              <w:t xml:space="preserve"> – </w:t>
            </w:r>
            <w:proofErr w:type="spellStart"/>
            <w:r w:rsidRPr="00540E0B">
              <w:rPr>
                <w:i/>
              </w:rPr>
              <w:t>зув</w:t>
            </w:r>
            <w:proofErr w:type="spellEnd"/>
          </w:p>
          <w:p w:rsidR="00551D1E" w:rsidRPr="00540E0B" w:rsidRDefault="00551D1E" w:rsidP="00AE4F52">
            <w:pPr>
              <w:pStyle w:val="Style14"/>
              <w:widowControl/>
              <w:ind w:firstLine="0"/>
              <w:jc w:val="left"/>
            </w:pPr>
          </w:p>
        </w:tc>
      </w:tr>
      <w:tr w:rsidR="00AE4F52" w:rsidRPr="00C17915" w:rsidTr="00AE4F52">
        <w:trPr>
          <w:trHeight w:val="70"/>
        </w:trPr>
        <w:tc>
          <w:tcPr>
            <w:tcW w:w="1425" w:type="pct"/>
          </w:tcPr>
          <w:p w:rsidR="00AE4F52" w:rsidRPr="003A02EB" w:rsidRDefault="00AE4F52" w:rsidP="00AE4F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02EB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AE4F52" w:rsidRPr="003A02EB" w:rsidRDefault="001048D6" w:rsidP="00AE4F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AE4F52" w:rsidRPr="007E3E1B" w:rsidRDefault="00B76757" w:rsidP="007E3E1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7E3E1B">
              <w:rPr>
                <w:b/>
              </w:rPr>
              <w:t>4</w:t>
            </w:r>
          </w:p>
        </w:tc>
        <w:tc>
          <w:tcPr>
            <w:tcW w:w="220" w:type="pct"/>
          </w:tcPr>
          <w:p w:rsidR="00AE4F52" w:rsidRPr="003A02EB" w:rsidRDefault="00AE4F52" w:rsidP="00AE4F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E4F52" w:rsidRPr="003A02EB" w:rsidRDefault="00AE4F52" w:rsidP="007E3E1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02EB">
              <w:rPr>
                <w:b/>
              </w:rPr>
              <w:t>1</w:t>
            </w:r>
            <w:r w:rsidR="007E3E1B">
              <w:rPr>
                <w:b/>
              </w:rPr>
              <w:t>7</w:t>
            </w:r>
            <w:r w:rsidRPr="003A02EB">
              <w:rPr>
                <w:b/>
                <w:lang w:val="en-US"/>
              </w:rPr>
              <w:t>/6</w:t>
            </w:r>
            <w:r w:rsidRPr="003A02EB">
              <w:rPr>
                <w:b/>
              </w:rPr>
              <w:t>И</w:t>
            </w:r>
          </w:p>
        </w:tc>
        <w:tc>
          <w:tcPr>
            <w:tcW w:w="332" w:type="pct"/>
          </w:tcPr>
          <w:p w:rsidR="00AE4F52" w:rsidRPr="00B76757" w:rsidRDefault="00A109A5" w:rsidP="00AE4F52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  <w:r>
              <w:rPr>
                <w:b/>
              </w:rPr>
              <w:t>,</w:t>
            </w:r>
            <w:r w:rsidR="00B76757">
              <w:rPr>
                <w:b/>
                <w:lang w:val="en-US"/>
              </w:rPr>
              <w:t>3</w:t>
            </w:r>
          </w:p>
        </w:tc>
        <w:tc>
          <w:tcPr>
            <w:tcW w:w="1250" w:type="pct"/>
          </w:tcPr>
          <w:p w:rsidR="00AE4F52" w:rsidRPr="003A02EB" w:rsidRDefault="00AE4F52" w:rsidP="00AE4F5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99" w:type="pct"/>
          </w:tcPr>
          <w:p w:rsidR="00AE4F52" w:rsidRPr="003A02EB" w:rsidRDefault="00AE4F52" w:rsidP="00AE4F52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A02EB"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AE4F52" w:rsidRPr="00BC3527" w:rsidRDefault="00AE4F52" w:rsidP="00AE4F5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AE4F52" w:rsidRPr="00C17915" w:rsidTr="00AE4F52">
        <w:trPr>
          <w:trHeight w:val="499"/>
        </w:trPr>
        <w:tc>
          <w:tcPr>
            <w:tcW w:w="1425" w:type="pct"/>
          </w:tcPr>
          <w:p w:rsidR="00AE4F52" w:rsidRPr="003A02EB" w:rsidRDefault="00AE4F52" w:rsidP="00AE4F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02EB">
              <w:rPr>
                <w:b/>
              </w:rPr>
              <w:t>Итого по дисциплине</w:t>
            </w:r>
          </w:p>
        </w:tc>
        <w:tc>
          <w:tcPr>
            <w:tcW w:w="186" w:type="pct"/>
          </w:tcPr>
          <w:p w:rsidR="00AE4F52" w:rsidRPr="003A02EB" w:rsidRDefault="001048D6" w:rsidP="00AE4F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AE4F52" w:rsidRPr="007E3E1B" w:rsidRDefault="00B76757" w:rsidP="007E3E1B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  <w:r w:rsidR="007E3E1B">
              <w:rPr>
                <w:b/>
              </w:rPr>
              <w:t>4</w:t>
            </w:r>
          </w:p>
        </w:tc>
        <w:tc>
          <w:tcPr>
            <w:tcW w:w="220" w:type="pct"/>
          </w:tcPr>
          <w:p w:rsidR="00AE4F52" w:rsidRPr="003A02EB" w:rsidRDefault="00AE4F52" w:rsidP="00AE4F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AE4F52" w:rsidRPr="003A02EB" w:rsidRDefault="00AE4F52" w:rsidP="007E3E1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A02EB">
              <w:rPr>
                <w:b/>
              </w:rPr>
              <w:t>1</w:t>
            </w:r>
            <w:r w:rsidR="007E3E1B">
              <w:rPr>
                <w:b/>
              </w:rPr>
              <w:t>7</w:t>
            </w:r>
            <w:r w:rsidRPr="003A02EB">
              <w:rPr>
                <w:b/>
                <w:lang w:val="en-US"/>
              </w:rPr>
              <w:t>/6</w:t>
            </w:r>
            <w:r w:rsidRPr="003A02EB">
              <w:rPr>
                <w:b/>
              </w:rPr>
              <w:t>И</w:t>
            </w:r>
          </w:p>
        </w:tc>
        <w:tc>
          <w:tcPr>
            <w:tcW w:w="332" w:type="pct"/>
          </w:tcPr>
          <w:p w:rsidR="00AE4F52" w:rsidRPr="00B76757" w:rsidRDefault="00A109A5" w:rsidP="00AE4F52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53</w:t>
            </w:r>
            <w:r>
              <w:rPr>
                <w:b/>
              </w:rPr>
              <w:t>,</w:t>
            </w:r>
            <w:r w:rsidR="00B76757">
              <w:rPr>
                <w:b/>
                <w:lang w:val="en-US"/>
              </w:rPr>
              <w:t>3</w:t>
            </w:r>
          </w:p>
        </w:tc>
        <w:tc>
          <w:tcPr>
            <w:tcW w:w="1250" w:type="pct"/>
          </w:tcPr>
          <w:p w:rsidR="00AE4F52" w:rsidRPr="003A02EB" w:rsidRDefault="00AE4F52" w:rsidP="00AE4F52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799" w:type="pct"/>
          </w:tcPr>
          <w:p w:rsidR="00AE4F52" w:rsidRPr="003A02EB" w:rsidRDefault="00AE4F52" w:rsidP="00AE4F52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372" w:type="pct"/>
          </w:tcPr>
          <w:p w:rsidR="00AE4F52" w:rsidRPr="00C17915" w:rsidRDefault="00AE4F52" w:rsidP="00AE4F52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982B17" w:rsidRDefault="00982B17" w:rsidP="003622D7">
      <w:pPr>
        <w:ind w:firstLine="0"/>
        <w:rPr>
          <w:i/>
          <w:color w:val="C00000"/>
          <w:szCs w:val="20"/>
        </w:rPr>
      </w:pP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D42244" w:rsidRDefault="00D42244" w:rsidP="00D42244">
      <w:pPr>
        <w:keepNext/>
        <w:spacing w:before="240" w:after="120"/>
        <w:ind w:left="567"/>
        <w:outlineLvl w:val="0"/>
        <w:rPr>
          <w:rFonts w:cs="Georgia"/>
          <w:b/>
          <w:iCs/>
        </w:rPr>
      </w:pPr>
      <w:r>
        <w:rPr>
          <w:rFonts w:cs="Georgia"/>
          <w:b/>
          <w:iCs/>
        </w:rPr>
        <w:t>6</w:t>
      </w:r>
      <w:proofErr w:type="gramStart"/>
      <w:r>
        <w:rPr>
          <w:rFonts w:cs="Georgia"/>
          <w:b/>
          <w:iCs/>
        </w:rPr>
        <w:t>\ И</w:t>
      </w:r>
      <w:proofErr w:type="gramEnd"/>
      <w:r>
        <w:rPr>
          <w:rFonts w:cs="Georgia"/>
          <w:b/>
          <w:iCs/>
        </w:rPr>
        <w:t xml:space="preserve"> – в том числе, часы, отведенные на работу в интерактивной форме</w:t>
      </w: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76757" w:rsidRPr="00C45AEC" w:rsidRDefault="00B76757" w:rsidP="00B76757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силу специфики содержания дисциплины «Философия», инновационными средс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вами ее преподавания являются диалоговые формы обучения, что позволяет сформир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вать требуемые компетенции. Следует использовать такие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традиционные образовательные технологии как информационная лекция, семинар; технологии проблемного обучения: 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создание проблемных ситуаций, проблемные лекции;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игровые технологии: 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мозговой штурм, дискуссия, технологии «Диалога культур»; разбор конкретных ситуаций. Подг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товка к семинарским занятиям предполагает самостоятельную работу студентов по изуч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нию философских произведений, выбираемых в соответствии с индивидуальными интер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сами студентов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 выступление в форме доклада, доклада-презентации.</w:t>
      </w:r>
    </w:p>
    <w:p w:rsidR="00B76757" w:rsidRPr="00C45AEC" w:rsidRDefault="00B76757" w:rsidP="00B76757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Образовательные технол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огии по дисциплине «Философия» 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направлены на решение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таких задач как:</w:t>
      </w:r>
    </w:p>
    <w:p w:rsidR="00B76757" w:rsidRDefault="00B76757" w:rsidP="00B76757">
      <w:pPr>
        <w:numPr>
          <w:ilvl w:val="0"/>
          <w:numId w:val="32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выработка навыков восприятия и анализа оригинальных философских текстов (классических и современных);</w:t>
      </w:r>
    </w:p>
    <w:p w:rsidR="00B76757" w:rsidRDefault="00B76757" w:rsidP="00B76757">
      <w:pPr>
        <w:numPr>
          <w:ilvl w:val="0"/>
          <w:numId w:val="32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формирование навыков критического, исследовательского отношени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я к предъя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ляемой аргументации, развитие способности схватывания и понимания философских </w:t>
      </w:r>
      <w:proofErr w:type="gramStart"/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пектов</w:t>
      </w:r>
      <w:proofErr w:type="gramEnd"/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различных социально и личностно значимых проблем;</w:t>
      </w:r>
    </w:p>
    <w:p w:rsidR="00B76757" w:rsidRDefault="00B76757" w:rsidP="00B76757">
      <w:pPr>
        <w:numPr>
          <w:ilvl w:val="0"/>
          <w:numId w:val="32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развитие и совершенствование способностей к диалогу, к дискуссии, к формиров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а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нию и логически аргументирова</w:t>
      </w:r>
      <w:r w:rsidRPr="00C45AE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нному обоснованию собственной позиции по тому или иному вопросу;</w:t>
      </w:r>
    </w:p>
    <w:p w:rsidR="00B76757" w:rsidRPr="00B76757" w:rsidRDefault="00B76757" w:rsidP="00B76757">
      <w:pPr>
        <w:numPr>
          <w:ilvl w:val="0"/>
          <w:numId w:val="32"/>
        </w:numPr>
        <w:ind w:left="0" w:firstLine="567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развитие и совершенствование творческих способностей при самостоятельном из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у</w:t>
      </w:r>
      <w:r w:rsidRPr="00C45AEC">
        <w:rPr>
          <w:rStyle w:val="FontStyle28"/>
          <w:rFonts w:ascii="Times New Roman" w:hAnsi="Times New Roman" w:cs="Times New Roman"/>
          <w:b w:val="0"/>
          <w:smallCaps w:val="0"/>
          <w:sz w:val="24"/>
          <w:szCs w:val="24"/>
        </w:rPr>
        <w:t>чении философских проблем.</w:t>
      </w:r>
    </w:p>
    <w:p w:rsidR="00B76757" w:rsidRPr="00B76757" w:rsidRDefault="00B76757" w:rsidP="00B76757">
      <w:pPr>
        <w:ind w:firstLine="0"/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Для решения поставленных задач и реализации </w:t>
      </w:r>
      <w:proofErr w:type="spellStart"/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подхода, который пр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дусматривает </w:t>
      </w:r>
      <w:r w:rsidRPr="00B76757">
        <w:rPr>
          <w:rStyle w:val="FontStyle30"/>
          <w:b w:val="0"/>
          <w:sz w:val="24"/>
          <w:szCs w:val="24"/>
        </w:rPr>
        <w:t>использование</w:t>
      </w:r>
      <w:r w:rsidRPr="00B76757">
        <w:rPr>
          <w:rStyle w:val="FontStyle29"/>
          <w:b w:val="0"/>
          <w:sz w:val="24"/>
          <w:szCs w:val="24"/>
        </w:rPr>
        <w:t xml:space="preserve">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интерактивных форм пров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дения занятий в 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аудиторной работой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 w:rsidRPr="00B76757">
        <w:rPr>
          <w:rStyle w:val="FontStyle28"/>
          <w:rFonts w:ascii="Times New Roman" w:hAnsi="Times New Roman"/>
          <w:smallCaps w:val="0"/>
          <w:sz w:val="24"/>
          <w:szCs w:val="24"/>
        </w:rPr>
        <w:t xml:space="preserve"> 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формирования</w:t>
      </w:r>
      <w:r w:rsidRPr="00B76757">
        <w:rPr>
          <w:rStyle w:val="FontStyle28"/>
          <w:rFonts w:ascii="Times New Roman" w:hAnsi="Times New Roman"/>
          <w:smallCaps w:val="0"/>
          <w:sz w:val="24"/>
          <w:szCs w:val="24"/>
        </w:rPr>
        <w:t xml:space="preserve"> 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B76757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навыков</w:t>
      </w:r>
      <w:r w:rsidRPr="00B76757">
        <w:rPr>
          <w:rStyle w:val="FontStyle28"/>
          <w:rFonts w:ascii="Times New Roman" w:hAnsi="Times New Roman"/>
          <w:smallCaps w:val="0"/>
          <w:sz w:val="24"/>
          <w:szCs w:val="24"/>
        </w:rPr>
        <w:t xml:space="preserve"> </w:t>
      </w:r>
      <w:r w:rsidRPr="00B76757">
        <w:rPr>
          <w:rStyle w:val="FontStyle20"/>
          <w:rFonts w:ascii="Times New Roman" w:hAnsi="Times New Roman"/>
          <w:sz w:val="24"/>
          <w:szCs w:val="24"/>
        </w:rPr>
        <w:t>обучающихся</w:t>
      </w:r>
      <w:r w:rsidRPr="00B76757">
        <w:rPr>
          <w:rStyle w:val="FontStyle20"/>
          <w:rFonts w:ascii="Times New Roman" w:hAnsi="Times New Roman"/>
          <w:b/>
          <w:sz w:val="24"/>
          <w:szCs w:val="24"/>
        </w:rPr>
        <w:t>,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студентам предлагаются к прочтению и с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держательному анализу работы классических и современных философов (либо их разд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лы). Результаты работы с текстами обсуждаются на семинарских занятиях, посвященных историческим типам философии, другим разделам курса. Навыки критического отнош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ния к философской аргументации вырабатываются при выполнении студентами заданий, требующих нахождения аргументов «за» или «против» какого-либо философского тезиса, развития либо опровержения той или иной философской позиции. Студенты выполняют задания, самостоятельно обращаясь к учебной, справочной и оригинальной философской литературе. Проверка выполнения заданий осуществляется на семинарских занятиях с помощью устных выступлений студентов и их коллективного обсуждения. Для развития и совершенствования коммуникативных способностей студентов организуются специал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ь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ные учебные занятия в виде «диспутов», при подготовке к которым студенты заранее ра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пределяются по группам, отстаивающим ту или иную точку зрения по обсуждаемой пр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 w:rsidRPr="00B76757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блеме. Одним из видов самостоятельной работы студентов является подготовка доклада по заданной преподавателем теме.</w:t>
      </w:r>
    </w:p>
    <w:p w:rsidR="00B76757" w:rsidRPr="00B76757" w:rsidRDefault="00B76757" w:rsidP="00B76757"/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B76757" w:rsidRPr="00D84D93" w:rsidRDefault="00B76757" w:rsidP="00B76757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84D93">
        <w:rPr>
          <w:rStyle w:val="FontStyle20"/>
          <w:rFonts w:ascii="Times New Roman" w:hAnsi="Times New Roman"/>
          <w:b/>
          <w:i/>
          <w:sz w:val="24"/>
          <w:szCs w:val="24"/>
        </w:rPr>
        <w:t>Примерная структура и содержание раздела:</w:t>
      </w:r>
    </w:p>
    <w:p w:rsidR="00B76757" w:rsidRPr="0091101A" w:rsidRDefault="00B76757" w:rsidP="00B76757">
      <w:pPr>
        <w:widowControl/>
      </w:pPr>
      <w:r w:rsidRPr="0091101A">
        <w:t>По дисциплине «Философия» предусмотрена аудиторная и внеаудиторная самосто</w:t>
      </w:r>
      <w:r w:rsidRPr="0091101A">
        <w:t>я</w:t>
      </w:r>
      <w:r w:rsidRPr="0091101A">
        <w:t xml:space="preserve">тельная работа обучающихся. </w:t>
      </w:r>
    </w:p>
    <w:p w:rsidR="00B76757" w:rsidRPr="0091101A" w:rsidRDefault="00B76757" w:rsidP="00B76757">
      <w:pPr>
        <w:widowControl/>
      </w:pPr>
      <w:proofErr w:type="gramStart"/>
      <w:r w:rsidRPr="0091101A">
        <w:t>Аудиторная самостоятельная работа студентов предполагает работу по предложе</w:t>
      </w:r>
      <w:r w:rsidRPr="0091101A">
        <w:t>н</w:t>
      </w:r>
      <w:r w:rsidRPr="0091101A">
        <w:t>ным преподавателем вопросам; анализ первоисточников (чтение и ответы на вопросы по прочитанным текстам); выполнение контрольных письменных работ (разверну</w:t>
      </w:r>
      <w:r>
        <w:t xml:space="preserve">тый ответ на вопрос, </w:t>
      </w:r>
      <w:r w:rsidRPr="0091101A">
        <w:t>эссе на заданную тему, терминологический диктант, письменный анализ о</w:t>
      </w:r>
      <w:r w:rsidRPr="0091101A">
        <w:t>т</w:t>
      </w:r>
      <w:r w:rsidRPr="0091101A">
        <w:t>рывка из первоисточника, тестирование).</w:t>
      </w:r>
      <w:r>
        <w:t xml:space="preserve"> </w:t>
      </w:r>
      <w:proofErr w:type="gramEnd"/>
    </w:p>
    <w:p w:rsidR="00B76757" w:rsidRPr="0091101A" w:rsidRDefault="00B76757" w:rsidP="00B76757">
      <w:pPr>
        <w:widowControl/>
        <w:spacing w:before="120" w:after="120"/>
        <w:rPr>
          <w:b/>
          <w:i/>
        </w:rPr>
      </w:pPr>
      <w:r w:rsidRPr="0091101A">
        <w:rPr>
          <w:b/>
          <w:i/>
        </w:rPr>
        <w:lastRenderedPageBreak/>
        <w:t>Перечень примерных текстов для анализа и вопросов для подготовки к семина</w:t>
      </w:r>
      <w:r w:rsidRPr="0091101A">
        <w:rPr>
          <w:b/>
          <w:i/>
        </w:rPr>
        <w:t>р</w:t>
      </w:r>
      <w:r w:rsidRPr="0091101A">
        <w:rPr>
          <w:b/>
          <w:i/>
        </w:rPr>
        <w:t>ским занятиям:</w:t>
      </w:r>
    </w:p>
    <w:p w:rsidR="00551D1E" w:rsidRPr="006E1EB9" w:rsidRDefault="00551D1E" w:rsidP="00551D1E">
      <w:r w:rsidRPr="009F21A5">
        <w:rPr>
          <w:b/>
          <w:i/>
        </w:rPr>
        <w:t>Тема 1 «</w:t>
      </w:r>
      <w:r w:rsidRPr="006E1EB9">
        <w:rPr>
          <w:b/>
          <w:i/>
        </w:rPr>
        <w:t>Философская картина мира: концепция человека и проблема бытия»</w:t>
      </w:r>
    </w:p>
    <w:p w:rsidR="00551D1E" w:rsidRPr="0091101A" w:rsidRDefault="00551D1E" w:rsidP="00551D1E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t xml:space="preserve">1. 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Специфичный статус человека в мире. Основные антропологические подходы к проблеме человека.</w:t>
      </w:r>
    </w:p>
    <w:p w:rsidR="00551D1E" w:rsidRPr="0091101A" w:rsidRDefault="00551D1E" w:rsidP="00551D1E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2.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Человек </w:t>
      </w:r>
      <w:proofErr w:type="spellStart"/>
      <w:r w:rsidRPr="0091101A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91101A">
        <w:rPr>
          <w:rStyle w:val="FontStyle20"/>
          <w:rFonts w:ascii="Times New Roman" w:hAnsi="Times New Roman" w:cs="Times New Roman"/>
          <w:sz w:val="24"/>
          <w:szCs w:val="24"/>
        </w:rPr>
        <w:t xml:space="preserve"> мир. Мировоззрение как феномен культуры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551D1E" w:rsidRPr="0091101A" w:rsidRDefault="00551D1E" w:rsidP="00551D1E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>Проблема бытия как основа всякой ориентации человека в мире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551D1E" w:rsidRPr="0091101A" w:rsidRDefault="00551D1E" w:rsidP="00551D1E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>Основные риски формирования мировоззрения современного человека.</w:t>
      </w:r>
    </w:p>
    <w:p w:rsidR="00551D1E" w:rsidRPr="0091101A" w:rsidRDefault="00551D1E" w:rsidP="00551D1E">
      <w:pPr>
        <w:widowControl/>
        <w:rPr>
          <w:i/>
        </w:rPr>
      </w:pPr>
      <w:r w:rsidRPr="0091101A">
        <w:rPr>
          <w:i/>
        </w:rPr>
        <w:t>Тексты для анализа:</w:t>
      </w:r>
    </w:p>
    <w:p w:rsidR="00551D1E" w:rsidRDefault="00551D1E" w:rsidP="00551D1E">
      <w:pPr>
        <w:widowControl/>
      </w:pPr>
      <w:r>
        <w:t>1. Фейербах, Л. Общая сущность человека / Л. Фейербах // Сочинения в 2 т. – М.: Наука, 1995. – Т. 2. – С. 24-33.</w:t>
      </w:r>
    </w:p>
    <w:p w:rsidR="00551D1E" w:rsidRDefault="00551D1E" w:rsidP="00551D1E">
      <w:pPr>
        <w:widowControl/>
      </w:pPr>
      <w:r>
        <w:t>2. Ясперс, К. Введение в философии (первая, вторая лекции) / К. Ясперс // Смысл и назначение истории. – М.: Республика. – 1994. – С. 442-455.</w:t>
      </w:r>
    </w:p>
    <w:p w:rsidR="00551D1E" w:rsidRDefault="00551D1E" w:rsidP="00551D1E">
      <w:pPr>
        <w:widowControl/>
      </w:pPr>
      <w:r>
        <w:t>3. Ясперс, К. Философская вера (третья лекция «Человек») / К. Ясперс // Смысл и н</w:t>
      </w:r>
      <w:r>
        <w:t>а</w:t>
      </w:r>
      <w:r>
        <w:t>значение истории. – М.: Республика. – 1994. – С. 442-455.</w:t>
      </w:r>
    </w:p>
    <w:p w:rsidR="00551D1E" w:rsidRDefault="00551D1E" w:rsidP="00551D1E">
      <w:pPr>
        <w:widowControl/>
      </w:pPr>
      <w:r>
        <w:t xml:space="preserve">4. </w:t>
      </w:r>
      <w:proofErr w:type="spellStart"/>
      <w:r>
        <w:t>Мамардашвили</w:t>
      </w:r>
      <w:proofErr w:type="spellEnd"/>
      <w:r>
        <w:t xml:space="preserve">, М. К. Сознание – это парадоксальность, к которой невозможно привыкнуть / М. К. </w:t>
      </w:r>
      <w:proofErr w:type="spellStart"/>
      <w:r>
        <w:t>Мамардашвили</w:t>
      </w:r>
      <w:proofErr w:type="spellEnd"/>
      <w:r>
        <w:t xml:space="preserve"> // Как я понимаю философию. – М., 1992. – С. 72-85.</w:t>
      </w:r>
    </w:p>
    <w:p w:rsidR="00551D1E" w:rsidRPr="00395FB6" w:rsidRDefault="00551D1E" w:rsidP="00551D1E">
      <w:pPr>
        <w:widowControl/>
        <w:spacing w:after="120"/>
      </w:pPr>
      <w:r>
        <w:t>5. Фрейд, З. Будущее одной иллюзии / З. Фрейд // Психоанализ. Религия. Культура. – М. – 1992. – С, 17-64.</w:t>
      </w:r>
    </w:p>
    <w:p w:rsidR="00551D1E" w:rsidRPr="00395FB6" w:rsidRDefault="00551D1E" w:rsidP="00551D1E">
      <w:pPr>
        <w:rPr>
          <w:b/>
          <w:i/>
        </w:rPr>
      </w:pPr>
      <w:r w:rsidRPr="009F21A5">
        <w:rPr>
          <w:b/>
          <w:i/>
        </w:rPr>
        <w:t xml:space="preserve">Тема 2 </w:t>
      </w:r>
      <w:r w:rsidRPr="006E1EB9">
        <w:rPr>
          <w:b/>
          <w:i/>
        </w:rPr>
        <w:t>«История философии: многообразие картин материального мира. Су</w:t>
      </w:r>
      <w:r w:rsidRPr="006E1EB9">
        <w:rPr>
          <w:b/>
          <w:i/>
        </w:rPr>
        <w:t>щ</w:t>
      </w:r>
      <w:r w:rsidRPr="006E1EB9">
        <w:rPr>
          <w:b/>
          <w:i/>
        </w:rPr>
        <w:t>ность и смысл существования человека. Материальное бытие»</w:t>
      </w:r>
    </w:p>
    <w:p w:rsidR="00551D1E" w:rsidRDefault="00551D1E" w:rsidP="00551D1E">
      <w:pPr>
        <w:widowControl/>
      </w:pPr>
      <w:r>
        <w:t xml:space="preserve">1. </w:t>
      </w:r>
      <w:r w:rsidRPr="0091101A">
        <w:t xml:space="preserve">Религиозная картина мира. Реализм и номинализм. </w:t>
      </w:r>
      <w:proofErr w:type="spellStart"/>
      <w:r w:rsidRPr="0091101A">
        <w:t>Экзистенция</w:t>
      </w:r>
      <w:proofErr w:type="spellEnd"/>
      <w:r w:rsidRPr="0091101A">
        <w:t xml:space="preserve"> и бытие.</w:t>
      </w:r>
    </w:p>
    <w:p w:rsidR="00551D1E" w:rsidRDefault="00551D1E" w:rsidP="00551D1E">
      <w:pPr>
        <w:widowControl/>
      </w:pPr>
      <w:r>
        <w:t xml:space="preserve">2. </w:t>
      </w:r>
      <w:r w:rsidRPr="0091101A">
        <w:t xml:space="preserve">Разумность и рациональность </w:t>
      </w:r>
      <w:proofErr w:type="spellStart"/>
      <w:r w:rsidRPr="0091101A">
        <w:t>Космоцентризм</w:t>
      </w:r>
      <w:proofErr w:type="spellEnd"/>
      <w:r w:rsidRPr="0091101A">
        <w:t>. Наука</w:t>
      </w:r>
      <w:r>
        <w:t>.</w:t>
      </w:r>
    </w:p>
    <w:p w:rsidR="00551D1E" w:rsidRDefault="00551D1E" w:rsidP="00551D1E">
      <w:pPr>
        <w:widowControl/>
      </w:pPr>
      <w:r>
        <w:t xml:space="preserve">3. </w:t>
      </w:r>
      <w:r w:rsidRPr="0091101A">
        <w:t>Механистическая картина мира. Развитие. Пространство и время. Кризис гум</w:t>
      </w:r>
      <w:r w:rsidRPr="0091101A">
        <w:t>а</w:t>
      </w:r>
      <w:r w:rsidRPr="0091101A">
        <w:t>низма</w:t>
      </w:r>
      <w:r>
        <w:t>.</w:t>
      </w:r>
    </w:p>
    <w:p w:rsidR="00551D1E" w:rsidRPr="0091101A" w:rsidRDefault="00551D1E" w:rsidP="00551D1E">
      <w:pPr>
        <w:widowControl/>
        <w:rPr>
          <w:i/>
        </w:rPr>
      </w:pPr>
      <w:r w:rsidRPr="0091101A">
        <w:rPr>
          <w:i/>
        </w:rPr>
        <w:t>Тексты для анализа:</w:t>
      </w:r>
    </w:p>
    <w:p w:rsidR="00551D1E" w:rsidRDefault="00551D1E" w:rsidP="00551D1E">
      <w:pPr>
        <w:widowControl/>
        <w:numPr>
          <w:ilvl w:val="0"/>
          <w:numId w:val="35"/>
        </w:numPr>
      </w:pPr>
      <w:r>
        <w:t xml:space="preserve">Эпикур Письма к Геродоту и </w:t>
      </w:r>
      <w:proofErr w:type="spellStart"/>
      <w:r>
        <w:t>Менекею</w:t>
      </w:r>
      <w:proofErr w:type="spellEnd"/>
      <w:r>
        <w:t xml:space="preserve"> </w:t>
      </w:r>
    </w:p>
    <w:p w:rsidR="00551D1E" w:rsidRDefault="00551D1E" w:rsidP="00551D1E">
      <w:pPr>
        <w:widowControl/>
        <w:numPr>
          <w:ilvl w:val="0"/>
          <w:numId w:val="35"/>
        </w:numPr>
      </w:pPr>
      <w:r>
        <w:t>Платон</w:t>
      </w:r>
      <w:proofErr w:type="gramStart"/>
      <w:r>
        <w:t xml:space="preserve"> // С</w:t>
      </w:r>
      <w:proofErr w:type="gramEnd"/>
      <w:r>
        <w:t>обр. соч.: в 4 т. –</w:t>
      </w:r>
      <w:r w:rsidRPr="009B773F">
        <w:t xml:space="preserve"> М.: Мысль, 1994.</w:t>
      </w:r>
      <w:r>
        <w:t xml:space="preserve"> (Федр, </w:t>
      </w:r>
      <w:proofErr w:type="spellStart"/>
      <w:r>
        <w:t>Федон</w:t>
      </w:r>
      <w:proofErr w:type="spellEnd"/>
      <w:r>
        <w:t>, Пир)</w:t>
      </w:r>
    </w:p>
    <w:p w:rsidR="00551D1E" w:rsidRDefault="00551D1E" w:rsidP="00551D1E">
      <w:pPr>
        <w:widowControl/>
      </w:pPr>
      <w:r>
        <w:t>3. Бэкон Ф. Новый Органон. Афоризмы об истолковании природы и царстве челов</w:t>
      </w:r>
      <w:r>
        <w:t>е</w:t>
      </w:r>
      <w:r>
        <w:t>ка</w:t>
      </w:r>
      <w:proofErr w:type="gramStart"/>
      <w:r>
        <w:t xml:space="preserve"> // С</w:t>
      </w:r>
      <w:proofErr w:type="gramEnd"/>
      <w:r>
        <w:t>оч.: в 2 т. – М.: Мысль, 1978. – Т. 2. – С. 12-23, 34-35, 45.</w:t>
      </w:r>
    </w:p>
    <w:p w:rsidR="00551D1E" w:rsidRPr="00A33216" w:rsidRDefault="00551D1E" w:rsidP="00551D1E">
      <w:pPr>
        <w:widowControl/>
      </w:pPr>
      <w:r w:rsidRPr="00A33216">
        <w:t xml:space="preserve">4. Хайдеггер, М. Бытие и время / М. Хайдеггер. – М.: </w:t>
      </w:r>
      <w:proofErr w:type="spellStart"/>
      <w:r w:rsidRPr="00A33216">
        <w:t>Ad</w:t>
      </w:r>
      <w:proofErr w:type="spellEnd"/>
      <w:r w:rsidRPr="00A33216">
        <w:t xml:space="preserve"> </w:t>
      </w:r>
      <w:proofErr w:type="spellStart"/>
      <w:r w:rsidRPr="00A33216">
        <w:t>Marginem</w:t>
      </w:r>
      <w:proofErr w:type="spellEnd"/>
      <w:r w:rsidRPr="00A33216">
        <w:t>, 1997.</w:t>
      </w:r>
      <w:r>
        <w:t xml:space="preserve"> (Фрагмент)</w:t>
      </w:r>
    </w:p>
    <w:p w:rsidR="00551D1E" w:rsidRPr="006E1EB9" w:rsidRDefault="00551D1E" w:rsidP="00551D1E">
      <w:pPr>
        <w:widowControl/>
        <w:spacing w:before="120"/>
        <w:rPr>
          <w:b/>
          <w:i/>
        </w:rPr>
      </w:pPr>
      <w:r>
        <w:rPr>
          <w:b/>
          <w:i/>
        </w:rPr>
        <w:t xml:space="preserve">Тема 3 </w:t>
      </w:r>
      <w:r w:rsidRPr="006E1EB9">
        <w:rPr>
          <w:b/>
          <w:i/>
        </w:rPr>
        <w:t>«Идеальное бытие: сознание, мышление, язык. Гносеология: познав</w:t>
      </w:r>
      <w:r w:rsidRPr="006E1EB9">
        <w:rPr>
          <w:b/>
          <w:i/>
        </w:rPr>
        <w:t>а</w:t>
      </w:r>
      <w:r w:rsidRPr="006E1EB9">
        <w:rPr>
          <w:b/>
          <w:i/>
        </w:rPr>
        <w:t>тельные отношения человека с объективной реальностью. Методологические пр</w:t>
      </w:r>
      <w:r w:rsidRPr="006E1EB9">
        <w:rPr>
          <w:b/>
          <w:i/>
        </w:rPr>
        <w:t>о</w:t>
      </w:r>
      <w:r w:rsidRPr="006E1EB9">
        <w:rPr>
          <w:b/>
          <w:i/>
        </w:rPr>
        <w:t>блемы познания»</w:t>
      </w:r>
    </w:p>
    <w:p w:rsidR="00551D1E" w:rsidRPr="0091101A" w:rsidRDefault="00551D1E" w:rsidP="00551D1E">
      <w:pPr>
        <w:pStyle w:val="Style14"/>
        <w:widowControl/>
        <w:numPr>
          <w:ilvl w:val="0"/>
          <w:numId w:val="33"/>
        </w:numPr>
        <w:ind w:left="924" w:hanging="357"/>
      </w:pPr>
      <w:r w:rsidRPr="0091101A">
        <w:t xml:space="preserve">Познание как ценность. </w:t>
      </w:r>
    </w:p>
    <w:p w:rsidR="00551D1E" w:rsidRPr="0091101A" w:rsidRDefault="00551D1E" w:rsidP="00551D1E">
      <w:pPr>
        <w:pStyle w:val="Style14"/>
        <w:widowControl/>
        <w:numPr>
          <w:ilvl w:val="0"/>
          <w:numId w:val="33"/>
        </w:numPr>
      </w:pPr>
      <w:r w:rsidRPr="0091101A">
        <w:rPr>
          <w:lang w:val="en-US"/>
        </w:rPr>
        <w:t>Homo</w:t>
      </w:r>
      <w:r w:rsidRPr="0091101A">
        <w:t xml:space="preserve"> </w:t>
      </w:r>
      <w:r w:rsidRPr="0091101A">
        <w:rPr>
          <w:lang w:val="en-US"/>
        </w:rPr>
        <w:t>Faber</w:t>
      </w:r>
      <w:r w:rsidRPr="0091101A">
        <w:t>. Производство и марксизм</w:t>
      </w:r>
      <w:r>
        <w:t>.</w:t>
      </w:r>
    </w:p>
    <w:p w:rsidR="00551D1E" w:rsidRPr="0091101A" w:rsidRDefault="00551D1E" w:rsidP="00551D1E">
      <w:pPr>
        <w:numPr>
          <w:ilvl w:val="0"/>
          <w:numId w:val="33"/>
        </w:numPr>
      </w:pPr>
      <w:r w:rsidRPr="0091101A">
        <w:t xml:space="preserve">Сознание. </w:t>
      </w:r>
    </w:p>
    <w:p w:rsidR="00551D1E" w:rsidRPr="0091101A" w:rsidRDefault="00551D1E" w:rsidP="00551D1E">
      <w:pPr>
        <w:numPr>
          <w:ilvl w:val="0"/>
          <w:numId w:val="33"/>
        </w:numPr>
      </w:pPr>
      <w:r w:rsidRPr="0091101A">
        <w:t>Априоризм в философии.</w:t>
      </w:r>
    </w:p>
    <w:p w:rsidR="00551D1E" w:rsidRPr="0091101A" w:rsidRDefault="00551D1E" w:rsidP="00551D1E">
      <w:pPr>
        <w:numPr>
          <w:ilvl w:val="0"/>
          <w:numId w:val="33"/>
        </w:numPr>
        <w:ind w:left="924" w:hanging="357"/>
      </w:pPr>
      <w:r w:rsidRPr="0091101A">
        <w:t>Информация</w:t>
      </w:r>
      <w:r>
        <w:t>.</w:t>
      </w:r>
      <w:r w:rsidRPr="0091101A">
        <w:t xml:space="preserve"> </w:t>
      </w:r>
    </w:p>
    <w:p w:rsidR="00551D1E" w:rsidRDefault="00551D1E" w:rsidP="00551D1E">
      <w:pPr>
        <w:widowControl/>
        <w:rPr>
          <w:i/>
        </w:rPr>
      </w:pPr>
      <w:r w:rsidRPr="0091101A">
        <w:rPr>
          <w:i/>
        </w:rPr>
        <w:t>Тексты для анализа:</w:t>
      </w:r>
    </w:p>
    <w:p w:rsidR="00551D1E" w:rsidRPr="00DE688A" w:rsidRDefault="00551D1E" w:rsidP="00551D1E">
      <w:pPr>
        <w:widowControl/>
        <w:rPr>
          <w:i/>
        </w:rPr>
      </w:pPr>
      <w:r w:rsidRPr="00DE688A">
        <w:t>1.</w:t>
      </w:r>
      <w:r>
        <w:rPr>
          <w:i/>
        </w:rPr>
        <w:t xml:space="preserve"> </w:t>
      </w:r>
      <w:r w:rsidRPr="00DE688A">
        <w:t>Гегель, Г. В. Ф. Кто мыслит абстрактно? / Г. В. Ф. Гегель // Вопросы фи</w:t>
      </w:r>
      <w:r>
        <w:t>лософии. – 1956. – №6. – С. 138-</w:t>
      </w:r>
      <w:r w:rsidRPr="00DE688A">
        <w:t>140.</w:t>
      </w:r>
    </w:p>
    <w:p w:rsidR="00551D1E" w:rsidRDefault="00551D1E" w:rsidP="00551D1E">
      <w:pPr>
        <w:widowControl/>
      </w:pPr>
      <w:r>
        <w:t xml:space="preserve">2. </w:t>
      </w:r>
      <w:proofErr w:type="spellStart"/>
      <w:r>
        <w:t>Гадамер</w:t>
      </w:r>
      <w:proofErr w:type="spellEnd"/>
      <w:r>
        <w:t>, Х.-</w:t>
      </w:r>
      <w:proofErr w:type="gramStart"/>
      <w:r>
        <w:t>Г.</w:t>
      </w:r>
      <w:proofErr w:type="gramEnd"/>
      <w:r>
        <w:t xml:space="preserve"> Что есть истина? / Х.-Г. </w:t>
      </w:r>
      <w:proofErr w:type="spellStart"/>
      <w:r>
        <w:t>Гадамер</w:t>
      </w:r>
      <w:proofErr w:type="spellEnd"/>
      <w:r>
        <w:t xml:space="preserve"> // Логос. Философско-литературный журнал. – М. – 1991. – </w:t>
      </w:r>
      <w:proofErr w:type="spellStart"/>
      <w:r>
        <w:t>Вып</w:t>
      </w:r>
      <w:proofErr w:type="spellEnd"/>
      <w:r>
        <w:t>. 1. – С. 30-37.</w:t>
      </w:r>
    </w:p>
    <w:p w:rsidR="00551D1E" w:rsidRDefault="00551D1E" w:rsidP="00551D1E">
      <w:pPr>
        <w:widowControl/>
      </w:pPr>
      <w:r>
        <w:t xml:space="preserve">3. </w:t>
      </w:r>
      <w:proofErr w:type="spellStart"/>
      <w:r>
        <w:t>Гадамер</w:t>
      </w:r>
      <w:proofErr w:type="spellEnd"/>
      <w:r>
        <w:t xml:space="preserve">, Х.-Г. Истина и метод. (Гл. Понятие опыта и сущность герменевтического опыта) / Х.-Г. </w:t>
      </w:r>
      <w:proofErr w:type="spellStart"/>
      <w:r>
        <w:t>Гадамер</w:t>
      </w:r>
      <w:proofErr w:type="spellEnd"/>
      <w:r>
        <w:t xml:space="preserve"> // Мир философии. В 2-х ч. Ч. 1. – М.: Политиздат, 1991. – С. 570-583.</w:t>
      </w:r>
    </w:p>
    <w:p w:rsidR="00551D1E" w:rsidRDefault="00551D1E" w:rsidP="00551D1E">
      <w:pPr>
        <w:widowControl/>
      </w:pPr>
      <w:r>
        <w:t xml:space="preserve">4. </w:t>
      </w:r>
      <w:proofErr w:type="spellStart"/>
      <w:r>
        <w:t>Мамардашвили</w:t>
      </w:r>
      <w:proofErr w:type="spellEnd"/>
      <w:r>
        <w:t xml:space="preserve">, М. К. Сознание – это парадоксальность, к которой невозможно привыкнуть / М. К. </w:t>
      </w:r>
      <w:proofErr w:type="spellStart"/>
      <w:r>
        <w:t>Мамардашвили</w:t>
      </w:r>
      <w:proofErr w:type="spellEnd"/>
      <w:r>
        <w:t xml:space="preserve"> // Как я понимаю философию. – М., 1992. – С. 72-85.</w:t>
      </w:r>
    </w:p>
    <w:p w:rsidR="00551D1E" w:rsidRPr="0091101A" w:rsidRDefault="00551D1E" w:rsidP="00551D1E">
      <w:pPr>
        <w:widowControl/>
        <w:spacing w:after="120"/>
      </w:pPr>
      <w:r>
        <w:t>5. Фрейд, З. Введение в психоанализ: лекции (фрагменты) / З. Фрейд. – М.: Наука, 1989. – С. 11-12, 344-349.</w:t>
      </w:r>
    </w:p>
    <w:p w:rsidR="00551D1E" w:rsidRPr="009F21A5" w:rsidRDefault="00551D1E" w:rsidP="00551D1E">
      <w:pPr>
        <w:rPr>
          <w:b/>
          <w:i/>
        </w:rPr>
      </w:pPr>
      <w:r w:rsidRPr="009F21A5">
        <w:rPr>
          <w:b/>
          <w:i/>
        </w:rPr>
        <w:lastRenderedPageBreak/>
        <w:t>Тема</w:t>
      </w:r>
      <w:r>
        <w:rPr>
          <w:b/>
          <w:i/>
        </w:rPr>
        <w:t xml:space="preserve"> 4 </w:t>
      </w:r>
      <w:r w:rsidRPr="006E1EB9">
        <w:rPr>
          <w:b/>
          <w:i/>
        </w:rPr>
        <w:t>«Динамика общественного развития. Общество. Философская концеп</w:t>
      </w:r>
      <w:r>
        <w:rPr>
          <w:b/>
          <w:i/>
        </w:rPr>
        <w:t xml:space="preserve">ция культуры. </w:t>
      </w:r>
      <w:r w:rsidRPr="006E1EB9">
        <w:rPr>
          <w:b/>
          <w:i/>
        </w:rPr>
        <w:t>Философское и нефилософское понимание материи</w:t>
      </w:r>
      <w:r>
        <w:rPr>
          <w:b/>
          <w:i/>
        </w:rPr>
        <w:t>»</w:t>
      </w:r>
    </w:p>
    <w:p w:rsidR="00551D1E" w:rsidRPr="0091101A" w:rsidRDefault="00551D1E" w:rsidP="00551D1E">
      <w:pPr>
        <w:numPr>
          <w:ilvl w:val="0"/>
          <w:numId w:val="34"/>
        </w:numPr>
      </w:pPr>
      <w:r w:rsidRPr="0091101A">
        <w:t>История</w:t>
      </w:r>
      <w:r>
        <w:t>.</w:t>
      </w:r>
      <w:r w:rsidRPr="0091101A">
        <w:t xml:space="preserve"> Общество.</w:t>
      </w:r>
    </w:p>
    <w:p w:rsidR="00551D1E" w:rsidRPr="0091101A" w:rsidRDefault="00551D1E" w:rsidP="00551D1E">
      <w:pPr>
        <w:numPr>
          <w:ilvl w:val="0"/>
          <w:numId w:val="34"/>
        </w:numPr>
      </w:pPr>
      <w:r w:rsidRPr="0091101A">
        <w:t xml:space="preserve">Сциентизм и </w:t>
      </w:r>
      <w:proofErr w:type="spellStart"/>
      <w:r w:rsidRPr="0091101A">
        <w:t>антисциентизм</w:t>
      </w:r>
      <w:proofErr w:type="spellEnd"/>
      <w:r>
        <w:t>.</w:t>
      </w:r>
    </w:p>
    <w:p w:rsidR="00551D1E" w:rsidRPr="0091101A" w:rsidRDefault="00551D1E" w:rsidP="00551D1E">
      <w:pPr>
        <w:numPr>
          <w:ilvl w:val="0"/>
          <w:numId w:val="34"/>
        </w:numPr>
      </w:pPr>
      <w:r w:rsidRPr="0091101A">
        <w:t>Культура и цивилизация</w:t>
      </w:r>
      <w:r>
        <w:t>.</w:t>
      </w:r>
    </w:p>
    <w:p w:rsidR="00551D1E" w:rsidRPr="0091101A" w:rsidRDefault="00551D1E" w:rsidP="00551D1E">
      <w:pPr>
        <w:numPr>
          <w:ilvl w:val="0"/>
          <w:numId w:val="34"/>
        </w:numPr>
      </w:pPr>
      <w:r w:rsidRPr="0091101A">
        <w:t>Свобода. Иррационализм</w:t>
      </w:r>
      <w:r>
        <w:t>.</w:t>
      </w:r>
    </w:p>
    <w:p w:rsidR="00551D1E" w:rsidRPr="009F21A5" w:rsidRDefault="00551D1E" w:rsidP="00551D1E">
      <w:pPr>
        <w:widowControl/>
        <w:rPr>
          <w:i/>
        </w:rPr>
      </w:pPr>
      <w:r w:rsidRPr="009F21A5">
        <w:rPr>
          <w:i/>
        </w:rPr>
        <w:t>Тексты для анализа:</w:t>
      </w:r>
    </w:p>
    <w:p w:rsidR="00551D1E" w:rsidRPr="00DE688A" w:rsidRDefault="00551D1E" w:rsidP="00551D1E">
      <w:r w:rsidRPr="00DE688A">
        <w:t>1. Ницше, Ф. Воля к власти / Ф. Ницше.</w:t>
      </w:r>
      <w:r>
        <w:t xml:space="preserve"> – М.: Транспорт, 1995. –С. 193-</w:t>
      </w:r>
      <w:r w:rsidRPr="00DE688A">
        <w:t>205.</w:t>
      </w:r>
    </w:p>
    <w:p w:rsidR="00551D1E" w:rsidRPr="00DE688A" w:rsidRDefault="00551D1E" w:rsidP="00551D1E">
      <w:r w:rsidRPr="00DE688A">
        <w:t>2. Камю, А. Миф о Сизифе / А. Камю // Бунтующий человек. Философия. Политика. Искусство. – М.: Полит</w:t>
      </w:r>
      <w:r>
        <w:t>издат, 1990. – С. 89-</w:t>
      </w:r>
      <w:r w:rsidRPr="00DE688A">
        <w:t>91.</w:t>
      </w:r>
    </w:p>
    <w:p w:rsidR="00551D1E" w:rsidRPr="00DE688A" w:rsidRDefault="00551D1E" w:rsidP="00551D1E">
      <w:r w:rsidRPr="00DE688A">
        <w:t xml:space="preserve">3. </w:t>
      </w:r>
      <w:proofErr w:type="spellStart"/>
      <w:r w:rsidRPr="00DE688A">
        <w:t>Лиотар</w:t>
      </w:r>
      <w:proofErr w:type="spellEnd"/>
      <w:r w:rsidRPr="00DE688A">
        <w:t xml:space="preserve">, Ж.-Б. Ответ на вопрос: что такое постмодерн / Ж.-Б. </w:t>
      </w:r>
      <w:proofErr w:type="spellStart"/>
      <w:r w:rsidRPr="00DE688A">
        <w:t>Лиотар</w:t>
      </w:r>
      <w:proofErr w:type="spellEnd"/>
      <w:r w:rsidRPr="00DE688A">
        <w:t xml:space="preserve">; сост., пер., примеч. И. В. Кабановой // Современная литературная теория: </w:t>
      </w:r>
      <w:r>
        <w:t>антология. – М., 2004. – С. 243-</w:t>
      </w:r>
      <w:r w:rsidRPr="00DE688A">
        <w:t>257.</w:t>
      </w:r>
    </w:p>
    <w:p w:rsidR="00551D1E" w:rsidRDefault="00551D1E" w:rsidP="00551D1E">
      <w:r>
        <w:t xml:space="preserve">4. </w:t>
      </w:r>
      <w:proofErr w:type="spellStart"/>
      <w:r>
        <w:t>Ортега-и-Гассет</w:t>
      </w:r>
      <w:proofErr w:type="spellEnd"/>
      <w:r>
        <w:t xml:space="preserve">, Х. Восстание масс (фрагменты) / Х. </w:t>
      </w:r>
      <w:proofErr w:type="spellStart"/>
      <w:r>
        <w:t>Ортега-и-Гассет</w:t>
      </w:r>
      <w:proofErr w:type="spellEnd"/>
      <w:r>
        <w:t xml:space="preserve"> // Избра</w:t>
      </w:r>
      <w:r>
        <w:t>н</w:t>
      </w:r>
      <w:r>
        <w:t>ные труды. – М.: Весь мир, 1997. – С. 43-48, 66-75, 105-110.</w:t>
      </w:r>
    </w:p>
    <w:p w:rsidR="00551D1E" w:rsidRPr="00F05042" w:rsidRDefault="00551D1E" w:rsidP="00551D1E">
      <w:r>
        <w:t xml:space="preserve">5. </w:t>
      </w:r>
      <w:proofErr w:type="spellStart"/>
      <w:r>
        <w:t>Тоффлер</w:t>
      </w:r>
      <w:proofErr w:type="spellEnd"/>
      <w:r>
        <w:t xml:space="preserve">, Э. Третья волна (фрагменты) / Э. </w:t>
      </w:r>
      <w:proofErr w:type="spellStart"/>
      <w:r>
        <w:t>Тоффлер</w:t>
      </w:r>
      <w:proofErr w:type="spellEnd"/>
      <w:r>
        <w:t>. – М.: АСТ, 2002. – С. 92-117, 382-388, 431-433.</w:t>
      </w:r>
    </w:p>
    <w:p w:rsidR="00551D1E" w:rsidRPr="00F05042" w:rsidRDefault="00551D1E" w:rsidP="00551D1E">
      <w:pPr>
        <w:spacing w:before="120" w:after="120"/>
        <w:rPr>
          <w:b/>
          <w:i/>
        </w:rPr>
      </w:pPr>
      <w:r w:rsidRPr="00F05042">
        <w:rPr>
          <w:b/>
          <w:i/>
        </w:rPr>
        <w:t>Примерные аудиторные контрольные работы (АКР):</w:t>
      </w:r>
    </w:p>
    <w:p w:rsidR="00551D1E" w:rsidRPr="006E1EB9" w:rsidRDefault="00551D1E" w:rsidP="00551D1E">
      <w:r w:rsidRPr="00F05042">
        <w:rPr>
          <w:b/>
          <w:i/>
        </w:rPr>
        <w:t xml:space="preserve">АКР №1 </w:t>
      </w:r>
      <w:r w:rsidRPr="009F21A5">
        <w:rPr>
          <w:b/>
          <w:i/>
        </w:rPr>
        <w:t>«</w:t>
      </w:r>
      <w:r w:rsidRPr="006E1EB9">
        <w:rPr>
          <w:b/>
          <w:i/>
        </w:rPr>
        <w:t>Философская картина мира: концепция человека и проблема бытия»</w:t>
      </w:r>
    </w:p>
    <w:p w:rsidR="00551D1E" w:rsidRPr="00F05042" w:rsidRDefault="00551D1E" w:rsidP="00551D1E">
      <w:pPr>
        <w:widowControl/>
        <w:spacing w:before="120" w:after="120"/>
        <w:ind w:firstLine="0"/>
      </w:pPr>
      <w:r>
        <w:rPr>
          <w:i/>
        </w:rPr>
        <w:t xml:space="preserve">1. </w:t>
      </w:r>
      <w:proofErr w:type="gramStart"/>
      <w:r w:rsidRPr="00F05042">
        <w:t xml:space="preserve">Уточните смысл понятий: </w:t>
      </w:r>
      <w:r>
        <w:t xml:space="preserve">«личность», «человек», </w:t>
      </w:r>
      <w:r w:rsidRPr="00F05042">
        <w:t>«</w:t>
      </w:r>
      <w:r>
        <w:t>мировоззрение</w:t>
      </w:r>
      <w:r w:rsidRPr="00F05042">
        <w:t>»</w:t>
      </w:r>
      <w:r>
        <w:t>, «мифология», «р</w:t>
      </w:r>
      <w:r>
        <w:t>е</w:t>
      </w:r>
      <w:r>
        <w:t>лигия», «философия», «наука», «логика».</w:t>
      </w:r>
      <w:proofErr w:type="gramEnd"/>
    </w:p>
    <w:p w:rsidR="00551D1E" w:rsidRPr="00774ED4" w:rsidRDefault="00551D1E" w:rsidP="00551D1E">
      <w:pPr>
        <w:widowControl/>
        <w:spacing w:before="120" w:after="120"/>
        <w:ind w:firstLine="0"/>
      </w:pPr>
      <w:r w:rsidRPr="00774ED4">
        <w:rPr>
          <w:i/>
        </w:rPr>
        <w:t>2.</w:t>
      </w:r>
      <w:r w:rsidRPr="00774ED4">
        <w:t xml:space="preserve"> Определите, какому философскому направлению (левый столбец) соответствует опр</w:t>
      </w:r>
      <w:r w:rsidRPr="00774ED4">
        <w:t>е</w:t>
      </w:r>
      <w:r w:rsidRPr="00774ED4">
        <w:t>деление предмета философии (правый столбец):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77"/>
        <w:gridCol w:w="5494"/>
      </w:tblGrid>
      <w:tr w:rsidR="00551D1E" w:rsidRPr="008A5871" w:rsidTr="00514B28">
        <w:tc>
          <w:tcPr>
            <w:tcW w:w="4077" w:type="dxa"/>
          </w:tcPr>
          <w:p w:rsidR="00551D1E" w:rsidRPr="008A5871" w:rsidRDefault="00551D1E" w:rsidP="00514B28">
            <w:pPr>
              <w:widowControl/>
              <w:ind w:firstLine="0"/>
              <w:rPr>
                <w:b/>
              </w:rPr>
            </w:pPr>
            <w:r w:rsidRPr="008A5871">
              <w:rPr>
                <w:b/>
              </w:rPr>
              <w:t>Философское направление</w:t>
            </w:r>
          </w:p>
        </w:tc>
        <w:tc>
          <w:tcPr>
            <w:tcW w:w="5494" w:type="dxa"/>
          </w:tcPr>
          <w:p w:rsidR="00551D1E" w:rsidRPr="008A5871" w:rsidRDefault="00551D1E" w:rsidP="00514B28">
            <w:pPr>
              <w:widowControl/>
              <w:ind w:firstLine="0"/>
              <w:rPr>
                <w:b/>
              </w:rPr>
            </w:pPr>
            <w:r w:rsidRPr="008A5871">
              <w:rPr>
                <w:b/>
              </w:rPr>
              <w:t>Предмет философии</w:t>
            </w:r>
          </w:p>
        </w:tc>
      </w:tr>
      <w:tr w:rsidR="00551D1E" w:rsidRPr="008A5871" w:rsidTr="00514B28">
        <w:tc>
          <w:tcPr>
            <w:tcW w:w="4077" w:type="dxa"/>
          </w:tcPr>
          <w:p w:rsidR="00551D1E" w:rsidRPr="00F05042" w:rsidRDefault="00B26D9E" w:rsidP="00514B28">
            <w:pPr>
              <w:widowControl/>
              <w:ind w:firstLine="0"/>
            </w:pPr>
            <w:r>
              <w:t>Гермен</w:t>
            </w:r>
            <w:r w:rsidR="00551D1E" w:rsidRPr="00F05042">
              <w:t xml:space="preserve">евтика </w:t>
            </w:r>
          </w:p>
        </w:tc>
        <w:tc>
          <w:tcPr>
            <w:tcW w:w="5494" w:type="dxa"/>
          </w:tcPr>
          <w:p w:rsidR="00551D1E" w:rsidRPr="00F05042" w:rsidRDefault="00551D1E" w:rsidP="00514B28">
            <w:pPr>
              <w:widowControl/>
              <w:ind w:firstLine="0"/>
            </w:pPr>
            <w:r>
              <w:t>Учение о человеке</w:t>
            </w:r>
          </w:p>
        </w:tc>
      </w:tr>
      <w:tr w:rsidR="00551D1E" w:rsidRPr="008A5871" w:rsidTr="00514B28">
        <w:tc>
          <w:tcPr>
            <w:tcW w:w="4077" w:type="dxa"/>
          </w:tcPr>
          <w:p w:rsidR="00551D1E" w:rsidRPr="00F05042" w:rsidRDefault="00551D1E" w:rsidP="00514B28">
            <w:pPr>
              <w:widowControl/>
              <w:ind w:firstLine="0"/>
            </w:pPr>
            <w:r w:rsidRPr="00F05042">
              <w:t>Философская антропология</w:t>
            </w:r>
          </w:p>
        </w:tc>
        <w:tc>
          <w:tcPr>
            <w:tcW w:w="5494" w:type="dxa"/>
          </w:tcPr>
          <w:p w:rsidR="00551D1E" w:rsidRPr="00F05042" w:rsidRDefault="00551D1E" w:rsidP="00514B28">
            <w:pPr>
              <w:widowControl/>
              <w:ind w:firstLine="0"/>
            </w:pPr>
            <w:r w:rsidRPr="00F05042">
              <w:t>Деятельность по анализу языка</w:t>
            </w:r>
          </w:p>
        </w:tc>
      </w:tr>
      <w:tr w:rsidR="00551D1E" w:rsidRPr="008A5871" w:rsidTr="00514B28">
        <w:tc>
          <w:tcPr>
            <w:tcW w:w="4077" w:type="dxa"/>
          </w:tcPr>
          <w:p w:rsidR="00551D1E" w:rsidRPr="00F05042" w:rsidRDefault="00551D1E" w:rsidP="00514B28">
            <w:pPr>
              <w:widowControl/>
              <w:ind w:firstLine="0"/>
            </w:pPr>
            <w:r w:rsidRPr="00F05042">
              <w:t xml:space="preserve">Неопозитивизм </w:t>
            </w:r>
          </w:p>
        </w:tc>
        <w:tc>
          <w:tcPr>
            <w:tcW w:w="5494" w:type="dxa"/>
          </w:tcPr>
          <w:p w:rsidR="00551D1E" w:rsidRPr="00F05042" w:rsidRDefault="00551D1E" w:rsidP="00514B28">
            <w:pPr>
              <w:widowControl/>
              <w:ind w:firstLine="0"/>
            </w:pPr>
            <w:r w:rsidRPr="00F05042">
              <w:t>Теория истолкования текстов</w:t>
            </w:r>
          </w:p>
        </w:tc>
      </w:tr>
      <w:tr w:rsidR="00551D1E" w:rsidRPr="008A5871" w:rsidTr="00514B28">
        <w:tc>
          <w:tcPr>
            <w:tcW w:w="4077" w:type="dxa"/>
          </w:tcPr>
          <w:p w:rsidR="00551D1E" w:rsidRPr="00F05042" w:rsidRDefault="00551D1E" w:rsidP="00514B28">
            <w:pPr>
              <w:widowControl/>
              <w:ind w:firstLine="0"/>
            </w:pPr>
            <w:r w:rsidRPr="00F05042">
              <w:t xml:space="preserve">Экзистенциализм </w:t>
            </w:r>
          </w:p>
        </w:tc>
        <w:tc>
          <w:tcPr>
            <w:tcW w:w="5494" w:type="dxa"/>
          </w:tcPr>
          <w:p w:rsidR="00551D1E" w:rsidRPr="00F05042" w:rsidRDefault="00551D1E" w:rsidP="00514B28">
            <w:pPr>
              <w:widowControl/>
              <w:ind w:firstLine="0"/>
            </w:pPr>
            <w:r w:rsidRPr="007B158E">
              <w:t>Практические человеческие проблемы, средства их достижения</w:t>
            </w:r>
          </w:p>
        </w:tc>
      </w:tr>
      <w:tr w:rsidR="00551D1E" w:rsidRPr="008A5871" w:rsidTr="00514B28">
        <w:tc>
          <w:tcPr>
            <w:tcW w:w="4077" w:type="dxa"/>
          </w:tcPr>
          <w:p w:rsidR="00551D1E" w:rsidRPr="00F05042" w:rsidRDefault="00551D1E" w:rsidP="00514B28">
            <w:pPr>
              <w:widowControl/>
              <w:ind w:firstLine="0"/>
            </w:pPr>
            <w:r w:rsidRPr="00F05042">
              <w:t>Феноменология</w:t>
            </w:r>
          </w:p>
        </w:tc>
        <w:tc>
          <w:tcPr>
            <w:tcW w:w="5494" w:type="dxa"/>
          </w:tcPr>
          <w:p w:rsidR="00551D1E" w:rsidRPr="00F05042" w:rsidRDefault="00551D1E" w:rsidP="00514B28">
            <w:pPr>
              <w:widowControl/>
              <w:ind w:firstLine="0"/>
            </w:pPr>
            <w:r w:rsidRPr="00F05042">
              <w:t>Учение о существовании человека</w:t>
            </w:r>
          </w:p>
        </w:tc>
      </w:tr>
      <w:tr w:rsidR="00551D1E" w:rsidRPr="008A5871" w:rsidTr="00514B28">
        <w:tc>
          <w:tcPr>
            <w:tcW w:w="4077" w:type="dxa"/>
          </w:tcPr>
          <w:p w:rsidR="00551D1E" w:rsidRPr="00F05042" w:rsidRDefault="00551D1E" w:rsidP="00514B28">
            <w:pPr>
              <w:widowControl/>
              <w:ind w:firstLine="0"/>
            </w:pPr>
            <w:r>
              <w:t>Прагматизм</w:t>
            </w:r>
          </w:p>
        </w:tc>
        <w:tc>
          <w:tcPr>
            <w:tcW w:w="5494" w:type="dxa"/>
          </w:tcPr>
          <w:p w:rsidR="00551D1E" w:rsidRPr="00F05042" w:rsidRDefault="00551D1E" w:rsidP="00514B28">
            <w:pPr>
              <w:widowControl/>
              <w:ind w:firstLine="0"/>
            </w:pPr>
            <w:r w:rsidRPr="0033621F">
              <w:t>Наука о «чистом сознании», свободном от приро</w:t>
            </w:r>
            <w:r w:rsidRPr="0033621F">
              <w:t>д</w:t>
            </w:r>
            <w:r w:rsidRPr="0033621F">
              <w:t>ной и социальной обусловленности</w:t>
            </w:r>
          </w:p>
        </w:tc>
      </w:tr>
    </w:tbl>
    <w:p w:rsidR="00551D1E" w:rsidRDefault="00551D1E" w:rsidP="00551D1E">
      <w:pPr>
        <w:widowControl/>
        <w:spacing w:before="120" w:after="120"/>
        <w:ind w:firstLine="0"/>
      </w:pPr>
      <w:r>
        <w:rPr>
          <w:i/>
        </w:rPr>
        <w:t xml:space="preserve">3. </w:t>
      </w:r>
      <w:r w:rsidRPr="00F05042">
        <w:t>К какому виду философского мировоззрения относится автор этого высказывания? М. Хайдеггер заметил, что следует отмечать в науке строгость и четкость. Строгость фил</w:t>
      </w:r>
      <w:r w:rsidRPr="00F05042">
        <w:t>о</w:t>
      </w:r>
      <w:r w:rsidRPr="00F05042">
        <w:t>софии как раз в ее неточности. Прокомментируйте это высказывание.</w:t>
      </w:r>
    </w:p>
    <w:p w:rsidR="00551D1E" w:rsidRPr="002B23AA" w:rsidRDefault="00551D1E" w:rsidP="00551D1E">
      <w:pPr>
        <w:widowControl/>
        <w:spacing w:before="120" w:after="120"/>
        <w:ind w:firstLine="0"/>
        <w:rPr>
          <w:i/>
        </w:rPr>
      </w:pPr>
      <w:r w:rsidRPr="00186F8F">
        <w:rPr>
          <w:i/>
        </w:rPr>
        <w:t>4.</w:t>
      </w:r>
      <w:r>
        <w:rPr>
          <w:i/>
        </w:rPr>
        <w:t xml:space="preserve"> </w:t>
      </w:r>
      <w:r w:rsidRPr="002B23AA">
        <w:t>В чем отличие философии от обыденного познания? Попробуйте дать ответ на основе приведенного фрагмента: Т. Гоббс «Философия, как мне кажется, играет ныне среди л</w:t>
      </w:r>
      <w:r w:rsidRPr="002B23AA">
        <w:t>ю</w:t>
      </w:r>
      <w:r w:rsidRPr="002B23AA">
        <w:t>дей ту же роль, какую, согласно преданию, в седой древности играли хлебные злаки и в</w:t>
      </w:r>
      <w:r w:rsidRPr="002B23AA">
        <w:t>и</w:t>
      </w:r>
      <w:r w:rsidRPr="002B23AA">
        <w:t>но в мире вещей. Дело в том, что в незапамятные времена виноградные лозы и хлебные колосья лишь кое-где попадались на полях, планомерных же посевов не было. Поэтому люди питались тогда желудями и всякий, кто осмеливался попробовать незнакомые или сомнительные ягоды, рисковал заболеть. Подобным же образом и философия, т.е. естес</w:t>
      </w:r>
      <w:r w:rsidRPr="002B23AA">
        <w:t>т</w:t>
      </w:r>
      <w:r w:rsidRPr="002B23AA">
        <w:t xml:space="preserve">венный разум, </w:t>
      </w:r>
      <w:proofErr w:type="spellStart"/>
      <w:r w:rsidRPr="002B23AA">
        <w:t>врождена</w:t>
      </w:r>
      <w:proofErr w:type="spellEnd"/>
      <w:r w:rsidRPr="002B23AA">
        <w:t xml:space="preserve"> каждому человеку, ибо каждый в известной мере рассуждает о каких-нибудь вещах. Однако там, где требуется длинная цепь доводов, </w:t>
      </w:r>
      <w:proofErr w:type="gramStart"/>
      <w:r w:rsidRPr="002B23AA">
        <w:t>большинство л</w:t>
      </w:r>
      <w:r w:rsidRPr="002B23AA">
        <w:t>ю</w:t>
      </w:r>
      <w:r w:rsidRPr="002B23AA">
        <w:t>дей сбивается с пути и уклоняется в</w:t>
      </w:r>
      <w:proofErr w:type="gramEnd"/>
      <w:r w:rsidRPr="002B23AA">
        <w:t xml:space="preserve"> сторону, так как им не хватает правильного метода, что можно сравнить с отсутствием планомерного посева».</w:t>
      </w:r>
    </w:p>
    <w:p w:rsidR="00551D1E" w:rsidRDefault="00551D1E" w:rsidP="00551D1E">
      <w:pPr>
        <w:widowControl/>
        <w:spacing w:before="120" w:after="120"/>
        <w:ind w:firstLine="0"/>
      </w:pPr>
      <w:smartTag w:uri="urn:schemas-microsoft-com:office:smarttags" w:element="metricconverter">
        <w:smartTagPr>
          <w:attr w:name="ProductID" w:val="5. М"/>
        </w:smartTagPr>
        <w:r>
          <w:rPr>
            <w:i/>
          </w:rPr>
          <w:t xml:space="preserve">5. </w:t>
        </w:r>
        <w:r w:rsidRPr="008C286B">
          <w:t>М</w:t>
        </w:r>
      </w:smartTag>
      <w:r w:rsidRPr="008C286B">
        <w:t>. Шелер писал, что в «понятии человек содержится «коварная двусмысленность». Как Вы понимаете это высказывание?</w:t>
      </w:r>
    </w:p>
    <w:p w:rsidR="00551D1E" w:rsidRPr="000344B7" w:rsidRDefault="00551D1E" w:rsidP="00551D1E">
      <w:pPr>
        <w:widowControl/>
        <w:spacing w:before="120" w:after="120"/>
        <w:ind w:firstLine="0"/>
      </w:pPr>
      <w:r>
        <w:lastRenderedPageBreak/>
        <w:t>6. Можно ли отнести архитектуру к универсальному воплощению мировоззрения челов</w:t>
      </w:r>
      <w:r>
        <w:t>е</w:t>
      </w:r>
      <w:r>
        <w:t>ка?</w:t>
      </w:r>
    </w:p>
    <w:p w:rsidR="00551D1E" w:rsidRDefault="00551D1E" w:rsidP="00551D1E">
      <w:pPr>
        <w:rPr>
          <w:b/>
          <w:i/>
        </w:rPr>
      </w:pPr>
      <w:r>
        <w:rPr>
          <w:b/>
          <w:i/>
        </w:rPr>
        <w:t xml:space="preserve">АКР №2 </w:t>
      </w:r>
      <w:r w:rsidRPr="006E1EB9">
        <w:rPr>
          <w:b/>
          <w:i/>
        </w:rPr>
        <w:t>«История философии: многообразие картин материального мира. Су</w:t>
      </w:r>
      <w:r w:rsidRPr="006E1EB9">
        <w:rPr>
          <w:b/>
          <w:i/>
        </w:rPr>
        <w:t>щ</w:t>
      </w:r>
      <w:r w:rsidRPr="006E1EB9">
        <w:rPr>
          <w:b/>
          <w:i/>
        </w:rPr>
        <w:t>ность и смысл существования человека. Материальное бытие»</w:t>
      </w:r>
    </w:p>
    <w:p w:rsidR="00551D1E" w:rsidRPr="00F05042" w:rsidRDefault="00551D1E" w:rsidP="00551D1E">
      <w:pPr>
        <w:rPr>
          <w:b/>
          <w:i/>
        </w:rPr>
      </w:pPr>
    </w:p>
    <w:p w:rsidR="00551D1E" w:rsidRPr="00F05042" w:rsidRDefault="00551D1E" w:rsidP="00551D1E">
      <w:pPr>
        <w:widowControl/>
        <w:ind w:firstLine="0"/>
      </w:pPr>
      <w:r w:rsidRPr="00F05042">
        <w:rPr>
          <w:i/>
        </w:rPr>
        <w:t>1.</w:t>
      </w:r>
      <w:r w:rsidRPr="00F05042">
        <w:t xml:space="preserve"> Выберите правильное высказывание и аргументируйте свой ответ:</w:t>
      </w:r>
    </w:p>
    <w:p w:rsidR="00551D1E" w:rsidRPr="00F05042" w:rsidRDefault="00551D1E" w:rsidP="00551D1E">
      <w:pPr>
        <w:widowControl/>
        <w:ind w:firstLine="0"/>
      </w:pPr>
      <w:r>
        <w:t>а</w:t>
      </w:r>
      <w:r w:rsidRPr="00F05042">
        <w:t>) Идеализм – это утверждение, что идеи, мысли существуют реально.</w:t>
      </w:r>
    </w:p>
    <w:p w:rsidR="00551D1E" w:rsidRPr="00F05042" w:rsidRDefault="00551D1E" w:rsidP="00551D1E">
      <w:pPr>
        <w:widowControl/>
        <w:ind w:firstLine="0"/>
      </w:pPr>
      <w:r>
        <w:t>б</w:t>
      </w:r>
      <w:r w:rsidRPr="00F05042">
        <w:t>) Идеализм – это стремление обосновать значение идеалов в жизни, стремление человека к совершенству.</w:t>
      </w:r>
    </w:p>
    <w:p w:rsidR="00551D1E" w:rsidRPr="00F05042" w:rsidRDefault="00551D1E" w:rsidP="00551D1E">
      <w:pPr>
        <w:widowControl/>
        <w:ind w:firstLine="0"/>
      </w:pPr>
      <w:proofErr w:type="gramStart"/>
      <w:r>
        <w:t>в</w:t>
      </w:r>
      <w:r w:rsidRPr="00F05042">
        <w:t>) Идеализм – это признание идей, духовного за основу мира, определяющую все сущес</w:t>
      </w:r>
      <w:r w:rsidRPr="00F05042">
        <w:t>т</w:t>
      </w:r>
      <w:r w:rsidRPr="00F05042">
        <w:t>вующее.</w:t>
      </w:r>
      <w:proofErr w:type="gramEnd"/>
    </w:p>
    <w:p w:rsidR="00551D1E" w:rsidRPr="00F05042" w:rsidRDefault="00551D1E" w:rsidP="00551D1E">
      <w:pPr>
        <w:widowControl/>
        <w:ind w:firstLine="0"/>
      </w:pPr>
      <w:r>
        <w:t>г</w:t>
      </w:r>
      <w:r w:rsidRPr="00F05042">
        <w:t>) Идеализм – это отрицание существования материального.</w:t>
      </w:r>
    </w:p>
    <w:p w:rsidR="00551D1E" w:rsidRPr="00F05042" w:rsidRDefault="00551D1E" w:rsidP="00551D1E">
      <w:pPr>
        <w:widowControl/>
        <w:spacing w:before="120"/>
        <w:ind w:firstLine="0"/>
      </w:pPr>
      <w:r w:rsidRPr="00F05042">
        <w:rPr>
          <w:i/>
        </w:rPr>
        <w:t>2.</w:t>
      </w:r>
      <w:r w:rsidRPr="00F05042">
        <w:t xml:space="preserve"> Выберите правильное высказывание и аргументируйте свой ответ:</w:t>
      </w:r>
    </w:p>
    <w:p w:rsidR="00551D1E" w:rsidRPr="00F05042" w:rsidRDefault="00551D1E" w:rsidP="00551D1E">
      <w:pPr>
        <w:widowControl/>
        <w:ind w:firstLine="0"/>
      </w:pPr>
      <w:r>
        <w:t>а</w:t>
      </w:r>
      <w:r w:rsidRPr="00F05042">
        <w:t>) Материализм – это признание того, что весь мир, все тела состоят из одинаковых ча</w:t>
      </w:r>
      <w:r w:rsidRPr="00F05042">
        <w:t>с</w:t>
      </w:r>
      <w:r w:rsidRPr="00F05042">
        <w:t>тиц – атомов, молекул и т.п.</w:t>
      </w:r>
    </w:p>
    <w:p w:rsidR="00551D1E" w:rsidRPr="00F05042" w:rsidRDefault="00551D1E" w:rsidP="00551D1E">
      <w:pPr>
        <w:widowControl/>
        <w:ind w:firstLine="0"/>
      </w:pPr>
      <w:r>
        <w:t>б</w:t>
      </w:r>
      <w:r w:rsidRPr="00F05042">
        <w:t xml:space="preserve">) Материализм – это утверждение, что мир существует независимо от сознания субъекта, а духовное, идеальное – вторично по отношению </w:t>
      </w:r>
      <w:proofErr w:type="gramStart"/>
      <w:r w:rsidRPr="00F05042">
        <w:t>к</w:t>
      </w:r>
      <w:proofErr w:type="gramEnd"/>
      <w:r w:rsidRPr="00F05042">
        <w:t xml:space="preserve"> материальному.</w:t>
      </w:r>
    </w:p>
    <w:p w:rsidR="00551D1E" w:rsidRPr="00F05042" w:rsidRDefault="00551D1E" w:rsidP="00551D1E">
      <w:pPr>
        <w:widowControl/>
        <w:ind w:firstLine="0"/>
      </w:pPr>
      <w:r>
        <w:t>в</w:t>
      </w:r>
      <w:r w:rsidRPr="00F05042">
        <w:t>) Материализм – это отрицание реального существования идей, духовного.</w:t>
      </w:r>
    </w:p>
    <w:p w:rsidR="00551D1E" w:rsidRPr="00F05042" w:rsidRDefault="00551D1E" w:rsidP="00551D1E">
      <w:pPr>
        <w:widowControl/>
        <w:ind w:firstLine="0"/>
      </w:pPr>
      <w:r>
        <w:t>г</w:t>
      </w:r>
      <w:r w:rsidRPr="00F05042">
        <w:t>) Материализм – это практический, здравый взгляд на вещи.</w:t>
      </w:r>
    </w:p>
    <w:p w:rsidR="00551D1E" w:rsidRPr="00F05042" w:rsidRDefault="00551D1E" w:rsidP="00551D1E">
      <w:pPr>
        <w:widowControl/>
        <w:spacing w:before="120"/>
        <w:ind w:firstLine="0"/>
      </w:pPr>
      <w:r w:rsidRPr="00F05042">
        <w:rPr>
          <w:i/>
        </w:rPr>
        <w:t>3.</w:t>
      </w:r>
      <w:r w:rsidRPr="00F05042">
        <w:t xml:space="preserve"> Соответствует ли философскому понятию идеализма следующее высказывание:</w:t>
      </w:r>
    </w:p>
    <w:p w:rsidR="00551D1E" w:rsidRPr="00F05042" w:rsidRDefault="00551D1E" w:rsidP="00551D1E">
      <w:pPr>
        <w:widowControl/>
        <w:ind w:firstLine="0"/>
      </w:pPr>
      <w:r w:rsidRPr="00F05042">
        <w:t>«Организация Объединенных наций родилась под знаком высокого идеализма, воплоще</w:t>
      </w:r>
      <w:r w:rsidRPr="00F05042">
        <w:t>н</w:t>
      </w:r>
      <w:r w:rsidRPr="00F05042">
        <w:t>ного в благородных словах устава ООН». Обоснуйте свой ответ.</w:t>
      </w:r>
    </w:p>
    <w:p w:rsidR="00551D1E" w:rsidRDefault="00551D1E" w:rsidP="00551D1E">
      <w:pPr>
        <w:widowControl/>
        <w:spacing w:before="120"/>
        <w:ind w:firstLine="0"/>
      </w:pPr>
      <w:r w:rsidRPr="00F05042">
        <w:rPr>
          <w:i/>
        </w:rPr>
        <w:t>4.</w:t>
      </w:r>
      <w:r w:rsidRPr="00F05042">
        <w:t xml:space="preserve"> Согласны ли Вы со следующим высказыванием: «Мир, в котором Вы живете, определ</w:t>
      </w:r>
      <w:r w:rsidRPr="00F05042">
        <w:t>я</w:t>
      </w:r>
      <w:r w:rsidRPr="00F05042">
        <w:t>ется в первую очередь, не внешними условиями и обстоятельствами, но мыслями, которые обычно заполняют Ваше сознание</w:t>
      </w:r>
      <w:proofErr w:type="gramStart"/>
      <w:r w:rsidRPr="00F05042">
        <w:t>… Ч</w:t>
      </w:r>
      <w:proofErr w:type="gramEnd"/>
      <w:r w:rsidRPr="00F05042">
        <w:t>тобы изменить обстоятельства, прежде всего надо думать иначе».</w:t>
      </w:r>
    </w:p>
    <w:p w:rsidR="00551D1E" w:rsidRDefault="00551D1E" w:rsidP="00551D1E">
      <w:pPr>
        <w:widowControl/>
        <w:spacing w:before="120"/>
        <w:ind w:firstLine="0"/>
        <w:rPr>
          <w:i/>
        </w:rPr>
      </w:pPr>
      <w:r w:rsidRPr="00F05042">
        <w:rPr>
          <w:i/>
        </w:rPr>
        <w:t xml:space="preserve">5. </w:t>
      </w:r>
      <w:r w:rsidRPr="00240CE1">
        <w:t>Завершите дефиницию соответствующим понятием или дайте определение</w:t>
      </w:r>
      <w:r w:rsidRPr="00240CE1">
        <w:rPr>
          <w:i/>
        </w:rPr>
        <w:t xml:space="preserve">. </w:t>
      </w:r>
    </w:p>
    <w:p w:rsidR="00551D1E" w:rsidRPr="00186F8F" w:rsidRDefault="00551D1E" w:rsidP="00551D1E">
      <w:pPr>
        <w:widowControl/>
        <w:ind w:firstLine="0"/>
      </w:pPr>
      <w:r w:rsidRPr="00186F8F">
        <w:t>– Философская концепция, в основе которой лежит понимание Бога как абсолютного, с</w:t>
      </w:r>
      <w:r w:rsidRPr="00186F8F">
        <w:t>о</w:t>
      </w:r>
      <w:r w:rsidRPr="00186F8F">
        <w:t xml:space="preserve">вершенного, наивысшего бытия, источника всей жизни и любого блага, – это … </w:t>
      </w:r>
    </w:p>
    <w:p w:rsidR="00551D1E" w:rsidRPr="00186F8F" w:rsidRDefault="00551D1E" w:rsidP="00551D1E">
      <w:pPr>
        <w:widowControl/>
        <w:ind w:firstLine="0"/>
      </w:pPr>
      <w:r w:rsidRPr="00186F8F">
        <w:t>– Метод истолкования текстов, преимущественно древних, первоначальный смысл кот</w:t>
      </w:r>
      <w:r w:rsidRPr="00186F8F">
        <w:t>о</w:t>
      </w:r>
      <w:r w:rsidRPr="00186F8F">
        <w:t xml:space="preserve">рых затемнён вследствие их давности или недостаточной сохранности источников, – это … </w:t>
      </w:r>
    </w:p>
    <w:p w:rsidR="00551D1E" w:rsidRPr="00186F8F" w:rsidRDefault="00551D1E" w:rsidP="00551D1E">
      <w:pPr>
        <w:widowControl/>
        <w:ind w:firstLine="0"/>
      </w:pPr>
      <w:r w:rsidRPr="00186F8F">
        <w:t>– Абсолютная личность, верховное существо, стоящее выше всех индивидуальных я и свободное от всех недостатков; совершенное, вечное, вездесущее, всепроникающее, вс</w:t>
      </w:r>
      <w:r w:rsidRPr="00186F8F">
        <w:t>е</w:t>
      </w:r>
      <w:r w:rsidRPr="00186F8F">
        <w:t xml:space="preserve">могущее и </w:t>
      </w:r>
      <w:proofErr w:type="spellStart"/>
      <w:r w:rsidRPr="00186F8F">
        <w:t>всеведующее</w:t>
      </w:r>
      <w:proofErr w:type="spellEnd"/>
      <w:r w:rsidRPr="00186F8F">
        <w:t xml:space="preserve"> существо, первичная реальность и конечная цель мира, – это …</w:t>
      </w:r>
    </w:p>
    <w:p w:rsidR="00551D1E" w:rsidRPr="00186F8F" w:rsidRDefault="00551D1E" w:rsidP="00551D1E">
      <w:pPr>
        <w:widowControl/>
        <w:ind w:firstLine="0"/>
      </w:pPr>
      <w:r w:rsidRPr="00186F8F">
        <w:t>– Ранняя форма христианской философии, целью которой являлась защита основных п</w:t>
      </w:r>
      <w:r w:rsidRPr="00186F8F">
        <w:t>о</w:t>
      </w:r>
      <w:r w:rsidRPr="00186F8F">
        <w:t>ложений христианства в полемике с античной философией, – это …</w:t>
      </w:r>
    </w:p>
    <w:p w:rsidR="00551D1E" w:rsidRPr="00186F8F" w:rsidRDefault="00551D1E" w:rsidP="00551D1E">
      <w:pPr>
        <w:widowControl/>
        <w:ind w:firstLine="0"/>
      </w:pPr>
      <w:r w:rsidRPr="00186F8F">
        <w:t>– Гуманизм – это …</w:t>
      </w:r>
    </w:p>
    <w:p w:rsidR="00551D1E" w:rsidRPr="00186F8F" w:rsidRDefault="00551D1E" w:rsidP="00551D1E">
      <w:pPr>
        <w:widowControl/>
        <w:ind w:firstLine="0"/>
      </w:pPr>
      <w:r w:rsidRPr="00186F8F">
        <w:t xml:space="preserve">– Направление в теории познания, признающее чувственный опыт источником знания и предполагающее, что содержание знания может быть либо представлено как описание этого опыта, либо сведено к нему, – это … </w:t>
      </w:r>
    </w:p>
    <w:p w:rsidR="00551D1E" w:rsidRPr="00186F8F" w:rsidRDefault="00551D1E" w:rsidP="00551D1E">
      <w:pPr>
        <w:widowControl/>
        <w:ind w:firstLine="0"/>
      </w:pPr>
      <w:r w:rsidRPr="00186F8F">
        <w:t xml:space="preserve">– Рационализм – это … </w:t>
      </w:r>
    </w:p>
    <w:p w:rsidR="00551D1E" w:rsidRPr="00186F8F" w:rsidRDefault="00551D1E" w:rsidP="00551D1E">
      <w:pPr>
        <w:widowControl/>
        <w:ind w:firstLine="0"/>
      </w:pPr>
      <w:r w:rsidRPr="00186F8F">
        <w:t xml:space="preserve">– Скептицизм – это … </w:t>
      </w:r>
    </w:p>
    <w:p w:rsidR="00551D1E" w:rsidRDefault="00551D1E" w:rsidP="00551D1E">
      <w:pPr>
        <w:widowControl/>
        <w:ind w:firstLine="0"/>
      </w:pPr>
      <w:r w:rsidRPr="00186F8F">
        <w:t>– Направление в теории познания, согласно которому чувственное познание является главной формой достоверного познания, – это …</w:t>
      </w:r>
    </w:p>
    <w:p w:rsidR="00551D1E" w:rsidRDefault="00551D1E" w:rsidP="00551D1E">
      <w:pPr>
        <w:widowControl/>
        <w:spacing w:before="120" w:after="120"/>
        <w:ind w:firstLine="0"/>
      </w:pPr>
      <w:r>
        <w:t>6. Играет ли какую-нибудь роль эстетический идеал в многообразии картин мира?</w:t>
      </w:r>
    </w:p>
    <w:p w:rsidR="00551D1E" w:rsidRPr="006E1EB9" w:rsidRDefault="00551D1E" w:rsidP="00551D1E">
      <w:pPr>
        <w:widowControl/>
        <w:spacing w:before="120" w:after="120"/>
        <w:rPr>
          <w:b/>
          <w:i/>
        </w:rPr>
      </w:pPr>
      <w:r w:rsidRPr="00F57559">
        <w:rPr>
          <w:b/>
          <w:i/>
        </w:rPr>
        <w:t xml:space="preserve">АКР №3 </w:t>
      </w:r>
      <w:r w:rsidRPr="006E1EB9">
        <w:rPr>
          <w:b/>
          <w:i/>
        </w:rPr>
        <w:t>«Идеальное бытие: сознание, мышление, язык. Гносеология: познав</w:t>
      </w:r>
      <w:r w:rsidRPr="006E1EB9">
        <w:rPr>
          <w:b/>
          <w:i/>
        </w:rPr>
        <w:t>а</w:t>
      </w:r>
      <w:r w:rsidRPr="006E1EB9">
        <w:rPr>
          <w:b/>
          <w:i/>
        </w:rPr>
        <w:t>тельные отношения человека с объективной реальностью. Методологические пр</w:t>
      </w:r>
      <w:r w:rsidRPr="006E1EB9">
        <w:rPr>
          <w:b/>
          <w:i/>
        </w:rPr>
        <w:t>о</w:t>
      </w:r>
      <w:r w:rsidRPr="006E1EB9">
        <w:rPr>
          <w:b/>
          <w:i/>
        </w:rPr>
        <w:t>блемы познания»</w:t>
      </w:r>
    </w:p>
    <w:p w:rsidR="00551D1E" w:rsidRPr="00CB1758" w:rsidRDefault="00551D1E" w:rsidP="00551D1E">
      <w:pPr>
        <w:widowControl/>
        <w:ind w:firstLine="0"/>
      </w:pPr>
      <w:r w:rsidRPr="00015383">
        <w:rPr>
          <w:i/>
        </w:rPr>
        <w:lastRenderedPageBreak/>
        <w:t>1.</w:t>
      </w:r>
      <w:r>
        <w:t xml:space="preserve"> </w:t>
      </w:r>
      <w:r w:rsidRPr="00CB1758">
        <w:t>Сознание отражает мир. Абсолютно ли сходство между объектом мира и его отражен</w:t>
      </w:r>
      <w:r w:rsidRPr="00CB1758">
        <w:t>и</w:t>
      </w:r>
      <w:r w:rsidRPr="00CB1758">
        <w:t>ем в сознании человека? Обоснуйте свой ответ.</w:t>
      </w:r>
    </w:p>
    <w:p w:rsidR="00551D1E" w:rsidRPr="00CB1758" w:rsidRDefault="00551D1E" w:rsidP="00551D1E">
      <w:pPr>
        <w:widowControl/>
        <w:spacing w:before="120"/>
        <w:ind w:firstLine="0"/>
      </w:pPr>
      <w:r w:rsidRPr="00015383">
        <w:rPr>
          <w:i/>
        </w:rPr>
        <w:t>2.</w:t>
      </w:r>
      <w:r>
        <w:t xml:space="preserve"> </w:t>
      </w:r>
      <w:r w:rsidRPr="00CB1758">
        <w:t>В США была предпринята попытка, изучая биотоки мозга, расшифровать содержание мыслей. Попытка оказалась неудачной. Могут ли подобные попытки окончиться удачей? Аргументируйте свой ответ.</w:t>
      </w:r>
    </w:p>
    <w:p w:rsidR="00551D1E" w:rsidRPr="00CB1758" w:rsidRDefault="00551D1E" w:rsidP="00551D1E">
      <w:pPr>
        <w:widowControl/>
        <w:spacing w:before="120"/>
        <w:ind w:firstLine="0"/>
      </w:pPr>
      <w:r w:rsidRPr="00015383">
        <w:rPr>
          <w:i/>
        </w:rPr>
        <w:t>3.</w:t>
      </w:r>
      <w:r>
        <w:t xml:space="preserve"> </w:t>
      </w:r>
      <w:r w:rsidRPr="00CB1758">
        <w:t>Предметом спора философов является вопрос о том, возможна ли бессловесная мысль. Одни утверждают, что язык – это форма мысли, вне которой она существовать не может. Другие считают, что мысль может существовать без оформления в системе слов. Ваше мнение?</w:t>
      </w:r>
    </w:p>
    <w:p w:rsidR="00551D1E" w:rsidRPr="00CB1758" w:rsidRDefault="00551D1E" w:rsidP="00551D1E">
      <w:pPr>
        <w:widowControl/>
        <w:spacing w:before="120"/>
        <w:ind w:firstLine="0"/>
      </w:pPr>
      <w:r w:rsidRPr="00015383">
        <w:rPr>
          <w:i/>
        </w:rPr>
        <w:t>4.</w:t>
      </w:r>
      <w:r>
        <w:t xml:space="preserve"> </w:t>
      </w:r>
      <w:r w:rsidRPr="00CB1758">
        <w:t>Как Вы понимаете фразу Гегеля: «Сознание не только отражает мир, но и творит его»?</w:t>
      </w:r>
    </w:p>
    <w:p w:rsidR="00551D1E" w:rsidRDefault="00551D1E" w:rsidP="00551D1E">
      <w:pPr>
        <w:widowControl/>
        <w:spacing w:before="120"/>
        <w:ind w:firstLine="0"/>
      </w:pPr>
      <w:r w:rsidRPr="00015383">
        <w:rPr>
          <w:i/>
        </w:rPr>
        <w:t>5.</w:t>
      </w:r>
      <w:r>
        <w:t xml:space="preserve"> </w:t>
      </w:r>
      <w:r w:rsidRPr="00CB1758">
        <w:t>Параллельно с развитием мозга шло развитие органов чувств. Подобно тому, как пост</w:t>
      </w:r>
      <w:r w:rsidRPr="00CB1758">
        <w:t>е</w:t>
      </w:r>
      <w:r w:rsidRPr="00CB1758">
        <w:t>пенное развитие речи неизменно сопровождается соответствующим совершенствованием органа слуха, точно также развитие мозга в целом сопровождается усовершенствованием всех чувств в их совокупности. «Орел видит значительно дальше, чем человек, но челов</w:t>
      </w:r>
      <w:r w:rsidRPr="00CB1758">
        <w:t>е</w:t>
      </w:r>
      <w:r w:rsidRPr="00CB1758">
        <w:t>ческий глаз замечает в вещах значительно больше, чем глаз орла» (К. Маркс). Почему ч</w:t>
      </w:r>
      <w:r w:rsidRPr="00CB1758">
        <w:t>е</w:t>
      </w:r>
      <w:r w:rsidRPr="00CB1758">
        <w:t>ловеческий глаз замечает в вещах больше, чем глаз орла?</w:t>
      </w:r>
    </w:p>
    <w:p w:rsidR="00551D1E" w:rsidRPr="000344B7" w:rsidRDefault="00551D1E" w:rsidP="00551D1E">
      <w:pPr>
        <w:widowControl/>
        <w:spacing w:before="120" w:after="120"/>
        <w:ind w:firstLine="0"/>
      </w:pPr>
      <w:r>
        <w:t>6. Архитектура есть высший вид искусства (А.Шопенгауэр) Поясните.</w:t>
      </w:r>
    </w:p>
    <w:p w:rsidR="00551D1E" w:rsidRPr="00CB1758" w:rsidRDefault="00551D1E" w:rsidP="00551D1E">
      <w:pPr>
        <w:widowControl/>
        <w:spacing w:before="120"/>
        <w:ind w:firstLine="0"/>
      </w:pPr>
    </w:p>
    <w:p w:rsidR="00551D1E" w:rsidRDefault="00551D1E" w:rsidP="00551D1E">
      <w:pPr>
        <w:rPr>
          <w:b/>
          <w:i/>
        </w:rPr>
      </w:pPr>
      <w:r>
        <w:rPr>
          <w:b/>
          <w:i/>
        </w:rPr>
        <w:t xml:space="preserve">АКР №4 </w:t>
      </w:r>
      <w:r w:rsidRPr="006E1EB9">
        <w:rPr>
          <w:b/>
          <w:i/>
        </w:rPr>
        <w:t>«Динамика общественного развития. Общество. Философская конце</w:t>
      </w:r>
      <w:r w:rsidRPr="006E1EB9">
        <w:rPr>
          <w:b/>
          <w:i/>
        </w:rPr>
        <w:t>п</w:t>
      </w:r>
      <w:r w:rsidR="00B26D9E">
        <w:rPr>
          <w:b/>
          <w:i/>
        </w:rPr>
        <w:t>ция культуры.</w:t>
      </w:r>
      <w:r w:rsidRPr="006E1EB9">
        <w:rPr>
          <w:b/>
          <w:i/>
        </w:rPr>
        <w:t xml:space="preserve"> Философское и нефилософское понимание материи</w:t>
      </w:r>
      <w:r>
        <w:rPr>
          <w:b/>
          <w:i/>
        </w:rPr>
        <w:t>»</w:t>
      </w:r>
    </w:p>
    <w:p w:rsidR="00551D1E" w:rsidRPr="00F57559" w:rsidRDefault="00551D1E" w:rsidP="00551D1E">
      <w:pPr>
        <w:rPr>
          <w:b/>
          <w:i/>
        </w:rPr>
      </w:pPr>
    </w:p>
    <w:p w:rsidR="00551D1E" w:rsidRPr="00C367BF" w:rsidRDefault="00551D1E" w:rsidP="00551D1E">
      <w:pPr>
        <w:ind w:firstLine="0"/>
      </w:pPr>
      <w:r w:rsidRPr="00015383">
        <w:rPr>
          <w:i/>
        </w:rPr>
        <w:t>1.</w:t>
      </w:r>
      <w:r w:rsidRPr="00C367BF">
        <w:t xml:space="preserve"> Один из выдающихся представителей гуманизма на Западе Э. </w:t>
      </w:r>
      <w:proofErr w:type="spellStart"/>
      <w:r w:rsidRPr="00C367BF">
        <w:t>Фромм</w:t>
      </w:r>
      <w:proofErr w:type="spellEnd"/>
      <w:r w:rsidRPr="00C367BF">
        <w:t xml:space="preserve">, отмечая массовое проявление </w:t>
      </w:r>
      <w:proofErr w:type="spellStart"/>
      <w:r w:rsidRPr="00C367BF">
        <w:t>бездуховности</w:t>
      </w:r>
      <w:proofErr w:type="spellEnd"/>
      <w:r w:rsidRPr="00C367BF">
        <w:t>, писал: «Одно из двух: западный мир окажется способным во</w:t>
      </w:r>
      <w:r w:rsidRPr="00C367BF">
        <w:t>з</w:t>
      </w:r>
      <w:r w:rsidRPr="00C367BF">
        <w:t>родить гуманизм, узловой проблемой которого является наиболее полное развитие чел</w:t>
      </w:r>
      <w:r w:rsidRPr="00C367BF">
        <w:t>о</w:t>
      </w:r>
      <w:r w:rsidRPr="00C367BF">
        <w:t xml:space="preserve">вечности, а не товар и производство, или же Запад погибнет, как и многие другие великие цивилизации». Что такое человечность? В чем выражается </w:t>
      </w:r>
      <w:proofErr w:type="spellStart"/>
      <w:r w:rsidRPr="00C367BF">
        <w:t>бездуховность</w:t>
      </w:r>
      <w:proofErr w:type="spellEnd"/>
      <w:r w:rsidRPr="00C367BF">
        <w:t xml:space="preserve"> западного о</w:t>
      </w:r>
      <w:r w:rsidRPr="00C367BF">
        <w:t>б</w:t>
      </w:r>
      <w:r w:rsidRPr="00C367BF">
        <w:t>щества? Актуальна ли эта проблема для России? Ответ аргументируйте.</w:t>
      </w:r>
    </w:p>
    <w:p w:rsidR="00551D1E" w:rsidRPr="00C367BF" w:rsidRDefault="00551D1E" w:rsidP="00551D1E">
      <w:pPr>
        <w:spacing w:before="120"/>
        <w:ind w:firstLine="0"/>
      </w:pPr>
      <w:r w:rsidRPr="00015383">
        <w:rPr>
          <w:i/>
        </w:rPr>
        <w:t>2.</w:t>
      </w:r>
      <w:r w:rsidRPr="00C367BF">
        <w:t xml:space="preserve"> Заполните таблицу: Сценарии будущего общества, проблема взаимоотношения его с природой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94"/>
        <w:gridCol w:w="2237"/>
        <w:gridCol w:w="1874"/>
        <w:gridCol w:w="1666"/>
      </w:tblGrid>
      <w:tr w:rsidR="00551D1E" w:rsidRPr="00C367BF" w:rsidTr="00514B28">
        <w:tc>
          <w:tcPr>
            <w:tcW w:w="3794" w:type="dxa"/>
          </w:tcPr>
          <w:p w:rsidR="00551D1E" w:rsidRPr="008A5871" w:rsidRDefault="00551D1E" w:rsidP="00514B28">
            <w:pPr>
              <w:ind w:firstLine="0"/>
              <w:rPr>
                <w:b/>
              </w:rPr>
            </w:pPr>
            <w:r w:rsidRPr="008A5871">
              <w:rPr>
                <w:b/>
              </w:rPr>
              <w:t>Философское направление</w:t>
            </w:r>
          </w:p>
        </w:tc>
        <w:tc>
          <w:tcPr>
            <w:tcW w:w="2237" w:type="dxa"/>
          </w:tcPr>
          <w:p w:rsidR="00551D1E" w:rsidRPr="008A5871" w:rsidRDefault="00551D1E" w:rsidP="00514B28">
            <w:pPr>
              <w:ind w:firstLine="0"/>
              <w:rPr>
                <w:b/>
              </w:rPr>
            </w:pPr>
            <w:r w:rsidRPr="008A5871">
              <w:rPr>
                <w:b/>
              </w:rPr>
              <w:t>Сущность</w:t>
            </w:r>
          </w:p>
        </w:tc>
        <w:tc>
          <w:tcPr>
            <w:tcW w:w="1874" w:type="dxa"/>
          </w:tcPr>
          <w:p w:rsidR="00551D1E" w:rsidRPr="008A5871" w:rsidRDefault="00551D1E" w:rsidP="00514B28">
            <w:pPr>
              <w:ind w:firstLine="0"/>
              <w:rPr>
                <w:b/>
              </w:rPr>
            </w:pPr>
            <w:r w:rsidRPr="008A5871">
              <w:rPr>
                <w:b/>
              </w:rPr>
              <w:t>Представители</w:t>
            </w:r>
          </w:p>
        </w:tc>
        <w:tc>
          <w:tcPr>
            <w:tcW w:w="1666" w:type="dxa"/>
          </w:tcPr>
          <w:p w:rsidR="00551D1E" w:rsidRPr="008A5871" w:rsidRDefault="00551D1E" w:rsidP="00514B28">
            <w:pPr>
              <w:ind w:firstLine="0"/>
              <w:rPr>
                <w:b/>
              </w:rPr>
            </w:pPr>
            <w:r w:rsidRPr="008A5871">
              <w:rPr>
                <w:b/>
              </w:rPr>
              <w:t>Ваша оценка</w:t>
            </w:r>
          </w:p>
        </w:tc>
      </w:tr>
      <w:tr w:rsidR="00551D1E" w:rsidRPr="00C367BF" w:rsidTr="00514B28">
        <w:tc>
          <w:tcPr>
            <w:tcW w:w="3794" w:type="dxa"/>
          </w:tcPr>
          <w:p w:rsidR="00551D1E" w:rsidRPr="00C367BF" w:rsidRDefault="00551D1E" w:rsidP="00514B28">
            <w:pPr>
              <w:ind w:firstLine="0"/>
            </w:pPr>
            <w:r w:rsidRPr="00C367BF">
              <w:t xml:space="preserve">Русский </w:t>
            </w:r>
            <w:proofErr w:type="spellStart"/>
            <w:r w:rsidRPr="00C367BF">
              <w:t>космизм</w:t>
            </w:r>
            <w:proofErr w:type="spellEnd"/>
          </w:p>
        </w:tc>
        <w:tc>
          <w:tcPr>
            <w:tcW w:w="2237" w:type="dxa"/>
          </w:tcPr>
          <w:p w:rsidR="00551D1E" w:rsidRPr="00C367BF" w:rsidRDefault="00551D1E" w:rsidP="00514B28">
            <w:pPr>
              <w:ind w:firstLine="0"/>
            </w:pPr>
          </w:p>
        </w:tc>
        <w:tc>
          <w:tcPr>
            <w:tcW w:w="1874" w:type="dxa"/>
          </w:tcPr>
          <w:p w:rsidR="00551D1E" w:rsidRPr="00C367BF" w:rsidRDefault="00551D1E" w:rsidP="00514B28">
            <w:pPr>
              <w:ind w:firstLine="0"/>
            </w:pPr>
          </w:p>
        </w:tc>
        <w:tc>
          <w:tcPr>
            <w:tcW w:w="1666" w:type="dxa"/>
          </w:tcPr>
          <w:p w:rsidR="00551D1E" w:rsidRPr="00C367BF" w:rsidRDefault="00551D1E" w:rsidP="00514B28">
            <w:pPr>
              <w:ind w:firstLine="0"/>
            </w:pPr>
          </w:p>
        </w:tc>
      </w:tr>
      <w:tr w:rsidR="00551D1E" w:rsidRPr="00C367BF" w:rsidTr="00514B28">
        <w:tc>
          <w:tcPr>
            <w:tcW w:w="3794" w:type="dxa"/>
          </w:tcPr>
          <w:p w:rsidR="00551D1E" w:rsidRPr="00C367BF" w:rsidRDefault="00551D1E" w:rsidP="00514B28">
            <w:pPr>
              <w:ind w:firstLine="0"/>
            </w:pPr>
            <w:r w:rsidRPr="00C367BF">
              <w:t>Ноосфера</w:t>
            </w:r>
          </w:p>
        </w:tc>
        <w:tc>
          <w:tcPr>
            <w:tcW w:w="2237" w:type="dxa"/>
          </w:tcPr>
          <w:p w:rsidR="00551D1E" w:rsidRPr="00C367BF" w:rsidRDefault="00551D1E" w:rsidP="00514B28">
            <w:pPr>
              <w:ind w:firstLine="0"/>
            </w:pPr>
          </w:p>
        </w:tc>
        <w:tc>
          <w:tcPr>
            <w:tcW w:w="1874" w:type="dxa"/>
          </w:tcPr>
          <w:p w:rsidR="00551D1E" w:rsidRPr="00C367BF" w:rsidRDefault="00551D1E" w:rsidP="00514B28">
            <w:pPr>
              <w:ind w:firstLine="0"/>
            </w:pPr>
          </w:p>
        </w:tc>
        <w:tc>
          <w:tcPr>
            <w:tcW w:w="1666" w:type="dxa"/>
          </w:tcPr>
          <w:p w:rsidR="00551D1E" w:rsidRPr="00C367BF" w:rsidRDefault="00551D1E" w:rsidP="00514B28">
            <w:pPr>
              <w:ind w:firstLine="0"/>
            </w:pPr>
          </w:p>
        </w:tc>
      </w:tr>
      <w:tr w:rsidR="00551D1E" w:rsidRPr="00C367BF" w:rsidTr="00514B28">
        <w:tc>
          <w:tcPr>
            <w:tcW w:w="3794" w:type="dxa"/>
          </w:tcPr>
          <w:p w:rsidR="00551D1E" w:rsidRPr="00C367BF" w:rsidRDefault="00551D1E" w:rsidP="00514B28">
            <w:pPr>
              <w:ind w:firstLine="0"/>
            </w:pPr>
            <w:r w:rsidRPr="00C367BF">
              <w:t>Информационное общество</w:t>
            </w:r>
          </w:p>
        </w:tc>
        <w:tc>
          <w:tcPr>
            <w:tcW w:w="2237" w:type="dxa"/>
          </w:tcPr>
          <w:p w:rsidR="00551D1E" w:rsidRPr="00C367BF" w:rsidRDefault="00551D1E" w:rsidP="00514B28">
            <w:pPr>
              <w:ind w:firstLine="0"/>
            </w:pPr>
          </w:p>
        </w:tc>
        <w:tc>
          <w:tcPr>
            <w:tcW w:w="1874" w:type="dxa"/>
          </w:tcPr>
          <w:p w:rsidR="00551D1E" w:rsidRPr="00C367BF" w:rsidRDefault="00551D1E" w:rsidP="00514B28">
            <w:pPr>
              <w:ind w:firstLine="0"/>
            </w:pPr>
          </w:p>
        </w:tc>
        <w:tc>
          <w:tcPr>
            <w:tcW w:w="1666" w:type="dxa"/>
          </w:tcPr>
          <w:p w:rsidR="00551D1E" w:rsidRPr="00C367BF" w:rsidRDefault="00551D1E" w:rsidP="00514B28">
            <w:pPr>
              <w:ind w:firstLine="0"/>
            </w:pPr>
          </w:p>
        </w:tc>
      </w:tr>
    </w:tbl>
    <w:p w:rsidR="00551D1E" w:rsidRPr="008C286B" w:rsidRDefault="00551D1E" w:rsidP="00551D1E">
      <w:pPr>
        <w:spacing w:before="120"/>
        <w:ind w:firstLine="0"/>
      </w:pPr>
      <w:r w:rsidRPr="00015383">
        <w:rPr>
          <w:i/>
        </w:rPr>
        <w:t xml:space="preserve">3. </w:t>
      </w:r>
      <w:r w:rsidRPr="008C286B">
        <w:t xml:space="preserve">Философ Э. </w:t>
      </w:r>
      <w:proofErr w:type="spellStart"/>
      <w:r w:rsidRPr="008C286B">
        <w:t>Фромм</w:t>
      </w:r>
      <w:proofErr w:type="spellEnd"/>
      <w:r w:rsidRPr="008C286B">
        <w:t>, анализируя некрофильский тип личности, задает вопрос: «Можно ли считать некрофилию характерной чертой человека второй половины ХХ века?». Отв</w:t>
      </w:r>
      <w:r w:rsidRPr="008C286B">
        <w:t>е</w:t>
      </w:r>
      <w:r w:rsidRPr="008C286B">
        <w:t>чая положительно на этот вопрос, он приводит следующие аргументы:</w:t>
      </w:r>
    </w:p>
    <w:p w:rsidR="00551D1E" w:rsidRPr="008C286B" w:rsidRDefault="00551D1E" w:rsidP="00551D1E">
      <w:pPr>
        <w:ind w:firstLine="0"/>
      </w:pPr>
      <w:r w:rsidRPr="008C286B">
        <w:t>– Человек индустриального общества ориентируется на все искусственное, не на приро</w:t>
      </w:r>
      <w:r w:rsidRPr="008C286B">
        <w:t>д</w:t>
      </w:r>
      <w:r w:rsidRPr="008C286B">
        <w:t>ную, живую, естественную, а на «рукотворную» реальность (это проявляется в любви к технике, механизмам, которые представляют не живое, а мертвое тело);</w:t>
      </w:r>
    </w:p>
    <w:p w:rsidR="00551D1E" w:rsidRPr="008C286B" w:rsidRDefault="00551D1E" w:rsidP="00551D1E">
      <w:pPr>
        <w:ind w:firstLine="0"/>
      </w:pPr>
      <w:r w:rsidRPr="008C286B">
        <w:t>– Все живое обращается в предметы, вещи; свое собственное тело человек рассматривает как потенциальный товар, который может быть продан;</w:t>
      </w:r>
    </w:p>
    <w:p w:rsidR="00551D1E" w:rsidRPr="008C286B" w:rsidRDefault="00551D1E" w:rsidP="00551D1E">
      <w:pPr>
        <w:ind w:firstLine="0"/>
      </w:pPr>
      <w:r w:rsidRPr="008C286B">
        <w:t xml:space="preserve">– Жизнь человека определяется логикой технического прогресса: человек создает роботов, которые заменяют его в различных сферах </w:t>
      </w:r>
      <w:proofErr w:type="gramStart"/>
      <w:r w:rsidRPr="008C286B">
        <w:t>жизни</w:t>
      </w:r>
      <w:proofErr w:type="gramEnd"/>
      <w:r w:rsidRPr="008C286B">
        <w:t xml:space="preserve"> и относится к ним как к живым людям;</w:t>
      </w:r>
    </w:p>
    <w:p w:rsidR="00551D1E" w:rsidRPr="008C286B" w:rsidRDefault="00551D1E" w:rsidP="00551D1E">
      <w:pPr>
        <w:ind w:firstLine="0"/>
      </w:pPr>
      <w:r w:rsidRPr="008C286B">
        <w:t>– Растет тенденция к насилию, как в его реальных проявлениях, так и в иллюзорных (т</w:t>
      </w:r>
      <w:r w:rsidRPr="008C286B">
        <w:t>е</w:t>
      </w:r>
      <w:r w:rsidRPr="008C286B">
        <w:t>левидение, кино, пресса и т. п.)</w:t>
      </w:r>
    </w:p>
    <w:p w:rsidR="00551D1E" w:rsidRDefault="00551D1E" w:rsidP="00551D1E">
      <w:pPr>
        <w:ind w:firstLine="0"/>
      </w:pPr>
      <w:r w:rsidRPr="008C286B">
        <w:t xml:space="preserve">Согласны ли Вы с мнением Э. </w:t>
      </w:r>
      <w:proofErr w:type="spellStart"/>
      <w:r w:rsidRPr="008C286B">
        <w:t>Фромма</w:t>
      </w:r>
      <w:proofErr w:type="spellEnd"/>
      <w:r w:rsidRPr="008C286B">
        <w:t>? Обоснуйте свое мнение.</w:t>
      </w:r>
    </w:p>
    <w:p w:rsidR="00551D1E" w:rsidRPr="00D25C5E" w:rsidRDefault="00551D1E" w:rsidP="00551D1E">
      <w:pPr>
        <w:ind w:firstLine="0"/>
      </w:pPr>
      <w:r w:rsidRPr="008C286B">
        <w:rPr>
          <w:i/>
        </w:rPr>
        <w:t xml:space="preserve">4. </w:t>
      </w:r>
      <w:r w:rsidRPr="00D25C5E">
        <w:t>Проинтерпретируйте позицию С.Н. Булгакова в отношении человека.</w:t>
      </w:r>
    </w:p>
    <w:p w:rsidR="00551D1E" w:rsidRDefault="00551D1E" w:rsidP="00551D1E">
      <w:pPr>
        <w:ind w:firstLine="0"/>
      </w:pPr>
      <w:r w:rsidRPr="00D25C5E">
        <w:t>«Человек – сын вечности, брошенный</w:t>
      </w:r>
      <w:r>
        <w:t xml:space="preserve"> в поток времени, сын свободы, на</w:t>
      </w:r>
      <w:r w:rsidRPr="00D25C5E">
        <w:t>ходящийся в пл</w:t>
      </w:r>
      <w:r w:rsidRPr="00D25C5E">
        <w:t>е</w:t>
      </w:r>
      <w:r w:rsidRPr="00D25C5E">
        <w:t xml:space="preserve">ну у необходимости, в зависимости от законов естества, от видного, природного мира. Он </w:t>
      </w:r>
      <w:r w:rsidRPr="00D25C5E">
        <w:lastRenderedPageBreak/>
        <w:t>творит историю, лишь постольку он свободен, постольку служит идеалу, возвышается над необходимостью»</w:t>
      </w:r>
      <w:r>
        <w:t>.</w:t>
      </w:r>
    </w:p>
    <w:p w:rsidR="00551D1E" w:rsidRPr="0094573B" w:rsidRDefault="00551D1E" w:rsidP="00551D1E">
      <w:pPr>
        <w:ind w:firstLine="0"/>
        <w:rPr>
          <w:i/>
        </w:rPr>
      </w:pPr>
      <w:r w:rsidRPr="00D25C5E">
        <w:rPr>
          <w:i/>
        </w:rPr>
        <w:t xml:space="preserve">5. </w:t>
      </w:r>
      <w:r w:rsidRPr="00240CE1">
        <w:t>Завершите дефиницию соответствующим понятием или дайте определение</w:t>
      </w:r>
      <w:r w:rsidRPr="00240CE1">
        <w:rPr>
          <w:i/>
        </w:rPr>
        <w:t>.</w:t>
      </w:r>
    </w:p>
    <w:p w:rsidR="00551D1E" w:rsidRPr="0094573B" w:rsidRDefault="00551D1E" w:rsidP="00551D1E">
      <w:pPr>
        <w:ind w:firstLine="0"/>
      </w:pPr>
      <w:r w:rsidRPr="0094573B">
        <w:t>– Определение человека как совокупности характерных социальных качеств – …</w:t>
      </w:r>
    </w:p>
    <w:p w:rsidR="00551D1E" w:rsidRPr="0094573B" w:rsidRDefault="00551D1E" w:rsidP="00551D1E">
      <w:pPr>
        <w:ind w:firstLine="0"/>
      </w:pPr>
      <w:r w:rsidRPr="0094573B">
        <w:t>– Процесс усвоения индивидом определенной системы знаний, норм и ценностей, позв</w:t>
      </w:r>
      <w:r w:rsidRPr="0094573B">
        <w:t>о</w:t>
      </w:r>
      <w:r w:rsidRPr="0094573B">
        <w:t>ляющих осуществлять жизнедеятельность адекватным образом – …</w:t>
      </w:r>
    </w:p>
    <w:p w:rsidR="00551D1E" w:rsidRDefault="00551D1E" w:rsidP="00551D1E">
      <w:pPr>
        <w:ind w:firstLine="0"/>
      </w:pPr>
      <w:r w:rsidRPr="0094573B">
        <w:t>– Специфическая человеческая форма отношения к окружающему миру с целью освоения и преобразования –</w:t>
      </w:r>
      <w:r>
        <w:t xml:space="preserve"> </w:t>
      </w:r>
      <w:r w:rsidRPr="0094573B">
        <w:t>…</w:t>
      </w:r>
    </w:p>
    <w:p w:rsidR="00551D1E" w:rsidRDefault="00551D1E" w:rsidP="00551D1E">
      <w:pPr>
        <w:widowControl/>
        <w:spacing w:before="120" w:after="120"/>
        <w:ind w:firstLine="0"/>
      </w:pPr>
      <w:r>
        <w:t xml:space="preserve">6. </w:t>
      </w:r>
      <w:r w:rsidRPr="00026F4E">
        <w:t>Может ли реклама служить источником ориентации человека в мире? А ток-шоу или сериал?</w:t>
      </w:r>
      <w:r>
        <w:t xml:space="preserve"> Архитектура есть высший вид искусства (А.Шопенгауэр) Поясните.</w:t>
      </w:r>
    </w:p>
    <w:p w:rsidR="00551D1E" w:rsidRPr="00BC2DC5" w:rsidRDefault="00551D1E" w:rsidP="00551D1E">
      <w:pPr>
        <w:widowControl/>
        <w:spacing w:before="120"/>
      </w:pPr>
      <w:r w:rsidRPr="00BC2DC5">
        <w:t>Внеаудиторная самостоятельная работа обучающихся осуществляется в виде изуч</w:t>
      </w:r>
      <w:r w:rsidRPr="00BC2DC5">
        <w:t>е</w:t>
      </w:r>
      <w:r w:rsidRPr="00BC2DC5">
        <w:t>ния литературы по соответствующему разделу с проработкой материала; выполнения д</w:t>
      </w:r>
      <w:r w:rsidRPr="00BC2DC5">
        <w:t>о</w:t>
      </w:r>
      <w:r w:rsidRPr="00BC2DC5">
        <w:t>машних письменных заданий (эссе).</w:t>
      </w:r>
    </w:p>
    <w:p w:rsidR="00551D1E" w:rsidRDefault="00551D1E" w:rsidP="00551D1E">
      <w:pPr>
        <w:widowControl/>
      </w:pPr>
      <w:r>
        <w:t>Объем эссе – от 3-х до 10 страниц печатного текста. Листы должны быть пронум</w:t>
      </w:r>
      <w:r>
        <w:t>е</w:t>
      </w:r>
      <w:r>
        <w:t xml:space="preserve">рованы и скреплены вместе. Гарнитура шрифта – </w:t>
      </w:r>
      <w:proofErr w:type="spellStart"/>
      <w:r>
        <w:t>Times</w:t>
      </w:r>
      <w:proofErr w:type="spellEnd"/>
      <w:r>
        <w:t xml:space="preserve"> </w:t>
      </w:r>
      <w:proofErr w:type="spellStart"/>
      <w:r>
        <w:t>New</w:t>
      </w:r>
      <w:proofErr w:type="spellEnd"/>
      <w:r>
        <w:t xml:space="preserve"> </w:t>
      </w:r>
      <w:proofErr w:type="spellStart"/>
      <w:r>
        <w:t>Roman</w:t>
      </w:r>
      <w:proofErr w:type="spellEnd"/>
      <w:r>
        <w:t xml:space="preserve">. Размер шрифта– 14 кегль. </w:t>
      </w:r>
      <w:proofErr w:type="gramStart"/>
      <w:r>
        <w:t>Параметры страницы: верхнее и нижнее поле – 2 см, правое – 3,5 см, левое – 1,5 см; абзац – 1,25 см. Межстрочный интервал – 1,5.</w:t>
      </w:r>
      <w:proofErr w:type="gramEnd"/>
      <w:r>
        <w:t xml:space="preserve"> Выравнивание текста производится по ш</w:t>
      </w:r>
      <w:r>
        <w:t>и</w:t>
      </w:r>
      <w:r>
        <w:t xml:space="preserve">рине страницы. Нумерация страниц проставляется в правом нижнем углу. </w:t>
      </w:r>
    </w:p>
    <w:p w:rsidR="00551D1E" w:rsidRDefault="00551D1E" w:rsidP="00551D1E">
      <w:pPr>
        <w:widowControl/>
      </w:pPr>
      <w:r w:rsidRPr="00787FDA">
        <w:t>Примерный перечен</w:t>
      </w:r>
      <w:r>
        <w:t xml:space="preserve">ь тем письменных индивидуальных заданий (эссе) </w:t>
      </w:r>
      <w:r w:rsidRPr="00787FDA">
        <w:t>представлены в разделе 7 «Оценочные средства для проведения промежуточной аттестации».</w:t>
      </w:r>
    </w:p>
    <w:p w:rsidR="00551D1E" w:rsidRPr="00BC2DC5" w:rsidRDefault="00551D1E" w:rsidP="00551D1E">
      <w:pPr>
        <w:widowControl/>
      </w:pPr>
      <w:r w:rsidRPr="00BC2DC5">
        <w:t>Перечень тем может быть расширен. Студент самостоятельно может сформулир</w:t>
      </w:r>
      <w:r w:rsidRPr="00BC2DC5">
        <w:t>о</w:t>
      </w:r>
      <w:r w:rsidRPr="00BC2DC5">
        <w:t>вать тему письменной работы, согласовав ее с преподавателем.</w:t>
      </w:r>
    </w:p>
    <w:p w:rsidR="00551D1E" w:rsidRPr="00BC2DC5" w:rsidRDefault="00551D1E" w:rsidP="00551D1E">
      <w:pPr>
        <w:widowControl/>
        <w:rPr>
          <w:i/>
        </w:rPr>
      </w:pPr>
      <w:r w:rsidRPr="00BC2DC5">
        <w:rPr>
          <w:i/>
        </w:rPr>
        <w:t>Критерии оценки письменного задания (эссе):</w:t>
      </w:r>
    </w:p>
    <w:p w:rsidR="00551D1E" w:rsidRPr="00BC2DC5" w:rsidRDefault="00551D1E" w:rsidP="00551D1E">
      <w:pPr>
        <w:widowControl/>
      </w:pPr>
      <w:r w:rsidRPr="00BC2DC5">
        <w:t>1) Корректный анализ и релевантная интерпретация (к студенту предъявляются т</w:t>
      </w:r>
      <w:r w:rsidRPr="00BC2DC5">
        <w:t>а</w:t>
      </w:r>
      <w:r w:rsidRPr="00BC2DC5">
        <w:t>кие требования как: адекватно, обоснованно и рефлексивно интерпретировать филосо</w:t>
      </w:r>
      <w:r w:rsidRPr="00BC2DC5">
        <w:t>ф</w:t>
      </w:r>
      <w:r w:rsidRPr="00BC2DC5">
        <w:t>ский текст; обобщать полученные другими результаты и корректно формулировать о</w:t>
      </w:r>
      <w:r w:rsidRPr="00BC2DC5">
        <w:t>с</w:t>
      </w:r>
      <w:r w:rsidRPr="00BC2DC5">
        <w:t xml:space="preserve">новные философские проблемы; </w:t>
      </w:r>
      <w:r>
        <w:t>соблюдать принцип релевантности интерпретации и тр</w:t>
      </w:r>
      <w:r>
        <w:t>е</w:t>
      </w:r>
      <w:r>
        <w:t>бований корректного анализа</w:t>
      </w:r>
      <w:r w:rsidRPr="00BC2DC5">
        <w:t>);</w:t>
      </w:r>
    </w:p>
    <w:p w:rsidR="00551D1E" w:rsidRDefault="00551D1E" w:rsidP="00551D1E">
      <w:pPr>
        <w:widowControl/>
      </w:pPr>
      <w:r w:rsidRPr="006474E2">
        <w:t xml:space="preserve">2) </w:t>
      </w:r>
      <w:r>
        <w:t>Т</w:t>
      </w:r>
      <w:r w:rsidRPr="006474E2">
        <w:t>ворческий подход (</w:t>
      </w:r>
      <w:r>
        <w:t xml:space="preserve">рассуждения строятся на основе </w:t>
      </w:r>
      <w:proofErr w:type="spellStart"/>
      <w:r>
        <w:t>креативного</w:t>
      </w:r>
      <w:proofErr w:type="spellEnd"/>
      <w:r>
        <w:t xml:space="preserve"> понимания и неординарного подхода к рассматриваемой проблеме; студент определяет рассматрива</w:t>
      </w:r>
      <w:r>
        <w:t>е</w:t>
      </w:r>
      <w:r>
        <w:t>мые идеи, понятия и концепции в современном контексте</w:t>
      </w:r>
      <w:r w:rsidRPr="006474E2">
        <w:t>)</w:t>
      </w:r>
      <w:r>
        <w:t>;</w:t>
      </w:r>
    </w:p>
    <w:p w:rsidR="00551D1E" w:rsidRDefault="00551D1E" w:rsidP="00551D1E">
      <w:pPr>
        <w:widowControl/>
      </w:pPr>
      <w:r>
        <w:t>3) Соблюдение правил рациональной аргументации и доказательств (при написании студенты руководствуются принципами критического мышления, рационального доказ</w:t>
      </w:r>
      <w:r>
        <w:t>а</w:t>
      </w:r>
      <w:r>
        <w:t>тельства и аргументации; используют понятия, идеи, концепции корректно)</w:t>
      </w:r>
    </w:p>
    <w:p w:rsidR="00551D1E" w:rsidRPr="006474E2" w:rsidRDefault="00551D1E" w:rsidP="00551D1E">
      <w:pPr>
        <w:widowControl/>
      </w:pPr>
      <w:r>
        <w:t>4) Владение словом (умение грамотно, ясно формулировать мысль в устном и пис</w:t>
      </w:r>
      <w:r>
        <w:t>ь</w:t>
      </w:r>
      <w:r>
        <w:t>менном виде).</w:t>
      </w:r>
    </w:p>
    <w:p w:rsidR="00B76757" w:rsidRPr="006474E2" w:rsidRDefault="00B76757" w:rsidP="00B76757">
      <w:pPr>
        <w:widowControl/>
        <w:rPr>
          <w:highlight w:val="yellow"/>
        </w:rPr>
      </w:pPr>
    </w:p>
    <w:p w:rsidR="00B76757" w:rsidRDefault="00B76757" w:rsidP="00B76757">
      <w:pPr>
        <w:rPr>
          <w:i/>
          <w:color w:val="C00000"/>
        </w:rPr>
        <w:sectPr w:rsidR="00B76757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76757" w:rsidRDefault="00B76757" w:rsidP="00B76757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76757" w:rsidRPr="00774ED4" w:rsidRDefault="00B76757" w:rsidP="00B76757">
      <w:pPr>
        <w:rPr>
          <w:b/>
        </w:rPr>
      </w:pPr>
      <w:r w:rsidRPr="00774ED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B76757" w:rsidRPr="00457C1A" w:rsidRDefault="00B76757" w:rsidP="00B76757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B76757" w:rsidRPr="00457C1A" w:rsidTr="00FC0F24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757" w:rsidRPr="00774ED4" w:rsidRDefault="00B76757" w:rsidP="00FC0F24">
            <w:pPr>
              <w:ind w:firstLine="0"/>
              <w:jc w:val="center"/>
            </w:pPr>
            <w:r w:rsidRPr="00774ED4">
              <w:t xml:space="preserve">Структурный элемент </w:t>
            </w:r>
            <w:r w:rsidRPr="00774ED4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757" w:rsidRPr="00774ED4" w:rsidRDefault="00B76757" w:rsidP="00FC0F24">
            <w:pPr>
              <w:ind w:firstLine="0"/>
              <w:jc w:val="center"/>
            </w:pPr>
            <w:r w:rsidRPr="00774ED4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757" w:rsidRPr="00774ED4" w:rsidRDefault="00B76757" w:rsidP="00FC0F24">
            <w:pPr>
              <w:ind w:firstLine="0"/>
              <w:jc w:val="center"/>
            </w:pPr>
            <w:r w:rsidRPr="00774ED4">
              <w:t>Оценочные средства</w:t>
            </w:r>
          </w:p>
        </w:tc>
      </w:tr>
      <w:tr w:rsidR="00B76757" w:rsidRPr="00457C1A" w:rsidTr="00F0465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76757" w:rsidRPr="00774ED4" w:rsidRDefault="00F04652" w:rsidP="00FC0F24">
            <w:pPr>
              <w:ind w:firstLine="0"/>
              <w:jc w:val="left"/>
              <w:rPr>
                <w:i/>
                <w:color w:val="C00000"/>
              </w:rPr>
            </w:pPr>
            <w:r>
              <w:rPr>
                <w:b/>
                <w:bCs/>
              </w:rPr>
              <w:t xml:space="preserve">ОК-3 </w:t>
            </w:r>
            <w:r w:rsidRPr="00F04652">
              <w:rPr>
                <w:b/>
                <w:bCs/>
              </w:rPr>
              <w:t>культурой мышления, способностью к обобщению, анализу, восприятию информации, постановке цели и выбору путей ее достижения</w:t>
            </w:r>
          </w:p>
        </w:tc>
      </w:tr>
      <w:tr w:rsidR="00B76757" w:rsidRPr="00457C1A" w:rsidTr="00FC0F24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757" w:rsidRPr="00774ED4" w:rsidRDefault="00B76757" w:rsidP="00FC0F24">
            <w:pPr>
              <w:ind w:firstLine="0"/>
              <w:jc w:val="left"/>
            </w:pPr>
            <w:r w:rsidRPr="00774ED4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757" w:rsidRPr="00774ED4" w:rsidRDefault="00B76757" w:rsidP="00FC0F24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ind w:firstLine="0"/>
              <w:jc w:val="left"/>
              <w:rPr>
                <w:i/>
                <w:color w:val="C00000"/>
              </w:rPr>
            </w:pPr>
            <w:r w:rsidRPr="00774ED4">
              <w:rPr>
                <w:bCs/>
              </w:rPr>
              <w:t>Основные философские категории и сп</w:t>
            </w:r>
            <w:r w:rsidRPr="00774ED4">
              <w:rPr>
                <w:bCs/>
              </w:rPr>
              <w:t>е</w:t>
            </w:r>
            <w:r w:rsidRPr="00774ED4">
              <w:rPr>
                <w:bCs/>
              </w:rPr>
              <w:t>цифику их понимания в различных истор</w:t>
            </w:r>
            <w:r w:rsidRPr="00774ED4">
              <w:rPr>
                <w:bCs/>
              </w:rPr>
              <w:t>и</w:t>
            </w:r>
            <w:r w:rsidRPr="00774ED4">
              <w:rPr>
                <w:bCs/>
              </w:rPr>
              <w:t>ческих типах философии и авторских по</w:t>
            </w:r>
            <w:r w:rsidRPr="00774ED4">
              <w:rPr>
                <w:bCs/>
              </w:rPr>
              <w:t>д</w:t>
            </w:r>
            <w:r w:rsidRPr="00774ED4">
              <w:rPr>
                <w:bCs/>
              </w:rPr>
              <w:t xml:space="preserve">ходах. </w:t>
            </w:r>
            <w:r w:rsidRPr="00774ED4">
              <w:t>О</w:t>
            </w:r>
            <w:r w:rsidRPr="00774ED4">
              <w:rPr>
                <w:bCs/>
              </w:rPr>
              <w:t>сновные направления философии и различия философских школ в контексте истории. Основные направления и пробл</w:t>
            </w:r>
            <w:r w:rsidRPr="00774ED4">
              <w:rPr>
                <w:bCs/>
              </w:rPr>
              <w:t>е</w:t>
            </w:r>
            <w:r w:rsidRPr="00774ED4">
              <w:rPr>
                <w:bCs/>
              </w:rPr>
              <w:t>матику современной</w:t>
            </w:r>
            <w:r w:rsidRPr="00774ED4">
              <w:rPr>
                <w:i/>
                <w:color w:val="C00000"/>
              </w:rPr>
              <w:t xml:space="preserve"> </w:t>
            </w:r>
            <w:r w:rsidRPr="00774ED4">
              <w:rPr>
                <w:bCs/>
              </w:rPr>
              <w:t>философии.</w:t>
            </w:r>
          </w:p>
          <w:p w:rsidR="00B76757" w:rsidRPr="00774ED4" w:rsidRDefault="00B76757" w:rsidP="00FC0F24">
            <w:pPr>
              <w:ind w:firstLine="0"/>
              <w:jc w:val="left"/>
              <w:rPr>
                <w:i/>
                <w:color w:val="C00000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51D1E" w:rsidRPr="00774ED4" w:rsidRDefault="00551D1E" w:rsidP="00551D1E">
            <w:pPr>
              <w:pStyle w:val="2"/>
              <w:keepLines/>
              <w:numPr>
                <w:ilvl w:val="1"/>
                <w:numId w:val="0"/>
              </w:numPr>
              <w:tabs>
                <w:tab w:val="left" w:pos="463"/>
              </w:tabs>
              <w:autoSpaceDE w:val="0"/>
              <w:autoSpaceDN w:val="0"/>
              <w:adjustRightInd w:val="0"/>
              <w:jc w:val="left"/>
            </w:pPr>
            <w:r w:rsidRPr="00774ED4">
              <w:t>Перечень теоретических вопросов к экзамену: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Философские концепции человека. Особенности взаимодействия человека с миром. Мировоззрение.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t>Разумность человека</w:t>
            </w:r>
            <w:r>
              <w:t xml:space="preserve">. </w:t>
            </w:r>
            <w:proofErr w:type="spellStart"/>
            <w:r>
              <w:t>Космоцентризм</w:t>
            </w:r>
            <w:proofErr w:type="spellEnd"/>
            <w:r>
              <w:t xml:space="preserve"> античной философии.</w:t>
            </w:r>
            <w:r w:rsidRPr="00774ED4">
              <w:t xml:space="preserve"> 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Религиозное мировоззрение. Особенности средневековой философии.</w:t>
            </w:r>
            <w:r w:rsidRPr="00774ED4">
              <w:t xml:space="preserve"> Конечность существования </w:t>
            </w:r>
            <w:r>
              <w:t xml:space="preserve">человека </w:t>
            </w:r>
            <w:r w:rsidRPr="00774ED4">
              <w:t>и проблема бессмертия души.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Материализм и идеализм в философии как способы объяснения мира. Механистич</w:t>
            </w:r>
            <w:r>
              <w:t>е</w:t>
            </w:r>
            <w:r>
              <w:t xml:space="preserve">ская картина мира. 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t>Возникновение диалектической проблемы развития из метафизического понимания мира.</w:t>
            </w:r>
            <w:r>
              <w:t xml:space="preserve"> Основные законы диалектики.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Проблема пространства и времени в философии. Отличие от научного подхода. Сп</w:t>
            </w:r>
            <w:r>
              <w:t>е</w:t>
            </w:r>
            <w:r>
              <w:t>цифика философии Нового времени.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t xml:space="preserve">Человек как производящее существо. </w:t>
            </w:r>
            <w:r>
              <w:t>Марксизм и материалистическое понимание и</w:t>
            </w:r>
            <w:r>
              <w:t>с</w:t>
            </w:r>
            <w:r>
              <w:t xml:space="preserve">тории. 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Свобода как альтернатива природной детерминации. Иррациональная философия как способ объяснения мира.</w:t>
            </w:r>
          </w:p>
          <w:p w:rsidR="00551D1E" w:rsidRPr="00B04FD4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 xml:space="preserve">Экзистенциализм как направление современной философии. Проблема </w:t>
            </w:r>
            <w:proofErr w:type="spellStart"/>
            <w:r>
              <w:t>экзистенции</w:t>
            </w:r>
            <w:proofErr w:type="spellEnd"/>
            <w:r w:rsidRPr="00774ED4">
              <w:t xml:space="preserve"> и бы</w:t>
            </w:r>
            <w:r>
              <w:t>тия</w:t>
            </w:r>
            <w:r w:rsidRPr="00774ED4">
              <w:t xml:space="preserve"> челове</w:t>
            </w:r>
            <w:r>
              <w:t>ка.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Проблема бытия в философии.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Проблема субстанции в философии. Философские картины материального единства мира.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t>Познание как путь движения к истине и основа ориентации в мире.</w:t>
            </w:r>
            <w:r>
              <w:t xml:space="preserve"> Проблема истины.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П</w:t>
            </w:r>
            <w:r w:rsidRPr="00774ED4">
              <w:t xml:space="preserve">рирода сознания. </w:t>
            </w:r>
            <w:proofErr w:type="gramStart"/>
            <w:r w:rsidRPr="00774ED4">
              <w:t>Идеальное</w:t>
            </w:r>
            <w:proofErr w:type="gramEnd"/>
            <w:r w:rsidRPr="00774ED4">
              <w:t xml:space="preserve"> как форма информационного отражения.</w:t>
            </w:r>
          </w:p>
          <w:p w:rsid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 xml:space="preserve">Проблема </w:t>
            </w:r>
            <w:proofErr w:type="spellStart"/>
            <w:r>
              <w:t>биосоциальной</w:t>
            </w:r>
            <w:proofErr w:type="spellEnd"/>
            <w:r>
              <w:t xml:space="preserve"> природы человека. П</w:t>
            </w:r>
            <w:r w:rsidRPr="00774ED4">
              <w:t xml:space="preserve">роблема </w:t>
            </w:r>
            <w:proofErr w:type="gramStart"/>
            <w:r w:rsidRPr="00774ED4">
              <w:t>социального</w:t>
            </w:r>
            <w:proofErr w:type="gramEnd"/>
            <w:r>
              <w:t xml:space="preserve"> в философии</w:t>
            </w:r>
            <w:r w:rsidRPr="00774ED4">
              <w:t>. Общество.</w:t>
            </w:r>
          </w:p>
          <w:p w:rsidR="00551D1E" w:rsidRP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 w:rsidRPr="00774ED4">
              <w:lastRenderedPageBreak/>
              <w:t xml:space="preserve">Экологические риски </w:t>
            </w:r>
            <w:proofErr w:type="spellStart"/>
            <w:r w:rsidRPr="00774ED4">
              <w:t>глобализированного</w:t>
            </w:r>
            <w:proofErr w:type="spellEnd"/>
            <w:r w:rsidRPr="00774ED4">
              <w:t xml:space="preserve"> мира. Социальные риски коммуникацио</w:t>
            </w:r>
            <w:r w:rsidRPr="00774ED4">
              <w:t>н</w:t>
            </w:r>
            <w:r w:rsidRPr="00774ED4">
              <w:t>ного общества.</w:t>
            </w:r>
          </w:p>
          <w:p w:rsidR="00B76757" w:rsidRPr="00551D1E" w:rsidRDefault="00551D1E" w:rsidP="00551D1E">
            <w:pPr>
              <w:numPr>
                <w:ilvl w:val="0"/>
                <w:numId w:val="22"/>
              </w:numPr>
              <w:tabs>
                <w:tab w:val="left" w:pos="321"/>
              </w:tabs>
              <w:ind w:left="0" w:firstLine="0"/>
              <w:jc w:val="left"/>
              <w:rPr>
                <w:i/>
                <w:iCs/>
                <w:color w:val="C00000"/>
              </w:rPr>
            </w:pPr>
            <w:r>
              <w:t>Философская концепция культуры. Культура и цивилизация.</w:t>
            </w:r>
          </w:p>
        </w:tc>
      </w:tr>
      <w:tr w:rsidR="00B76757" w:rsidRPr="00457C1A" w:rsidTr="00FC0F2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757" w:rsidRPr="00457C1A" w:rsidRDefault="00B76757" w:rsidP="00FC0F24">
            <w:pPr>
              <w:ind w:firstLine="0"/>
              <w:jc w:val="left"/>
              <w:rPr>
                <w:highlight w:val="yellow"/>
              </w:rPr>
            </w:pPr>
            <w:r w:rsidRPr="00774ED4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757" w:rsidRDefault="00B76757" w:rsidP="00FC0F24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>
              <w:rPr>
                <w:bCs/>
              </w:rPr>
              <w:t>Р</w:t>
            </w:r>
            <w:r w:rsidRPr="00BA3823">
              <w:rPr>
                <w:bCs/>
              </w:rPr>
              <w:t xml:space="preserve">аскрывать смысл выдвигаемых идей, </w:t>
            </w:r>
            <w:r w:rsidRPr="00BA3823">
              <w:t>ко</w:t>
            </w:r>
            <w:r w:rsidRPr="00BA3823">
              <w:t>р</w:t>
            </w:r>
            <w:r w:rsidRPr="00BA3823">
              <w:t xml:space="preserve">ректно </w:t>
            </w:r>
            <w:proofErr w:type="gramStart"/>
            <w:r w:rsidRPr="00BA3823">
              <w:t>выражать и аргуме</w:t>
            </w:r>
            <w:r>
              <w:t>н</w:t>
            </w:r>
            <w:r w:rsidR="00B26D9E">
              <w:t>тирова</w:t>
            </w:r>
            <w:r w:rsidRPr="00BA3823">
              <w:t>но</w:t>
            </w:r>
            <w:proofErr w:type="gramEnd"/>
            <w:r w:rsidRPr="00BA3823">
              <w:t xml:space="preserve"> обо</w:t>
            </w:r>
            <w:r w:rsidRPr="00BA3823">
              <w:t>с</w:t>
            </w:r>
            <w:r w:rsidRPr="00BA3823">
              <w:t>новывать положения предметной об</w:t>
            </w:r>
            <w:r>
              <w:t>ласти знания. П</w:t>
            </w:r>
            <w:r w:rsidRPr="00BA3823">
              <w:rPr>
                <w:bCs/>
              </w:rPr>
              <w:t>редставлять рассматриваемые ф</w:t>
            </w:r>
            <w:r w:rsidRPr="00BA3823">
              <w:rPr>
                <w:bCs/>
              </w:rPr>
              <w:t>и</w:t>
            </w:r>
            <w:r w:rsidRPr="00BA3823">
              <w:rPr>
                <w:bCs/>
              </w:rPr>
              <w:t>лософские проблемы в раз</w:t>
            </w:r>
            <w:r>
              <w:rPr>
                <w:bCs/>
              </w:rPr>
              <w:t>витии.</w:t>
            </w:r>
          </w:p>
          <w:p w:rsidR="00B76757" w:rsidRDefault="00B76757" w:rsidP="00FC0F24">
            <w:pPr>
              <w:tabs>
                <w:tab w:val="left" w:pos="356"/>
                <w:tab w:val="left" w:pos="851"/>
              </w:tabs>
              <w:ind w:firstLine="0"/>
              <w:rPr>
                <w:bCs/>
              </w:rPr>
            </w:pPr>
            <w:r>
              <w:t>С</w:t>
            </w:r>
            <w:r w:rsidRPr="00BA3823">
              <w:rPr>
                <w:bCs/>
              </w:rPr>
              <w:t>равнивать различные философские ко</w:t>
            </w:r>
            <w:r w:rsidRPr="00BA3823">
              <w:rPr>
                <w:bCs/>
              </w:rPr>
              <w:t>н</w:t>
            </w:r>
            <w:r w:rsidRPr="00BA3823">
              <w:rPr>
                <w:bCs/>
              </w:rPr>
              <w:t>цепции по конкретной про</w:t>
            </w:r>
            <w:r>
              <w:rPr>
                <w:bCs/>
              </w:rPr>
              <w:t>блеме.</w:t>
            </w:r>
          </w:p>
          <w:p w:rsidR="00B76757" w:rsidRDefault="00B76757" w:rsidP="00FC0F24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2E21B4">
              <w:t>У</w:t>
            </w:r>
            <w:r w:rsidRPr="002E21B4">
              <w:rPr>
                <w:bCs/>
              </w:rPr>
              <w:t>м</w:t>
            </w:r>
            <w:r w:rsidRPr="00BA3823">
              <w:rPr>
                <w:bCs/>
              </w:rPr>
              <w:t xml:space="preserve">еть отметить практическую ценность определенных философских положений и выявить </w:t>
            </w:r>
            <w:proofErr w:type="gramStart"/>
            <w:r w:rsidRPr="00BA3823">
              <w:rPr>
                <w:bCs/>
              </w:rPr>
              <w:t>основания</w:t>
            </w:r>
            <w:proofErr w:type="gramEnd"/>
            <w:r w:rsidRPr="00BA3823">
              <w:rPr>
                <w:bCs/>
              </w:rPr>
              <w:t xml:space="preserve"> на которых строится философская концепция или система;</w:t>
            </w:r>
          </w:p>
          <w:p w:rsidR="00B76757" w:rsidRPr="00457C1A" w:rsidRDefault="00B76757" w:rsidP="00FC0F24">
            <w:pPr>
              <w:ind w:firstLine="0"/>
              <w:jc w:val="left"/>
              <w:rPr>
                <w:i/>
                <w:color w:val="C00000"/>
                <w:highlight w:val="yellow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757" w:rsidRPr="00101C18" w:rsidRDefault="00B76757" w:rsidP="00FC0F24">
            <w:pPr>
              <w:widowControl/>
              <w:ind w:firstLine="0"/>
              <w:rPr>
                <w:b/>
                <w:i/>
              </w:rPr>
            </w:pPr>
            <w:r w:rsidRPr="00101C18">
              <w:rPr>
                <w:b/>
                <w:i/>
              </w:rPr>
              <w:t>Примерные практические задания для экзамена:</w:t>
            </w:r>
          </w:p>
          <w:p w:rsidR="00B76757" w:rsidRPr="00774ED4" w:rsidRDefault="00B76757" w:rsidP="00FC0F24">
            <w:pPr>
              <w:widowControl/>
              <w:ind w:firstLine="0"/>
              <w:rPr>
                <w:b/>
                <w:i/>
              </w:rPr>
            </w:pPr>
            <w:r w:rsidRPr="00774ED4">
              <w:t>Прочитайте и п</w:t>
            </w:r>
            <w:r w:rsidR="00B26D9E">
              <w:t>рокомментируйте высказывания, а</w:t>
            </w:r>
            <w:r w:rsidRPr="00774ED4">
              <w:t>р</w:t>
            </w:r>
            <w:r w:rsidR="00B26D9E">
              <w:t>г</w:t>
            </w:r>
            <w:r w:rsidRPr="00774ED4">
              <w:t>ументируйте свой ответ.</w:t>
            </w:r>
          </w:p>
          <w:p w:rsidR="00B76757" w:rsidRPr="00774ED4" w:rsidRDefault="00B76757" w:rsidP="00FC0F24">
            <w:pPr>
              <w:ind w:firstLine="0"/>
              <w:rPr>
                <w:shd w:val="clear" w:color="auto" w:fill="FFFFFF"/>
              </w:rPr>
            </w:pPr>
            <w:r w:rsidRPr="00774ED4">
              <w:rPr>
                <w:i/>
              </w:rPr>
              <w:t xml:space="preserve">1. </w:t>
            </w:r>
            <w:r w:rsidRPr="00774ED4">
              <w:rPr>
                <w:shd w:val="clear" w:color="auto" w:fill="FFFFFF"/>
              </w:rPr>
              <w:t xml:space="preserve">«Из ничего ничто не может возникнуть, ни одна вещь не может превратиться </w:t>
            </w:r>
            <w:proofErr w:type="gramStart"/>
            <w:r w:rsidRPr="00774ED4">
              <w:rPr>
                <w:shd w:val="clear" w:color="auto" w:fill="FFFFFF"/>
              </w:rPr>
              <w:t>в ничто</w:t>
            </w:r>
            <w:proofErr w:type="gramEnd"/>
            <w:r w:rsidRPr="00774ED4">
              <w:rPr>
                <w:shd w:val="clear" w:color="auto" w:fill="FFFFFF"/>
              </w:rPr>
              <w:t>» (</w:t>
            </w:r>
            <w:proofErr w:type="spellStart"/>
            <w:r w:rsidRPr="00774ED4">
              <w:rPr>
                <w:shd w:val="clear" w:color="auto" w:fill="FFFFFF"/>
              </w:rPr>
              <w:t>Демокрит</w:t>
            </w:r>
            <w:proofErr w:type="spellEnd"/>
            <w:r w:rsidRPr="00774ED4">
              <w:rPr>
                <w:shd w:val="clear" w:color="auto" w:fill="FFFFFF"/>
              </w:rPr>
              <w:t>)</w:t>
            </w:r>
            <w:r w:rsidRPr="00774ED4">
              <w:rPr>
                <w:i/>
              </w:rPr>
              <w:t xml:space="preserve">. </w:t>
            </w:r>
            <w:r w:rsidRPr="00774ED4">
              <w:rPr>
                <w:shd w:val="clear" w:color="auto" w:fill="FFFFFF"/>
              </w:rPr>
              <w:t>Сталкивается ли современный человек с проблемой бытия? Обладает ли виртуальность бытием?</w:t>
            </w:r>
          </w:p>
          <w:p w:rsidR="00B76757" w:rsidRPr="00101C18" w:rsidRDefault="00B76757" w:rsidP="00FC0F24">
            <w:pPr>
              <w:ind w:firstLine="0"/>
              <w:rPr>
                <w:i/>
                <w:color w:val="C00000"/>
                <w:highlight w:val="yellow"/>
              </w:rPr>
            </w:pPr>
            <w:r w:rsidRPr="00774ED4">
              <w:rPr>
                <w:i/>
              </w:rPr>
              <w:t xml:space="preserve">2. </w:t>
            </w:r>
            <w:r w:rsidRPr="00774ED4">
              <w:t>Абсолютное большинство историков считает, что присоединение Новгорода к Мо</w:t>
            </w:r>
            <w:r w:rsidRPr="00774ED4">
              <w:t>с</w:t>
            </w:r>
            <w:r w:rsidRPr="00774ED4">
              <w:t>ковской Руси являлось прогрессивным явлением: создавалось централизованное русское государство, и все славянские земли надо было объединить. С этим можно согласиться. Но ведь одновременно с тем была похоронена республиканская модель правления – ва</w:t>
            </w:r>
            <w:r w:rsidRPr="00774ED4">
              <w:t>ж</w:t>
            </w:r>
            <w:r w:rsidRPr="00774ED4">
              <w:t>нейшее демократическое достижение в русских княжествах и землях.</w:t>
            </w:r>
            <w:r w:rsidRPr="00774ED4">
              <w:rPr>
                <w:i/>
              </w:rPr>
              <w:t xml:space="preserve"> </w:t>
            </w:r>
            <w:r w:rsidRPr="00774ED4">
              <w:t>Как соотносится общее и уникальное</w:t>
            </w:r>
            <w:r>
              <w:t xml:space="preserve"> в жизни современного человека?</w:t>
            </w:r>
          </w:p>
          <w:p w:rsidR="00B76757" w:rsidRDefault="00B76757" w:rsidP="00FC0F24">
            <w:pPr>
              <w:ind w:firstLine="0"/>
            </w:pPr>
            <w:r w:rsidRPr="00774ED4">
              <w:rPr>
                <w:i/>
              </w:rPr>
              <w:t>3.</w:t>
            </w:r>
            <w:r>
              <w:t xml:space="preserve"> «Чтобы не говорили пессимисты, земля все же </w:t>
            </w:r>
            <w:proofErr w:type="gramStart"/>
            <w:r>
              <w:t>совершенно прекрасна</w:t>
            </w:r>
            <w:proofErr w:type="gramEnd"/>
            <w:r>
              <w:t>, а под луною и просто неповторима» (М.Булгаков). Разум – это величайшее благо или величайшее пр</w:t>
            </w:r>
            <w:r>
              <w:t>о</w:t>
            </w:r>
            <w:r>
              <w:t>клятие человека?</w:t>
            </w:r>
          </w:p>
          <w:p w:rsidR="00B76757" w:rsidRPr="003073EE" w:rsidRDefault="00B76757" w:rsidP="00FC0F24">
            <w:pPr>
              <w:ind w:firstLine="0"/>
            </w:pPr>
            <w:r w:rsidRPr="00774ED4">
              <w:rPr>
                <w:i/>
              </w:rPr>
              <w:t>4.</w:t>
            </w:r>
            <w:r>
              <w:t xml:space="preserve"> «Всякий трудящийся находится в состоянии войны с массой</w:t>
            </w:r>
            <w:r w:rsidRPr="003073EE">
              <w:t xml:space="preserve"> и неблагожелате</w:t>
            </w:r>
            <w:r>
              <w:t>лен к ней в силу личного интереса. Врач желает</w:t>
            </w:r>
            <w:r w:rsidRPr="003073EE">
              <w:t xml:space="preserve"> своим согражданам добрых лихорадок, а повере</w:t>
            </w:r>
            <w:r w:rsidRPr="003073EE">
              <w:t>н</w:t>
            </w:r>
            <w:r w:rsidRPr="003073EE">
              <w:t>ный добрых т</w:t>
            </w:r>
            <w:r>
              <w:t xml:space="preserve">яжб в каждой семье. Архитектору нужен добрый пожар, </w:t>
            </w:r>
            <w:r w:rsidRPr="003073EE">
              <w:t>кото</w:t>
            </w:r>
            <w:r>
              <w:t xml:space="preserve">рый </w:t>
            </w:r>
            <w:r w:rsidRPr="003073EE">
              <w:t>превр</w:t>
            </w:r>
            <w:r w:rsidRPr="003073EE">
              <w:t>а</w:t>
            </w:r>
            <w:r>
              <w:t xml:space="preserve">тил бы в пепел </w:t>
            </w:r>
            <w:r w:rsidRPr="003073EE">
              <w:t>добрую</w:t>
            </w:r>
            <w:r>
              <w:t xml:space="preserve"> часть города, а стекольщик желает </w:t>
            </w:r>
            <w:r w:rsidRPr="003073EE">
              <w:t>добро</w:t>
            </w:r>
            <w:r>
              <w:t xml:space="preserve">го </w:t>
            </w:r>
            <w:r w:rsidRPr="003073EE">
              <w:t>гра</w:t>
            </w:r>
            <w:r>
              <w:t>да,</w:t>
            </w:r>
            <w:r w:rsidRPr="003073EE">
              <w:t xml:space="preserve"> который  ра</w:t>
            </w:r>
            <w:r w:rsidRPr="003073EE">
              <w:t>з</w:t>
            </w:r>
            <w:r>
              <w:t xml:space="preserve">бил бы </w:t>
            </w:r>
            <w:r w:rsidRPr="003073EE">
              <w:t>все стекла. Портной, сапожник желают публике только материй непрочной окр</w:t>
            </w:r>
            <w:r w:rsidRPr="003073EE">
              <w:t>а</w:t>
            </w:r>
            <w:r w:rsidRPr="003073EE">
              <w:t>ски и обув</w:t>
            </w:r>
            <w:r w:rsidR="00B26D9E">
              <w:t>и из плохой кожи с тем, чтобы их</w:t>
            </w:r>
            <w:r w:rsidRPr="003073EE">
              <w:t xml:space="preserve"> изнашивали втрое больше, ради блага то</w:t>
            </w:r>
            <w:r w:rsidRPr="003073EE">
              <w:t>р</w:t>
            </w:r>
            <w:r w:rsidRPr="003073EE">
              <w:t>говли</w:t>
            </w:r>
            <w:r>
              <w:t>» (Ш.Фурье) О какой обществе</w:t>
            </w:r>
            <w:r w:rsidR="00B26D9E">
              <w:t>н</w:t>
            </w:r>
            <w:r>
              <w:t>но-экономической формации идет речь? Измен</w:t>
            </w:r>
            <w:r>
              <w:t>и</w:t>
            </w:r>
            <w:r>
              <w:t>лись ли намерения современного человека? Чем вызваны эти намерения – «дурной» пр</w:t>
            </w:r>
            <w:r>
              <w:t>и</w:t>
            </w:r>
            <w:r>
              <w:t>родой человека или объективными законами истории?</w:t>
            </w:r>
          </w:p>
          <w:p w:rsidR="00B76757" w:rsidRPr="00101C18" w:rsidRDefault="00B76757" w:rsidP="00FC0F24">
            <w:pPr>
              <w:ind w:firstLine="0"/>
              <w:rPr>
                <w:i/>
                <w:color w:val="C00000"/>
                <w:highlight w:val="yellow"/>
              </w:rPr>
            </w:pPr>
            <w:r w:rsidRPr="006C0506">
              <w:t>5.</w:t>
            </w:r>
            <w:r w:rsidRPr="006C0506">
              <w:rPr>
                <w:i/>
                <w:color w:val="C00000"/>
              </w:rPr>
              <w:t xml:space="preserve"> </w:t>
            </w:r>
            <w:r w:rsidRPr="006C0506">
              <w:t>«</w:t>
            </w:r>
            <w:r>
              <w:t>Хромой спутник может обогнать скакуна на лошади, если знает куда идти» (Ф.Бэкон) Что это означает? Какие проблемы в жизни современного человека возникают при опр</w:t>
            </w:r>
            <w:r>
              <w:t>е</w:t>
            </w:r>
            <w:r>
              <w:t>делении такого пути?</w:t>
            </w:r>
          </w:p>
          <w:p w:rsidR="00B76757" w:rsidRDefault="00B76757" w:rsidP="00FC0F24">
            <w:pPr>
              <w:ind w:firstLine="0"/>
            </w:pPr>
            <w:r w:rsidRPr="00774ED4">
              <w:rPr>
                <w:i/>
              </w:rPr>
              <w:lastRenderedPageBreak/>
              <w:t>6.</w:t>
            </w:r>
            <w:r>
              <w:t xml:space="preserve"> «Если бы материя нее была бы вечной, давно бы весь существующий мир совершенно </w:t>
            </w:r>
            <w:proofErr w:type="gramStart"/>
            <w:r>
              <w:t>в ничто</w:t>
            </w:r>
            <w:proofErr w:type="gramEnd"/>
            <w:r>
              <w:t xml:space="preserve"> превратился (сгорают дрова)» (Лукреций Кар). Свободен ли современный чел</w:t>
            </w:r>
            <w:r>
              <w:t>о</w:t>
            </w:r>
            <w:r>
              <w:t>век от субстанции? Может ли незнание о ее существовании служить аргументом ее н</w:t>
            </w:r>
            <w:r>
              <w:t>е</w:t>
            </w:r>
            <w:r>
              <w:t>нужности?</w:t>
            </w:r>
          </w:p>
          <w:p w:rsidR="00B76757" w:rsidRDefault="00B76757" w:rsidP="00FC0F24">
            <w:pPr>
              <w:ind w:firstLine="0"/>
            </w:pPr>
            <w:r w:rsidRPr="00774ED4">
              <w:rPr>
                <w:i/>
              </w:rPr>
              <w:t>7.</w:t>
            </w:r>
            <w:r>
              <w:t xml:space="preserve"> «Иногда лучший способ погубить человека – это </w:t>
            </w:r>
            <w:proofErr w:type="gramStart"/>
            <w:r>
              <w:t>предоставить ему самому выбрать</w:t>
            </w:r>
            <w:proofErr w:type="gramEnd"/>
            <w:r>
              <w:t xml:space="preserve"> судьбу» (М. Булгаков). В чем сложность свободы для современного человека?</w:t>
            </w:r>
          </w:p>
          <w:p w:rsidR="00B76757" w:rsidRPr="004D4E57" w:rsidRDefault="00B76757" w:rsidP="00FC0F24">
            <w:pPr>
              <w:widowControl/>
              <w:tabs>
                <w:tab w:val="left" w:pos="851"/>
              </w:tabs>
              <w:suppressAutoHyphens/>
              <w:ind w:firstLine="0"/>
              <w:rPr>
                <w:rFonts w:cs="Georgia"/>
              </w:rPr>
            </w:pPr>
            <w:r w:rsidRPr="00774ED4">
              <w:rPr>
                <w:i/>
              </w:rPr>
              <w:t xml:space="preserve">8. </w:t>
            </w:r>
            <w:r w:rsidRPr="00A40BD3">
              <w:rPr>
                <w:rStyle w:val="FontStyle20"/>
                <w:rFonts w:ascii="Times New Roman" w:hAnsi="Times New Roman"/>
                <w:sz w:val="24"/>
                <w:szCs w:val="24"/>
              </w:rPr>
              <w:t>«Знание есть только путь к силе» (Т.Гоббс). В чем сила философского знания?</w:t>
            </w:r>
          </w:p>
        </w:tc>
      </w:tr>
      <w:tr w:rsidR="00B76757" w:rsidRPr="008B1FF6" w:rsidTr="00FC0F2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757" w:rsidRPr="00457C1A" w:rsidRDefault="00B76757" w:rsidP="00FC0F24">
            <w:pPr>
              <w:ind w:firstLine="0"/>
              <w:jc w:val="left"/>
              <w:rPr>
                <w:highlight w:val="yellow"/>
              </w:rPr>
            </w:pPr>
            <w:r w:rsidRPr="00774ED4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B76757" w:rsidRPr="002F53D7" w:rsidRDefault="00B76757" w:rsidP="00FC0F2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i/>
                <w:color w:val="C00000"/>
                <w:lang w:val="ru-RU" w:eastAsia="ru-RU"/>
              </w:rPr>
            </w:pPr>
            <w:r w:rsidRPr="002F53D7">
              <w:rPr>
                <w:bCs/>
                <w:lang w:val="ru-RU" w:eastAsia="ru-RU"/>
              </w:rPr>
              <w:t>Навыками работы с философскими исто</w:t>
            </w:r>
            <w:r w:rsidRPr="002F53D7">
              <w:rPr>
                <w:bCs/>
                <w:lang w:val="ru-RU" w:eastAsia="ru-RU"/>
              </w:rPr>
              <w:t>ч</w:t>
            </w:r>
            <w:r w:rsidRPr="002F53D7">
              <w:rPr>
                <w:bCs/>
                <w:lang w:val="ru-RU" w:eastAsia="ru-RU"/>
              </w:rPr>
              <w:t xml:space="preserve">никами и критической литературой. </w:t>
            </w:r>
          </w:p>
          <w:p w:rsidR="00B76757" w:rsidRPr="002F53D7" w:rsidRDefault="00B76757" w:rsidP="00FC0F2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rFonts w:cs="Arial"/>
                <w:lang w:val="ru-RU" w:eastAsia="ru-RU"/>
              </w:rPr>
            </w:pPr>
            <w:r w:rsidRPr="002F53D7">
              <w:rPr>
                <w:bCs/>
                <w:lang w:val="ru-RU" w:eastAsia="ru-RU"/>
              </w:rPr>
              <w:t>Приемами поиска, систематизации и св</w:t>
            </w:r>
            <w:r w:rsidRPr="002F53D7">
              <w:rPr>
                <w:bCs/>
                <w:lang w:val="ru-RU" w:eastAsia="ru-RU"/>
              </w:rPr>
              <w:t>о</w:t>
            </w:r>
            <w:r w:rsidRPr="002F53D7">
              <w:rPr>
                <w:bCs/>
                <w:lang w:val="ru-RU" w:eastAsia="ru-RU"/>
              </w:rPr>
              <w:t>бодного изложения философского матери</w:t>
            </w:r>
            <w:r w:rsidRPr="002F53D7">
              <w:rPr>
                <w:bCs/>
                <w:lang w:val="ru-RU" w:eastAsia="ru-RU"/>
              </w:rPr>
              <w:t>а</w:t>
            </w:r>
            <w:r w:rsidRPr="002F53D7">
              <w:rPr>
                <w:bCs/>
                <w:lang w:val="ru-RU" w:eastAsia="ru-RU"/>
              </w:rPr>
              <w:t xml:space="preserve">ла и методами сравнения философских идей, концепций и эпох. </w:t>
            </w:r>
          </w:p>
          <w:p w:rsidR="00B76757" w:rsidRPr="002F53D7" w:rsidRDefault="00B76757" w:rsidP="00FC0F24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bCs/>
                <w:lang w:val="ru-RU" w:eastAsia="ru-RU"/>
              </w:rPr>
            </w:pPr>
            <w:r w:rsidRPr="002F53D7">
              <w:rPr>
                <w:lang w:val="ru-RU" w:eastAsia="ru-RU"/>
              </w:rPr>
              <w:t>Способами обоснования решения (инду</w:t>
            </w:r>
            <w:r w:rsidRPr="002F53D7">
              <w:rPr>
                <w:lang w:val="ru-RU" w:eastAsia="ru-RU"/>
              </w:rPr>
              <w:t>к</w:t>
            </w:r>
            <w:r w:rsidRPr="002F53D7">
              <w:rPr>
                <w:lang w:val="ru-RU" w:eastAsia="ru-RU"/>
              </w:rPr>
              <w:t>ция, дедукция, по аналогии) проблемной ситуации. В</w:t>
            </w:r>
            <w:r w:rsidRPr="002F53D7">
              <w:rPr>
                <w:bCs/>
                <w:lang w:val="ru-RU" w:eastAsia="ru-RU"/>
              </w:rPr>
              <w:t xml:space="preserve">ладеть навыками выражения и обоснования собственной </w:t>
            </w:r>
            <w:proofErr w:type="gramStart"/>
            <w:r w:rsidRPr="002F53D7">
              <w:rPr>
                <w:bCs/>
                <w:lang w:val="ru-RU" w:eastAsia="ru-RU"/>
              </w:rPr>
              <w:t>позиции</w:t>
            </w:r>
            <w:proofErr w:type="gramEnd"/>
            <w:r w:rsidRPr="002F53D7">
              <w:rPr>
                <w:bCs/>
                <w:lang w:val="ru-RU" w:eastAsia="ru-RU"/>
              </w:rPr>
              <w:t xml:space="preserve"> относ</w:t>
            </w:r>
            <w:r w:rsidRPr="002F53D7">
              <w:rPr>
                <w:bCs/>
                <w:lang w:val="ru-RU" w:eastAsia="ru-RU"/>
              </w:rPr>
              <w:t>и</w:t>
            </w:r>
            <w:r w:rsidRPr="002F53D7">
              <w:rPr>
                <w:bCs/>
                <w:lang w:val="ru-RU" w:eastAsia="ru-RU"/>
              </w:rPr>
              <w:t xml:space="preserve">тельно современных </w:t>
            </w:r>
            <w:proofErr w:type="spellStart"/>
            <w:r w:rsidRPr="002F53D7">
              <w:rPr>
                <w:bCs/>
                <w:lang w:val="ru-RU" w:eastAsia="ru-RU"/>
              </w:rPr>
              <w:t>социогуманитарных</w:t>
            </w:r>
            <w:proofErr w:type="spellEnd"/>
            <w:r w:rsidRPr="002F53D7">
              <w:rPr>
                <w:bCs/>
                <w:lang w:val="ru-RU" w:eastAsia="ru-RU"/>
              </w:rPr>
              <w:t xml:space="preserve"> проблем и конкретных философских поз</w:t>
            </w:r>
            <w:r w:rsidRPr="002F53D7">
              <w:rPr>
                <w:bCs/>
                <w:lang w:val="ru-RU" w:eastAsia="ru-RU"/>
              </w:rPr>
              <w:t>и</w:t>
            </w:r>
            <w:r w:rsidRPr="002F53D7">
              <w:rPr>
                <w:bCs/>
                <w:lang w:val="ru-RU" w:eastAsia="ru-RU"/>
              </w:rPr>
              <w:t>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B76757" w:rsidRPr="00C23771" w:rsidRDefault="00B76757" w:rsidP="00FC0F24">
            <w:pPr>
              <w:pStyle w:val="2"/>
              <w:keepLines/>
              <w:numPr>
                <w:ilvl w:val="1"/>
                <w:numId w:val="0"/>
              </w:numPr>
              <w:tabs>
                <w:tab w:val="left" w:pos="331"/>
              </w:tabs>
              <w:autoSpaceDE w:val="0"/>
              <w:autoSpaceDN w:val="0"/>
              <w:adjustRightInd w:val="0"/>
              <w:jc w:val="left"/>
            </w:pPr>
            <w:r w:rsidRPr="00C23771">
              <w:t>Примерный перечень тем письменных индивидуальных заданий (эссе):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</w:t>
            </w:r>
            <w:r w:rsidRPr="00C23771">
              <w:t>.</w:t>
            </w:r>
            <w:r w:rsidRPr="00C23771">
              <w:tab/>
              <w:t>Отношение к бытию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</w:t>
            </w:r>
            <w:r w:rsidRPr="00C23771">
              <w:t>.</w:t>
            </w:r>
            <w:r w:rsidRPr="00C23771">
              <w:tab/>
              <w:t>Роль эпистемологии в жизни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3.</w:t>
            </w:r>
            <w:r w:rsidRPr="00C23771">
              <w:tab/>
              <w:t>Вопросы этики в деятельности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4</w:t>
            </w:r>
            <w:r w:rsidRPr="00C23771">
              <w:t>.</w:t>
            </w:r>
            <w:r w:rsidRPr="00C23771">
              <w:tab/>
              <w:t>Роль философии в современном обществе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5</w:t>
            </w:r>
            <w:r w:rsidRPr="00C23771">
              <w:t>.</w:t>
            </w:r>
            <w:r w:rsidRPr="00C23771">
              <w:tab/>
              <w:t>Софистика в современном мире.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6.</w:t>
            </w:r>
            <w:r w:rsidRPr="00C23771">
              <w:tab/>
              <w:t>Идеализм Платона в современном мировоззрении.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7</w:t>
            </w:r>
            <w:r w:rsidRPr="00C23771">
              <w:t>.</w:t>
            </w:r>
            <w:r w:rsidRPr="00C23771">
              <w:tab/>
              <w:t>Телеология Аристотеля в современной теории развития.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8</w:t>
            </w:r>
            <w:r w:rsidRPr="00C23771">
              <w:t>.</w:t>
            </w:r>
            <w:r w:rsidRPr="00C23771">
              <w:tab/>
              <w:t>Принципы стоицизма в жизни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9</w:t>
            </w:r>
            <w:r w:rsidRPr="00C23771">
              <w:t>.</w:t>
            </w:r>
            <w:r w:rsidRPr="00C23771">
              <w:tab/>
              <w:t>Принципы эпикуреизма в жизни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10</w:t>
            </w:r>
            <w:r w:rsidRPr="00C23771">
              <w:t>.</w:t>
            </w:r>
            <w:r w:rsidRPr="00C23771">
              <w:tab/>
              <w:t>Принципы скептицизма в жизни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11</w:t>
            </w:r>
            <w:r w:rsidRPr="00C23771">
              <w:t>.</w:t>
            </w:r>
            <w:r w:rsidRPr="00C23771">
              <w:tab/>
              <w:t>Вера и разум в мировоззрении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12</w:t>
            </w:r>
            <w:r w:rsidRPr="00C23771">
              <w:t>.</w:t>
            </w:r>
            <w:r w:rsidRPr="00C23771">
              <w:tab/>
              <w:t>Принцип «бритвы Оккама» в современной философии и науке.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13</w:t>
            </w:r>
            <w:r w:rsidRPr="00C23771">
              <w:t>.</w:t>
            </w:r>
            <w:r w:rsidRPr="00C23771">
              <w:tab/>
              <w:t>Гедонизм как основа современного мировоззрения.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14</w:t>
            </w:r>
            <w:r w:rsidRPr="00C23771">
              <w:t>.</w:t>
            </w:r>
            <w:r w:rsidRPr="00C23771">
              <w:tab/>
              <w:t>Конфуцианство и индивидуализм.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15</w:t>
            </w:r>
            <w:r w:rsidRPr="00C23771">
              <w:t>.</w:t>
            </w:r>
            <w:r w:rsidRPr="00C23771">
              <w:tab/>
              <w:t>Философия буддизма и общество потребления.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16</w:t>
            </w:r>
            <w:r w:rsidRPr="00C23771">
              <w:t>.</w:t>
            </w:r>
            <w:r w:rsidRPr="00C23771">
              <w:tab/>
              <w:t>Рационализм и здравый смысл в поведении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17</w:t>
            </w:r>
            <w:r w:rsidRPr="00C23771">
              <w:t>.</w:t>
            </w:r>
            <w:r w:rsidRPr="00C23771">
              <w:tab/>
              <w:t>Идеи прагматизма и утилитаризма в современном обществе.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18</w:t>
            </w:r>
            <w:r w:rsidRPr="00C23771">
              <w:t>.</w:t>
            </w:r>
            <w:r w:rsidRPr="00C23771">
              <w:tab/>
              <w:t>Влияние русской философии на развитие российского менталитета.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19</w:t>
            </w:r>
            <w:r w:rsidRPr="00C23771">
              <w:t>.</w:t>
            </w:r>
            <w:r w:rsidRPr="00C23771">
              <w:tab/>
              <w:t>Влияние идей экзистенциализма на развитие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20</w:t>
            </w:r>
            <w:r w:rsidRPr="00C23771">
              <w:t>.</w:t>
            </w:r>
            <w:r w:rsidRPr="00C23771">
              <w:tab/>
              <w:t xml:space="preserve">Рациональная и иррациональная составляющие поведения современного </w:t>
            </w:r>
            <w:proofErr w:type="spellStart"/>
            <w:proofErr w:type="gramStart"/>
            <w:r w:rsidRPr="00C23771">
              <w:t>че-ловека</w:t>
            </w:r>
            <w:proofErr w:type="spellEnd"/>
            <w:proofErr w:type="gramEnd"/>
            <w:r w:rsidRPr="00C23771">
              <w:t>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21</w:t>
            </w:r>
            <w:r w:rsidRPr="00C23771">
              <w:t>.</w:t>
            </w:r>
            <w:r w:rsidRPr="00C23771">
              <w:tab/>
              <w:t>Интуиция и здравый смысл в условиях постмодерна.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lastRenderedPageBreak/>
              <w:t>22</w:t>
            </w:r>
            <w:r w:rsidRPr="00C23771">
              <w:t>.</w:t>
            </w:r>
            <w:r w:rsidRPr="00C23771">
              <w:tab/>
              <w:t>Свобода и ответственность личности.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23</w:t>
            </w:r>
            <w:r w:rsidRPr="00C23771">
              <w:t>.</w:t>
            </w:r>
            <w:r w:rsidRPr="00C23771">
              <w:tab/>
              <w:t>Проблема человека в современном обществе.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24</w:t>
            </w:r>
            <w:r w:rsidRPr="00C23771">
              <w:t>.</w:t>
            </w:r>
            <w:r w:rsidRPr="00C23771">
              <w:tab/>
              <w:t>Проблема определения смысла жизни.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25</w:t>
            </w:r>
            <w:r w:rsidRPr="00C23771">
              <w:t>.</w:t>
            </w:r>
            <w:r w:rsidRPr="00C23771">
              <w:tab/>
              <w:t>Смысл существования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26</w:t>
            </w:r>
            <w:r w:rsidRPr="00C23771">
              <w:t>.</w:t>
            </w:r>
            <w:r w:rsidRPr="00C23771">
              <w:tab/>
              <w:t>Этические проблемы развития науки и техники.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27</w:t>
            </w:r>
            <w:r w:rsidRPr="00C23771">
              <w:t>.</w:t>
            </w:r>
            <w:r w:rsidRPr="00C23771">
              <w:tab/>
              <w:t xml:space="preserve">Проблема </w:t>
            </w:r>
            <w:proofErr w:type="spellStart"/>
            <w:r w:rsidRPr="00C23771">
              <w:t>самоактуализации</w:t>
            </w:r>
            <w:proofErr w:type="spellEnd"/>
            <w:r w:rsidRPr="00C23771">
              <w:t xml:space="preserve"> человека в обществе потребления.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28</w:t>
            </w:r>
            <w:r w:rsidRPr="00C23771">
              <w:t>.</w:t>
            </w:r>
            <w:r w:rsidRPr="00C23771">
              <w:tab/>
              <w:t>Социальные проблемы развития науки и техники.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29</w:t>
            </w:r>
            <w:r w:rsidRPr="00C23771">
              <w:t>.</w:t>
            </w:r>
            <w:r w:rsidRPr="00C23771">
              <w:tab/>
              <w:t>Проблема развития и использования технологий.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30</w:t>
            </w:r>
            <w:r w:rsidRPr="00C23771">
              <w:t>.</w:t>
            </w:r>
            <w:r w:rsidRPr="00C23771">
              <w:tab/>
              <w:t>Социальное и биологическое время жизни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31</w:t>
            </w:r>
            <w:r w:rsidRPr="00C23771">
              <w:t>.</w:t>
            </w:r>
            <w:r w:rsidRPr="00C23771">
              <w:tab/>
              <w:t>Концепция успеха в современном обществе.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32</w:t>
            </w:r>
            <w:r w:rsidRPr="00C23771">
              <w:t>.</w:t>
            </w:r>
            <w:r w:rsidRPr="00C23771">
              <w:tab/>
              <w:t>Культура и цивилизация.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33</w:t>
            </w:r>
            <w:r w:rsidRPr="00C23771">
              <w:t>.</w:t>
            </w:r>
            <w:r w:rsidRPr="00C23771">
              <w:tab/>
              <w:t>Доверие и сотрудничество в современном обществе.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34</w:t>
            </w:r>
            <w:r w:rsidRPr="00C23771">
              <w:t>.</w:t>
            </w:r>
            <w:r w:rsidRPr="00C23771">
              <w:tab/>
            </w:r>
            <w:proofErr w:type="spellStart"/>
            <w:r w:rsidRPr="00C23771">
              <w:t>Мифологичность</w:t>
            </w:r>
            <w:proofErr w:type="spellEnd"/>
            <w:r w:rsidRPr="00C23771">
              <w:t xml:space="preserve"> мировоззрения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35</w:t>
            </w:r>
            <w:r w:rsidRPr="00C23771">
              <w:t>.</w:t>
            </w:r>
            <w:r w:rsidRPr="00C23771">
              <w:tab/>
              <w:t>Роль порядка и хаоса в жизни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36</w:t>
            </w:r>
            <w:r w:rsidRPr="00C23771">
              <w:t>.</w:t>
            </w:r>
            <w:r w:rsidRPr="00C23771">
              <w:tab/>
              <w:t>Онтология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37</w:t>
            </w:r>
            <w:r w:rsidRPr="00C23771">
              <w:t>.</w:t>
            </w:r>
            <w:r w:rsidRPr="00C23771">
              <w:tab/>
              <w:t>Эпистемология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38</w:t>
            </w:r>
            <w:r w:rsidRPr="00C23771">
              <w:t>.</w:t>
            </w:r>
            <w:r w:rsidRPr="00C23771">
              <w:tab/>
              <w:t>Этика современного человека.</w:t>
            </w:r>
          </w:p>
          <w:p w:rsidR="00B76757" w:rsidRPr="00C23771" w:rsidRDefault="00B76757" w:rsidP="00FC0F24">
            <w:pPr>
              <w:tabs>
                <w:tab w:val="left" w:pos="331"/>
              </w:tabs>
              <w:ind w:firstLine="0"/>
              <w:jc w:val="left"/>
            </w:pPr>
            <w:r w:rsidRPr="00C23771">
              <w:rPr>
                <w:i/>
              </w:rPr>
              <w:t>39</w:t>
            </w:r>
            <w:r w:rsidRPr="00C23771">
              <w:t>.</w:t>
            </w:r>
            <w:r w:rsidRPr="00C23771">
              <w:tab/>
              <w:t>Аксиология современного общества.</w:t>
            </w:r>
          </w:p>
          <w:p w:rsidR="00B76757" w:rsidRPr="002E21B4" w:rsidRDefault="00B76757" w:rsidP="00FC0F24">
            <w:pPr>
              <w:tabs>
                <w:tab w:val="left" w:pos="331"/>
              </w:tabs>
              <w:ind w:firstLine="0"/>
              <w:jc w:val="left"/>
              <w:rPr>
                <w:i/>
                <w:color w:val="C00000"/>
                <w:highlight w:val="yellow"/>
              </w:rPr>
            </w:pPr>
            <w:r w:rsidRPr="00C23771">
              <w:rPr>
                <w:i/>
              </w:rPr>
              <w:t>40</w:t>
            </w:r>
            <w:r w:rsidRPr="00C23771">
              <w:t>.</w:t>
            </w:r>
            <w:r w:rsidRPr="00C23771">
              <w:tab/>
              <w:t>Проблема феномена инновации.</w:t>
            </w:r>
          </w:p>
        </w:tc>
      </w:tr>
    </w:tbl>
    <w:p w:rsidR="00B76757" w:rsidRDefault="00B76757" w:rsidP="00B76757">
      <w:pPr>
        <w:rPr>
          <w:i/>
          <w:color w:val="C00000"/>
        </w:rPr>
      </w:pPr>
    </w:p>
    <w:p w:rsidR="00B76757" w:rsidRDefault="00B76757" w:rsidP="00B76757">
      <w:pPr>
        <w:rPr>
          <w:b/>
        </w:rPr>
        <w:sectPr w:rsidR="00B76757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B76757" w:rsidRPr="00DE688A" w:rsidRDefault="00B76757" w:rsidP="00B76757">
      <w:pPr>
        <w:rPr>
          <w:b/>
        </w:rPr>
      </w:pPr>
      <w:r w:rsidRPr="00DE688A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B76757" w:rsidRPr="00DE688A" w:rsidRDefault="00B76757" w:rsidP="00B76757">
      <w:pPr>
        <w:tabs>
          <w:tab w:val="left" w:pos="851"/>
        </w:tabs>
        <w:rPr>
          <w:rStyle w:val="FontStyle20"/>
          <w:rFonts w:ascii="Times New Roman" w:hAnsi="Times New Roman"/>
          <w:b/>
          <w:i/>
          <w:sz w:val="24"/>
          <w:szCs w:val="24"/>
        </w:rPr>
      </w:pPr>
      <w:r w:rsidRPr="00DE688A">
        <w:rPr>
          <w:rStyle w:val="FontStyle20"/>
          <w:rFonts w:ascii="Times New Roman" w:hAnsi="Times New Roman"/>
          <w:b/>
          <w:i/>
          <w:sz w:val="24"/>
          <w:szCs w:val="24"/>
        </w:rPr>
        <w:t>Примерная структура и содержание пункта:</w:t>
      </w:r>
    </w:p>
    <w:p w:rsidR="00B76757" w:rsidRPr="00DE688A" w:rsidRDefault="00B76757" w:rsidP="00B76757">
      <w:r w:rsidRPr="00DE688A">
        <w:t>Промежуточная аттестация по дисциплине «Философия» включает теоретические вопрос</w:t>
      </w:r>
      <w:r>
        <w:t>ы, позволяющие оценить уровень о</w:t>
      </w:r>
      <w:r w:rsidRPr="00DE688A">
        <w:t xml:space="preserve">своения обучающимися знаний, и практические задания, выявляющие степень </w:t>
      </w:r>
      <w:proofErr w:type="spellStart"/>
      <w:r w:rsidRPr="00DE688A">
        <w:t>сформированности</w:t>
      </w:r>
      <w:proofErr w:type="spellEnd"/>
      <w:r w:rsidRPr="00DE688A">
        <w:t xml:space="preserve"> умений и владений, проводится в форме экзамена.</w:t>
      </w:r>
    </w:p>
    <w:p w:rsidR="00B76757" w:rsidRPr="00DE688A" w:rsidRDefault="00B76757" w:rsidP="00B76757">
      <w:r w:rsidRPr="00DE688A">
        <w:t>Э</w:t>
      </w:r>
      <w:r>
        <w:t xml:space="preserve">кзамен по </w:t>
      </w:r>
      <w:r w:rsidRPr="00DE688A">
        <w:t xml:space="preserve">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B76757" w:rsidRPr="00DE688A" w:rsidRDefault="00B76757" w:rsidP="00B76757">
      <w:pPr>
        <w:rPr>
          <w:b/>
          <w:i/>
        </w:rPr>
      </w:pPr>
      <w:r w:rsidRPr="00DE688A">
        <w:rPr>
          <w:b/>
          <w:i/>
        </w:rPr>
        <w:t>Показатели и критерии оценивания экзамена:</w:t>
      </w:r>
    </w:p>
    <w:p w:rsidR="00B76757" w:rsidRPr="00DE688A" w:rsidRDefault="00B76757" w:rsidP="00B76757">
      <w:r w:rsidRPr="00DE688A">
        <w:t xml:space="preserve">– на оценку </w:t>
      </w:r>
      <w:r w:rsidRPr="00DE688A">
        <w:rPr>
          <w:b/>
        </w:rPr>
        <w:t>«отлично»</w:t>
      </w:r>
      <w:r w:rsidRPr="00DE688A">
        <w:t xml:space="preserve"> (5 баллов) – обучающийся демонстрирует высокий уровень </w:t>
      </w:r>
      <w:proofErr w:type="spellStart"/>
      <w:r w:rsidRPr="00DE688A">
        <w:t>сформированности</w:t>
      </w:r>
      <w:proofErr w:type="spellEnd"/>
      <w:r w:rsidRPr="00DE688A">
        <w:t xml:space="preserve"> компетенций, всестороннее, систематическое и глубокое знание уче</w:t>
      </w:r>
      <w:r w:rsidRPr="00DE688A">
        <w:t>б</w:t>
      </w:r>
      <w:r w:rsidRPr="00DE688A">
        <w:t>ного материала, свободно выполняет практические задания, свободно оперирует знани</w:t>
      </w:r>
      <w:r w:rsidRPr="00DE688A">
        <w:t>я</w:t>
      </w:r>
      <w:r w:rsidRPr="00DE688A">
        <w:t xml:space="preserve">ми, умениями, применяет их в ситуациях повышенной сложности. </w:t>
      </w:r>
    </w:p>
    <w:p w:rsidR="00B76757" w:rsidRPr="00DE688A" w:rsidRDefault="00B76757" w:rsidP="00B76757">
      <w:r w:rsidRPr="00DE688A">
        <w:t xml:space="preserve">– на оценку </w:t>
      </w:r>
      <w:r w:rsidRPr="00DE688A">
        <w:rPr>
          <w:b/>
        </w:rPr>
        <w:t>«хорошо»</w:t>
      </w:r>
      <w:r w:rsidRPr="00DE688A">
        <w:t xml:space="preserve"> (4 балла) – обучающийся демонстрирует средний уровень </w:t>
      </w:r>
      <w:proofErr w:type="spellStart"/>
      <w:r w:rsidRPr="00DE688A">
        <w:t>сформированности</w:t>
      </w:r>
      <w:proofErr w:type="spellEnd"/>
      <w:r w:rsidRPr="00DE688A">
        <w:t xml:space="preserve"> компетенций: основные знания, умения освоены, но допускаются н</w:t>
      </w:r>
      <w:r w:rsidRPr="00DE688A">
        <w:t>е</w:t>
      </w:r>
      <w:r w:rsidRPr="00DE688A">
        <w:t>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B76757" w:rsidRPr="00DE688A" w:rsidRDefault="00B76757" w:rsidP="00B76757">
      <w:r w:rsidRPr="00DE688A">
        <w:t xml:space="preserve">– на оценку </w:t>
      </w:r>
      <w:r w:rsidRPr="00DE688A">
        <w:rPr>
          <w:b/>
        </w:rPr>
        <w:t>«удовлетворительно»</w:t>
      </w:r>
      <w:r w:rsidRPr="00DE688A">
        <w:t xml:space="preserve"> (3 балла) – обучающийся демонстрирует порог</w:t>
      </w:r>
      <w:r w:rsidRPr="00DE688A">
        <w:t>о</w:t>
      </w:r>
      <w:r w:rsidRPr="00DE688A">
        <w:t xml:space="preserve">вый уровень </w:t>
      </w:r>
      <w:proofErr w:type="spellStart"/>
      <w:r w:rsidRPr="00DE688A">
        <w:t>сформированности</w:t>
      </w:r>
      <w:proofErr w:type="spellEnd"/>
      <w:r w:rsidRPr="00DE688A">
        <w:t xml:space="preserve"> компетенций: в ходе контрольных мероприятий допуск</w:t>
      </w:r>
      <w:r w:rsidRPr="00DE688A">
        <w:t>а</w:t>
      </w:r>
      <w:r w:rsidRPr="00DE688A">
        <w:t>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B76757" w:rsidRPr="00DE688A" w:rsidRDefault="00B76757" w:rsidP="00B76757">
      <w:r w:rsidRPr="00DE688A">
        <w:t xml:space="preserve">– на оценку </w:t>
      </w:r>
      <w:r w:rsidRPr="00DE688A">
        <w:rPr>
          <w:b/>
        </w:rPr>
        <w:t>«неудовлетворительно»</w:t>
      </w:r>
      <w:r w:rsidRPr="00DE688A">
        <w:t xml:space="preserve"> (2 балла) – </w:t>
      </w:r>
      <w:proofErr w:type="gramStart"/>
      <w:r w:rsidRPr="00DE688A">
        <w:t>обучающийся</w:t>
      </w:r>
      <w:proofErr w:type="gramEnd"/>
      <w:r w:rsidRPr="00DE688A">
        <w:t xml:space="preserve"> демонстрирует зн</w:t>
      </w:r>
      <w:r w:rsidRPr="00DE688A">
        <w:t>а</w:t>
      </w:r>
      <w:r w:rsidRPr="00DE688A">
        <w:t>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76757" w:rsidRPr="00DE688A" w:rsidRDefault="00B76757" w:rsidP="00B76757">
      <w:r w:rsidRPr="00DE688A">
        <w:t xml:space="preserve">– на оценку </w:t>
      </w:r>
      <w:r w:rsidRPr="00DE688A">
        <w:rPr>
          <w:b/>
        </w:rPr>
        <w:t>«неудовлетворительно»</w:t>
      </w:r>
      <w:r w:rsidRPr="00DE688A">
        <w:t xml:space="preserve"> (1 балл) – обучающийся не может показать знания на уровне воспроизведения и объяснения информации, не может показать инте</w:t>
      </w:r>
      <w:r w:rsidRPr="00DE688A">
        <w:t>л</w:t>
      </w:r>
      <w:r w:rsidRPr="00DE688A">
        <w:t>лектуальные навыки решения простых задач.</w:t>
      </w:r>
    </w:p>
    <w:p w:rsidR="00B76757" w:rsidRPr="00C17915" w:rsidRDefault="00B76757" w:rsidP="00B76757">
      <w:pPr>
        <w:tabs>
          <w:tab w:val="left" w:pos="851"/>
        </w:tabs>
        <w:rPr>
          <w:i/>
          <w:color w:val="C00000"/>
        </w:rPr>
      </w:pPr>
    </w:p>
    <w:p w:rsidR="00B76757" w:rsidRDefault="00D42244" w:rsidP="00B76757">
      <w:pPr>
        <w:pStyle w:val="1"/>
        <w:rPr>
          <w:rStyle w:val="FontStyle32"/>
          <w:i w:val="0"/>
          <w:spacing w:val="-4"/>
          <w:sz w:val="24"/>
          <w:szCs w:val="24"/>
        </w:rPr>
      </w:pPr>
      <w:r>
        <w:rPr>
          <w:rStyle w:val="FontStyle32"/>
          <w:i w:val="0"/>
          <w:spacing w:val="-4"/>
          <w:sz w:val="24"/>
          <w:szCs w:val="24"/>
        </w:rPr>
        <w:t xml:space="preserve">Примерный перечень вопросов к экзамену: 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>Философские концепции человека. Особенности взаимодействия человека с миром. М</w:t>
      </w:r>
      <w:r w:rsidRPr="00D42244">
        <w:t>и</w:t>
      </w:r>
      <w:r w:rsidRPr="00D42244">
        <w:t>ровоззрение.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 xml:space="preserve">Разумность человека. </w:t>
      </w:r>
      <w:proofErr w:type="spellStart"/>
      <w:r w:rsidRPr="00D42244">
        <w:t>Космоцентризм</w:t>
      </w:r>
      <w:proofErr w:type="spellEnd"/>
      <w:r w:rsidRPr="00D42244">
        <w:t xml:space="preserve"> античной философии. 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>Религиозное мировоззрение. Особенности средневековой философии. Конечность существования человека и проблема бессмертия души.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 xml:space="preserve">Материализм и идеализм в философии как способы объяснения мира. Механистическая картина мира. 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>Возникновение диалектической проблемы развития из метафизического понимания мира. Основные законы диалектики.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>Проблема пространства и времени в философии. Отличие от научного подхода. Специф</w:t>
      </w:r>
      <w:r w:rsidRPr="00D42244">
        <w:t>и</w:t>
      </w:r>
      <w:r w:rsidRPr="00D42244">
        <w:t>ка философии Нового времени.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>Человек как производящее существо. Марксизм и материалистическое понимание ист</w:t>
      </w:r>
      <w:r w:rsidRPr="00D42244">
        <w:t>о</w:t>
      </w:r>
      <w:r w:rsidRPr="00D42244">
        <w:t xml:space="preserve">рии. 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>Свобода как альтернатива природной детерминации. Иррациональная философия как сп</w:t>
      </w:r>
      <w:r w:rsidRPr="00D42244">
        <w:t>о</w:t>
      </w:r>
      <w:r w:rsidRPr="00D42244">
        <w:t>соб объяснения мира.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 xml:space="preserve">Экзистенциализм как направление современной философии. Проблема </w:t>
      </w:r>
      <w:proofErr w:type="spellStart"/>
      <w:r w:rsidRPr="00D42244">
        <w:t>экзистенции</w:t>
      </w:r>
      <w:proofErr w:type="spellEnd"/>
      <w:r w:rsidRPr="00D42244">
        <w:t xml:space="preserve"> и б</w:t>
      </w:r>
      <w:r w:rsidRPr="00D42244">
        <w:t>ы</w:t>
      </w:r>
      <w:r w:rsidRPr="00D42244">
        <w:t>тия человека.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>Проблема бытия в философии.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>Проблема субстанции в философии. Философские картины материального единства мира.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lastRenderedPageBreak/>
        <w:t>Познание как путь движения к истине и основа ориентации в мире. Проблема истины.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>Природа сознания. Идеальное как форма информационного отражения.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 xml:space="preserve">Проблема </w:t>
      </w:r>
      <w:proofErr w:type="spellStart"/>
      <w:r w:rsidRPr="00D42244">
        <w:t>биосоциальной</w:t>
      </w:r>
      <w:proofErr w:type="spellEnd"/>
      <w:r w:rsidRPr="00D42244">
        <w:t xml:space="preserve"> природы человека. Проблема социального в философии. Общество.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spacing w:line="240" w:lineRule="auto"/>
        <w:ind w:left="714" w:hanging="357"/>
        <w:jc w:val="left"/>
        <w:rPr>
          <w:iCs/>
        </w:rPr>
      </w:pPr>
      <w:r w:rsidRPr="00D42244">
        <w:t xml:space="preserve">Экологические риски </w:t>
      </w:r>
      <w:proofErr w:type="spellStart"/>
      <w:r w:rsidRPr="00D42244">
        <w:t>глобализированного</w:t>
      </w:r>
      <w:proofErr w:type="spellEnd"/>
      <w:r w:rsidRPr="00D42244">
        <w:t xml:space="preserve"> мира. Социальные риски коммуникационного общества.</w:t>
      </w:r>
    </w:p>
    <w:p w:rsidR="00D42244" w:rsidRPr="00D42244" w:rsidRDefault="00D42244" w:rsidP="00D42244">
      <w:pPr>
        <w:pStyle w:val="af4"/>
        <w:numPr>
          <w:ilvl w:val="0"/>
          <w:numId w:val="39"/>
        </w:numPr>
        <w:tabs>
          <w:tab w:val="left" w:pos="321"/>
        </w:tabs>
        <w:jc w:val="left"/>
        <w:rPr>
          <w:iCs/>
        </w:rPr>
      </w:pPr>
      <w:r w:rsidRPr="00D42244">
        <w:t>Философская концепция культуры. Культура и цивилизация.</w:t>
      </w:r>
    </w:p>
    <w:p w:rsidR="00D42244" w:rsidRPr="00D42244" w:rsidRDefault="00D42244" w:rsidP="00D42244">
      <w:pPr>
        <w:sectPr w:rsidR="00D42244" w:rsidRPr="00D42244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B76757" w:rsidRPr="00C17915" w:rsidRDefault="00B76757" w:rsidP="00B76757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F869B4" w:rsidRPr="00C17915" w:rsidRDefault="00F869B4" w:rsidP="00F869B4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F869B4" w:rsidRPr="00B931FE" w:rsidRDefault="00F869B4" w:rsidP="00F869B4">
      <w:pPr>
        <w:spacing w:after="120"/>
        <w:rPr>
          <w:rStyle w:val="FontStyle22"/>
          <w:sz w:val="24"/>
          <w:szCs w:val="24"/>
        </w:rPr>
      </w:pPr>
      <w:r w:rsidRPr="0016462E">
        <w:rPr>
          <w:rStyle w:val="FontStyle22"/>
          <w:sz w:val="24"/>
          <w:szCs w:val="24"/>
        </w:rPr>
        <w:t>1</w:t>
      </w:r>
      <w:r w:rsidRPr="00B931FE">
        <w:rPr>
          <w:rStyle w:val="FontStyle22"/>
          <w:i/>
          <w:sz w:val="24"/>
          <w:szCs w:val="24"/>
        </w:rPr>
        <w:t>.</w:t>
      </w:r>
      <w:r>
        <w:rPr>
          <w:rStyle w:val="FontStyle22"/>
          <w:i/>
          <w:color w:val="C00000"/>
          <w:sz w:val="24"/>
          <w:szCs w:val="24"/>
        </w:rPr>
        <w:t xml:space="preserve"> </w:t>
      </w:r>
      <w:proofErr w:type="spellStart"/>
      <w:r w:rsidRPr="00F369CD">
        <w:rPr>
          <w:color w:val="000000"/>
        </w:rPr>
        <w:t>Бранская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Е.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r w:rsidRPr="00F369CD">
        <w:rPr>
          <w:color w:val="000000"/>
        </w:rPr>
        <w:t>Философия</w:t>
      </w:r>
      <w:proofErr w:type="gramStart"/>
      <w:r w:rsidRPr="00F369CD">
        <w:t xml:space="preserve"> </w:t>
      </w:r>
      <w:r w:rsidRPr="00F369CD">
        <w:rPr>
          <w:color w:val="000000"/>
        </w:rPr>
        <w:t>:</w:t>
      </w:r>
      <w:proofErr w:type="gramEnd"/>
      <w:r w:rsidRPr="00F369CD">
        <w:t xml:space="preserve"> </w:t>
      </w:r>
      <w:r w:rsidRPr="00F369CD">
        <w:rPr>
          <w:color w:val="000000"/>
        </w:rPr>
        <w:t>учебное</w:t>
      </w:r>
      <w:r w:rsidRPr="00F369CD">
        <w:t xml:space="preserve"> </w:t>
      </w:r>
      <w:r w:rsidRPr="00F369CD">
        <w:rPr>
          <w:color w:val="000000"/>
        </w:rPr>
        <w:t>пособие</w:t>
      </w:r>
      <w:r w:rsidRPr="00F369CD">
        <w:t xml:space="preserve"> </w:t>
      </w:r>
      <w:r w:rsidRPr="00F369CD">
        <w:rPr>
          <w:color w:val="000000"/>
        </w:rPr>
        <w:t>для</w:t>
      </w:r>
      <w:r w:rsidRPr="00F369CD">
        <w:t xml:space="preserve"> </w:t>
      </w:r>
      <w:r w:rsidRPr="00F369CD">
        <w:rPr>
          <w:color w:val="000000"/>
        </w:rPr>
        <w:t>вузов</w:t>
      </w:r>
      <w:r w:rsidRPr="00F369CD">
        <w:t xml:space="preserve"> </w:t>
      </w:r>
      <w:r w:rsidRPr="00F369CD">
        <w:rPr>
          <w:color w:val="000000"/>
        </w:rPr>
        <w:t>/</w:t>
      </w:r>
      <w:r w:rsidRPr="00F369CD">
        <w:t xml:space="preserve"> </w:t>
      </w:r>
      <w:r w:rsidRPr="00F369CD">
        <w:rPr>
          <w:color w:val="000000"/>
        </w:rPr>
        <w:t>Е.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proofErr w:type="spellStart"/>
      <w:r w:rsidRPr="00F369CD">
        <w:rPr>
          <w:color w:val="000000"/>
        </w:rPr>
        <w:t>Бранская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И.</w:t>
      </w:r>
      <w:r w:rsidRPr="00F369CD">
        <w:t xml:space="preserve"> </w:t>
      </w:r>
      <w:r w:rsidRPr="00F369CD">
        <w:rPr>
          <w:color w:val="000000"/>
        </w:rPr>
        <w:t>Панфилова.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2-е</w:t>
      </w:r>
      <w:r w:rsidRPr="00F369CD">
        <w:t xml:space="preserve"> </w:t>
      </w:r>
      <w:r w:rsidRPr="00F369CD">
        <w:rPr>
          <w:color w:val="000000"/>
        </w:rPr>
        <w:t>изд.,</w:t>
      </w:r>
      <w:r w:rsidRPr="00F369CD">
        <w:t xml:space="preserve"> </w:t>
      </w:r>
      <w:proofErr w:type="spellStart"/>
      <w:r w:rsidRPr="00F369CD">
        <w:rPr>
          <w:color w:val="000000"/>
        </w:rPr>
        <w:t>перераб</w:t>
      </w:r>
      <w:proofErr w:type="spellEnd"/>
      <w:r w:rsidRPr="00F369CD">
        <w:rPr>
          <w:color w:val="000000"/>
        </w:rPr>
        <w:t>.</w:t>
      </w:r>
      <w:r w:rsidRPr="00F369CD">
        <w:t xml:space="preserve"> </w:t>
      </w:r>
      <w:r w:rsidRPr="00F369CD">
        <w:rPr>
          <w:color w:val="000000"/>
        </w:rPr>
        <w:t>и</w:t>
      </w:r>
      <w:r w:rsidRPr="00F369CD">
        <w:t xml:space="preserve"> </w:t>
      </w:r>
      <w:r w:rsidRPr="00F369CD">
        <w:rPr>
          <w:color w:val="000000"/>
        </w:rPr>
        <w:t>доп.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Москва</w:t>
      </w:r>
      <w:r w:rsidRPr="00F369CD">
        <w:t xml:space="preserve"> </w:t>
      </w:r>
      <w:r w:rsidRPr="00F369CD">
        <w:rPr>
          <w:color w:val="000000"/>
        </w:rPr>
        <w:t>:</w:t>
      </w:r>
      <w:r w:rsidRPr="00F369CD">
        <w:t xml:space="preserve"> </w:t>
      </w:r>
      <w:r w:rsidRPr="00F369CD">
        <w:rPr>
          <w:color w:val="000000"/>
        </w:rPr>
        <w:t>Издательство</w:t>
      </w:r>
      <w:r w:rsidRPr="00F369CD">
        <w:t xml:space="preserve"> </w:t>
      </w:r>
      <w:proofErr w:type="spellStart"/>
      <w:r w:rsidRPr="00F369CD">
        <w:rPr>
          <w:color w:val="000000"/>
        </w:rPr>
        <w:t>Юрайт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2020.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184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(Высшее</w:t>
      </w:r>
      <w:r w:rsidRPr="00F369CD">
        <w:t xml:space="preserve"> </w:t>
      </w:r>
      <w:r w:rsidRPr="00F369CD">
        <w:rPr>
          <w:color w:val="000000"/>
        </w:rPr>
        <w:t>образование).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>
        <w:rPr>
          <w:color w:val="000000"/>
        </w:rPr>
        <w:t>ISBN</w:t>
      </w:r>
      <w:r w:rsidRPr="00F369CD">
        <w:t xml:space="preserve"> </w:t>
      </w:r>
      <w:r w:rsidRPr="00F369CD">
        <w:rPr>
          <w:color w:val="000000"/>
        </w:rPr>
        <w:t>978-5-534-06322-6.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Текст</w:t>
      </w:r>
      <w:proofErr w:type="gramStart"/>
      <w:r w:rsidRPr="00F369CD">
        <w:t xml:space="preserve"> </w:t>
      </w:r>
      <w:r w:rsidRPr="00F369CD">
        <w:rPr>
          <w:color w:val="000000"/>
        </w:rPr>
        <w:t>:</w:t>
      </w:r>
      <w:proofErr w:type="gramEnd"/>
      <w:r w:rsidRPr="00F369CD">
        <w:t xml:space="preserve"> </w:t>
      </w:r>
      <w:r w:rsidRPr="00F369CD">
        <w:rPr>
          <w:color w:val="000000"/>
        </w:rPr>
        <w:t>электронный</w:t>
      </w:r>
      <w:r w:rsidRPr="00F369CD">
        <w:t xml:space="preserve"> </w:t>
      </w:r>
      <w:r w:rsidRPr="00F369CD">
        <w:rPr>
          <w:color w:val="000000"/>
        </w:rPr>
        <w:t>//</w:t>
      </w:r>
      <w:r w:rsidRPr="00F369CD">
        <w:t xml:space="preserve"> </w:t>
      </w:r>
      <w:r w:rsidRPr="00F369CD">
        <w:rPr>
          <w:color w:val="000000"/>
        </w:rPr>
        <w:t>ЭБС</w:t>
      </w:r>
      <w:r w:rsidRPr="00F369CD">
        <w:t xml:space="preserve"> </w:t>
      </w:r>
      <w:proofErr w:type="spellStart"/>
      <w:r w:rsidRPr="00F369CD">
        <w:rPr>
          <w:color w:val="000000"/>
        </w:rPr>
        <w:t>Юрайт</w:t>
      </w:r>
      <w:proofErr w:type="spellEnd"/>
      <w:r w:rsidRPr="00F369CD">
        <w:t xml:space="preserve"> </w:t>
      </w:r>
      <w:r w:rsidRPr="00F369CD">
        <w:rPr>
          <w:color w:val="000000"/>
        </w:rPr>
        <w:t>[сайт].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>
        <w:rPr>
          <w:color w:val="000000"/>
        </w:rPr>
        <w:t>URL</w:t>
      </w:r>
      <w:r w:rsidRPr="00F369CD">
        <w:rPr>
          <w:color w:val="000000"/>
        </w:rPr>
        <w:t>:</w:t>
      </w:r>
      <w:r w:rsidRPr="00F369CD">
        <w:t xml:space="preserve"> </w:t>
      </w:r>
      <w:hyperlink r:id="rId17" w:anchor="page/1" w:history="1">
        <w:r w:rsidRPr="00746027">
          <w:rPr>
            <w:rStyle w:val="af8"/>
          </w:rPr>
          <w:t>https</w:t>
        </w:r>
        <w:r w:rsidRPr="00F369CD">
          <w:rPr>
            <w:rStyle w:val="af8"/>
          </w:rPr>
          <w:t>://</w:t>
        </w:r>
        <w:r w:rsidRPr="00746027">
          <w:rPr>
            <w:rStyle w:val="af8"/>
          </w:rPr>
          <w:t>urait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ru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viewer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filosofiya</w:t>
        </w:r>
        <w:r w:rsidRPr="00F369CD">
          <w:rPr>
            <w:rStyle w:val="af8"/>
          </w:rPr>
          <w:t>-454889#</w:t>
        </w:r>
        <w:r w:rsidRPr="00746027">
          <w:rPr>
            <w:rStyle w:val="af8"/>
          </w:rPr>
          <w:t>page</w:t>
        </w:r>
        <w:r w:rsidRPr="00F369CD">
          <w:rPr>
            <w:rStyle w:val="af8"/>
          </w:rPr>
          <w:t>/1</w:t>
        </w:r>
      </w:hyperlink>
      <w:r w:rsidRPr="00F369CD">
        <w:t xml:space="preserve"> </w:t>
      </w:r>
      <w:r w:rsidRPr="00F369CD">
        <w:rPr>
          <w:color w:val="000000"/>
        </w:rPr>
        <w:t>(дата</w:t>
      </w:r>
      <w:r w:rsidRPr="00F369CD">
        <w:t xml:space="preserve"> </w:t>
      </w:r>
      <w:r w:rsidRPr="00F369CD">
        <w:rPr>
          <w:color w:val="000000"/>
        </w:rPr>
        <w:t>обращения:</w:t>
      </w:r>
      <w:r w:rsidRPr="00F369CD">
        <w:t xml:space="preserve"> </w:t>
      </w:r>
      <w:r w:rsidRPr="00F369CD">
        <w:rPr>
          <w:color w:val="000000"/>
        </w:rPr>
        <w:t>01.09.2020)</w:t>
      </w:r>
      <w:r w:rsidRPr="00B931FE">
        <w:rPr>
          <w:color w:val="000000"/>
        </w:rPr>
        <w:t>.</w:t>
      </w:r>
    </w:p>
    <w:p w:rsidR="00F869B4" w:rsidRPr="00C17915" w:rsidRDefault="00F869B4" w:rsidP="00F869B4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F869B4" w:rsidRPr="00F369CD" w:rsidRDefault="00F869B4" w:rsidP="00F869B4">
      <w:pPr>
        <w:ind w:firstLine="756"/>
      </w:pPr>
      <w:r w:rsidRPr="00F369CD">
        <w:rPr>
          <w:color w:val="000000"/>
        </w:rPr>
        <w:t>1.</w:t>
      </w:r>
      <w:r w:rsidRPr="00F369CD">
        <w:t xml:space="preserve"> </w:t>
      </w:r>
      <w:proofErr w:type="spellStart"/>
      <w:r w:rsidRPr="00F369CD">
        <w:rPr>
          <w:color w:val="000000"/>
        </w:rPr>
        <w:t>Аксиологические</w:t>
      </w:r>
      <w:proofErr w:type="spellEnd"/>
      <w:r w:rsidRPr="00F369CD">
        <w:t xml:space="preserve"> </w:t>
      </w:r>
      <w:r w:rsidRPr="00F369CD">
        <w:rPr>
          <w:color w:val="000000"/>
        </w:rPr>
        <w:t>проблемы</w:t>
      </w:r>
      <w:r w:rsidRPr="00F369CD">
        <w:t xml:space="preserve"> </w:t>
      </w:r>
      <w:r w:rsidRPr="00F369CD">
        <w:rPr>
          <w:color w:val="000000"/>
        </w:rPr>
        <w:t>философии.</w:t>
      </w:r>
      <w:r w:rsidRPr="00F369CD">
        <w:t xml:space="preserve"> </w:t>
      </w:r>
      <w:r w:rsidRPr="00F369CD">
        <w:rPr>
          <w:color w:val="000000"/>
        </w:rPr>
        <w:t>Философия</w:t>
      </w:r>
      <w:r w:rsidRPr="00F369CD">
        <w:t xml:space="preserve"> </w:t>
      </w:r>
      <w:r w:rsidRPr="00F369CD">
        <w:rPr>
          <w:color w:val="000000"/>
        </w:rPr>
        <w:t>любви:</w:t>
      </w:r>
      <w:r w:rsidRPr="00F369CD">
        <w:t xml:space="preserve"> </w:t>
      </w:r>
      <w:r w:rsidRPr="00F369CD">
        <w:rPr>
          <w:color w:val="000000"/>
        </w:rPr>
        <w:t>хрестоматия:</w:t>
      </w:r>
      <w:r w:rsidRPr="00F369CD">
        <w:t xml:space="preserve"> </w:t>
      </w:r>
      <w:r w:rsidRPr="00F369CD">
        <w:rPr>
          <w:color w:val="000000"/>
        </w:rPr>
        <w:t>в</w:t>
      </w:r>
      <w:r w:rsidRPr="00F369CD">
        <w:t xml:space="preserve"> </w:t>
      </w:r>
      <w:r w:rsidRPr="00F369CD">
        <w:rPr>
          <w:color w:val="000000"/>
        </w:rPr>
        <w:t>2</w:t>
      </w:r>
      <w:r w:rsidRPr="00F369CD">
        <w:t xml:space="preserve"> </w:t>
      </w:r>
      <w:r w:rsidRPr="00F369CD">
        <w:rPr>
          <w:color w:val="000000"/>
        </w:rPr>
        <w:t>ч.</w:t>
      </w:r>
      <w:r w:rsidRPr="00F369CD">
        <w:t xml:space="preserve"> </w:t>
      </w:r>
      <w:r w:rsidRPr="00F369CD">
        <w:rPr>
          <w:color w:val="000000"/>
        </w:rPr>
        <w:t>[Ч.</w:t>
      </w:r>
      <w:r w:rsidRPr="00F369CD">
        <w:t xml:space="preserve"> </w:t>
      </w:r>
      <w:r w:rsidRPr="00F369CD">
        <w:rPr>
          <w:color w:val="000000"/>
        </w:rPr>
        <w:t>1]</w:t>
      </w:r>
      <w:r w:rsidRPr="00F369CD">
        <w:t xml:space="preserve"> </w:t>
      </w:r>
      <w:r w:rsidRPr="00F369CD">
        <w:rPr>
          <w:color w:val="000000"/>
        </w:rPr>
        <w:t>/</w:t>
      </w:r>
      <w:r w:rsidRPr="00F369CD">
        <w:t xml:space="preserve"> </w:t>
      </w:r>
      <w:r w:rsidRPr="00F369CD">
        <w:rPr>
          <w:color w:val="000000"/>
        </w:rPr>
        <w:t>[сост.: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П.</w:t>
      </w:r>
      <w:r w:rsidRPr="00F369CD">
        <w:t xml:space="preserve"> </w:t>
      </w:r>
      <w:proofErr w:type="spellStart"/>
      <w:r w:rsidRPr="00F369CD">
        <w:rPr>
          <w:color w:val="000000"/>
        </w:rPr>
        <w:t>Ахметзянова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Жилина,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Ю.</w:t>
      </w:r>
      <w:r w:rsidRPr="00F369CD">
        <w:t xml:space="preserve"> </w:t>
      </w:r>
      <w:r w:rsidRPr="00F369CD">
        <w:rPr>
          <w:color w:val="000000"/>
        </w:rPr>
        <w:t>Жилин,</w:t>
      </w:r>
      <w:r w:rsidRPr="00F369CD">
        <w:t xml:space="preserve"> </w:t>
      </w:r>
      <w:r w:rsidRPr="00F369CD">
        <w:rPr>
          <w:color w:val="000000"/>
        </w:rPr>
        <w:t>Э.</w:t>
      </w:r>
      <w:r w:rsidRPr="00F369CD">
        <w:t xml:space="preserve"> </w:t>
      </w:r>
      <w:r w:rsidRPr="00F369CD">
        <w:rPr>
          <w:color w:val="000000"/>
        </w:rPr>
        <w:t>Г.</w:t>
      </w:r>
      <w:r w:rsidRPr="00F369CD">
        <w:t xml:space="preserve"> </w:t>
      </w:r>
      <w:r w:rsidRPr="00F369CD">
        <w:rPr>
          <w:color w:val="000000"/>
        </w:rPr>
        <w:t>Чернова];</w:t>
      </w:r>
      <w:r w:rsidRPr="00F369CD">
        <w:t xml:space="preserve"> </w:t>
      </w:r>
      <w:r w:rsidRPr="00F369CD">
        <w:rPr>
          <w:color w:val="000000"/>
        </w:rPr>
        <w:t>под</w:t>
      </w:r>
      <w:r w:rsidRPr="00F369CD">
        <w:t xml:space="preserve"> </w:t>
      </w:r>
      <w:r w:rsidRPr="00F369CD">
        <w:rPr>
          <w:color w:val="000000"/>
        </w:rPr>
        <w:t>ред.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Жилиной;</w:t>
      </w:r>
      <w:r w:rsidRPr="00F369CD">
        <w:t xml:space="preserve"> </w:t>
      </w:r>
      <w:r w:rsidRPr="00F369CD">
        <w:rPr>
          <w:color w:val="000000"/>
        </w:rPr>
        <w:t>МГТУ,</w:t>
      </w:r>
      <w:r w:rsidRPr="00F369CD">
        <w:t xml:space="preserve"> </w:t>
      </w:r>
      <w:r w:rsidRPr="00F369CD">
        <w:rPr>
          <w:color w:val="000000"/>
        </w:rPr>
        <w:t>[каф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ф</w:t>
      </w:r>
      <w:proofErr w:type="gramEnd"/>
      <w:r w:rsidRPr="00F369CD">
        <w:rPr>
          <w:color w:val="000000"/>
        </w:rPr>
        <w:t>илософии].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Магнитогорск,</w:t>
      </w:r>
      <w:r w:rsidRPr="00F369CD">
        <w:t xml:space="preserve"> </w:t>
      </w:r>
      <w:r w:rsidRPr="00F369CD">
        <w:rPr>
          <w:color w:val="000000"/>
        </w:rPr>
        <w:t>2012.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86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>
        <w:rPr>
          <w:color w:val="000000"/>
        </w:rPr>
        <w:t>URL</w:t>
      </w:r>
      <w:r w:rsidRPr="00F369CD">
        <w:rPr>
          <w:color w:val="000000"/>
        </w:rPr>
        <w:t>:</w:t>
      </w:r>
      <w:r w:rsidRPr="00F369CD">
        <w:t xml:space="preserve"> </w:t>
      </w:r>
      <w:hyperlink r:id="rId18" w:history="1">
        <w:r w:rsidRPr="00746027">
          <w:rPr>
            <w:rStyle w:val="af8"/>
          </w:rPr>
          <w:t>https</w:t>
        </w:r>
        <w:r w:rsidRPr="00F369CD">
          <w:rPr>
            <w:rStyle w:val="af8"/>
          </w:rPr>
          <w:t>://</w:t>
        </w:r>
        <w:r w:rsidRPr="00746027">
          <w:rPr>
            <w:rStyle w:val="af8"/>
          </w:rPr>
          <w:t>magtu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informsystema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ru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uploader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fileUpload</w:t>
        </w:r>
        <w:r w:rsidRPr="00F369CD">
          <w:rPr>
            <w:rStyle w:val="af8"/>
          </w:rPr>
          <w:t>?</w:t>
        </w:r>
        <w:r w:rsidRPr="00746027">
          <w:rPr>
            <w:rStyle w:val="af8"/>
          </w:rPr>
          <w:t>name</w:t>
        </w:r>
        <w:r w:rsidRPr="00F369CD">
          <w:rPr>
            <w:rStyle w:val="af8"/>
          </w:rPr>
          <w:t>=554.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show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dcatalogues</w:t>
        </w:r>
        <w:r w:rsidRPr="00F369CD">
          <w:rPr>
            <w:rStyle w:val="af8"/>
          </w:rPr>
          <w:t>/1/1098454/554.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view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true</w:t>
        </w:r>
      </w:hyperlink>
      <w:r w:rsidRPr="00F369CD">
        <w:t xml:space="preserve"> </w:t>
      </w:r>
      <w:r w:rsidRPr="00F369CD">
        <w:rPr>
          <w:color w:val="000000"/>
        </w:rPr>
        <w:t>(дата</w:t>
      </w:r>
      <w:r w:rsidRPr="00F369CD">
        <w:t xml:space="preserve"> </w:t>
      </w:r>
      <w:r w:rsidRPr="00F369CD">
        <w:rPr>
          <w:color w:val="000000"/>
        </w:rPr>
        <w:t>обращения:</w:t>
      </w:r>
      <w:r w:rsidRPr="00F369CD">
        <w:t xml:space="preserve"> </w:t>
      </w:r>
      <w:r w:rsidRPr="00F369CD">
        <w:rPr>
          <w:color w:val="000000"/>
        </w:rPr>
        <w:t>01.09.2020).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Макрообъект.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Текст:</w:t>
      </w:r>
      <w:r w:rsidRPr="00F369CD">
        <w:t xml:space="preserve"> </w:t>
      </w:r>
      <w:r w:rsidRPr="00F369CD">
        <w:rPr>
          <w:color w:val="000000"/>
        </w:rPr>
        <w:t>электронный.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Имеется</w:t>
      </w:r>
      <w:r w:rsidRPr="00F369CD">
        <w:t xml:space="preserve"> </w:t>
      </w:r>
      <w:r w:rsidRPr="00F369CD">
        <w:rPr>
          <w:color w:val="000000"/>
        </w:rPr>
        <w:t>печатный</w:t>
      </w:r>
      <w:r w:rsidRPr="00F369CD">
        <w:t xml:space="preserve"> </w:t>
      </w:r>
      <w:r w:rsidRPr="00F369CD">
        <w:rPr>
          <w:color w:val="000000"/>
        </w:rPr>
        <w:t>аналог.</w:t>
      </w:r>
      <w:r w:rsidRPr="00F369CD">
        <w:t xml:space="preserve"> </w:t>
      </w:r>
    </w:p>
    <w:p w:rsidR="00F869B4" w:rsidRPr="00F369CD" w:rsidRDefault="00F869B4" w:rsidP="00F869B4">
      <w:pPr>
        <w:ind w:firstLine="756"/>
      </w:pPr>
      <w:r w:rsidRPr="00F369CD">
        <w:rPr>
          <w:color w:val="000000"/>
        </w:rPr>
        <w:t>2.</w:t>
      </w:r>
      <w:r w:rsidRPr="00F369CD">
        <w:t xml:space="preserve"> </w:t>
      </w:r>
      <w:proofErr w:type="spellStart"/>
      <w:r w:rsidRPr="00F369CD">
        <w:rPr>
          <w:color w:val="000000"/>
        </w:rPr>
        <w:t>Аксиологические</w:t>
      </w:r>
      <w:proofErr w:type="spellEnd"/>
      <w:r w:rsidRPr="00F369CD">
        <w:t xml:space="preserve"> </w:t>
      </w:r>
      <w:r w:rsidRPr="00F369CD">
        <w:rPr>
          <w:color w:val="000000"/>
        </w:rPr>
        <w:t>проблемы</w:t>
      </w:r>
      <w:r w:rsidRPr="00F369CD">
        <w:t xml:space="preserve"> </w:t>
      </w:r>
      <w:r w:rsidRPr="00F369CD">
        <w:rPr>
          <w:color w:val="000000"/>
        </w:rPr>
        <w:t>философии.</w:t>
      </w:r>
      <w:r w:rsidRPr="00F369CD">
        <w:t xml:space="preserve"> </w:t>
      </w:r>
      <w:r w:rsidRPr="00F369CD">
        <w:rPr>
          <w:color w:val="000000"/>
        </w:rPr>
        <w:t>Философия</w:t>
      </w:r>
      <w:r w:rsidRPr="00F369CD">
        <w:t xml:space="preserve"> </w:t>
      </w:r>
      <w:r w:rsidRPr="00F369CD">
        <w:rPr>
          <w:color w:val="000000"/>
        </w:rPr>
        <w:t>любви:</w:t>
      </w:r>
      <w:r w:rsidRPr="00F369CD">
        <w:t xml:space="preserve"> </w:t>
      </w:r>
      <w:r w:rsidRPr="00F369CD">
        <w:rPr>
          <w:color w:val="000000"/>
        </w:rPr>
        <w:t>хрестоматия:</w:t>
      </w:r>
      <w:r w:rsidRPr="00F369CD">
        <w:t xml:space="preserve"> </w:t>
      </w:r>
      <w:r w:rsidRPr="00F369CD">
        <w:rPr>
          <w:color w:val="000000"/>
        </w:rPr>
        <w:t>в</w:t>
      </w:r>
      <w:r w:rsidRPr="00F369CD">
        <w:t xml:space="preserve"> </w:t>
      </w:r>
      <w:r w:rsidRPr="00F369CD">
        <w:rPr>
          <w:color w:val="000000"/>
        </w:rPr>
        <w:t>2</w:t>
      </w:r>
      <w:r w:rsidRPr="00F369CD">
        <w:t xml:space="preserve"> </w:t>
      </w:r>
      <w:r w:rsidRPr="00F369CD">
        <w:rPr>
          <w:color w:val="000000"/>
        </w:rPr>
        <w:t>ч.</w:t>
      </w:r>
      <w:r w:rsidRPr="00F369CD">
        <w:t xml:space="preserve"> </w:t>
      </w:r>
      <w:r w:rsidRPr="00F369CD">
        <w:rPr>
          <w:color w:val="000000"/>
        </w:rPr>
        <w:t>Ч.</w:t>
      </w:r>
      <w:r w:rsidRPr="00F369CD">
        <w:t xml:space="preserve"> </w:t>
      </w:r>
      <w:r w:rsidRPr="00F369CD">
        <w:rPr>
          <w:color w:val="000000"/>
        </w:rPr>
        <w:t>2</w:t>
      </w:r>
      <w:r w:rsidRPr="00F369CD">
        <w:t xml:space="preserve"> </w:t>
      </w:r>
      <w:r w:rsidRPr="00F369CD">
        <w:rPr>
          <w:color w:val="000000"/>
        </w:rPr>
        <w:t>/</w:t>
      </w:r>
      <w:r w:rsidRPr="00F369CD">
        <w:t xml:space="preserve"> </w:t>
      </w:r>
      <w:r w:rsidRPr="00F369CD">
        <w:rPr>
          <w:color w:val="000000"/>
        </w:rPr>
        <w:t>[сост.:</w:t>
      </w:r>
      <w:r w:rsidRPr="00F369CD">
        <w:t xml:space="preserve"> </w:t>
      </w:r>
      <w:r w:rsidRPr="00F369CD">
        <w:rPr>
          <w:color w:val="000000"/>
        </w:rPr>
        <w:t>И.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r w:rsidRPr="00F369CD">
        <w:rPr>
          <w:color w:val="000000"/>
        </w:rPr>
        <w:t>Акулова,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П.</w:t>
      </w:r>
      <w:r w:rsidRPr="00F369CD">
        <w:t xml:space="preserve"> </w:t>
      </w:r>
      <w:proofErr w:type="spellStart"/>
      <w:r w:rsidRPr="00F369CD">
        <w:rPr>
          <w:color w:val="000000"/>
        </w:rPr>
        <w:t>Ахметзянова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Н.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proofErr w:type="spellStart"/>
      <w:r w:rsidRPr="00F369CD">
        <w:rPr>
          <w:color w:val="000000"/>
        </w:rPr>
        <w:t>Миннигулова</w:t>
      </w:r>
      <w:proofErr w:type="spellEnd"/>
      <w:r w:rsidRPr="00F369CD">
        <w:t xml:space="preserve"> </w:t>
      </w:r>
      <w:r w:rsidRPr="00F369CD">
        <w:rPr>
          <w:color w:val="000000"/>
        </w:rPr>
        <w:t>и</w:t>
      </w:r>
      <w:r w:rsidRPr="00F369CD">
        <w:t xml:space="preserve"> </w:t>
      </w:r>
      <w:r w:rsidRPr="00F369CD">
        <w:rPr>
          <w:color w:val="000000"/>
        </w:rPr>
        <w:t>др.];</w:t>
      </w:r>
      <w:r w:rsidRPr="00F369CD">
        <w:t xml:space="preserve"> </w:t>
      </w:r>
      <w:r w:rsidRPr="00F369CD">
        <w:rPr>
          <w:color w:val="000000"/>
        </w:rPr>
        <w:t>под</w:t>
      </w:r>
      <w:r w:rsidRPr="00F369CD">
        <w:t xml:space="preserve"> </w:t>
      </w:r>
      <w:r w:rsidRPr="00F369CD">
        <w:rPr>
          <w:color w:val="000000"/>
        </w:rPr>
        <w:t>ред.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Жилиной;</w:t>
      </w:r>
      <w:r w:rsidRPr="00F369CD">
        <w:t xml:space="preserve"> </w:t>
      </w:r>
      <w:r w:rsidRPr="00F369CD">
        <w:rPr>
          <w:color w:val="000000"/>
        </w:rPr>
        <w:t>МГТУ,</w:t>
      </w:r>
      <w:r w:rsidRPr="00F369CD">
        <w:t xml:space="preserve"> </w:t>
      </w:r>
      <w:r w:rsidRPr="00F369CD">
        <w:rPr>
          <w:color w:val="000000"/>
        </w:rPr>
        <w:t>[каф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ф</w:t>
      </w:r>
      <w:proofErr w:type="gramEnd"/>
      <w:r w:rsidRPr="00F369CD">
        <w:rPr>
          <w:color w:val="000000"/>
        </w:rPr>
        <w:t>илософии].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Магнитогорск,</w:t>
      </w:r>
      <w:r w:rsidRPr="00F369CD">
        <w:t xml:space="preserve"> </w:t>
      </w:r>
      <w:r w:rsidRPr="00F369CD">
        <w:rPr>
          <w:color w:val="000000"/>
        </w:rPr>
        <w:t>2012.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82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>
        <w:rPr>
          <w:color w:val="000000"/>
        </w:rPr>
        <w:t>URL</w:t>
      </w:r>
      <w:r w:rsidRPr="00F369CD">
        <w:rPr>
          <w:color w:val="000000"/>
        </w:rPr>
        <w:t>:</w:t>
      </w:r>
      <w:r w:rsidRPr="00F369CD">
        <w:t xml:space="preserve"> </w:t>
      </w:r>
      <w:hyperlink r:id="rId19" w:history="1">
        <w:r w:rsidRPr="00746027">
          <w:rPr>
            <w:rStyle w:val="af8"/>
          </w:rPr>
          <w:t>https</w:t>
        </w:r>
        <w:r w:rsidRPr="00F369CD">
          <w:rPr>
            <w:rStyle w:val="af8"/>
          </w:rPr>
          <w:t>://</w:t>
        </w:r>
        <w:r w:rsidRPr="00746027">
          <w:rPr>
            <w:rStyle w:val="af8"/>
          </w:rPr>
          <w:t>magtu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informsystema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ru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uploader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fileUpload</w:t>
        </w:r>
        <w:r w:rsidRPr="00F369CD">
          <w:rPr>
            <w:rStyle w:val="af8"/>
          </w:rPr>
          <w:t>?</w:t>
        </w:r>
        <w:r w:rsidRPr="00746027">
          <w:rPr>
            <w:rStyle w:val="af8"/>
          </w:rPr>
          <w:t>name</w:t>
        </w:r>
        <w:r w:rsidRPr="00F369CD">
          <w:rPr>
            <w:rStyle w:val="af8"/>
          </w:rPr>
          <w:t>=555.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show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dcatalogues</w:t>
        </w:r>
        <w:r w:rsidRPr="00F369CD">
          <w:rPr>
            <w:rStyle w:val="af8"/>
          </w:rPr>
          <w:t>/1/1098456/555.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view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true</w:t>
        </w:r>
      </w:hyperlink>
      <w:r w:rsidRPr="00F369CD">
        <w:t xml:space="preserve"> </w:t>
      </w:r>
      <w:r w:rsidRPr="00F369CD">
        <w:rPr>
          <w:color w:val="000000"/>
        </w:rPr>
        <w:t>(дата</w:t>
      </w:r>
      <w:r w:rsidRPr="00F369CD">
        <w:t xml:space="preserve"> </w:t>
      </w:r>
      <w:r w:rsidRPr="00F369CD">
        <w:rPr>
          <w:color w:val="000000"/>
        </w:rPr>
        <w:t>обращения:</w:t>
      </w:r>
      <w:r w:rsidRPr="00F369CD">
        <w:t xml:space="preserve"> </w:t>
      </w:r>
      <w:r w:rsidRPr="00F369CD">
        <w:rPr>
          <w:color w:val="000000"/>
        </w:rPr>
        <w:t>01.09.2020).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Макрообъект.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Текст:</w:t>
      </w:r>
      <w:r w:rsidRPr="00F369CD">
        <w:t xml:space="preserve"> </w:t>
      </w:r>
      <w:r w:rsidRPr="00F369CD">
        <w:rPr>
          <w:color w:val="000000"/>
        </w:rPr>
        <w:t>электронный.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Имеется</w:t>
      </w:r>
      <w:r w:rsidRPr="00F369CD">
        <w:t xml:space="preserve"> </w:t>
      </w:r>
      <w:r w:rsidRPr="00F369CD">
        <w:rPr>
          <w:color w:val="000000"/>
        </w:rPr>
        <w:t>печатный</w:t>
      </w:r>
      <w:r w:rsidRPr="00F369CD">
        <w:t xml:space="preserve"> </w:t>
      </w:r>
      <w:r w:rsidRPr="00F369CD">
        <w:rPr>
          <w:color w:val="000000"/>
        </w:rPr>
        <w:t>аналог.</w:t>
      </w:r>
      <w:r w:rsidRPr="00F369CD">
        <w:t xml:space="preserve"> </w:t>
      </w:r>
    </w:p>
    <w:p w:rsidR="00F869B4" w:rsidRPr="00F369CD" w:rsidRDefault="00F869B4" w:rsidP="00F869B4">
      <w:pPr>
        <w:ind w:firstLine="756"/>
      </w:pPr>
      <w:r w:rsidRPr="00F369CD">
        <w:rPr>
          <w:color w:val="000000"/>
        </w:rPr>
        <w:t>3.</w:t>
      </w:r>
      <w:r w:rsidRPr="00F369CD">
        <w:t xml:space="preserve"> </w:t>
      </w:r>
      <w:r w:rsidRPr="00F369CD">
        <w:rPr>
          <w:color w:val="000000"/>
        </w:rPr>
        <w:t>Иоселиани,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Д.</w:t>
      </w:r>
      <w:r w:rsidRPr="00F369CD">
        <w:t xml:space="preserve"> </w:t>
      </w:r>
      <w:r w:rsidRPr="00F369CD">
        <w:rPr>
          <w:color w:val="000000"/>
        </w:rPr>
        <w:t>Философия:</w:t>
      </w:r>
      <w:r w:rsidRPr="00F369CD">
        <w:t xml:space="preserve"> </w:t>
      </w:r>
      <w:r w:rsidRPr="00F369CD">
        <w:rPr>
          <w:color w:val="000000"/>
        </w:rPr>
        <w:t>учебник</w:t>
      </w:r>
      <w:r w:rsidRPr="00F369CD">
        <w:t xml:space="preserve"> </w:t>
      </w:r>
      <w:r w:rsidRPr="00F369CD">
        <w:rPr>
          <w:color w:val="000000"/>
        </w:rPr>
        <w:t>и</w:t>
      </w:r>
      <w:r w:rsidRPr="00F369CD">
        <w:t xml:space="preserve"> </w:t>
      </w:r>
      <w:r w:rsidRPr="00F369CD">
        <w:rPr>
          <w:color w:val="000000"/>
        </w:rPr>
        <w:t>практикум</w:t>
      </w:r>
      <w:r w:rsidRPr="00F369CD">
        <w:t xml:space="preserve"> </w:t>
      </w:r>
      <w:r w:rsidRPr="00F369CD">
        <w:rPr>
          <w:color w:val="000000"/>
        </w:rPr>
        <w:t>для</w:t>
      </w:r>
      <w:r w:rsidRPr="00F369CD">
        <w:t xml:space="preserve"> </w:t>
      </w:r>
      <w:r w:rsidRPr="00F369CD">
        <w:rPr>
          <w:color w:val="000000"/>
        </w:rPr>
        <w:t>вузов/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Д.</w:t>
      </w:r>
      <w:r w:rsidRPr="00F369CD">
        <w:t xml:space="preserve"> </w:t>
      </w:r>
      <w:r w:rsidRPr="00F369CD">
        <w:rPr>
          <w:color w:val="000000"/>
        </w:rPr>
        <w:t>Иоселиани.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6-е</w:t>
      </w:r>
      <w:r w:rsidRPr="00F369CD">
        <w:t xml:space="preserve"> </w:t>
      </w:r>
      <w:r w:rsidRPr="00F369CD">
        <w:rPr>
          <w:color w:val="000000"/>
        </w:rPr>
        <w:t>изд.,</w:t>
      </w:r>
      <w:r w:rsidRPr="00F369CD">
        <w:t xml:space="preserve"> </w:t>
      </w:r>
      <w:proofErr w:type="spellStart"/>
      <w:r w:rsidRPr="00F369CD">
        <w:rPr>
          <w:color w:val="000000"/>
        </w:rPr>
        <w:t>перераб</w:t>
      </w:r>
      <w:proofErr w:type="spellEnd"/>
      <w:r w:rsidRPr="00F369CD">
        <w:rPr>
          <w:color w:val="000000"/>
        </w:rPr>
        <w:t>.</w:t>
      </w:r>
      <w:r w:rsidRPr="00F369CD">
        <w:t xml:space="preserve"> </w:t>
      </w:r>
      <w:r w:rsidRPr="00F369CD">
        <w:rPr>
          <w:color w:val="000000"/>
        </w:rPr>
        <w:t>и</w:t>
      </w:r>
      <w:r w:rsidRPr="00F369CD">
        <w:t xml:space="preserve"> </w:t>
      </w:r>
      <w:r w:rsidRPr="00F369CD">
        <w:rPr>
          <w:color w:val="000000"/>
        </w:rPr>
        <w:t>доп.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Москва</w:t>
      </w:r>
      <w:proofErr w:type="gramStart"/>
      <w:r w:rsidRPr="00F369CD">
        <w:t xml:space="preserve"> </w:t>
      </w:r>
      <w:r w:rsidRPr="00F369CD">
        <w:rPr>
          <w:color w:val="000000"/>
        </w:rPr>
        <w:t>:</w:t>
      </w:r>
      <w:proofErr w:type="gramEnd"/>
      <w:r w:rsidRPr="00F369CD">
        <w:t xml:space="preserve"> </w:t>
      </w:r>
      <w:r w:rsidRPr="00F369CD">
        <w:rPr>
          <w:color w:val="000000"/>
        </w:rPr>
        <w:t>Издательство</w:t>
      </w:r>
      <w:r w:rsidRPr="00F369CD">
        <w:t xml:space="preserve"> </w:t>
      </w:r>
      <w:proofErr w:type="spellStart"/>
      <w:r w:rsidRPr="00F369CD">
        <w:rPr>
          <w:color w:val="000000"/>
        </w:rPr>
        <w:t>Юрайт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2020.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531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(Высшее</w:t>
      </w:r>
      <w:r w:rsidRPr="00F369CD">
        <w:t xml:space="preserve"> </w:t>
      </w:r>
      <w:r w:rsidRPr="00F369CD">
        <w:rPr>
          <w:color w:val="000000"/>
        </w:rPr>
        <w:t>образование).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>
        <w:rPr>
          <w:color w:val="000000"/>
        </w:rPr>
        <w:t>ISBN</w:t>
      </w:r>
      <w:r w:rsidRPr="00F369CD">
        <w:t xml:space="preserve"> </w:t>
      </w:r>
      <w:r w:rsidRPr="00F369CD">
        <w:rPr>
          <w:color w:val="000000"/>
        </w:rPr>
        <w:t>978-5-534-13460-5.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Текст</w:t>
      </w:r>
      <w:proofErr w:type="gramStart"/>
      <w:r w:rsidRPr="00F369CD">
        <w:t xml:space="preserve"> </w:t>
      </w:r>
      <w:r w:rsidRPr="00F369CD">
        <w:rPr>
          <w:color w:val="000000"/>
        </w:rPr>
        <w:t>:</w:t>
      </w:r>
      <w:proofErr w:type="gramEnd"/>
      <w:r w:rsidRPr="00F369CD">
        <w:t xml:space="preserve"> </w:t>
      </w:r>
      <w:r w:rsidRPr="00F369CD">
        <w:rPr>
          <w:color w:val="000000"/>
        </w:rPr>
        <w:t>электронный</w:t>
      </w:r>
      <w:r w:rsidRPr="00F369CD">
        <w:t xml:space="preserve"> </w:t>
      </w:r>
      <w:r w:rsidRPr="00F369CD">
        <w:rPr>
          <w:color w:val="000000"/>
        </w:rPr>
        <w:t>//</w:t>
      </w:r>
      <w:r w:rsidRPr="00F369CD">
        <w:t xml:space="preserve"> </w:t>
      </w:r>
      <w:r w:rsidRPr="00F369CD">
        <w:rPr>
          <w:color w:val="000000"/>
        </w:rPr>
        <w:t>ЭБС</w:t>
      </w:r>
      <w:r w:rsidRPr="00F369CD">
        <w:t xml:space="preserve"> </w:t>
      </w:r>
      <w:proofErr w:type="spellStart"/>
      <w:r w:rsidRPr="00F369CD">
        <w:rPr>
          <w:color w:val="000000"/>
        </w:rPr>
        <w:t>Юрайт</w:t>
      </w:r>
      <w:proofErr w:type="spellEnd"/>
      <w:r w:rsidRPr="00F369CD">
        <w:t xml:space="preserve"> </w:t>
      </w:r>
      <w:r w:rsidRPr="00F369CD">
        <w:rPr>
          <w:color w:val="000000"/>
        </w:rPr>
        <w:t>[сайт].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>
        <w:rPr>
          <w:color w:val="000000"/>
        </w:rPr>
        <w:t>URL</w:t>
      </w:r>
      <w:r w:rsidRPr="00F369CD">
        <w:rPr>
          <w:color w:val="000000"/>
        </w:rPr>
        <w:t>:</w:t>
      </w:r>
      <w:r w:rsidRPr="00F369CD">
        <w:t xml:space="preserve"> </w:t>
      </w:r>
      <w:hyperlink r:id="rId20" w:anchor="page/1" w:history="1">
        <w:r w:rsidRPr="00746027">
          <w:rPr>
            <w:rStyle w:val="af8"/>
          </w:rPr>
          <w:t>https</w:t>
        </w:r>
        <w:r w:rsidRPr="00F369CD">
          <w:rPr>
            <w:rStyle w:val="af8"/>
          </w:rPr>
          <w:t>://</w:t>
        </w:r>
        <w:r w:rsidRPr="00746027">
          <w:rPr>
            <w:rStyle w:val="af8"/>
          </w:rPr>
          <w:t>urait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ru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viewer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filosofiya</w:t>
        </w:r>
        <w:r w:rsidRPr="00F369CD">
          <w:rPr>
            <w:rStyle w:val="af8"/>
          </w:rPr>
          <w:t>-459157#</w:t>
        </w:r>
        <w:r w:rsidRPr="00746027">
          <w:rPr>
            <w:rStyle w:val="af8"/>
          </w:rPr>
          <w:t>page</w:t>
        </w:r>
        <w:r w:rsidRPr="00F369CD">
          <w:rPr>
            <w:rStyle w:val="af8"/>
          </w:rPr>
          <w:t>/1</w:t>
        </w:r>
      </w:hyperlink>
      <w:r w:rsidRPr="00F369CD">
        <w:t xml:space="preserve"> </w:t>
      </w:r>
      <w:r w:rsidRPr="00F369CD">
        <w:rPr>
          <w:color w:val="000000"/>
        </w:rPr>
        <w:t>(дата</w:t>
      </w:r>
      <w:r w:rsidRPr="00F369CD">
        <w:t xml:space="preserve"> </w:t>
      </w:r>
      <w:r w:rsidRPr="00F369CD">
        <w:rPr>
          <w:color w:val="000000"/>
        </w:rPr>
        <w:t>обращения:</w:t>
      </w:r>
      <w:r w:rsidRPr="00F369CD">
        <w:t xml:space="preserve"> </w:t>
      </w:r>
      <w:r w:rsidRPr="00F369CD">
        <w:rPr>
          <w:color w:val="000000"/>
        </w:rPr>
        <w:t>01.09.2020).</w:t>
      </w:r>
      <w:r w:rsidRPr="00F369CD">
        <w:t xml:space="preserve"> </w:t>
      </w:r>
    </w:p>
    <w:p w:rsidR="00F869B4" w:rsidRPr="00F369CD" w:rsidRDefault="00F869B4" w:rsidP="00F869B4">
      <w:pPr>
        <w:ind w:firstLine="756"/>
      </w:pPr>
      <w:r w:rsidRPr="00F369CD">
        <w:rPr>
          <w:color w:val="000000"/>
        </w:rPr>
        <w:t>4.</w:t>
      </w:r>
      <w:r w:rsidRPr="00F369CD">
        <w:t xml:space="preserve"> </w:t>
      </w:r>
      <w:r w:rsidRPr="00F369CD">
        <w:rPr>
          <w:color w:val="000000"/>
        </w:rPr>
        <w:t>Светлов,</w:t>
      </w:r>
      <w:r w:rsidRPr="00F369CD">
        <w:t xml:space="preserve"> </w:t>
      </w:r>
      <w:r w:rsidRPr="00F369CD">
        <w:rPr>
          <w:color w:val="000000"/>
        </w:rPr>
        <w:t>В.А.</w:t>
      </w:r>
      <w:r w:rsidRPr="00F369CD">
        <w:t xml:space="preserve"> </w:t>
      </w:r>
      <w:r w:rsidRPr="00F369CD">
        <w:rPr>
          <w:color w:val="000000"/>
        </w:rPr>
        <w:t>Философия:</w:t>
      </w:r>
      <w:r w:rsidRPr="00F369CD">
        <w:t xml:space="preserve"> </w:t>
      </w:r>
      <w:r w:rsidRPr="00F369CD">
        <w:rPr>
          <w:color w:val="000000"/>
        </w:rPr>
        <w:t>учебное</w:t>
      </w:r>
      <w:r w:rsidRPr="00F369CD">
        <w:t xml:space="preserve"> </w:t>
      </w:r>
      <w:r w:rsidRPr="00F369CD">
        <w:rPr>
          <w:color w:val="000000"/>
        </w:rPr>
        <w:t>пособие</w:t>
      </w:r>
      <w:r w:rsidRPr="00F369CD">
        <w:t xml:space="preserve"> </w:t>
      </w:r>
      <w:r w:rsidRPr="00F369CD">
        <w:rPr>
          <w:color w:val="000000"/>
        </w:rPr>
        <w:t>для</w:t>
      </w:r>
      <w:r w:rsidRPr="00F369CD">
        <w:t xml:space="preserve"> </w:t>
      </w:r>
      <w:r w:rsidRPr="00F369CD">
        <w:rPr>
          <w:color w:val="000000"/>
        </w:rPr>
        <w:t>вузов/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Светлов.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2-е</w:t>
      </w:r>
      <w:r w:rsidRPr="00F369CD">
        <w:t xml:space="preserve"> </w:t>
      </w:r>
      <w:r w:rsidRPr="00F369CD">
        <w:rPr>
          <w:color w:val="000000"/>
        </w:rPr>
        <w:t>изд.,</w:t>
      </w:r>
      <w:r w:rsidRPr="00F369CD">
        <w:t xml:space="preserve"> </w:t>
      </w:r>
      <w:proofErr w:type="spellStart"/>
      <w:r w:rsidRPr="00F369CD">
        <w:rPr>
          <w:color w:val="000000"/>
        </w:rPr>
        <w:t>перераб</w:t>
      </w:r>
      <w:proofErr w:type="spellEnd"/>
      <w:r w:rsidRPr="00F369CD">
        <w:rPr>
          <w:color w:val="000000"/>
        </w:rPr>
        <w:t>.</w:t>
      </w:r>
      <w:r w:rsidRPr="00F369CD">
        <w:t xml:space="preserve"> </w:t>
      </w:r>
      <w:r w:rsidRPr="00F369CD">
        <w:rPr>
          <w:color w:val="000000"/>
        </w:rPr>
        <w:t>и</w:t>
      </w:r>
      <w:r w:rsidRPr="00F369CD">
        <w:t xml:space="preserve"> </w:t>
      </w:r>
      <w:r w:rsidRPr="00F369CD">
        <w:rPr>
          <w:color w:val="000000"/>
        </w:rPr>
        <w:t>доп.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Москва</w:t>
      </w:r>
      <w:proofErr w:type="gramStart"/>
      <w:r w:rsidRPr="00F369CD">
        <w:t xml:space="preserve"> </w:t>
      </w:r>
      <w:r w:rsidRPr="00F369CD">
        <w:rPr>
          <w:color w:val="000000"/>
        </w:rPr>
        <w:t>:</w:t>
      </w:r>
      <w:proofErr w:type="gramEnd"/>
      <w:r w:rsidRPr="00F369CD">
        <w:t xml:space="preserve"> </w:t>
      </w:r>
      <w:r w:rsidRPr="00F369CD">
        <w:rPr>
          <w:color w:val="000000"/>
        </w:rPr>
        <w:t>Издательство</w:t>
      </w:r>
      <w:r w:rsidRPr="00F369CD">
        <w:t xml:space="preserve"> </w:t>
      </w:r>
      <w:proofErr w:type="spellStart"/>
      <w:r w:rsidRPr="00F369CD">
        <w:rPr>
          <w:color w:val="000000"/>
        </w:rPr>
        <w:t>Юрайт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2020.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339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(Высшее</w:t>
      </w:r>
      <w:r w:rsidRPr="00F369CD">
        <w:t xml:space="preserve"> </w:t>
      </w:r>
      <w:r w:rsidRPr="00F369CD">
        <w:rPr>
          <w:color w:val="000000"/>
        </w:rPr>
        <w:t>образов</w:t>
      </w:r>
      <w:r w:rsidRPr="00F369CD">
        <w:rPr>
          <w:color w:val="000000"/>
        </w:rPr>
        <w:t>а</w:t>
      </w:r>
      <w:r w:rsidRPr="00F369CD">
        <w:rPr>
          <w:color w:val="000000"/>
        </w:rPr>
        <w:t>ние).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>
        <w:rPr>
          <w:color w:val="000000"/>
        </w:rPr>
        <w:t>ISBN</w:t>
      </w:r>
      <w:r w:rsidRPr="00F369CD">
        <w:t xml:space="preserve"> </w:t>
      </w:r>
      <w:r w:rsidRPr="00F369CD">
        <w:rPr>
          <w:color w:val="000000"/>
        </w:rPr>
        <w:t>978-5-534-06928-0.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 w:rsidRPr="00F369CD">
        <w:rPr>
          <w:color w:val="000000"/>
        </w:rPr>
        <w:t>Текст</w:t>
      </w:r>
      <w:proofErr w:type="gramStart"/>
      <w:r w:rsidRPr="00F369CD">
        <w:t xml:space="preserve"> </w:t>
      </w:r>
      <w:r w:rsidRPr="00F369CD">
        <w:rPr>
          <w:color w:val="000000"/>
        </w:rPr>
        <w:t>:</w:t>
      </w:r>
      <w:proofErr w:type="gramEnd"/>
      <w:r w:rsidRPr="00F369CD">
        <w:t xml:space="preserve"> </w:t>
      </w:r>
      <w:r w:rsidRPr="00F369CD">
        <w:rPr>
          <w:color w:val="000000"/>
        </w:rPr>
        <w:t>электронный</w:t>
      </w:r>
      <w:r w:rsidRPr="00F369CD">
        <w:t xml:space="preserve"> </w:t>
      </w:r>
      <w:r w:rsidRPr="00F369CD">
        <w:rPr>
          <w:color w:val="000000"/>
        </w:rPr>
        <w:t>//</w:t>
      </w:r>
      <w:r w:rsidRPr="00F369CD">
        <w:t xml:space="preserve"> </w:t>
      </w:r>
      <w:r w:rsidRPr="00F369CD">
        <w:rPr>
          <w:color w:val="000000"/>
        </w:rPr>
        <w:t>ЭБС</w:t>
      </w:r>
      <w:r w:rsidRPr="00F369CD">
        <w:t xml:space="preserve"> </w:t>
      </w:r>
      <w:proofErr w:type="spellStart"/>
      <w:r w:rsidRPr="00F369CD">
        <w:rPr>
          <w:color w:val="000000"/>
        </w:rPr>
        <w:t>Юрайт</w:t>
      </w:r>
      <w:proofErr w:type="spellEnd"/>
      <w:r w:rsidRPr="00F369CD">
        <w:t xml:space="preserve"> </w:t>
      </w:r>
      <w:r w:rsidRPr="00F369CD">
        <w:rPr>
          <w:color w:val="000000"/>
        </w:rPr>
        <w:t>[сайт].</w:t>
      </w:r>
      <w:r w:rsidRPr="00F369CD">
        <w:t xml:space="preserve"> </w:t>
      </w:r>
      <w:r w:rsidRPr="00F369CD">
        <w:rPr>
          <w:color w:val="000000"/>
        </w:rPr>
        <w:t>—</w:t>
      </w:r>
      <w:r w:rsidRPr="00F369CD">
        <w:t xml:space="preserve"> </w:t>
      </w:r>
      <w:r>
        <w:rPr>
          <w:color w:val="000000"/>
        </w:rPr>
        <w:t>URL</w:t>
      </w:r>
      <w:r w:rsidRPr="00F369CD">
        <w:rPr>
          <w:color w:val="000000"/>
        </w:rPr>
        <w:t>:</w:t>
      </w:r>
      <w:r w:rsidRPr="00F369CD">
        <w:t xml:space="preserve"> </w:t>
      </w:r>
      <w:hyperlink r:id="rId21" w:anchor="page/1" w:history="1">
        <w:r w:rsidRPr="00746027">
          <w:rPr>
            <w:rStyle w:val="af8"/>
          </w:rPr>
          <w:t>https</w:t>
        </w:r>
        <w:r w:rsidRPr="00F369CD">
          <w:rPr>
            <w:rStyle w:val="af8"/>
          </w:rPr>
          <w:t>://</w:t>
        </w:r>
        <w:r w:rsidRPr="00746027">
          <w:rPr>
            <w:rStyle w:val="af8"/>
          </w:rPr>
          <w:t>urait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ru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viewer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filosofiya</w:t>
        </w:r>
        <w:r w:rsidRPr="00F369CD">
          <w:rPr>
            <w:rStyle w:val="af8"/>
          </w:rPr>
          <w:t>-453120#</w:t>
        </w:r>
        <w:r w:rsidRPr="00746027">
          <w:rPr>
            <w:rStyle w:val="af8"/>
          </w:rPr>
          <w:t>page</w:t>
        </w:r>
        <w:r w:rsidRPr="00F369CD">
          <w:rPr>
            <w:rStyle w:val="af8"/>
          </w:rPr>
          <w:t>/1</w:t>
        </w:r>
      </w:hyperlink>
      <w:r w:rsidRPr="00F369CD">
        <w:t xml:space="preserve"> </w:t>
      </w:r>
      <w:r w:rsidRPr="00F369CD">
        <w:rPr>
          <w:color w:val="000000"/>
        </w:rPr>
        <w:t>(дата</w:t>
      </w:r>
      <w:r w:rsidRPr="00F369CD">
        <w:t xml:space="preserve"> </w:t>
      </w:r>
      <w:r w:rsidRPr="00F369CD">
        <w:rPr>
          <w:color w:val="000000"/>
        </w:rPr>
        <w:t>обращения:</w:t>
      </w:r>
      <w:r w:rsidRPr="00F369CD">
        <w:t xml:space="preserve"> </w:t>
      </w:r>
      <w:r w:rsidRPr="00F369CD">
        <w:rPr>
          <w:color w:val="000000"/>
        </w:rPr>
        <w:t>01.09.2020).</w:t>
      </w:r>
      <w:r w:rsidRPr="00F369CD">
        <w:t xml:space="preserve"> </w:t>
      </w:r>
    </w:p>
    <w:p w:rsidR="00F869B4" w:rsidRPr="00F369CD" w:rsidRDefault="00F869B4" w:rsidP="00F869B4">
      <w:pPr>
        <w:ind w:firstLine="756"/>
      </w:pPr>
      <w:r w:rsidRPr="00F369CD">
        <w:rPr>
          <w:color w:val="000000"/>
        </w:rPr>
        <w:t>5.</w:t>
      </w:r>
      <w:r w:rsidRPr="00F369CD">
        <w:t xml:space="preserve"> </w:t>
      </w:r>
      <w:r w:rsidRPr="00F369CD">
        <w:rPr>
          <w:color w:val="000000"/>
        </w:rPr>
        <w:t>Проблема</w:t>
      </w:r>
      <w:r w:rsidRPr="00F369CD">
        <w:t xml:space="preserve"> </w:t>
      </w:r>
      <w:r w:rsidRPr="00F369CD">
        <w:rPr>
          <w:color w:val="000000"/>
        </w:rPr>
        <w:t>человека</w:t>
      </w:r>
      <w:r w:rsidRPr="00F369CD">
        <w:t xml:space="preserve"> </w:t>
      </w:r>
      <w:r w:rsidRPr="00F369CD">
        <w:rPr>
          <w:color w:val="000000"/>
        </w:rPr>
        <w:t>в</w:t>
      </w:r>
      <w:r w:rsidRPr="00F369CD">
        <w:t xml:space="preserve"> </w:t>
      </w:r>
      <w:r w:rsidRPr="00F369CD">
        <w:rPr>
          <w:color w:val="000000"/>
        </w:rPr>
        <w:t>классической</w:t>
      </w:r>
      <w:r w:rsidRPr="00F369CD">
        <w:t xml:space="preserve"> </w:t>
      </w:r>
      <w:r w:rsidRPr="00F369CD">
        <w:rPr>
          <w:color w:val="000000"/>
        </w:rPr>
        <w:t>философии:</w:t>
      </w:r>
      <w:r w:rsidRPr="00F369CD">
        <w:t xml:space="preserve"> </w:t>
      </w:r>
      <w:r w:rsidRPr="00F369CD">
        <w:rPr>
          <w:color w:val="000000"/>
        </w:rPr>
        <w:t>хрестоматия</w:t>
      </w:r>
      <w:r w:rsidRPr="00F369CD">
        <w:t xml:space="preserve"> </w:t>
      </w:r>
      <w:r w:rsidRPr="00F369CD">
        <w:rPr>
          <w:color w:val="000000"/>
        </w:rPr>
        <w:t>/</w:t>
      </w:r>
      <w:r w:rsidRPr="00F369CD">
        <w:t xml:space="preserve"> </w:t>
      </w:r>
      <w:r w:rsidRPr="00F369CD">
        <w:rPr>
          <w:color w:val="000000"/>
        </w:rPr>
        <w:t>сост.: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П.</w:t>
      </w:r>
      <w:r w:rsidRPr="00F369CD">
        <w:t xml:space="preserve"> </w:t>
      </w:r>
      <w:proofErr w:type="spellStart"/>
      <w:r w:rsidRPr="00F369CD">
        <w:rPr>
          <w:color w:val="000000"/>
        </w:rPr>
        <w:t>А</w:t>
      </w:r>
      <w:r w:rsidRPr="00F369CD">
        <w:rPr>
          <w:color w:val="000000"/>
        </w:rPr>
        <w:t>х</w:t>
      </w:r>
      <w:r w:rsidRPr="00F369CD">
        <w:rPr>
          <w:color w:val="000000"/>
        </w:rPr>
        <w:t>метзянова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Жилина,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proofErr w:type="gramStart"/>
      <w:r w:rsidRPr="00F369CD">
        <w:rPr>
          <w:color w:val="000000"/>
        </w:rPr>
        <w:t>Теплых</w:t>
      </w:r>
      <w:proofErr w:type="gram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Э.</w:t>
      </w:r>
      <w:r w:rsidRPr="00F369CD">
        <w:t xml:space="preserve"> </w:t>
      </w:r>
      <w:r w:rsidRPr="00F369CD">
        <w:rPr>
          <w:color w:val="000000"/>
        </w:rPr>
        <w:t>Г.</w:t>
      </w:r>
      <w:r w:rsidRPr="00F369CD">
        <w:t xml:space="preserve"> </w:t>
      </w:r>
      <w:r w:rsidRPr="00F369CD">
        <w:rPr>
          <w:color w:val="000000"/>
        </w:rPr>
        <w:t>Чернова;</w:t>
      </w:r>
      <w:r w:rsidRPr="00F369CD">
        <w:t xml:space="preserve"> </w:t>
      </w:r>
      <w:r w:rsidRPr="00F369CD">
        <w:rPr>
          <w:color w:val="000000"/>
        </w:rPr>
        <w:t>[под</w:t>
      </w:r>
      <w:r w:rsidRPr="00F369CD">
        <w:t xml:space="preserve"> </w:t>
      </w:r>
      <w:r w:rsidRPr="00F369CD">
        <w:rPr>
          <w:color w:val="000000"/>
        </w:rPr>
        <w:t>ред.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Жилиной];</w:t>
      </w:r>
      <w:r w:rsidRPr="00F369CD">
        <w:t xml:space="preserve"> </w:t>
      </w:r>
      <w:r w:rsidRPr="00F369CD">
        <w:rPr>
          <w:color w:val="000000"/>
        </w:rPr>
        <w:t>МГТУ.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Магнитогорск:</w:t>
      </w:r>
      <w:r w:rsidRPr="00F369CD">
        <w:t xml:space="preserve"> </w:t>
      </w:r>
      <w:r w:rsidRPr="00F369CD">
        <w:rPr>
          <w:color w:val="000000"/>
        </w:rPr>
        <w:t>МГТУ,</w:t>
      </w:r>
      <w:r w:rsidRPr="00F369CD">
        <w:t xml:space="preserve"> </w:t>
      </w:r>
      <w:r w:rsidRPr="00F369CD">
        <w:rPr>
          <w:color w:val="000000"/>
        </w:rPr>
        <w:t>2017.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1</w:t>
      </w:r>
      <w:r w:rsidRPr="00F369CD">
        <w:t xml:space="preserve"> </w:t>
      </w:r>
      <w:r w:rsidRPr="00F369CD">
        <w:rPr>
          <w:color w:val="000000"/>
        </w:rPr>
        <w:t>электрон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о</w:t>
      </w:r>
      <w:proofErr w:type="gramEnd"/>
      <w:r w:rsidRPr="00F369CD">
        <w:rPr>
          <w:color w:val="000000"/>
        </w:rPr>
        <w:t>пт.</w:t>
      </w:r>
      <w:r w:rsidRPr="00F369CD">
        <w:t xml:space="preserve"> </w:t>
      </w:r>
      <w:r w:rsidRPr="00F369CD">
        <w:rPr>
          <w:color w:val="000000"/>
        </w:rPr>
        <w:t>диск</w:t>
      </w:r>
      <w:r w:rsidRPr="00F369CD">
        <w:t xml:space="preserve"> </w:t>
      </w:r>
      <w:r w:rsidRPr="00F369CD">
        <w:rPr>
          <w:color w:val="000000"/>
        </w:rPr>
        <w:t>(</w:t>
      </w:r>
      <w:r>
        <w:rPr>
          <w:color w:val="000000"/>
        </w:rPr>
        <w:t>CD</w:t>
      </w:r>
      <w:r w:rsidRPr="00F369CD">
        <w:rPr>
          <w:color w:val="000000"/>
        </w:rPr>
        <w:t>-</w:t>
      </w:r>
      <w:r>
        <w:rPr>
          <w:color w:val="000000"/>
        </w:rPr>
        <w:t>ROM</w:t>
      </w:r>
      <w:r w:rsidRPr="00F369CD">
        <w:rPr>
          <w:color w:val="000000"/>
        </w:rPr>
        <w:t>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proofErr w:type="spellStart"/>
      <w:r w:rsidRPr="00F369CD">
        <w:rPr>
          <w:color w:val="000000"/>
        </w:rPr>
        <w:t>Загл</w:t>
      </w:r>
      <w:proofErr w:type="spellEnd"/>
      <w:r w:rsidRPr="00F369CD">
        <w:rPr>
          <w:color w:val="000000"/>
        </w:rPr>
        <w:t>.</w:t>
      </w:r>
      <w:r w:rsidRPr="00F369CD">
        <w:t xml:space="preserve"> </w:t>
      </w:r>
      <w:r w:rsidRPr="00F369CD">
        <w:rPr>
          <w:color w:val="000000"/>
        </w:rPr>
        <w:t>с</w:t>
      </w:r>
      <w:r w:rsidRPr="00F369CD">
        <w:t xml:space="preserve"> </w:t>
      </w:r>
      <w:r w:rsidRPr="00F369CD">
        <w:rPr>
          <w:color w:val="000000"/>
        </w:rPr>
        <w:t>титул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э</w:t>
      </w:r>
      <w:proofErr w:type="gramEnd"/>
      <w:r w:rsidRPr="00F369CD">
        <w:rPr>
          <w:color w:val="000000"/>
        </w:rPr>
        <w:t>крана.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>
        <w:rPr>
          <w:color w:val="000000"/>
        </w:rPr>
        <w:t>URL</w:t>
      </w:r>
      <w:r w:rsidRPr="00F369CD">
        <w:rPr>
          <w:color w:val="000000"/>
        </w:rPr>
        <w:t>:</w:t>
      </w:r>
      <w:r w:rsidRPr="00F369CD">
        <w:t xml:space="preserve"> </w:t>
      </w:r>
      <w:hyperlink r:id="rId22" w:history="1">
        <w:r w:rsidRPr="00746027">
          <w:rPr>
            <w:rStyle w:val="af8"/>
          </w:rPr>
          <w:t>https</w:t>
        </w:r>
        <w:r w:rsidRPr="00F369CD">
          <w:rPr>
            <w:rStyle w:val="af8"/>
          </w:rPr>
          <w:t>://</w:t>
        </w:r>
        <w:r w:rsidRPr="00746027">
          <w:rPr>
            <w:rStyle w:val="af8"/>
          </w:rPr>
          <w:t>magtu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informsystema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ru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uploader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fileUpload</w:t>
        </w:r>
        <w:r w:rsidRPr="00F369CD">
          <w:rPr>
            <w:rStyle w:val="af8"/>
          </w:rPr>
          <w:t>?</w:t>
        </w:r>
        <w:r w:rsidRPr="00746027">
          <w:rPr>
            <w:rStyle w:val="af8"/>
          </w:rPr>
          <w:t>name</w:t>
        </w:r>
        <w:r w:rsidRPr="00F369CD">
          <w:rPr>
            <w:rStyle w:val="af8"/>
          </w:rPr>
          <w:t>=3320.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show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dcatalogues</w:t>
        </w:r>
        <w:r w:rsidRPr="00F369CD">
          <w:rPr>
            <w:rStyle w:val="af8"/>
          </w:rPr>
          <w:t>/1/1138307/3320.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view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true</w:t>
        </w:r>
      </w:hyperlink>
      <w:r w:rsidRPr="00F369CD">
        <w:t xml:space="preserve"> </w:t>
      </w:r>
      <w:r w:rsidRPr="00F369CD">
        <w:rPr>
          <w:color w:val="000000"/>
        </w:rPr>
        <w:t>(дата</w:t>
      </w:r>
      <w:r w:rsidRPr="00F369CD">
        <w:t xml:space="preserve"> </w:t>
      </w:r>
      <w:r w:rsidRPr="00F369CD">
        <w:rPr>
          <w:color w:val="000000"/>
        </w:rPr>
        <w:t>обращения:</w:t>
      </w:r>
      <w:r w:rsidRPr="00F369CD">
        <w:t xml:space="preserve"> </w:t>
      </w:r>
      <w:r w:rsidRPr="00F369CD">
        <w:rPr>
          <w:color w:val="000000"/>
        </w:rPr>
        <w:t>01.09.2020).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Макрообъект.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Текст:</w:t>
      </w:r>
      <w:r w:rsidRPr="00F369CD">
        <w:t xml:space="preserve"> </w:t>
      </w:r>
      <w:r w:rsidRPr="00F369CD">
        <w:rPr>
          <w:color w:val="000000"/>
        </w:rPr>
        <w:t>электро</w:t>
      </w:r>
      <w:r w:rsidRPr="00F369CD">
        <w:rPr>
          <w:color w:val="000000"/>
        </w:rPr>
        <w:t>н</w:t>
      </w:r>
      <w:r w:rsidRPr="00F369CD">
        <w:rPr>
          <w:color w:val="000000"/>
        </w:rPr>
        <w:t>ный.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>
        <w:rPr>
          <w:color w:val="000000"/>
        </w:rPr>
        <w:t>ISBN</w:t>
      </w:r>
      <w:r w:rsidRPr="00F369CD">
        <w:t xml:space="preserve"> </w:t>
      </w:r>
      <w:r w:rsidRPr="00F369CD">
        <w:rPr>
          <w:color w:val="000000"/>
        </w:rPr>
        <w:t>978-5-99678-0981-6.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Сведения</w:t>
      </w:r>
      <w:r w:rsidRPr="00F369CD">
        <w:t xml:space="preserve"> </w:t>
      </w:r>
      <w:r w:rsidRPr="00F369CD">
        <w:rPr>
          <w:color w:val="000000"/>
        </w:rPr>
        <w:t>доступны</w:t>
      </w:r>
      <w:r w:rsidRPr="00F369CD">
        <w:t xml:space="preserve"> </w:t>
      </w:r>
      <w:r w:rsidRPr="00F369CD">
        <w:rPr>
          <w:color w:val="000000"/>
        </w:rPr>
        <w:t>также</w:t>
      </w:r>
      <w:r w:rsidRPr="00F369CD">
        <w:t xml:space="preserve"> </w:t>
      </w:r>
      <w:r w:rsidRPr="00F369CD">
        <w:rPr>
          <w:color w:val="000000"/>
        </w:rPr>
        <w:t>на</w:t>
      </w:r>
      <w:r w:rsidRPr="00F369CD">
        <w:t xml:space="preserve"> </w:t>
      </w:r>
      <w:r>
        <w:rPr>
          <w:color w:val="000000"/>
        </w:rPr>
        <w:t>CD</w:t>
      </w:r>
      <w:r w:rsidRPr="00F369CD">
        <w:rPr>
          <w:color w:val="000000"/>
        </w:rPr>
        <w:t>-</w:t>
      </w:r>
      <w:r>
        <w:rPr>
          <w:color w:val="000000"/>
        </w:rPr>
        <w:t>ROM</w:t>
      </w:r>
      <w:r w:rsidRPr="00F369CD">
        <w:rPr>
          <w:color w:val="000000"/>
        </w:rPr>
        <w:t>.</w:t>
      </w:r>
      <w:r w:rsidRPr="00F369CD">
        <w:t xml:space="preserve"> </w:t>
      </w:r>
    </w:p>
    <w:p w:rsidR="00F869B4" w:rsidRPr="00F369CD" w:rsidRDefault="00F869B4" w:rsidP="00F869B4">
      <w:pPr>
        <w:ind w:firstLine="756"/>
      </w:pPr>
      <w:r w:rsidRPr="00F369CD">
        <w:rPr>
          <w:color w:val="000000"/>
        </w:rPr>
        <w:t>6.</w:t>
      </w:r>
      <w:r w:rsidRPr="00F369CD">
        <w:t xml:space="preserve"> </w:t>
      </w:r>
      <w:r w:rsidRPr="00F369CD">
        <w:rPr>
          <w:color w:val="000000"/>
        </w:rPr>
        <w:t>Проблема</w:t>
      </w:r>
      <w:r w:rsidRPr="00F369CD">
        <w:t xml:space="preserve"> </w:t>
      </w:r>
      <w:r w:rsidRPr="00F369CD">
        <w:rPr>
          <w:color w:val="000000"/>
        </w:rPr>
        <w:t>человека</w:t>
      </w:r>
      <w:r w:rsidRPr="00F369CD">
        <w:t xml:space="preserve"> </w:t>
      </w:r>
      <w:r w:rsidRPr="00F369CD">
        <w:rPr>
          <w:color w:val="000000"/>
        </w:rPr>
        <w:t>в</w:t>
      </w:r>
      <w:r w:rsidRPr="00F369CD">
        <w:t xml:space="preserve"> </w:t>
      </w:r>
      <w:r w:rsidRPr="00F369CD">
        <w:rPr>
          <w:color w:val="000000"/>
        </w:rPr>
        <w:t>неклассической</w:t>
      </w:r>
      <w:r w:rsidRPr="00F369CD">
        <w:t xml:space="preserve"> </w:t>
      </w:r>
      <w:r w:rsidRPr="00F369CD">
        <w:rPr>
          <w:color w:val="000000"/>
        </w:rPr>
        <w:t>философии:</w:t>
      </w:r>
      <w:r w:rsidRPr="00F369CD">
        <w:t xml:space="preserve"> </w:t>
      </w:r>
      <w:r w:rsidRPr="00F369CD">
        <w:rPr>
          <w:color w:val="000000"/>
        </w:rPr>
        <w:t>хрестоматия</w:t>
      </w:r>
      <w:r w:rsidRPr="00F369CD">
        <w:t xml:space="preserve"> </w:t>
      </w:r>
      <w:r w:rsidRPr="00F369CD">
        <w:rPr>
          <w:color w:val="000000"/>
        </w:rPr>
        <w:t>/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П.</w:t>
      </w:r>
      <w:r w:rsidRPr="00F369CD">
        <w:t xml:space="preserve"> </w:t>
      </w:r>
      <w:proofErr w:type="spellStart"/>
      <w:r w:rsidRPr="00F369CD">
        <w:rPr>
          <w:color w:val="000000"/>
        </w:rPr>
        <w:t>Ахметз</w:t>
      </w:r>
      <w:r w:rsidRPr="00F369CD">
        <w:rPr>
          <w:color w:val="000000"/>
        </w:rPr>
        <w:t>я</w:t>
      </w:r>
      <w:r w:rsidRPr="00F369CD">
        <w:rPr>
          <w:color w:val="000000"/>
        </w:rPr>
        <w:t>нова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Жилина,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proofErr w:type="gramStart"/>
      <w:r w:rsidRPr="00F369CD">
        <w:rPr>
          <w:color w:val="000000"/>
        </w:rPr>
        <w:t>Теплых</w:t>
      </w:r>
      <w:proofErr w:type="gram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Э.</w:t>
      </w:r>
      <w:r w:rsidRPr="00F369CD">
        <w:t xml:space="preserve"> </w:t>
      </w:r>
      <w:r w:rsidRPr="00F369CD">
        <w:rPr>
          <w:color w:val="000000"/>
        </w:rPr>
        <w:t>Г.</w:t>
      </w:r>
      <w:r w:rsidRPr="00F369CD">
        <w:t xml:space="preserve"> </w:t>
      </w:r>
      <w:r w:rsidRPr="00F369CD">
        <w:rPr>
          <w:color w:val="000000"/>
        </w:rPr>
        <w:t>Чернова;</w:t>
      </w:r>
      <w:r w:rsidRPr="00F369CD">
        <w:t xml:space="preserve"> </w:t>
      </w:r>
      <w:r w:rsidRPr="00F369CD">
        <w:rPr>
          <w:color w:val="000000"/>
        </w:rPr>
        <w:t>МГТУ.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Магнитогорск:</w:t>
      </w:r>
      <w:r w:rsidRPr="00F369CD">
        <w:t xml:space="preserve"> </w:t>
      </w:r>
      <w:r w:rsidRPr="00F369CD">
        <w:rPr>
          <w:color w:val="000000"/>
        </w:rPr>
        <w:t>МГТУ,</w:t>
      </w:r>
      <w:r w:rsidRPr="00F369CD">
        <w:t xml:space="preserve"> </w:t>
      </w:r>
      <w:r w:rsidRPr="00F369CD">
        <w:rPr>
          <w:color w:val="000000"/>
        </w:rPr>
        <w:t>2017.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1</w:t>
      </w:r>
      <w:r w:rsidRPr="00F369CD">
        <w:t xml:space="preserve"> </w:t>
      </w:r>
      <w:r w:rsidRPr="00F369CD">
        <w:rPr>
          <w:color w:val="000000"/>
        </w:rPr>
        <w:t>электрон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о</w:t>
      </w:r>
      <w:proofErr w:type="gramEnd"/>
      <w:r w:rsidRPr="00F369CD">
        <w:rPr>
          <w:color w:val="000000"/>
        </w:rPr>
        <w:t>пт.</w:t>
      </w:r>
      <w:r w:rsidRPr="00F369CD">
        <w:t xml:space="preserve"> </w:t>
      </w:r>
      <w:r w:rsidRPr="00F369CD">
        <w:rPr>
          <w:color w:val="000000"/>
        </w:rPr>
        <w:t>диск</w:t>
      </w:r>
      <w:r w:rsidRPr="00F369CD">
        <w:t xml:space="preserve"> </w:t>
      </w:r>
      <w:r w:rsidRPr="00F369CD">
        <w:rPr>
          <w:color w:val="000000"/>
        </w:rPr>
        <w:t>(</w:t>
      </w:r>
      <w:r>
        <w:rPr>
          <w:color w:val="000000"/>
        </w:rPr>
        <w:t>CD</w:t>
      </w:r>
      <w:r w:rsidRPr="00F369CD">
        <w:rPr>
          <w:color w:val="000000"/>
        </w:rPr>
        <w:t>-</w:t>
      </w:r>
      <w:r>
        <w:rPr>
          <w:color w:val="000000"/>
        </w:rPr>
        <w:t>ROM</w:t>
      </w:r>
      <w:r w:rsidRPr="00F369CD">
        <w:rPr>
          <w:color w:val="000000"/>
        </w:rPr>
        <w:t>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proofErr w:type="spellStart"/>
      <w:r w:rsidRPr="00F369CD">
        <w:rPr>
          <w:color w:val="000000"/>
        </w:rPr>
        <w:t>Загл</w:t>
      </w:r>
      <w:proofErr w:type="spellEnd"/>
      <w:r w:rsidRPr="00F369CD">
        <w:rPr>
          <w:color w:val="000000"/>
        </w:rPr>
        <w:t>.</w:t>
      </w:r>
      <w:r w:rsidRPr="00F369CD">
        <w:t xml:space="preserve"> </w:t>
      </w:r>
      <w:r w:rsidRPr="00F369CD">
        <w:rPr>
          <w:color w:val="000000"/>
        </w:rPr>
        <w:t>с</w:t>
      </w:r>
      <w:r w:rsidRPr="00F369CD">
        <w:t xml:space="preserve"> </w:t>
      </w:r>
      <w:r w:rsidRPr="00F369CD">
        <w:rPr>
          <w:color w:val="000000"/>
        </w:rPr>
        <w:t>титул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э</w:t>
      </w:r>
      <w:proofErr w:type="gramEnd"/>
      <w:r w:rsidRPr="00F369CD">
        <w:rPr>
          <w:color w:val="000000"/>
        </w:rPr>
        <w:t>крана.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>
        <w:rPr>
          <w:color w:val="000000"/>
        </w:rPr>
        <w:t>URL</w:t>
      </w:r>
      <w:r w:rsidRPr="00F369CD">
        <w:rPr>
          <w:color w:val="000000"/>
        </w:rPr>
        <w:t>:</w:t>
      </w:r>
      <w:r w:rsidRPr="00F369CD">
        <w:t xml:space="preserve"> </w:t>
      </w:r>
      <w:hyperlink r:id="rId23" w:history="1">
        <w:r w:rsidRPr="00746027">
          <w:rPr>
            <w:rStyle w:val="af8"/>
          </w:rPr>
          <w:t>https</w:t>
        </w:r>
        <w:r w:rsidRPr="00F369CD">
          <w:rPr>
            <w:rStyle w:val="af8"/>
          </w:rPr>
          <w:t>://</w:t>
        </w:r>
        <w:r w:rsidRPr="00746027">
          <w:rPr>
            <w:rStyle w:val="af8"/>
          </w:rPr>
          <w:t>magtu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informsystema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ru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uploader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fileUpload</w:t>
        </w:r>
        <w:r w:rsidRPr="00F369CD">
          <w:rPr>
            <w:rStyle w:val="af8"/>
          </w:rPr>
          <w:t>?</w:t>
        </w:r>
        <w:r w:rsidRPr="00746027">
          <w:rPr>
            <w:rStyle w:val="af8"/>
          </w:rPr>
          <w:t>name</w:t>
        </w:r>
        <w:r w:rsidRPr="00F369CD">
          <w:rPr>
            <w:rStyle w:val="af8"/>
          </w:rPr>
          <w:t>=3321.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show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dcatalogues</w:t>
        </w:r>
        <w:r w:rsidRPr="00F369CD">
          <w:rPr>
            <w:rStyle w:val="af8"/>
          </w:rPr>
          <w:t>/1/1138308/3321.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view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true</w:t>
        </w:r>
      </w:hyperlink>
      <w:r w:rsidRPr="00F369CD">
        <w:t xml:space="preserve"> </w:t>
      </w:r>
      <w:r w:rsidRPr="00F369CD">
        <w:rPr>
          <w:color w:val="000000"/>
        </w:rPr>
        <w:t>(дата</w:t>
      </w:r>
      <w:r w:rsidRPr="00F369CD">
        <w:t xml:space="preserve"> </w:t>
      </w:r>
      <w:r w:rsidRPr="00F369CD">
        <w:rPr>
          <w:color w:val="000000"/>
        </w:rPr>
        <w:t>обращения:</w:t>
      </w:r>
      <w:r w:rsidRPr="00F369CD">
        <w:t xml:space="preserve"> </w:t>
      </w:r>
      <w:r w:rsidRPr="00F369CD">
        <w:rPr>
          <w:color w:val="000000"/>
        </w:rPr>
        <w:t>01.09.2020).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Макрообъект.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Текст:</w:t>
      </w:r>
      <w:r w:rsidRPr="00F369CD">
        <w:t xml:space="preserve"> </w:t>
      </w:r>
      <w:r w:rsidRPr="00F369CD">
        <w:rPr>
          <w:color w:val="000000"/>
        </w:rPr>
        <w:t>электро</w:t>
      </w:r>
      <w:r w:rsidRPr="00F369CD">
        <w:rPr>
          <w:color w:val="000000"/>
        </w:rPr>
        <w:t>н</w:t>
      </w:r>
      <w:r w:rsidRPr="00F369CD">
        <w:rPr>
          <w:color w:val="000000"/>
        </w:rPr>
        <w:t>ный.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>
        <w:rPr>
          <w:color w:val="000000"/>
        </w:rPr>
        <w:t>ISBN</w:t>
      </w:r>
      <w:r w:rsidRPr="00F369CD">
        <w:t xml:space="preserve"> </w:t>
      </w:r>
      <w:r w:rsidRPr="00F369CD">
        <w:rPr>
          <w:color w:val="000000"/>
        </w:rPr>
        <w:t>978-5-9967-0982-3.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Сведения</w:t>
      </w:r>
      <w:r w:rsidRPr="00F369CD">
        <w:t xml:space="preserve"> </w:t>
      </w:r>
      <w:r w:rsidRPr="00F369CD">
        <w:rPr>
          <w:color w:val="000000"/>
        </w:rPr>
        <w:t>доступны</w:t>
      </w:r>
      <w:r w:rsidRPr="00F369CD">
        <w:t xml:space="preserve"> </w:t>
      </w:r>
      <w:r w:rsidRPr="00F369CD">
        <w:rPr>
          <w:color w:val="000000"/>
        </w:rPr>
        <w:t>также</w:t>
      </w:r>
      <w:r w:rsidRPr="00F369CD">
        <w:t xml:space="preserve"> </w:t>
      </w:r>
      <w:r w:rsidRPr="00F369CD">
        <w:rPr>
          <w:color w:val="000000"/>
        </w:rPr>
        <w:t>на</w:t>
      </w:r>
      <w:r w:rsidRPr="00F369CD">
        <w:t xml:space="preserve"> </w:t>
      </w:r>
      <w:r>
        <w:rPr>
          <w:color w:val="000000"/>
        </w:rPr>
        <w:t>CD</w:t>
      </w:r>
      <w:r w:rsidRPr="00F369CD">
        <w:rPr>
          <w:color w:val="000000"/>
        </w:rPr>
        <w:t>-</w:t>
      </w:r>
      <w:r>
        <w:rPr>
          <w:color w:val="000000"/>
        </w:rPr>
        <w:t>ROM</w:t>
      </w:r>
      <w:r w:rsidRPr="00F369CD">
        <w:rPr>
          <w:color w:val="000000"/>
        </w:rPr>
        <w:t>.</w:t>
      </w:r>
      <w:r w:rsidRPr="00F369CD">
        <w:t xml:space="preserve"> </w:t>
      </w:r>
    </w:p>
    <w:p w:rsidR="00F869B4" w:rsidRPr="00F369CD" w:rsidRDefault="00F869B4" w:rsidP="00F869B4">
      <w:pPr>
        <w:ind w:firstLine="756"/>
      </w:pPr>
      <w:r w:rsidRPr="00F369CD">
        <w:rPr>
          <w:color w:val="000000"/>
        </w:rPr>
        <w:t>7.</w:t>
      </w:r>
      <w:r w:rsidRPr="00F369CD">
        <w:t xml:space="preserve"> </w:t>
      </w:r>
      <w:r w:rsidRPr="00F369CD">
        <w:rPr>
          <w:color w:val="000000"/>
        </w:rPr>
        <w:t>Специфика</w:t>
      </w:r>
      <w:r w:rsidRPr="00F369CD">
        <w:t xml:space="preserve"> </w:t>
      </w:r>
      <w:r w:rsidRPr="00F369CD">
        <w:rPr>
          <w:color w:val="000000"/>
        </w:rPr>
        <w:t>философского</w:t>
      </w:r>
      <w:r w:rsidRPr="00F369CD">
        <w:t xml:space="preserve"> </w:t>
      </w:r>
      <w:r w:rsidRPr="00F369CD">
        <w:rPr>
          <w:color w:val="000000"/>
        </w:rPr>
        <w:t>знания:</w:t>
      </w:r>
      <w:r w:rsidRPr="00F369CD">
        <w:t xml:space="preserve"> </w:t>
      </w:r>
      <w:r w:rsidRPr="00F369CD">
        <w:rPr>
          <w:color w:val="000000"/>
        </w:rPr>
        <w:t>хрестоматия.</w:t>
      </w:r>
      <w:r w:rsidRPr="00F369CD">
        <w:t xml:space="preserve"> </w:t>
      </w:r>
      <w:r w:rsidRPr="00F369CD">
        <w:rPr>
          <w:color w:val="000000"/>
        </w:rPr>
        <w:t>Ч.</w:t>
      </w:r>
      <w:r w:rsidRPr="00F369CD">
        <w:t xml:space="preserve"> </w:t>
      </w:r>
      <w:r w:rsidRPr="00F369CD">
        <w:rPr>
          <w:color w:val="000000"/>
        </w:rPr>
        <w:t>2</w:t>
      </w:r>
      <w:r w:rsidRPr="00F369CD">
        <w:t xml:space="preserve"> </w:t>
      </w:r>
      <w:r w:rsidRPr="00F369CD">
        <w:rPr>
          <w:color w:val="000000"/>
        </w:rPr>
        <w:t>/</w:t>
      </w:r>
      <w:r w:rsidRPr="00F369CD">
        <w:t xml:space="preserve"> </w:t>
      </w:r>
      <w:r w:rsidRPr="00F369CD">
        <w:rPr>
          <w:color w:val="000000"/>
        </w:rPr>
        <w:t>И.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r w:rsidRPr="00F369CD">
        <w:rPr>
          <w:color w:val="000000"/>
        </w:rPr>
        <w:t>Акулова,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П.</w:t>
      </w:r>
      <w:r w:rsidRPr="00F369CD">
        <w:t xml:space="preserve"> </w:t>
      </w:r>
      <w:proofErr w:type="spellStart"/>
      <w:r w:rsidRPr="00F369CD">
        <w:rPr>
          <w:color w:val="000000"/>
        </w:rPr>
        <w:t>А</w:t>
      </w:r>
      <w:r w:rsidRPr="00F369CD">
        <w:rPr>
          <w:color w:val="000000"/>
        </w:rPr>
        <w:t>х</w:t>
      </w:r>
      <w:r w:rsidRPr="00F369CD">
        <w:rPr>
          <w:color w:val="000000"/>
        </w:rPr>
        <w:t>метзянова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Г.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proofErr w:type="spellStart"/>
      <w:r w:rsidRPr="00F369CD">
        <w:rPr>
          <w:color w:val="000000"/>
        </w:rPr>
        <w:t>Субач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Д.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Теплых.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[2-е</w:t>
      </w:r>
      <w:r w:rsidRPr="00F369CD">
        <w:t xml:space="preserve"> </w:t>
      </w:r>
      <w:r w:rsidRPr="00F369CD">
        <w:rPr>
          <w:color w:val="000000"/>
        </w:rPr>
        <w:t>изд.,</w:t>
      </w:r>
      <w:r w:rsidRPr="00F369CD">
        <w:t xml:space="preserve"> </w:t>
      </w:r>
      <w:proofErr w:type="spellStart"/>
      <w:r w:rsidRPr="00F369CD">
        <w:rPr>
          <w:color w:val="000000"/>
        </w:rPr>
        <w:t>подгот</w:t>
      </w:r>
      <w:proofErr w:type="spellEnd"/>
      <w:r w:rsidRPr="00F369CD">
        <w:rPr>
          <w:color w:val="000000"/>
        </w:rPr>
        <w:t>.</w:t>
      </w:r>
      <w:r w:rsidRPr="00F369CD">
        <w:t xml:space="preserve"> </w:t>
      </w:r>
      <w:r w:rsidRPr="00F369CD">
        <w:rPr>
          <w:color w:val="000000"/>
        </w:rPr>
        <w:t>по</w:t>
      </w:r>
      <w:r w:rsidRPr="00F369CD">
        <w:t xml:space="preserve"> </w:t>
      </w:r>
      <w:proofErr w:type="spellStart"/>
      <w:r w:rsidRPr="00F369CD">
        <w:rPr>
          <w:color w:val="000000"/>
        </w:rPr>
        <w:t>печ</w:t>
      </w:r>
      <w:proofErr w:type="spellEnd"/>
      <w:r w:rsidRPr="00F369CD">
        <w:rPr>
          <w:color w:val="000000"/>
        </w:rPr>
        <w:t>.</w:t>
      </w:r>
      <w:r w:rsidRPr="00F369CD">
        <w:t xml:space="preserve"> </w:t>
      </w:r>
      <w:r w:rsidRPr="00F369CD">
        <w:rPr>
          <w:color w:val="000000"/>
        </w:rPr>
        <w:t>изд.</w:t>
      </w:r>
      <w:r w:rsidRPr="00F369CD">
        <w:t xml:space="preserve"> </w:t>
      </w:r>
      <w:r w:rsidRPr="00F369CD">
        <w:rPr>
          <w:color w:val="000000"/>
        </w:rPr>
        <w:t>2012</w:t>
      </w:r>
      <w:r w:rsidRPr="00F369CD">
        <w:t xml:space="preserve"> </w:t>
      </w:r>
      <w:r w:rsidRPr="00F369CD">
        <w:rPr>
          <w:color w:val="000000"/>
        </w:rPr>
        <w:t>г.].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Магнит</w:t>
      </w:r>
      <w:r w:rsidRPr="00F369CD">
        <w:rPr>
          <w:color w:val="000000"/>
        </w:rPr>
        <w:t>о</w:t>
      </w:r>
      <w:r w:rsidRPr="00F369CD">
        <w:rPr>
          <w:color w:val="000000"/>
        </w:rPr>
        <w:t>горск:</w:t>
      </w:r>
      <w:r w:rsidRPr="00F369CD">
        <w:t xml:space="preserve"> </w:t>
      </w:r>
      <w:r w:rsidRPr="00F369CD">
        <w:rPr>
          <w:color w:val="000000"/>
        </w:rPr>
        <w:t>МГТУ,</w:t>
      </w:r>
      <w:r w:rsidRPr="00F369CD">
        <w:t xml:space="preserve"> </w:t>
      </w:r>
      <w:r w:rsidRPr="00F369CD">
        <w:rPr>
          <w:color w:val="000000"/>
        </w:rPr>
        <w:t>2014.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1</w:t>
      </w:r>
      <w:r w:rsidRPr="00F369CD">
        <w:t xml:space="preserve"> </w:t>
      </w:r>
      <w:r w:rsidRPr="00F369CD">
        <w:rPr>
          <w:color w:val="000000"/>
        </w:rPr>
        <w:t>электрон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о</w:t>
      </w:r>
      <w:proofErr w:type="gramEnd"/>
      <w:r w:rsidRPr="00F369CD">
        <w:rPr>
          <w:color w:val="000000"/>
        </w:rPr>
        <w:t>пт.</w:t>
      </w:r>
      <w:r w:rsidRPr="00F369CD">
        <w:t xml:space="preserve"> </w:t>
      </w:r>
      <w:r w:rsidRPr="00F369CD">
        <w:rPr>
          <w:color w:val="000000"/>
        </w:rPr>
        <w:t>диск</w:t>
      </w:r>
      <w:r w:rsidRPr="00F369CD">
        <w:t xml:space="preserve"> </w:t>
      </w:r>
      <w:r w:rsidRPr="00F369CD">
        <w:rPr>
          <w:color w:val="000000"/>
        </w:rPr>
        <w:t>(</w:t>
      </w:r>
      <w:r>
        <w:rPr>
          <w:color w:val="000000"/>
        </w:rPr>
        <w:t>CD</w:t>
      </w:r>
      <w:r w:rsidRPr="00F369CD">
        <w:rPr>
          <w:color w:val="000000"/>
        </w:rPr>
        <w:t>-</w:t>
      </w:r>
      <w:r>
        <w:rPr>
          <w:color w:val="000000"/>
        </w:rPr>
        <w:t>ROM</w:t>
      </w:r>
      <w:r w:rsidRPr="00F369CD">
        <w:rPr>
          <w:color w:val="000000"/>
        </w:rPr>
        <w:t>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proofErr w:type="spellStart"/>
      <w:r w:rsidRPr="00F369CD">
        <w:rPr>
          <w:color w:val="000000"/>
        </w:rPr>
        <w:t>Загл</w:t>
      </w:r>
      <w:proofErr w:type="spellEnd"/>
      <w:r w:rsidRPr="00F369CD">
        <w:rPr>
          <w:color w:val="000000"/>
        </w:rPr>
        <w:t>.</w:t>
      </w:r>
      <w:r w:rsidRPr="00F369CD">
        <w:t xml:space="preserve"> </w:t>
      </w:r>
      <w:r w:rsidRPr="00F369CD">
        <w:rPr>
          <w:color w:val="000000"/>
        </w:rPr>
        <w:t>с</w:t>
      </w:r>
      <w:r w:rsidRPr="00F369CD">
        <w:t xml:space="preserve"> </w:t>
      </w:r>
      <w:r w:rsidRPr="00F369CD">
        <w:rPr>
          <w:color w:val="000000"/>
        </w:rPr>
        <w:t>титул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э</w:t>
      </w:r>
      <w:proofErr w:type="gramEnd"/>
      <w:r w:rsidRPr="00F369CD">
        <w:rPr>
          <w:color w:val="000000"/>
        </w:rPr>
        <w:t>крана.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>
        <w:rPr>
          <w:color w:val="000000"/>
        </w:rPr>
        <w:t>URL</w:t>
      </w:r>
      <w:r w:rsidRPr="00F369CD">
        <w:rPr>
          <w:color w:val="000000"/>
        </w:rPr>
        <w:t>:</w:t>
      </w:r>
      <w:r w:rsidRPr="00F369CD">
        <w:t xml:space="preserve"> </w:t>
      </w:r>
      <w:hyperlink r:id="rId24" w:history="1">
        <w:r w:rsidRPr="00746027">
          <w:rPr>
            <w:rStyle w:val="af8"/>
          </w:rPr>
          <w:t>https</w:t>
        </w:r>
        <w:r w:rsidRPr="00F369CD">
          <w:rPr>
            <w:rStyle w:val="af8"/>
          </w:rPr>
          <w:t>://</w:t>
        </w:r>
        <w:r w:rsidRPr="00746027">
          <w:rPr>
            <w:rStyle w:val="af8"/>
          </w:rPr>
          <w:t>magtu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informsystema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ru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uploader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fileUpload</w:t>
        </w:r>
        <w:r w:rsidRPr="00F369CD">
          <w:rPr>
            <w:rStyle w:val="af8"/>
          </w:rPr>
          <w:t>?</w:t>
        </w:r>
        <w:r w:rsidRPr="00746027">
          <w:rPr>
            <w:rStyle w:val="af8"/>
          </w:rPr>
          <w:t>name</w:t>
        </w:r>
        <w:r w:rsidRPr="00F369CD">
          <w:rPr>
            <w:rStyle w:val="af8"/>
          </w:rPr>
          <w:t>=907.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show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dcatalogues</w:t>
        </w:r>
        <w:r w:rsidRPr="00F369CD">
          <w:rPr>
            <w:rStyle w:val="af8"/>
          </w:rPr>
          <w:t>/1/1118878/907.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view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true</w:t>
        </w:r>
      </w:hyperlink>
      <w:r w:rsidRPr="00F369CD">
        <w:t xml:space="preserve"> </w:t>
      </w:r>
      <w:r w:rsidRPr="00F369CD">
        <w:rPr>
          <w:color w:val="000000"/>
        </w:rPr>
        <w:t>(дата</w:t>
      </w:r>
      <w:r w:rsidRPr="00F369CD">
        <w:t xml:space="preserve"> </w:t>
      </w:r>
      <w:r w:rsidRPr="00F369CD">
        <w:rPr>
          <w:color w:val="000000"/>
        </w:rPr>
        <w:t>обращения:</w:t>
      </w:r>
      <w:r w:rsidRPr="00F369CD">
        <w:t xml:space="preserve"> </w:t>
      </w:r>
      <w:r w:rsidRPr="00F369CD">
        <w:rPr>
          <w:color w:val="000000"/>
        </w:rPr>
        <w:t>01.09.2020).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Макрообъект.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Текст:</w:t>
      </w:r>
      <w:r w:rsidRPr="00F369CD">
        <w:t xml:space="preserve"> </w:t>
      </w:r>
      <w:r w:rsidRPr="00F369CD">
        <w:rPr>
          <w:color w:val="000000"/>
        </w:rPr>
        <w:t>электронный.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Сведения</w:t>
      </w:r>
      <w:r w:rsidRPr="00F369CD">
        <w:t xml:space="preserve"> </w:t>
      </w:r>
      <w:r w:rsidRPr="00F369CD">
        <w:rPr>
          <w:color w:val="000000"/>
        </w:rPr>
        <w:t>доступны</w:t>
      </w:r>
      <w:r w:rsidRPr="00F369CD">
        <w:t xml:space="preserve"> </w:t>
      </w:r>
      <w:r w:rsidRPr="00F369CD">
        <w:rPr>
          <w:color w:val="000000"/>
        </w:rPr>
        <w:t>также</w:t>
      </w:r>
      <w:r w:rsidRPr="00F369CD">
        <w:t xml:space="preserve"> </w:t>
      </w:r>
      <w:r w:rsidRPr="00F369CD">
        <w:rPr>
          <w:color w:val="000000"/>
        </w:rPr>
        <w:t>на</w:t>
      </w:r>
      <w:r w:rsidRPr="00F369CD">
        <w:t xml:space="preserve"> </w:t>
      </w:r>
      <w:r>
        <w:rPr>
          <w:color w:val="000000"/>
        </w:rPr>
        <w:t>CD</w:t>
      </w:r>
      <w:r w:rsidRPr="00F369CD">
        <w:rPr>
          <w:color w:val="000000"/>
        </w:rPr>
        <w:t>-</w:t>
      </w:r>
      <w:r>
        <w:rPr>
          <w:color w:val="000000"/>
        </w:rPr>
        <w:t>ROM</w:t>
      </w:r>
      <w:r w:rsidRPr="00F369CD">
        <w:rPr>
          <w:color w:val="000000"/>
        </w:rPr>
        <w:t>.</w:t>
      </w:r>
      <w:r w:rsidRPr="00F369CD">
        <w:t xml:space="preserve"> </w:t>
      </w:r>
    </w:p>
    <w:p w:rsidR="00F869B4" w:rsidRDefault="00F869B4" w:rsidP="00F869B4">
      <w:pPr>
        <w:pStyle w:val="Style8"/>
        <w:widowControl/>
        <w:tabs>
          <w:tab w:val="left" w:pos="993"/>
        </w:tabs>
      </w:pPr>
      <w:r w:rsidRPr="00F369CD">
        <w:rPr>
          <w:color w:val="000000"/>
        </w:rPr>
        <w:t>8.</w:t>
      </w:r>
      <w:r w:rsidRPr="00F369CD">
        <w:t xml:space="preserve"> </w:t>
      </w:r>
      <w:r w:rsidRPr="00F369CD">
        <w:rPr>
          <w:color w:val="000000"/>
        </w:rPr>
        <w:t>Философский</w:t>
      </w:r>
      <w:r w:rsidRPr="00F369CD">
        <w:t xml:space="preserve"> </w:t>
      </w:r>
      <w:r w:rsidRPr="00F369CD">
        <w:rPr>
          <w:color w:val="000000"/>
        </w:rPr>
        <w:t>словарь:</w:t>
      </w:r>
      <w:r w:rsidRPr="00F369CD">
        <w:t xml:space="preserve"> </w:t>
      </w:r>
      <w:r w:rsidRPr="00F369CD">
        <w:rPr>
          <w:color w:val="000000"/>
        </w:rPr>
        <w:t>учебное</w:t>
      </w:r>
      <w:r w:rsidRPr="00F369CD">
        <w:t xml:space="preserve"> </w:t>
      </w:r>
      <w:r w:rsidRPr="00F369CD">
        <w:rPr>
          <w:color w:val="000000"/>
        </w:rPr>
        <w:t>пособие</w:t>
      </w:r>
      <w:r w:rsidRPr="00F369CD">
        <w:t xml:space="preserve"> </w:t>
      </w:r>
      <w:r w:rsidRPr="00F369CD">
        <w:rPr>
          <w:color w:val="000000"/>
        </w:rPr>
        <w:t>/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П.</w:t>
      </w:r>
      <w:r w:rsidRPr="00F369CD">
        <w:t xml:space="preserve"> </w:t>
      </w:r>
      <w:proofErr w:type="spellStart"/>
      <w:r w:rsidRPr="00F369CD">
        <w:rPr>
          <w:color w:val="000000"/>
        </w:rPr>
        <w:t>Ахметзянова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В.</w:t>
      </w:r>
      <w:r w:rsidRPr="00F369CD">
        <w:t xml:space="preserve"> </w:t>
      </w:r>
      <w:r w:rsidRPr="00F369CD">
        <w:rPr>
          <w:color w:val="000000"/>
        </w:rPr>
        <w:t>А.</w:t>
      </w:r>
      <w:r w:rsidRPr="00F369CD">
        <w:t xml:space="preserve"> </w:t>
      </w:r>
      <w:r w:rsidRPr="00F369CD">
        <w:rPr>
          <w:color w:val="000000"/>
        </w:rPr>
        <w:t>Жилина,</w:t>
      </w:r>
      <w:r w:rsidRPr="00F369CD">
        <w:t xml:space="preserve"> </w:t>
      </w:r>
      <w:r w:rsidRPr="00F369CD">
        <w:rPr>
          <w:color w:val="000000"/>
        </w:rPr>
        <w:t>М.</w:t>
      </w:r>
      <w:r w:rsidRPr="00F369CD">
        <w:t xml:space="preserve"> </w:t>
      </w:r>
      <w:r w:rsidRPr="00F369CD">
        <w:rPr>
          <w:color w:val="000000"/>
        </w:rPr>
        <w:t>С.</w:t>
      </w:r>
      <w:r w:rsidRPr="00F369CD">
        <w:t xml:space="preserve"> </w:t>
      </w:r>
      <w:proofErr w:type="gramStart"/>
      <w:r w:rsidRPr="00F369CD">
        <w:rPr>
          <w:color w:val="000000"/>
        </w:rPr>
        <w:t>Теплых</w:t>
      </w:r>
      <w:proofErr w:type="gram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Э.</w:t>
      </w:r>
      <w:r w:rsidRPr="00F369CD">
        <w:t xml:space="preserve"> </w:t>
      </w:r>
      <w:r w:rsidRPr="00F369CD">
        <w:rPr>
          <w:color w:val="000000"/>
        </w:rPr>
        <w:t>Г.</w:t>
      </w:r>
      <w:r w:rsidRPr="00F369CD">
        <w:t xml:space="preserve"> </w:t>
      </w:r>
      <w:r w:rsidRPr="00F369CD">
        <w:rPr>
          <w:color w:val="000000"/>
        </w:rPr>
        <w:t>Чернова;</w:t>
      </w:r>
      <w:r w:rsidRPr="00F369CD">
        <w:t xml:space="preserve"> </w:t>
      </w:r>
      <w:r w:rsidRPr="00F369CD">
        <w:rPr>
          <w:color w:val="000000"/>
        </w:rPr>
        <w:t>МГТУ.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Магнитогорск:</w:t>
      </w:r>
      <w:r w:rsidRPr="00F369CD">
        <w:t xml:space="preserve"> </w:t>
      </w:r>
      <w:r w:rsidRPr="00F369CD">
        <w:rPr>
          <w:color w:val="000000"/>
        </w:rPr>
        <w:t>МГТУ,</w:t>
      </w:r>
      <w:r w:rsidRPr="00F369CD">
        <w:t xml:space="preserve"> </w:t>
      </w:r>
      <w:r w:rsidRPr="00F369CD">
        <w:rPr>
          <w:color w:val="000000"/>
        </w:rPr>
        <w:t>2017.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1</w:t>
      </w:r>
      <w:r w:rsidRPr="00F369CD">
        <w:t xml:space="preserve"> </w:t>
      </w:r>
      <w:r w:rsidRPr="00F369CD">
        <w:rPr>
          <w:color w:val="000000"/>
        </w:rPr>
        <w:t>электрон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о</w:t>
      </w:r>
      <w:proofErr w:type="gramEnd"/>
      <w:r w:rsidRPr="00F369CD">
        <w:rPr>
          <w:color w:val="000000"/>
        </w:rPr>
        <w:t>пт.</w:t>
      </w:r>
      <w:r w:rsidRPr="00F369CD">
        <w:t xml:space="preserve"> </w:t>
      </w:r>
      <w:r w:rsidRPr="00F369CD">
        <w:rPr>
          <w:color w:val="000000"/>
        </w:rPr>
        <w:t>диск</w:t>
      </w:r>
      <w:r w:rsidRPr="00F369CD">
        <w:t xml:space="preserve"> </w:t>
      </w:r>
      <w:r w:rsidRPr="00F369CD">
        <w:rPr>
          <w:color w:val="000000"/>
        </w:rPr>
        <w:t>(</w:t>
      </w:r>
      <w:r>
        <w:rPr>
          <w:color w:val="000000"/>
        </w:rPr>
        <w:t>CD</w:t>
      </w:r>
      <w:r w:rsidRPr="00F369CD">
        <w:rPr>
          <w:color w:val="000000"/>
        </w:rPr>
        <w:t>-</w:t>
      </w:r>
      <w:r>
        <w:rPr>
          <w:color w:val="000000"/>
        </w:rPr>
        <w:t>ROM</w:t>
      </w:r>
      <w:r w:rsidRPr="00F369CD">
        <w:rPr>
          <w:color w:val="000000"/>
        </w:rPr>
        <w:t>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proofErr w:type="spellStart"/>
      <w:r w:rsidRPr="00F369CD">
        <w:rPr>
          <w:color w:val="000000"/>
        </w:rPr>
        <w:t>Загл</w:t>
      </w:r>
      <w:proofErr w:type="spellEnd"/>
      <w:r w:rsidRPr="00F369CD">
        <w:rPr>
          <w:color w:val="000000"/>
        </w:rPr>
        <w:t>.</w:t>
      </w:r>
      <w:r w:rsidRPr="00F369CD">
        <w:t xml:space="preserve"> </w:t>
      </w:r>
      <w:r w:rsidRPr="00F369CD">
        <w:rPr>
          <w:color w:val="000000"/>
        </w:rPr>
        <w:t>с</w:t>
      </w:r>
      <w:r w:rsidRPr="00F369CD">
        <w:t xml:space="preserve"> </w:t>
      </w:r>
      <w:r w:rsidRPr="00F369CD">
        <w:rPr>
          <w:color w:val="000000"/>
        </w:rPr>
        <w:t>титул</w:t>
      </w:r>
      <w:proofErr w:type="gramStart"/>
      <w:r w:rsidRPr="00F369CD">
        <w:rPr>
          <w:color w:val="000000"/>
        </w:rPr>
        <w:t>.</w:t>
      </w:r>
      <w:proofErr w:type="gramEnd"/>
      <w:r w:rsidRPr="00F369CD">
        <w:t xml:space="preserve"> </w:t>
      </w:r>
      <w:proofErr w:type="gramStart"/>
      <w:r w:rsidRPr="00F369CD">
        <w:rPr>
          <w:color w:val="000000"/>
        </w:rPr>
        <w:t>э</w:t>
      </w:r>
      <w:proofErr w:type="gramEnd"/>
      <w:r w:rsidRPr="00F369CD">
        <w:rPr>
          <w:color w:val="000000"/>
        </w:rPr>
        <w:t>крана.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>
        <w:rPr>
          <w:color w:val="000000"/>
        </w:rPr>
        <w:t>URL</w:t>
      </w:r>
      <w:r w:rsidRPr="00F369CD">
        <w:rPr>
          <w:color w:val="000000"/>
        </w:rPr>
        <w:t>:</w:t>
      </w:r>
      <w:r w:rsidRPr="00F369CD">
        <w:t xml:space="preserve"> </w:t>
      </w:r>
      <w:hyperlink r:id="rId25" w:history="1">
        <w:r w:rsidRPr="00746027">
          <w:rPr>
            <w:rStyle w:val="af8"/>
          </w:rPr>
          <w:t>https</w:t>
        </w:r>
        <w:r w:rsidRPr="00F369CD">
          <w:rPr>
            <w:rStyle w:val="af8"/>
          </w:rPr>
          <w:t>://</w:t>
        </w:r>
        <w:r w:rsidRPr="00746027">
          <w:rPr>
            <w:rStyle w:val="af8"/>
          </w:rPr>
          <w:t>magtu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informsystema</w:t>
        </w:r>
        <w:r w:rsidRPr="00F369CD">
          <w:rPr>
            <w:rStyle w:val="af8"/>
          </w:rPr>
          <w:t>.</w:t>
        </w:r>
        <w:r w:rsidRPr="00746027">
          <w:rPr>
            <w:rStyle w:val="af8"/>
          </w:rPr>
          <w:t>ru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uploader</w:t>
        </w:r>
        <w:r w:rsidRPr="00F369CD">
          <w:rPr>
            <w:rStyle w:val="af8"/>
          </w:rPr>
          <w:t>/</w:t>
        </w:r>
        <w:r w:rsidRPr="00746027">
          <w:rPr>
            <w:rStyle w:val="af8"/>
          </w:rPr>
          <w:t>fileUpload</w:t>
        </w:r>
        <w:r w:rsidRPr="00F369CD">
          <w:rPr>
            <w:rStyle w:val="af8"/>
          </w:rPr>
          <w:t>?</w:t>
        </w:r>
        <w:r w:rsidRPr="00746027">
          <w:rPr>
            <w:rStyle w:val="af8"/>
          </w:rPr>
          <w:t>name</w:t>
        </w:r>
        <w:r w:rsidRPr="00F369CD">
          <w:rPr>
            <w:rStyle w:val="af8"/>
          </w:rPr>
          <w:t>=3316.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show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dcatalogues</w:t>
        </w:r>
        <w:r w:rsidRPr="00F369CD">
          <w:rPr>
            <w:rStyle w:val="af8"/>
          </w:rPr>
          <w:t>/1/1138</w:t>
        </w:r>
        <w:r w:rsidRPr="00F369CD">
          <w:rPr>
            <w:rStyle w:val="af8"/>
          </w:rPr>
          <w:lastRenderedPageBreak/>
          <w:t>289/3316.</w:t>
        </w:r>
        <w:r w:rsidRPr="00746027">
          <w:rPr>
            <w:rStyle w:val="af8"/>
          </w:rPr>
          <w:t>pdf</w:t>
        </w:r>
        <w:r w:rsidRPr="00F369CD">
          <w:rPr>
            <w:rStyle w:val="af8"/>
          </w:rPr>
          <w:t>&amp;</w:t>
        </w:r>
        <w:r w:rsidRPr="00746027">
          <w:rPr>
            <w:rStyle w:val="af8"/>
          </w:rPr>
          <w:t>view</w:t>
        </w:r>
        <w:r w:rsidRPr="00F369CD">
          <w:rPr>
            <w:rStyle w:val="af8"/>
          </w:rPr>
          <w:t>=</w:t>
        </w:r>
        <w:r w:rsidRPr="00746027">
          <w:rPr>
            <w:rStyle w:val="af8"/>
          </w:rPr>
          <w:t>true</w:t>
        </w:r>
      </w:hyperlink>
      <w:r w:rsidRPr="00F369CD">
        <w:t xml:space="preserve"> </w:t>
      </w:r>
      <w:r w:rsidRPr="00F369CD">
        <w:rPr>
          <w:color w:val="000000"/>
        </w:rPr>
        <w:t>(дата</w:t>
      </w:r>
      <w:r w:rsidRPr="00F369CD">
        <w:t xml:space="preserve"> </w:t>
      </w:r>
      <w:r w:rsidRPr="00F369CD">
        <w:rPr>
          <w:color w:val="000000"/>
        </w:rPr>
        <w:t>обращения:</w:t>
      </w:r>
      <w:r w:rsidRPr="00F369CD">
        <w:t xml:space="preserve"> </w:t>
      </w:r>
      <w:r w:rsidRPr="00F369CD">
        <w:rPr>
          <w:color w:val="000000"/>
        </w:rPr>
        <w:t>01.09.2020).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Макрообъект.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Текст:</w:t>
      </w:r>
      <w:r w:rsidRPr="00F369CD">
        <w:t xml:space="preserve"> </w:t>
      </w:r>
      <w:r w:rsidRPr="00F369CD">
        <w:rPr>
          <w:color w:val="000000"/>
        </w:rPr>
        <w:t>электро</w:t>
      </w:r>
      <w:r w:rsidRPr="00F369CD">
        <w:rPr>
          <w:color w:val="000000"/>
        </w:rPr>
        <w:t>н</w:t>
      </w:r>
      <w:r w:rsidRPr="00F369CD">
        <w:rPr>
          <w:color w:val="000000"/>
        </w:rPr>
        <w:t>ный.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>
        <w:rPr>
          <w:color w:val="000000"/>
        </w:rPr>
        <w:t>ISBN</w:t>
      </w:r>
      <w:r w:rsidRPr="00F369CD">
        <w:t xml:space="preserve"> </w:t>
      </w:r>
      <w:r w:rsidRPr="00F369CD">
        <w:rPr>
          <w:color w:val="000000"/>
        </w:rPr>
        <w:t>978-5-9967-0983-0.</w:t>
      </w:r>
      <w:r w:rsidRPr="00F369CD">
        <w:t xml:space="preserve"> </w:t>
      </w:r>
      <w:r w:rsidRPr="00F369CD">
        <w:rPr>
          <w:color w:val="000000"/>
        </w:rPr>
        <w:t>–</w:t>
      </w:r>
      <w:r w:rsidRPr="00F369CD">
        <w:t xml:space="preserve"> </w:t>
      </w:r>
      <w:r w:rsidRPr="00F369CD">
        <w:rPr>
          <w:color w:val="000000"/>
        </w:rPr>
        <w:t>Сведения</w:t>
      </w:r>
      <w:r w:rsidRPr="00F369CD">
        <w:t xml:space="preserve"> </w:t>
      </w:r>
      <w:r w:rsidRPr="00F369CD">
        <w:rPr>
          <w:color w:val="000000"/>
        </w:rPr>
        <w:t>доступны</w:t>
      </w:r>
      <w:r w:rsidRPr="00F369CD">
        <w:t xml:space="preserve"> </w:t>
      </w:r>
      <w:r w:rsidRPr="00F369CD">
        <w:rPr>
          <w:color w:val="000000"/>
        </w:rPr>
        <w:t>также</w:t>
      </w:r>
      <w:r w:rsidRPr="00F369CD">
        <w:t xml:space="preserve"> </w:t>
      </w:r>
      <w:r w:rsidRPr="00F369CD">
        <w:rPr>
          <w:color w:val="000000"/>
        </w:rPr>
        <w:t>на</w:t>
      </w:r>
      <w:r w:rsidRPr="00F369CD">
        <w:t xml:space="preserve"> </w:t>
      </w:r>
      <w:r>
        <w:rPr>
          <w:color w:val="000000"/>
        </w:rPr>
        <w:t>CD</w:t>
      </w:r>
      <w:r w:rsidRPr="00F369CD">
        <w:rPr>
          <w:color w:val="000000"/>
        </w:rPr>
        <w:t>-</w:t>
      </w:r>
      <w:r>
        <w:rPr>
          <w:color w:val="000000"/>
        </w:rPr>
        <w:t>ROM</w:t>
      </w:r>
      <w:r w:rsidRPr="00F369CD">
        <w:rPr>
          <w:color w:val="000000"/>
        </w:rPr>
        <w:t>.</w:t>
      </w:r>
      <w:r w:rsidRPr="00F369CD">
        <w:t xml:space="preserve"> </w:t>
      </w:r>
    </w:p>
    <w:p w:rsidR="00F869B4" w:rsidRDefault="00F869B4" w:rsidP="00F869B4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F869B4" w:rsidRPr="00206574" w:rsidRDefault="00F869B4" w:rsidP="00F869B4">
      <w:pPr>
        <w:pStyle w:val="Style8"/>
        <w:widowControl/>
        <w:tabs>
          <w:tab w:val="left" w:pos="6173"/>
        </w:tabs>
        <w:rPr>
          <w:rStyle w:val="FontStyle15"/>
          <w:b w:val="0"/>
          <w:bCs w:val="0"/>
          <w:sz w:val="24"/>
          <w:szCs w:val="24"/>
        </w:rPr>
      </w:pPr>
      <w:r>
        <w:rPr>
          <w:rStyle w:val="FontStyle21"/>
          <w:sz w:val="24"/>
          <w:szCs w:val="24"/>
        </w:rPr>
        <w:t>1. Методические указания</w:t>
      </w:r>
      <w:r w:rsidRPr="00206574">
        <w:rPr>
          <w:rStyle w:val="FontStyle21"/>
          <w:sz w:val="24"/>
          <w:szCs w:val="24"/>
        </w:rPr>
        <w:t xml:space="preserve"> для </w:t>
      </w:r>
      <w:proofErr w:type="gramStart"/>
      <w:r w:rsidRPr="00206574">
        <w:rPr>
          <w:rStyle w:val="FontStyle21"/>
          <w:sz w:val="24"/>
          <w:szCs w:val="24"/>
        </w:rPr>
        <w:t>обучающихся</w:t>
      </w:r>
      <w:proofErr w:type="gramEnd"/>
      <w:r w:rsidRPr="00206574">
        <w:rPr>
          <w:rStyle w:val="FontStyle21"/>
          <w:sz w:val="24"/>
          <w:szCs w:val="24"/>
        </w:rPr>
        <w:t xml:space="preserve"> по освоению дисциплины представлены в приложении 1.</w:t>
      </w:r>
    </w:p>
    <w:p w:rsidR="00F869B4" w:rsidRDefault="00F869B4" w:rsidP="00F869B4">
      <w:pPr>
        <w:pStyle w:val="Style8"/>
        <w:widowControl/>
        <w:rPr>
          <w:rStyle w:val="FontStyle21"/>
          <w:b/>
          <w:sz w:val="24"/>
          <w:szCs w:val="24"/>
        </w:rPr>
      </w:pPr>
      <w:r w:rsidRPr="00206574">
        <w:rPr>
          <w:rStyle w:val="FontStyle15"/>
          <w:spacing w:val="40"/>
          <w:sz w:val="24"/>
          <w:szCs w:val="24"/>
        </w:rPr>
        <w:t>г)</w:t>
      </w:r>
      <w:r w:rsidRPr="00206574">
        <w:rPr>
          <w:rStyle w:val="FontStyle15"/>
          <w:b w:val="0"/>
          <w:sz w:val="24"/>
          <w:szCs w:val="24"/>
        </w:rPr>
        <w:t xml:space="preserve"> </w:t>
      </w:r>
      <w:r w:rsidRPr="00206574">
        <w:rPr>
          <w:rStyle w:val="FontStyle21"/>
          <w:b/>
          <w:sz w:val="24"/>
          <w:szCs w:val="24"/>
        </w:rPr>
        <w:t>Программное обеспечение</w:t>
      </w:r>
      <w:r w:rsidRPr="00C17915">
        <w:rPr>
          <w:rStyle w:val="FontStyle21"/>
          <w:b/>
          <w:sz w:val="24"/>
          <w:szCs w:val="24"/>
        </w:rPr>
        <w:t xml:space="preserve">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869B4" w:rsidRPr="005B1785" w:rsidTr="00C604C7">
        <w:tc>
          <w:tcPr>
            <w:tcW w:w="3190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5B1785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F869B4" w:rsidRPr="005B1785" w:rsidTr="00C604C7">
        <w:tc>
          <w:tcPr>
            <w:tcW w:w="3190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5B1785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5B17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F869B4" w:rsidRPr="005B1785" w:rsidTr="00C604C7">
        <w:tc>
          <w:tcPr>
            <w:tcW w:w="3190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869B4" w:rsidRPr="005B1785" w:rsidTr="00C604C7">
        <w:tc>
          <w:tcPr>
            <w:tcW w:w="3190" w:type="dxa"/>
          </w:tcPr>
          <w:p w:rsidR="00F869B4" w:rsidRPr="00D7102D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>
              <w:rPr>
                <w:rStyle w:val="FontStyle21"/>
                <w:sz w:val="24"/>
                <w:szCs w:val="24"/>
              </w:rPr>
              <w:t xml:space="preserve">FAR </w:t>
            </w:r>
            <w:proofErr w:type="spellStart"/>
            <w:r>
              <w:rPr>
                <w:rStyle w:val="FontStyle21"/>
                <w:sz w:val="24"/>
                <w:szCs w:val="24"/>
              </w:rPr>
              <w:t>Manager</w:t>
            </w:r>
            <w:proofErr w:type="spellEnd"/>
          </w:p>
        </w:tc>
        <w:tc>
          <w:tcPr>
            <w:tcW w:w="3190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869B4" w:rsidRPr="005B1785" w:rsidTr="00C604C7">
        <w:tc>
          <w:tcPr>
            <w:tcW w:w="3190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F869B4" w:rsidRPr="005B1785" w:rsidRDefault="00F869B4" w:rsidP="00C604C7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875432" w:rsidRPr="00330A46" w:rsidTr="0087543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32" w:rsidRPr="009B3985" w:rsidRDefault="00875432" w:rsidP="007A78F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proofErr w:type="spellStart"/>
            <w:r w:rsidRPr="009B3985">
              <w:rPr>
                <w:rStyle w:val="FontStyle21"/>
                <w:sz w:val="24"/>
                <w:szCs w:val="24"/>
              </w:rPr>
              <w:t>Kaspersky</w:t>
            </w:r>
            <w:proofErr w:type="spellEnd"/>
            <w:r w:rsidRPr="009B398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9B3985">
              <w:rPr>
                <w:rStyle w:val="FontStyle21"/>
                <w:sz w:val="24"/>
                <w:szCs w:val="24"/>
              </w:rPr>
              <w:t>Endpoint</w:t>
            </w:r>
            <w:proofErr w:type="spellEnd"/>
            <w:r w:rsidRPr="009B398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9B3985">
              <w:rPr>
                <w:rStyle w:val="FontStyle21"/>
                <w:sz w:val="24"/>
                <w:szCs w:val="24"/>
              </w:rPr>
              <w:t>Security</w:t>
            </w:r>
            <w:proofErr w:type="spellEnd"/>
            <w:r w:rsidRPr="009B3985">
              <w:rPr>
                <w:rStyle w:val="FontStyle21"/>
                <w:sz w:val="24"/>
                <w:szCs w:val="24"/>
              </w:rPr>
              <w:t xml:space="preserve"> </w:t>
            </w:r>
            <w:r w:rsidRPr="00330A46">
              <w:rPr>
                <w:rStyle w:val="FontStyle21"/>
                <w:sz w:val="24"/>
                <w:szCs w:val="24"/>
              </w:rPr>
              <w:t>для</w:t>
            </w:r>
            <w:r w:rsidRPr="009B3985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330A46">
              <w:rPr>
                <w:rStyle w:val="FontStyle21"/>
                <w:sz w:val="24"/>
                <w:szCs w:val="24"/>
              </w:rPr>
              <w:t>бизнеса-Стандарнтный</w:t>
            </w:r>
            <w:proofErr w:type="spellEnd"/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32" w:rsidRPr="00330A46" w:rsidRDefault="00875432" w:rsidP="007A78F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875432" w:rsidRPr="00330A46" w:rsidRDefault="00875432" w:rsidP="007A78F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Д-1347-17 от 20.12.2017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432" w:rsidRPr="00330A46" w:rsidRDefault="00875432" w:rsidP="007A78F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28.01.2020</w:t>
            </w:r>
          </w:p>
          <w:p w:rsidR="00875432" w:rsidRPr="00330A46" w:rsidRDefault="00875432" w:rsidP="007A78F3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0A46">
              <w:rPr>
                <w:rStyle w:val="FontStyle21"/>
                <w:sz w:val="24"/>
                <w:szCs w:val="24"/>
              </w:rPr>
              <w:t>21.03.2018</w:t>
            </w:r>
          </w:p>
        </w:tc>
      </w:tr>
    </w:tbl>
    <w:p w:rsidR="00F869B4" w:rsidRDefault="00F869B4" w:rsidP="00F869B4">
      <w:pPr>
        <w:pStyle w:val="Style8"/>
        <w:widowControl/>
        <w:ind w:firstLine="0"/>
        <w:rPr>
          <w:b/>
          <w:i/>
          <w:iCs/>
          <w:color w:val="000000"/>
        </w:rPr>
      </w:pPr>
    </w:p>
    <w:p w:rsidR="00F869B4" w:rsidRPr="00D7102D" w:rsidRDefault="00F869B4" w:rsidP="00F869B4">
      <w:pPr>
        <w:pStyle w:val="Style8"/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4365A1">
        <w:rPr>
          <w:iCs/>
          <w:color w:val="000000"/>
        </w:rPr>
        <w:t>Информационная система</w:t>
      </w:r>
      <w:r>
        <w:rPr>
          <w:iCs/>
          <w:color w:val="000000"/>
        </w:rPr>
        <w:t xml:space="preserve"> – </w:t>
      </w:r>
      <w:r w:rsidRPr="007071D3">
        <w:rPr>
          <w:iCs/>
          <w:color w:val="000000"/>
        </w:rPr>
        <w:t>Единое окно доступа к образовательным ресур</w:t>
      </w:r>
      <w:r>
        <w:rPr>
          <w:iCs/>
          <w:color w:val="000000"/>
        </w:rPr>
        <w:t xml:space="preserve">сам. </w:t>
      </w:r>
      <w:r w:rsidRPr="007071D3">
        <w:rPr>
          <w:iCs/>
          <w:color w:val="000000"/>
        </w:rPr>
        <w:t xml:space="preserve">– </w:t>
      </w:r>
      <w:r>
        <w:rPr>
          <w:iCs/>
          <w:color w:val="000000"/>
          <w:lang w:val="en-US"/>
        </w:rPr>
        <w:t>URL</w:t>
      </w:r>
      <w:r>
        <w:rPr>
          <w:iCs/>
          <w:color w:val="000000"/>
        </w:rPr>
        <w:t xml:space="preserve">: </w:t>
      </w:r>
      <w:hyperlink r:id="rId26" w:history="1">
        <w:r w:rsidRPr="007071D3">
          <w:rPr>
            <w:rStyle w:val="af8"/>
            <w:iCs/>
          </w:rPr>
          <w:t>http://www.window.edu.ru</w:t>
        </w:r>
      </w:hyperlink>
      <w:r>
        <w:rPr>
          <w:iCs/>
          <w:color w:val="000000"/>
        </w:rPr>
        <w:t>.</w:t>
      </w:r>
    </w:p>
    <w:p w:rsidR="00F869B4" w:rsidRPr="004365A1" w:rsidRDefault="00F869B4" w:rsidP="00F869B4">
      <w:pPr>
        <w:pStyle w:val="Style8"/>
        <w:widowControl/>
        <w:numPr>
          <w:ilvl w:val="0"/>
          <w:numId w:val="38"/>
        </w:numPr>
        <w:tabs>
          <w:tab w:val="left" w:pos="993"/>
        </w:tabs>
        <w:ind w:left="0" w:firstLine="567"/>
      </w:pPr>
      <w:r w:rsidRPr="00F369CD">
        <w:rPr>
          <w:color w:val="000000"/>
        </w:rPr>
        <w:t>Электронная</w:t>
      </w:r>
      <w:r w:rsidRPr="00F369CD">
        <w:t xml:space="preserve"> </w:t>
      </w:r>
      <w:r w:rsidRPr="00F369CD">
        <w:rPr>
          <w:color w:val="000000"/>
        </w:rPr>
        <w:t>база</w:t>
      </w:r>
      <w:r w:rsidRPr="00F369CD">
        <w:t xml:space="preserve"> </w:t>
      </w:r>
      <w:r w:rsidRPr="00F369CD">
        <w:rPr>
          <w:color w:val="000000"/>
        </w:rPr>
        <w:t>периодических</w:t>
      </w:r>
      <w:r w:rsidRPr="00F369CD">
        <w:t xml:space="preserve"> </w:t>
      </w:r>
      <w:r w:rsidRPr="00F369CD">
        <w:rPr>
          <w:color w:val="000000"/>
        </w:rPr>
        <w:t>изданий</w:t>
      </w:r>
      <w:r w:rsidRPr="00F369CD">
        <w:t xml:space="preserve"> </w:t>
      </w:r>
      <w:proofErr w:type="spellStart"/>
      <w:r>
        <w:rPr>
          <w:color w:val="000000"/>
        </w:rPr>
        <w:t>East</w:t>
      </w:r>
      <w:proofErr w:type="spellEnd"/>
      <w:r w:rsidRPr="00F369CD">
        <w:t xml:space="preserve"> </w:t>
      </w:r>
      <w:proofErr w:type="spellStart"/>
      <w:r>
        <w:rPr>
          <w:color w:val="000000"/>
        </w:rPr>
        <w:t>View</w:t>
      </w:r>
      <w:proofErr w:type="spellEnd"/>
      <w:r w:rsidRPr="00F369CD">
        <w:t xml:space="preserve"> </w:t>
      </w:r>
      <w:proofErr w:type="spellStart"/>
      <w:r>
        <w:rPr>
          <w:color w:val="000000"/>
        </w:rPr>
        <w:t>Information</w:t>
      </w:r>
      <w:proofErr w:type="spellEnd"/>
      <w:r w:rsidRPr="00F369CD">
        <w:t xml:space="preserve"> </w:t>
      </w:r>
      <w:proofErr w:type="spellStart"/>
      <w:r>
        <w:rPr>
          <w:color w:val="000000"/>
        </w:rPr>
        <w:t>Services</w:t>
      </w:r>
      <w:proofErr w:type="spellEnd"/>
      <w:r w:rsidRPr="00F369CD">
        <w:rPr>
          <w:color w:val="000000"/>
        </w:rPr>
        <w:t>,</w:t>
      </w:r>
      <w:r w:rsidRPr="00F369CD">
        <w:t xml:space="preserve"> </w:t>
      </w:r>
      <w:r w:rsidRPr="00F369CD">
        <w:rPr>
          <w:color w:val="000000"/>
        </w:rPr>
        <w:t>ООО</w:t>
      </w:r>
      <w:r w:rsidRPr="00F369CD">
        <w:t xml:space="preserve"> </w:t>
      </w:r>
      <w:r w:rsidRPr="00F369CD">
        <w:rPr>
          <w:color w:val="000000"/>
        </w:rPr>
        <w:t>«ИВИС»</w:t>
      </w:r>
      <w:r w:rsidRPr="00D7102D">
        <w:rPr>
          <w:color w:val="000000"/>
        </w:rPr>
        <w:t>:</w:t>
      </w:r>
      <w:r w:rsidRPr="00D7102D">
        <w:t xml:space="preserve"> </w:t>
      </w:r>
      <w:hyperlink r:id="rId27" w:history="1">
        <w:r w:rsidRPr="00746027">
          <w:rPr>
            <w:rStyle w:val="af8"/>
          </w:rPr>
          <w:t>https://dlib.eastview.com/</w:t>
        </w:r>
      </w:hyperlink>
    </w:p>
    <w:p w:rsidR="00F869B4" w:rsidRPr="00EF3063" w:rsidRDefault="00F869B4" w:rsidP="00F869B4">
      <w:pPr>
        <w:pStyle w:val="Style8"/>
        <w:widowControl/>
        <w:numPr>
          <w:ilvl w:val="0"/>
          <w:numId w:val="38"/>
        </w:numPr>
        <w:tabs>
          <w:tab w:val="left" w:pos="993"/>
        </w:tabs>
        <w:ind w:left="0" w:firstLine="567"/>
      </w:pPr>
      <w:r>
        <w:t>Национальная информационно-аналитическая система – Российский индекс н</w:t>
      </w:r>
      <w:r>
        <w:t>а</w:t>
      </w:r>
      <w:r>
        <w:t xml:space="preserve">учного цитирования (РИНЦ). – </w:t>
      </w:r>
      <w:r>
        <w:rPr>
          <w:lang w:val="en-US"/>
        </w:rPr>
        <w:t>URL</w:t>
      </w:r>
      <w:r>
        <w:t>:</w:t>
      </w:r>
      <w:r w:rsidRPr="00EF3063">
        <w:t xml:space="preserve"> </w:t>
      </w:r>
      <w:hyperlink r:id="rId28" w:history="1">
        <w:r w:rsidRPr="007C2C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proofErr w:type="spellStart"/>
        <w:r w:rsidRPr="007C2C1B">
          <w:rPr>
            <w:rStyle w:val="af8"/>
            <w:lang w:val="en-US"/>
          </w:rPr>
          <w:t>elibrary</w:t>
        </w:r>
        <w:proofErr w:type="spellEnd"/>
        <w:r w:rsidRPr="007C2C1B">
          <w:rPr>
            <w:rStyle w:val="af8"/>
          </w:rPr>
          <w:t>.</w:t>
        </w:r>
        <w:proofErr w:type="spellStart"/>
        <w:r w:rsidRPr="007C2C1B">
          <w:rPr>
            <w:rStyle w:val="af8"/>
            <w:lang w:val="en-US"/>
          </w:rPr>
          <w:t>ru</w:t>
        </w:r>
        <w:proofErr w:type="spellEnd"/>
        <w:r w:rsidRPr="007C2C1B">
          <w:rPr>
            <w:rStyle w:val="af8"/>
          </w:rPr>
          <w:t>/</w:t>
        </w:r>
        <w:r w:rsidRPr="007C2C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proofErr w:type="spellStart"/>
        <w:r w:rsidRPr="007C2C1B">
          <w:rPr>
            <w:rStyle w:val="af8"/>
            <w:lang w:val="en-US"/>
          </w:rPr>
          <w:t>risc</w:t>
        </w:r>
        <w:proofErr w:type="spellEnd"/>
        <w:r w:rsidRPr="00EF3063">
          <w:rPr>
            <w:rStyle w:val="af8"/>
          </w:rPr>
          <w:t>.</w:t>
        </w:r>
        <w:r w:rsidRPr="007C2C1B">
          <w:rPr>
            <w:rStyle w:val="af8"/>
            <w:lang w:val="en-US"/>
          </w:rPr>
          <w:t>asp</w:t>
        </w:r>
      </w:hyperlink>
      <w:r w:rsidRPr="00EF3063">
        <w:t>.</w:t>
      </w:r>
    </w:p>
    <w:p w:rsidR="00F869B4" w:rsidRPr="00EF3063" w:rsidRDefault="00F869B4" w:rsidP="00F869B4">
      <w:pPr>
        <w:pStyle w:val="Style8"/>
        <w:widowControl/>
        <w:numPr>
          <w:ilvl w:val="0"/>
          <w:numId w:val="38"/>
        </w:numPr>
        <w:tabs>
          <w:tab w:val="left" w:pos="993"/>
        </w:tabs>
        <w:ind w:left="0" w:firstLine="567"/>
      </w:pPr>
      <w:r>
        <w:t xml:space="preserve">Поисковая система Академия </w:t>
      </w:r>
      <w:r>
        <w:rPr>
          <w:lang w:val="en-US"/>
        </w:rPr>
        <w:t>Google</w:t>
      </w:r>
      <w:r w:rsidRPr="00EF3063">
        <w:t xml:space="preserve"> (</w:t>
      </w:r>
      <w:r>
        <w:rPr>
          <w:lang w:val="en-US"/>
        </w:rPr>
        <w:t>Google</w:t>
      </w:r>
      <w:r w:rsidRPr="00EF3063">
        <w:t xml:space="preserve"> </w:t>
      </w:r>
      <w:r>
        <w:rPr>
          <w:lang w:val="en-US"/>
        </w:rPr>
        <w:t>Scholar</w:t>
      </w:r>
      <w:r w:rsidRPr="00EF3063">
        <w:t xml:space="preserve">). – </w:t>
      </w:r>
      <w:r>
        <w:rPr>
          <w:lang w:val="en-US"/>
        </w:rPr>
        <w:t>URL</w:t>
      </w:r>
      <w:r>
        <w:t xml:space="preserve">: </w:t>
      </w:r>
      <w:hyperlink r:id="rId29" w:history="1">
        <w:r w:rsidRPr="007C2C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r w:rsidRPr="007C2C1B">
          <w:rPr>
            <w:rStyle w:val="af8"/>
            <w:lang w:val="en-US"/>
          </w:rPr>
          <w:t>scholar</w:t>
        </w:r>
        <w:r w:rsidRPr="007C2C1B">
          <w:rPr>
            <w:rStyle w:val="af8"/>
          </w:rPr>
          <w:t>.</w:t>
        </w:r>
        <w:proofErr w:type="spellStart"/>
        <w:r w:rsidRPr="007C2C1B">
          <w:rPr>
            <w:rStyle w:val="af8"/>
            <w:lang w:val="en-US"/>
          </w:rPr>
          <w:t>google</w:t>
        </w:r>
        <w:proofErr w:type="spellEnd"/>
        <w:r w:rsidRPr="007C2C1B">
          <w:rPr>
            <w:rStyle w:val="af8"/>
          </w:rPr>
          <w:t>.</w:t>
        </w:r>
        <w:proofErr w:type="spellStart"/>
        <w:r w:rsidRPr="007C2C1B">
          <w:rPr>
            <w:rStyle w:val="af8"/>
            <w:lang w:val="en-US"/>
          </w:rPr>
          <w:t>ru</w:t>
        </w:r>
        <w:proofErr w:type="spellEnd"/>
        <w:r w:rsidRPr="007C2C1B">
          <w:rPr>
            <w:rStyle w:val="af8"/>
          </w:rPr>
          <w:t>/</w:t>
        </w:r>
      </w:hyperlink>
      <w:r w:rsidRPr="00EF3063">
        <w:t>.</w:t>
      </w:r>
    </w:p>
    <w:p w:rsidR="007A24C6" w:rsidRPr="00C17915" w:rsidRDefault="007A24C6" w:rsidP="007A24C6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7A24C6" w:rsidRDefault="007A24C6" w:rsidP="007A24C6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A24C6" w:rsidTr="00514B28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C6" w:rsidRDefault="007A24C6" w:rsidP="00514B28">
            <w:pPr>
              <w:ind w:firstLine="0"/>
              <w:jc w:val="center"/>
            </w:pPr>
            <w:r>
              <w:t xml:space="preserve">Тип и название аудитории 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24C6" w:rsidRDefault="007A24C6" w:rsidP="00514B28">
            <w:pPr>
              <w:ind w:firstLine="0"/>
              <w:jc w:val="center"/>
            </w:pPr>
            <w:r>
              <w:t>Оснащение аудитории</w:t>
            </w:r>
          </w:p>
        </w:tc>
      </w:tr>
      <w:tr w:rsidR="007A24C6" w:rsidTr="00514B2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C6" w:rsidRDefault="007A24C6" w:rsidP="00514B28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C6" w:rsidRDefault="007A24C6" w:rsidP="00514B28">
            <w:pPr>
              <w:ind w:firstLine="0"/>
              <w:jc w:val="left"/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представления информации</w:t>
            </w:r>
          </w:p>
        </w:tc>
      </w:tr>
      <w:tr w:rsidR="007A24C6" w:rsidTr="00514B2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C6" w:rsidRDefault="007A24C6" w:rsidP="00514B28">
            <w:pPr>
              <w:ind w:firstLine="0"/>
              <w:jc w:val="left"/>
            </w:pPr>
            <w:r>
              <w:t>Учебные аудитории для провед</w:t>
            </w:r>
            <w:r>
              <w:t>е</w:t>
            </w:r>
            <w:r>
              <w:t>ния практических занятий, гру</w:t>
            </w:r>
            <w:r>
              <w:t>п</w:t>
            </w:r>
            <w:r>
              <w:t>повых и индивидуальных ко</w:t>
            </w:r>
            <w:r>
              <w:t>н</w:t>
            </w:r>
            <w: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C6" w:rsidRDefault="007A24C6" w:rsidP="00514B28">
            <w:pPr>
              <w:ind w:firstLine="0"/>
              <w:jc w:val="left"/>
            </w:pPr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проектор, экран.</w:t>
            </w:r>
          </w:p>
          <w:p w:rsidR="007A24C6" w:rsidRDefault="007A24C6" w:rsidP="00514B28">
            <w:pPr>
              <w:ind w:firstLine="0"/>
              <w:jc w:val="left"/>
            </w:pPr>
            <w:r>
              <w:t>Комплекс тестовых заданий для проведения промеж</w:t>
            </w:r>
            <w:r>
              <w:t>у</w:t>
            </w:r>
            <w:r>
              <w:t>точных и рубежных контролей.</w:t>
            </w:r>
          </w:p>
        </w:tc>
      </w:tr>
      <w:tr w:rsidR="007A24C6" w:rsidTr="00514B2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C6" w:rsidRDefault="007A24C6" w:rsidP="00514B28">
            <w:pPr>
              <w:ind w:firstLine="0"/>
              <w:jc w:val="left"/>
            </w:pPr>
            <w:r>
              <w:t xml:space="preserve">Помещения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C6" w:rsidRDefault="007A24C6" w:rsidP="00514B28">
            <w:pPr>
              <w:ind w:firstLine="0"/>
              <w:jc w:val="left"/>
            </w:pPr>
            <w:r>
              <w:t xml:space="preserve">Персональные компьютеры с пакетом </w:t>
            </w:r>
            <w:r>
              <w:rPr>
                <w:lang w:val="en-US"/>
              </w:rPr>
              <w:t>MS</w:t>
            </w:r>
            <w:r w:rsidRPr="00266B24">
              <w:t xml:space="preserve"> </w:t>
            </w:r>
            <w:r>
              <w:rPr>
                <w:lang w:val="en-US"/>
              </w:rPr>
              <w:t>Office</w:t>
            </w:r>
            <w:r>
              <w:t>, в</w:t>
            </w:r>
            <w:r>
              <w:t>ы</w:t>
            </w:r>
            <w:r>
              <w:t>ходом в Интернет и с доступом в электронную и</w:t>
            </w:r>
            <w:r>
              <w:t>н</w:t>
            </w:r>
            <w:r>
              <w:t xml:space="preserve">формационно-образовательную среду университета </w:t>
            </w:r>
          </w:p>
        </w:tc>
      </w:tr>
      <w:tr w:rsidR="007A24C6" w:rsidTr="00514B28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C6" w:rsidRDefault="007A24C6" w:rsidP="00514B28">
            <w:pPr>
              <w:ind w:firstLine="0"/>
              <w:jc w:val="left"/>
            </w:pPr>
            <w:r>
              <w:t>Помещение для хранения и пр</w:t>
            </w:r>
            <w:r>
              <w:t>о</w:t>
            </w:r>
            <w:r>
              <w:t>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24C6" w:rsidRDefault="007A24C6" w:rsidP="00514B28">
            <w:pPr>
              <w:ind w:firstLine="0"/>
              <w:jc w:val="left"/>
            </w:pPr>
            <w:r>
              <w:t>Стеллажи для хранения учебно-методических пособий и учебно-методической документации</w:t>
            </w:r>
          </w:p>
        </w:tc>
      </w:tr>
    </w:tbl>
    <w:p w:rsidR="007A24C6" w:rsidRDefault="007A24C6" w:rsidP="007A24C6"/>
    <w:p w:rsidR="007A24C6" w:rsidRPr="00C17915" w:rsidRDefault="007A24C6" w:rsidP="007A24C6"/>
    <w:p w:rsidR="007A24C6" w:rsidRDefault="007A24C6" w:rsidP="007A24C6">
      <w:pPr>
        <w:rPr>
          <w:rStyle w:val="FontStyle15"/>
          <w:b w:val="0"/>
          <w:sz w:val="24"/>
          <w:szCs w:val="24"/>
        </w:rPr>
      </w:pPr>
    </w:p>
    <w:p w:rsidR="007A24C6" w:rsidRPr="00724E8C" w:rsidRDefault="007A24C6" w:rsidP="007A24C6">
      <w:pPr>
        <w:spacing w:after="120"/>
        <w:jc w:val="right"/>
        <w:rPr>
          <w:rStyle w:val="FontStyle21"/>
          <w:bCs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br w:type="page"/>
      </w:r>
      <w:r>
        <w:rPr>
          <w:rStyle w:val="FontStyle15"/>
          <w:b w:val="0"/>
          <w:sz w:val="24"/>
          <w:szCs w:val="24"/>
        </w:rPr>
        <w:lastRenderedPageBreak/>
        <w:t>Приложение 1</w:t>
      </w:r>
    </w:p>
    <w:p w:rsidR="007A24C6" w:rsidRDefault="007A24C6" w:rsidP="007A24C6">
      <w:pPr>
        <w:spacing w:after="120"/>
        <w:jc w:val="left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Методические указания</w:t>
      </w:r>
      <w:r w:rsidRPr="00724E8C">
        <w:rPr>
          <w:rStyle w:val="FontStyle21"/>
          <w:b/>
          <w:sz w:val="24"/>
          <w:szCs w:val="24"/>
        </w:rPr>
        <w:t xml:space="preserve"> для </w:t>
      </w:r>
      <w:proofErr w:type="gramStart"/>
      <w:r w:rsidRPr="00724E8C">
        <w:rPr>
          <w:rStyle w:val="FontStyle21"/>
          <w:b/>
          <w:sz w:val="24"/>
          <w:szCs w:val="24"/>
        </w:rPr>
        <w:t>обучающихся</w:t>
      </w:r>
      <w:proofErr w:type="gramEnd"/>
      <w:r w:rsidRPr="00724E8C">
        <w:rPr>
          <w:rStyle w:val="FontStyle21"/>
          <w:b/>
          <w:sz w:val="24"/>
          <w:szCs w:val="24"/>
        </w:rPr>
        <w:t xml:space="preserve"> по освоению дисциплины</w:t>
      </w:r>
    </w:p>
    <w:p w:rsidR="007A24C6" w:rsidRPr="00724E8C" w:rsidRDefault="007A24C6" w:rsidP="007A24C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При изучении дисциплины «</w:t>
      </w:r>
      <w:r w:rsidRPr="00FF21D9">
        <w:rPr>
          <w:rStyle w:val="FontStyle15"/>
          <w:sz w:val="24"/>
          <w:szCs w:val="24"/>
        </w:rPr>
        <w:t>Философия</w:t>
      </w:r>
      <w:r w:rsidRPr="00724E8C">
        <w:rPr>
          <w:rStyle w:val="FontStyle15"/>
          <w:b w:val="0"/>
          <w:sz w:val="24"/>
          <w:szCs w:val="24"/>
        </w:rPr>
        <w:t>» рекомендуется:</w:t>
      </w:r>
    </w:p>
    <w:p w:rsidR="007A24C6" w:rsidRPr="00724E8C" w:rsidRDefault="007A24C6" w:rsidP="007A24C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основное внимание уделять усвоению базовых определений, понятий и категорий, рассматриваемых в тематических разделах дисциплины;</w:t>
      </w:r>
    </w:p>
    <w:p w:rsidR="007A24C6" w:rsidRPr="00724E8C" w:rsidRDefault="007A24C6" w:rsidP="007A24C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не ограничиваться использованием только лекций или учебников и использовать дополнительную</w:t>
      </w:r>
      <w:r>
        <w:rPr>
          <w:rStyle w:val="FontStyle15"/>
          <w:b w:val="0"/>
          <w:sz w:val="24"/>
          <w:szCs w:val="24"/>
        </w:rPr>
        <w:t xml:space="preserve"> литературу из </w:t>
      </w:r>
      <w:proofErr w:type="gramStart"/>
      <w:r w:rsidRPr="00724E8C">
        <w:rPr>
          <w:rStyle w:val="FontStyle15"/>
          <w:b w:val="0"/>
          <w:sz w:val="24"/>
          <w:szCs w:val="24"/>
        </w:rPr>
        <w:t>списка</w:t>
      </w:r>
      <w:proofErr w:type="gramEnd"/>
      <w:r>
        <w:rPr>
          <w:rStyle w:val="FontStyle15"/>
          <w:b w:val="0"/>
          <w:sz w:val="24"/>
          <w:szCs w:val="24"/>
        </w:rPr>
        <w:t xml:space="preserve"> рекомендованного преподавателями</w:t>
      </w:r>
      <w:r w:rsidRPr="00724E8C">
        <w:rPr>
          <w:rStyle w:val="FontStyle15"/>
          <w:b w:val="0"/>
          <w:sz w:val="24"/>
          <w:szCs w:val="24"/>
        </w:rPr>
        <w:t>;</w:t>
      </w:r>
    </w:p>
    <w:p w:rsidR="007A24C6" w:rsidRPr="00724E8C" w:rsidRDefault="007A24C6" w:rsidP="007A24C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 xml:space="preserve">– не заучивать или просто запоминать </w:t>
      </w:r>
      <w:r>
        <w:rPr>
          <w:rStyle w:val="FontStyle15"/>
          <w:b w:val="0"/>
          <w:sz w:val="24"/>
          <w:szCs w:val="24"/>
        </w:rPr>
        <w:t>информацию, но понимать ее – по</w:t>
      </w:r>
      <w:r w:rsidRPr="00724E8C">
        <w:rPr>
          <w:rStyle w:val="FontStyle15"/>
          <w:b w:val="0"/>
          <w:sz w:val="24"/>
          <w:szCs w:val="24"/>
        </w:rPr>
        <w:t>нимание существенно экономит время и усилия,</w:t>
      </w:r>
      <w:r>
        <w:rPr>
          <w:rStyle w:val="FontStyle15"/>
          <w:b w:val="0"/>
          <w:sz w:val="24"/>
          <w:szCs w:val="24"/>
        </w:rPr>
        <w:t xml:space="preserve"> и позволяет продуктивно исполь</w:t>
      </w:r>
      <w:r w:rsidRPr="00724E8C">
        <w:rPr>
          <w:rStyle w:val="FontStyle15"/>
          <w:b w:val="0"/>
          <w:sz w:val="24"/>
          <w:szCs w:val="24"/>
        </w:rPr>
        <w:t>зовать получе</w:t>
      </w:r>
      <w:r w:rsidRPr="00724E8C">
        <w:rPr>
          <w:rStyle w:val="FontStyle15"/>
          <w:b w:val="0"/>
          <w:sz w:val="24"/>
          <w:szCs w:val="24"/>
        </w:rPr>
        <w:t>н</w:t>
      </w:r>
      <w:r w:rsidRPr="00724E8C">
        <w:rPr>
          <w:rStyle w:val="FontStyle15"/>
          <w:b w:val="0"/>
          <w:sz w:val="24"/>
          <w:szCs w:val="24"/>
        </w:rPr>
        <w:t>ные знания;</w:t>
      </w:r>
    </w:p>
    <w:p w:rsidR="007A24C6" w:rsidRPr="00724E8C" w:rsidRDefault="007A24C6" w:rsidP="007A24C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соотносить полученные знания с имею</w:t>
      </w:r>
      <w:r>
        <w:rPr>
          <w:rStyle w:val="FontStyle15"/>
          <w:b w:val="0"/>
          <w:sz w:val="24"/>
          <w:szCs w:val="24"/>
        </w:rPr>
        <w:t>щимися знаниями из других облас</w:t>
      </w:r>
      <w:r w:rsidRPr="00724E8C">
        <w:rPr>
          <w:rStyle w:val="FontStyle15"/>
          <w:b w:val="0"/>
          <w:sz w:val="24"/>
          <w:szCs w:val="24"/>
        </w:rPr>
        <w:t>тей науки, в первую очередь – из областей, св</w:t>
      </w:r>
      <w:r>
        <w:rPr>
          <w:rStyle w:val="FontStyle15"/>
          <w:b w:val="0"/>
          <w:sz w:val="24"/>
          <w:szCs w:val="24"/>
        </w:rPr>
        <w:t>язанных с будущей профессиональ</w:t>
      </w:r>
      <w:r w:rsidRPr="00724E8C">
        <w:rPr>
          <w:rStyle w:val="FontStyle15"/>
          <w:b w:val="0"/>
          <w:sz w:val="24"/>
          <w:szCs w:val="24"/>
        </w:rPr>
        <w:t>ной деятельностью;</w:t>
      </w:r>
    </w:p>
    <w:p w:rsidR="007A24C6" w:rsidRPr="00724E8C" w:rsidRDefault="007A24C6" w:rsidP="007A24C6">
      <w:pPr>
        <w:spacing w:after="120"/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в рассматриваемых концепциях в первую очередь выделять философские – онт</w:t>
      </w:r>
      <w:r w:rsidRPr="00724E8C">
        <w:rPr>
          <w:rStyle w:val="FontStyle15"/>
          <w:b w:val="0"/>
          <w:sz w:val="24"/>
          <w:szCs w:val="24"/>
        </w:rPr>
        <w:t>о</w:t>
      </w:r>
      <w:r w:rsidRPr="00724E8C">
        <w:rPr>
          <w:rStyle w:val="FontStyle15"/>
          <w:b w:val="0"/>
          <w:sz w:val="24"/>
          <w:szCs w:val="24"/>
        </w:rPr>
        <w:t>логические, гносеологические, методологические – аспекты.</w:t>
      </w:r>
    </w:p>
    <w:p w:rsidR="007A24C6" w:rsidRDefault="007A24C6" w:rsidP="007A24C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Для более рационального использования</w:t>
      </w:r>
      <w:r>
        <w:rPr>
          <w:rStyle w:val="FontStyle15"/>
          <w:b w:val="0"/>
          <w:sz w:val="24"/>
          <w:szCs w:val="24"/>
        </w:rPr>
        <w:t xml:space="preserve"> времени и оптимальной организа</w:t>
      </w:r>
      <w:r w:rsidRPr="00724E8C">
        <w:rPr>
          <w:rStyle w:val="FontStyle15"/>
          <w:b w:val="0"/>
          <w:sz w:val="24"/>
          <w:szCs w:val="24"/>
        </w:rPr>
        <w:t xml:space="preserve">ции </w:t>
      </w:r>
      <w:r w:rsidRPr="006C5C8B">
        <w:rPr>
          <w:rStyle w:val="FontStyle15"/>
          <w:sz w:val="24"/>
          <w:szCs w:val="24"/>
        </w:rPr>
        <w:t>сам</w:t>
      </w:r>
      <w:r w:rsidRPr="006C5C8B">
        <w:rPr>
          <w:rStyle w:val="FontStyle15"/>
          <w:sz w:val="24"/>
          <w:szCs w:val="24"/>
        </w:rPr>
        <w:t>о</w:t>
      </w:r>
      <w:r w:rsidRPr="006C5C8B">
        <w:rPr>
          <w:rStyle w:val="FontStyle15"/>
          <w:sz w:val="24"/>
          <w:szCs w:val="24"/>
        </w:rPr>
        <w:t>стоятельной работы</w:t>
      </w:r>
      <w:r w:rsidRPr="00724E8C">
        <w:rPr>
          <w:rStyle w:val="FontStyle15"/>
          <w:b w:val="0"/>
          <w:sz w:val="24"/>
          <w:szCs w:val="24"/>
        </w:rPr>
        <w:t xml:space="preserve"> по изучению дисциплины, при работе с </w:t>
      </w:r>
      <w:r w:rsidRPr="006C5C8B">
        <w:rPr>
          <w:rStyle w:val="FontStyle15"/>
          <w:sz w:val="24"/>
          <w:szCs w:val="24"/>
        </w:rPr>
        <w:t>учебной и научной лит</w:t>
      </w:r>
      <w:r w:rsidRPr="006C5C8B">
        <w:rPr>
          <w:rStyle w:val="FontStyle15"/>
          <w:sz w:val="24"/>
          <w:szCs w:val="24"/>
        </w:rPr>
        <w:t>е</w:t>
      </w:r>
      <w:r w:rsidRPr="006C5C8B">
        <w:rPr>
          <w:rStyle w:val="FontStyle15"/>
          <w:sz w:val="24"/>
          <w:szCs w:val="24"/>
        </w:rPr>
        <w:t>ратурой</w:t>
      </w:r>
      <w:r w:rsidRPr="00724E8C">
        <w:rPr>
          <w:rStyle w:val="FontStyle15"/>
          <w:b w:val="0"/>
          <w:sz w:val="24"/>
          <w:szCs w:val="24"/>
        </w:rPr>
        <w:t xml:space="preserve"> </w:t>
      </w:r>
      <w:r>
        <w:rPr>
          <w:rStyle w:val="FontStyle15"/>
          <w:b w:val="0"/>
          <w:sz w:val="24"/>
          <w:szCs w:val="24"/>
        </w:rPr>
        <w:t>в электронных и</w:t>
      </w:r>
      <w:r w:rsidRPr="006C5C8B">
        <w:rPr>
          <w:rStyle w:val="FontStyle15"/>
          <w:b w:val="0"/>
          <w:sz w:val="24"/>
          <w:szCs w:val="24"/>
        </w:rPr>
        <w:t xml:space="preserve">/ </w:t>
      </w:r>
      <w:r>
        <w:rPr>
          <w:rStyle w:val="FontStyle15"/>
          <w:b w:val="0"/>
          <w:sz w:val="24"/>
          <w:szCs w:val="24"/>
        </w:rPr>
        <w:t xml:space="preserve">или стационарных библиотеках </w:t>
      </w:r>
      <w:r w:rsidRPr="00724E8C">
        <w:rPr>
          <w:rStyle w:val="FontStyle15"/>
          <w:b w:val="0"/>
          <w:sz w:val="24"/>
          <w:szCs w:val="24"/>
        </w:rPr>
        <w:t>рекомендуется:</w:t>
      </w:r>
    </w:p>
    <w:p w:rsidR="007A24C6" w:rsidRPr="00724E8C" w:rsidRDefault="007A24C6" w:rsidP="007A24C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 xml:space="preserve">– выделять информацию, относящуюся </w:t>
      </w:r>
      <w:r>
        <w:rPr>
          <w:rStyle w:val="FontStyle15"/>
          <w:b w:val="0"/>
          <w:sz w:val="24"/>
          <w:szCs w:val="24"/>
        </w:rPr>
        <w:t>к изучаемым разделам (по отдель</w:t>
      </w:r>
      <w:r w:rsidRPr="00724E8C">
        <w:rPr>
          <w:rStyle w:val="FontStyle15"/>
          <w:b w:val="0"/>
          <w:sz w:val="24"/>
          <w:szCs w:val="24"/>
        </w:rPr>
        <w:t>ным пр</w:t>
      </w:r>
      <w:r w:rsidRPr="00724E8C">
        <w:rPr>
          <w:rStyle w:val="FontStyle15"/>
          <w:b w:val="0"/>
          <w:sz w:val="24"/>
          <w:szCs w:val="24"/>
        </w:rPr>
        <w:t>о</w:t>
      </w:r>
      <w:r w:rsidRPr="00724E8C">
        <w:rPr>
          <w:rStyle w:val="FontStyle15"/>
          <w:b w:val="0"/>
          <w:sz w:val="24"/>
          <w:szCs w:val="24"/>
        </w:rPr>
        <w:t>блемам или вопросам);</w:t>
      </w:r>
    </w:p>
    <w:p w:rsidR="007A24C6" w:rsidRPr="00724E8C" w:rsidRDefault="007A24C6" w:rsidP="007A24C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использовать справочную литературу –</w:t>
      </w:r>
      <w:r>
        <w:rPr>
          <w:rStyle w:val="FontStyle15"/>
          <w:b w:val="0"/>
          <w:sz w:val="24"/>
          <w:szCs w:val="24"/>
        </w:rPr>
        <w:t xml:space="preserve"> словари, справочники и энцикло</w:t>
      </w:r>
      <w:r w:rsidRPr="00724E8C">
        <w:rPr>
          <w:rStyle w:val="FontStyle15"/>
          <w:b w:val="0"/>
          <w:sz w:val="24"/>
          <w:szCs w:val="24"/>
        </w:rPr>
        <w:t>педии, з</w:t>
      </w:r>
      <w:r w:rsidRPr="00724E8C">
        <w:rPr>
          <w:rStyle w:val="FontStyle15"/>
          <w:b w:val="0"/>
          <w:sz w:val="24"/>
          <w:szCs w:val="24"/>
        </w:rPr>
        <w:t>а</w:t>
      </w:r>
      <w:r w:rsidRPr="00724E8C">
        <w:rPr>
          <w:rStyle w:val="FontStyle15"/>
          <w:b w:val="0"/>
          <w:sz w:val="24"/>
          <w:szCs w:val="24"/>
        </w:rPr>
        <w:t>частую содержащие более подробную информацию, чем учебники;</w:t>
      </w:r>
    </w:p>
    <w:p w:rsidR="007A24C6" w:rsidRPr="00724E8C" w:rsidRDefault="007A24C6" w:rsidP="007A24C6">
      <w:pPr>
        <w:spacing w:after="120"/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>– использовать предметные и именные указатели, содержащиеся во многих учебных и академических изданиях – это существенно сокращает время поисков конкретной и</w:t>
      </w:r>
      <w:r w:rsidRPr="00724E8C">
        <w:rPr>
          <w:rStyle w:val="FontStyle15"/>
          <w:b w:val="0"/>
          <w:sz w:val="24"/>
          <w:szCs w:val="24"/>
        </w:rPr>
        <w:t>н</w:t>
      </w:r>
      <w:r w:rsidRPr="00724E8C">
        <w:rPr>
          <w:rStyle w:val="FontStyle15"/>
          <w:b w:val="0"/>
          <w:sz w:val="24"/>
          <w:szCs w:val="24"/>
        </w:rPr>
        <w:t>формации.</w:t>
      </w:r>
    </w:p>
    <w:p w:rsidR="007A24C6" w:rsidRDefault="007A24C6" w:rsidP="007A24C6">
      <w:pPr>
        <w:rPr>
          <w:rStyle w:val="FontStyle15"/>
          <w:b w:val="0"/>
          <w:sz w:val="24"/>
          <w:szCs w:val="24"/>
        </w:rPr>
      </w:pPr>
      <w:r w:rsidRPr="00724E8C">
        <w:rPr>
          <w:rStyle w:val="FontStyle15"/>
          <w:b w:val="0"/>
          <w:sz w:val="24"/>
          <w:szCs w:val="24"/>
        </w:rPr>
        <w:t xml:space="preserve">При подготовке к </w:t>
      </w:r>
      <w:r w:rsidRPr="006C5C8B">
        <w:rPr>
          <w:rStyle w:val="FontStyle15"/>
          <w:sz w:val="24"/>
          <w:szCs w:val="24"/>
        </w:rPr>
        <w:t>семинарским занятиям</w:t>
      </w:r>
      <w:r w:rsidRPr="00724E8C">
        <w:rPr>
          <w:rStyle w:val="FontStyle15"/>
          <w:b w:val="0"/>
          <w:sz w:val="24"/>
          <w:szCs w:val="24"/>
        </w:rPr>
        <w:t xml:space="preserve"> рекомендуется: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ознакомиться с пл</w:t>
      </w:r>
      <w:r>
        <w:rPr>
          <w:rStyle w:val="FontStyle15"/>
          <w:b w:val="0"/>
          <w:sz w:val="24"/>
          <w:szCs w:val="24"/>
        </w:rPr>
        <w:t>аном темы и перечнем вопросов к ней</w:t>
      </w:r>
      <w:r w:rsidRPr="006C5C8B">
        <w:rPr>
          <w:rStyle w:val="FontStyle15"/>
          <w:b w:val="0"/>
          <w:sz w:val="24"/>
          <w:szCs w:val="24"/>
        </w:rPr>
        <w:t xml:space="preserve"> – это позволит пол</w:t>
      </w:r>
      <w:r>
        <w:rPr>
          <w:rStyle w:val="FontStyle15"/>
          <w:b w:val="0"/>
          <w:sz w:val="24"/>
          <w:szCs w:val="24"/>
        </w:rPr>
        <w:t>учить общее представление о рас</w:t>
      </w:r>
      <w:r w:rsidRPr="006C5C8B">
        <w:rPr>
          <w:rStyle w:val="FontStyle15"/>
          <w:b w:val="0"/>
          <w:sz w:val="24"/>
          <w:szCs w:val="24"/>
        </w:rPr>
        <w:t>сматриваемых проблемах;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 xml:space="preserve">– ознакомиться с учебными материалами </w:t>
      </w:r>
      <w:r>
        <w:rPr>
          <w:rStyle w:val="FontStyle15"/>
          <w:b w:val="0"/>
          <w:sz w:val="24"/>
          <w:szCs w:val="24"/>
        </w:rPr>
        <w:t>по теме (конспекты лекций, учеб</w:t>
      </w:r>
      <w:r w:rsidRPr="006C5C8B">
        <w:rPr>
          <w:rStyle w:val="FontStyle15"/>
          <w:b w:val="0"/>
          <w:sz w:val="24"/>
          <w:szCs w:val="24"/>
        </w:rPr>
        <w:t>ник, уче</w:t>
      </w:r>
      <w:r w:rsidRPr="006C5C8B">
        <w:rPr>
          <w:rStyle w:val="FontStyle15"/>
          <w:b w:val="0"/>
          <w:sz w:val="24"/>
          <w:szCs w:val="24"/>
        </w:rPr>
        <w:t>б</w:t>
      </w:r>
      <w:r w:rsidRPr="006C5C8B">
        <w:rPr>
          <w:rStyle w:val="FontStyle15"/>
          <w:b w:val="0"/>
          <w:sz w:val="24"/>
          <w:szCs w:val="24"/>
        </w:rPr>
        <w:t>но-методические пособия) и определить степень его достаточности;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выбрать наиболее интересный вопрос (</w:t>
      </w:r>
      <w:r>
        <w:rPr>
          <w:rStyle w:val="FontStyle15"/>
          <w:b w:val="0"/>
          <w:sz w:val="24"/>
          <w:szCs w:val="24"/>
        </w:rPr>
        <w:t>вопросы), по которым предполага</w:t>
      </w:r>
      <w:r w:rsidRPr="006C5C8B">
        <w:rPr>
          <w:rStyle w:val="FontStyle15"/>
          <w:b w:val="0"/>
          <w:sz w:val="24"/>
          <w:szCs w:val="24"/>
        </w:rPr>
        <w:t>ется ра</w:t>
      </w:r>
      <w:r w:rsidRPr="006C5C8B">
        <w:rPr>
          <w:rStyle w:val="FontStyle15"/>
          <w:b w:val="0"/>
          <w:sz w:val="24"/>
          <w:szCs w:val="24"/>
        </w:rPr>
        <w:t>з</w:t>
      </w:r>
      <w:r w:rsidRPr="006C5C8B">
        <w:rPr>
          <w:rStyle w:val="FontStyle15"/>
          <w:b w:val="0"/>
          <w:sz w:val="24"/>
          <w:szCs w:val="24"/>
        </w:rPr>
        <w:t xml:space="preserve">вернутый ответ или активное участи в </w:t>
      </w:r>
      <w:r>
        <w:rPr>
          <w:rStyle w:val="FontStyle15"/>
          <w:b w:val="0"/>
          <w:sz w:val="24"/>
          <w:szCs w:val="24"/>
        </w:rPr>
        <w:t>обсуждении (в норме подробно го</w:t>
      </w:r>
      <w:r w:rsidRPr="006C5C8B">
        <w:rPr>
          <w:rStyle w:val="FontStyle15"/>
          <w:b w:val="0"/>
          <w:sz w:val="24"/>
          <w:szCs w:val="24"/>
        </w:rPr>
        <w:t>товится именно вопрос, показавшийся наиболее интересным, но общее пр</w:t>
      </w:r>
      <w:r>
        <w:rPr>
          <w:rStyle w:val="FontStyle15"/>
          <w:b w:val="0"/>
          <w:sz w:val="24"/>
          <w:szCs w:val="24"/>
        </w:rPr>
        <w:t>едстав</w:t>
      </w:r>
      <w:r w:rsidRPr="006C5C8B">
        <w:rPr>
          <w:rStyle w:val="FontStyle15"/>
          <w:b w:val="0"/>
          <w:sz w:val="24"/>
          <w:szCs w:val="24"/>
        </w:rPr>
        <w:t>ление о теме и знание б</w:t>
      </w:r>
      <w:r w:rsidRPr="006C5C8B">
        <w:rPr>
          <w:rStyle w:val="FontStyle15"/>
          <w:b w:val="0"/>
          <w:sz w:val="24"/>
          <w:szCs w:val="24"/>
        </w:rPr>
        <w:t>а</w:t>
      </w:r>
      <w:r w:rsidRPr="006C5C8B">
        <w:rPr>
          <w:rStyle w:val="FontStyle15"/>
          <w:b w:val="0"/>
          <w:sz w:val="24"/>
          <w:szCs w:val="24"/>
        </w:rPr>
        <w:t>зовых положений и</w:t>
      </w:r>
      <w:r>
        <w:rPr>
          <w:rStyle w:val="FontStyle15"/>
          <w:b w:val="0"/>
          <w:sz w:val="24"/>
          <w:szCs w:val="24"/>
        </w:rPr>
        <w:t xml:space="preserve"> определений необходимо и обяза</w:t>
      </w:r>
      <w:r w:rsidRPr="006C5C8B">
        <w:rPr>
          <w:rStyle w:val="FontStyle15"/>
          <w:b w:val="0"/>
          <w:sz w:val="24"/>
          <w:szCs w:val="24"/>
        </w:rPr>
        <w:t>тельно);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ознакомиться с доступной (имеющейся в библиотеке или на электронных ресу</w:t>
      </w:r>
      <w:r w:rsidRPr="006C5C8B">
        <w:rPr>
          <w:rStyle w:val="FontStyle15"/>
          <w:b w:val="0"/>
          <w:sz w:val="24"/>
          <w:szCs w:val="24"/>
        </w:rPr>
        <w:t>р</w:t>
      </w:r>
      <w:r w:rsidRPr="006C5C8B">
        <w:rPr>
          <w:rStyle w:val="FontStyle15"/>
          <w:b w:val="0"/>
          <w:sz w:val="24"/>
          <w:szCs w:val="24"/>
        </w:rPr>
        <w:t>сах) дополнительной литературой, в случае необходимости или по желанию использовать самостоятельно выбранные источники;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четко сформулировать основные момен</w:t>
      </w:r>
      <w:r>
        <w:rPr>
          <w:rStyle w:val="FontStyle15"/>
          <w:b w:val="0"/>
          <w:sz w:val="24"/>
          <w:szCs w:val="24"/>
        </w:rPr>
        <w:t>ты предполагаемого устного отве</w:t>
      </w:r>
      <w:r w:rsidRPr="006C5C8B">
        <w:rPr>
          <w:rStyle w:val="FontStyle15"/>
          <w:b w:val="0"/>
          <w:sz w:val="24"/>
          <w:szCs w:val="24"/>
        </w:rPr>
        <w:t xml:space="preserve">та – ответ должен быть связным, целостным </w:t>
      </w:r>
      <w:r>
        <w:rPr>
          <w:rStyle w:val="FontStyle15"/>
          <w:b w:val="0"/>
          <w:sz w:val="24"/>
          <w:szCs w:val="24"/>
        </w:rPr>
        <w:t>и законченным сообщением по кон</w:t>
      </w:r>
      <w:r w:rsidRPr="006C5C8B">
        <w:rPr>
          <w:rStyle w:val="FontStyle15"/>
          <w:b w:val="0"/>
          <w:sz w:val="24"/>
          <w:szCs w:val="24"/>
        </w:rPr>
        <w:t>кретному вопросу, а не набором реплик по поводу;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не ограничиваться заявленными вопрос</w:t>
      </w:r>
      <w:r>
        <w:rPr>
          <w:rStyle w:val="FontStyle15"/>
          <w:b w:val="0"/>
          <w:sz w:val="24"/>
          <w:szCs w:val="24"/>
        </w:rPr>
        <w:t>ами по теме и попытаться предпо</w:t>
      </w:r>
      <w:r w:rsidRPr="006C5C8B">
        <w:rPr>
          <w:rStyle w:val="FontStyle15"/>
          <w:b w:val="0"/>
          <w:sz w:val="24"/>
          <w:szCs w:val="24"/>
        </w:rPr>
        <w:t>ложить, какие вопросы могут возникнуть по х</w:t>
      </w:r>
      <w:r>
        <w:rPr>
          <w:rStyle w:val="FontStyle15"/>
          <w:b w:val="0"/>
          <w:sz w:val="24"/>
          <w:szCs w:val="24"/>
        </w:rPr>
        <w:t>оду обсуждения темы, или сформу</w:t>
      </w:r>
      <w:r w:rsidRPr="006C5C8B">
        <w:rPr>
          <w:rStyle w:val="FontStyle15"/>
          <w:b w:val="0"/>
          <w:sz w:val="24"/>
          <w:szCs w:val="24"/>
        </w:rPr>
        <w:t>лировать свои в</w:t>
      </w:r>
      <w:r w:rsidRPr="006C5C8B">
        <w:rPr>
          <w:rStyle w:val="FontStyle15"/>
          <w:b w:val="0"/>
          <w:sz w:val="24"/>
          <w:szCs w:val="24"/>
        </w:rPr>
        <w:t>о</w:t>
      </w:r>
      <w:r w:rsidRPr="006C5C8B">
        <w:rPr>
          <w:rStyle w:val="FontStyle15"/>
          <w:b w:val="0"/>
          <w:sz w:val="24"/>
          <w:szCs w:val="24"/>
        </w:rPr>
        <w:t>просы для обсуждения (в том числе, оставшиеся неясными или непонятными при изуч</w:t>
      </w:r>
      <w:r w:rsidRPr="006C5C8B">
        <w:rPr>
          <w:rStyle w:val="FontStyle15"/>
          <w:b w:val="0"/>
          <w:sz w:val="24"/>
          <w:szCs w:val="24"/>
        </w:rPr>
        <w:t>е</w:t>
      </w:r>
      <w:r w:rsidRPr="006C5C8B">
        <w:rPr>
          <w:rStyle w:val="FontStyle15"/>
          <w:b w:val="0"/>
          <w:sz w:val="24"/>
          <w:szCs w:val="24"/>
        </w:rPr>
        <w:t>нии темы);</w:t>
      </w:r>
    </w:p>
    <w:p w:rsidR="007A24C6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регулярно готовиться к семинарам, даже если не планируется активное участие в них – регулярная подготовка способс</w:t>
      </w:r>
      <w:r>
        <w:rPr>
          <w:rStyle w:val="FontStyle15"/>
          <w:b w:val="0"/>
          <w:sz w:val="24"/>
          <w:szCs w:val="24"/>
        </w:rPr>
        <w:t>твует постепенному и поэтому ка</w:t>
      </w:r>
      <w:r w:rsidRPr="006C5C8B">
        <w:rPr>
          <w:rStyle w:val="FontStyle15"/>
          <w:b w:val="0"/>
          <w:sz w:val="24"/>
          <w:szCs w:val="24"/>
        </w:rPr>
        <w:t>чественному усво</w:t>
      </w:r>
      <w:r w:rsidRPr="006C5C8B">
        <w:rPr>
          <w:rStyle w:val="FontStyle15"/>
          <w:b w:val="0"/>
          <w:sz w:val="24"/>
          <w:szCs w:val="24"/>
        </w:rPr>
        <w:t>е</w:t>
      </w:r>
      <w:r w:rsidRPr="006C5C8B">
        <w:rPr>
          <w:rStyle w:val="FontStyle15"/>
          <w:b w:val="0"/>
          <w:sz w:val="24"/>
          <w:szCs w:val="24"/>
        </w:rPr>
        <w:t>нию курса и существенно облегчает последующую подготовку к экзамену.</w:t>
      </w:r>
    </w:p>
    <w:p w:rsidR="007A24C6" w:rsidRDefault="007A24C6" w:rsidP="007A24C6">
      <w:pPr>
        <w:rPr>
          <w:rStyle w:val="FontStyle15"/>
          <w:i/>
          <w:sz w:val="24"/>
          <w:szCs w:val="24"/>
        </w:rPr>
      </w:pPr>
      <w:r w:rsidRPr="00894CE7">
        <w:rPr>
          <w:rStyle w:val="FontStyle15"/>
          <w:i/>
          <w:sz w:val="24"/>
          <w:szCs w:val="24"/>
        </w:rPr>
        <w:t>Примерный перечень контрольных вопросов и заданий по темам семинарских занятий:</w:t>
      </w:r>
    </w:p>
    <w:p w:rsidR="007A24C6" w:rsidRPr="006E1EB9" w:rsidRDefault="007A24C6" w:rsidP="007A24C6">
      <w:r w:rsidRPr="009F21A5">
        <w:rPr>
          <w:b/>
          <w:i/>
        </w:rPr>
        <w:t>Тема 1 «</w:t>
      </w:r>
      <w:r w:rsidRPr="006E1EB9">
        <w:rPr>
          <w:b/>
          <w:i/>
        </w:rPr>
        <w:t>Философская картина мира: концепция человека и проблема бытия»</w:t>
      </w:r>
    </w:p>
    <w:p w:rsidR="007A24C6" w:rsidRPr="0091101A" w:rsidRDefault="007A24C6" w:rsidP="007A24C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t xml:space="preserve">1. 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Специфичный статус человека в мире. Основные антропологические подходы к проблеме человека.</w:t>
      </w:r>
    </w:p>
    <w:p w:rsidR="007A24C6" w:rsidRPr="0091101A" w:rsidRDefault="007A24C6" w:rsidP="007A24C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2.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 xml:space="preserve">Человек </w:t>
      </w:r>
      <w:proofErr w:type="spellStart"/>
      <w:r w:rsidRPr="0091101A"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vs</w:t>
      </w:r>
      <w:proofErr w:type="spellEnd"/>
      <w:r w:rsidRPr="0091101A">
        <w:rPr>
          <w:rStyle w:val="FontStyle20"/>
          <w:rFonts w:ascii="Times New Roman" w:hAnsi="Times New Roman" w:cs="Times New Roman"/>
          <w:sz w:val="24"/>
          <w:szCs w:val="24"/>
        </w:rPr>
        <w:t xml:space="preserve"> мир. Мировоззрение как феномен культуры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</w:p>
    <w:p w:rsidR="007A24C6" w:rsidRPr="0091101A" w:rsidRDefault="007A24C6" w:rsidP="007A24C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3.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>Проблема бытия как основа всякой ориентации человека в мире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7A24C6" w:rsidRPr="0091101A" w:rsidRDefault="007A24C6" w:rsidP="007A24C6">
      <w:pPr>
        <w:tabs>
          <w:tab w:val="left" w:pos="851"/>
        </w:tabs>
        <w:suppressAutoHyphens/>
        <w:rPr>
          <w:rStyle w:val="FontStyle20"/>
          <w:rFonts w:ascii="Times New Roman" w:hAnsi="Times New Roman" w:cs="Times New Roman"/>
          <w:sz w:val="24"/>
          <w:szCs w:val="24"/>
        </w:rPr>
      </w:pP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>4.</w:t>
      </w:r>
      <w:r w:rsidRPr="0091101A">
        <w:rPr>
          <w:rStyle w:val="FontStyle20"/>
          <w:rFonts w:ascii="Times New Roman" w:hAnsi="Times New Roman" w:cs="Times New Roman"/>
          <w:sz w:val="24"/>
          <w:szCs w:val="24"/>
        </w:rPr>
        <w:tab/>
        <w:t>Основные риски формирования мировоззрения современного человека.</w:t>
      </w:r>
    </w:p>
    <w:p w:rsidR="007A24C6" w:rsidRPr="003F7D36" w:rsidRDefault="007A24C6" w:rsidP="007A24C6">
      <w:pPr>
        <w:widowControl/>
        <w:rPr>
          <w:rStyle w:val="FontStyle15"/>
          <w:b w:val="0"/>
          <w:bCs w:val="0"/>
          <w:i/>
          <w:sz w:val="24"/>
          <w:szCs w:val="24"/>
        </w:rPr>
      </w:pPr>
      <w:r>
        <w:rPr>
          <w:i/>
        </w:rPr>
        <w:t>Контрольные вопросы и задания</w:t>
      </w:r>
      <w:r w:rsidRPr="0091101A">
        <w:rPr>
          <w:i/>
        </w:rPr>
        <w:t>:</w:t>
      </w:r>
    </w:p>
    <w:p w:rsidR="007A24C6" w:rsidRPr="003F7D36" w:rsidRDefault="007A24C6" w:rsidP="007A24C6">
      <w:pPr>
        <w:widowControl/>
      </w:pPr>
      <w:r>
        <w:t xml:space="preserve">1. </w:t>
      </w:r>
      <w:r w:rsidRPr="003F7D36">
        <w:t>Зачем человеку нужно мировоззрение? Возможно ли существование общества или человека без</w:t>
      </w:r>
      <w:r>
        <w:t xml:space="preserve"> </w:t>
      </w:r>
      <w:r w:rsidRPr="003F7D36">
        <w:t>мировоззрения?</w:t>
      </w:r>
    </w:p>
    <w:p w:rsidR="007A24C6" w:rsidRPr="003F7D36" w:rsidRDefault="007A24C6" w:rsidP="007A24C6">
      <w:pPr>
        <w:widowControl/>
      </w:pPr>
      <w:r w:rsidRPr="003F7D36">
        <w:t>2. Можно ли выработать универсальное мировоззрение – «для всех времен и нар</w:t>
      </w:r>
      <w:r w:rsidRPr="003F7D36">
        <w:t>о</w:t>
      </w:r>
      <w:r w:rsidRPr="003F7D36">
        <w:t>дов»?</w:t>
      </w:r>
    </w:p>
    <w:p w:rsidR="007A24C6" w:rsidRPr="003F7D36" w:rsidRDefault="007A24C6" w:rsidP="007A24C6">
      <w:pPr>
        <w:widowControl/>
      </w:pPr>
      <w:r w:rsidRPr="003F7D36">
        <w:t>3. Может ли найти одно, истинное, определение философии? Если есть, то почему именно</w:t>
      </w:r>
      <w:r>
        <w:t xml:space="preserve"> </w:t>
      </w:r>
      <w:r w:rsidRPr="003F7D36">
        <w:t>эта?</w:t>
      </w:r>
    </w:p>
    <w:p w:rsidR="007A24C6" w:rsidRPr="003F7D36" w:rsidRDefault="007A24C6" w:rsidP="007A24C6">
      <w:pPr>
        <w:widowControl/>
      </w:pPr>
      <w:r w:rsidRPr="003F7D36">
        <w:t xml:space="preserve">4. В какой мере философ является «сыном своей </w:t>
      </w:r>
      <w:proofErr w:type="gramStart"/>
      <w:r w:rsidRPr="003F7D36">
        <w:t>эпохи</w:t>
      </w:r>
      <w:proofErr w:type="gramEnd"/>
      <w:r w:rsidRPr="003F7D36">
        <w:t xml:space="preserve">» и в </w:t>
      </w:r>
      <w:proofErr w:type="gramStart"/>
      <w:r w:rsidRPr="003F7D36">
        <w:t>какой</w:t>
      </w:r>
      <w:proofErr w:type="gramEnd"/>
      <w:r w:rsidRPr="003F7D36">
        <w:t xml:space="preserve"> мере его мысли</w:t>
      </w:r>
      <w:r>
        <w:t xml:space="preserve"> </w:t>
      </w:r>
      <w:r w:rsidRPr="003F7D36">
        <w:t>принадлежат всему человечеству? Есть ли прогресс в философии?</w:t>
      </w:r>
    </w:p>
    <w:p w:rsidR="007A24C6" w:rsidRPr="003F7D36" w:rsidRDefault="007A24C6" w:rsidP="007A24C6">
      <w:pPr>
        <w:widowControl/>
      </w:pPr>
      <w:r w:rsidRPr="003F7D36">
        <w:t>5. Каковы причины появления философии?</w:t>
      </w:r>
    </w:p>
    <w:p w:rsidR="007A24C6" w:rsidRPr="003F7D36" w:rsidRDefault="007A24C6" w:rsidP="007A24C6">
      <w:pPr>
        <w:widowControl/>
      </w:pPr>
      <w:r w:rsidRPr="003F7D36">
        <w:t>6. Назовите основные концепции, объясняющие происхождение философии.</w:t>
      </w:r>
    </w:p>
    <w:p w:rsidR="007A24C6" w:rsidRPr="003F7D36" w:rsidRDefault="007A24C6" w:rsidP="007A24C6">
      <w:pPr>
        <w:widowControl/>
      </w:pPr>
      <w:r w:rsidRPr="003F7D36">
        <w:t>7. Каковы разделы философского знания и что является предметом философии?</w:t>
      </w:r>
    </w:p>
    <w:p w:rsidR="007A24C6" w:rsidRPr="003F7D36" w:rsidRDefault="007A24C6" w:rsidP="007A24C6">
      <w:pPr>
        <w:widowControl/>
      </w:pPr>
      <w:r w:rsidRPr="003F7D36">
        <w:t>8. В чем заключается специфика философского знания?</w:t>
      </w:r>
    </w:p>
    <w:p w:rsidR="007A24C6" w:rsidRPr="003F7D36" w:rsidRDefault="007A24C6" w:rsidP="007A24C6">
      <w:pPr>
        <w:widowControl/>
      </w:pPr>
      <w:r w:rsidRPr="003F7D36">
        <w:t>9. Каковы особенности исторических типов мировоззрения?</w:t>
      </w:r>
    </w:p>
    <w:p w:rsidR="007A24C6" w:rsidRPr="003F7D36" w:rsidRDefault="007A24C6" w:rsidP="007A24C6">
      <w:pPr>
        <w:widowControl/>
      </w:pPr>
      <w:r w:rsidRPr="003F7D36">
        <w:t>10. Назовите исторические типы философских учений.</w:t>
      </w:r>
    </w:p>
    <w:p w:rsidR="007A24C6" w:rsidRPr="003F7D36" w:rsidRDefault="007A24C6" w:rsidP="007A24C6">
      <w:pPr>
        <w:widowControl/>
      </w:pPr>
      <w:r w:rsidRPr="003F7D36">
        <w:t>11. Назовите основные функции философии в системе культуры.</w:t>
      </w:r>
    </w:p>
    <w:p w:rsidR="007A24C6" w:rsidRPr="003F7D36" w:rsidRDefault="007A24C6" w:rsidP="007A24C6">
      <w:pPr>
        <w:widowControl/>
      </w:pPr>
      <w:r w:rsidRPr="003F7D36">
        <w:t>12. В чем особенности функции самосознания культуры в философии?</w:t>
      </w:r>
    </w:p>
    <w:p w:rsidR="007A24C6" w:rsidRPr="003F7D36" w:rsidRDefault="007A24C6" w:rsidP="007A24C6">
      <w:pPr>
        <w:widowControl/>
      </w:pPr>
      <w:r w:rsidRPr="003F7D36">
        <w:t>13. В чем заключается особенность функции философии по формированию униве</w:t>
      </w:r>
      <w:r w:rsidRPr="003F7D36">
        <w:t>р</w:t>
      </w:r>
      <w:r w:rsidRPr="003F7D36">
        <w:t>салий</w:t>
      </w:r>
      <w:r>
        <w:t xml:space="preserve"> </w:t>
      </w:r>
      <w:r w:rsidRPr="003F7D36">
        <w:t>культуры?</w:t>
      </w:r>
    </w:p>
    <w:p w:rsidR="007A24C6" w:rsidRPr="003F7D36" w:rsidRDefault="007A24C6" w:rsidP="007A24C6">
      <w:pPr>
        <w:widowControl/>
      </w:pPr>
      <w:r w:rsidRPr="003F7D36">
        <w:t>14. Каково взаимодействие философии и науки в истории развития человеческого знания о</w:t>
      </w:r>
      <w:r>
        <w:t xml:space="preserve"> </w:t>
      </w:r>
      <w:r w:rsidRPr="003F7D36">
        <w:t>мире?</w:t>
      </w:r>
    </w:p>
    <w:p w:rsidR="007A24C6" w:rsidRPr="003F7D36" w:rsidRDefault="007A24C6" w:rsidP="007A24C6">
      <w:r w:rsidRPr="003F7D36">
        <w:t>15. Каково соотношение религиозной, философской и научной картин мира?</w:t>
      </w:r>
    </w:p>
    <w:p w:rsidR="007A24C6" w:rsidRDefault="007A24C6" w:rsidP="007A24C6">
      <w:r>
        <w:t>16. Почему вопрос: «что есть человек» относится к разряду вечных?</w:t>
      </w:r>
    </w:p>
    <w:p w:rsidR="007A24C6" w:rsidRDefault="007A24C6" w:rsidP="007A24C6">
      <w:r>
        <w:t>17. Что такое антропология и, какова ее роль в системе знаний?</w:t>
      </w:r>
    </w:p>
    <w:p w:rsidR="007A24C6" w:rsidRDefault="007A24C6" w:rsidP="007A24C6">
      <w:r>
        <w:t>18. Докажите преимущества каждой концепции человека. В чем недостатки данных концепций человека?</w:t>
      </w:r>
    </w:p>
    <w:p w:rsidR="007A24C6" w:rsidRDefault="007A24C6" w:rsidP="007A24C6">
      <w:r>
        <w:t>19. Как можно оценить мировоззрение – это благо или зло для человека?</w:t>
      </w:r>
    </w:p>
    <w:p w:rsidR="007A24C6" w:rsidRDefault="007A24C6" w:rsidP="007A24C6">
      <w:r>
        <w:t>20. Как определяется суть взаимосвязи мира и человека? Есть назначение человека в мире?</w:t>
      </w:r>
    </w:p>
    <w:p w:rsidR="007A24C6" w:rsidRDefault="007A24C6" w:rsidP="007A24C6">
      <w:r>
        <w:t>21. Почему проблема бытия выступает неотъемлемой частью культурного поля?</w:t>
      </w:r>
    </w:p>
    <w:p w:rsidR="007A24C6" w:rsidRDefault="007A24C6" w:rsidP="007A24C6">
      <w:r>
        <w:t>22. Свободен ли современный человек от онтологической проблематики?</w:t>
      </w:r>
    </w:p>
    <w:p w:rsidR="007A24C6" w:rsidRPr="00395FB6" w:rsidRDefault="007A24C6" w:rsidP="007A24C6">
      <w:pPr>
        <w:rPr>
          <w:b/>
          <w:i/>
        </w:rPr>
      </w:pPr>
      <w:r w:rsidRPr="009F21A5">
        <w:rPr>
          <w:b/>
          <w:i/>
        </w:rPr>
        <w:t xml:space="preserve">Тема 2 </w:t>
      </w:r>
      <w:r w:rsidRPr="006E1EB9">
        <w:rPr>
          <w:b/>
          <w:i/>
        </w:rPr>
        <w:t>«История философии: многообразие картин материального мира. Су</w:t>
      </w:r>
      <w:r w:rsidRPr="006E1EB9">
        <w:rPr>
          <w:b/>
          <w:i/>
        </w:rPr>
        <w:t>щ</w:t>
      </w:r>
      <w:r w:rsidRPr="006E1EB9">
        <w:rPr>
          <w:b/>
          <w:i/>
        </w:rPr>
        <w:t>ность и смысл существования человека. Материальное бытие»</w:t>
      </w:r>
    </w:p>
    <w:p w:rsidR="007A24C6" w:rsidRDefault="007A24C6" w:rsidP="007A24C6">
      <w:pPr>
        <w:widowControl/>
      </w:pPr>
      <w:r>
        <w:t xml:space="preserve">1. </w:t>
      </w:r>
      <w:r w:rsidRPr="0091101A">
        <w:t xml:space="preserve">Религиозная картина мира. Реализм и номинализм. </w:t>
      </w:r>
      <w:proofErr w:type="spellStart"/>
      <w:r w:rsidRPr="0091101A">
        <w:t>Экзистенция</w:t>
      </w:r>
      <w:proofErr w:type="spellEnd"/>
      <w:r w:rsidRPr="0091101A">
        <w:t xml:space="preserve"> и бытие.</w:t>
      </w:r>
    </w:p>
    <w:p w:rsidR="007A24C6" w:rsidRDefault="007A24C6" w:rsidP="007A24C6">
      <w:pPr>
        <w:widowControl/>
      </w:pPr>
      <w:r>
        <w:t xml:space="preserve">2. </w:t>
      </w:r>
      <w:r w:rsidRPr="0091101A">
        <w:t xml:space="preserve">Разумность и рациональность </w:t>
      </w:r>
      <w:proofErr w:type="spellStart"/>
      <w:r w:rsidRPr="0091101A">
        <w:t>Космоцентризм</w:t>
      </w:r>
      <w:proofErr w:type="spellEnd"/>
      <w:r w:rsidRPr="0091101A">
        <w:t>. Наука</w:t>
      </w:r>
      <w:r>
        <w:t>.</w:t>
      </w:r>
    </w:p>
    <w:p w:rsidR="007A24C6" w:rsidRDefault="007A24C6" w:rsidP="007A24C6">
      <w:pPr>
        <w:widowControl/>
      </w:pPr>
      <w:r>
        <w:t xml:space="preserve">3. </w:t>
      </w:r>
      <w:r w:rsidRPr="0091101A">
        <w:t>Механистическая картина мира. Развитие. Пространство и время. Кризис гум</w:t>
      </w:r>
      <w:r w:rsidRPr="0091101A">
        <w:t>а</w:t>
      </w:r>
      <w:r w:rsidRPr="0091101A">
        <w:t>низма</w:t>
      </w:r>
      <w:r>
        <w:t>.</w:t>
      </w:r>
    </w:p>
    <w:p w:rsidR="007A24C6" w:rsidRPr="002710CC" w:rsidRDefault="007A24C6" w:rsidP="007A24C6">
      <w:pPr>
        <w:widowControl/>
        <w:rPr>
          <w:rStyle w:val="FontStyle15"/>
          <w:b w:val="0"/>
          <w:bCs w:val="0"/>
          <w:i/>
          <w:sz w:val="24"/>
          <w:szCs w:val="24"/>
        </w:rPr>
      </w:pPr>
      <w:r>
        <w:rPr>
          <w:i/>
        </w:rPr>
        <w:t>Контрольные вопросы и задания</w:t>
      </w:r>
      <w:r w:rsidRPr="0091101A">
        <w:rPr>
          <w:i/>
        </w:rPr>
        <w:t>:</w:t>
      </w:r>
    </w:p>
    <w:p w:rsidR="007A24C6" w:rsidRDefault="007A24C6" w:rsidP="007A24C6">
      <w:pPr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 xml:space="preserve">1. </w:t>
      </w:r>
      <w:r w:rsidRPr="00F53AFD">
        <w:rPr>
          <w:rStyle w:val="FontStyle15"/>
          <w:b w:val="0"/>
          <w:sz w:val="24"/>
          <w:szCs w:val="24"/>
        </w:rPr>
        <w:t>Раскройте основные черты мифологии. Аргументируйте место мифологии в жизни современного человека.</w:t>
      </w:r>
    </w:p>
    <w:p w:rsidR="007A24C6" w:rsidRPr="003F7D36" w:rsidRDefault="007A24C6" w:rsidP="007A24C6">
      <w:pPr>
        <w:widowControl/>
      </w:pPr>
      <w:r>
        <w:t xml:space="preserve">2. </w:t>
      </w:r>
      <w:proofErr w:type="gramStart"/>
      <w:r w:rsidRPr="003F7D36">
        <w:t xml:space="preserve">Каковы общие черты и в чем различие между </w:t>
      </w:r>
      <w:proofErr w:type="spellStart"/>
      <w:r w:rsidRPr="003F7D36">
        <w:t>дренеиндийской</w:t>
      </w:r>
      <w:proofErr w:type="spellEnd"/>
      <w:r w:rsidRPr="003F7D36">
        <w:t xml:space="preserve"> и древнекитайской</w:t>
      </w:r>
      <w:r>
        <w:t xml:space="preserve"> </w:t>
      </w:r>
      <w:r w:rsidRPr="003F7D36">
        <w:t>философиями.</w:t>
      </w:r>
      <w:proofErr w:type="gramEnd"/>
    </w:p>
    <w:p w:rsidR="007A24C6" w:rsidRPr="003F7D36" w:rsidRDefault="007A24C6" w:rsidP="007A24C6">
      <w:r>
        <w:t xml:space="preserve">3. </w:t>
      </w:r>
      <w:r w:rsidRPr="003F7D36">
        <w:t>В чем вы видите причины</w:t>
      </w:r>
      <w:r>
        <w:t xml:space="preserve"> «</w:t>
      </w:r>
      <w:r w:rsidRPr="003F7D36">
        <w:t>греческого чуда</w:t>
      </w:r>
      <w:r>
        <w:t>»</w:t>
      </w:r>
      <w:r w:rsidRPr="003F7D36">
        <w:t>?</w:t>
      </w:r>
    </w:p>
    <w:p w:rsidR="007A24C6" w:rsidRDefault="007A24C6" w:rsidP="007A24C6">
      <w:pPr>
        <w:widowControl/>
      </w:pPr>
      <w:r>
        <w:t>4</w:t>
      </w:r>
      <w:r w:rsidRPr="003F7D36">
        <w:t>. Какие основные периоды можно выделить в развитии древнегреческой, шире - а</w:t>
      </w:r>
      <w:r w:rsidRPr="003F7D36">
        <w:t>н</w:t>
      </w:r>
      <w:r w:rsidRPr="003F7D36">
        <w:t>тичной</w:t>
      </w:r>
      <w:r>
        <w:t xml:space="preserve"> </w:t>
      </w:r>
      <w:r w:rsidRPr="003F7D36">
        <w:t>философии? От чего они зависели?</w:t>
      </w:r>
    </w:p>
    <w:p w:rsidR="007A24C6" w:rsidRPr="003F7D36" w:rsidRDefault="007A24C6" w:rsidP="007A24C6">
      <w:pPr>
        <w:widowControl/>
      </w:pPr>
      <w:r>
        <w:rPr>
          <w:rStyle w:val="FontStyle15"/>
          <w:b w:val="0"/>
          <w:sz w:val="24"/>
          <w:szCs w:val="24"/>
        </w:rPr>
        <w:t xml:space="preserve">5. </w:t>
      </w:r>
      <w:r w:rsidRPr="00F53AFD">
        <w:rPr>
          <w:rStyle w:val="FontStyle15"/>
          <w:b w:val="0"/>
          <w:sz w:val="24"/>
          <w:szCs w:val="24"/>
        </w:rPr>
        <w:t>Почему противостояние материализма и идеализма значимо и сейчас?</w:t>
      </w:r>
    </w:p>
    <w:p w:rsidR="007A24C6" w:rsidRDefault="007A24C6" w:rsidP="007A24C6">
      <w:pPr>
        <w:widowControl/>
      </w:pPr>
      <w:r>
        <w:t>6</w:t>
      </w:r>
      <w:r w:rsidRPr="003F7D36">
        <w:t xml:space="preserve">. Как развивались идеи субстанционального подхода у представителей </w:t>
      </w:r>
      <w:r>
        <w:t>ранней древнегреческой философии?</w:t>
      </w:r>
    </w:p>
    <w:p w:rsidR="007A24C6" w:rsidRPr="003F7D36" w:rsidRDefault="007A24C6" w:rsidP="007A24C6">
      <w:pPr>
        <w:widowControl/>
      </w:pPr>
      <w:r>
        <w:t>7</w:t>
      </w:r>
      <w:r w:rsidRPr="003F7D36">
        <w:t>. В чем различие приоритетов и ценностей философов классического периода (Пл</w:t>
      </w:r>
      <w:r w:rsidRPr="003F7D36">
        <w:t>а</w:t>
      </w:r>
      <w:r w:rsidRPr="003F7D36">
        <w:t>тон,</w:t>
      </w:r>
      <w:r>
        <w:t xml:space="preserve"> </w:t>
      </w:r>
      <w:r w:rsidRPr="003F7D36">
        <w:t>Аристотель) и эллинистического?</w:t>
      </w:r>
    </w:p>
    <w:p w:rsidR="007A24C6" w:rsidRPr="003F7D36" w:rsidRDefault="007A24C6" w:rsidP="007A24C6">
      <w:pPr>
        <w:widowControl/>
      </w:pPr>
      <w:r>
        <w:lastRenderedPageBreak/>
        <w:t>8</w:t>
      </w:r>
      <w:r w:rsidRPr="003F7D36">
        <w:t>. Что общего и в чем различия между стоиками и эпикурейцами в понимании чел</w:t>
      </w:r>
      <w:r w:rsidRPr="003F7D36">
        <w:t>о</w:t>
      </w:r>
      <w:r w:rsidRPr="003F7D36">
        <w:t>века и</w:t>
      </w:r>
      <w:r>
        <w:t xml:space="preserve"> </w:t>
      </w:r>
      <w:r w:rsidRPr="003F7D36">
        <w:t>мира?</w:t>
      </w:r>
    </w:p>
    <w:p w:rsidR="007A24C6" w:rsidRPr="003F7D36" w:rsidRDefault="007A24C6" w:rsidP="007A24C6">
      <w:pPr>
        <w:widowControl/>
      </w:pPr>
      <w:r>
        <w:t>9</w:t>
      </w:r>
      <w:r w:rsidRPr="003F7D36">
        <w:t>. Платон и неоплатоники: общее и различное?</w:t>
      </w:r>
    </w:p>
    <w:p w:rsidR="007A24C6" w:rsidRPr="003F7D36" w:rsidRDefault="007A24C6" w:rsidP="007A24C6">
      <w:pPr>
        <w:widowControl/>
      </w:pPr>
      <w:r>
        <w:t>10</w:t>
      </w:r>
      <w:r w:rsidRPr="003F7D36">
        <w:t>. В чем заключаются особенности философских взглядов софистов?</w:t>
      </w:r>
    </w:p>
    <w:p w:rsidR="007A24C6" w:rsidRPr="003F7D36" w:rsidRDefault="007A24C6" w:rsidP="007A24C6">
      <w:r>
        <w:t>11.</w:t>
      </w:r>
      <w:r w:rsidRPr="003F7D36">
        <w:t xml:space="preserve"> В чём заключается понимание Сократом человеческой природы?</w:t>
      </w:r>
    </w:p>
    <w:p w:rsidR="007A24C6" w:rsidRDefault="007A24C6" w:rsidP="007A24C6">
      <w:r>
        <w:t xml:space="preserve">12. </w:t>
      </w:r>
      <w:proofErr w:type="gramStart"/>
      <w:r w:rsidRPr="003F7D36">
        <w:t>Охарактеризуйте основные отличия античного и средневекового представлений о мире и</w:t>
      </w:r>
      <w:r>
        <w:t xml:space="preserve"> </w:t>
      </w:r>
      <w:r w:rsidRPr="003F7D36">
        <w:t>человеке.</w:t>
      </w:r>
      <w:proofErr w:type="gramEnd"/>
    </w:p>
    <w:p w:rsidR="007A24C6" w:rsidRDefault="007A24C6" w:rsidP="007A24C6">
      <w:r>
        <w:t>13. В чем жизненность религии? Какова роль Бога в религиозной картине?</w:t>
      </w:r>
    </w:p>
    <w:p w:rsidR="007A24C6" w:rsidRDefault="007A24C6" w:rsidP="007A24C6">
      <w:r>
        <w:t>14. Чем иллюзия отлична от заблуждения? В чем важность проблемы единичного и общего для человека?</w:t>
      </w:r>
    </w:p>
    <w:p w:rsidR="007A24C6" w:rsidRPr="003F7D36" w:rsidRDefault="007A24C6" w:rsidP="007A24C6">
      <w:r>
        <w:t>15</w:t>
      </w:r>
      <w:r w:rsidRPr="003F7D36">
        <w:t>. Как интерпретировалось соотношение веры и разума в разные периоды разви</w:t>
      </w:r>
      <w:r>
        <w:t xml:space="preserve">тия </w:t>
      </w:r>
      <w:r w:rsidRPr="003F7D36">
        <w:t>средневековой философии?</w:t>
      </w:r>
    </w:p>
    <w:p w:rsidR="007A24C6" w:rsidRDefault="007A24C6" w:rsidP="007A24C6">
      <w:pPr>
        <w:widowControl/>
      </w:pPr>
      <w:r>
        <w:t>16</w:t>
      </w:r>
      <w:r w:rsidRPr="003F7D36">
        <w:t>. Каковы основные доказательства бытия Бога, предложенные средневековыми теолога</w:t>
      </w:r>
      <w:r>
        <w:t xml:space="preserve">ми </w:t>
      </w:r>
      <w:r w:rsidRPr="003F7D36">
        <w:t>(Ансельм Кентерберийский, Фома Аквинский), насколько они убедительны для современного</w:t>
      </w:r>
      <w:r>
        <w:t xml:space="preserve"> </w:t>
      </w:r>
      <w:r w:rsidRPr="003F7D36">
        <w:t>человека?</w:t>
      </w:r>
    </w:p>
    <w:p w:rsidR="007A24C6" w:rsidRDefault="007A24C6" w:rsidP="007A24C6">
      <w:r>
        <w:t>17. Определите реализм и номинализм как философские учения. Свободен ли совр</w:t>
      </w:r>
      <w:r>
        <w:t>е</w:t>
      </w:r>
      <w:r>
        <w:t>менный человек от универсалий?</w:t>
      </w:r>
    </w:p>
    <w:p w:rsidR="007A24C6" w:rsidRDefault="007A24C6" w:rsidP="007A24C6">
      <w:r>
        <w:t>18. Мораль сопровождает всю человеческую историю, тогда зачем человеку еще право и закон? Всегда ли наличие совести говорит о нравственном облике человека? П</w:t>
      </w:r>
      <w:r>
        <w:t>о</w:t>
      </w:r>
      <w:r>
        <w:t>чему распяли самого нравственного человека – Христа?</w:t>
      </w:r>
    </w:p>
    <w:p w:rsidR="007A24C6" w:rsidRDefault="007A24C6" w:rsidP="007A24C6">
      <w:r>
        <w:t>19. Есть место Истине, Благу и Красоте в жизни современного человека? Покажите на примере общения в социальных сетях.</w:t>
      </w:r>
    </w:p>
    <w:p w:rsidR="007A24C6" w:rsidRDefault="007A24C6" w:rsidP="007A24C6">
      <w:r>
        <w:t>20. Что есть внутренний мир человека? Почему возникает проблема существования человека?</w:t>
      </w:r>
    </w:p>
    <w:p w:rsidR="007A24C6" w:rsidRDefault="007A24C6" w:rsidP="007A24C6">
      <w:r>
        <w:t>21. Что значит: «существование предшествует сущности»?</w:t>
      </w:r>
    </w:p>
    <w:p w:rsidR="007A24C6" w:rsidRDefault="007A24C6" w:rsidP="007A24C6">
      <w:pPr>
        <w:widowControl/>
      </w:pPr>
      <w:r>
        <w:t>22</w:t>
      </w:r>
      <w:r w:rsidRPr="003F7D36">
        <w:t xml:space="preserve">. Назовите основные направления развития </w:t>
      </w:r>
      <w:r>
        <w:t xml:space="preserve">и особенности философии </w:t>
      </w:r>
      <w:r w:rsidRPr="003F7D36">
        <w:t>эпохи Во</w:t>
      </w:r>
      <w:r w:rsidRPr="003F7D36">
        <w:t>з</w:t>
      </w:r>
      <w:r w:rsidRPr="003F7D36">
        <w:t>рожде</w:t>
      </w:r>
      <w:r>
        <w:t>ния.</w:t>
      </w:r>
    </w:p>
    <w:p w:rsidR="007A24C6" w:rsidRDefault="007A24C6" w:rsidP="007A24C6">
      <w:pPr>
        <w:widowControl/>
      </w:pPr>
      <w:r>
        <w:t>23. Определите основные черты и направления Новоевропейской философии.</w:t>
      </w:r>
    </w:p>
    <w:p w:rsidR="007A24C6" w:rsidRDefault="007A24C6" w:rsidP="007A24C6">
      <w:pPr>
        <w:widowControl/>
      </w:pPr>
      <w:r>
        <w:t>24. Что такое механицизм? Значим ли сегодня такой подход?</w:t>
      </w:r>
    </w:p>
    <w:p w:rsidR="007A24C6" w:rsidRDefault="007A24C6" w:rsidP="007A24C6">
      <w:pPr>
        <w:widowControl/>
      </w:pPr>
      <w:r>
        <w:t>25. Зачем философия определяет субстанцию? Исчезает ли проблема субстанции вместе со смертью классической метафизики?</w:t>
      </w:r>
    </w:p>
    <w:p w:rsidR="007A24C6" w:rsidRDefault="007A24C6" w:rsidP="007A24C6">
      <w:r>
        <w:t>26. Значимо ли понимание проблемы субстанции для современного человека?</w:t>
      </w:r>
    </w:p>
    <w:p w:rsidR="007A24C6" w:rsidRDefault="007A24C6" w:rsidP="007A24C6">
      <w:pPr>
        <w:widowControl/>
      </w:pPr>
      <w:r>
        <w:t>27. В чем отличие философского подхода к проблеме движения?</w:t>
      </w:r>
    </w:p>
    <w:p w:rsidR="007A24C6" w:rsidRDefault="007A24C6" w:rsidP="007A24C6">
      <w:pPr>
        <w:widowControl/>
      </w:pPr>
      <w:r>
        <w:t>28. Означает ли развитие исключительно прогресс как поступательное движение?</w:t>
      </w:r>
    </w:p>
    <w:p w:rsidR="007A24C6" w:rsidRDefault="007A24C6" w:rsidP="007A24C6">
      <w:pPr>
        <w:widowControl/>
      </w:pPr>
      <w:r>
        <w:t>29. В чем преимущества диалектического анализа человека? Универсальна ли ди</w:t>
      </w:r>
      <w:r>
        <w:t>а</w:t>
      </w:r>
      <w:r>
        <w:t xml:space="preserve">лектика? </w:t>
      </w:r>
    </w:p>
    <w:p w:rsidR="007A24C6" w:rsidRDefault="007A24C6" w:rsidP="007A24C6">
      <w:pPr>
        <w:widowControl/>
      </w:pPr>
      <w:r>
        <w:t>30. Почему человеку не обойтись без пространства и времени в характеристиках м</w:t>
      </w:r>
      <w:r>
        <w:t>и</w:t>
      </w:r>
      <w:r>
        <w:t>ра?</w:t>
      </w:r>
    </w:p>
    <w:p w:rsidR="007A24C6" w:rsidRDefault="007A24C6" w:rsidP="007A24C6">
      <w:pPr>
        <w:widowControl/>
      </w:pPr>
      <w:r>
        <w:t>31. Как вписан современный человек в систему ценностей?</w:t>
      </w:r>
    </w:p>
    <w:p w:rsidR="007A24C6" w:rsidRPr="006E1EB9" w:rsidRDefault="007A24C6" w:rsidP="007A24C6">
      <w:pPr>
        <w:widowControl/>
        <w:spacing w:before="120"/>
        <w:rPr>
          <w:b/>
          <w:i/>
        </w:rPr>
      </w:pPr>
      <w:r>
        <w:rPr>
          <w:b/>
          <w:i/>
        </w:rPr>
        <w:t xml:space="preserve">Тема 3 </w:t>
      </w:r>
      <w:r w:rsidRPr="006E1EB9">
        <w:rPr>
          <w:b/>
          <w:i/>
        </w:rPr>
        <w:t>«Идеальное бытие: сознание, мышление, язык. Гносеология: познав</w:t>
      </w:r>
      <w:r w:rsidRPr="006E1EB9">
        <w:rPr>
          <w:b/>
          <w:i/>
        </w:rPr>
        <w:t>а</w:t>
      </w:r>
      <w:r w:rsidRPr="006E1EB9">
        <w:rPr>
          <w:b/>
          <w:i/>
        </w:rPr>
        <w:t>тельные отношения человека с объективной реальностью. Методологические пр</w:t>
      </w:r>
      <w:r w:rsidRPr="006E1EB9">
        <w:rPr>
          <w:b/>
          <w:i/>
        </w:rPr>
        <w:t>о</w:t>
      </w:r>
      <w:r w:rsidRPr="006E1EB9">
        <w:rPr>
          <w:b/>
          <w:i/>
        </w:rPr>
        <w:t>блемы познания»</w:t>
      </w:r>
    </w:p>
    <w:p w:rsidR="007A24C6" w:rsidRPr="0091101A" w:rsidRDefault="007A24C6" w:rsidP="007A24C6">
      <w:pPr>
        <w:pStyle w:val="Style14"/>
        <w:widowControl/>
        <w:numPr>
          <w:ilvl w:val="0"/>
          <w:numId w:val="37"/>
        </w:numPr>
      </w:pPr>
      <w:r w:rsidRPr="0091101A">
        <w:t xml:space="preserve">Познание как ценность. </w:t>
      </w:r>
    </w:p>
    <w:p w:rsidR="007A24C6" w:rsidRPr="0091101A" w:rsidRDefault="007A24C6" w:rsidP="007A24C6">
      <w:pPr>
        <w:pStyle w:val="Style14"/>
        <w:widowControl/>
        <w:numPr>
          <w:ilvl w:val="0"/>
          <w:numId w:val="37"/>
        </w:numPr>
      </w:pPr>
      <w:r w:rsidRPr="0091101A">
        <w:rPr>
          <w:lang w:val="en-US"/>
        </w:rPr>
        <w:t>Homo</w:t>
      </w:r>
      <w:r w:rsidRPr="0091101A">
        <w:t xml:space="preserve"> </w:t>
      </w:r>
      <w:r w:rsidRPr="0091101A">
        <w:rPr>
          <w:lang w:val="en-US"/>
        </w:rPr>
        <w:t>Faber</w:t>
      </w:r>
      <w:r w:rsidRPr="0091101A">
        <w:t>. Производство и марксизм</w:t>
      </w:r>
      <w:r>
        <w:t>.</w:t>
      </w:r>
    </w:p>
    <w:p w:rsidR="007A24C6" w:rsidRPr="0091101A" w:rsidRDefault="007A24C6" w:rsidP="007A24C6">
      <w:pPr>
        <w:numPr>
          <w:ilvl w:val="0"/>
          <w:numId w:val="37"/>
        </w:numPr>
      </w:pPr>
      <w:r w:rsidRPr="0091101A">
        <w:t xml:space="preserve">Сознание. </w:t>
      </w:r>
    </w:p>
    <w:p w:rsidR="007A24C6" w:rsidRPr="0091101A" w:rsidRDefault="007A24C6" w:rsidP="007A24C6">
      <w:pPr>
        <w:numPr>
          <w:ilvl w:val="0"/>
          <w:numId w:val="37"/>
        </w:numPr>
      </w:pPr>
      <w:r w:rsidRPr="0091101A">
        <w:t>Априоризм в философии.</w:t>
      </w:r>
    </w:p>
    <w:p w:rsidR="007A24C6" w:rsidRPr="0091101A" w:rsidRDefault="007A24C6" w:rsidP="007A24C6">
      <w:pPr>
        <w:numPr>
          <w:ilvl w:val="0"/>
          <w:numId w:val="37"/>
        </w:numPr>
        <w:ind w:left="924" w:hanging="357"/>
      </w:pPr>
      <w:r w:rsidRPr="0091101A">
        <w:t>Информация</w:t>
      </w:r>
      <w:r>
        <w:t>.</w:t>
      </w:r>
      <w:r w:rsidRPr="0091101A">
        <w:t xml:space="preserve"> </w:t>
      </w:r>
    </w:p>
    <w:p w:rsidR="007A24C6" w:rsidRDefault="007A24C6" w:rsidP="007A24C6">
      <w:pPr>
        <w:widowControl/>
        <w:rPr>
          <w:i/>
        </w:rPr>
      </w:pPr>
      <w:r>
        <w:rPr>
          <w:i/>
        </w:rPr>
        <w:t>Контрольные вопросы и задания</w:t>
      </w:r>
      <w:r w:rsidRPr="0091101A">
        <w:rPr>
          <w:i/>
        </w:rPr>
        <w:t>:</w:t>
      </w:r>
    </w:p>
    <w:p w:rsidR="007A24C6" w:rsidRDefault="007A24C6" w:rsidP="007A24C6">
      <w:pPr>
        <w:widowControl/>
      </w:pPr>
      <w:r>
        <w:t xml:space="preserve">1. </w:t>
      </w:r>
      <w:r w:rsidRPr="00F53AFD">
        <w:t>Когда возникает у человека потребность познавать? Что движет познанием?</w:t>
      </w:r>
    </w:p>
    <w:p w:rsidR="007A24C6" w:rsidRDefault="007A24C6" w:rsidP="007A24C6">
      <w:pPr>
        <w:widowControl/>
      </w:pPr>
      <w:r>
        <w:t xml:space="preserve">2. </w:t>
      </w:r>
      <w:r w:rsidRPr="00F53AFD">
        <w:t>Сравните основные гносеологические подходы и укажите недостатки каждого из них.</w:t>
      </w:r>
    </w:p>
    <w:p w:rsidR="007A24C6" w:rsidRDefault="007A24C6" w:rsidP="007A24C6">
      <w:pPr>
        <w:widowControl/>
      </w:pPr>
      <w:r>
        <w:t xml:space="preserve">3. </w:t>
      </w:r>
      <w:r w:rsidRPr="00F53AFD">
        <w:t>В чем значимость истины для человека? Возможна ли абсолютная истина?</w:t>
      </w:r>
    </w:p>
    <w:p w:rsidR="007A24C6" w:rsidRDefault="007A24C6" w:rsidP="007A24C6">
      <w:pPr>
        <w:widowControl/>
      </w:pPr>
      <w:r>
        <w:lastRenderedPageBreak/>
        <w:t xml:space="preserve">4. </w:t>
      </w:r>
      <w:r w:rsidRPr="00F53AFD">
        <w:t>Как марксизм определяет истинные причины развития истории? В чем суть мат</w:t>
      </w:r>
      <w:r w:rsidRPr="00F53AFD">
        <w:t>е</w:t>
      </w:r>
      <w:r w:rsidRPr="00F53AFD">
        <w:t>риалистического понимания истории?</w:t>
      </w:r>
    </w:p>
    <w:p w:rsidR="007A24C6" w:rsidRDefault="007A24C6" w:rsidP="007A24C6">
      <w:pPr>
        <w:widowControl/>
      </w:pPr>
      <w:r>
        <w:t xml:space="preserve">5. </w:t>
      </w:r>
      <w:r w:rsidRPr="00F53AFD">
        <w:t>Может ли стать философия наукой? Как соотносятся философия и наука с точки зрения достижения истины?</w:t>
      </w:r>
    </w:p>
    <w:p w:rsidR="007A24C6" w:rsidRDefault="007A24C6" w:rsidP="007A24C6">
      <w:pPr>
        <w:widowControl/>
      </w:pPr>
      <w:r>
        <w:t xml:space="preserve">6. </w:t>
      </w:r>
      <w:r w:rsidRPr="00F53AFD">
        <w:t>Может ли реклама служить источником ориентации человека в мире? А ток-шоу или сериал?</w:t>
      </w:r>
    </w:p>
    <w:p w:rsidR="007A24C6" w:rsidRPr="00F53AFD" w:rsidRDefault="007A24C6" w:rsidP="007A24C6">
      <w:pPr>
        <w:widowControl/>
      </w:pPr>
      <w:r>
        <w:t xml:space="preserve">7. </w:t>
      </w:r>
      <w:r w:rsidRPr="00F53AFD">
        <w:t>В чем принципиальное отличие современного человека от человека иных эпох?</w:t>
      </w:r>
    </w:p>
    <w:p w:rsidR="007A24C6" w:rsidRDefault="007A24C6" w:rsidP="007A24C6">
      <w:pPr>
        <w:widowControl/>
      </w:pPr>
      <w:r>
        <w:t>8. Является ли сознание частью мировых закономерностей или это нечто чуждое м</w:t>
      </w:r>
      <w:r>
        <w:t>и</w:t>
      </w:r>
      <w:r>
        <w:t>ру?</w:t>
      </w:r>
    </w:p>
    <w:p w:rsidR="007A24C6" w:rsidRDefault="007A24C6" w:rsidP="007A24C6">
      <w:pPr>
        <w:widowControl/>
      </w:pPr>
      <w:r>
        <w:t>9. Определите основные ступени самосознания. Всегда ли работают все элементы самосознания?</w:t>
      </w:r>
    </w:p>
    <w:p w:rsidR="007A24C6" w:rsidRDefault="007A24C6" w:rsidP="007A24C6">
      <w:pPr>
        <w:widowControl/>
      </w:pPr>
      <w:r>
        <w:t>10. Что такое априоризм? Имеет ли смысл такая модель отражения мира?</w:t>
      </w:r>
    </w:p>
    <w:p w:rsidR="007A24C6" w:rsidRDefault="007A24C6" w:rsidP="007A24C6">
      <w:pPr>
        <w:widowControl/>
      </w:pPr>
      <w:r>
        <w:t xml:space="preserve">11. Что означает абсурд существования человека? </w:t>
      </w:r>
    </w:p>
    <w:p w:rsidR="007A24C6" w:rsidRDefault="007A24C6" w:rsidP="007A24C6">
      <w:pPr>
        <w:widowControl/>
      </w:pPr>
      <w:r>
        <w:t>12. Как решается проблема сознания в западной и восточной традиции философии?</w:t>
      </w:r>
    </w:p>
    <w:p w:rsidR="007A24C6" w:rsidRDefault="007A24C6" w:rsidP="007A24C6">
      <w:pPr>
        <w:widowControl/>
      </w:pPr>
      <w:r>
        <w:t xml:space="preserve">13. Как современный человек выбирает между </w:t>
      </w:r>
      <w:proofErr w:type="spellStart"/>
      <w:r>
        <w:t>дао</w:t>
      </w:r>
      <w:proofErr w:type="spellEnd"/>
      <w:r>
        <w:t xml:space="preserve"> и сансарой? Лучше ли совреме</w:t>
      </w:r>
      <w:r>
        <w:t>н</w:t>
      </w:r>
      <w:r>
        <w:t>ный человек овладел механизмами сознания, чем его предки?</w:t>
      </w:r>
    </w:p>
    <w:p w:rsidR="007A24C6" w:rsidRPr="0091101A" w:rsidRDefault="007A24C6" w:rsidP="007A24C6">
      <w:pPr>
        <w:widowControl/>
      </w:pPr>
      <w:r>
        <w:t xml:space="preserve">14. </w:t>
      </w:r>
      <w:proofErr w:type="gramStart"/>
      <w:r>
        <w:t>Тождественны</w:t>
      </w:r>
      <w:proofErr w:type="gramEnd"/>
      <w:r>
        <w:t xml:space="preserve"> ли сознание и информация?</w:t>
      </w:r>
    </w:p>
    <w:p w:rsidR="007A24C6" w:rsidRPr="009F21A5" w:rsidRDefault="007A24C6" w:rsidP="007A24C6">
      <w:pPr>
        <w:rPr>
          <w:b/>
          <w:i/>
        </w:rPr>
      </w:pPr>
      <w:r w:rsidRPr="009F21A5">
        <w:rPr>
          <w:b/>
          <w:i/>
        </w:rPr>
        <w:t>Тема</w:t>
      </w:r>
      <w:r>
        <w:rPr>
          <w:b/>
          <w:i/>
        </w:rPr>
        <w:t xml:space="preserve"> 4 </w:t>
      </w:r>
      <w:r w:rsidRPr="006E1EB9">
        <w:rPr>
          <w:b/>
          <w:i/>
        </w:rPr>
        <w:t>«Динамика общественного развития. Общество. Философская концеп</w:t>
      </w:r>
      <w:r>
        <w:rPr>
          <w:b/>
          <w:i/>
        </w:rPr>
        <w:t xml:space="preserve">ция культуры. </w:t>
      </w:r>
      <w:r w:rsidRPr="006E1EB9">
        <w:rPr>
          <w:b/>
          <w:i/>
        </w:rPr>
        <w:t>Философское и нефилософское понимание материи</w:t>
      </w:r>
      <w:r>
        <w:rPr>
          <w:b/>
          <w:i/>
        </w:rPr>
        <w:t>»</w:t>
      </w:r>
    </w:p>
    <w:p w:rsidR="007A24C6" w:rsidRPr="0091101A" w:rsidRDefault="007A24C6" w:rsidP="007A24C6">
      <w:pPr>
        <w:numPr>
          <w:ilvl w:val="0"/>
          <w:numId w:val="36"/>
        </w:numPr>
      </w:pPr>
      <w:r w:rsidRPr="0091101A">
        <w:t>История</w:t>
      </w:r>
      <w:r>
        <w:t>.</w:t>
      </w:r>
      <w:r w:rsidRPr="0091101A">
        <w:t xml:space="preserve"> Общество.</w:t>
      </w:r>
    </w:p>
    <w:p w:rsidR="007A24C6" w:rsidRPr="0091101A" w:rsidRDefault="007A24C6" w:rsidP="007A24C6">
      <w:pPr>
        <w:numPr>
          <w:ilvl w:val="0"/>
          <w:numId w:val="36"/>
        </w:numPr>
      </w:pPr>
      <w:r w:rsidRPr="0091101A">
        <w:t xml:space="preserve">Сциентизм и </w:t>
      </w:r>
      <w:proofErr w:type="spellStart"/>
      <w:r w:rsidRPr="0091101A">
        <w:t>антисциентизм</w:t>
      </w:r>
      <w:proofErr w:type="spellEnd"/>
      <w:r>
        <w:t>.</w:t>
      </w:r>
    </w:p>
    <w:p w:rsidR="007A24C6" w:rsidRPr="0091101A" w:rsidRDefault="007A24C6" w:rsidP="007A24C6">
      <w:pPr>
        <w:numPr>
          <w:ilvl w:val="0"/>
          <w:numId w:val="36"/>
        </w:numPr>
      </w:pPr>
      <w:r w:rsidRPr="0091101A">
        <w:t>Культура и цивилизация</w:t>
      </w:r>
      <w:r>
        <w:t>.</w:t>
      </w:r>
    </w:p>
    <w:p w:rsidR="007A24C6" w:rsidRPr="0091101A" w:rsidRDefault="007A24C6" w:rsidP="007A24C6">
      <w:pPr>
        <w:numPr>
          <w:ilvl w:val="0"/>
          <w:numId w:val="36"/>
        </w:numPr>
      </w:pPr>
      <w:r w:rsidRPr="0091101A">
        <w:t>Свобода. Иррационализм</w:t>
      </w:r>
      <w:r>
        <w:t>.</w:t>
      </w:r>
    </w:p>
    <w:p w:rsidR="007A24C6" w:rsidRPr="009F21A5" w:rsidRDefault="007A24C6" w:rsidP="007A24C6">
      <w:pPr>
        <w:widowControl/>
        <w:rPr>
          <w:i/>
        </w:rPr>
      </w:pPr>
      <w:r>
        <w:rPr>
          <w:i/>
        </w:rPr>
        <w:t>Контрольные вопросы и задания</w:t>
      </w:r>
      <w:r w:rsidRPr="009F21A5">
        <w:rPr>
          <w:i/>
        </w:rPr>
        <w:t>:</w:t>
      </w:r>
    </w:p>
    <w:p w:rsidR="007A24C6" w:rsidRDefault="007A24C6" w:rsidP="007A24C6">
      <w:r>
        <w:t>1. Можно ли отождествлять проблему социального и проблему общества?</w:t>
      </w:r>
    </w:p>
    <w:p w:rsidR="007A24C6" w:rsidRDefault="007A24C6" w:rsidP="007A24C6">
      <w:r>
        <w:t xml:space="preserve">2. Линейна ли человеческая </w:t>
      </w:r>
      <w:proofErr w:type="gramStart"/>
      <w:r>
        <w:t>история</w:t>
      </w:r>
      <w:proofErr w:type="gramEnd"/>
      <w:r>
        <w:t xml:space="preserve"> так как ее трактует историческая наука?</w:t>
      </w:r>
    </w:p>
    <w:p w:rsidR="007A24C6" w:rsidRDefault="007A24C6" w:rsidP="007A24C6">
      <w:r>
        <w:t>3. Приведите актуальные позитивные и негативные последствия глобализации.</w:t>
      </w:r>
    </w:p>
    <w:p w:rsidR="007A24C6" w:rsidRDefault="007A24C6" w:rsidP="007A24C6">
      <w:r>
        <w:t>4. Экологические проблемы – это закономерность социального развития или следс</w:t>
      </w:r>
      <w:r>
        <w:t>т</w:t>
      </w:r>
      <w:r>
        <w:t>вие неразумности человека?</w:t>
      </w:r>
    </w:p>
    <w:p w:rsidR="007A24C6" w:rsidRDefault="007A24C6" w:rsidP="007A24C6">
      <w:r>
        <w:t>5. Превратят ли современные технологии человека в киборга?</w:t>
      </w:r>
    </w:p>
    <w:p w:rsidR="007A24C6" w:rsidRDefault="007A24C6" w:rsidP="007A24C6">
      <w:r>
        <w:t xml:space="preserve">6. Вечна ли дилемма сциентизма или </w:t>
      </w:r>
      <w:proofErr w:type="spellStart"/>
      <w:r>
        <w:t>антисциентизма</w:t>
      </w:r>
      <w:proofErr w:type="spellEnd"/>
      <w:r>
        <w:t>?</w:t>
      </w:r>
    </w:p>
    <w:p w:rsidR="007A24C6" w:rsidRDefault="007A24C6" w:rsidP="007A24C6">
      <w:r>
        <w:t>7. Что означает конечность человеческой истории? В чем отличие философского подхода от теории Страшного Суда в христианстве?</w:t>
      </w:r>
    </w:p>
    <w:p w:rsidR="007A24C6" w:rsidRDefault="007A24C6" w:rsidP="007A24C6">
      <w:r>
        <w:t>8. Почему философия сомневается на делении культуры на материальную и духо</w:t>
      </w:r>
      <w:r>
        <w:t>в</w:t>
      </w:r>
      <w:r>
        <w:t>ную?</w:t>
      </w:r>
    </w:p>
    <w:p w:rsidR="007A24C6" w:rsidRDefault="007A24C6" w:rsidP="007A24C6">
      <w:r>
        <w:t>9. Нужна ли человеку массовая культура? Можно ли игнорировать традиции в кул</w:t>
      </w:r>
      <w:r>
        <w:t>ь</w:t>
      </w:r>
      <w:r>
        <w:t>туре?</w:t>
      </w:r>
    </w:p>
    <w:p w:rsidR="007A24C6" w:rsidRDefault="007A24C6" w:rsidP="007A24C6">
      <w:r>
        <w:t xml:space="preserve">10. Может ли современный человек обойтись исключительно знанием обращения с </w:t>
      </w:r>
      <w:proofErr w:type="spellStart"/>
      <w:r>
        <w:t>гаджетами</w:t>
      </w:r>
      <w:proofErr w:type="spellEnd"/>
      <w:r>
        <w:t xml:space="preserve"> вне обращения к содержанию культурного наследия?</w:t>
      </w:r>
    </w:p>
    <w:p w:rsidR="007A24C6" w:rsidRDefault="007A24C6" w:rsidP="007A24C6">
      <w:r>
        <w:t>11. Устарела ли классика в культуре??</w:t>
      </w:r>
    </w:p>
    <w:p w:rsidR="007A24C6" w:rsidRDefault="007A24C6" w:rsidP="007A24C6">
      <w:r>
        <w:t>12. Приведите аргументы в пользу каждой модели соотношения культуры и цивил</w:t>
      </w:r>
      <w:r>
        <w:t>и</w:t>
      </w:r>
      <w:r>
        <w:t>зации.</w:t>
      </w:r>
    </w:p>
    <w:p w:rsidR="007A24C6" w:rsidRDefault="007A24C6" w:rsidP="007A24C6">
      <w:r>
        <w:t>13. В чем агрессивное воздействие культуры на человека?</w:t>
      </w:r>
    </w:p>
    <w:p w:rsidR="007A24C6" w:rsidRDefault="007A24C6" w:rsidP="007A24C6">
      <w:r>
        <w:t>14. Соотнесите характеристики «личность» и «индивидуальность». Являются ли личностные характеристики зеркальным отражение его сущности?</w:t>
      </w:r>
    </w:p>
    <w:p w:rsidR="007A24C6" w:rsidRDefault="007A24C6" w:rsidP="007A24C6">
      <w:r>
        <w:t xml:space="preserve">15. В чем реальная фрагментарность современного человека? </w:t>
      </w:r>
    </w:p>
    <w:p w:rsidR="007A24C6" w:rsidRDefault="007A24C6" w:rsidP="007A24C6">
      <w:r>
        <w:t>16. Почему в иррациональной философии мир есть худший из миров?</w:t>
      </w:r>
    </w:p>
    <w:p w:rsidR="007A24C6" w:rsidRDefault="007A24C6" w:rsidP="007A24C6">
      <w:r>
        <w:t>17. Почему человек бежит от свободы? В чем  выражается само бегство?</w:t>
      </w:r>
    </w:p>
    <w:p w:rsidR="007A24C6" w:rsidRDefault="007A24C6" w:rsidP="007A24C6">
      <w:r>
        <w:t>18. Связаны ли деструктивные действия человека в отношении самого себя с пр</w:t>
      </w:r>
      <w:r>
        <w:t>о</w:t>
      </w:r>
      <w:r>
        <w:t>блемой смысла жизни или это следствия иллюзий человека?</w:t>
      </w:r>
    </w:p>
    <w:p w:rsidR="007A24C6" w:rsidRDefault="007A24C6" w:rsidP="007A24C6">
      <w:r>
        <w:t>19. Можно жить в обществе и быть свободным от него?</w:t>
      </w:r>
    </w:p>
    <w:p w:rsidR="007A24C6" w:rsidRDefault="007A24C6" w:rsidP="007A24C6">
      <w:pPr>
        <w:spacing w:before="120"/>
        <w:rPr>
          <w:rStyle w:val="FontStyle15"/>
          <w:b w:val="0"/>
          <w:sz w:val="24"/>
          <w:szCs w:val="24"/>
        </w:rPr>
      </w:pPr>
      <w:r w:rsidRPr="008E4618">
        <w:rPr>
          <w:rStyle w:val="FontStyle15"/>
          <w:b w:val="0"/>
          <w:sz w:val="24"/>
          <w:szCs w:val="24"/>
        </w:rPr>
        <w:t>Знание</w:t>
      </w:r>
      <w:r>
        <w:rPr>
          <w:rStyle w:val="FontStyle15"/>
          <w:b w:val="0"/>
          <w:sz w:val="24"/>
          <w:szCs w:val="24"/>
        </w:rPr>
        <w:t xml:space="preserve"> и работа с</w:t>
      </w:r>
      <w:r w:rsidRPr="008E4618">
        <w:rPr>
          <w:rStyle w:val="FontStyle15"/>
          <w:b w:val="0"/>
          <w:sz w:val="24"/>
          <w:szCs w:val="24"/>
        </w:rPr>
        <w:t xml:space="preserve"> </w:t>
      </w:r>
      <w:r w:rsidRPr="008E4618">
        <w:rPr>
          <w:rStyle w:val="FontStyle15"/>
          <w:sz w:val="24"/>
          <w:szCs w:val="24"/>
        </w:rPr>
        <w:t>поняти</w:t>
      </w:r>
      <w:r>
        <w:rPr>
          <w:rStyle w:val="FontStyle15"/>
          <w:sz w:val="24"/>
          <w:szCs w:val="24"/>
        </w:rPr>
        <w:t>ями</w:t>
      </w:r>
      <w:r w:rsidRPr="008E4618">
        <w:rPr>
          <w:rStyle w:val="FontStyle15"/>
          <w:b w:val="0"/>
          <w:sz w:val="24"/>
          <w:szCs w:val="24"/>
        </w:rPr>
        <w:t xml:space="preserve"> является и целью, и средством обучения. Овладеть </w:t>
      </w:r>
      <w:r w:rsidRPr="008E4618">
        <w:rPr>
          <w:rStyle w:val="FontStyle15"/>
          <w:b w:val="0"/>
          <w:sz w:val="24"/>
          <w:szCs w:val="24"/>
        </w:rPr>
        <w:lastRenderedPageBreak/>
        <w:t>понятием значит не только пробрести соответствующие знания, но и соответствующие умения. В рамках лекции</w:t>
      </w:r>
      <w:r>
        <w:rPr>
          <w:rStyle w:val="FontStyle15"/>
          <w:b w:val="0"/>
          <w:sz w:val="24"/>
          <w:szCs w:val="24"/>
        </w:rPr>
        <w:t xml:space="preserve"> и семинарских занятий</w:t>
      </w:r>
      <w:r w:rsidRPr="008E4618">
        <w:rPr>
          <w:rStyle w:val="FontStyle15"/>
          <w:b w:val="0"/>
          <w:sz w:val="24"/>
          <w:szCs w:val="24"/>
        </w:rPr>
        <w:t xml:space="preserve"> преподаватель обращает внимание на основные термины курса</w:t>
      </w:r>
      <w:r>
        <w:rPr>
          <w:rStyle w:val="FontStyle15"/>
          <w:b w:val="0"/>
          <w:sz w:val="24"/>
          <w:szCs w:val="24"/>
        </w:rPr>
        <w:t>. Задача студента</w:t>
      </w:r>
      <w:r w:rsidRPr="008E4618">
        <w:rPr>
          <w:rStyle w:val="FontStyle15"/>
          <w:b w:val="0"/>
          <w:sz w:val="24"/>
          <w:szCs w:val="24"/>
        </w:rPr>
        <w:t xml:space="preserve"> состоит в сос</w:t>
      </w:r>
      <w:r>
        <w:rPr>
          <w:rStyle w:val="FontStyle15"/>
          <w:b w:val="0"/>
          <w:sz w:val="24"/>
          <w:szCs w:val="24"/>
        </w:rPr>
        <w:t xml:space="preserve">тавлении тематического </w:t>
      </w:r>
      <w:r w:rsidRPr="008E4618">
        <w:rPr>
          <w:rStyle w:val="FontStyle15"/>
          <w:sz w:val="24"/>
          <w:szCs w:val="24"/>
        </w:rPr>
        <w:t>глосс</w:t>
      </w:r>
      <w:r w:rsidRPr="008E4618">
        <w:rPr>
          <w:rStyle w:val="FontStyle15"/>
          <w:sz w:val="24"/>
          <w:szCs w:val="24"/>
        </w:rPr>
        <w:t>а</w:t>
      </w:r>
      <w:r w:rsidRPr="008E4618">
        <w:rPr>
          <w:rStyle w:val="FontStyle15"/>
          <w:sz w:val="24"/>
          <w:szCs w:val="24"/>
        </w:rPr>
        <w:t>рия</w:t>
      </w:r>
      <w:r w:rsidRPr="008E4618">
        <w:rPr>
          <w:rStyle w:val="FontStyle15"/>
          <w:b w:val="0"/>
          <w:sz w:val="24"/>
          <w:szCs w:val="24"/>
        </w:rPr>
        <w:t xml:space="preserve"> (т.е. в упорядочении множества базовых понятий курса и выстраивание терминов в определенной последовательности: </w:t>
      </w:r>
      <w:proofErr w:type="gramStart"/>
      <w:r w:rsidRPr="008E4618">
        <w:rPr>
          <w:rStyle w:val="FontStyle15"/>
          <w:b w:val="0"/>
          <w:sz w:val="24"/>
          <w:szCs w:val="24"/>
        </w:rPr>
        <w:t>от</w:t>
      </w:r>
      <w:proofErr w:type="gramEnd"/>
      <w:r w:rsidRPr="008E4618">
        <w:rPr>
          <w:rStyle w:val="FontStyle15"/>
          <w:b w:val="0"/>
          <w:sz w:val="24"/>
          <w:szCs w:val="24"/>
        </w:rPr>
        <w:t xml:space="preserve"> общих к частным, конкретным</w:t>
      </w:r>
      <w:r>
        <w:rPr>
          <w:rStyle w:val="FontStyle15"/>
          <w:b w:val="0"/>
          <w:sz w:val="24"/>
          <w:szCs w:val="24"/>
        </w:rPr>
        <w:t xml:space="preserve"> и т.д.</w:t>
      </w:r>
      <w:r w:rsidRPr="008E4618">
        <w:rPr>
          <w:rStyle w:val="FontStyle15"/>
          <w:b w:val="0"/>
          <w:sz w:val="24"/>
          <w:szCs w:val="24"/>
        </w:rPr>
        <w:t>).</w:t>
      </w:r>
    </w:p>
    <w:p w:rsidR="007A24C6" w:rsidRDefault="007A24C6" w:rsidP="007A24C6">
      <w:pPr>
        <w:spacing w:before="120"/>
        <w:rPr>
          <w:rStyle w:val="FontStyle15"/>
          <w:b w:val="0"/>
          <w:sz w:val="24"/>
          <w:szCs w:val="24"/>
        </w:rPr>
      </w:pPr>
      <w:r w:rsidRPr="00BD32A7">
        <w:rPr>
          <w:rStyle w:val="FontStyle15"/>
          <w:sz w:val="24"/>
          <w:szCs w:val="24"/>
        </w:rPr>
        <w:t>Анализ текстов</w:t>
      </w:r>
      <w:r>
        <w:rPr>
          <w:rStyle w:val="FontStyle15"/>
          <w:b w:val="0"/>
          <w:sz w:val="24"/>
          <w:szCs w:val="24"/>
        </w:rPr>
        <w:t xml:space="preserve"> по темам семинарских занятий (примерный перечень текстов пре</w:t>
      </w:r>
      <w:r>
        <w:rPr>
          <w:rStyle w:val="FontStyle15"/>
          <w:b w:val="0"/>
          <w:sz w:val="24"/>
          <w:szCs w:val="24"/>
        </w:rPr>
        <w:t>д</w:t>
      </w:r>
      <w:r>
        <w:rPr>
          <w:rStyle w:val="FontStyle15"/>
          <w:b w:val="0"/>
          <w:sz w:val="24"/>
          <w:szCs w:val="24"/>
        </w:rPr>
        <w:t>ставлен в п.6 РП, но может определяться ведущим преподавателем) предполагает ответы на следующие вопросы:</w:t>
      </w:r>
    </w:p>
    <w:p w:rsidR="007A24C6" w:rsidRDefault="007A24C6" w:rsidP="007A24C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>
        <w:rPr>
          <w:color w:val="000000"/>
        </w:rPr>
        <w:t>Какова на Ваш взгляд актуальность темы произведения</w:t>
      </w:r>
      <w:r w:rsidRPr="005C4B83">
        <w:rPr>
          <w:color w:val="000000"/>
        </w:rPr>
        <w:t>?</w:t>
      </w:r>
    </w:p>
    <w:p w:rsidR="007A24C6" w:rsidRDefault="007A24C6" w:rsidP="007A24C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 w:rsidRPr="00A51406">
        <w:rPr>
          <w:color w:val="000000"/>
        </w:rPr>
        <w:t>Какую проблему поднимает автор произведения?</w:t>
      </w:r>
    </w:p>
    <w:p w:rsidR="007A24C6" w:rsidRDefault="007A24C6" w:rsidP="007A24C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>
        <w:rPr>
          <w:color w:val="000000"/>
        </w:rPr>
        <w:t>Какова цель произведения</w:t>
      </w:r>
      <w:r w:rsidRPr="00A51406">
        <w:rPr>
          <w:color w:val="000000"/>
        </w:rPr>
        <w:t>?</w:t>
      </w:r>
    </w:p>
    <w:p w:rsidR="007A24C6" w:rsidRDefault="007A24C6" w:rsidP="007A24C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 w:rsidRPr="00A51406">
        <w:rPr>
          <w:color w:val="000000"/>
        </w:rPr>
        <w:t xml:space="preserve">Каков основной тезис автора? С кем </w:t>
      </w:r>
      <w:proofErr w:type="gramStart"/>
      <w:r w:rsidRPr="00A51406">
        <w:rPr>
          <w:color w:val="000000"/>
        </w:rPr>
        <w:t>автор</w:t>
      </w:r>
      <w:proofErr w:type="gramEnd"/>
      <w:r w:rsidRPr="00A51406">
        <w:rPr>
          <w:color w:val="000000"/>
        </w:rPr>
        <w:t xml:space="preserve"> полемизирует и </w:t>
      </w:r>
      <w:proofErr w:type="gramStart"/>
      <w:r w:rsidRPr="00A51406">
        <w:rPr>
          <w:color w:val="000000"/>
        </w:rPr>
        <w:t>каков</w:t>
      </w:r>
      <w:proofErr w:type="gramEnd"/>
      <w:r w:rsidRPr="00A51406">
        <w:rPr>
          <w:color w:val="000000"/>
        </w:rPr>
        <w:t xml:space="preserve"> тезис его опп</w:t>
      </w:r>
      <w:r w:rsidRPr="00A51406">
        <w:rPr>
          <w:color w:val="000000"/>
        </w:rPr>
        <w:t>о</w:t>
      </w:r>
      <w:r w:rsidRPr="00A51406">
        <w:rPr>
          <w:color w:val="000000"/>
        </w:rPr>
        <w:t xml:space="preserve">нента? </w:t>
      </w:r>
    </w:p>
    <w:p w:rsidR="007A24C6" w:rsidRDefault="007A24C6" w:rsidP="007A24C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 w:rsidRPr="00A51406">
        <w:rPr>
          <w:color w:val="000000"/>
        </w:rPr>
        <w:t>К каким аргументам или контраргументам прибегает автор? Каковы аргументы его оппонента?</w:t>
      </w:r>
    </w:p>
    <w:p w:rsidR="007A24C6" w:rsidRDefault="007A24C6" w:rsidP="007A24C6">
      <w:pPr>
        <w:rPr>
          <w:color w:val="000000"/>
        </w:rPr>
      </w:pPr>
      <w:r w:rsidRPr="006C5C8B">
        <w:rPr>
          <w:rStyle w:val="FontStyle15"/>
          <w:b w:val="0"/>
          <w:sz w:val="24"/>
          <w:szCs w:val="24"/>
        </w:rPr>
        <w:t>–</w:t>
      </w:r>
      <w:r>
        <w:rPr>
          <w:rStyle w:val="FontStyle15"/>
          <w:b w:val="0"/>
          <w:sz w:val="24"/>
          <w:szCs w:val="24"/>
        </w:rPr>
        <w:t xml:space="preserve"> </w:t>
      </w:r>
      <w:r w:rsidRPr="00A51406">
        <w:rPr>
          <w:color w:val="000000"/>
        </w:rPr>
        <w:t>Какие отрывки текста, на Ваш взгляд, наиболее существенны и интересны для из</w:t>
      </w:r>
      <w:r w:rsidRPr="00A51406">
        <w:rPr>
          <w:color w:val="000000"/>
        </w:rPr>
        <w:t>у</w:t>
      </w:r>
      <w:r w:rsidRPr="00A51406">
        <w:rPr>
          <w:color w:val="000000"/>
        </w:rPr>
        <w:t>чения онтологических, ценностных, гносеологических оснований произведения? Какие субъектно-объектные связи в тексте являются ключевыми? Какими переменными и св</w:t>
      </w:r>
      <w:r w:rsidRPr="00A51406">
        <w:rPr>
          <w:color w:val="000000"/>
        </w:rPr>
        <w:t>я</w:t>
      </w:r>
      <w:r w:rsidRPr="00A51406">
        <w:rPr>
          <w:color w:val="000000"/>
        </w:rPr>
        <w:t>зями межу ними объясняется динамика процессов?</w:t>
      </w:r>
    </w:p>
    <w:p w:rsidR="007A24C6" w:rsidRDefault="007A24C6" w:rsidP="007A24C6">
      <w:pPr>
        <w:rPr>
          <w:b/>
          <w:i/>
          <w:color w:val="000000"/>
        </w:rPr>
      </w:pPr>
      <w:r w:rsidRPr="00894CE7">
        <w:rPr>
          <w:b/>
          <w:i/>
          <w:color w:val="000000"/>
        </w:rPr>
        <w:t>Примерный перечень текстов для анализа</w:t>
      </w:r>
      <w:r>
        <w:rPr>
          <w:b/>
          <w:i/>
          <w:color w:val="000000"/>
        </w:rPr>
        <w:t xml:space="preserve"> (список может быть скорректирован преподавателем)</w:t>
      </w:r>
      <w:r w:rsidRPr="00894CE7">
        <w:rPr>
          <w:b/>
          <w:i/>
          <w:color w:val="000000"/>
        </w:rPr>
        <w:t>:</w:t>
      </w:r>
      <w:r>
        <w:rPr>
          <w:b/>
          <w:i/>
          <w:color w:val="000000"/>
        </w:rPr>
        <w:t xml:space="preserve"> </w:t>
      </w:r>
    </w:p>
    <w:p w:rsidR="007A24C6" w:rsidRPr="00363550" w:rsidRDefault="007A24C6" w:rsidP="007A24C6">
      <w:pPr>
        <w:rPr>
          <w:b/>
          <w:i/>
          <w:color w:val="000000"/>
        </w:rPr>
      </w:pPr>
      <w:r w:rsidRPr="00363550">
        <w:t xml:space="preserve">Августин </w:t>
      </w:r>
      <w:proofErr w:type="spellStart"/>
      <w:r w:rsidRPr="00363550">
        <w:t>Аврелий</w:t>
      </w:r>
      <w:proofErr w:type="spellEnd"/>
      <w:r w:rsidRPr="00363550">
        <w:t xml:space="preserve"> Исповедь / Августин </w:t>
      </w:r>
      <w:proofErr w:type="spellStart"/>
      <w:r w:rsidRPr="00363550">
        <w:t>Аврелий</w:t>
      </w:r>
      <w:proofErr w:type="spellEnd"/>
      <w:r w:rsidRPr="00363550">
        <w:t xml:space="preserve"> // Лабиринты души. Симферополь: Реноме, 1998. С. 89-96, 129-131, 137-140.</w:t>
      </w:r>
    </w:p>
    <w:p w:rsidR="007A24C6" w:rsidRPr="00363550" w:rsidRDefault="007A24C6" w:rsidP="007A24C6">
      <w:r w:rsidRPr="00363550">
        <w:t>Аристотель «Политика». Книга 1.</w:t>
      </w:r>
    </w:p>
    <w:p w:rsidR="007A24C6" w:rsidRPr="00363550" w:rsidRDefault="007A24C6" w:rsidP="007A24C6">
      <w:r w:rsidRPr="00363550">
        <w:t>Аристотель</w:t>
      </w:r>
      <w:proofErr w:type="gramStart"/>
      <w:r w:rsidRPr="00363550">
        <w:t xml:space="preserve"> О</w:t>
      </w:r>
      <w:proofErr w:type="gramEnd"/>
      <w:r w:rsidRPr="00363550">
        <w:t xml:space="preserve"> началах и причинах вещей Физика / Аристотель // Соч. т.3. М.: Мысль, 1981, стр. 82-108. + Материя и движение в природе Аристотель. О возникновении и уни</w:t>
      </w:r>
      <w:r w:rsidRPr="00363550">
        <w:t>ч</w:t>
      </w:r>
      <w:r w:rsidRPr="00363550">
        <w:t>тожении/Аристотель</w:t>
      </w:r>
      <w:proofErr w:type="gramStart"/>
      <w:r w:rsidRPr="00363550">
        <w:t xml:space="preserve"> // С</w:t>
      </w:r>
      <w:proofErr w:type="gramEnd"/>
      <w:r w:rsidRPr="00363550">
        <w:t xml:space="preserve">оч. Т.3. М.: Мысль, 1981, С. 418-440. и др. </w:t>
      </w:r>
      <w:r>
        <w:t>со</w:t>
      </w:r>
      <w:r w:rsidRPr="00363550">
        <w:t>чинения</w:t>
      </w:r>
    </w:p>
    <w:p w:rsidR="007A24C6" w:rsidRPr="00363550" w:rsidRDefault="007A24C6" w:rsidP="007A24C6">
      <w:proofErr w:type="spellStart"/>
      <w:r w:rsidRPr="00363550">
        <w:t>Бодрийяр</w:t>
      </w:r>
      <w:proofErr w:type="spellEnd"/>
      <w:r w:rsidRPr="00363550">
        <w:t xml:space="preserve"> Ж. «Общество</w:t>
      </w:r>
      <w:r>
        <w:t xml:space="preserve"> потребления» (отдельные главы),</w:t>
      </w:r>
      <w:r w:rsidRPr="00363550">
        <w:t xml:space="preserve"> «Символический обмен и смерть»</w:t>
      </w:r>
      <w:r>
        <w:t>,</w:t>
      </w:r>
      <w:r w:rsidRPr="00363550">
        <w:t xml:space="preserve"> «Система вещей»</w:t>
      </w:r>
      <w:r>
        <w:t xml:space="preserve">, </w:t>
      </w:r>
      <w:r w:rsidRPr="00363550">
        <w:t>«</w:t>
      </w:r>
      <w:proofErr w:type="spellStart"/>
      <w:r w:rsidRPr="00363550">
        <w:t>Симулякры</w:t>
      </w:r>
      <w:proofErr w:type="spellEnd"/>
      <w:r w:rsidRPr="00363550">
        <w:t xml:space="preserve"> и симуляции»</w:t>
      </w:r>
      <w:r>
        <w:t xml:space="preserve"> и др.</w:t>
      </w:r>
    </w:p>
    <w:p w:rsidR="007A24C6" w:rsidRPr="00363550" w:rsidRDefault="007A24C6" w:rsidP="007A24C6">
      <w:r w:rsidRPr="00363550">
        <w:t xml:space="preserve">Бердяев Н.А. Человек и машина (проблема социологии и метафизики техники) / Н. А. Бердяев //Вопросы философии. – 1989. – № 2. – </w:t>
      </w:r>
      <w:r>
        <w:t>С. 147-</w:t>
      </w:r>
      <w:r w:rsidRPr="00363550">
        <w:t>162.</w:t>
      </w:r>
      <w:r>
        <w:t xml:space="preserve"> и др.</w:t>
      </w:r>
    </w:p>
    <w:p w:rsidR="007A24C6" w:rsidRPr="00363550" w:rsidRDefault="007A24C6" w:rsidP="007A24C6">
      <w:pPr>
        <w:rPr>
          <w:bCs/>
        </w:rPr>
      </w:pPr>
      <w:r w:rsidRPr="00363550">
        <w:t>Бэкон Ф. Новый Органон. Афоризмы об истолковании природы и царстве человека</w:t>
      </w:r>
      <w:proofErr w:type="gramStart"/>
      <w:r w:rsidRPr="00363550">
        <w:t xml:space="preserve"> // С</w:t>
      </w:r>
      <w:proofErr w:type="gramEnd"/>
      <w:r w:rsidRPr="00363550">
        <w:t>оч.: в 2 т. – М.: Мысль,</w:t>
      </w:r>
      <w:r>
        <w:t xml:space="preserve"> 1978. – Т. 2. – С. 12-23, 34-</w:t>
      </w:r>
      <w:r w:rsidRPr="00363550">
        <w:t>35, 45.</w:t>
      </w:r>
    </w:p>
    <w:p w:rsidR="007A24C6" w:rsidRPr="00363550" w:rsidRDefault="007A24C6" w:rsidP="007A24C6">
      <w:pPr>
        <w:widowControl/>
        <w:rPr>
          <w:i/>
        </w:rPr>
      </w:pPr>
      <w:r w:rsidRPr="00363550">
        <w:t>Гегель, Г. В. Ф. Кто мыслит абстрактно? / Г. В. Ф. Гегель // Вопросы фи</w:t>
      </w:r>
      <w:r>
        <w:t>лософии. – 1956. – №6. – С. 138-</w:t>
      </w:r>
      <w:r w:rsidRPr="00363550">
        <w:t>140.</w:t>
      </w:r>
    </w:p>
    <w:p w:rsidR="007A24C6" w:rsidRPr="00363550" w:rsidRDefault="007A24C6" w:rsidP="007A24C6">
      <w:pPr>
        <w:widowControl/>
      </w:pPr>
      <w:proofErr w:type="spellStart"/>
      <w:r w:rsidRPr="00363550">
        <w:t>Гадамер</w:t>
      </w:r>
      <w:proofErr w:type="spellEnd"/>
      <w:r w:rsidRPr="00363550">
        <w:t>, Х.-</w:t>
      </w:r>
      <w:proofErr w:type="gramStart"/>
      <w:r w:rsidRPr="00363550">
        <w:t>Г.</w:t>
      </w:r>
      <w:proofErr w:type="gramEnd"/>
      <w:r w:rsidRPr="00363550">
        <w:t xml:space="preserve"> Что есть истина? / Х.-Г. </w:t>
      </w:r>
      <w:proofErr w:type="spellStart"/>
      <w:r w:rsidRPr="00363550">
        <w:t>Гадамер</w:t>
      </w:r>
      <w:proofErr w:type="spellEnd"/>
      <w:r w:rsidRPr="00363550">
        <w:t xml:space="preserve"> // Логос. Философско-литературный журнал. – М. – 1991. – </w:t>
      </w:r>
      <w:proofErr w:type="spellStart"/>
      <w:r w:rsidRPr="00363550">
        <w:t>Вып</w:t>
      </w:r>
      <w:proofErr w:type="spellEnd"/>
      <w:r w:rsidRPr="00363550">
        <w:t xml:space="preserve">. </w:t>
      </w:r>
      <w:r>
        <w:t>1. – С. 30-</w:t>
      </w:r>
      <w:r w:rsidRPr="00363550">
        <w:t>37.</w:t>
      </w:r>
    </w:p>
    <w:p w:rsidR="007A24C6" w:rsidRDefault="007A24C6" w:rsidP="007A24C6">
      <w:pPr>
        <w:widowControl/>
      </w:pPr>
      <w:proofErr w:type="spellStart"/>
      <w:r w:rsidRPr="00363550">
        <w:t>Гадамер</w:t>
      </w:r>
      <w:proofErr w:type="spellEnd"/>
      <w:r w:rsidRPr="00363550">
        <w:t xml:space="preserve">, Х.-Г. Истина и метод. (Гл. Понятие опыта и сущность герменевтического опыта) / Х.-Г. </w:t>
      </w:r>
      <w:proofErr w:type="spellStart"/>
      <w:r w:rsidRPr="00363550">
        <w:t>Гадамер</w:t>
      </w:r>
      <w:proofErr w:type="spellEnd"/>
      <w:r w:rsidRPr="00363550">
        <w:t xml:space="preserve"> // Мир философии. В 2-х ч. Ч. 1. – М.: Политиздат, 1991. – С. 570</w:t>
      </w:r>
      <w:r>
        <w:t>-</w:t>
      </w:r>
      <w:r w:rsidRPr="00363550">
        <w:t>583.</w:t>
      </w:r>
    </w:p>
    <w:p w:rsidR="007A24C6" w:rsidRPr="00363550" w:rsidRDefault="007A24C6" w:rsidP="007A24C6">
      <w:pPr>
        <w:widowControl/>
      </w:pPr>
      <w:r w:rsidRPr="00363550">
        <w:t xml:space="preserve">Гольбах Поль Анри «Священная зараза или естественная история суеверия». </w:t>
      </w:r>
      <w:r w:rsidRPr="00394E39">
        <w:t>Главы: 1-10 (включительно);</w:t>
      </w:r>
    </w:p>
    <w:p w:rsidR="007A24C6" w:rsidRPr="00363550" w:rsidRDefault="007A24C6" w:rsidP="007A24C6">
      <w:pPr>
        <w:widowControl/>
      </w:pPr>
      <w:proofErr w:type="spellStart"/>
      <w:r w:rsidRPr="00363550">
        <w:t>Ильенков</w:t>
      </w:r>
      <w:proofErr w:type="spellEnd"/>
      <w:r w:rsidRPr="00363550">
        <w:t xml:space="preserve"> Э.В. </w:t>
      </w:r>
      <w:r>
        <w:t>«</w:t>
      </w:r>
      <w:r w:rsidRPr="00363550">
        <w:t>Машина и человек</w:t>
      </w:r>
      <w:r>
        <w:t>», «Учись мыслить смолоду» и др.</w:t>
      </w:r>
    </w:p>
    <w:p w:rsidR="007A24C6" w:rsidRDefault="007A24C6" w:rsidP="007A24C6">
      <w:r>
        <w:t>Камю</w:t>
      </w:r>
      <w:r w:rsidRPr="00363550">
        <w:t xml:space="preserve"> А. Миф о Сизифе / А. Камю // Бунтующий человек. Философия. Политика. Искусство. – М.: Полит</w:t>
      </w:r>
      <w:r>
        <w:t>издат, 1990. – С. 89-</w:t>
      </w:r>
      <w:r w:rsidRPr="00363550">
        <w:t>91.</w:t>
      </w:r>
    </w:p>
    <w:p w:rsidR="007A24C6" w:rsidRDefault="007A24C6" w:rsidP="007A24C6">
      <w:r>
        <w:t>Камю А. «Бунтующий человек», «Чума» и др.</w:t>
      </w:r>
    </w:p>
    <w:p w:rsidR="007A24C6" w:rsidRDefault="007A24C6" w:rsidP="007A24C6">
      <w:r w:rsidRPr="00394E39">
        <w:t>Кант</w:t>
      </w:r>
      <w:r>
        <w:t xml:space="preserve"> И.</w:t>
      </w:r>
      <w:r w:rsidRPr="00394E39">
        <w:t xml:space="preserve"> Ответ на вопрос: что такое Просвещение? </w:t>
      </w:r>
      <w:proofErr w:type="gramStart"/>
      <w:r w:rsidRPr="00394E39">
        <w:t>(Собр. соч. в 6-ти т.т. Т. 6.</w:t>
      </w:r>
      <w:proofErr w:type="gramEnd"/>
      <w:r w:rsidRPr="00394E39">
        <w:t xml:space="preserve"> М., 1963-1966. – </w:t>
      </w:r>
      <w:proofErr w:type="gramStart"/>
      <w:r w:rsidRPr="00394E39">
        <w:t>С. 25-35 (статья написана и опубликована в 1784 году.</w:t>
      </w:r>
      <w:proofErr w:type="gramEnd"/>
      <w:r w:rsidRPr="00394E39">
        <w:t xml:space="preserve"> </w:t>
      </w:r>
      <w:proofErr w:type="gramStart"/>
      <w:r w:rsidRPr="00394E39">
        <w:t>На русском языке впервые опубликована в 1966 году);</w:t>
      </w:r>
      <w:r>
        <w:t xml:space="preserve"> «О мнимом праве лгать из человеколюбия» и др.</w:t>
      </w:r>
      <w:proofErr w:type="gramEnd"/>
    </w:p>
    <w:p w:rsidR="007A24C6" w:rsidRPr="00363550" w:rsidRDefault="007A24C6" w:rsidP="007A24C6">
      <w:proofErr w:type="spellStart"/>
      <w:r w:rsidRPr="000E028F">
        <w:t>Кассирер</w:t>
      </w:r>
      <w:proofErr w:type="spellEnd"/>
      <w:r>
        <w:t xml:space="preserve"> Э.</w:t>
      </w:r>
      <w:r w:rsidRPr="000E028F">
        <w:t xml:space="preserve"> «Опыт о человеке: Введение в философию человеческой культуры»/ Проблема чел</w:t>
      </w:r>
      <w:r>
        <w:t>овека в западной философии</w:t>
      </w:r>
    </w:p>
    <w:p w:rsidR="007A24C6" w:rsidRPr="00363550" w:rsidRDefault="007A24C6" w:rsidP="007A24C6">
      <w:pPr>
        <w:tabs>
          <w:tab w:val="left" w:pos="2105"/>
        </w:tabs>
      </w:pPr>
      <w:r w:rsidRPr="00363550">
        <w:t xml:space="preserve">Кафка Ф. </w:t>
      </w:r>
      <w:r>
        <w:t>«Замок», «Процесс», «Превращение» и др.</w:t>
      </w:r>
    </w:p>
    <w:p w:rsidR="007A24C6" w:rsidRPr="00363550" w:rsidRDefault="007A24C6" w:rsidP="007A24C6">
      <w:r w:rsidRPr="00363550">
        <w:lastRenderedPageBreak/>
        <w:t>Конфуций. Беседы и высказывания // Древнекитайская философия. Собр. те</w:t>
      </w:r>
      <w:r>
        <w:t>кстов в 2 т. – М., 1972. – Т.1. – С.139-</w:t>
      </w:r>
      <w:r w:rsidRPr="00363550">
        <w:t>174.</w:t>
      </w:r>
    </w:p>
    <w:p w:rsidR="007A24C6" w:rsidRPr="00363550" w:rsidRDefault="007A24C6" w:rsidP="007A24C6">
      <w:pPr>
        <w:pStyle w:val="HTM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63550">
        <w:rPr>
          <w:rFonts w:ascii="Times New Roman" w:hAnsi="Times New Roman" w:cs="Times New Roman"/>
          <w:sz w:val="24"/>
          <w:szCs w:val="24"/>
        </w:rPr>
        <w:t xml:space="preserve">Лао-Цзы. Книга о </w:t>
      </w:r>
      <w:proofErr w:type="spellStart"/>
      <w:r w:rsidRPr="00363550">
        <w:rPr>
          <w:rFonts w:ascii="Times New Roman" w:hAnsi="Times New Roman" w:cs="Times New Roman"/>
          <w:sz w:val="24"/>
          <w:szCs w:val="24"/>
        </w:rPr>
        <w:t>дао</w:t>
      </w:r>
      <w:proofErr w:type="spellEnd"/>
      <w:r w:rsidRPr="00363550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363550">
        <w:rPr>
          <w:rFonts w:ascii="Times New Roman" w:hAnsi="Times New Roman" w:cs="Times New Roman"/>
          <w:sz w:val="24"/>
          <w:szCs w:val="24"/>
        </w:rPr>
        <w:t>дэ</w:t>
      </w:r>
      <w:proofErr w:type="spellEnd"/>
      <w:r w:rsidRPr="00363550">
        <w:rPr>
          <w:rFonts w:ascii="Times New Roman" w:hAnsi="Times New Roman" w:cs="Times New Roman"/>
          <w:sz w:val="24"/>
          <w:szCs w:val="24"/>
        </w:rPr>
        <w:t xml:space="preserve"> // Древнекитайская философия. Собр. текстов в </w:t>
      </w:r>
      <w:r>
        <w:rPr>
          <w:rFonts w:ascii="Times New Roman" w:hAnsi="Times New Roman" w:cs="Times New Roman"/>
          <w:sz w:val="24"/>
          <w:szCs w:val="24"/>
        </w:rPr>
        <w:t>2 т. – М., 1972. – Т.1. – С.114-</w:t>
      </w:r>
      <w:r w:rsidRPr="00363550">
        <w:rPr>
          <w:rFonts w:ascii="Times New Roman" w:hAnsi="Times New Roman" w:cs="Times New Roman"/>
          <w:sz w:val="24"/>
          <w:szCs w:val="24"/>
        </w:rPr>
        <w:t>138.</w:t>
      </w:r>
    </w:p>
    <w:p w:rsidR="007A24C6" w:rsidRPr="00363550" w:rsidRDefault="007A24C6" w:rsidP="007A24C6">
      <w:pPr>
        <w:pStyle w:val="HTML"/>
        <w:tabs>
          <w:tab w:val="left" w:pos="12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63550">
        <w:rPr>
          <w:rFonts w:ascii="Times New Roman" w:hAnsi="Times New Roman" w:cs="Times New Roman"/>
          <w:sz w:val="24"/>
          <w:szCs w:val="24"/>
        </w:rPr>
        <w:t xml:space="preserve">Локк </w:t>
      </w:r>
      <w:r>
        <w:rPr>
          <w:rFonts w:ascii="Times New Roman" w:hAnsi="Times New Roman" w:cs="Times New Roman"/>
          <w:sz w:val="24"/>
          <w:szCs w:val="24"/>
        </w:rPr>
        <w:t xml:space="preserve">Дж. </w:t>
      </w:r>
      <w:r w:rsidRPr="00363550">
        <w:rPr>
          <w:rFonts w:ascii="Times New Roman" w:hAnsi="Times New Roman" w:cs="Times New Roman"/>
          <w:sz w:val="24"/>
          <w:szCs w:val="24"/>
        </w:rPr>
        <w:t>«Два трактата о правлении» (Естественное состояние человечества + Н</w:t>
      </w:r>
      <w:r w:rsidRPr="00363550">
        <w:rPr>
          <w:rFonts w:ascii="Times New Roman" w:hAnsi="Times New Roman" w:cs="Times New Roman"/>
          <w:sz w:val="24"/>
          <w:szCs w:val="24"/>
        </w:rPr>
        <w:t>е</w:t>
      </w:r>
      <w:r w:rsidRPr="00363550">
        <w:rPr>
          <w:rFonts w:ascii="Times New Roman" w:hAnsi="Times New Roman" w:cs="Times New Roman"/>
          <w:sz w:val="24"/>
          <w:szCs w:val="24"/>
        </w:rPr>
        <w:t>обходимость и способ перехода к общественному состоянию) (</w:t>
      </w:r>
      <w:r w:rsidRPr="00363550">
        <w:rPr>
          <w:rFonts w:ascii="Times New Roman" w:hAnsi="Times New Roman" w:cs="Times New Roman"/>
          <w:i/>
          <w:sz w:val="24"/>
          <w:szCs w:val="24"/>
        </w:rPr>
        <w:t>Локк Д</w:t>
      </w:r>
      <w:r w:rsidRPr="00363550">
        <w:rPr>
          <w:rFonts w:ascii="Times New Roman" w:hAnsi="Times New Roman" w:cs="Times New Roman"/>
          <w:sz w:val="24"/>
          <w:szCs w:val="24"/>
        </w:rPr>
        <w:t>. Два трактата о правлении /</w:t>
      </w:r>
      <w:r w:rsidRPr="00363550">
        <w:rPr>
          <w:rFonts w:ascii="Times New Roman" w:hAnsi="Times New Roman" w:cs="Times New Roman"/>
          <w:i/>
          <w:sz w:val="24"/>
          <w:szCs w:val="24"/>
        </w:rPr>
        <w:t xml:space="preserve"> Д.</w:t>
      </w:r>
      <w:r w:rsidRPr="00363550">
        <w:rPr>
          <w:rFonts w:ascii="Times New Roman" w:hAnsi="Times New Roman" w:cs="Times New Roman"/>
          <w:sz w:val="24"/>
          <w:szCs w:val="24"/>
        </w:rPr>
        <w:t xml:space="preserve"> </w:t>
      </w:r>
      <w:r w:rsidRPr="00363550">
        <w:rPr>
          <w:rFonts w:ascii="Times New Roman" w:hAnsi="Times New Roman" w:cs="Times New Roman"/>
          <w:i/>
          <w:sz w:val="24"/>
          <w:szCs w:val="24"/>
        </w:rPr>
        <w:t xml:space="preserve">Локк </w:t>
      </w:r>
      <w:r w:rsidRPr="00363550">
        <w:rPr>
          <w:rFonts w:ascii="Times New Roman" w:hAnsi="Times New Roman" w:cs="Times New Roman"/>
          <w:sz w:val="24"/>
          <w:szCs w:val="24"/>
        </w:rPr>
        <w:t>// Соч. в 3 т. М.: 1985.</w:t>
      </w:r>
      <w:proofErr w:type="gramEnd"/>
      <w:r w:rsidRPr="00363550">
        <w:rPr>
          <w:rFonts w:ascii="Times New Roman" w:hAnsi="Times New Roman" w:cs="Times New Roman"/>
          <w:sz w:val="24"/>
          <w:szCs w:val="24"/>
        </w:rPr>
        <w:t xml:space="preserve"> Т. 3. </w:t>
      </w:r>
      <w:proofErr w:type="gramStart"/>
      <w:r w:rsidRPr="00363550">
        <w:rPr>
          <w:rFonts w:ascii="Times New Roman" w:hAnsi="Times New Roman" w:cs="Times New Roman"/>
          <w:sz w:val="24"/>
          <w:szCs w:val="24"/>
        </w:rPr>
        <w:t>С.263-275, 293, 312, 317, 320, 334-364.)</w:t>
      </w:r>
      <w:proofErr w:type="gramEnd"/>
    </w:p>
    <w:p w:rsidR="007A24C6" w:rsidRDefault="007A24C6" w:rsidP="007A24C6">
      <w:proofErr w:type="spellStart"/>
      <w:r>
        <w:t>Лиотар</w:t>
      </w:r>
      <w:proofErr w:type="spellEnd"/>
      <w:r w:rsidRPr="00363550">
        <w:t xml:space="preserve"> Ж.-Б. Ответ на вопрос: что такое постмодерн / Ж.-Б. </w:t>
      </w:r>
      <w:proofErr w:type="spellStart"/>
      <w:r w:rsidRPr="00363550">
        <w:t>Лиотар</w:t>
      </w:r>
      <w:proofErr w:type="spellEnd"/>
      <w:r w:rsidRPr="00363550">
        <w:t>; сост., пер., пр</w:t>
      </w:r>
      <w:r w:rsidRPr="00363550">
        <w:t>и</w:t>
      </w:r>
      <w:r w:rsidRPr="00363550">
        <w:t>меч. И. В. Кабановой // Современная литературная теория: антология. – М., 2004. – С. 243–257.</w:t>
      </w:r>
    </w:p>
    <w:p w:rsidR="007A24C6" w:rsidRPr="00363550" w:rsidRDefault="007A24C6" w:rsidP="007A24C6">
      <w:r>
        <w:t>Макиавелли «Государь»</w:t>
      </w:r>
    </w:p>
    <w:p w:rsidR="007A24C6" w:rsidRDefault="007A24C6" w:rsidP="007A24C6">
      <w:proofErr w:type="spellStart"/>
      <w:r>
        <w:t>Мамардашвили</w:t>
      </w:r>
      <w:proofErr w:type="spellEnd"/>
      <w:r w:rsidRPr="00363550">
        <w:t xml:space="preserve"> М. К. Сознание – это парадоксальность, к которой невозможно пр</w:t>
      </w:r>
      <w:r w:rsidRPr="00363550">
        <w:t>и</w:t>
      </w:r>
      <w:r w:rsidRPr="00363550">
        <w:t xml:space="preserve">выкнуть / М. К. </w:t>
      </w:r>
      <w:proofErr w:type="spellStart"/>
      <w:r w:rsidRPr="00363550">
        <w:t>Мамардашвили</w:t>
      </w:r>
      <w:proofErr w:type="spellEnd"/>
      <w:r w:rsidRPr="00363550">
        <w:t xml:space="preserve"> // Как я понимаю</w:t>
      </w:r>
      <w:r>
        <w:t xml:space="preserve"> философию. – М., 1992. – С. 72-</w:t>
      </w:r>
      <w:r w:rsidRPr="00363550">
        <w:t>85.</w:t>
      </w:r>
    </w:p>
    <w:p w:rsidR="007A24C6" w:rsidRPr="00363550" w:rsidRDefault="007A24C6" w:rsidP="007A24C6">
      <w:proofErr w:type="spellStart"/>
      <w:r>
        <w:t>Мирандолла</w:t>
      </w:r>
      <w:proofErr w:type="spellEnd"/>
      <w:r>
        <w:t xml:space="preserve"> Дж. «Речь о достоинстве человека»</w:t>
      </w:r>
    </w:p>
    <w:p w:rsidR="007A24C6" w:rsidRPr="00363550" w:rsidRDefault="007A24C6" w:rsidP="007A24C6">
      <w:r>
        <w:t>Ницше</w:t>
      </w:r>
      <w:r w:rsidRPr="00363550">
        <w:t xml:space="preserve"> Ф. Воля к власти / Ф. Ницше. – М.: Транспорт, 1995. –</w:t>
      </w:r>
      <w:r>
        <w:t xml:space="preserve"> С. 193-</w:t>
      </w:r>
      <w:r w:rsidRPr="00363550">
        <w:t>205.</w:t>
      </w:r>
    </w:p>
    <w:p w:rsidR="007A24C6" w:rsidRDefault="007A24C6" w:rsidP="007A24C6">
      <w:r>
        <w:t xml:space="preserve">Ницше Ф. «Человеческое </w:t>
      </w:r>
      <w:proofErr w:type="gramStart"/>
      <w:r>
        <w:t>слишком человеческое</w:t>
      </w:r>
      <w:proofErr w:type="gramEnd"/>
      <w:r>
        <w:t>», «Так говорил Заратустра», «</w:t>
      </w:r>
      <w:proofErr w:type="spellStart"/>
      <w:r>
        <w:t>А</w:t>
      </w:r>
      <w:r>
        <w:t>н</w:t>
      </w:r>
      <w:r>
        <w:t>тихристианин</w:t>
      </w:r>
      <w:proofErr w:type="spellEnd"/>
      <w:r>
        <w:t>» и др.</w:t>
      </w:r>
    </w:p>
    <w:p w:rsidR="007A24C6" w:rsidRDefault="007A24C6" w:rsidP="007A24C6">
      <w:proofErr w:type="spellStart"/>
      <w:r w:rsidRPr="00363550">
        <w:t>Ортега-и-Гассет</w:t>
      </w:r>
      <w:proofErr w:type="spellEnd"/>
      <w:r w:rsidRPr="00363550">
        <w:t xml:space="preserve">, Х. Восстание масс (фрагменты) / Х. </w:t>
      </w:r>
      <w:proofErr w:type="spellStart"/>
      <w:r w:rsidRPr="00363550">
        <w:t>Ортега-и-Гассет</w:t>
      </w:r>
      <w:proofErr w:type="spellEnd"/>
      <w:r w:rsidRPr="00363550">
        <w:t xml:space="preserve"> // Избранные труды. – М.:</w:t>
      </w:r>
      <w:r>
        <w:t xml:space="preserve"> Весь мир, 1997. – С. 43-48, 66-75, 105-</w:t>
      </w:r>
      <w:r w:rsidRPr="00363550">
        <w:t>110.</w:t>
      </w:r>
    </w:p>
    <w:p w:rsidR="007A24C6" w:rsidRPr="00363550" w:rsidRDefault="007A24C6" w:rsidP="007A24C6">
      <w:r>
        <w:t>Паскаль Б. «Мысли»</w:t>
      </w:r>
    </w:p>
    <w:p w:rsidR="007A24C6" w:rsidRPr="00363550" w:rsidRDefault="007A24C6" w:rsidP="007A24C6">
      <w:pPr>
        <w:widowControl/>
      </w:pPr>
      <w:r w:rsidRPr="00363550">
        <w:t>Платон</w:t>
      </w:r>
      <w:proofErr w:type="gramStart"/>
      <w:r w:rsidRPr="00363550">
        <w:t xml:space="preserve"> // С</w:t>
      </w:r>
      <w:proofErr w:type="gramEnd"/>
      <w:r w:rsidRPr="00363550">
        <w:t>обр. соч.: в 4 т. – М.: Мысль, 1994. (</w:t>
      </w:r>
      <w:r>
        <w:t>«</w:t>
      </w:r>
      <w:r w:rsidRPr="00363550">
        <w:t>Федр</w:t>
      </w:r>
      <w:r>
        <w:t>»</w:t>
      </w:r>
      <w:r w:rsidRPr="00363550">
        <w:t xml:space="preserve">, </w:t>
      </w:r>
      <w:r>
        <w:t>«</w:t>
      </w:r>
      <w:proofErr w:type="spellStart"/>
      <w:r w:rsidRPr="00363550">
        <w:t>Федон</w:t>
      </w:r>
      <w:proofErr w:type="spellEnd"/>
      <w:r>
        <w:t>»</w:t>
      </w:r>
      <w:r w:rsidRPr="00363550">
        <w:t xml:space="preserve">, </w:t>
      </w:r>
      <w:r>
        <w:t>«</w:t>
      </w:r>
      <w:r w:rsidRPr="00363550">
        <w:t>Пир</w:t>
      </w:r>
      <w:r>
        <w:t>» и другие диалоги</w:t>
      </w:r>
      <w:r w:rsidRPr="00363550">
        <w:t>)</w:t>
      </w:r>
    </w:p>
    <w:p w:rsidR="007A24C6" w:rsidRPr="00363550" w:rsidRDefault="007A24C6" w:rsidP="007A24C6">
      <w:pPr>
        <w:widowControl/>
      </w:pPr>
      <w:r w:rsidRPr="00363550">
        <w:t xml:space="preserve">Рассел Б. </w:t>
      </w:r>
      <w:r>
        <w:t>«</w:t>
      </w:r>
      <w:r w:rsidRPr="00363550">
        <w:t>Что такое философия</w:t>
      </w:r>
      <w:r>
        <w:t>»</w:t>
      </w:r>
    </w:p>
    <w:p w:rsidR="007A24C6" w:rsidRDefault="007A24C6" w:rsidP="007A24C6">
      <w:pPr>
        <w:widowControl/>
      </w:pPr>
      <w:proofErr w:type="spellStart"/>
      <w:r w:rsidRPr="00363550">
        <w:t>Рорти</w:t>
      </w:r>
      <w:proofErr w:type="spellEnd"/>
      <w:r w:rsidRPr="00363550">
        <w:t xml:space="preserve"> Ч. </w:t>
      </w:r>
      <w:r>
        <w:t>«</w:t>
      </w:r>
      <w:r w:rsidRPr="00363550">
        <w:t>Философия и будущее</w:t>
      </w:r>
      <w:r>
        <w:t>»</w:t>
      </w:r>
    </w:p>
    <w:p w:rsidR="007A24C6" w:rsidRPr="00363550" w:rsidRDefault="007A24C6" w:rsidP="007A24C6">
      <w:pPr>
        <w:widowControl/>
      </w:pPr>
      <w:proofErr w:type="spellStart"/>
      <w:r>
        <w:t>Роттердамский</w:t>
      </w:r>
      <w:proofErr w:type="spellEnd"/>
      <w:r>
        <w:t xml:space="preserve"> Э. «Похвала глупости», «Жалоба мира» и др.</w:t>
      </w:r>
    </w:p>
    <w:p w:rsidR="007A24C6" w:rsidRPr="00363550" w:rsidRDefault="007A24C6" w:rsidP="007A24C6">
      <w:pPr>
        <w:widowControl/>
      </w:pPr>
      <w:r w:rsidRPr="00363550">
        <w:t xml:space="preserve">Сартр Ж.-П. </w:t>
      </w:r>
      <w:r>
        <w:t>«Стена», «Бытие и ничто», «Тошнота» и др.</w:t>
      </w:r>
    </w:p>
    <w:p w:rsidR="007A24C6" w:rsidRPr="00363550" w:rsidRDefault="007A24C6" w:rsidP="007A24C6">
      <w:r w:rsidRPr="00363550">
        <w:t>Соловьев В.С. Лекция «Исторические дела философии», произнесенная им 20 ноя</w:t>
      </w:r>
      <w:r w:rsidRPr="00363550">
        <w:t>б</w:t>
      </w:r>
      <w:r w:rsidRPr="00363550">
        <w:t>ря 1880 г. в Санкт-Петербургском университете // Вопросы философии. 1988. № 8. С. 118-125</w:t>
      </w:r>
      <w:r>
        <w:t xml:space="preserve"> и другие сочинения</w:t>
      </w:r>
    </w:p>
    <w:p w:rsidR="007A24C6" w:rsidRPr="00363550" w:rsidRDefault="007A24C6" w:rsidP="007A24C6">
      <w:pPr>
        <w:pStyle w:val="af4"/>
        <w:tabs>
          <w:tab w:val="left" w:pos="426"/>
          <w:tab w:val="left" w:pos="993"/>
          <w:tab w:val="left" w:pos="1134"/>
        </w:tabs>
        <w:spacing w:line="240" w:lineRule="auto"/>
        <w:ind w:left="567" w:firstLine="0"/>
        <w:rPr>
          <w:rFonts w:eastAsia="Times New Roman"/>
          <w:szCs w:val="24"/>
          <w:lang w:val="ru-RU"/>
        </w:rPr>
      </w:pPr>
      <w:r w:rsidRPr="00363550">
        <w:rPr>
          <w:rFonts w:eastAsia="Times New Roman"/>
          <w:szCs w:val="24"/>
          <w:lang w:val="ru-RU"/>
        </w:rPr>
        <w:t xml:space="preserve">Сенека «Нравственные письма к </w:t>
      </w:r>
      <w:proofErr w:type="spellStart"/>
      <w:r w:rsidRPr="00363550">
        <w:rPr>
          <w:rFonts w:eastAsia="Times New Roman"/>
          <w:szCs w:val="24"/>
          <w:lang w:val="ru-RU"/>
        </w:rPr>
        <w:t>Луциллию</w:t>
      </w:r>
      <w:proofErr w:type="spellEnd"/>
      <w:r w:rsidRPr="00363550">
        <w:rPr>
          <w:rFonts w:eastAsia="Times New Roman"/>
          <w:szCs w:val="24"/>
          <w:lang w:val="ru-RU"/>
        </w:rPr>
        <w:t>»</w:t>
      </w:r>
    </w:p>
    <w:p w:rsidR="007A24C6" w:rsidRPr="00363550" w:rsidRDefault="007A24C6" w:rsidP="007A24C6">
      <w:proofErr w:type="spellStart"/>
      <w:r>
        <w:t>Тоффлер</w:t>
      </w:r>
      <w:proofErr w:type="spellEnd"/>
      <w:r w:rsidRPr="00363550">
        <w:t xml:space="preserve"> Э. Третья волна (фрагменты) / Э. </w:t>
      </w:r>
      <w:proofErr w:type="spellStart"/>
      <w:r w:rsidRPr="00363550">
        <w:t>Тоффлер</w:t>
      </w:r>
      <w:proofErr w:type="spellEnd"/>
      <w:r w:rsidRPr="00363550">
        <w:t xml:space="preserve">. – </w:t>
      </w:r>
      <w:r>
        <w:t>М.: АСТ, 2002. – С. 92-117, 382-388, 431-</w:t>
      </w:r>
      <w:r w:rsidRPr="00363550">
        <w:t>433.</w:t>
      </w:r>
    </w:p>
    <w:p w:rsidR="007A24C6" w:rsidRPr="00363550" w:rsidRDefault="007A24C6" w:rsidP="007A24C6">
      <w:r>
        <w:t>Фрейд</w:t>
      </w:r>
      <w:r w:rsidRPr="00363550">
        <w:t xml:space="preserve"> З. Введение в психоанализ: лекции (фрагменты) / З. Фрейд. – М</w:t>
      </w:r>
      <w:r>
        <w:t>.: Наука, 1989. – С. 11–12, 344-</w:t>
      </w:r>
      <w:r w:rsidRPr="00363550">
        <w:t>349.</w:t>
      </w:r>
    </w:p>
    <w:p w:rsidR="007A24C6" w:rsidRDefault="007A24C6" w:rsidP="007A24C6">
      <w:r>
        <w:t>Фрейд</w:t>
      </w:r>
      <w:r w:rsidRPr="00363550">
        <w:t xml:space="preserve"> З. Будущее одной иллюзии / З. Фрейд // Психоанализ. Религия. Культура. – М. – 1992. – С, 17-64.</w:t>
      </w:r>
    </w:p>
    <w:p w:rsidR="007A24C6" w:rsidRDefault="007A24C6" w:rsidP="007A24C6">
      <w:r>
        <w:t>Фрейд З. «Тотем и табу», «Культурная ценность религии» и др.</w:t>
      </w:r>
    </w:p>
    <w:p w:rsidR="007A24C6" w:rsidRPr="00363550" w:rsidRDefault="007A24C6" w:rsidP="007A24C6">
      <w:proofErr w:type="spellStart"/>
      <w:r>
        <w:t>Фромм</w:t>
      </w:r>
      <w:proofErr w:type="spellEnd"/>
      <w:r>
        <w:t xml:space="preserve"> Э. «Иметь или быть», «Искусство любить», «Бегство от свободы» и др.</w:t>
      </w:r>
    </w:p>
    <w:p w:rsidR="007A24C6" w:rsidRPr="00363550" w:rsidRDefault="007A24C6" w:rsidP="007A24C6">
      <w:pPr>
        <w:widowControl/>
      </w:pPr>
      <w:r w:rsidRPr="00363550">
        <w:t>Фейербах, Л. Общая сущность человека / Л. Фейербах // Сочинения в 2 т. – М.: На</w:t>
      </w:r>
      <w:r w:rsidRPr="00363550">
        <w:t>у</w:t>
      </w:r>
      <w:r>
        <w:t>ка, 1995. – Т. 2. – С. 24-</w:t>
      </w:r>
      <w:r w:rsidRPr="00363550">
        <w:t>33.</w:t>
      </w:r>
    </w:p>
    <w:p w:rsidR="007A24C6" w:rsidRDefault="007A24C6" w:rsidP="007A24C6">
      <w:pPr>
        <w:widowControl/>
      </w:pPr>
      <w:r w:rsidRPr="00363550">
        <w:t xml:space="preserve">Хайдеггер, М. Бытие и время / М. Хайдеггер. – М.: </w:t>
      </w:r>
      <w:proofErr w:type="spellStart"/>
      <w:r w:rsidRPr="00363550">
        <w:t>Ad</w:t>
      </w:r>
      <w:proofErr w:type="spellEnd"/>
      <w:r w:rsidRPr="00363550">
        <w:t xml:space="preserve"> </w:t>
      </w:r>
      <w:proofErr w:type="spellStart"/>
      <w:r w:rsidRPr="00363550">
        <w:t>Marginem</w:t>
      </w:r>
      <w:proofErr w:type="spellEnd"/>
      <w:r w:rsidRPr="00363550">
        <w:t>, 1997. (Фрагмент)</w:t>
      </w:r>
    </w:p>
    <w:p w:rsidR="007A24C6" w:rsidRPr="00363550" w:rsidRDefault="007A24C6" w:rsidP="007A24C6">
      <w:pPr>
        <w:widowControl/>
      </w:pPr>
      <w:proofErr w:type="spellStart"/>
      <w:r>
        <w:t>Хофф</w:t>
      </w:r>
      <w:proofErr w:type="spellEnd"/>
      <w:r>
        <w:t xml:space="preserve"> Б. «Дао Пуха» и др.</w:t>
      </w:r>
    </w:p>
    <w:p w:rsidR="007A24C6" w:rsidRPr="00363550" w:rsidRDefault="007A24C6" w:rsidP="007A24C6">
      <w:pPr>
        <w:widowControl/>
      </w:pPr>
      <w:r w:rsidRPr="00363550">
        <w:t xml:space="preserve">Шопенгауэр А. </w:t>
      </w:r>
      <w:r>
        <w:t xml:space="preserve">«Мир как воля и представление», «Афоризмы житейской мудрости», «Метафизика половой любви» </w:t>
      </w:r>
      <w:proofErr w:type="spellStart"/>
      <w:r>
        <w:t>идр</w:t>
      </w:r>
      <w:proofErr w:type="spellEnd"/>
      <w:r>
        <w:t>.</w:t>
      </w:r>
    </w:p>
    <w:p w:rsidR="007A24C6" w:rsidRPr="00363550" w:rsidRDefault="007A24C6" w:rsidP="007A24C6">
      <w:pPr>
        <w:widowControl/>
      </w:pPr>
      <w:r w:rsidRPr="00363550">
        <w:t xml:space="preserve">Эпикур Письма к Геродоту и </w:t>
      </w:r>
      <w:proofErr w:type="spellStart"/>
      <w:r w:rsidRPr="00363550">
        <w:t>Менекею</w:t>
      </w:r>
      <w:proofErr w:type="spellEnd"/>
      <w:r w:rsidRPr="00363550">
        <w:t xml:space="preserve"> </w:t>
      </w:r>
    </w:p>
    <w:p w:rsidR="007A24C6" w:rsidRPr="00363550" w:rsidRDefault="007A24C6" w:rsidP="007A24C6">
      <w:pPr>
        <w:widowControl/>
      </w:pPr>
      <w:r w:rsidRPr="00363550">
        <w:t>Ясперс, К. Введение в философии (первая, вторая лекции) / К. Ясперс // Смысл и н</w:t>
      </w:r>
      <w:r w:rsidRPr="00363550">
        <w:t>а</w:t>
      </w:r>
      <w:r w:rsidRPr="00363550">
        <w:t>значение истории. – М</w:t>
      </w:r>
      <w:r>
        <w:t>.: Республика. – 1994.</w:t>
      </w:r>
    </w:p>
    <w:p w:rsidR="007A24C6" w:rsidRPr="00363550" w:rsidRDefault="007A24C6" w:rsidP="007A24C6">
      <w:pPr>
        <w:widowControl/>
      </w:pPr>
      <w:r w:rsidRPr="00363550">
        <w:t>Ясперс, К. Философская вера (третья лекция «Человек») / К. Ясперс // Смысл и н</w:t>
      </w:r>
      <w:r w:rsidRPr="00363550">
        <w:t>а</w:t>
      </w:r>
      <w:r w:rsidRPr="00363550">
        <w:t>значение истории. – М</w:t>
      </w:r>
      <w:r>
        <w:t>.: Республика. – 1994.</w:t>
      </w:r>
    </w:p>
    <w:p w:rsidR="007A24C6" w:rsidRPr="008E4618" w:rsidRDefault="007A24C6" w:rsidP="007A24C6">
      <w:pPr>
        <w:spacing w:before="120"/>
        <w:rPr>
          <w:bCs/>
        </w:rPr>
      </w:pPr>
      <w:r w:rsidRPr="00067B5B">
        <w:t>Письменное задание (</w:t>
      </w:r>
      <w:r w:rsidRPr="008E4618">
        <w:rPr>
          <w:b/>
        </w:rPr>
        <w:t>эссе</w:t>
      </w:r>
      <w:r w:rsidRPr="00067B5B">
        <w:t>) имеет интегративный х</w:t>
      </w:r>
      <w:r>
        <w:t>арактер и призвано замерить ум</w:t>
      </w:r>
      <w:r>
        <w:t>е</w:t>
      </w:r>
      <w:r w:rsidRPr="00067B5B">
        <w:t>ния и навыки студентов по содержательным блокам к</w:t>
      </w:r>
      <w:r>
        <w:t>урса: 1) знанию философских пр</w:t>
      </w:r>
      <w:r>
        <w:t>о</w:t>
      </w:r>
      <w:r w:rsidRPr="00067B5B">
        <w:t xml:space="preserve">блем, идей и концепций; 2) умению сформулировать авторское видение философских и </w:t>
      </w:r>
      <w:proofErr w:type="spellStart"/>
      <w:r w:rsidRPr="00067B5B">
        <w:lastRenderedPageBreak/>
        <w:t>социогуманитарных</w:t>
      </w:r>
      <w:proofErr w:type="spellEnd"/>
      <w:r w:rsidRPr="00067B5B">
        <w:t xml:space="preserve"> проблем; 3) </w:t>
      </w:r>
      <w:r>
        <w:t>умение творчески, аргументирова</w:t>
      </w:r>
      <w:r w:rsidRPr="00067B5B">
        <w:t>но и доказательно фо</w:t>
      </w:r>
      <w:r w:rsidRPr="00067B5B">
        <w:t>р</w:t>
      </w:r>
      <w:r w:rsidRPr="00067B5B">
        <w:t xml:space="preserve">мировать, формулировать и отстаивать свою позицию. </w:t>
      </w:r>
    </w:p>
    <w:p w:rsidR="007A24C6" w:rsidRPr="00067B5B" w:rsidRDefault="007A24C6" w:rsidP="007A24C6">
      <w:pPr>
        <w:ind w:firstLine="709"/>
      </w:pPr>
      <w:proofErr w:type="gramStart"/>
      <w:r w:rsidRPr="00067B5B">
        <w:t>Эссе, ввиду его небольшого объема, обычно формально не структурируют (то есть, не разбивают на главы, параграфы, не выделяют в качестве особых разде</w:t>
      </w:r>
      <w:r>
        <w:t>лов «Оглавл</w:t>
      </w:r>
      <w:r>
        <w:t>е</w:t>
      </w:r>
      <w:r w:rsidRPr="00067B5B">
        <w:t>ние», «Введение», «Заключение», «Список литературы»).</w:t>
      </w:r>
      <w:proofErr w:type="gramEnd"/>
      <w:r w:rsidRPr="00067B5B">
        <w:t xml:space="preserve"> Тем не менее, в содержательном плане в тексте должны быть введение, основная часть и заключение. </w:t>
      </w:r>
    </w:p>
    <w:p w:rsidR="007A24C6" w:rsidRPr="00067B5B" w:rsidRDefault="007A24C6" w:rsidP="007A24C6">
      <w:pPr>
        <w:ind w:firstLine="709"/>
      </w:pPr>
      <w:r w:rsidRPr="00067B5B">
        <w:t xml:space="preserve">Эссе начинается с изложения того, как студент </w:t>
      </w:r>
      <w:r>
        <w:t>сам понимает сущность поставле</w:t>
      </w:r>
      <w:r>
        <w:t>н</w:t>
      </w:r>
      <w:r w:rsidRPr="00067B5B">
        <w:t>ной в работе проблемы и с обоснования выбора именно этой темы, то есть с ответов на вопросы «о чем?» и «почему?». Следующий раздел – ос</w:t>
      </w:r>
      <w:r>
        <w:t>новная часть, посвященная анал</w:t>
      </w:r>
      <w:r>
        <w:t>и</w:t>
      </w:r>
      <w:r w:rsidRPr="00067B5B">
        <w:t>зу главной проблемы, занимает большую часть объема</w:t>
      </w:r>
      <w:r>
        <w:t xml:space="preserve"> эссе. Студентам необходимо по</w:t>
      </w:r>
      <w:r>
        <w:t>м</w:t>
      </w:r>
      <w:r w:rsidRPr="00067B5B">
        <w:t>нить, что выполняемая ими работа не может быть механической компиляцией чужих идей и цитат. Цитаты необходимы для подтверждения той или иной точки зрения, но не след</w:t>
      </w:r>
      <w:r w:rsidRPr="00067B5B">
        <w:t>у</w:t>
      </w:r>
      <w:r w:rsidRPr="00067B5B">
        <w:t>ет злоупотреблять их количеством и использовать слишком громоздкие цитаты. Если ц</w:t>
      </w:r>
      <w:r w:rsidRPr="00067B5B">
        <w:t>и</w:t>
      </w:r>
      <w:r w:rsidRPr="00067B5B">
        <w:t>таты используются, то внизу страницы на них делаются сноски; нумерация сносок п</w:t>
      </w:r>
      <w:r w:rsidRPr="00067B5B">
        <w:t>о</w:t>
      </w:r>
      <w:r w:rsidRPr="00067B5B">
        <w:t>страничная. Основную часть эссе должен составлять самостоятельно написанный текст, выражающий личное мнение, субъективную позицию студента – автора эссе.</w:t>
      </w:r>
    </w:p>
    <w:p w:rsidR="007A24C6" w:rsidRPr="00067B5B" w:rsidRDefault="007A24C6" w:rsidP="007A24C6">
      <w:pPr>
        <w:ind w:firstLine="709"/>
      </w:pPr>
      <w:r w:rsidRPr="00067B5B">
        <w:t xml:space="preserve">Заключительная часть работы (по объему практически совпадает с введением) должна содержать обобщения и аргументированные выводы по теме эссе, причем здесь допустимы повторы идей и положений, высказанных в </w:t>
      </w:r>
      <w:r>
        <w:t>основной части. Главное назнач</w:t>
      </w:r>
      <w:r>
        <w:t>е</w:t>
      </w:r>
      <w:r w:rsidRPr="00067B5B">
        <w:t>ние этого раздела – дать понять преподавателю (или любому другому чит</w:t>
      </w:r>
      <w:r>
        <w:t>ателю этого э</w:t>
      </w:r>
      <w:r>
        <w:t>с</w:t>
      </w:r>
      <w:r w:rsidRPr="00067B5B">
        <w:t xml:space="preserve">се), к каким выводам и почему в итоге пришел студент. </w:t>
      </w:r>
    </w:p>
    <w:p w:rsidR="007A24C6" w:rsidRPr="00067B5B" w:rsidRDefault="007A24C6" w:rsidP="007A24C6">
      <w:pPr>
        <w:ind w:firstLine="709"/>
      </w:pPr>
      <w:r w:rsidRPr="00067B5B">
        <w:t>По содержанию, эссе представляет собой аналитич</w:t>
      </w:r>
      <w:r>
        <w:t>еский ответ, т.е. поиск объясн</w:t>
      </w:r>
      <w:r>
        <w:t>е</w:t>
      </w:r>
      <w:r w:rsidRPr="00067B5B">
        <w:t xml:space="preserve">ния заключенной в названии темы. </w:t>
      </w:r>
    </w:p>
    <w:p w:rsidR="007A24C6" w:rsidRPr="00067B5B" w:rsidRDefault="007A24C6" w:rsidP="007A24C6">
      <w:pPr>
        <w:ind w:firstLine="709"/>
      </w:pPr>
      <w:r w:rsidRPr="00067B5B">
        <w:t>Объем эссе – от 3-х до 10 страниц печатного текста</w:t>
      </w:r>
      <w:r>
        <w:t xml:space="preserve"> (возможно выполнение работы в письменном виде в тетради)</w:t>
      </w:r>
      <w:r w:rsidRPr="00067B5B">
        <w:t>. Листы должны быть про</w:t>
      </w:r>
      <w:r>
        <w:t>нуме</w:t>
      </w:r>
      <w:r w:rsidRPr="00067B5B">
        <w:t xml:space="preserve">рованы и скреплены вместе. Гарнитура шрифта – </w:t>
      </w:r>
      <w:proofErr w:type="spellStart"/>
      <w:r w:rsidRPr="00067B5B">
        <w:t>Times</w:t>
      </w:r>
      <w:proofErr w:type="spellEnd"/>
      <w:r w:rsidRPr="00067B5B">
        <w:t xml:space="preserve"> </w:t>
      </w:r>
      <w:proofErr w:type="spellStart"/>
      <w:r w:rsidRPr="00067B5B">
        <w:t>New</w:t>
      </w:r>
      <w:proofErr w:type="spellEnd"/>
      <w:r w:rsidRPr="00067B5B">
        <w:t xml:space="preserve"> </w:t>
      </w:r>
      <w:proofErr w:type="spellStart"/>
      <w:r w:rsidRPr="00067B5B">
        <w:t>Roman</w:t>
      </w:r>
      <w:proofErr w:type="spellEnd"/>
      <w:r w:rsidRPr="00067B5B">
        <w:t xml:space="preserve">. Размер шрифта– 14 кегль. </w:t>
      </w:r>
      <w:proofErr w:type="gramStart"/>
      <w:r w:rsidRPr="00067B5B">
        <w:t>Параметры страницы: верхнее и нижнее поле – 2 см, правое – 3,5 см, левое – 1,5 см; абзац – 1,25 см. Межстро</w:t>
      </w:r>
      <w:r w:rsidRPr="00067B5B">
        <w:t>ч</w:t>
      </w:r>
      <w:r w:rsidRPr="00067B5B">
        <w:t>ный интервал – 1,5.</w:t>
      </w:r>
      <w:proofErr w:type="gramEnd"/>
      <w:r w:rsidRPr="00067B5B">
        <w:t xml:space="preserve"> Выравнивание текста производится по</w:t>
      </w:r>
      <w:r>
        <w:t xml:space="preserve"> ши</w:t>
      </w:r>
      <w:r w:rsidRPr="00067B5B">
        <w:t xml:space="preserve">рине страницы. Нумерация страниц проставляется в правом нижнем углу. </w:t>
      </w:r>
    </w:p>
    <w:p w:rsidR="007A24C6" w:rsidRPr="00067B5B" w:rsidRDefault="007A24C6" w:rsidP="007A24C6">
      <w:pPr>
        <w:ind w:firstLine="709"/>
      </w:pPr>
      <w:r w:rsidRPr="00067B5B">
        <w:t>Примерный перечень тем письменных индивидуальных заданий (эссе) представл</w:t>
      </w:r>
      <w:r w:rsidRPr="00067B5B">
        <w:t>е</w:t>
      </w:r>
      <w:r w:rsidRPr="00067B5B">
        <w:t>ны в разделе 7 «Оценочные средства для проведения промежуточной аттестации».</w:t>
      </w:r>
    </w:p>
    <w:p w:rsidR="007A24C6" w:rsidRPr="00067B5B" w:rsidRDefault="007A24C6" w:rsidP="007A24C6">
      <w:pPr>
        <w:ind w:firstLine="709"/>
      </w:pPr>
      <w:r w:rsidRPr="00067B5B">
        <w:t xml:space="preserve">Перечень тем может быть расширен. Студент </w:t>
      </w:r>
      <w:r>
        <w:t>самостоятельно может сформулир</w:t>
      </w:r>
      <w:r>
        <w:t>о</w:t>
      </w:r>
      <w:r w:rsidRPr="00067B5B">
        <w:t>вать тему письменной работы, согласовав ее с преподавателем.</w:t>
      </w:r>
    </w:p>
    <w:p w:rsidR="007A24C6" w:rsidRPr="009800B7" w:rsidRDefault="007A24C6" w:rsidP="007A24C6">
      <w:pPr>
        <w:ind w:firstLine="709"/>
        <w:rPr>
          <w:i/>
        </w:rPr>
      </w:pPr>
      <w:r w:rsidRPr="009800B7">
        <w:rPr>
          <w:i/>
        </w:rPr>
        <w:t>Критерии оценки письменного задания (эссе):</w:t>
      </w:r>
    </w:p>
    <w:p w:rsidR="007A24C6" w:rsidRPr="00067B5B" w:rsidRDefault="007A24C6" w:rsidP="007A24C6">
      <w:pPr>
        <w:ind w:firstLine="709"/>
      </w:pPr>
      <w:r w:rsidRPr="00067B5B">
        <w:t>1) Корректный анализ и релевантная интерпретац</w:t>
      </w:r>
      <w:r>
        <w:t>ия (к студенту предъявляются т</w:t>
      </w:r>
      <w:r>
        <w:t>а</w:t>
      </w:r>
      <w:r w:rsidRPr="00067B5B">
        <w:t>кие требования как: адекватно, обоснованно и рефле</w:t>
      </w:r>
      <w:r>
        <w:t>ксивно интерпретировать филосо</w:t>
      </w:r>
      <w:r>
        <w:t>ф</w:t>
      </w:r>
      <w:r w:rsidRPr="00067B5B">
        <w:t>ский текст; обобщать полученные другими результаты и корректно формулировать о</w:t>
      </w:r>
      <w:r w:rsidRPr="00067B5B">
        <w:t>с</w:t>
      </w:r>
      <w:r w:rsidRPr="00067B5B">
        <w:t>новные философские проблемы; соблюдать принцип ре</w:t>
      </w:r>
      <w:r>
        <w:t>левантности интерпретации и тр</w:t>
      </w:r>
      <w:r>
        <w:t>е</w:t>
      </w:r>
      <w:r w:rsidRPr="00067B5B">
        <w:t>бований корректного анализа);</w:t>
      </w:r>
    </w:p>
    <w:p w:rsidR="007A24C6" w:rsidRPr="00067B5B" w:rsidRDefault="007A24C6" w:rsidP="007A24C6">
      <w:pPr>
        <w:ind w:firstLine="709"/>
      </w:pPr>
      <w:r w:rsidRPr="00067B5B">
        <w:t xml:space="preserve">2) Творческий подход (рассуждения строятся на основе </w:t>
      </w:r>
      <w:proofErr w:type="spellStart"/>
      <w:r w:rsidRPr="00067B5B">
        <w:t>креативного</w:t>
      </w:r>
      <w:proofErr w:type="spellEnd"/>
      <w:r w:rsidRPr="00067B5B">
        <w:t xml:space="preserve"> понимания и неординарного подхода к рассматриваемой проблеме; </w:t>
      </w:r>
      <w:r>
        <w:t>студент определяет рассматрива</w:t>
      </w:r>
      <w:r>
        <w:t>е</w:t>
      </w:r>
      <w:r w:rsidRPr="00067B5B">
        <w:t>мые идеи, понятия и концепции в современном контексте);</w:t>
      </w:r>
    </w:p>
    <w:p w:rsidR="007A24C6" w:rsidRPr="00067B5B" w:rsidRDefault="007A24C6" w:rsidP="007A24C6">
      <w:pPr>
        <w:ind w:firstLine="709"/>
      </w:pPr>
      <w:r w:rsidRPr="00067B5B">
        <w:t>3) Соблюдение правил рациональной аргументации и доказательств (при напис</w:t>
      </w:r>
      <w:r w:rsidRPr="00067B5B">
        <w:t>а</w:t>
      </w:r>
      <w:r w:rsidRPr="00067B5B">
        <w:t>нии студенты руководствуются принципами критического</w:t>
      </w:r>
      <w:r>
        <w:t xml:space="preserve"> мышления, рационального д</w:t>
      </w:r>
      <w:r>
        <w:t>о</w:t>
      </w:r>
      <w:r>
        <w:t>каза</w:t>
      </w:r>
      <w:r w:rsidRPr="00067B5B">
        <w:t>тельства и аргументации; используют понятия, идеи, концепции корректно)</w:t>
      </w:r>
    </w:p>
    <w:p w:rsidR="007A24C6" w:rsidRPr="008E4618" w:rsidRDefault="007A24C6" w:rsidP="007A24C6">
      <w:pPr>
        <w:ind w:firstLine="709"/>
        <w:rPr>
          <w:rStyle w:val="FontStyle15"/>
          <w:b w:val="0"/>
          <w:bCs w:val="0"/>
          <w:sz w:val="24"/>
          <w:szCs w:val="24"/>
        </w:rPr>
      </w:pPr>
      <w:r w:rsidRPr="00067B5B">
        <w:t>4) Владение словом (умение грамотно, ясно форм</w:t>
      </w:r>
      <w:r>
        <w:t>улировать мысль в устном и пись</w:t>
      </w:r>
      <w:r w:rsidRPr="00067B5B">
        <w:t>менном виде).</w:t>
      </w:r>
    </w:p>
    <w:p w:rsidR="007A24C6" w:rsidRPr="006C5C8B" w:rsidRDefault="007A24C6" w:rsidP="007A24C6">
      <w:pPr>
        <w:spacing w:before="120"/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 xml:space="preserve">При подготовке к </w:t>
      </w:r>
      <w:r w:rsidRPr="006C5C8B">
        <w:rPr>
          <w:rStyle w:val="FontStyle15"/>
          <w:sz w:val="24"/>
          <w:szCs w:val="24"/>
        </w:rPr>
        <w:t>экзамену</w:t>
      </w:r>
      <w:r w:rsidRPr="006C5C8B">
        <w:rPr>
          <w:rStyle w:val="FontStyle15"/>
          <w:b w:val="0"/>
          <w:sz w:val="24"/>
          <w:szCs w:val="24"/>
        </w:rPr>
        <w:t xml:space="preserve"> рекомендуется: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внимательно ознакомиться с вопросами</w:t>
      </w:r>
      <w:r>
        <w:rPr>
          <w:rStyle w:val="FontStyle15"/>
          <w:b w:val="0"/>
          <w:sz w:val="24"/>
          <w:szCs w:val="24"/>
        </w:rPr>
        <w:t xml:space="preserve"> к экзамену и в дальнейшем гото</w:t>
      </w:r>
      <w:r w:rsidRPr="006C5C8B">
        <w:rPr>
          <w:rStyle w:val="FontStyle15"/>
          <w:b w:val="0"/>
          <w:sz w:val="24"/>
          <w:szCs w:val="24"/>
        </w:rPr>
        <w:t>виться именно по этим вопросам – вместо чтен</w:t>
      </w:r>
      <w:r>
        <w:rPr>
          <w:rStyle w:val="FontStyle15"/>
          <w:b w:val="0"/>
          <w:sz w:val="24"/>
          <w:szCs w:val="24"/>
        </w:rPr>
        <w:t>ия всего материала, целесообраз</w:t>
      </w:r>
      <w:r w:rsidRPr="006C5C8B">
        <w:rPr>
          <w:rStyle w:val="FontStyle15"/>
          <w:b w:val="0"/>
          <w:sz w:val="24"/>
          <w:szCs w:val="24"/>
        </w:rPr>
        <w:t>нее в первую оч</w:t>
      </w:r>
      <w:r w:rsidRPr="006C5C8B">
        <w:rPr>
          <w:rStyle w:val="FontStyle15"/>
          <w:b w:val="0"/>
          <w:sz w:val="24"/>
          <w:szCs w:val="24"/>
        </w:rPr>
        <w:t>е</w:t>
      </w:r>
      <w:r w:rsidRPr="006C5C8B">
        <w:rPr>
          <w:rStyle w:val="FontStyle15"/>
          <w:b w:val="0"/>
          <w:sz w:val="24"/>
          <w:szCs w:val="24"/>
        </w:rPr>
        <w:t>редь изучать материал по вопросам;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при этом необходимо четко представлять, к какой теме курса относится конкре</w:t>
      </w:r>
      <w:r w:rsidRPr="006C5C8B">
        <w:rPr>
          <w:rStyle w:val="FontStyle15"/>
          <w:b w:val="0"/>
          <w:sz w:val="24"/>
          <w:szCs w:val="24"/>
        </w:rPr>
        <w:t>т</w:t>
      </w:r>
      <w:r w:rsidRPr="006C5C8B">
        <w:rPr>
          <w:rStyle w:val="FontStyle15"/>
          <w:b w:val="0"/>
          <w:sz w:val="24"/>
          <w:szCs w:val="24"/>
        </w:rPr>
        <w:lastRenderedPageBreak/>
        <w:t>ный вопрос и как он связан с остальными вопросами – это существенно облегчит ответы на возможные дополнительные вопросы и придаст уверенности в своих знаниях по курсу;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определить степень достаточности имеющихся учебных материалов (учебников, учебных и учебно-методических пособий, конспектов лекций и прочитанной литературы) и ознакомиться с необходимыми материалами;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пропорционально распределять подготов</w:t>
      </w:r>
      <w:r>
        <w:rPr>
          <w:rStyle w:val="FontStyle15"/>
          <w:b w:val="0"/>
          <w:sz w:val="24"/>
          <w:szCs w:val="24"/>
        </w:rPr>
        <w:t>ку на все вопросы – целесообраз</w:t>
      </w:r>
      <w:r w:rsidRPr="006C5C8B">
        <w:rPr>
          <w:rStyle w:val="FontStyle15"/>
          <w:b w:val="0"/>
          <w:sz w:val="24"/>
          <w:szCs w:val="24"/>
        </w:rPr>
        <w:t>нее и н</w:t>
      </w:r>
      <w:r w:rsidRPr="006C5C8B">
        <w:rPr>
          <w:rStyle w:val="FontStyle15"/>
          <w:b w:val="0"/>
          <w:sz w:val="24"/>
          <w:szCs w:val="24"/>
        </w:rPr>
        <w:t>а</w:t>
      </w:r>
      <w:r w:rsidRPr="006C5C8B">
        <w:rPr>
          <w:rStyle w:val="FontStyle15"/>
          <w:b w:val="0"/>
          <w:sz w:val="24"/>
          <w:szCs w:val="24"/>
        </w:rPr>
        <w:t>дежнее хорошо знать максимум материала, чем знать подробно только некоторую его часть;</w:t>
      </w:r>
    </w:p>
    <w:p w:rsidR="007A24C6" w:rsidRPr="006C5C8B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отчетливо представлять себе примерн</w:t>
      </w:r>
      <w:r>
        <w:rPr>
          <w:rStyle w:val="FontStyle15"/>
          <w:b w:val="0"/>
          <w:sz w:val="24"/>
          <w:szCs w:val="24"/>
        </w:rPr>
        <w:t>ый план ответа на конкретный во</w:t>
      </w:r>
      <w:r w:rsidRPr="006C5C8B">
        <w:rPr>
          <w:rStyle w:val="FontStyle15"/>
          <w:b w:val="0"/>
          <w:sz w:val="24"/>
          <w:szCs w:val="24"/>
        </w:rPr>
        <w:t xml:space="preserve">прос и сформулировать основные положения </w:t>
      </w:r>
      <w:r>
        <w:rPr>
          <w:rStyle w:val="FontStyle15"/>
          <w:b w:val="0"/>
          <w:sz w:val="24"/>
          <w:szCs w:val="24"/>
        </w:rPr>
        <w:t>ответа – ответ должен быть связ</w:t>
      </w:r>
      <w:r w:rsidRPr="006C5C8B">
        <w:rPr>
          <w:rStyle w:val="FontStyle15"/>
          <w:b w:val="0"/>
          <w:sz w:val="24"/>
          <w:szCs w:val="24"/>
        </w:rPr>
        <w:t>ным, информати</w:t>
      </w:r>
      <w:r w:rsidRPr="006C5C8B">
        <w:rPr>
          <w:rStyle w:val="FontStyle15"/>
          <w:b w:val="0"/>
          <w:sz w:val="24"/>
          <w:szCs w:val="24"/>
        </w:rPr>
        <w:t>в</w:t>
      </w:r>
      <w:r w:rsidRPr="006C5C8B">
        <w:rPr>
          <w:rStyle w:val="FontStyle15"/>
          <w:b w:val="0"/>
          <w:sz w:val="24"/>
          <w:szCs w:val="24"/>
        </w:rPr>
        <w:t>ным и достаточным, во избежание большого количества допо</w:t>
      </w:r>
      <w:r>
        <w:rPr>
          <w:rStyle w:val="FontStyle15"/>
          <w:b w:val="0"/>
          <w:sz w:val="24"/>
          <w:szCs w:val="24"/>
        </w:rPr>
        <w:t>л</w:t>
      </w:r>
      <w:r w:rsidRPr="006C5C8B">
        <w:rPr>
          <w:rStyle w:val="FontStyle15"/>
          <w:b w:val="0"/>
          <w:sz w:val="24"/>
          <w:szCs w:val="24"/>
        </w:rPr>
        <w:t>нительных вопросов;</w:t>
      </w:r>
    </w:p>
    <w:p w:rsidR="007A24C6" w:rsidRDefault="007A24C6" w:rsidP="007A24C6">
      <w:pPr>
        <w:rPr>
          <w:rStyle w:val="FontStyle15"/>
          <w:b w:val="0"/>
          <w:sz w:val="24"/>
          <w:szCs w:val="24"/>
        </w:rPr>
      </w:pPr>
      <w:r w:rsidRPr="006C5C8B">
        <w:rPr>
          <w:rStyle w:val="FontStyle15"/>
          <w:b w:val="0"/>
          <w:sz w:val="24"/>
          <w:szCs w:val="24"/>
        </w:rPr>
        <w:t>– учитывать, что положительно оцениваемый ответ на вопросы билета – это ответ именно на эти вопросы, а не изложение н</w:t>
      </w:r>
      <w:r>
        <w:rPr>
          <w:rStyle w:val="FontStyle15"/>
          <w:b w:val="0"/>
          <w:sz w:val="24"/>
          <w:szCs w:val="24"/>
        </w:rPr>
        <w:t>абора знаний по всему курсу; до</w:t>
      </w:r>
      <w:r w:rsidRPr="006C5C8B">
        <w:rPr>
          <w:rStyle w:val="FontStyle15"/>
          <w:b w:val="0"/>
          <w:sz w:val="24"/>
          <w:szCs w:val="24"/>
        </w:rPr>
        <w:t>полнительные знания не возбраняются и поощ</w:t>
      </w:r>
      <w:r>
        <w:rPr>
          <w:rStyle w:val="FontStyle15"/>
          <w:b w:val="0"/>
          <w:sz w:val="24"/>
          <w:szCs w:val="24"/>
        </w:rPr>
        <w:t>ряются, но основным является из</w:t>
      </w:r>
      <w:r w:rsidRPr="006C5C8B">
        <w:rPr>
          <w:rStyle w:val="FontStyle15"/>
          <w:b w:val="0"/>
          <w:sz w:val="24"/>
          <w:szCs w:val="24"/>
        </w:rPr>
        <w:t>ложение сути вопроса, заданного в билете.</w:t>
      </w:r>
    </w:p>
    <w:p w:rsidR="007A24C6" w:rsidRDefault="007A24C6" w:rsidP="007A24C6">
      <w:pPr>
        <w:rPr>
          <w:rStyle w:val="FontStyle15"/>
          <w:b w:val="0"/>
          <w:sz w:val="24"/>
          <w:szCs w:val="24"/>
        </w:rPr>
      </w:pPr>
      <w:r>
        <w:rPr>
          <w:rStyle w:val="FontStyle15"/>
          <w:b w:val="0"/>
          <w:sz w:val="24"/>
          <w:szCs w:val="24"/>
        </w:rPr>
        <w:t>Перечень теоретических и практических вопросов к экзамену представлен в п.7 РП.</w:t>
      </w:r>
    </w:p>
    <w:sectPr w:rsidR="007A24C6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8F3" w:rsidRDefault="007A78F3">
      <w:r>
        <w:separator/>
      </w:r>
    </w:p>
  </w:endnote>
  <w:endnote w:type="continuationSeparator" w:id="1">
    <w:p w:rsidR="007A78F3" w:rsidRDefault="007A78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8F2BF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8F2BFA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F48C1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D42244">
      <w:rPr>
        <w:rStyle w:val="a4"/>
        <w:noProof/>
      </w:rPr>
      <w:t>3</w:t>
    </w:r>
    <w:r>
      <w:rPr>
        <w:rStyle w:val="a4"/>
      </w:rPr>
      <w:fldChar w:fldCharType="end"/>
    </w:r>
  </w:p>
  <w:p w:rsidR="00EF48C1" w:rsidRDefault="00EF48C1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8F3" w:rsidRDefault="007A78F3">
      <w:r>
        <w:separator/>
      </w:r>
    </w:p>
  </w:footnote>
  <w:footnote w:type="continuationSeparator" w:id="1">
    <w:p w:rsidR="007A78F3" w:rsidRDefault="007A78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99023E"/>
    <w:multiLevelType w:val="hybridMultilevel"/>
    <w:tmpl w:val="5AE43FC4"/>
    <w:lvl w:ilvl="0" w:tplc="805C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F80D59"/>
    <w:multiLevelType w:val="hybridMultilevel"/>
    <w:tmpl w:val="F9A0310E"/>
    <w:lvl w:ilvl="0" w:tplc="7B2E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FB52B5C"/>
    <w:multiLevelType w:val="hybridMultilevel"/>
    <w:tmpl w:val="284682EE"/>
    <w:lvl w:ilvl="0" w:tplc="805CC0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F40C62"/>
    <w:multiLevelType w:val="hybridMultilevel"/>
    <w:tmpl w:val="F9A0310E"/>
    <w:lvl w:ilvl="0" w:tplc="7B2E296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0F7265C"/>
    <w:multiLevelType w:val="hybridMultilevel"/>
    <w:tmpl w:val="5226D8C4"/>
    <w:lvl w:ilvl="0" w:tplc="68F2A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2CD3017"/>
    <w:multiLevelType w:val="hybridMultilevel"/>
    <w:tmpl w:val="A4C6C5A8"/>
    <w:lvl w:ilvl="0" w:tplc="18225552">
      <w:start w:val="1"/>
      <w:numFmt w:val="decimal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37D0191"/>
    <w:multiLevelType w:val="hybridMultilevel"/>
    <w:tmpl w:val="5226D8C4"/>
    <w:lvl w:ilvl="0" w:tplc="68F2A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1D6A5E"/>
    <w:multiLevelType w:val="hybridMultilevel"/>
    <w:tmpl w:val="F4AE5DEC"/>
    <w:lvl w:ilvl="0" w:tplc="8576A1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6280DB6"/>
    <w:multiLevelType w:val="hybridMultilevel"/>
    <w:tmpl w:val="157C86CC"/>
    <w:lvl w:ilvl="0" w:tplc="C7EC243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C925049"/>
    <w:multiLevelType w:val="hybridMultilevel"/>
    <w:tmpl w:val="8FBA57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8"/>
  </w:num>
  <w:num w:numId="5">
    <w:abstractNumId w:val="37"/>
  </w:num>
  <w:num w:numId="6">
    <w:abstractNumId w:val="38"/>
  </w:num>
  <w:num w:numId="7">
    <w:abstractNumId w:val="25"/>
  </w:num>
  <w:num w:numId="8">
    <w:abstractNumId w:val="32"/>
  </w:num>
  <w:num w:numId="9">
    <w:abstractNumId w:val="15"/>
  </w:num>
  <w:num w:numId="10">
    <w:abstractNumId w:val="5"/>
  </w:num>
  <w:num w:numId="11">
    <w:abstractNumId w:val="22"/>
  </w:num>
  <w:num w:numId="12">
    <w:abstractNumId w:val="18"/>
  </w:num>
  <w:num w:numId="13">
    <w:abstractNumId w:val="36"/>
  </w:num>
  <w:num w:numId="14">
    <w:abstractNumId w:val="10"/>
  </w:num>
  <w:num w:numId="15">
    <w:abstractNumId w:val="16"/>
  </w:num>
  <w:num w:numId="16">
    <w:abstractNumId w:val="33"/>
  </w:num>
  <w:num w:numId="17">
    <w:abstractNumId w:val="26"/>
  </w:num>
  <w:num w:numId="18">
    <w:abstractNumId w:val="7"/>
  </w:num>
  <w:num w:numId="19">
    <w:abstractNumId w:val="31"/>
  </w:num>
  <w:num w:numId="20">
    <w:abstractNumId w:val="23"/>
  </w:num>
  <w:num w:numId="21">
    <w:abstractNumId w:val="8"/>
  </w:num>
  <w:num w:numId="22">
    <w:abstractNumId w:val="30"/>
  </w:num>
  <w:num w:numId="23">
    <w:abstractNumId w:val="29"/>
  </w:num>
  <w:num w:numId="24">
    <w:abstractNumId w:val="17"/>
  </w:num>
  <w:num w:numId="25">
    <w:abstractNumId w:val="3"/>
  </w:num>
  <w:num w:numId="26">
    <w:abstractNumId w:val="27"/>
  </w:num>
  <w:num w:numId="27">
    <w:abstractNumId w:val="12"/>
  </w:num>
  <w:num w:numId="28">
    <w:abstractNumId w:val="13"/>
  </w:num>
  <w:num w:numId="29">
    <w:abstractNumId w:val="0"/>
  </w:num>
  <w:num w:numId="30">
    <w:abstractNumId w:val="34"/>
  </w:num>
  <w:num w:numId="31">
    <w:abstractNumId w:val="1"/>
  </w:num>
  <w:num w:numId="32">
    <w:abstractNumId w:val="11"/>
  </w:num>
  <w:num w:numId="33">
    <w:abstractNumId w:val="4"/>
  </w:num>
  <w:num w:numId="34">
    <w:abstractNumId w:val="21"/>
  </w:num>
  <w:num w:numId="35">
    <w:abstractNumId w:val="24"/>
  </w:num>
  <w:num w:numId="36">
    <w:abstractNumId w:val="19"/>
  </w:num>
  <w:num w:numId="37">
    <w:abstractNumId w:val="14"/>
  </w:num>
  <w:num w:numId="38">
    <w:abstractNumId w:val="20"/>
  </w:num>
  <w:num w:numId="39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3860"/>
    <w:rsid w:val="00054FE2"/>
    <w:rsid w:val="00055516"/>
    <w:rsid w:val="00063D00"/>
    <w:rsid w:val="0006424A"/>
    <w:rsid w:val="0006462A"/>
    <w:rsid w:val="00064AD3"/>
    <w:rsid w:val="00065E28"/>
    <w:rsid w:val="00066036"/>
    <w:rsid w:val="00071391"/>
    <w:rsid w:val="0007246B"/>
    <w:rsid w:val="0008161B"/>
    <w:rsid w:val="00082173"/>
    <w:rsid w:val="000832CB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060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8D6"/>
    <w:rsid w:val="00104BB5"/>
    <w:rsid w:val="001076F3"/>
    <w:rsid w:val="00112CBC"/>
    <w:rsid w:val="00113E76"/>
    <w:rsid w:val="00117951"/>
    <w:rsid w:val="0012639D"/>
    <w:rsid w:val="001310C7"/>
    <w:rsid w:val="0013405F"/>
    <w:rsid w:val="00135DEA"/>
    <w:rsid w:val="0014113E"/>
    <w:rsid w:val="00143590"/>
    <w:rsid w:val="001459AB"/>
    <w:rsid w:val="00152163"/>
    <w:rsid w:val="00153190"/>
    <w:rsid w:val="00154F84"/>
    <w:rsid w:val="00164151"/>
    <w:rsid w:val="00165E32"/>
    <w:rsid w:val="00173672"/>
    <w:rsid w:val="00173E53"/>
    <w:rsid w:val="00181F2E"/>
    <w:rsid w:val="00183C0B"/>
    <w:rsid w:val="00193C7B"/>
    <w:rsid w:val="00194FE9"/>
    <w:rsid w:val="00195F38"/>
    <w:rsid w:val="00196A06"/>
    <w:rsid w:val="00197B54"/>
    <w:rsid w:val="001A182E"/>
    <w:rsid w:val="001A4E6B"/>
    <w:rsid w:val="001C0E23"/>
    <w:rsid w:val="001D4287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D87"/>
    <w:rsid w:val="00217581"/>
    <w:rsid w:val="00217A9E"/>
    <w:rsid w:val="00220733"/>
    <w:rsid w:val="00224A52"/>
    <w:rsid w:val="00224D9E"/>
    <w:rsid w:val="00226996"/>
    <w:rsid w:val="00226B27"/>
    <w:rsid w:val="0023017E"/>
    <w:rsid w:val="0023330D"/>
    <w:rsid w:val="00234EF9"/>
    <w:rsid w:val="0024270B"/>
    <w:rsid w:val="00243DE6"/>
    <w:rsid w:val="0024474C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2F53D7"/>
    <w:rsid w:val="0030679B"/>
    <w:rsid w:val="00311633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A7FED"/>
    <w:rsid w:val="003B2962"/>
    <w:rsid w:val="003B71FE"/>
    <w:rsid w:val="003C531B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5B50"/>
    <w:rsid w:val="00497827"/>
    <w:rsid w:val="004A154B"/>
    <w:rsid w:val="004A43EB"/>
    <w:rsid w:val="004A620F"/>
    <w:rsid w:val="004B2897"/>
    <w:rsid w:val="004C19F2"/>
    <w:rsid w:val="004C3079"/>
    <w:rsid w:val="004C33DF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1135"/>
    <w:rsid w:val="00514B28"/>
    <w:rsid w:val="005154A1"/>
    <w:rsid w:val="005203AA"/>
    <w:rsid w:val="00521F5C"/>
    <w:rsid w:val="0052275B"/>
    <w:rsid w:val="00522D51"/>
    <w:rsid w:val="00532BC2"/>
    <w:rsid w:val="005461FC"/>
    <w:rsid w:val="00551238"/>
    <w:rsid w:val="00551D1E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8554F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2618"/>
    <w:rsid w:val="006B06B6"/>
    <w:rsid w:val="006B28B4"/>
    <w:rsid w:val="006B5BC7"/>
    <w:rsid w:val="006C1369"/>
    <w:rsid w:val="006C3A50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17C8C"/>
    <w:rsid w:val="00720775"/>
    <w:rsid w:val="007216CE"/>
    <w:rsid w:val="007226F7"/>
    <w:rsid w:val="00724C48"/>
    <w:rsid w:val="007258FF"/>
    <w:rsid w:val="00731C4E"/>
    <w:rsid w:val="007356CF"/>
    <w:rsid w:val="00735B87"/>
    <w:rsid w:val="00737995"/>
    <w:rsid w:val="0074243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085D"/>
    <w:rsid w:val="00773127"/>
    <w:rsid w:val="00773D44"/>
    <w:rsid w:val="007754E4"/>
    <w:rsid w:val="00775BCB"/>
    <w:rsid w:val="00777CC9"/>
    <w:rsid w:val="00782FB8"/>
    <w:rsid w:val="00787DAA"/>
    <w:rsid w:val="0079022C"/>
    <w:rsid w:val="00795323"/>
    <w:rsid w:val="0079685A"/>
    <w:rsid w:val="007A00F2"/>
    <w:rsid w:val="007A24C6"/>
    <w:rsid w:val="007A78F3"/>
    <w:rsid w:val="007B4BBE"/>
    <w:rsid w:val="007B6F99"/>
    <w:rsid w:val="007C088E"/>
    <w:rsid w:val="007C2DC7"/>
    <w:rsid w:val="007C79C4"/>
    <w:rsid w:val="007D0473"/>
    <w:rsid w:val="007E0E96"/>
    <w:rsid w:val="007E3E1B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F35"/>
    <w:rsid w:val="00865CCF"/>
    <w:rsid w:val="0086698D"/>
    <w:rsid w:val="00866D9A"/>
    <w:rsid w:val="0087519F"/>
    <w:rsid w:val="00875432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D3774"/>
    <w:rsid w:val="008D4ECC"/>
    <w:rsid w:val="008E55CC"/>
    <w:rsid w:val="008E6EE6"/>
    <w:rsid w:val="008F0C9A"/>
    <w:rsid w:val="008F21CB"/>
    <w:rsid w:val="008F2313"/>
    <w:rsid w:val="008F2BFA"/>
    <w:rsid w:val="008F50BE"/>
    <w:rsid w:val="008F7C09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3B9C"/>
    <w:rsid w:val="00986340"/>
    <w:rsid w:val="009876F1"/>
    <w:rsid w:val="009927EF"/>
    <w:rsid w:val="00994A36"/>
    <w:rsid w:val="00994C55"/>
    <w:rsid w:val="0099713B"/>
    <w:rsid w:val="009A4D0B"/>
    <w:rsid w:val="009B0FB4"/>
    <w:rsid w:val="009B18AB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5808"/>
    <w:rsid w:val="009F6D80"/>
    <w:rsid w:val="00A01651"/>
    <w:rsid w:val="00A02EA0"/>
    <w:rsid w:val="00A03DBB"/>
    <w:rsid w:val="00A06A43"/>
    <w:rsid w:val="00A109A5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4F52"/>
    <w:rsid w:val="00AE65C8"/>
    <w:rsid w:val="00AF2BB2"/>
    <w:rsid w:val="00AF752D"/>
    <w:rsid w:val="00B01B6B"/>
    <w:rsid w:val="00B03F6C"/>
    <w:rsid w:val="00B0401C"/>
    <w:rsid w:val="00B072AC"/>
    <w:rsid w:val="00B15427"/>
    <w:rsid w:val="00B2038C"/>
    <w:rsid w:val="00B23837"/>
    <w:rsid w:val="00B25681"/>
    <w:rsid w:val="00B26D9E"/>
    <w:rsid w:val="00B27403"/>
    <w:rsid w:val="00B401FA"/>
    <w:rsid w:val="00B52493"/>
    <w:rsid w:val="00B55CED"/>
    <w:rsid w:val="00B56311"/>
    <w:rsid w:val="00B655AD"/>
    <w:rsid w:val="00B663BC"/>
    <w:rsid w:val="00B67105"/>
    <w:rsid w:val="00B72C01"/>
    <w:rsid w:val="00B76757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3B9B"/>
    <w:rsid w:val="00BE6155"/>
    <w:rsid w:val="00BE66EE"/>
    <w:rsid w:val="00BE7107"/>
    <w:rsid w:val="00BF164E"/>
    <w:rsid w:val="00BF42C2"/>
    <w:rsid w:val="00C0251B"/>
    <w:rsid w:val="00C07A7F"/>
    <w:rsid w:val="00C13928"/>
    <w:rsid w:val="00C15BB4"/>
    <w:rsid w:val="00C15E81"/>
    <w:rsid w:val="00C17915"/>
    <w:rsid w:val="00C2235B"/>
    <w:rsid w:val="00C256CA"/>
    <w:rsid w:val="00C348B0"/>
    <w:rsid w:val="00C42798"/>
    <w:rsid w:val="00C43C94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04C7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22290"/>
    <w:rsid w:val="00D33718"/>
    <w:rsid w:val="00D37D05"/>
    <w:rsid w:val="00D40C06"/>
    <w:rsid w:val="00D42244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52"/>
    <w:rsid w:val="00F046DF"/>
    <w:rsid w:val="00F05DA4"/>
    <w:rsid w:val="00F13A84"/>
    <w:rsid w:val="00F17818"/>
    <w:rsid w:val="00F27ABF"/>
    <w:rsid w:val="00F3141D"/>
    <w:rsid w:val="00F348E5"/>
    <w:rsid w:val="00F34B47"/>
    <w:rsid w:val="00F34F57"/>
    <w:rsid w:val="00F35CA4"/>
    <w:rsid w:val="00F35DCA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869B4"/>
    <w:rsid w:val="00FA2123"/>
    <w:rsid w:val="00FA4406"/>
    <w:rsid w:val="00FB0979"/>
    <w:rsid w:val="00FC0760"/>
    <w:rsid w:val="00FC0F24"/>
    <w:rsid w:val="00FC6196"/>
    <w:rsid w:val="00FD0322"/>
    <w:rsid w:val="00FD26CF"/>
    <w:rsid w:val="00FD32EB"/>
    <w:rsid w:val="00FD623B"/>
    <w:rsid w:val="00FD7732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rsid w:val="00B7675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A2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24C6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aliases w:val=" Знак Знак"/>
    <w:link w:val="aa"/>
    <w:uiPriority w:val="99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7">
    <w:name w:val="Подзаголовок Знак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rsid w:val="00B76757"/>
    <w:rPr>
      <w:color w:val="0000FF"/>
      <w:u w:val="single"/>
    </w:rPr>
  </w:style>
  <w:style w:type="paragraph" w:styleId="HTML">
    <w:name w:val="HTML Preformatted"/>
    <w:basedOn w:val="a"/>
    <w:link w:val="HTML0"/>
    <w:unhideWhenUsed/>
    <w:rsid w:val="007A24C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A24C6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5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magtu.informsystema.ru/uploader/fileUpload?name=554.pdf&amp;show=dcatalogues/1/1098454/554.pdf&amp;view=true" TargetMode="External"/><Relationship Id="rId26" Type="http://schemas.openxmlformats.org/officeDocument/2006/relationships/hyperlink" Target="http://www.window.edu.r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urait.ru/viewer/filosofiya-453120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urait.ru/viewer/filosofiya-454889" TargetMode="External"/><Relationship Id="rId25" Type="http://schemas.openxmlformats.org/officeDocument/2006/relationships/hyperlink" Target="https://magtu.informsystema.ru/uploader/fileUpload?name=3316.pdf&amp;show=dcatalogues/1/1138289/3316.pdf&amp;view=true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urait.ru/viewer/filosofiya-459157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magtu.informsystema.ru/uploader/fileUpload?name=907.pdf&amp;show=dcatalogues/1/1118878/907.pdf&amp;view=true" TargetMode="External"/><Relationship Id="rId32" Type="http://schemas.microsoft.com/office/2007/relationships/stylesWithEffects" Target="stylesWithEffect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magtu.informsystema.ru/uploader/fileUpload?name=3321.pdf&amp;show=dcatalogues/1/1138308/3321.pdf&amp;view=true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magtu.informsystema.ru/uploader/fileUpload?name=555.pdf&amp;show=dcatalogues/1/1098456/555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s://magtu.informsystema.ru/uploader/fileUpload?name=3320.pdf&amp;show=dcatalogues/1/1138307/3320.pdf&amp;view=true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115DE2F-ECBE-40E2-BA9C-C0BB0A26D4F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67727AE-FC36-4CFA-B0DB-1105F94B9BF2}">
  <ds:schemaRefs>
    <ds:schemaRef ds:uri="http://purl.org/dc/elements/1.1/"/>
    <ds:schemaRef ds:uri="http://www.w3.org/XML/1998/namespace"/>
    <ds:schemaRef ds:uri="http://purl.org/dc/dcmitype/"/>
    <ds:schemaRef ds:uri="http://purl.org/dc/terms/"/>
    <ds:schemaRef ds:uri="http://schemas.microsoft.com/sharepoint/v4"/>
    <ds:schemaRef ds:uri="56393d0d-0970-4816-9cd0-bc1dc9f495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0922f872-d062-457f-8e83-20e57305e9ff"/>
    <ds:schemaRef ds:uri="http://schemas.microsoft.com/sharepoint/v3/fields"/>
    <ds:schemaRef ds:uri="68218788-c299-47b7-bdf0-4e9dbdbe9407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7946</Words>
  <Characters>55906</Characters>
  <Application>Microsoft Office Word</Application>
  <DocSecurity>0</DocSecurity>
  <Lines>465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63725</CharactersWithSpaces>
  <SharedDoc>false</SharedDoc>
  <HLinks>
    <vt:vector size="78" baseType="variant">
      <vt:variant>
        <vt:i4>6422650</vt:i4>
      </vt:variant>
      <vt:variant>
        <vt:i4>36</vt:i4>
      </vt:variant>
      <vt:variant>
        <vt:i4>0</vt:i4>
      </vt:variant>
      <vt:variant>
        <vt:i4>5</vt:i4>
      </vt:variant>
      <vt:variant>
        <vt:lpwstr>https://scholar.google.ru/</vt:lpwstr>
      </vt:variant>
      <vt:variant>
        <vt:lpwstr/>
      </vt:variant>
      <vt:variant>
        <vt:i4>6619205</vt:i4>
      </vt:variant>
      <vt:variant>
        <vt:i4>33</vt:i4>
      </vt:variant>
      <vt:variant>
        <vt:i4>0</vt:i4>
      </vt:variant>
      <vt:variant>
        <vt:i4>5</vt:i4>
      </vt:variant>
      <vt:variant>
        <vt:lpwstr>https://elibrary.ru/project_risc.asp</vt:lpwstr>
      </vt:variant>
      <vt:variant>
        <vt:lpwstr/>
      </vt:variant>
      <vt:variant>
        <vt:i4>7602278</vt:i4>
      </vt:variant>
      <vt:variant>
        <vt:i4>30</vt:i4>
      </vt:variant>
      <vt:variant>
        <vt:i4>0</vt:i4>
      </vt:variant>
      <vt:variant>
        <vt:i4>5</vt:i4>
      </vt:variant>
      <vt:variant>
        <vt:lpwstr>https://dlib.eastview.com/</vt:lpwstr>
      </vt:variant>
      <vt:variant>
        <vt:lpwstr/>
      </vt:variant>
      <vt:variant>
        <vt:i4>4980808</vt:i4>
      </vt:variant>
      <vt:variant>
        <vt:i4>27</vt:i4>
      </vt:variant>
      <vt:variant>
        <vt:i4>0</vt:i4>
      </vt:variant>
      <vt:variant>
        <vt:i4>5</vt:i4>
      </vt:variant>
      <vt:variant>
        <vt:lpwstr>http://www.window.edu.ru/</vt:lpwstr>
      </vt:variant>
      <vt:variant>
        <vt:lpwstr/>
      </vt:variant>
      <vt:variant>
        <vt:i4>7929966</vt:i4>
      </vt:variant>
      <vt:variant>
        <vt:i4>24</vt:i4>
      </vt:variant>
      <vt:variant>
        <vt:i4>0</vt:i4>
      </vt:variant>
      <vt:variant>
        <vt:i4>5</vt:i4>
      </vt:variant>
      <vt:variant>
        <vt:lpwstr>https://magtu.informsystema.ru/uploader/fileUpload?name=3316.pdf&amp;show=dcatalogues/1/1138289/3316.pdf&amp;view=true</vt:lpwstr>
      </vt:variant>
      <vt:variant>
        <vt:lpwstr/>
      </vt:variant>
      <vt:variant>
        <vt:i4>5767241</vt:i4>
      </vt:variant>
      <vt:variant>
        <vt:i4>21</vt:i4>
      </vt:variant>
      <vt:variant>
        <vt:i4>0</vt:i4>
      </vt:variant>
      <vt:variant>
        <vt:i4>5</vt:i4>
      </vt:variant>
      <vt:variant>
        <vt:lpwstr>https://magtu.informsystema.ru/uploader/fileUpload?name=907.pdf&amp;show=dcatalogues/1/1118878/907.pdf&amp;view=true</vt:lpwstr>
      </vt:variant>
      <vt:variant>
        <vt:lpwstr/>
      </vt:variant>
      <vt:variant>
        <vt:i4>7405678</vt:i4>
      </vt:variant>
      <vt:variant>
        <vt:i4>18</vt:i4>
      </vt:variant>
      <vt:variant>
        <vt:i4>0</vt:i4>
      </vt:variant>
      <vt:variant>
        <vt:i4>5</vt:i4>
      </vt:variant>
      <vt:variant>
        <vt:lpwstr>https://magtu.informsystema.ru/uploader/fileUpload?name=3321.pdf&amp;show=dcatalogues/1/1138308/3321.pdf&amp;view=true</vt:lpwstr>
      </vt:variant>
      <vt:variant>
        <vt:lpwstr/>
      </vt:variant>
      <vt:variant>
        <vt:i4>7405665</vt:i4>
      </vt:variant>
      <vt:variant>
        <vt:i4>15</vt:i4>
      </vt:variant>
      <vt:variant>
        <vt:i4>0</vt:i4>
      </vt:variant>
      <vt:variant>
        <vt:i4>5</vt:i4>
      </vt:variant>
      <vt:variant>
        <vt:lpwstr>https://magtu.informsystema.ru/uploader/fileUpload?name=3320.pdf&amp;show=dcatalogues/1/1138307/3320.pdf&amp;view=true</vt:lpwstr>
      </vt:variant>
      <vt:variant>
        <vt:lpwstr/>
      </vt:variant>
      <vt:variant>
        <vt:i4>6881382</vt:i4>
      </vt:variant>
      <vt:variant>
        <vt:i4>12</vt:i4>
      </vt:variant>
      <vt:variant>
        <vt:i4>0</vt:i4>
      </vt:variant>
      <vt:variant>
        <vt:i4>5</vt:i4>
      </vt:variant>
      <vt:variant>
        <vt:lpwstr>https://urait.ru/viewer/filosofiya-453120</vt:lpwstr>
      </vt:variant>
      <vt:variant>
        <vt:lpwstr>page/1</vt:lpwstr>
      </vt:variant>
      <vt:variant>
        <vt:i4>6553702</vt:i4>
      </vt:variant>
      <vt:variant>
        <vt:i4>9</vt:i4>
      </vt:variant>
      <vt:variant>
        <vt:i4>0</vt:i4>
      </vt:variant>
      <vt:variant>
        <vt:i4>5</vt:i4>
      </vt:variant>
      <vt:variant>
        <vt:lpwstr>https://urait.ru/viewer/filosofiya-459157</vt:lpwstr>
      </vt:variant>
      <vt:variant>
        <vt:lpwstr>page/1</vt:lpwstr>
      </vt:variant>
      <vt:variant>
        <vt:i4>5832769</vt:i4>
      </vt:variant>
      <vt:variant>
        <vt:i4>6</vt:i4>
      </vt:variant>
      <vt:variant>
        <vt:i4>0</vt:i4>
      </vt:variant>
      <vt:variant>
        <vt:i4>5</vt:i4>
      </vt:variant>
      <vt:variant>
        <vt:lpwstr>https://magtu.informsystema.ru/uploader/fileUpload?name=555.pdf&amp;show=dcatalogues/1/1098456/555.pdf&amp;view=true</vt:lpwstr>
      </vt:variant>
      <vt:variant>
        <vt:lpwstr/>
      </vt:variant>
      <vt:variant>
        <vt:i4>5898304</vt:i4>
      </vt:variant>
      <vt:variant>
        <vt:i4>3</vt:i4>
      </vt:variant>
      <vt:variant>
        <vt:i4>0</vt:i4>
      </vt:variant>
      <vt:variant>
        <vt:i4>5</vt:i4>
      </vt:variant>
      <vt:variant>
        <vt:lpwstr>https://magtu.informsystema.ru/uploader/fileUpload?name=554.pdf&amp;show=dcatalogues/1/1098454/554.pdf&amp;view=true</vt:lpwstr>
      </vt:variant>
      <vt:variant>
        <vt:lpwstr/>
      </vt:variant>
      <vt:variant>
        <vt:i4>6553711</vt:i4>
      </vt:variant>
      <vt:variant>
        <vt:i4>0</vt:i4>
      </vt:variant>
      <vt:variant>
        <vt:i4>0</vt:i4>
      </vt:variant>
      <vt:variant>
        <vt:i4>5</vt:i4>
      </vt:variant>
      <vt:variant>
        <vt:lpwstr>https://urait.ru/viewer/filosofiya-454889</vt:lpwstr>
      </vt:variant>
      <vt:variant>
        <vt:lpwstr>page/1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n.slozhenikina</cp:lastModifiedBy>
  <cp:revision>3</cp:revision>
  <cp:lastPrinted>2018-11-06T08:31:00Z</cp:lastPrinted>
  <dcterms:created xsi:type="dcterms:W3CDTF">2020-11-16T10:36:00Z</dcterms:created>
  <dcterms:modified xsi:type="dcterms:W3CDTF">2020-11-24T10:03:00Z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