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A7" w:rsidRDefault="00B122A7" w:rsidP="00B1344A">
      <w:pPr>
        <w:ind w:firstLine="0"/>
        <w:rPr>
          <w:lang w:val="en-US"/>
        </w:rPr>
      </w:pPr>
    </w:p>
    <w:p w:rsidR="00B122A7" w:rsidRDefault="00B122A7" w:rsidP="00B1344A">
      <w:pPr>
        <w:rPr>
          <w:lang w:val="en-US"/>
        </w:rPr>
      </w:pPr>
    </w:p>
    <w:p w:rsidR="00B122A7" w:rsidRDefault="0093749B" w:rsidP="00B1344A">
      <w:pPr>
        <w:rPr>
          <w:lang w:val="en-US"/>
        </w:rPr>
      </w:pPr>
      <w:r>
        <w:rPr>
          <w:noProof/>
        </w:rPr>
        <w:drawing>
          <wp:inline distT="0" distB="0" distL="0" distR="0">
            <wp:extent cx="5943600" cy="8707755"/>
            <wp:effectExtent l="19050" t="0" r="0" b="0"/>
            <wp:docPr id="1" name="Рисунок 1" descr="Изображение1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1 1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0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2A7" w:rsidRDefault="00B122A7" w:rsidP="00B1344A">
      <w:pPr>
        <w:rPr>
          <w:lang w:val="en-US"/>
        </w:rPr>
      </w:pPr>
    </w:p>
    <w:p w:rsidR="00B122A7" w:rsidRDefault="00B122A7" w:rsidP="00B1344A">
      <w:pPr>
        <w:rPr>
          <w:lang w:val="en-US"/>
        </w:rPr>
      </w:pPr>
    </w:p>
    <w:p w:rsidR="00B122A7" w:rsidRDefault="00B122A7" w:rsidP="00B1344A">
      <w:pPr>
        <w:rPr>
          <w:lang w:val="en-US"/>
        </w:rPr>
      </w:pPr>
    </w:p>
    <w:p w:rsidR="00B122A7" w:rsidRDefault="00B122A7" w:rsidP="00B1344A">
      <w:pPr>
        <w:rPr>
          <w:lang w:val="en-US"/>
        </w:rPr>
      </w:pPr>
    </w:p>
    <w:p w:rsidR="007754E4" w:rsidRPr="00C17915" w:rsidRDefault="00B77CDD" w:rsidP="00E431F6">
      <w:pPr>
        <w:pStyle w:val="1"/>
        <w:spacing w:before="0" w:after="0"/>
        <w:ind w:left="0"/>
        <w:rPr>
          <w:rStyle w:val="FontStyle16"/>
          <w:b/>
          <w:bCs w:val="0"/>
          <w:sz w:val="24"/>
          <w:szCs w:val="24"/>
        </w:rPr>
      </w:pPr>
      <w:r w:rsidRPr="00B77CDD">
        <w:rPr>
          <w:noProof/>
        </w:rPr>
        <w:drawing>
          <wp:inline distT="0" distB="0" distL="0" distR="0">
            <wp:extent cx="5934710" cy="8152130"/>
            <wp:effectExtent l="0" t="0" r="8890" b="1270"/>
            <wp:docPr id="4" name="Рисунок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2A7">
        <w:br w:type="page"/>
      </w:r>
      <w:r w:rsidR="0093749B">
        <w:rPr>
          <w:bCs/>
          <w:iCs w:val="0"/>
          <w:noProof/>
          <w:szCs w:val="24"/>
        </w:rPr>
        <w:lastRenderedPageBreak/>
        <w:drawing>
          <wp:inline distT="0" distB="0" distL="0" distR="0">
            <wp:extent cx="5932805" cy="8155305"/>
            <wp:effectExtent l="19050" t="0" r="0" b="0"/>
            <wp:docPr id="3" name="Рисунок 3" descr="Дисциплины 4 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сциплины 4 кур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5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182555" w:rsidRDefault="00182555" w:rsidP="00B1344A">
      <w:pPr>
        <w:pStyle w:val="Style11"/>
        <w:widowControl/>
      </w:pPr>
      <w:r w:rsidRPr="0081686F">
        <w:t>Цель дисциплины – формирование у студентов необходимых знан</w:t>
      </w:r>
      <w:r w:rsidRPr="006A4798">
        <w:t xml:space="preserve">ий в области </w:t>
      </w:r>
      <w:proofErr w:type="gramStart"/>
      <w:r w:rsidR="0062539A">
        <w:rPr>
          <w:lang w:val="en-US"/>
        </w:rPr>
        <w:t>c</w:t>
      </w:r>
      <w:proofErr w:type="spellStart"/>
      <w:proofErr w:type="gramEnd"/>
      <w:r w:rsidR="006A4798" w:rsidRPr="006A4798">
        <w:t>овременны</w:t>
      </w:r>
      <w:r w:rsidR="0062539A">
        <w:t>х</w:t>
      </w:r>
      <w:proofErr w:type="spellEnd"/>
      <w:r w:rsidR="006A4798" w:rsidRPr="006A4798">
        <w:t xml:space="preserve"> технологи</w:t>
      </w:r>
      <w:r w:rsidR="0062539A">
        <w:t>й</w:t>
      </w:r>
      <w:r w:rsidR="006A4798" w:rsidRPr="006A4798">
        <w:t xml:space="preserve"> художественной обработки материалов </w:t>
      </w:r>
      <w:r w:rsidRPr="006A4798">
        <w:rPr>
          <w:rStyle w:val="FontStyle21"/>
          <w:sz w:val="24"/>
          <w:szCs w:val="24"/>
        </w:rPr>
        <w:t>при</w:t>
      </w:r>
      <w:r w:rsidRPr="006A4798">
        <w:t xml:space="preserve"> решении</w:t>
      </w:r>
      <w:r w:rsidRPr="0081686F">
        <w:t xml:space="preserve"> задач </w:t>
      </w:r>
      <w:r>
        <w:t xml:space="preserve">в профессиональной деятельности </w:t>
      </w:r>
      <w:r w:rsidRPr="0081686F">
        <w:t>с использованием графических редакторов и САПР</w:t>
      </w:r>
      <w:r>
        <w:t>.</w:t>
      </w:r>
    </w:p>
    <w:p w:rsidR="00B1344A" w:rsidRPr="0081686F" w:rsidRDefault="00B1344A" w:rsidP="00B1344A">
      <w:pPr>
        <w:pStyle w:val="Style11"/>
        <w:widowControl/>
      </w:pPr>
    </w:p>
    <w:p w:rsidR="007754E4" w:rsidRPr="00D360BF" w:rsidRDefault="009C15E7" w:rsidP="00B1344A">
      <w:pPr>
        <w:pStyle w:val="1"/>
        <w:spacing w:before="0" w:after="0"/>
        <w:ind w:left="0" w:firstLine="567"/>
        <w:rPr>
          <w:rStyle w:val="FontStyle16"/>
          <w:b/>
          <w:sz w:val="24"/>
          <w:szCs w:val="24"/>
        </w:rPr>
      </w:pPr>
      <w:r w:rsidRPr="00D360BF">
        <w:rPr>
          <w:rStyle w:val="FontStyle16"/>
          <w:b/>
          <w:sz w:val="24"/>
          <w:szCs w:val="24"/>
        </w:rPr>
        <w:t xml:space="preserve">2 </w:t>
      </w:r>
      <w:r w:rsidR="007754E4" w:rsidRPr="00D360BF">
        <w:rPr>
          <w:rStyle w:val="FontStyle16"/>
          <w:b/>
          <w:sz w:val="24"/>
          <w:szCs w:val="24"/>
        </w:rPr>
        <w:t xml:space="preserve">Место дисциплины в структуре </w:t>
      </w:r>
      <w:r w:rsidR="00EF11D8" w:rsidRPr="00D360BF">
        <w:rPr>
          <w:rStyle w:val="FontStyle16"/>
          <w:b/>
          <w:sz w:val="24"/>
          <w:szCs w:val="24"/>
        </w:rPr>
        <w:t>образовательной программы</w:t>
      </w:r>
      <w:r w:rsidR="007754E4" w:rsidRPr="00D360BF">
        <w:rPr>
          <w:rStyle w:val="FontStyle16"/>
          <w:b/>
          <w:sz w:val="24"/>
          <w:szCs w:val="24"/>
        </w:rPr>
        <w:t xml:space="preserve"> </w:t>
      </w:r>
      <w:r w:rsidR="00B401FA" w:rsidRPr="00D360BF">
        <w:rPr>
          <w:rStyle w:val="FontStyle16"/>
          <w:b/>
          <w:sz w:val="24"/>
          <w:szCs w:val="24"/>
        </w:rPr>
        <w:br/>
      </w:r>
      <w:r w:rsidR="00B82F70" w:rsidRPr="00D360BF">
        <w:rPr>
          <w:rStyle w:val="FontStyle16"/>
          <w:b/>
          <w:sz w:val="24"/>
          <w:szCs w:val="24"/>
        </w:rPr>
        <w:t xml:space="preserve">подготовки </w:t>
      </w:r>
      <w:r w:rsidR="004C21BB" w:rsidRPr="00D360BF">
        <w:rPr>
          <w:rStyle w:val="FontStyle16"/>
          <w:b/>
          <w:sz w:val="24"/>
          <w:szCs w:val="24"/>
        </w:rPr>
        <w:t xml:space="preserve"> </w:t>
      </w:r>
      <w:r w:rsidR="00B82F70" w:rsidRPr="00D360BF">
        <w:rPr>
          <w:rStyle w:val="FontStyle16"/>
          <w:b/>
          <w:sz w:val="24"/>
          <w:szCs w:val="24"/>
        </w:rPr>
        <w:t>магистра</w:t>
      </w:r>
    </w:p>
    <w:p w:rsidR="00182555" w:rsidRPr="006A4798" w:rsidRDefault="00182555" w:rsidP="00B1344A">
      <w:pPr>
        <w:pStyle w:val="Style11"/>
        <w:widowControl/>
        <w:rPr>
          <w:rStyle w:val="FontStyle16"/>
          <w:b w:val="0"/>
          <w:bCs w:val="0"/>
          <w:sz w:val="24"/>
          <w:szCs w:val="24"/>
        </w:rPr>
      </w:pPr>
      <w:r w:rsidRPr="0081686F">
        <w:rPr>
          <w:rStyle w:val="FontStyle16"/>
          <w:b w:val="0"/>
          <w:bCs w:val="0"/>
          <w:sz w:val="24"/>
          <w:szCs w:val="24"/>
        </w:rPr>
        <w:t>Дисциплина «</w:t>
      </w:r>
      <w:r w:rsidR="006A4798" w:rsidRPr="006A4798">
        <w:t>Современные технологии художественной обработки материалов</w:t>
      </w:r>
      <w:r w:rsidRPr="006A4798">
        <w:rPr>
          <w:rStyle w:val="FontStyle16"/>
          <w:b w:val="0"/>
          <w:bCs w:val="0"/>
          <w:sz w:val="24"/>
          <w:szCs w:val="24"/>
        </w:rPr>
        <w:t xml:space="preserve">» входит в блок </w:t>
      </w:r>
      <w:r w:rsidR="006A4798" w:rsidRPr="006A4798">
        <w:rPr>
          <w:rStyle w:val="FontStyle16"/>
          <w:b w:val="0"/>
          <w:bCs w:val="0"/>
          <w:sz w:val="24"/>
          <w:szCs w:val="24"/>
        </w:rPr>
        <w:t>Б</w:t>
      </w:r>
      <w:proofErr w:type="gramStart"/>
      <w:r w:rsidR="006A4798" w:rsidRPr="006A4798">
        <w:rPr>
          <w:rStyle w:val="FontStyle16"/>
          <w:b w:val="0"/>
          <w:bCs w:val="0"/>
          <w:sz w:val="24"/>
          <w:szCs w:val="24"/>
        </w:rPr>
        <w:t>1</w:t>
      </w:r>
      <w:proofErr w:type="gramEnd"/>
      <w:r w:rsidR="006A4798" w:rsidRPr="006A4798">
        <w:rPr>
          <w:rStyle w:val="FontStyle16"/>
          <w:b w:val="0"/>
          <w:bCs w:val="0"/>
          <w:sz w:val="24"/>
          <w:szCs w:val="24"/>
        </w:rPr>
        <w:t xml:space="preserve">.В.ДВ.06.01 </w:t>
      </w:r>
      <w:r w:rsidRPr="006A4798">
        <w:rPr>
          <w:rStyle w:val="FontStyle16"/>
          <w:b w:val="0"/>
          <w:bCs w:val="0"/>
          <w:sz w:val="24"/>
          <w:szCs w:val="24"/>
        </w:rPr>
        <w:t>образовательной программы.</w:t>
      </w:r>
    </w:p>
    <w:p w:rsidR="00182555" w:rsidRPr="006A4798" w:rsidRDefault="00182555" w:rsidP="00B1344A">
      <w:pPr>
        <w:rPr>
          <w:rStyle w:val="FontStyle16"/>
          <w:b w:val="0"/>
          <w:bCs w:val="0"/>
          <w:sz w:val="24"/>
          <w:szCs w:val="24"/>
        </w:rPr>
      </w:pPr>
      <w:r w:rsidRPr="006A4798">
        <w:rPr>
          <w:rStyle w:val="FontStyle16"/>
          <w:b w:val="0"/>
          <w:bCs w:val="0"/>
          <w:sz w:val="24"/>
          <w:szCs w:val="24"/>
        </w:rPr>
        <w:t>Для изучения дисциплины</w:t>
      </w:r>
      <w:r w:rsidRPr="0081686F">
        <w:rPr>
          <w:rStyle w:val="FontStyle16"/>
          <w:b w:val="0"/>
          <w:bCs w:val="0"/>
          <w:sz w:val="24"/>
          <w:szCs w:val="24"/>
        </w:rPr>
        <w:t xml:space="preserve"> необходимы знания (умения, владения), сформирован</w:t>
      </w:r>
      <w:r w:rsidRPr="00CB6B90">
        <w:rPr>
          <w:rStyle w:val="FontStyle16"/>
          <w:b w:val="0"/>
          <w:bCs w:val="0"/>
          <w:sz w:val="24"/>
          <w:szCs w:val="24"/>
        </w:rPr>
        <w:t>ные в результате обучения</w:t>
      </w:r>
      <w:r>
        <w:rPr>
          <w:rStyle w:val="FontStyle16"/>
          <w:b w:val="0"/>
          <w:bCs w:val="0"/>
          <w:sz w:val="24"/>
          <w:szCs w:val="24"/>
        </w:rPr>
        <w:t xml:space="preserve"> по бакалаврской программе</w:t>
      </w:r>
      <w:r w:rsidRPr="00CB6B90">
        <w:rPr>
          <w:rStyle w:val="FontStyle16"/>
          <w:b w:val="0"/>
          <w:bCs w:val="0"/>
          <w:sz w:val="24"/>
          <w:szCs w:val="24"/>
        </w:rPr>
        <w:t>, а также полученные при формиров</w:t>
      </w:r>
      <w:r w:rsidRPr="00CB6B90">
        <w:rPr>
          <w:rStyle w:val="FontStyle16"/>
          <w:b w:val="0"/>
          <w:bCs w:val="0"/>
          <w:sz w:val="24"/>
          <w:szCs w:val="24"/>
        </w:rPr>
        <w:t>а</w:t>
      </w:r>
      <w:r w:rsidRPr="00CB6B90">
        <w:rPr>
          <w:rStyle w:val="FontStyle16"/>
          <w:b w:val="0"/>
          <w:bCs w:val="0"/>
          <w:sz w:val="24"/>
          <w:szCs w:val="24"/>
        </w:rPr>
        <w:t>нии компетенций в следующих дисциплинах</w:t>
      </w:r>
      <w:r w:rsidRPr="008318F6">
        <w:rPr>
          <w:rStyle w:val="FontStyle16"/>
          <w:b w:val="0"/>
          <w:bCs w:val="0"/>
          <w:sz w:val="24"/>
          <w:szCs w:val="24"/>
        </w:rPr>
        <w:t xml:space="preserve">: </w:t>
      </w:r>
      <w:r w:rsidR="006A4798" w:rsidRPr="006A4798">
        <w:rPr>
          <w:rStyle w:val="FontStyle16"/>
          <w:b w:val="0"/>
          <w:bCs w:val="0"/>
          <w:sz w:val="24"/>
          <w:szCs w:val="24"/>
        </w:rPr>
        <w:t>Технология обработки материалов</w:t>
      </w:r>
      <w:r w:rsidR="006A4798">
        <w:rPr>
          <w:rStyle w:val="FontStyle16"/>
          <w:b w:val="0"/>
          <w:bCs w:val="0"/>
          <w:sz w:val="24"/>
          <w:szCs w:val="24"/>
        </w:rPr>
        <w:t xml:space="preserve">, </w:t>
      </w:r>
      <w:r w:rsidR="006A4798" w:rsidRPr="006A4798">
        <w:rPr>
          <w:rStyle w:val="FontStyle16"/>
          <w:b w:val="0"/>
          <w:bCs w:val="0"/>
          <w:sz w:val="24"/>
          <w:szCs w:val="24"/>
        </w:rPr>
        <w:t>Основы инженерных технологий</w:t>
      </w:r>
      <w:r w:rsidR="006A4798">
        <w:rPr>
          <w:rStyle w:val="FontStyle16"/>
          <w:b w:val="0"/>
          <w:bCs w:val="0"/>
          <w:sz w:val="24"/>
          <w:szCs w:val="24"/>
        </w:rPr>
        <w:t xml:space="preserve">, </w:t>
      </w:r>
      <w:r w:rsidR="006A4798" w:rsidRPr="006A4798">
        <w:rPr>
          <w:rStyle w:val="FontStyle16"/>
          <w:b w:val="0"/>
          <w:bCs w:val="0"/>
          <w:sz w:val="24"/>
          <w:szCs w:val="24"/>
        </w:rPr>
        <w:t>Специальные технологии художественной обработки матери</w:t>
      </w:r>
      <w:r w:rsidR="006A4798" w:rsidRPr="006A4798">
        <w:rPr>
          <w:rStyle w:val="FontStyle16"/>
          <w:b w:val="0"/>
          <w:bCs w:val="0"/>
          <w:sz w:val="24"/>
          <w:szCs w:val="24"/>
        </w:rPr>
        <w:t>а</w:t>
      </w:r>
      <w:r w:rsidR="006A4798" w:rsidRPr="006A4798">
        <w:rPr>
          <w:rStyle w:val="FontStyle16"/>
          <w:b w:val="0"/>
          <w:bCs w:val="0"/>
          <w:sz w:val="24"/>
          <w:szCs w:val="24"/>
        </w:rPr>
        <w:t>лов</w:t>
      </w:r>
      <w:r w:rsidR="006A4798">
        <w:rPr>
          <w:rStyle w:val="FontStyle16"/>
          <w:b w:val="0"/>
          <w:bCs w:val="0"/>
          <w:sz w:val="24"/>
          <w:szCs w:val="24"/>
        </w:rPr>
        <w:t xml:space="preserve">, </w:t>
      </w:r>
      <w:r w:rsidR="006A4798" w:rsidRPr="006A4798">
        <w:rPr>
          <w:rStyle w:val="FontStyle16"/>
          <w:b w:val="0"/>
          <w:bCs w:val="0"/>
          <w:sz w:val="24"/>
          <w:szCs w:val="24"/>
        </w:rPr>
        <w:t>Художественное материаловедение</w:t>
      </w:r>
      <w:r w:rsidR="006A4798">
        <w:rPr>
          <w:rStyle w:val="FontStyle16"/>
          <w:b w:val="0"/>
          <w:bCs w:val="0"/>
          <w:sz w:val="24"/>
          <w:szCs w:val="24"/>
        </w:rPr>
        <w:t xml:space="preserve">, </w:t>
      </w:r>
      <w:r w:rsidR="006A4798" w:rsidRPr="006A4798">
        <w:rPr>
          <w:rStyle w:val="FontStyle16"/>
          <w:b w:val="0"/>
          <w:bCs w:val="0"/>
          <w:sz w:val="24"/>
          <w:szCs w:val="24"/>
        </w:rPr>
        <w:t>Разработка технологических процессов спец</w:t>
      </w:r>
      <w:r w:rsidR="006A4798" w:rsidRPr="006A4798">
        <w:rPr>
          <w:rStyle w:val="FontStyle16"/>
          <w:b w:val="0"/>
          <w:bCs w:val="0"/>
          <w:sz w:val="24"/>
          <w:szCs w:val="24"/>
        </w:rPr>
        <w:t>и</w:t>
      </w:r>
      <w:r w:rsidR="006A4798" w:rsidRPr="006A4798">
        <w:rPr>
          <w:rStyle w:val="FontStyle16"/>
          <w:b w:val="0"/>
          <w:bCs w:val="0"/>
          <w:sz w:val="24"/>
          <w:szCs w:val="24"/>
        </w:rPr>
        <w:t>альных видов обработки материалов</w:t>
      </w:r>
      <w:r w:rsidR="006A4798">
        <w:rPr>
          <w:rStyle w:val="FontStyle16"/>
          <w:b w:val="0"/>
          <w:bCs w:val="0"/>
          <w:sz w:val="24"/>
          <w:szCs w:val="24"/>
        </w:rPr>
        <w:t xml:space="preserve">, </w:t>
      </w:r>
      <w:r w:rsidR="006A4798" w:rsidRPr="006A4798">
        <w:rPr>
          <w:rStyle w:val="FontStyle16"/>
          <w:b w:val="0"/>
          <w:bCs w:val="0"/>
          <w:sz w:val="24"/>
          <w:szCs w:val="24"/>
        </w:rPr>
        <w:t>Технология художественной обработки древесины</w:t>
      </w:r>
      <w:r w:rsidR="006A4798">
        <w:rPr>
          <w:rStyle w:val="FontStyle16"/>
          <w:b w:val="0"/>
          <w:bCs w:val="0"/>
          <w:sz w:val="24"/>
          <w:szCs w:val="24"/>
        </w:rPr>
        <w:t xml:space="preserve">, </w:t>
      </w:r>
      <w:r w:rsidR="006A4798" w:rsidRPr="006A4798">
        <w:rPr>
          <w:rStyle w:val="FontStyle16"/>
          <w:b w:val="0"/>
          <w:bCs w:val="0"/>
          <w:sz w:val="24"/>
          <w:szCs w:val="24"/>
        </w:rPr>
        <w:t>Технология художественной обработки металлов</w:t>
      </w:r>
      <w:r w:rsidR="0030432F">
        <w:rPr>
          <w:rStyle w:val="FontStyle16"/>
          <w:b w:val="0"/>
          <w:bCs w:val="0"/>
          <w:sz w:val="24"/>
          <w:szCs w:val="24"/>
        </w:rPr>
        <w:t>.</w:t>
      </w:r>
    </w:p>
    <w:p w:rsidR="00182555" w:rsidRDefault="00182555" w:rsidP="00B1344A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C17915">
        <w:rPr>
          <w:rStyle w:val="FontStyle16"/>
          <w:b w:val="0"/>
          <w:sz w:val="24"/>
          <w:szCs w:val="24"/>
        </w:rPr>
        <w:t>е</w:t>
      </w:r>
      <w:r w:rsidRPr="00C17915">
        <w:rPr>
          <w:rStyle w:val="FontStyle16"/>
          <w:b w:val="0"/>
          <w:sz w:val="24"/>
          <w:szCs w:val="24"/>
        </w:rPr>
        <w:t>обходимы</w:t>
      </w:r>
      <w:r>
        <w:rPr>
          <w:rStyle w:val="FontStyle16"/>
          <w:b w:val="0"/>
          <w:sz w:val="24"/>
          <w:szCs w:val="24"/>
        </w:rPr>
        <w:t xml:space="preserve"> </w:t>
      </w:r>
      <w:r w:rsidR="006A4798">
        <w:rPr>
          <w:rStyle w:val="FontStyle16"/>
          <w:b w:val="0"/>
          <w:sz w:val="24"/>
          <w:szCs w:val="24"/>
        </w:rPr>
        <w:t>для подготовки и сдачи государственного экзамена.</w:t>
      </w:r>
    </w:p>
    <w:p w:rsidR="00B1344A" w:rsidRPr="006A4798" w:rsidRDefault="00B1344A" w:rsidP="00B1344A">
      <w:pPr>
        <w:rPr>
          <w:rStyle w:val="FontStyle17"/>
          <w:b w:val="0"/>
          <w:i/>
          <w:sz w:val="24"/>
          <w:szCs w:val="24"/>
        </w:rPr>
      </w:pPr>
    </w:p>
    <w:p w:rsidR="004F032A" w:rsidRPr="00C17915" w:rsidRDefault="007754E4" w:rsidP="00B1344A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17915" w:rsidRDefault="00C5451F" w:rsidP="00B1344A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3F45BF" w:rsidRPr="003F45BF">
        <w:rPr>
          <w:rStyle w:val="FontStyle16"/>
          <w:b w:val="0"/>
          <w:sz w:val="24"/>
          <w:szCs w:val="24"/>
        </w:rPr>
        <w:t>«</w:t>
      </w:r>
      <w:r w:rsidR="006A4798" w:rsidRPr="006A4798">
        <w:t>Современные технологии художественной о</w:t>
      </w:r>
      <w:r w:rsidR="006A4798" w:rsidRPr="006A4798">
        <w:t>б</w:t>
      </w:r>
      <w:r w:rsidR="006A4798" w:rsidRPr="006A4798">
        <w:t>работки материалов</w:t>
      </w:r>
      <w:r w:rsidRPr="003F45BF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C640B4" w:rsidRDefault="00C640B4" w:rsidP="00B1344A">
            <w:pPr>
              <w:ind w:firstLine="0"/>
              <w:jc w:val="center"/>
              <w:rPr>
                <w:highlight w:val="yellow"/>
              </w:rPr>
            </w:pPr>
            <w:r w:rsidRPr="008975B8">
              <w:t xml:space="preserve">Структурный </w:t>
            </w:r>
            <w:r w:rsidRPr="008975B8">
              <w:br/>
              <w:t xml:space="preserve">элемент </w:t>
            </w:r>
            <w:r w:rsidRPr="008975B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C640B4" w:rsidRDefault="00C640B4" w:rsidP="00B1344A">
            <w:pPr>
              <w:ind w:firstLine="0"/>
              <w:jc w:val="center"/>
              <w:rPr>
                <w:highlight w:val="yellow"/>
              </w:rPr>
            </w:pPr>
            <w:r w:rsidRPr="008975B8">
              <w:rPr>
                <w:bCs/>
              </w:rPr>
              <w:t xml:space="preserve">Планируемые результаты обучения </w:t>
            </w:r>
          </w:p>
        </w:tc>
      </w:tr>
      <w:tr w:rsidR="006A4798" w:rsidRPr="000729B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98" w:rsidRPr="000729B2" w:rsidRDefault="006A4798" w:rsidP="00B1344A">
            <w:pPr>
              <w:pStyle w:val="25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0729B2">
              <w:rPr>
                <w:b/>
                <w:iCs/>
                <w:sz w:val="24"/>
                <w:szCs w:val="24"/>
              </w:rPr>
              <w:t xml:space="preserve">ПК-2 </w:t>
            </w:r>
            <w:r w:rsidRPr="000729B2">
              <w:rPr>
                <w:iCs/>
                <w:sz w:val="24"/>
                <w:szCs w:val="24"/>
              </w:rPr>
              <w:t>Способностью к выбору оптимального материала и технологии его обработки для изготовления готовых изделий</w:t>
            </w:r>
          </w:p>
        </w:tc>
      </w:tr>
      <w:tr w:rsidR="006A4798" w:rsidRPr="000729B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98" w:rsidRPr="000729B2" w:rsidRDefault="006A4798" w:rsidP="00B1344A">
            <w:pPr>
              <w:ind w:firstLine="0"/>
              <w:jc w:val="left"/>
              <w:rPr>
                <w:highlight w:val="yellow"/>
              </w:rPr>
            </w:pPr>
            <w:r w:rsidRPr="000729B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98" w:rsidRPr="000729B2" w:rsidRDefault="006A4798" w:rsidP="00B1344A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0729B2">
              <w:rPr>
                <w:i/>
              </w:rPr>
              <w:t xml:space="preserve">- </w:t>
            </w:r>
            <w:r w:rsidRPr="000729B2">
              <w:t>технологии обработки</w:t>
            </w:r>
            <w:r>
              <w:t xml:space="preserve"> материала</w:t>
            </w:r>
            <w:r w:rsidRPr="000729B2">
              <w:t xml:space="preserve"> для изготовления готовых изделий</w:t>
            </w:r>
          </w:p>
        </w:tc>
      </w:tr>
      <w:tr w:rsidR="006A4798" w:rsidRPr="00A963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98" w:rsidRPr="00A963B4" w:rsidRDefault="006A4798" w:rsidP="00B1344A">
            <w:pPr>
              <w:ind w:firstLine="0"/>
              <w:jc w:val="left"/>
              <w:rPr>
                <w:highlight w:val="yellow"/>
              </w:rPr>
            </w:pPr>
            <w:r w:rsidRPr="00A963B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98" w:rsidRPr="00A963B4" w:rsidRDefault="006A4798" w:rsidP="00B1344A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A963B4">
              <w:rPr>
                <w:sz w:val="24"/>
                <w:szCs w:val="24"/>
              </w:rPr>
              <w:t xml:space="preserve">- выбирать оптимальные материалы и технологии, подбирать методы для их обработки </w:t>
            </w:r>
          </w:p>
        </w:tc>
      </w:tr>
      <w:tr w:rsidR="006A4798" w:rsidRPr="00A963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98" w:rsidRPr="00A963B4" w:rsidRDefault="006A4798" w:rsidP="00B1344A">
            <w:pPr>
              <w:ind w:firstLine="0"/>
            </w:pPr>
            <w:r w:rsidRPr="00A963B4">
              <w:rPr>
                <w:b/>
              </w:rPr>
              <w:t>ПК-4</w:t>
            </w:r>
            <w:r w:rsidRPr="00A963B4">
              <w:t xml:space="preserve"> Способностью выбрать необходимое оборудование, оснастку и инструмент для п</w:t>
            </w:r>
            <w:r w:rsidRPr="00A963B4">
              <w:t>о</w:t>
            </w:r>
            <w:r w:rsidRPr="00A963B4">
              <w:t>лучения требуемых функциональных и эстетических свойств художественно-промышленных изделий</w:t>
            </w:r>
          </w:p>
        </w:tc>
      </w:tr>
      <w:tr w:rsidR="006A4798" w:rsidRPr="00A963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98" w:rsidRPr="00A963B4" w:rsidRDefault="006A4798" w:rsidP="00B1344A">
            <w:pPr>
              <w:ind w:firstLine="0"/>
              <w:jc w:val="left"/>
            </w:pPr>
            <w:r w:rsidRPr="00A963B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98" w:rsidRPr="00A963B4" w:rsidRDefault="006A4798" w:rsidP="00B1344A">
            <w:pPr>
              <w:ind w:firstLine="0"/>
              <w:rPr>
                <w:i/>
              </w:rPr>
            </w:pPr>
            <w:r>
              <w:rPr>
                <w:i/>
              </w:rPr>
              <w:t xml:space="preserve">- </w:t>
            </w:r>
            <w:r w:rsidRPr="00681D4D">
              <w:t>основное необходимое оборудование, оснастку и инструмент для пол</w:t>
            </w:r>
            <w:r w:rsidRPr="00681D4D">
              <w:t>у</w:t>
            </w:r>
            <w:r w:rsidRPr="00681D4D">
              <w:t>чения требуемых функциональных и эстетических свойств художественно - промышленных изделий</w:t>
            </w:r>
          </w:p>
        </w:tc>
      </w:tr>
      <w:tr w:rsidR="006A4798" w:rsidRPr="00A963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98" w:rsidRPr="00A963B4" w:rsidRDefault="006A4798" w:rsidP="00B1344A">
            <w:pPr>
              <w:ind w:firstLine="0"/>
              <w:jc w:val="left"/>
            </w:pPr>
            <w:r w:rsidRPr="00A963B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98" w:rsidRPr="00A963B4" w:rsidRDefault="006A4798" w:rsidP="00B1344A">
            <w:pPr>
              <w:ind w:firstLine="0"/>
              <w:rPr>
                <w:i/>
              </w:rPr>
            </w:pPr>
            <w:r>
              <w:rPr>
                <w:i/>
              </w:rPr>
              <w:t xml:space="preserve">- </w:t>
            </w:r>
            <w:r w:rsidRPr="00681D4D">
              <w:t>уметь выбирать необходимое оборудование, оснастку и инструмент для получения требуемых функциональных и эстетических свойств худож</w:t>
            </w:r>
            <w:r w:rsidRPr="00681D4D">
              <w:t>е</w:t>
            </w:r>
            <w:r w:rsidRPr="00681D4D">
              <w:t>ственно-промышленных изделий</w:t>
            </w:r>
          </w:p>
        </w:tc>
      </w:tr>
      <w:tr w:rsidR="006A4798" w:rsidRPr="00A963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98" w:rsidRPr="00A963B4" w:rsidRDefault="006A4798" w:rsidP="00B1344A">
            <w:pPr>
              <w:ind w:firstLine="0"/>
              <w:jc w:val="left"/>
            </w:pPr>
            <w:r w:rsidRPr="00A963B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98" w:rsidRPr="00A963B4" w:rsidRDefault="006A4798" w:rsidP="00B1344A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- </w:t>
            </w:r>
            <w:r w:rsidRPr="00681D4D">
              <w:t>необходимым оборудованием, оснасткой и инструментами для получ</w:t>
            </w:r>
            <w:r w:rsidRPr="00681D4D">
              <w:t>е</w:t>
            </w:r>
            <w:r w:rsidRPr="00681D4D">
              <w:t>ния художественно промышленных изделий</w:t>
            </w:r>
          </w:p>
        </w:tc>
      </w:tr>
    </w:tbl>
    <w:p w:rsidR="003C51AE" w:rsidRDefault="003C51AE" w:rsidP="00B1344A">
      <w:pPr>
        <w:pStyle w:val="1"/>
        <w:spacing w:before="0" w:after="0"/>
        <w:rPr>
          <w:rStyle w:val="FontStyle18"/>
          <w:b/>
          <w:sz w:val="24"/>
          <w:szCs w:val="24"/>
        </w:rPr>
        <w:sectPr w:rsidR="003C51AE" w:rsidSect="00787DAA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B1344A">
      <w:pPr>
        <w:pStyle w:val="1"/>
        <w:spacing w:before="0" w:after="0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Pr="006C28A9" w:rsidRDefault="007754E4" w:rsidP="00B134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 xml:space="preserve">ы </w:t>
      </w:r>
      <w:r w:rsidRPr="006C28A9">
        <w:rPr>
          <w:rStyle w:val="FontStyle18"/>
          <w:b w:val="0"/>
          <w:sz w:val="24"/>
          <w:szCs w:val="24"/>
        </w:rPr>
        <w:t>составля</w:t>
      </w:r>
      <w:r w:rsidR="00A676D8" w:rsidRPr="006C28A9">
        <w:rPr>
          <w:rStyle w:val="FontStyle18"/>
          <w:b w:val="0"/>
          <w:sz w:val="24"/>
          <w:szCs w:val="24"/>
        </w:rPr>
        <w:t xml:space="preserve">ет </w:t>
      </w:r>
      <w:r w:rsidR="006A4798" w:rsidRPr="006C28A9">
        <w:rPr>
          <w:rStyle w:val="FontStyle18"/>
          <w:b w:val="0"/>
          <w:sz w:val="24"/>
          <w:szCs w:val="24"/>
        </w:rPr>
        <w:t>4</w:t>
      </w:r>
      <w:r w:rsidRPr="006C28A9">
        <w:rPr>
          <w:rStyle w:val="FontStyle18"/>
          <w:b w:val="0"/>
          <w:sz w:val="24"/>
          <w:szCs w:val="24"/>
        </w:rPr>
        <w:t xml:space="preserve"> </w:t>
      </w:r>
      <w:r w:rsidR="00EF48C1" w:rsidRPr="006C28A9">
        <w:rPr>
          <w:rStyle w:val="FontStyle18"/>
          <w:b w:val="0"/>
          <w:sz w:val="24"/>
          <w:szCs w:val="24"/>
        </w:rPr>
        <w:t xml:space="preserve">зачетных </w:t>
      </w:r>
      <w:r w:rsidRPr="006C28A9">
        <w:rPr>
          <w:rStyle w:val="FontStyle18"/>
          <w:b w:val="0"/>
          <w:sz w:val="24"/>
          <w:szCs w:val="24"/>
        </w:rPr>
        <w:t>единиц</w:t>
      </w:r>
      <w:r w:rsidR="00A676D8" w:rsidRPr="006C28A9">
        <w:rPr>
          <w:rStyle w:val="FontStyle18"/>
          <w:b w:val="0"/>
          <w:sz w:val="24"/>
          <w:szCs w:val="24"/>
        </w:rPr>
        <w:t>ы</w:t>
      </w:r>
      <w:r w:rsidRPr="006C28A9">
        <w:rPr>
          <w:rStyle w:val="FontStyle18"/>
          <w:b w:val="0"/>
          <w:sz w:val="24"/>
          <w:szCs w:val="24"/>
        </w:rPr>
        <w:t xml:space="preserve"> </w:t>
      </w:r>
      <w:r w:rsidR="006A4798" w:rsidRPr="006C28A9">
        <w:rPr>
          <w:rStyle w:val="FontStyle18"/>
          <w:b w:val="0"/>
          <w:sz w:val="24"/>
          <w:szCs w:val="24"/>
        </w:rPr>
        <w:t>144</w:t>
      </w:r>
      <w:r w:rsidR="00E022FE" w:rsidRPr="006C28A9">
        <w:rPr>
          <w:rStyle w:val="FontStyle18"/>
          <w:b w:val="0"/>
          <w:sz w:val="24"/>
          <w:szCs w:val="24"/>
        </w:rPr>
        <w:t xml:space="preserve"> </w:t>
      </w:r>
      <w:r w:rsidR="00EF48C1" w:rsidRPr="006C28A9">
        <w:rPr>
          <w:rStyle w:val="FontStyle18"/>
          <w:b w:val="0"/>
          <w:sz w:val="24"/>
          <w:szCs w:val="24"/>
        </w:rPr>
        <w:t xml:space="preserve">акад. </w:t>
      </w:r>
      <w:r w:rsidR="00066036" w:rsidRPr="006C28A9">
        <w:rPr>
          <w:rStyle w:val="FontStyle18"/>
          <w:b w:val="0"/>
          <w:sz w:val="24"/>
          <w:szCs w:val="24"/>
        </w:rPr>
        <w:t>час</w:t>
      </w:r>
      <w:r w:rsidR="00A676D8" w:rsidRPr="006C28A9">
        <w:rPr>
          <w:rStyle w:val="FontStyle18"/>
          <w:b w:val="0"/>
          <w:sz w:val="24"/>
          <w:szCs w:val="24"/>
        </w:rPr>
        <w:t>а</w:t>
      </w:r>
      <w:r w:rsidR="00D17066" w:rsidRPr="006C28A9">
        <w:rPr>
          <w:rStyle w:val="FontStyle18"/>
          <w:b w:val="0"/>
          <w:sz w:val="24"/>
          <w:szCs w:val="24"/>
        </w:rPr>
        <w:t>, в том числе</w:t>
      </w:r>
      <w:r w:rsidR="00066036" w:rsidRPr="006C28A9">
        <w:rPr>
          <w:rStyle w:val="FontStyle18"/>
          <w:b w:val="0"/>
          <w:sz w:val="24"/>
          <w:szCs w:val="24"/>
        </w:rPr>
        <w:t>:</w:t>
      </w:r>
    </w:p>
    <w:p w:rsidR="00EF48C1" w:rsidRPr="006C28A9" w:rsidRDefault="00FB2121" w:rsidP="00B134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C28A9">
        <w:rPr>
          <w:rStyle w:val="FontStyle18"/>
          <w:b w:val="0"/>
          <w:sz w:val="24"/>
          <w:szCs w:val="24"/>
        </w:rPr>
        <w:t>–</w:t>
      </w:r>
      <w:r w:rsidRPr="006C28A9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6A4798" w:rsidRPr="006C28A9">
        <w:rPr>
          <w:rStyle w:val="FontStyle18"/>
          <w:b w:val="0"/>
          <w:sz w:val="24"/>
          <w:szCs w:val="24"/>
        </w:rPr>
        <w:t>91</w:t>
      </w:r>
      <w:r w:rsidR="007E4DA5">
        <w:rPr>
          <w:rStyle w:val="FontStyle18"/>
          <w:b w:val="0"/>
          <w:sz w:val="24"/>
          <w:szCs w:val="24"/>
        </w:rPr>
        <w:t>.75</w:t>
      </w:r>
      <w:r w:rsidR="00A75D0A" w:rsidRPr="006C28A9">
        <w:rPr>
          <w:rStyle w:val="FontStyle18"/>
          <w:b w:val="0"/>
          <w:sz w:val="24"/>
          <w:szCs w:val="24"/>
        </w:rPr>
        <w:t xml:space="preserve"> </w:t>
      </w:r>
      <w:r w:rsidR="00EF48C1" w:rsidRPr="006C28A9">
        <w:rPr>
          <w:rStyle w:val="FontStyle18"/>
          <w:b w:val="0"/>
          <w:sz w:val="24"/>
          <w:szCs w:val="24"/>
        </w:rPr>
        <w:t xml:space="preserve">акад. </w:t>
      </w:r>
      <w:r w:rsidR="003267AD" w:rsidRPr="006C28A9">
        <w:rPr>
          <w:rStyle w:val="FontStyle18"/>
          <w:b w:val="0"/>
          <w:sz w:val="24"/>
          <w:szCs w:val="24"/>
        </w:rPr>
        <w:t>часов:</w:t>
      </w:r>
    </w:p>
    <w:p w:rsidR="003267AD" w:rsidRPr="006C28A9" w:rsidRDefault="00A75D0A" w:rsidP="00B1344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C28A9">
        <w:rPr>
          <w:rStyle w:val="FontStyle18"/>
          <w:b w:val="0"/>
          <w:sz w:val="24"/>
          <w:szCs w:val="24"/>
        </w:rPr>
        <w:t>–</w:t>
      </w:r>
      <w:r w:rsidRPr="006C28A9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6A4798" w:rsidRPr="006C28A9">
        <w:rPr>
          <w:rStyle w:val="FontStyle18"/>
          <w:b w:val="0"/>
          <w:sz w:val="24"/>
          <w:szCs w:val="24"/>
        </w:rPr>
        <w:t>9</w:t>
      </w:r>
      <w:r w:rsidR="001A6148" w:rsidRPr="006C28A9">
        <w:rPr>
          <w:rStyle w:val="FontStyle18"/>
          <w:b w:val="0"/>
          <w:sz w:val="24"/>
          <w:szCs w:val="24"/>
        </w:rPr>
        <w:t>1</w:t>
      </w:r>
      <w:r w:rsidRPr="006C28A9">
        <w:rPr>
          <w:rStyle w:val="FontStyle18"/>
          <w:b w:val="0"/>
          <w:sz w:val="24"/>
          <w:szCs w:val="24"/>
        </w:rPr>
        <w:t xml:space="preserve"> </w:t>
      </w:r>
      <w:r w:rsidR="003267AD" w:rsidRPr="006C28A9">
        <w:rPr>
          <w:rStyle w:val="FontStyle18"/>
          <w:b w:val="0"/>
          <w:sz w:val="24"/>
          <w:szCs w:val="24"/>
        </w:rPr>
        <w:t>акад. часов;</w:t>
      </w:r>
    </w:p>
    <w:p w:rsidR="003267AD" w:rsidRPr="006C28A9" w:rsidRDefault="001B0D7D" w:rsidP="00B1344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C28A9">
        <w:rPr>
          <w:rStyle w:val="FontStyle18"/>
          <w:b w:val="0"/>
          <w:sz w:val="24"/>
          <w:szCs w:val="24"/>
        </w:rPr>
        <w:t>–</w:t>
      </w:r>
      <w:r w:rsidRPr="006C28A9">
        <w:rPr>
          <w:rStyle w:val="FontStyle18"/>
          <w:b w:val="0"/>
          <w:sz w:val="24"/>
          <w:szCs w:val="24"/>
        </w:rPr>
        <w:tab/>
        <w:t>внеаудиторная –</w:t>
      </w:r>
      <w:r w:rsidR="007E4DA5">
        <w:rPr>
          <w:rStyle w:val="FontStyle18"/>
          <w:b w:val="0"/>
          <w:sz w:val="24"/>
          <w:szCs w:val="24"/>
        </w:rPr>
        <w:t>0.75</w:t>
      </w:r>
      <w:r w:rsidR="006A4798" w:rsidRPr="006C28A9">
        <w:rPr>
          <w:rStyle w:val="FontStyle18"/>
          <w:b w:val="0"/>
          <w:sz w:val="24"/>
          <w:szCs w:val="24"/>
        </w:rPr>
        <w:t xml:space="preserve"> </w:t>
      </w:r>
      <w:r w:rsidR="003267AD" w:rsidRPr="006C28A9">
        <w:rPr>
          <w:rStyle w:val="FontStyle18"/>
          <w:b w:val="0"/>
          <w:sz w:val="24"/>
          <w:szCs w:val="24"/>
        </w:rPr>
        <w:t xml:space="preserve">акад. </w:t>
      </w:r>
      <w:r w:rsidR="003C51AE" w:rsidRPr="006C28A9">
        <w:rPr>
          <w:rStyle w:val="FontStyle18"/>
          <w:b w:val="0"/>
          <w:sz w:val="24"/>
          <w:szCs w:val="24"/>
        </w:rPr>
        <w:t>ч</w:t>
      </w:r>
      <w:r w:rsidR="003267AD" w:rsidRPr="006C28A9">
        <w:rPr>
          <w:rStyle w:val="FontStyle18"/>
          <w:b w:val="0"/>
          <w:sz w:val="24"/>
          <w:szCs w:val="24"/>
        </w:rPr>
        <w:t>ас</w:t>
      </w:r>
      <w:r w:rsidR="003C51AE" w:rsidRPr="006C28A9">
        <w:rPr>
          <w:rStyle w:val="FontStyle18"/>
          <w:b w:val="0"/>
          <w:sz w:val="24"/>
          <w:szCs w:val="24"/>
        </w:rPr>
        <w:t>а;</w:t>
      </w:r>
      <w:r w:rsidR="003267AD" w:rsidRPr="006C28A9">
        <w:rPr>
          <w:rStyle w:val="FontStyle18"/>
          <w:b w:val="0"/>
          <w:sz w:val="24"/>
          <w:szCs w:val="24"/>
        </w:rPr>
        <w:t xml:space="preserve"> </w:t>
      </w:r>
    </w:p>
    <w:p w:rsidR="00066036" w:rsidRPr="006C28A9" w:rsidRDefault="00066036" w:rsidP="00B1344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C28A9">
        <w:rPr>
          <w:rStyle w:val="FontStyle18"/>
          <w:b w:val="0"/>
          <w:sz w:val="24"/>
          <w:szCs w:val="24"/>
        </w:rPr>
        <w:t>–</w:t>
      </w:r>
      <w:r w:rsidRPr="006C28A9">
        <w:rPr>
          <w:rStyle w:val="FontStyle18"/>
          <w:b w:val="0"/>
          <w:sz w:val="24"/>
          <w:szCs w:val="24"/>
        </w:rPr>
        <w:tab/>
        <w:t>самостоятельная рабо</w:t>
      </w:r>
      <w:r w:rsidR="00A75D0A" w:rsidRPr="006C28A9">
        <w:rPr>
          <w:rStyle w:val="FontStyle18"/>
          <w:b w:val="0"/>
          <w:sz w:val="24"/>
          <w:szCs w:val="24"/>
        </w:rPr>
        <w:t>та –</w:t>
      </w:r>
      <w:r w:rsidR="0030432F">
        <w:rPr>
          <w:rStyle w:val="FontStyle18"/>
          <w:b w:val="0"/>
          <w:sz w:val="24"/>
          <w:szCs w:val="24"/>
        </w:rPr>
        <w:t>5</w:t>
      </w:r>
      <w:r w:rsidR="007E4DA5">
        <w:rPr>
          <w:rStyle w:val="FontStyle18"/>
          <w:b w:val="0"/>
          <w:sz w:val="24"/>
          <w:szCs w:val="24"/>
        </w:rPr>
        <w:t>2.25</w:t>
      </w:r>
      <w:r w:rsidR="0030432F">
        <w:rPr>
          <w:rStyle w:val="FontStyle18"/>
          <w:b w:val="0"/>
          <w:sz w:val="24"/>
          <w:szCs w:val="24"/>
        </w:rPr>
        <w:t xml:space="preserve"> </w:t>
      </w:r>
      <w:r w:rsidR="00EF48C1" w:rsidRPr="006C28A9">
        <w:rPr>
          <w:rStyle w:val="FontStyle18"/>
          <w:b w:val="0"/>
          <w:sz w:val="24"/>
          <w:szCs w:val="24"/>
        </w:rPr>
        <w:t xml:space="preserve">акад. </w:t>
      </w:r>
      <w:r w:rsidRPr="006C28A9">
        <w:rPr>
          <w:rStyle w:val="FontStyle18"/>
          <w:b w:val="0"/>
          <w:sz w:val="24"/>
          <w:szCs w:val="24"/>
        </w:rPr>
        <w:t>час</w:t>
      </w:r>
      <w:r w:rsidR="003C51AE" w:rsidRPr="006C28A9">
        <w:rPr>
          <w:rStyle w:val="FontStyle18"/>
          <w:b w:val="0"/>
          <w:sz w:val="24"/>
          <w:szCs w:val="24"/>
        </w:rPr>
        <w:t>а</w:t>
      </w:r>
      <w:r w:rsidRPr="006C28A9">
        <w:rPr>
          <w:rStyle w:val="FontStyle18"/>
          <w:b w:val="0"/>
          <w:sz w:val="24"/>
          <w:szCs w:val="24"/>
        </w:rPr>
        <w:t>;</w:t>
      </w:r>
    </w:p>
    <w:p w:rsidR="0035681F" w:rsidRPr="00C17915" w:rsidRDefault="0035681F" w:rsidP="00B1344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87"/>
        <w:gridCol w:w="586"/>
        <w:gridCol w:w="585"/>
        <w:gridCol w:w="863"/>
        <w:gridCol w:w="902"/>
        <w:gridCol w:w="809"/>
        <w:gridCol w:w="2826"/>
        <w:gridCol w:w="2921"/>
        <w:gridCol w:w="1356"/>
      </w:tblGrid>
      <w:tr w:rsidR="00CC7BFA" w:rsidRPr="005D5019">
        <w:trPr>
          <w:cantSplit/>
          <w:trHeight w:val="1156"/>
          <w:tblHeader/>
        </w:trPr>
        <w:tc>
          <w:tcPr>
            <w:tcW w:w="1368" w:type="pct"/>
            <w:vMerge w:val="restart"/>
            <w:vAlign w:val="center"/>
          </w:tcPr>
          <w:p w:rsidR="00CC7BFA" w:rsidRPr="005D5019" w:rsidRDefault="00CC7BFA" w:rsidP="00B1344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C7BFA" w:rsidRPr="005D5019" w:rsidRDefault="00CC7BFA" w:rsidP="00B1344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CC7BFA" w:rsidRPr="005D5019" w:rsidRDefault="00CC7BFA" w:rsidP="00B1344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D5019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87" w:type="pct"/>
            <w:gridSpan w:val="3"/>
            <w:vAlign w:val="center"/>
          </w:tcPr>
          <w:p w:rsidR="00CC7BFA" w:rsidRPr="005D5019" w:rsidRDefault="00CC7BFA" w:rsidP="00B1344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CC7BFA" w:rsidRPr="005D5019" w:rsidRDefault="00CC7BFA" w:rsidP="00B1344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5D50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D50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946" w:type="pct"/>
            <w:vMerge w:val="restart"/>
            <w:vAlign w:val="center"/>
          </w:tcPr>
          <w:p w:rsidR="00CC7BFA" w:rsidRPr="005D5019" w:rsidRDefault="00CC7BFA" w:rsidP="00B1344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D50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8" w:type="pct"/>
            <w:vMerge w:val="restart"/>
            <w:vAlign w:val="center"/>
          </w:tcPr>
          <w:p w:rsidR="00CC7BFA" w:rsidRPr="005D5019" w:rsidRDefault="00CC7BFA" w:rsidP="00B1344A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CC7BFA" w:rsidRPr="005D5019" w:rsidRDefault="00CC7BFA" w:rsidP="00B1344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CC7BFA" w:rsidRPr="005D5019">
        <w:trPr>
          <w:cantSplit/>
          <w:trHeight w:val="1134"/>
          <w:tblHeader/>
        </w:trPr>
        <w:tc>
          <w:tcPr>
            <w:tcW w:w="1368" w:type="pct"/>
            <w:vMerge/>
          </w:tcPr>
          <w:p w:rsidR="00CC7BFA" w:rsidRPr="005D5019" w:rsidRDefault="00CC7BFA" w:rsidP="00B1344A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vMerge/>
          </w:tcPr>
          <w:p w:rsidR="00CC7BFA" w:rsidRPr="005D5019" w:rsidRDefault="00CC7BFA" w:rsidP="00B1344A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r w:rsidRPr="005D5019">
              <w:t>лекции</w:t>
            </w:r>
          </w:p>
        </w:tc>
        <w:tc>
          <w:tcPr>
            <w:tcW w:w="289" w:type="pct"/>
            <w:textDirection w:val="btLr"/>
            <w:vAlign w:val="center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proofErr w:type="spellStart"/>
            <w:r w:rsidRPr="005D5019">
              <w:t>лаборат</w:t>
            </w:r>
            <w:proofErr w:type="spellEnd"/>
            <w:r w:rsidRPr="005D5019">
              <w:t>.</w:t>
            </w:r>
          </w:p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r w:rsidRPr="005D5019">
              <w:t>занятия</w:t>
            </w:r>
          </w:p>
        </w:tc>
        <w:tc>
          <w:tcPr>
            <w:tcW w:w="302" w:type="pct"/>
            <w:textDirection w:val="btLr"/>
            <w:vAlign w:val="center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proofErr w:type="spellStart"/>
            <w:r w:rsidRPr="005D5019">
              <w:t>практич</w:t>
            </w:r>
            <w:proofErr w:type="spellEnd"/>
            <w:r w:rsidRPr="005D5019">
              <w:t>. занятия</w:t>
            </w:r>
          </w:p>
        </w:tc>
        <w:tc>
          <w:tcPr>
            <w:tcW w:w="271" w:type="pct"/>
            <w:vMerge/>
            <w:textDirection w:val="btLr"/>
          </w:tcPr>
          <w:p w:rsidR="00CC7BFA" w:rsidRPr="005D5019" w:rsidRDefault="00CC7BFA" w:rsidP="00B1344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46" w:type="pct"/>
            <w:vMerge/>
            <w:textDirection w:val="btLr"/>
          </w:tcPr>
          <w:p w:rsidR="00CC7BFA" w:rsidRPr="005D5019" w:rsidRDefault="00CC7BFA" w:rsidP="00B1344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8" w:type="pct"/>
            <w:vMerge/>
            <w:textDirection w:val="btLr"/>
            <w:vAlign w:val="center"/>
          </w:tcPr>
          <w:p w:rsidR="00CC7BFA" w:rsidRPr="005D5019" w:rsidRDefault="00CC7BFA" w:rsidP="00B1344A">
            <w:pPr>
              <w:pStyle w:val="Style14"/>
              <w:widowControl/>
              <w:jc w:val="center"/>
            </w:pPr>
          </w:p>
        </w:tc>
        <w:tc>
          <w:tcPr>
            <w:tcW w:w="454" w:type="pct"/>
            <w:vMerge/>
            <w:textDirection w:val="btLr"/>
          </w:tcPr>
          <w:p w:rsidR="00CC7BFA" w:rsidRPr="005D5019" w:rsidRDefault="00CC7BFA" w:rsidP="00B1344A">
            <w:pPr>
              <w:pStyle w:val="Style14"/>
              <w:widowControl/>
              <w:jc w:val="center"/>
            </w:pPr>
          </w:p>
        </w:tc>
      </w:tr>
      <w:tr w:rsidR="00CC7BFA" w:rsidRPr="005D5019">
        <w:trPr>
          <w:trHeight w:val="268"/>
        </w:trPr>
        <w:tc>
          <w:tcPr>
            <w:tcW w:w="1368" w:type="pct"/>
          </w:tcPr>
          <w:p w:rsidR="00CC7BFA" w:rsidRPr="005D5019" w:rsidRDefault="00CC7BFA" w:rsidP="00B1344A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5D5019">
              <w:t>Раздел 1.  Научные основы технологии обработки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r w:rsidRPr="005D5019">
              <w:t>7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r w:rsidRPr="005D5019">
              <w:t>36</w:t>
            </w:r>
          </w:p>
        </w:tc>
        <w:tc>
          <w:tcPr>
            <w:tcW w:w="302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CC7BFA" w:rsidRPr="005D5019" w:rsidRDefault="00CC7BFA" w:rsidP="007E4DA5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5D5019">
              <w:t>3</w:t>
            </w:r>
            <w:r w:rsidR="007E4DA5">
              <w:t>5.9</w:t>
            </w:r>
          </w:p>
        </w:tc>
        <w:tc>
          <w:tcPr>
            <w:tcW w:w="94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8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C7BFA" w:rsidRPr="005D5019">
        <w:trPr>
          <w:trHeight w:val="635"/>
        </w:trPr>
        <w:tc>
          <w:tcPr>
            <w:tcW w:w="1368" w:type="pct"/>
          </w:tcPr>
          <w:p w:rsidR="00CC7BFA" w:rsidRPr="005D5019" w:rsidRDefault="00CC7BFA" w:rsidP="00B1344A">
            <w:pPr>
              <w:tabs>
                <w:tab w:val="left" w:pos="2977"/>
              </w:tabs>
              <w:ind w:firstLine="0"/>
              <w:jc w:val="left"/>
            </w:pPr>
            <w:r w:rsidRPr="005D5019">
              <w:rPr>
                <w:iCs/>
              </w:rPr>
              <w:t>Из истории обработки материалов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center"/>
            </w:pPr>
            <w:r w:rsidRPr="005D5019">
              <w:t>10</w:t>
            </w:r>
            <w:r w:rsidR="007E4DA5">
              <w:t>-5И</w:t>
            </w:r>
          </w:p>
        </w:tc>
        <w:tc>
          <w:tcPr>
            <w:tcW w:w="302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CC7BFA" w:rsidRPr="005D5019" w:rsidRDefault="007E4DA5" w:rsidP="00B134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946" w:type="pct"/>
          </w:tcPr>
          <w:p w:rsidR="00CC7BFA" w:rsidRPr="005D5019" w:rsidRDefault="00CC7BFA" w:rsidP="00B1344A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5D5019">
              <w:rPr>
                <w:bCs/>
                <w:iCs/>
              </w:rPr>
              <w:t>- Подготовка к практич</w:t>
            </w:r>
            <w:r w:rsidRPr="005D5019">
              <w:rPr>
                <w:bCs/>
                <w:iCs/>
              </w:rPr>
              <w:t>е</w:t>
            </w:r>
            <w:r w:rsidRPr="005D5019">
              <w:rPr>
                <w:bCs/>
                <w:iCs/>
              </w:rPr>
              <w:t>скому, занятию.</w:t>
            </w:r>
          </w:p>
          <w:p w:rsidR="00CC7BFA" w:rsidRPr="005D5019" w:rsidRDefault="00CC7BFA" w:rsidP="00B1344A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5019">
              <w:rPr>
                <w:bCs/>
                <w:iCs/>
              </w:rPr>
              <w:t>- Поиск дополнительной информации по заданной теме (работа с библиогр</w:t>
            </w:r>
            <w:r w:rsidRPr="005D5019">
              <w:rPr>
                <w:bCs/>
                <w:iCs/>
              </w:rPr>
              <w:t>а</w:t>
            </w:r>
            <w:r w:rsidRPr="005D5019">
              <w:rPr>
                <w:bCs/>
                <w:iCs/>
              </w:rPr>
              <w:t>фическим материалами, справочниками, каталог</w:t>
            </w:r>
            <w:r w:rsidRPr="005D5019">
              <w:rPr>
                <w:bCs/>
                <w:iCs/>
              </w:rPr>
              <w:t>а</w:t>
            </w:r>
            <w:r w:rsidRPr="005D5019">
              <w:rPr>
                <w:bCs/>
                <w:iCs/>
              </w:rPr>
              <w:t>ми, словарями, энцикл</w:t>
            </w:r>
            <w:r w:rsidRPr="005D5019">
              <w:rPr>
                <w:bCs/>
                <w:iCs/>
              </w:rPr>
              <w:t>о</w:t>
            </w:r>
            <w:r w:rsidRPr="005D5019">
              <w:rPr>
                <w:bCs/>
                <w:iCs/>
              </w:rPr>
              <w:t>педиями).</w:t>
            </w:r>
          </w:p>
        </w:tc>
        <w:tc>
          <w:tcPr>
            <w:tcW w:w="978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CC7BFA" w:rsidRPr="00B1344A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344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ПК-2, ПК-4</w:t>
            </w:r>
          </w:p>
        </w:tc>
      </w:tr>
      <w:tr w:rsidR="00CC7BFA" w:rsidRPr="005D5019">
        <w:trPr>
          <w:trHeight w:val="422"/>
        </w:trPr>
        <w:tc>
          <w:tcPr>
            <w:tcW w:w="1368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</w:pPr>
            <w:r w:rsidRPr="005D5019">
              <w:t>Древесина как материал для обрабо</w:t>
            </w:r>
            <w:r w:rsidRPr="005D5019">
              <w:t>т</w:t>
            </w:r>
            <w:r w:rsidRPr="005D5019">
              <w:t>ки. Понятия о ценных и поделочных  породах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center"/>
            </w:pPr>
            <w:r w:rsidRPr="005D5019">
              <w:t>10</w:t>
            </w:r>
            <w:r w:rsidR="007E4DA5">
              <w:t>-5И</w:t>
            </w:r>
          </w:p>
        </w:tc>
        <w:tc>
          <w:tcPr>
            <w:tcW w:w="302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" w:type="pct"/>
          </w:tcPr>
          <w:p w:rsidR="00B078E1" w:rsidRDefault="00CC7BFA" w:rsidP="00B078E1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D5019">
              <w:rPr>
                <w:bCs/>
                <w:i/>
                <w:iCs/>
              </w:rPr>
              <w:t>-</w:t>
            </w:r>
            <w:r w:rsidRPr="005D5019">
              <w:rPr>
                <w:bCs/>
                <w:iCs/>
              </w:rPr>
              <w:t xml:space="preserve"> Выполнение пра</w:t>
            </w:r>
            <w:r w:rsidRPr="005D5019">
              <w:rPr>
                <w:bCs/>
                <w:iCs/>
              </w:rPr>
              <w:t>к</w:t>
            </w:r>
            <w:r w:rsidRPr="005D5019">
              <w:rPr>
                <w:bCs/>
                <w:iCs/>
              </w:rPr>
              <w:t>тических работ, пред</w:t>
            </w:r>
            <w:r w:rsidRPr="005D5019">
              <w:rPr>
                <w:bCs/>
                <w:iCs/>
              </w:rPr>
              <w:t>у</w:t>
            </w:r>
            <w:r w:rsidRPr="005D5019">
              <w:rPr>
                <w:bCs/>
                <w:iCs/>
              </w:rPr>
              <w:t>смотренных рабочей пр</w:t>
            </w:r>
            <w:r w:rsidRPr="005D5019">
              <w:rPr>
                <w:bCs/>
                <w:iCs/>
              </w:rPr>
              <w:t>о</w:t>
            </w:r>
            <w:r w:rsidRPr="005D5019">
              <w:rPr>
                <w:bCs/>
                <w:iCs/>
              </w:rPr>
              <w:t>граммой дисциплины.</w:t>
            </w:r>
            <w:r w:rsidRPr="005D5019">
              <w:t xml:space="preserve"> 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И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с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полнителю предоставляется свобода в принятии решения</w:t>
            </w:r>
            <w:r w:rsidR="00B078E1" w:rsidRPr="006C244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по творческой практической работе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: что спроектировать 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изготовить, исходя из выя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в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ленных возможностей и  п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нальных задач.</w:t>
            </w:r>
          </w:p>
          <w:p w:rsidR="00CC7BFA" w:rsidRPr="005D5019" w:rsidRDefault="00CC7BFA" w:rsidP="00B1344A">
            <w:pPr>
              <w:tabs>
                <w:tab w:val="left" w:pos="993"/>
              </w:tabs>
              <w:ind w:firstLine="0"/>
            </w:pPr>
          </w:p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Проектные работы</w:t>
            </w:r>
          </w:p>
        </w:tc>
        <w:tc>
          <w:tcPr>
            <w:tcW w:w="454" w:type="pct"/>
          </w:tcPr>
          <w:p w:rsidR="00CC7BFA" w:rsidRPr="00B1344A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344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ПК-2, ПК-4</w:t>
            </w:r>
          </w:p>
        </w:tc>
      </w:tr>
      <w:tr w:rsidR="00CC7BFA" w:rsidRPr="005D5019">
        <w:trPr>
          <w:trHeight w:val="422"/>
        </w:trPr>
        <w:tc>
          <w:tcPr>
            <w:tcW w:w="1368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</w:pPr>
            <w:r w:rsidRPr="005D5019">
              <w:lastRenderedPageBreak/>
              <w:t>Основные технологические операции, инструмент, оснастка для художес</w:t>
            </w:r>
            <w:r w:rsidRPr="005D5019">
              <w:t>т</w:t>
            </w:r>
            <w:r w:rsidRPr="005D5019">
              <w:t>венной обработки. Заготовительные операции при обработке материалов.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center"/>
            </w:pPr>
            <w:r w:rsidRPr="005D5019">
              <w:t>16</w:t>
            </w:r>
          </w:p>
        </w:tc>
        <w:tc>
          <w:tcPr>
            <w:tcW w:w="302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6" w:type="pct"/>
          </w:tcPr>
          <w:p w:rsidR="00B078E1" w:rsidRDefault="00CC7BFA" w:rsidP="00B078E1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D5019">
              <w:rPr>
                <w:bCs/>
                <w:iCs/>
              </w:rPr>
              <w:t>Выполнение практ</w:t>
            </w:r>
            <w:r w:rsidRPr="005D5019">
              <w:rPr>
                <w:bCs/>
                <w:iCs/>
              </w:rPr>
              <w:t>и</w:t>
            </w:r>
            <w:r w:rsidRPr="005D5019">
              <w:rPr>
                <w:bCs/>
                <w:iCs/>
              </w:rPr>
              <w:t>ческих работ, предусмо</w:t>
            </w:r>
            <w:r w:rsidRPr="005D5019">
              <w:rPr>
                <w:bCs/>
                <w:iCs/>
              </w:rPr>
              <w:t>т</w:t>
            </w:r>
            <w:r w:rsidRPr="005D5019">
              <w:rPr>
                <w:bCs/>
                <w:iCs/>
              </w:rPr>
              <w:t>ренных рабочей програ</w:t>
            </w:r>
            <w:r w:rsidRPr="005D5019">
              <w:rPr>
                <w:bCs/>
                <w:iCs/>
              </w:rPr>
              <w:t>м</w:t>
            </w:r>
            <w:r w:rsidRPr="005D5019">
              <w:rPr>
                <w:bCs/>
                <w:iCs/>
              </w:rPr>
              <w:t>мой дисциплины.</w:t>
            </w:r>
            <w:r w:rsidRPr="005D5019">
              <w:t xml:space="preserve"> 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Испо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л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нителю предоставляется свобода в принятии решения</w:t>
            </w:r>
            <w:r w:rsidR="00B078E1" w:rsidRPr="006C244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по творческой практической работе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: что спроектировать изготовить, исходя из выя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в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ленных возможностей и  п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нальных задач.</w:t>
            </w:r>
          </w:p>
          <w:p w:rsidR="00CC7BFA" w:rsidRPr="005D5019" w:rsidRDefault="00CC7BFA" w:rsidP="00B1344A">
            <w:pPr>
              <w:tabs>
                <w:tab w:val="left" w:pos="993"/>
              </w:tabs>
              <w:ind w:firstLine="0"/>
            </w:pPr>
          </w:p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CC7BFA" w:rsidRPr="00B1344A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344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ПК-2, ПК-4</w:t>
            </w:r>
          </w:p>
        </w:tc>
      </w:tr>
      <w:tr w:rsidR="00CC7BFA" w:rsidRPr="005D5019">
        <w:trPr>
          <w:trHeight w:val="422"/>
        </w:trPr>
        <w:tc>
          <w:tcPr>
            <w:tcW w:w="1368" w:type="pct"/>
          </w:tcPr>
          <w:p w:rsidR="00CC7BFA" w:rsidRPr="005D5019" w:rsidRDefault="00CC7BFA" w:rsidP="00B1344A">
            <w:pPr>
              <w:pStyle w:val="Style14"/>
              <w:ind w:firstLine="0"/>
              <w:jc w:val="left"/>
            </w:pPr>
            <w:r w:rsidRPr="005D5019">
              <w:t>Итого за семестр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</w:pPr>
          </w:p>
        </w:tc>
        <w:tc>
          <w:tcPr>
            <w:tcW w:w="289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r w:rsidRPr="005D5019">
              <w:t>36</w:t>
            </w:r>
            <w:r w:rsidR="007E4DA5">
              <w:t>-10И</w:t>
            </w:r>
          </w:p>
        </w:tc>
        <w:tc>
          <w:tcPr>
            <w:tcW w:w="302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CC7BFA" w:rsidRPr="005D5019" w:rsidRDefault="00CC7BFA" w:rsidP="007E4DA5">
            <w:pPr>
              <w:pStyle w:val="Style14"/>
              <w:widowControl/>
              <w:ind w:firstLine="0"/>
              <w:jc w:val="left"/>
            </w:pPr>
            <w:r w:rsidRPr="005D5019">
              <w:t>3</w:t>
            </w:r>
            <w:r w:rsidR="007E4DA5">
              <w:t>5.9</w:t>
            </w:r>
          </w:p>
        </w:tc>
        <w:tc>
          <w:tcPr>
            <w:tcW w:w="94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CC7BFA" w:rsidRPr="005D5019" w:rsidRDefault="007E4DA5" w:rsidP="007E4DA5">
            <w:pPr>
              <w:pStyle w:val="Style14"/>
              <w:widowControl/>
              <w:ind w:firstLine="0"/>
              <w:jc w:val="left"/>
            </w:pPr>
            <w:r w:rsidRPr="005D5019">
              <w:t xml:space="preserve">Промежуточная аттестация </w:t>
            </w:r>
            <w:r>
              <w:t>–</w:t>
            </w:r>
            <w:r w:rsidRPr="005D5019">
              <w:t>зачет</w:t>
            </w:r>
            <w:r>
              <w:t xml:space="preserve"> </w:t>
            </w:r>
          </w:p>
        </w:tc>
        <w:tc>
          <w:tcPr>
            <w:tcW w:w="454" w:type="pct"/>
          </w:tcPr>
          <w:p w:rsidR="00CC7BFA" w:rsidRPr="00B1344A" w:rsidRDefault="00CC7BFA" w:rsidP="00B1344A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CC7BFA" w:rsidRPr="005D5019">
        <w:trPr>
          <w:trHeight w:val="422"/>
        </w:trPr>
        <w:tc>
          <w:tcPr>
            <w:tcW w:w="1368" w:type="pct"/>
          </w:tcPr>
          <w:p w:rsidR="00CC7BFA" w:rsidRPr="005D5019" w:rsidRDefault="00CC7BFA" w:rsidP="00B1344A">
            <w:pPr>
              <w:pStyle w:val="Style14"/>
              <w:ind w:firstLine="0"/>
              <w:jc w:val="left"/>
            </w:pPr>
            <w:r w:rsidRPr="005D5019">
              <w:t>Раздел 2.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r w:rsidRPr="005D5019">
              <w:t>8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r w:rsidRPr="005D5019">
              <w:t>11</w:t>
            </w:r>
          </w:p>
        </w:tc>
        <w:tc>
          <w:tcPr>
            <w:tcW w:w="289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r w:rsidRPr="005D5019">
              <w:t>44</w:t>
            </w:r>
            <w:r w:rsidR="007E4DA5">
              <w:t>-10И</w:t>
            </w:r>
          </w:p>
        </w:tc>
        <w:tc>
          <w:tcPr>
            <w:tcW w:w="302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CC7BFA" w:rsidRPr="005D5019" w:rsidRDefault="00CC7BFA" w:rsidP="007E4DA5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5D5019">
              <w:t>1</w:t>
            </w:r>
            <w:r w:rsidR="007E4DA5">
              <w:t>6.35</w:t>
            </w:r>
          </w:p>
        </w:tc>
        <w:tc>
          <w:tcPr>
            <w:tcW w:w="94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8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CC7BFA" w:rsidRPr="00B1344A" w:rsidRDefault="00CC7BFA" w:rsidP="00B1344A">
            <w:pPr>
              <w:pStyle w:val="Style14"/>
              <w:widowControl/>
              <w:ind w:firstLine="0"/>
              <w:jc w:val="left"/>
            </w:pPr>
          </w:p>
        </w:tc>
      </w:tr>
      <w:tr w:rsidR="00CC7BFA" w:rsidRPr="005D5019">
        <w:trPr>
          <w:trHeight w:val="499"/>
        </w:trPr>
        <w:tc>
          <w:tcPr>
            <w:tcW w:w="1368" w:type="pct"/>
          </w:tcPr>
          <w:p w:rsidR="00CC7BFA" w:rsidRPr="005D5019" w:rsidRDefault="00CC7BFA" w:rsidP="00B1344A">
            <w:pPr>
              <w:pStyle w:val="Style14"/>
              <w:ind w:firstLine="0"/>
              <w:jc w:val="left"/>
            </w:pPr>
            <w:r w:rsidRPr="005D5019">
              <w:lastRenderedPageBreak/>
              <w:t>Формообразование при обработке м</w:t>
            </w:r>
            <w:r w:rsidRPr="005D5019">
              <w:t>а</w:t>
            </w:r>
            <w:r w:rsidRPr="005D5019">
              <w:t>териалов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center"/>
            </w:pPr>
            <w:r w:rsidRPr="005D5019">
              <w:t>4</w:t>
            </w:r>
          </w:p>
        </w:tc>
        <w:tc>
          <w:tcPr>
            <w:tcW w:w="289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center"/>
            </w:pPr>
            <w:r w:rsidRPr="005D5019">
              <w:t>10</w:t>
            </w:r>
            <w:r w:rsidR="007E4DA5">
              <w:t>-5И</w:t>
            </w:r>
          </w:p>
        </w:tc>
        <w:tc>
          <w:tcPr>
            <w:tcW w:w="302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CC7BFA" w:rsidRPr="005D5019" w:rsidRDefault="007E4DA5" w:rsidP="00B1344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946" w:type="pct"/>
          </w:tcPr>
          <w:p w:rsidR="00CC7BFA" w:rsidRPr="005D5019" w:rsidRDefault="00CC7BFA" w:rsidP="00B1344A">
            <w:pPr>
              <w:tabs>
                <w:tab w:val="left" w:pos="993"/>
              </w:tabs>
              <w:ind w:firstLine="0"/>
            </w:pPr>
            <w:r w:rsidRPr="005D5019">
              <w:rPr>
                <w:bCs/>
                <w:iCs/>
              </w:rPr>
              <w:t>Выполнение практич</w:t>
            </w:r>
            <w:r w:rsidRPr="005D5019">
              <w:rPr>
                <w:bCs/>
                <w:iCs/>
              </w:rPr>
              <w:t>е</w:t>
            </w:r>
            <w:r w:rsidRPr="005D5019">
              <w:rPr>
                <w:bCs/>
                <w:iCs/>
              </w:rPr>
              <w:t>ских работ, предусмо</w:t>
            </w:r>
            <w:r w:rsidRPr="005D5019">
              <w:rPr>
                <w:bCs/>
                <w:iCs/>
              </w:rPr>
              <w:t>т</w:t>
            </w:r>
            <w:r w:rsidRPr="005D5019">
              <w:rPr>
                <w:bCs/>
                <w:iCs/>
              </w:rPr>
              <w:t>ренных рабочей програ</w:t>
            </w:r>
            <w:r w:rsidRPr="005D5019">
              <w:rPr>
                <w:bCs/>
                <w:iCs/>
              </w:rPr>
              <w:t>м</w:t>
            </w:r>
            <w:r w:rsidRPr="005D5019">
              <w:rPr>
                <w:bCs/>
                <w:iCs/>
              </w:rPr>
              <w:t>мой дисциплины.</w:t>
            </w:r>
            <w:r w:rsidRPr="005D5019">
              <w:t xml:space="preserve"> </w:t>
            </w:r>
          </w:p>
          <w:p w:rsidR="00CC7BFA" w:rsidRPr="005D5019" w:rsidRDefault="00CC7BFA" w:rsidP="00B1344A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t>-Установление общего и различного между видами изображений.</w:t>
            </w:r>
          </w:p>
        </w:tc>
        <w:tc>
          <w:tcPr>
            <w:tcW w:w="978" w:type="pct"/>
          </w:tcPr>
          <w:p w:rsidR="00CC7BFA" w:rsidRPr="005D5019" w:rsidRDefault="00CC7BFA" w:rsidP="00B1344A">
            <w:pPr>
              <w:ind w:firstLine="0"/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Проверка индивидуальных заданий </w:t>
            </w:r>
          </w:p>
        </w:tc>
        <w:tc>
          <w:tcPr>
            <w:tcW w:w="454" w:type="pct"/>
          </w:tcPr>
          <w:p w:rsidR="00CC7BFA" w:rsidRPr="00B1344A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344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ПК-2, ПК-4</w:t>
            </w:r>
          </w:p>
        </w:tc>
      </w:tr>
      <w:tr w:rsidR="00CC7BFA" w:rsidRPr="005D5019">
        <w:trPr>
          <w:trHeight w:val="499"/>
        </w:trPr>
        <w:tc>
          <w:tcPr>
            <w:tcW w:w="1368" w:type="pct"/>
          </w:tcPr>
          <w:p w:rsidR="00CC7BFA" w:rsidRPr="005D5019" w:rsidRDefault="00CC7BFA" w:rsidP="00B1344A">
            <w:pPr>
              <w:pStyle w:val="Style14"/>
              <w:ind w:firstLine="0"/>
              <w:jc w:val="left"/>
            </w:pPr>
            <w:r w:rsidRPr="005D5019">
              <w:t>Финишные операции при обработке материалов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center"/>
            </w:pPr>
            <w:r w:rsidRPr="005D5019">
              <w:t>4</w:t>
            </w:r>
          </w:p>
        </w:tc>
        <w:tc>
          <w:tcPr>
            <w:tcW w:w="289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center"/>
            </w:pPr>
            <w:r w:rsidRPr="005D5019">
              <w:t>10</w:t>
            </w:r>
            <w:r w:rsidR="007E4DA5">
              <w:t>-5И</w:t>
            </w:r>
          </w:p>
        </w:tc>
        <w:tc>
          <w:tcPr>
            <w:tcW w:w="302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CC7BFA" w:rsidRPr="005D5019" w:rsidRDefault="0034477C" w:rsidP="00B1344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pct"/>
          </w:tcPr>
          <w:p w:rsidR="00B078E1" w:rsidRDefault="00CC7BFA" w:rsidP="00B078E1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D5019">
              <w:rPr>
                <w:bCs/>
                <w:iCs/>
              </w:rPr>
              <w:t>Выполнение практ</w:t>
            </w:r>
            <w:r w:rsidRPr="005D5019">
              <w:rPr>
                <w:bCs/>
                <w:iCs/>
              </w:rPr>
              <w:t>и</w:t>
            </w:r>
            <w:r w:rsidRPr="005D5019">
              <w:rPr>
                <w:bCs/>
                <w:iCs/>
              </w:rPr>
              <w:t>ческих работ, предусмо</w:t>
            </w:r>
            <w:r w:rsidRPr="005D5019">
              <w:rPr>
                <w:bCs/>
                <w:iCs/>
              </w:rPr>
              <w:t>т</w:t>
            </w:r>
            <w:r w:rsidRPr="005D5019">
              <w:rPr>
                <w:bCs/>
                <w:iCs/>
              </w:rPr>
              <w:t>ренных рабочей програ</w:t>
            </w:r>
            <w:r w:rsidRPr="005D5019">
              <w:rPr>
                <w:bCs/>
                <w:iCs/>
              </w:rPr>
              <w:t>м</w:t>
            </w:r>
            <w:r w:rsidRPr="005D5019">
              <w:rPr>
                <w:bCs/>
                <w:iCs/>
              </w:rPr>
              <w:t>мой дисциплины.</w:t>
            </w:r>
            <w:r w:rsidRPr="005D5019">
              <w:t xml:space="preserve"> 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Испо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л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нителю предоставляется свобода в принятии решения</w:t>
            </w:r>
            <w:r w:rsidR="00B078E1" w:rsidRPr="006C244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по творческой практической работе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: что спроектировать изготовить, исходя из выя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в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ленных возможностей и  п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нальных задач.</w:t>
            </w:r>
          </w:p>
          <w:p w:rsidR="00CC7BFA" w:rsidRPr="005D5019" w:rsidRDefault="00CC7BFA" w:rsidP="00B1344A">
            <w:pPr>
              <w:tabs>
                <w:tab w:val="left" w:pos="993"/>
              </w:tabs>
              <w:ind w:firstLine="0"/>
            </w:pPr>
          </w:p>
          <w:p w:rsidR="00CC7BFA" w:rsidRPr="005D5019" w:rsidRDefault="00CC7BFA" w:rsidP="00B1344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CC7BFA" w:rsidRPr="005D5019" w:rsidRDefault="00CC7BFA" w:rsidP="00B1344A">
            <w:pPr>
              <w:ind w:firstLine="0"/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CC7BFA" w:rsidRPr="00B1344A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344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ПК-2, ПК-4</w:t>
            </w:r>
          </w:p>
        </w:tc>
      </w:tr>
      <w:tr w:rsidR="00CC7BFA" w:rsidRPr="005D5019">
        <w:trPr>
          <w:trHeight w:val="499"/>
        </w:trPr>
        <w:tc>
          <w:tcPr>
            <w:tcW w:w="1368" w:type="pct"/>
          </w:tcPr>
          <w:p w:rsidR="00CC7BFA" w:rsidRPr="005D5019" w:rsidRDefault="0034477C" w:rsidP="00B1344A">
            <w:pPr>
              <w:pStyle w:val="Style14"/>
              <w:ind w:firstLine="0"/>
              <w:jc w:val="left"/>
            </w:pPr>
            <w:r w:rsidRPr="005D5019">
              <w:t>Технологические о</w:t>
            </w:r>
            <w:r w:rsidR="00CC7BFA" w:rsidRPr="005D5019">
              <w:t xml:space="preserve">перация </w:t>
            </w:r>
            <w:r w:rsidRPr="005D5019">
              <w:t>обработки</w:t>
            </w:r>
            <w:r w:rsidR="00CC7BFA" w:rsidRPr="005D5019">
              <w:t xml:space="preserve"> поделочного материала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center"/>
            </w:pPr>
            <w:r w:rsidRPr="005D5019">
              <w:t>2</w:t>
            </w:r>
          </w:p>
        </w:tc>
        <w:tc>
          <w:tcPr>
            <w:tcW w:w="289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center"/>
            </w:pPr>
            <w:r w:rsidRPr="005D5019">
              <w:t>10</w:t>
            </w:r>
          </w:p>
        </w:tc>
        <w:tc>
          <w:tcPr>
            <w:tcW w:w="302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CC7BFA" w:rsidRPr="005D5019" w:rsidRDefault="0034477C" w:rsidP="00B1344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pct"/>
          </w:tcPr>
          <w:p w:rsidR="00B078E1" w:rsidRDefault="00CC7BFA" w:rsidP="00B078E1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D5019">
              <w:rPr>
                <w:bCs/>
                <w:iCs/>
              </w:rPr>
              <w:t>Выполнение практ</w:t>
            </w:r>
            <w:r w:rsidRPr="005D5019">
              <w:rPr>
                <w:bCs/>
                <w:iCs/>
              </w:rPr>
              <w:t>и</w:t>
            </w:r>
            <w:r w:rsidRPr="005D5019">
              <w:rPr>
                <w:bCs/>
                <w:iCs/>
              </w:rPr>
              <w:t>ческих работ, предусмо</w:t>
            </w:r>
            <w:r w:rsidRPr="005D5019">
              <w:rPr>
                <w:bCs/>
                <w:iCs/>
              </w:rPr>
              <w:t>т</w:t>
            </w:r>
            <w:r w:rsidRPr="005D5019">
              <w:rPr>
                <w:bCs/>
                <w:iCs/>
              </w:rPr>
              <w:t>ренных рабочей програ</w:t>
            </w:r>
            <w:r w:rsidRPr="005D5019">
              <w:rPr>
                <w:bCs/>
                <w:iCs/>
              </w:rPr>
              <w:t>м</w:t>
            </w:r>
            <w:r w:rsidRPr="005D5019">
              <w:rPr>
                <w:bCs/>
                <w:iCs/>
              </w:rPr>
              <w:t>мой дисциплины.</w:t>
            </w:r>
            <w:r w:rsidRPr="005D5019">
              <w:t xml:space="preserve"> 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Испо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л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нителю предоставляется свобода в принятии решения</w:t>
            </w:r>
            <w:r w:rsidR="00B078E1" w:rsidRPr="006C244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по творческой практической работе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: что спроектировать изготовить, исходя из выя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в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ленных возможностей и  п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нальных задач.</w:t>
            </w:r>
          </w:p>
          <w:p w:rsidR="00CC7BFA" w:rsidRPr="005D5019" w:rsidRDefault="00CC7BFA" w:rsidP="00B1344A">
            <w:pPr>
              <w:tabs>
                <w:tab w:val="left" w:pos="993"/>
              </w:tabs>
              <w:ind w:firstLine="0"/>
            </w:pPr>
          </w:p>
          <w:p w:rsidR="00CC7BFA" w:rsidRPr="005D5019" w:rsidRDefault="00CC7BFA" w:rsidP="00B1344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CC7BFA" w:rsidRPr="005D5019" w:rsidRDefault="00CC7BFA" w:rsidP="00B1344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индивидуальных заданий</w:t>
            </w:r>
          </w:p>
        </w:tc>
        <w:tc>
          <w:tcPr>
            <w:tcW w:w="454" w:type="pct"/>
          </w:tcPr>
          <w:p w:rsidR="00CC7BFA" w:rsidRPr="00B1344A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344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ПК-2, ПК-4</w:t>
            </w:r>
          </w:p>
        </w:tc>
      </w:tr>
      <w:tr w:rsidR="00CC7BFA" w:rsidRPr="005D5019">
        <w:trPr>
          <w:trHeight w:val="499"/>
        </w:trPr>
        <w:tc>
          <w:tcPr>
            <w:tcW w:w="1368" w:type="pct"/>
          </w:tcPr>
          <w:p w:rsidR="00CC7BFA" w:rsidRPr="005D5019" w:rsidRDefault="00CC7BFA" w:rsidP="00B1344A">
            <w:pPr>
              <w:shd w:val="clear" w:color="auto" w:fill="FFFFFF"/>
              <w:ind w:firstLine="0"/>
              <w:jc w:val="left"/>
            </w:pPr>
            <w:r w:rsidRPr="005D5019">
              <w:lastRenderedPageBreak/>
              <w:t>Классификация производственного оборудования. Требования промы</w:t>
            </w:r>
            <w:r w:rsidRPr="005D5019">
              <w:t>ш</w:t>
            </w:r>
            <w:r w:rsidRPr="005D5019">
              <w:t xml:space="preserve">ленности. </w:t>
            </w:r>
          </w:p>
          <w:p w:rsidR="00CC7BFA" w:rsidRPr="005D5019" w:rsidRDefault="00CC7BFA" w:rsidP="00B1344A">
            <w:pPr>
              <w:pStyle w:val="Style14"/>
              <w:ind w:firstLine="0"/>
              <w:jc w:val="left"/>
            </w:pP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center"/>
            </w:pPr>
            <w:r w:rsidRPr="005D5019">
              <w:t>1</w:t>
            </w:r>
          </w:p>
        </w:tc>
        <w:tc>
          <w:tcPr>
            <w:tcW w:w="289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center"/>
            </w:pPr>
            <w:r w:rsidRPr="005D5019">
              <w:t>14</w:t>
            </w:r>
          </w:p>
        </w:tc>
        <w:tc>
          <w:tcPr>
            <w:tcW w:w="302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CC7BFA" w:rsidRPr="005D5019" w:rsidRDefault="0034477C" w:rsidP="00B1344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6" w:type="pct"/>
          </w:tcPr>
          <w:p w:rsidR="00CC7BFA" w:rsidRPr="005D5019" w:rsidRDefault="00CC7BFA" w:rsidP="00B1344A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</w:p>
        </w:tc>
        <w:tc>
          <w:tcPr>
            <w:tcW w:w="978" w:type="pct"/>
          </w:tcPr>
          <w:p w:rsidR="00CC7BFA" w:rsidRPr="005D5019" w:rsidRDefault="00CC7BFA" w:rsidP="00B1344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BFA" w:rsidRPr="005D5019">
        <w:trPr>
          <w:trHeight w:val="499"/>
        </w:trPr>
        <w:tc>
          <w:tcPr>
            <w:tcW w:w="1368" w:type="pct"/>
          </w:tcPr>
          <w:p w:rsidR="00CC7BFA" w:rsidRPr="005D5019" w:rsidRDefault="00CC7BFA" w:rsidP="00B1344A">
            <w:pPr>
              <w:shd w:val="clear" w:color="auto" w:fill="FFFFFF"/>
              <w:ind w:firstLine="0"/>
              <w:jc w:val="left"/>
            </w:pPr>
            <w:r w:rsidRPr="005D5019">
              <w:t>Итого за семестр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r w:rsidRPr="005D5019">
              <w:t>11</w:t>
            </w:r>
          </w:p>
        </w:tc>
        <w:tc>
          <w:tcPr>
            <w:tcW w:w="289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r w:rsidRPr="005D5019">
              <w:t>44</w:t>
            </w:r>
            <w:r w:rsidR="007E4DA5">
              <w:t>-10И</w:t>
            </w:r>
          </w:p>
        </w:tc>
        <w:tc>
          <w:tcPr>
            <w:tcW w:w="302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CC7BFA" w:rsidRPr="005D5019" w:rsidRDefault="00CC7BFA" w:rsidP="007E4DA5">
            <w:pPr>
              <w:pStyle w:val="Style14"/>
              <w:widowControl/>
              <w:ind w:firstLine="0"/>
              <w:jc w:val="left"/>
            </w:pPr>
            <w:r w:rsidRPr="005D5019">
              <w:t>1</w:t>
            </w:r>
            <w:r w:rsidR="007E4DA5">
              <w:t>6.35</w:t>
            </w:r>
          </w:p>
        </w:tc>
        <w:tc>
          <w:tcPr>
            <w:tcW w:w="94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left"/>
            </w:pPr>
            <w:r w:rsidRPr="005D5019">
              <w:t xml:space="preserve">Промежуточная аттестация </w:t>
            </w:r>
            <w:r w:rsidR="007E4DA5">
              <w:t>–</w:t>
            </w:r>
            <w:r w:rsidR="00D823EC">
              <w:t xml:space="preserve"> </w:t>
            </w:r>
            <w:r w:rsidRPr="005D5019">
              <w:t>зачет</w:t>
            </w:r>
            <w:r w:rsidR="007E4DA5">
              <w:t xml:space="preserve"> с оценкой</w:t>
            </w:r>
          </w:p>
        </w:tc>
        <w:tc>
          <w:tcPr>
            <w:tcW w:w="454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CC7BFA" w:rsidRPr="005D5019">
        <w:trPr>
          <w:trHeight w:val="499"/>
        </w:trPr>
        <w:tc>
          <w:tcPr>
            <w:tcW w:w="1368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</w:pPr>
            <w:r w:rsidRPr="005D5019">
              <w:t xml:space="preserve">Итого 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r w:rsidRPr="005D5019">
              <w:t>11</w:t>
            </w:r>
          </w:p>
        </w:tc>
        <w:tc>
          <w:tcPr>
            <w:tcW w:w="289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r w:rsidRPr="005D5019">
              <w:t>80</w:t>
            </w:r>
            <w:r w:rsidR="007E4DA5">
              <w:t>-20И</w:t>
            </w:r>
          </w:p>
        </w:tc>
        <w:tc>
          <w:tcPr>
            <w:tcW w:w="302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</w:pPr>
            <w:r w:rsidRPr="005D5019">
              <w:t>53</w:t>
            </w:r>
          </w:p>
        </w:tc>
        <w:tc>
          <w:tcPr>
            <w:tcW w:w="94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CC7BFA" w:rsidRDefault="00D823EC" w:rsidP="00B1344A">
            <w:pPr>
              <w:pStyle w:val="Style14"/>
              <w:widowControl/>
              <w:ind w:firstLine="0"/>
              <w:jc w:val="left"/>
            </w:pPr>
            <w:r w:rsidRPr="005D5019">
              <w:t xml:space="preserve">Промежуточная аттестация </w:t>
            </w:r>
            <w:r>
              <w:t>–</w:t>
            </w:r>
            <w:r w:rsidRPr="005D5019">
              <w:t>зачет</w:t>
            </w:r>
          </w:p>
          <w:p w:rsidR="00D823EC" w:rsidRPr="005D5019" w:rsidRDefault="00D823EC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t xml:space="preserve">Промежуточная аттестация </w:t>
            </w:r>
            <w:r>
              <w:t xml:space="preserve">– </w:t>
            </w:r>
            <w:r w:rsidRPr="005D5019">
              <w:t>зачет</w:t>
            </w:r>
            <w:r>
              <w:t xml:space="preserve"> с оценкой</w:t>
            </w:r>
          </w:p>
        </w:tc>
        <w:tc>
          <w:tcPr>
            <w:tcW w:w="454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</w:tbl>
    <w:p w:rsidR="00EC66CA" w:rsidRPr="0034477C" w:rsidRDefault="00EC66CA" w:rsidP="00B1344A">
      <w:pPr>
        <w:rPr>
          <w:rStyle w:val="FontStyle18"/>
          <w:sz w:val="24"/>
          <w:szCs w:val="24"/>
        </w:rPr>
      </w:pPr>
    </w:p>
    <w:p w:rsidR="0062539A" w:rsidRDefault="0062539A" w:rsidP="0062539A">
      <w:pPr>
        <w:keepNext/>
        <w:spacing w:before="240" w:after="120"/>
        <w:ind w:left="567"/>
        <w:outlineLvl w:val="0"/>
        <w:rPr>
          <w:rFonts w:cs="Georgia"/>
          <w:b/>
          <w:iCs/>
        </w:rPr>
      </w:pPr>
      <w:r>
        <w:rPr>
          <w:rFonts w:cs="Georgia"/>
          <w:b/>
          <w:iCs/>
        </w:rPr>
        <w:t>20</w:t>
      </w:r>
      <w:proofErr w:type="gramStart"/>
      <w:r>
        <w:rPr>
          <w:rFonts w:cs="Georgia"/>
          <w:b/>
          <w:iCs/>
        </w:rPr>
        <w:t>\ И</w:t>
      </w:r>
      <w:proofErr w:type="gramEnd"/>
      <w:r>
        <w:rPr>
          <w:rFonts w:cs="Georgia"/>
          <w:b/>
          <w:iCs/>
        </w:rPr>
        <w:t xml:space="preserve"> – в том числе, часы, отведенные на работу в интерактивной форме</w:t>
      </w:r>
    </w:p>
    <w:p w:rsidR="003D4F90" w:rsidRPr="0034477C" w:rsidRDefault="003D4F90" w:rsidP="00B1344A">
      <w:pPr>
        <w:pStyle w:val="af3"/>
        <w:rPr>
          <w:b/>
          <w:i/>
          <w:color w:val="C00000"/>
          <w:sz w:val="24"/>
          <w:szCs w:val="24"/>
        </w:rPr>
      </w:pPr>
    </w:p>
    <w:p w:rsidR="003C51AE" w:rsidRDefault="003C51AE" w:rsidP="00B1344A">
      <w:pPr>
        <w:pStyle w:val="1"/>
        <w:spacing w:before="0" w:after="0"/>
        <w:rPr>
          <w:rStyle w:val="FontStyle31"/>
          <w:rFonts w:ascii="Times New Roman" w:hAnsi="Times New Roman"/>
          <w:sz w:val="24"/>
          <w:szCs w:val="24"/>
        </w:rPr>
        <w:sectPr w:rsidR="003C51AE" w:rsidSect="003C51AE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7754E4" w:rsidRPr="005D5019" w:rsidRDefault="004F032A" w:rsidP="00B1344A">
      <w:pPr>
        <w:pStyle w:val="1"/>
        <w:spacing w:before="0" w:after="0"/>
        <w:ind w:left="0" w:firstLine="567"/>
        <w:rPr>
          <w:rStyle w:val="FontStyle31"/>
          <w:rFonts w:ascii="Times New Roman" w:hAnsi="Times New Roman"/>
          <w:sz w:val="24"/>
          <w:szCs w:val="24"/>
        </w:rPr>
      </w:pPr>
      <w:r w:rsidRPr="005D5019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5D5019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5D5019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5D5019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1A6148" w:rsidRPr="005D5019" w:rsidRDefault="001A6148" w:rsidP="00B1344A">
      <w:pPr>
        <w:widowControl/>
        <w:numPr>
          <w:ilvl w:val="0"/>
          <w:numId w:val="33"/>
        </w:numPr>
        <w:autoSpaceDE/>
        <w:autoSpaceDN/>
        <w:adjustRightInd/>
        <w:ind w:left="0" w:firstLine="567"/>
      </w:pPr>
      <w:r w:rsidRPr="005D5019">
        <w:t>Использование технологических ресурсов для демонстрации теоретического мат</w:t>
      </w:r>
      <w:r w:rsidRPr="005D5019">
        <w:t>е</w:t>
      </w:r>
      <w:r w:rsidRPr="005D5019">
        <w:t>риала и сопутствующей визуализации содержимого курса</w:t>
      </w:r>
    </w:p>
    <w:p w:rsidR="001A6148" w:rsidRPr="005D5019" w:rsidRDefault="001A6148" w:rsidP="00B1344A">
      <w:pPr>
        <w:widowControl/>
        <w:numPr>
          <w:ilvl w:val="0"/>
          <w:numId w:val="33"/>
        </w:numPr>
        <w:autoSpaceDE/>
        <w:autoSpaceDN/>
        <w:adjustRightInd/>
        <w:ind w:left="0" w:firstLine="567"/>
      </w:pPr>
      <w:r w:rsidRPr="005D5019">
        <w:t>Использование дистанционных информационных технологий для предоставления студентам большего объема интересной информации и полезных сведений по дисциплине</w:t>
      </w:r>
    </w:p>
    <w:p w:rsidR="001A6148" w:rsidRPr="005D5019" w:rsidRDefault="001A6148" w:rsidP="00B1344A">
      <w:pPr>
        <w:widowControl/>
        <w:numPr>
          <w:ilvl w:val="0"/>
          <w:numId w:val="33"/>
        </w:numPr>
        <w:autoSpaceDE/>
        <w:autoSpaceDN/>
        <w:adjustRightInd/>
        <w:ind w:left="0" w:firstLine="567"/>
      </w:pPr>
      <w:r w:rsidRPr="005D5019">
        <w:t>Использование графического редактора КОМПАС для создания чертежей деталей, для создания твердотельных моделей деталей и сборочных единиц и др.</w:t>
      </w:r>
    </w:p>
    <w:p w:rsidR="001A6148" w:rsidRDefault="001A6148" w:rsidP="00B1344A">
      <w:pPr>
        <w:widowControl/>
        <w:numPr>
          <w:ilvl w:val="0"/>
          <w:numId w:val="33"/>
        </w:numPr>
        <w:autoSpaceDE/>
        <w:autoSpaceDN/>
        <w:adjustRightInd/>
        <w:ind w:left="0" w:firstLine="567"/>
      </w:pPr>
      <w:r w:rsidRPr="005D5019">
        <w:t>Активное привлечение студентов к участию в разработке новых информационно-технологических ресурсов для еще большего улучшения визуализации содержимого курса и упрощения теоретических сведений.</w:t>
      </w:r>
    </w:p>
    <w:p w:rsidR="005D5019" w:rsidRPr="005D5019" w:rsidRDefault="005D5019" w:rsidP="00B1344A">
      <w:pPr>
        <w:widowControl/>
        <w:autoSpaceDE/>
        <w:autoSpaceDN/>
        <w:adjustRightInd/>
        <w:ind w:left="567" w:firstLine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2470F" w:rsidRPr="005D5019" w:rsidRDefault="004F032A" w:rsidP="00B1344A">
      <w:pPr>
        <w:pStyle w:val="1"/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5D5019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5D5019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5D5019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6A42C5" w:rsidRPr="005D5019" w:rsidRDefault="006A42C5" w:rsidP="00B1344A">
      <w:pPr>
        <w:pStyle w:val="af7"/>
        <w:spacing w:before="0" w:beforeAutospacing="0" w:after="0" w:afterAutospacing="0" w:line="240" w:lineRule="auto"/>
        <w:rPr>
          <w:sz w:val="24"/>
        </w:rPr>
      </w:pPr>
      <w:r w:rsidRPr="005D5019">
        <w:rPr>
          <w:sz w:val="24"/>
        </w:rPr>
        <w:t>Самостоятельная работа является одной из форм организации обучения. Ее роль в современном образовании возрастает с введением ФГОС СПО нового поколения. В пр</w:t>
      </w:r>
      <w:r w:rsidRPr="005D5019">
        <w:rPr>
          <w:sz w:val="24"/>
        </w:rPr>
        <w:t>о</w:t>
      </w:r>
      <w:r w:rsidRPr="005D5019">
        <w:rPr>
          <w:sz w:val="24"/>
        </w:rPr>
        <w:t>граммах и профессиональных модулях организация самостоятельной работы студентов занимает приоритетную позицию. Идет не формальное увеличение часов на самосто</w:t>
      </w:r>
      <w:r w:rsidRPr="005D5019">
        <w:rPr>
          <w:sz w:val="24"/>
        </w:rPr>
        <w:t>я</w:t>
      </w:r>
      <w:r w:rsidRPr="005D5019">
        <w:rPr>
          <w:sz w:val="24"/>
        </w:rPr>
        <w:t xml:space="preserve">тельную работу, а организации процесса обучения на </w:t>
      </w:r>
      <w:proofErr w:type="spellStart"/>
      <w:r w:rsidRPr="005D5019">
        <w:rPr>
          <w:sz w:val="24"/>
        </w:rPr>
        <w:t>деятельностной</w:t>
      </w:r>
      <w:proofErr w:type="spellEnd"/>
      <w:r w:rsidRPr="005D5019">
        <w:rPr>
          <w:sz w:val="24"/>
        </w:rPr>
        <w:t xml:space="preserve"> основе, обеспеч</w:t>
      </w:r>
      <w:r w:rsidRPr="005D5019">
        <w:rPr>
          <w:sz w:val="24"/>
        </w:rPr>
        <w:t>и</w:t>
      </w:r>
      <w:r w:rsidRPr="005D5019">
        <w:rPr>
          <w:sz w:val="24"/>
        </w:rPr>
        <w:t>вающих субъективную позицию студента, формирование у него опыта практической де</w:t>
      </w:r>
      <w:r w:rsidRPr="005D5019">
        <w:rPr>
          <w:sz w:val="24"/>
        </w:rPr>
        <w:t>я</w:t>
      </w:r>
      <w:r w:rsidRPr="005D5019">
        <w:rPr>
          <w:sz w:val="24"/>
        </w:rPr>
        <w:t>тельности, а на его основе – овладения профессиональными и общими компетенциями.</w:t>
      </w:r>
    </w:p>
    <w:p w:rsidR="006A42C5" w:rsidRPr="005D5019" w:rsidRDefault="006A42C5" w:rsidP="00B1344A">
      <w:pPr>
        <w:pStyle w:val="af7"/>
        <w:spacing w:before="0" w:beforeAutospacing="0" w:after="0" w:afterAutospacing="0" w:line="240" w:lineRule="auto"/>
        <w:rPr>
          <w:sz w:val="24"/>
        </w:rPr>
      </w:pPr>
      <w:r w:rsidRPr="005D5019">
        <w:rPr>
          <w:b/>
          <w:bCs/>
          <w:sz w:val="24"/>
        </w:rPr>
        <w:t>Самостоятельная работа</w:t>
      </w:r>
      <w:r w:rsidRPr="005D5019">
        <w:rPr>
          <w:sz w:val="24"/>
        </w:rPr>
        <w:t xml:space="preserve"> - это планируемая в рамках учебного плана ОУ деятел</w:t>
      </w:r>
      <w:r w:rsidRPr="005D5019">
        <w:rPr>
          <w:sz w:val="24"/>
        </w:rPr>
        <w:t>ь</w:t>
      </w:r>
      <w:r w:rsidRPr="005D5019">
        <w:rPr>
          <w:sz w:val="24"/>
        </w:rPr>
        <w:t>ность обучающихся по освоению содержания ОК и ПК, которая осуществляется по зад</w:t>
      </w:r>
      <w:r w:rsidRPr="005D5019">
        <w:rPr>
          <w:sz w:val="24"/>
        </w:rPr>
        <w:t>а</w:t>
      </w:r>
      <w:r w:rsidRPr="005D5019">
        <w:rPr>
          <w:sz w:val="24"/>
        </w:rPr>
        <w:t>нию, при методическом руководстве и контроле преподавателя, но без его непосредстве</w:t>
      </w:r>
      <w:r w:rsidRPr="005D5019">
        <w:rPr>
          <w:sz w:val="24"/>
        </w:rPr>
        <w:t>н</w:t>
      </w:r>
      <w:r w:rsidRPr="005D5019">
        <w:rPr>
          <w:sz w:val="24"/>
        </w:rPr>
        <w:t>ного участия.</w:t>
      </w:r>
    </w:p>
    <w:p w:rsidR="006A42C5" w:rsidRPr="005D5019" w:rsidRDefault="006A42C5" w:rsidP="00B1344A">
      <w:pPr>
        <w:pStyle w:val="af7"/>
        <w:spacing w:before="0" w:beforeAutospacing="0" w:after="0" w:afterAutospacing="0" w:line="240" w:lineRule="auto"/>
        <w:rPr>
          <w:sz w:val="24"/>
        </w:rPr>
      </w:pPr>
      <w:r w:rsidRPr="005D5019">
        <w:rPr>
          <w:b/>
          <w:bCs/>
          <w:sz w:val="24"/>
        </w:rPr>
        <w:t>Цель самостоятельной работы</w:t>
      </w:r>
      <w:r w:rsidRPr="005D5019">
        <w:rPr>
          <w:sz w:val="24"/>
        </w:rPr>
        <w:t xml:space="preserve"> - формирование у обучающихся ОК и ПК, обесп</w:t>
      </w:r>
      <w:r w:rsidRPr="005D5019">
        <w:rPr>
          <w:sz w:val="24"/>
        </w:rPr>
        <w:t>е</w:t>
      </w:r>
      <w:r w:rsidRPr="005D5019">
        <w:rPr>
          <w:sz w:val="24"/>
        </w:rPr>
        <w:t>чивающих развитие у них способности к самообразованию, самоуправлению и саморазв</w:t>
      </w:r>
      <w:r w:rsidRPr="005D5019">
        <w:rPr>
          <w:sz w:val="24"/>
        </w:rPr>
        <w:t>и</w:t>
      </w:r>
      <w:r w:rsidRPr="005D5019">
        <w:rPr>
          <w:sz w:val="24"/>
        </w:rPr>
        <w:t>тию.</w:t>
      </w:r>
    </w:p>
    <w:p w:rsidR="006A42C5" w:rsidRPr="005D5019" w:rsidRDefault="006A42C5" w:rsidP="00B1344A">
      <w:pPr>
        <w:pStyle w:val="af7"/>
        <w:spacing w:before="0" w:beforeAutospacing="0" w:after="0" w:afterAutospacing="0" w:line="240" w:lineRule="auto"/>
        <w:rPr>
          <w:b/>
          <w:bCs/>
          <w:i/>
          <w:iCs/>
          <w:sz w:val="24"/>
        </w:rPr>
      </w:pPr>
      <w:r w:rsidRPr="005D5019">
        <w:rPr>
          <w:sz w:val="24"/>
        </w:rPr>
        <w:t>Специфика самостоятельной работы обучающегося как формы обучения заключае</w:t>
      </w:r>
      <w:r w:rsidRPr="005D5019">
        <w:rPr>
          <w:sz w:val="24"/>
        </w:rPr>
        <w:t>т</w:t>
      </w:r>
      <w:r w:rsidRPr="005D5019">
        <w:rPr>
          <w:sz w:val="24"/>
        </w:rPr>
        <w:t>ся в том, что ее основу составляет работа обучающихся над определенным учебным зад</w:t>
      </w:r>
      <w:r w:rsidRPr="005D5019">
        <w:rPr>
          <w:sz w:val="24"/>
        </w:rPr>
        <w:t>а</w:t>
      </w:r>
      <w:r w:rsidRPr="005D5019">
        <w:rPr>
          <w:sz w:val="24"/>
        </w:rPr>
        <w:t xml:space="preserve">нием в специально предоставленное для этого время (на уроке и во внеурочное время); </w:t>
      </w:r>
      <w:r w:rsidRPr="005D5019">
        <w:rPr>
          <w:b/>
          <w:bCs/>
          <w:sz w:val="24"/>
        </w:rPr>
        <w:t xml:space="preserve">обучающийся </w:t>
      </w:r>
      <w:r w:rsidRPr="005D5019">
        <w:rPr>
          <w:sz w:val="24"/>
        </w:rPr>
        <w:t>сам выбирает способы выполнения задания, непосредственное фактич</w:t>
      </w:r>
      <w:r w:rsidRPr="005D5019">
        <w:rPr>
          <w:sz w:val="24"/>
        </w:rPr>
        <w:t>е</w:t>
      </w:r>
      <w:r w:rsidRPr="005D5019">
        <w:rPr>
          <w:sz w:val="24"/>
        </w:rPr>
        <w:t xml:space="preserve">ское участие преподавателя в руководстве самостоятельной работой отсутствует, но есть опосредованное управление преподавателем самостоятельной </w:t>
      </w:r>
      <w:hyperlink r:id="rId12" w:tooltip="Образовательная деятельность" w:history="1">
        <w:r w:rsidRPr="005D5019">
          <w:rPr>
            <w:rStyle w:val="afd"/>
            <w:color w:val="auto"/>
            <w:sz w:val="24"/>
            <w:u w:val="none"/>
          </w:rPr>
          <w:t>познавательной деятельн</w:t>
        </w:r>
        <w:r w:rsidRPr="005D5019">
          <w:rPr>
            <w:rStyle w:val="afd"/>
            <w:color w:val="auto"/>
            <w:sz w:val="24"/>
            <w:u w:val="none"/>
          </w:rPr>
          <w:t>о</w:t>
        </w:r>
        <w:r w:rsidRPr="005D5019">
          <w:rPr>
            <w:rStyle w:val="afd"/>
            <w:color w:val="auto"/>
            <w:sz w:val="24"/>
            <w:u w:val="none"/>
          </w:rPr>
          <w:t>стью</w:t>
        </w:r>
      </w:hyperlink>
      <w:r w:rsidRPr="005D5019">
        <w:rPr>
          <w:sz w:val="24"/>
        </w:rPr>
        <w:t xml:space="preserve"> обучающихся (на основе инструктажа, консультаций, рекомендаций); обучающиеся сознательно стремятся достигнуть поставленные в задании цели, проявляя свои усилия и выражая в той или иной форме результаты своих действий.</w:t>
      </w:r>
      <w:r w:rsidRPr="005D5019">
        <w:rPr>
          <w:b/>
          <w:bCs/>
          <w:i/>
          <w:iCs/>
          <w:sz w:val="24"/>
        </w:rPr>
        <w:t xml:space="preserve"> </w:t>
      </w:r>
    </w:p>
    <w:p w:rsidR="006A42C5" w:rsidRPr="005D5019" w:rsidRDefault="006A42C5" w:rsidP="00B1344A">
      <w:pPr>
        <w:pStyle w:val="af7"/>
        <w:spacing w:before="0" w:beforeAutospacing="0" w:after="0" w:afterAutospacing="0" w:line="240" w:lineRule="auto"/>
        <w:rPr>
          <w:sz w:val="24"/>
        </w:rPr>
      </w:pPr>
      <w:r w:rsidRPr="005D5019">
        <w:rPr>
          <w:b/>
          <w:bCs/>
          <w:i/>
          <w:iCs/>
          <w:sz w:val="24"/>
        </w:rPr>
        <w:t>Процесс организации самостоятельной работы обучающихся включает в себя следующие этапы</w:t>
      </w:r>
      <w:r w:rsidRPr="005D5019">
        <w:rPr>
          <w:sz w:val="24"/>
        </w:rPr>
        <w:t>:</w:t>
      </w:r>
    </w:p>
    <w:p w:rsidR="006A42C5" w:rsidRPr="005D5019" w:rsidRDefault="006A42C5" w:rsidP="00B1344A">
      <w:pPr>
        <w:pStyle w:val="af7"/>
        <w:spacing w:before="0" w:beforeAutospacing="0" w:after="0" w:afterAutospacing="0" w:line="240" w:lineRule="auto"/>
        <w:rPr>
          <w:sz w:val="24"/>
        </w:rPr>
      </w:pPr>
      <w:r w:rsidRPr="005D5019">
        <w:rPr>
          <w:sz w:val="24"/>
        </w:rPr>
        <w:t xml:space="preserve">— </w:t>
      </w:r>
      <w:r w:rsidRPr="005D5019">
        <w:rPr>
          <w:b/>
          <w:bCs/>
          <w:sz w:val="24"/>
        </w:rPr>
        <w:t>подготовительный</w:t>
      </w:r>
      <w:r w:rsidRPr="005D5019">
        <w:rPr>
          <w:sz w:val="24"/>
        </w:rPr>
        <w:t xml:space="preserve"> (планирование самостоятельной работы, определение целей, форм, способов и принципов выполнения заданий и контроля за самостоятельной работой обучающихся, подготовка </w:t>
      </w:r>
      <w:hyperlink r:id="rId13" w:tooltip="Методические рекомендации" w:history="1">
        <w:r w:rsidRPr="005D5019">
          <w:rPr>
            <w:rStyle w:val="afd"/>
            <w:color w:val="auto"/>
            <w:sz w:val="24"/>
            <w:u w:val="none"/>
          </w:rPr>
          <w:t>методических рекомендаций</w:t>
        </w:r>
      </w:hyperlink>
      <w:r w:rsidRPr="005D5019">
        <w:rPr>
          <w:sz w:val="24"/>
        </w:rPr>
        <w:t>, необходимого оборудования, списка литературы, диагностика уровня подготовленности обучающихся);</w:t>
      </w:r>
    </w:p>
    <w:p w:rsidR="006A42C5" w:rsidRPr="005D5019" w:rsidRDefault="006A42C5" w:rsidP="00B1344A">
      <w:pPr>
        <w:pStyle w:val="af7"/>
        <w:spacing w:before="0" w:beforeAutospacing="0" w:after="0" w:afterAutospacing="0" w:line="240" w:lineRule="auto"/>
        <w:rPr>
          <w:sz w:val="24"/>
        </w:rPr>
      </w:pPr>
      <w:r w:rsidRPr="005D5019">
        <w:rPr>
          <w:sz w:val="24"/>
        </w:rPr>
        <w:t xml:space="preserve">— </w:t>
      </w:r>
      <w:r w:rsidRPr="005D5019">
        <w:rPr>
          <w:b/>
          <w:bCs/>
          <w:sz w:val="24"/>
        </w:rPr>
        <w:t>основной</w:t>
      </w:r>
      <w:r w:rsidRPr="005D5019">
        <w:rPr>
          <w:sz w:val="24"/>
        </w:rPr>
        <w:t xml:space="preserve"> (организация самостоятельной работы обучающихся, обеспечение и</w:t>
      </w:r>
      <w:r w:rsidRPr="005D5019">
        <w:rPr>
          <w:sz w:val="24"/>
        </w:rPr>
        <w:t>с</w:t>
      </w:r>
      <w:r w:rsidRPr="005D5019">
        <w:rPr>
          <w:sz w:val="24"/>
        </w:rPr>
        <w:t>пользования ими приемов поиска информации, усвоения, переработки, применения зн</w:t>
      </w:r>
      <w:r w:rsidRPr="005D5019">
        <w:rPr>
          <w:sz w:val="24"/>
        </w:rPr>
        <w:t>а</w:t>
      </w:r>
      <w:r w:rsidRPr="005D5019">
        <w:rPr>
          <w:sz w:val="24"/>
        </w:rPr>
        <w:t>ний, фиксирования результатов, само - организации процесса работы, определяются цели индивидуальной и групповой СР обучающихся; проводятся индивидуально-групповые установочные консультации: устанавливаются сроки и формы представления промеж</w:t>
      </w:r>
      <w:r w:rsidRPr="005D5019">
        <w:rPr>
          <w:sz w:val="24"/>
        </w:rPr>
        <w:t>у</w:t>
      </w:r>
      <w:r w:rsidRPr="005D5019">
        <w:rPr>
          <w:sz w:val="24"/>
        </w:rPr>
        <w:t xml:space="preserve">точных результатов, обеспечивается положительная мотивация деятельности; происходит проверка промежуточных результатов; организация самоконтроля и </w:t>
      </w:r>
      <w:proofErr w:type="spellStart"/>
      <w:r w:rsidRPr="005D5019">
        <w:rPr>
          <w:sz w:val="24"/>
        </w:rPr>
        <w:t>самокоррекции</w:t>
      </w:r>
      <w:proofErr w:type="spellEnd"/>
      <w:r w:rsidRPr="005D5019">
        <w:rPr>
          <w:sz w:val="24"/>
        </w:rPr>
        <w:t>; взаимообмен и взаимопроверка в соответствии с выбранной целью);</w:t>
      </w:r>
    </w:p>
    <w:p w:rsidR="006A42C5" w:rsidRPr="005D5019" w:rsidRDefault="006A42C5" w:rsidP="00B1344A">
      <w:pPr>
        <w:pStyle w:val="af7"/>
        <w:spacing w:before="0" w:beforeAutospacing="0" w:after="0" w:afterAutospacing="0" w:line="240" w:lineRule="auto"/>
        <w:rPr>
          <w:sz w:val="24"/>
        </w:rPr>
      </w:pPr>
      <w:r w:rsidRPr="005D5019">
        <w:rPr>
          <w:b/>
          <w:bCs/>
          <w:sz w:val="24"/>
        </w:rPr>
        <w:t>заключительный</w:t>
      </w:r>
      <w:r w:rsidRPr="005D5019">
        <w:rPr>
          <w:sz w:val="24"/>
        </w:rPr>
        <w:t xml:space="preserve"> (контрольно-оценочный) (оценка значимости и анализ результ</w:t>
      </w:r>
      <w:r w:rsidRPr="005D5019">
        <w:rPr>
          <w:sz w:val="24"/>
        </w:rPr>
        <w:t>а</w:t>
      </w:r>
      <w:r w:rsidRPr="005D5019">
        <w:rPr>
          <w:sz w:val="24"/>
        </w:rPr>
        <w:t>тов самостоятельной работы, их систематизация, оценка эффективности самостоятельной работы, выводы о направлениях ее оптимизации)</w:t>
      </w:r>
    </w:p>
    <w:p w:rsidR="006A42C5" w:rsidRPr="005D5019" w:rsidRDefault="006A42C5" w:rsidP="00B1344A">
      <w:pPr>
        <w:widowControl/>
        <w:autoSpaceDE/>
        <w:adjustRightInd/>
      </w:pPr>
      <w:r w:rsidRPr="005D5019">
        <w:rPr>
          <w:b/>
          <w:bCs/>
        </w:rPr>
        <w:t>Аудиторная самостоятельная работа</w:t>
      </w:r>
    </w:p>
    <w:p w:rsidR="006A42C5" w:rsidRPr="005D5019" w:rsidRDefault="006A42C5" w:rsidP="00B1344A">
      <w:pPr>
        <w:widowControl/>
        <w:autoSpaceDE/>
        <w:adjustRightInd/>
      </w:pPr>
      <w:r w:rsidRPr="005D5019">
        <w:lastRenderedPageBreak/>
        <w:t xml:space="preserve">Аудиторная самостоятельная работа реализуется на учебных занятиях: при </w:t>
      </w:r>
      <w:r w:rsidRPr="005D5019">
        <w:rPr>
          <w:i/>
          <w:iCs/>
        </w:rPr>
        <w:t>провед</w:t>
      </w:r>
      <w:r w:rsidRPr="005D5019">
        <w:rPr>
          <w:i/>
          <w:iCs/>
        </w:rPr>
        <w:t>е</w:t>
      </w:r>
      <w:r w:rsidRPr="005D5019">
        <w:rPr>
          <w:i/>
          <w:iCs/>
        </w:rPr>
        <w:t>нии практических и лабораторных занятий, семинаров, на уроках, во время чтения ле</w:t>
      </w:r>
      <w:r w:rsidRPr="005D5019">
        <w:rPr>
          <w:i/>
          <w:iCs/>
        </w:rPr>
        <w:t>к</w:t>
      </w:r>
      <w:r w:rsidRPr="005D5019">
        <w:rPr>
          <w:i/>
          <w:iCs/>
        </w:rPr>
        <w:t>ций</w:t>
      </w:r>
      <w:r w:rsidRPr="005D5019">
        <w:t>.</w:t>
      </w:r>
    </w:p>
    <w:p w:rsidR="006A42C5" w:rsidRPr="005D5019" w:rsidRDefault="006A42C5" w:rsidP="00B1344A">
      <w:pPr>
        <w:widowControl/>
        <w:autoSpaceDE/>
        <w:adjustRightInd/>
      </w:pPr>
      <w:r w:rsidRPr="005D5019">
        <w:rPr>
          <w:i/>
          <w:iCs/>
        </w:rPr>
        <w:t>В начале самостоятельной работы на учебном занятии преподавателю необход</w:t>
      </w:r>
      <w:r w:rsidRPr="005D5019">
        <w:rPr>
          <w:i/>
          <w:iCs/>
        </w:rPr>
        <w:t>и</w:t>
      </w:r>
      <w:r w:rsidRPr="005D5019">
        <w:rPr>
          <w:i/>
          <w:iCs/>
        </w:rPr>
        <w:t>мо</w:t>
      </w:r>
      <w:r w:rsidRPr="005D5019">
        <w:t>:</w:t>
      </w:r>
    </w:p>
    <w:p w:rsidR="006A42C5" w:rsidRPr="005D5019" w:rsidRDefault="006A42C5" w:rsidP="00B1344A">
      <w:pPr>
        <w:widowControl/>
        <w:autoSpaceDE/>
        <w:adjustRightInd/>
      </w:pPr>
      <w:r w:rsidRPr="005D5019">
        <w:t>- обозначить тему занятий и познакомить с инструкцией;</w:t>
      </w:r>
    </w:p>
    <w:p w:rsidR="006A42C5" w:rsidRPr="005D5019" w:rsidRDefault="006A42C5" w:rsidP="00B1344A">
      <w:pPr>
        <w:widowControl/>
        <w:autoSpaceDE/>
        <w:adjustRightInd/>
      </w:pPr>
      <w:r w:rsidRPr="005D5019">
        <w:t>- провести краткую беседу, нацеливая обучающихся на связь темы самостоятельной работы с базовыми знаниями, умениями и навыками, общими и профессиональными ко</w:t>
      </w:r>
      <w:r w:rsidRPr="005D5019">
        <w:t>м</w:t>
      </w:r>
      <w:r w:rsidRPr="005D5019">
        <w:t>петенциями, необходимыми для выполнения задания;</w:t>
      </w:r>
    </w:p>
    <w:p w:rsidR="006A42C5" w:rsidRPr="005D5019" w:rsidRDefault="006A42C5" w:rsidP="00B1344A">
      <w:pPr>
        <w:widowControl/>
        <w:autoSpaceDE/>
        <w:adjustRightInd/>
      </w:pPr>
      <w:r w:rsidRPr="005D5019">
        <w:t>- четко контролировать ход работы и при необходимости помогать обучающимся (разбивка текста или упражнения на самостоятельные части - порции), задания с письме</w:t>
      </w:r>
      <w:r w:rsidRPr="005D5019">
        <w:t>н</w:t>
      </w:r>
      <w:r w:rsidRPr="005D5019">
        <w:t>ной инструкцией (например, с указанием последовательности действий и т. п.);</w:t>
      </w:r>
    </w:p>
    <w:p w:rsidR="006A42C5" w:rsidRPr="005D5019" w:rsidRDefault="006A42C5" w:rsidP="00B1344A">
      <w:pPr>
        <w:widowControl/>
        <w:autoSpaceDE/>
        <w:adjustRightInd/>
      </w:pPr>
      <w:r w:rsidRPr="005D5019">
        <w:t>- подведение итогов занятия по выполнению самостоятельной работы.</w:t>
      </w:r>
    </w:p>
    <w:p w:rsidR="006A42C5" w:rsidRDefault="006A42C5" w:rsidP="00B1344A"/>
    <w:p w:rsidR="008B40E0" w:rsidRDefault="008B40E0" w:rsidP="008B40E0">
      <w:pPr>
        <w:rPr>
          <w:b/>
        </w:rPr>
      </w:pPr>
      <w:r>
        <w:rPr>
          <w:b/>
        </w:rPr>
        <w:t>А</w:t>
      </w:r>
      <w:r w:rsidRPr="00887CC4">
        <w:rPr>
          <w:b/>
        </w:rPr>
        <w:t xml:space="preserve">удиторные </w:t>
      </w:r>
      <w:r>
        <w:rPr>
          <w:b/>
        </w:rPr>
        <w:t>лабораторные работы (АЛ</w:t>
      </w:r>
      <w:r w:rsidRPr="00887CC4">
        <w:rPr>
          <w:b/>
        </w:rPr>
        <w:t>Р):</w:t>
      </w:r>
    </w:p>
    <w:p w:rsidR="008B40E0" w:rsidRPr="00B9562D" w:rsidRDefault="008B40E0" w:rsidP="008B40E0">
      <w:pPr>
        <w:rPr>
          <w:b/>
        </w:rPr>
      </w:pPr>
      <w:r>
        <w:t>АЛ</w:t>
      </w:r>
      <w:r w:rsidRPr="00887CC4">
        <w:t>Р №1 «</w:t>
      </w:r>
      <w:r w:rsidRPr="003C7FC5">
        <w:rPr>
          <w:bCs/>
          <w:iCs/>
        </w:rPr>
        <w:t>Организация рабочего места</w:t>
      </w:r>
      <w:r>
        <w:rPr>
          <w:b/>
        </w:rPr>
        <w:t xml:space="preserve"> </w:t>
      </w:r>
      <w:r>
        <w:rPr>
          <w:bCs/>
          <w:iCs/>
        </w:rPr>
        <w:t>при механической обработке древесины</w:t>
      </w:r>
      <w:r w:rsidRPr="00887CC4">
        <w:t>»</w:t>
      </w:r>
    </w:p>
    <w:p w:rsidR="008B40E0" w:rsidRDefault="008B40E0" w:rsidP="008B40E0">
      <w:pPr>
        <w:widowControl/>
      </w:pPr>
      <w:r w:rsidRPr="00887CC4">
        <w:t xml:space="preserve">Прослушать вводный инструктаж в учебной мастерской по </w:t>
      </w:r>
      <w:r>
        <w:rPr>
          <w:bCs/>
          <w:iCs/>
        </w:rPr>
        <w:t>механической</w:t>
      </w:r>
      <w:r w:rsidRPr="00887CC4">
        <w:t xml:space="preserve"> обработке древесины</w:t>
      </w:r>
      <w:r>
        <w:t>:</w:t>
      </w:r>
    </w:p>
    <w:p w:rsidR="008B40E0" w:rsidRDefault="008B40E0" w:rsidP="008B40E0">
      <w:pPr>
        <w:widowControl/>
      </w:pPr>
      <w:r>
        <w:t>- Общие требования безопасности труда;</w:t>
      </w:r>
    </w:p>
    <w:p w:rsidR="008B40E0" w:rsidRDefault="008B40E0" w:rsidP="008B40E0">
      <w:pPr>
        <w:widowControl/>
      </w:pPr>
      <w:r>
        <w:t>- Общие требования производственной санитарии;</w:t>
      </w:r>
    </w:p>
    <w:p w:rsidR="008B40E0" w:rsidRDefault="008B40E0" w:rsidP="008B40E0">
      <w:pPr>
        <w:widowControl/>
      </w:pPr>
      <w:r>
        <w:t>- Организация рабочего места;</w:t>
      </w:r>
    </w:p>
    <w:p w:rsidR="008B40E0" w:rsidRDefault="008B40E0" w:rsidP="008B40E0">
      <w:pPr>
        <w:widowControl/>
      </w:pPr>
      <w:r>
        <w:t xml:space="preserve">- Порядок работы в </w:t>
      </w:r>
      <w:r w:rsidRPr="00887CC4">
        <w:t>учебной мастерской по</w:t>
      </w:r>
      <w:r>
        <w:t xml:space="preserve"> механической</w:t>
      </w:r>
      <w:r w:rsidRPr="00887CC4">
        <w:t xml:space="preserve"> обработке древесины</w:t>
      </w:r>
      <w:r>
        <w:t>.</w:t>
      </w:r>
    </w:p>
    <w:p w:rsidR="008B40E0" w:rsidRDefault="008B40E0" w:rsidP="008B40E0">
      <w:pPr>
        <w:ind w:firstLine="0"/>
        <w:rPr>
          <w:shd w:val="clear" w:color="auto" w:fill="FFFFFF"/>
        </w:rPr>
      </w:pPr>
    </w:p>
    <w:p w:rsidR="008B40E0" w:rsidRDefault="008B40E0" w:rsidP="008B40E0">
      <w:pPr>
        <w:ind w:firstLine="600"/>
      </w:pPr>
      <w:r>
        <w:t>АЛР №2</w:t>
      </w:r>
      <w:r w:rsidRPr="00887CC4">
        <w:t xml:space="preserve"> «</w:t>
      </w:r>
      <w:r w:rsidRPr="00A96AAD">
        <w:t xml:space="preserve">Охрана труда </w:t>
      </w:r>
      <w:r>
        <w:t xml:space="preserve">и безопасность </w:t>
      </w:r>
      <w:r w:rsidRPr="00A96AAD">
        <w:t xml:space="preserve">при работе </w:t>
      </w:r>
      <w:r>
        <w:t>на деревообрабатывающих ста</w:t>
      </w:r>
      <w:r>
        <w:t>н</w:t>
      </w:r>
      <w:r>
        <w:t>ках</w:t>
      </w:r>
      <w:r w:rsidRPr="00887CC4">
        <w:t>»</w:t>
      </w:r>
    </w:p>
    <w:p w:rsidR="008B40E0" w:rsidRDefault="008B40E0" w:rsidP="008B40E0">
      <w:pPr>
        <w:ind w:firstLine="600"/>
      </w:pPr>
      <w:r w:rsidRPr="00887CC4">
        <w:t>Прослушать вводный инструктаж</w:t>
      </w:r>
      <w:r>
        <w:t xml:space="preserve"> по охране</w:t>
      </w:r>
      <w:r w:rsidRPr="00A96AAD">
        <w:t xml:space="preserve"> труда </w:t>
      </w:r>
      <w:r>
        <w:t xml:space="preserve">и безопасности </w:t>
      </w:r>
      <w:r w:rsidRPr="00A96AAD">
        <w:t xml:space="preserve">при работе </w:t>
      </w:r>
      <w:r>
        <w:t>на д</w:t>
      </w:r>
      <w:r>
        <w:t>е</w:t>
      </w:r>
      <w:r>
        <w:t>ревообрабатывающих станках:</w:t>
      </w:r>
    </w:p>
    <w:p w:rsidR="008B40E0" w:rsidRDefault="008B40E0" w:rsidP="008B40E0">
      <w:pPr>
        <w:ind w:firstLine="600"/>
      </w:pPr>
      <w:r>
        <w:t xml:space="preserve">- </w:t>
      </w:r>
      <w:r w:rsidRPr="00163B2B">
        <w:t>Основы законодательства по охране труда и профессиональной безопасности</w:t>
      </w:r>
      <w:r>
        <w:t>;</w:t>
      </w:r>
    </w:p>
    <w:p w:rsidR="008B40E0" w:rsidRDefault="008B40E0" w:rsidP="008B40E0">
      <w:pPr>
        <w:ind w:firstLine="600"/>
      </w:pPr>
      <w:r>
        <w:t>- Контроль за охраной труда;</w:t>
      </w:r>
    </w:p>
    <w:p w:rsidR="008B40E0" w:rsidRDefault="008B40E0" w:rsidP="008B40E0">
      <w:pPr>
        <w:ind w:firstLine="600"/>
      </w:pPr>
      <w:r>
        <w:t xml:space="preserve">- </w:t>
      </w:r>
      <w:r w:rsidRPr="00163B2B">
        <w:t>Ответствен</w:t>
      </w:r>
      <w:r>
        <w:t>ность за нарушение охраны труда;</w:t>
      </w:r>
    </w:p>
    <w:p w:rsidR="008B40E0" w:rsidRDefault="008B40E0" w:rsidP="008B40E0">
      <w:pPr>
        <w:ind w:firstLine="600"/>
      </w:pPr>
      <w:r>
        <w:t>-</w:t>
      </w:r>
      <w:r w:rsidRPr="00163B2B">
        <w:t xml:space="preserve"> Опасные и вредные производственные факто</w:t>
      </w:r>
      <w:r>
        <w:t>ры;</w:t>
      </w:r>
    </w:p>
    <w:p w:rsidR="008B40E0" w:rsidRDefault="008B40E0" w:rsidP="008B40E0">
      <w:pPr>
        <w:ind w:firstLine="600"/>
      </w:pPr>
      <w:r>
        <w:t xml:space="preserve">- </w:t>
      </w:r>
      <w:r w:rsidRPr="00163B2B">
        <w:t xml:space="preserve">Общие правила безопасности при работе на </w:t>
      </w:r>
      <w:r>
        <w:t>деревообрабатывающем</w:t>
      </w:r>
      <w:r w:rsidRPr="00163B2B">
        <w:t xml:space="preserve"> </w:t>
      </w:r>
      <w:r>
        <w:t>оборудов</w:t>
      </w:r>
      <w:r>
        <w:t>а</w:t>
      </w:r>
      <w:r>
        <w:t>нии.</w:t>
      </w:r>
    </w:p>
    <w:p w:rsidR="008B40E0" w:rsidRDefault="008B40E0" w:rsidP="008B40E0">
      <w:pPr>
        <w:pStyle w:val="1"/>
        <w:spacing w:before="0" w:after="0"/>
        <w:ind w:left="0"/>
        <w:rPr>
          <w:b w:val="0"/>
          <w:bCs/>
          <w:szCs w:val="24"/>
          <w:shd w:val="clear" w:color="auto" w:fill="FFFFFF"/>
        </w:rPr>
      </w:pPr>
    </w:p>
    <w:p w:rsidR="008B40E0" w:rsidRDefault="008B40E0" w:rsidP="008B40E0">
      <w:pPr>
        <w:ind w:firstLine="600"/>
      </w:pPr>
      <w:r>
        <w:t>АЛР №3</w:t>
      </w:r>
      <w:r w:rsidRPr="00887CC4">
        <w:t xml:space="preserve"> «</w:t>
      </w:r>
      <w:r>
        <w:rPr>
          <w:bCs/>
          <w:iCs/>
        </w:rPr>
        <w:t>Виды механической обработки древесины</w:t>
      </w:r>
      <w:r w:rsidRPr="00887CC4">
        <w:t>»</w:t>
      </w:r>
    </w:p>
    <w:p w:rsidR="008B40E0" w:rsidRDefault="008B40E0" w:rsidP="008B40E0">
      <w:pPr>
        <w:widowControl/>
        <w:rPr>
          <w:bCs/>
          <w:iCs/>
        </w:rPr>
      </w:pPr>
      <w:r>
        <w:t>Изучить</w:t>
      </w:r>
      <w:r w:rsidRPr="00B64B18">
        <w:rPr>
          <w:bCs/>
          <w:iCs/>
        </w:rPr>
        <w:t xml:space="preserve"> </w:t>
      </w:r>
      <w:r>
        <w:rPr>
          <w:bCs/>
          <w:iCs/>
        </w:rPr>
        <w:t>виды механической обработки древесины:</w:t>
      </w:r>
    </w:p>
    <w:p w:rsidR="008B40E0" w:rsidRDefault="008B40E0" w:rsidP="008B40E0">
      <w:pPr>
        <w:widowControl/>
        <w:rPr>
          <w:bCs/>
          <w:iCs/>
        </w:rPr>
      </w:pPr>
      <w:r>
        <w:rPr>
          <w:bCs/>
          <w:iCs/>
        </w:rPr>
        <w:t>- Вид механической обработки древесины;</w:t>
      </w:r>
    </w:p>
    <w:p w:rsidR="008B40E0" w:rsidRDefault="008B40E0" w:rsidP="008B40E0">
      <w:pPr>
        <w:widowControl/>
        <w:rPr>
          <w:bCs/>
          <w:iCs/>
        </w:rPr>
      </w:pPr>
      <w:r>
        <w:rPr>
          <w:bCs/>
          <w:iCs/>
        </w:rPr>
        <w:t>- Используемое оборудование;</w:t>
      </w:r>
    </w:p>
    <w:p w:rsidR="008B40E0" w:rsidRDefault="008B40E0" w:rsidP="008B40E0">
      <w:pPr>
        <w:widowControl/>
        <w:rPr>
          <w:bCs/>
          <w:iCs/>
        </w:rPr>
      </w:pPr>
      <w:r>
        <w:rPr>
          <w:bCs/>
          <w:iCs/>
        </w:rPr>
        <w:t>- Режущий инструмент.</w:t>
      </w:r>
    </w:p>
    <w:p w:rsidR="008B40E0" w:rsidRDefault="008B40E0" w:rsidP="008B40E0">
      <w:pPr>
        <w:widowControl/>
      </w:pPr>
    </w:p>
    <w:p w:rsidR="008B40E0" w:rsidRDefault="008B40E0" w:rsidP="008B40E0">
      <w:pPr>
        <w:ind w:left="567" w:firstLine="0"/>
      </w:pPr>
      <w:r>
        <w:t>АЛР №4</w:t>
      </w:r>
      <w:r w:rsidRPr="00887CC4">
        <w:t xml:space="preserve"> «</w:t>
      </w:r>
      <w:r w:rsidRPr="00AB2BA0">
        <w:t>Назначение и устройство</w:t>
      </w:r>
      <w:r w:rsidRPr="004F7D65">
        <w:t xml:space="preserve"> деревообрабатыва</w:t>
      </w:r>
      <w:r>
        <w:t>ющих станков ЧПУ»</w:t>
      </w:r>
    </w:p>
    <w:p w:rsidR="008B40E0" w:rsidRDefault="008B40E0" w:rsidP="008B40E0">
      <w:pPr>
        <w:ind w:left="567" w:firstLine="0"/>
      </w:pPr>
      <w:r>
        <w:t>Изучить н</w:t>
      </w:r>
      <w:r w:rsidRPr="00AB2BA0">
        <w:t>азначение и устройство</w:t>
      </w:r>
      <w:r w:rsidRPr="004F7D65">
        <w:t xml:space="preserve"> деревообрабатывающих станков</w:t>
      </w:r>
      <w:r>
        <w:t>:</w:t>
      </w:r>
    </w:p>
    <w:p w:rsidR="008B40E0" w:rsidRDefault="008B40E0" w:rsidP="008B40E0">
      <w:pPr>
        <w:ind w:firstLine="600"/>
      </w:pPr>
    </w:p>
    <w:p w:rsidR="008B40E0" w:rsidRDefault="008B40E0" w:rsidP="008B40E0">
      <w:pPr>
        <w:ind w:firstLine="600"/>
      </w:pPr>
      <w:r>
        <w:t>АЛР №7</w:t>
      </w:r>
      <w:r w:rsidRPr="00887CC4">
        <w:t xml:space="preserve"> «</w:t>
      </w:r>
      <w:r>
        <w:t>Н</w:t>
      </w:r>
      <w:r w:rsidRPr="001667DF">
        <w:t>астройка и наладка станков</w:t>
      </w:r>
      <w:r>
        <w:t xml:space="preserve"> ЧПУ</w:t>
      </w:r>
      <w:r w:rsidRPr="00887CC4">
        <w:t>»</w:t>
      </w:r>
    </w:p>
    <w:p w:rsidR="008B40E0" w:rsidRDefault="008B40E0" w:rsidP="008B40E0">
      <w:pPr>
        <w:ind w:left="567" w:firstLine="0"/>
      </w:pPr>
      <w:r>
        <w:t>Изучить настройку и наладку</w:t>
      </w:r>
      <w:r w:rsidRPr="004F7D65">
        <w:t xml:space="preserve"> деревообрабатывающих станков</w:t>
      </w:r>
      <w:r>
        <w:t>:</w:t>
      </w:r>
    </w:p>
    <w:p w:rsidR="008B40E0" w:rsidRDefault="008B40E0" w:rsidP="008B40E0">
      <w:pPr>
        <w:ind w:firstLine="600"/>
      </w:pPr>
    </w:p>
    <w:p w:rsidR="008B40E0" w:rsidRDefault="008B40E0" w:rsidP="008B40E0">
      <w:pPr>
        <w:ind w:firstLine="600"/>
      </w:pPr>
      <w:r>
        <w:t>АЛР №8</w:t>
      </w:r>
      <w:r w:rsidRPr="00887CC4">
        <w:t xml:space="preserve"> «</w:t>
      </w:r>
      <w:r w:rsidRPr="001667DF">
        <w:t>Эксплуатация</w:t>
      </w:r>
      <w:r>
        <w:t xml:space="preserve"> ЧПУ</w:t>
      </w:r>
      <w:r w:rsidRPr="001667DF">
        <w:t xml:space="preserve"> станков</w:t>
      </w:r>
      <w:r w:rsidRPr="00887CC4">
        <w:t>»</w:t>
      </w:r>
    </w:p>
    <w:p w:rsidR="008B40E0" w:rsidRPr="002C6B94" w:rsidRDefault="008B40E0" w:rsidP="008B40E0">
      <w:r>
        <w:t xml:space="preserve">- </w:t>
      </w:r>
      <w:r w:rsidRPr="002C6B94">
        <w:t>Выполнить продольный, поперечный и смешанный раскрой древесины на станках.</w:t>
      </w:r>
    </w:p>
    <w:p w:rsidR="008B40E0" w:rsidRPr="002C6B94" w:rsidRDefault="008B40E0" w:rsidP="008B40E0">
      <w:r>
        <w:t xml:space="preserve">- </w:t>
      </w:r>
      <w:r w:rsidRPr="002C6B94">
        <w:t>Выполнить криволинейное пиление листовых материалов на станке.</w:t>
      </w:r>
    </w:p>
    <w:p w:rsidR="008B40E0" w:rsidRDefault="008B40E0" w:rsidP="008B40E0"/>
    <w:p w:rsidR="008B40E0" w:rsidRDefault="008B40E0" w:rsidP="008B40E0">
      <w:r>
        <w:t>АЛР №9</w:t>
      </w:r>
      <w:r w:rsidRPr="00887CC4">
        <w:t xml:space="preserve"> «</w:t>
      </w:r>
      <w:r>
        <w:rPr>
          <w:color w:val="000000"/>
        </w:rPr>
        <w:t>О</w:t>
      </w:r>
      <w:r w:rsidRPr="001B324C">
        <w:rPr>
          <w:color w:val="000000"/>
        </w:rPr>
        <w:t>б</w:t>
      </w:r>
      <w:r>
        <w:rPr>
          <w:color w:val="000000"/>
        </w:rPr>
        <w:t>работка</w:t>
      </w:r>
      <w:r w:rsidRPr="001B324C">
        <w:rPr>
          <w:color w:val="000000"/>
        </w:rPr>
        <w:t xml:space="preserve">  заготовок, деталей и изделий из древесины средней сложности с заданной точностью размеров на деревообрабатывающих станках</w:t>
      </w:r>
      <w:r>
        <w:rPr>
          <w:color w:val="000000"/>
        </w:rPr>
        <w:t xml:space="preserve"> по разработанным чертежам</w:t>
      </w:r>
      <w:r w:rsidRPr="00887CC4">
        <w:t>»</w:t>
      </w:r>
    </w:p>
    <w:p w:rsidR="008B40E0" w:rsidRDefault="008B40E0" w:rsidP="008B40E0">
      <w:pPr>
        <w:ind w:firstLine="600"/>
      </w:pPr>
      <w:r>
        <w:rPr>
          <w:rFonts w:eastAsia="Calibri"/>
          <w:bCs/>
        </w:rPr>
        <w:lastRenderedPageBreak/>
        <w:t xml:space="preserve">- </w:t>
      </w:r>
    </w:p>
    <w:p w:rsidR="008B40E0" w:rsidRDefault="008B40E0" w:rsidP="008B40E0">
      <w:pPr>
        <w:ind w:firstLine="600"/>
      </w:pPr>
      <w:r>
        <w:rPr>
          <w:rFonts w:eastAsia="Calibri"/>
          <w:bCs/>
        </w:rPr>
        <w:t xml:space="preserve">- </w:t>
      </w:r>
      <w:r w:rsidRPr="001B324C">
        <w:rPr>
          <w:rFonts w:eastAsia="Calibri"/>
          <w:bCs/>
        </w:rPr>
        <w:t>Изготовление изделий (</w:t>
      </w:r>
      <w:r>
        <w:rPr>
          <w:rFonts w:eastAsia="Calibri"/>
          <w:bCs/>
        </w:rPr>
        <w:t>шкатулка).</w:t>
      </w:r>
    </w:p>
    <w:p w:rsidR="008B40E0" w:rsidRPr="0062539A" w:rsidRDefault="008B40E0" w:rsidP="008B40E0">
      <w:pPr>
        <w:ind w:firstLine="600"/>
      </w:pPr>
    </w:p>
    <w:p w:rsidR="008B40E0" w:rsidRPr="0062539A" w:rsidRDefault="008B40E0" w:rsidP="008B40E0">
      <w:pPr>
        <w:ind w:firstLine="600"/>
      </w:pPr>
      <w:r w:rsidRPr="0062539A">
        <w:t>АЛР №10 «</w:t>
      </w:r>
      <w:r w:rsidRPr="0062539A">
        <w:rPr>
          <w:rStyle w:val="FontStyle16"/>
          <w:b w:val="0"/>
          <w:sz w:val="24"/>
          <w:szCs w:val="24"/>
        </w:rPr>
        <w:t>Контроль качества обработки древесины и качество выполненных оп</w:t>
      </w:r>
      <w:r w:rsidRPr="0062539A">
        <w:rPr>
          <w:rStyle w:val="FontStyle16"/>
          <w:b w:val="0"/>
          <w:sz w:val="24"/>
          <w:szCs w:val="24"/>
        </w:rPr>
        <w:t>е</w:t>
      </w:r>
      <w:r w:rsidRPr="0062539A">
        <w:rPr>
          <w:rStyle w:val="FontStyle16"/>
          <w:b w:val="0"/>
          <w:sz w:val="24"/>
          <w:szCs w:val="24"/>
        </w:rPr>
        <w:t>раций на ЧПУ станках»</w:t>
      </w:r>
    </w:p>
    <w:p w:rsidR="008B40E0" w:rsidRDefault="008B40E0" w:rsidP="008B40E0">
      <w:pPr>
        <w:ind w:firstLine="600"/>
      </w:pPr>
      <w:r>
        <w:t>Выполнение</w:t>
      </w:r>
      <w:r w:rsidRPr="001B324C">
        <w:rPr>
          <w:color w:val="000000"/>
        </w:rPr>
        <w:t xml:space="preserve"> визуального и инструментального контроля качества деталей и изделий из древесины средней сложности</w:t>
      </w:r>
      <w:r w:rsidRPr="001B324C">
        <w:t xml:space="preserve"> и качество выполненных операций</w:t>
      </w:r>
      <w:r>
        <w:t>.</w:t>
      </w:r>
    </w:p>
    <w:p w:rsidR="008B40E0" w:rsidRPr="00E14744" w:rsidRDefault="008B40E0" w:rsidP="008B40E0">
      <w:pPr>
        <w:ind w:firstLine="0"/>
      </w:pPr>
    </w:p>
    <w:p w:rsidR="008B40E0" w:rsidRPr="0065000C" w:rsidRDefault="008B40E0" w:rsidP="008B40E0">
      <w:pPr>
        <w:rPr>
          <w:b/>
        </w:rPr>
      </w:pPr>
      <w:r w:rsidRPr="0065000C">
        <w:rPr>
          <w:b/>
        </w:rPr>
        <w:t>Индивидуальные домашние задания (ИДЗ):</w:t>
      </w:r>
    </w:p>
    <w:p w:rsidR="008B40E0" w:rsidRDefault="008B40E0" w:rsidP="008B40E0">
      <w:pPr>
        <w:shd w:val="clear" w:color="auto" w:fill="FFFFFF"/>
        <w:tabs>
          <w:tab w:val="left" w:pos="840"/>
        </w:tabs>
        <w:ind w:firstLine="709"/>
      </w:pPr>
      <w:r>
        <w:t>Для организации самостоятельной работы необходимы следующие условия:</w:t>
      </w:r>
    </w:p>
    <w:p w:rsidR="008B40E0" w:rsidRDefault="008B40E0" w:rsidP="008B40E0">
      <w:pPr>
        <w:widowControl/>
        <w:numPr>
          <w:ilvl w:val="0"/>
          <w:numId w:val="40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t>готовность студентов к самостоятельному труду;</w:t>
      </w:r>
    </w:p>
    <w:p w:rsidR="008B40E0" w:rsidRDefault="008B40E0" w:rsidP="008B40E0">
      <w:pPr>
        <w:widowControl/>
        <w:numPr>
          <w:ilvl w:val="0"/>
          <w:numId w:val="40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rPr>
          <w:spacing w:val="-1"/>
        </w:rPr>
        <w:t>мотивация получения знаний;</w:t>
      </w:r>
    </w:p>
    <w:p w:rsidR="008B40E0" w:rsidRDefault="008B40E0" w:rsidP="008B40E0">
      <w:pPr>
        <w:widowControl/>
        <w:numPr>
          <w:ilvl w:val="0"/>
          <w:numId w:val="40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t>наличие и доступность всего необходимого учебно-методического и справочно</w:t>
      </w:r>
      <w:r>
        <w:softHyphen/>
      </w:r>
      <w:r>
        <w:rPr>
          <w:spacing w:val="-3"/>
        </w:rPr>
        <w:t>го материала;</w:t>
      </w:r>
    </w:p>
    <w:p w:rsidR="008B40E0" w:rsidRDefault="008B40E0" w:rsidP="008B40E0">
      <w:pPr>
        <w:widowControl/>
        <w:numPr>
          <w:ilvl w:val="0"/>
          <w:numId w:val="40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rPr>
          <w:spacing w:val="-1"/>
        </w:rPr>
        <w:t>система регулярного контроля качества выполненной самостоятельной работы;</w:t>
      </w:r>
    </w:p>
    <w:p w:rsidR="008B40E0" w:rsidRDefault="008B40E0" w:rsidP="008B40E0">
      <w:pPr>
        <w:widowControl/>
        <w:numPr>
          <w:ilvl w:val="0"/>
          <w:numId w:val="40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  <w:rPr>
          <w:spacing w:val="-1"/>
        </w:rPr>
      </w:pPr>
      <w:r>
        <w:rPr>
          <w:spacing w:val="-1"/>
        </w:rPr>
        <w:t>консультационная помощь преподавателя.</w:t>
      </w:r>
    </w:p>
    <w:p w:rsidR="008B40E0" w:rsidRDefault="008B40E0" w:rsidP="008B40E0">
      <w:pPr>
        <w:pStyle w:val="31"/>
        <w:tabs>
          <w:tab w:val="left" w:pos="84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Активная самостоятельная работа студентов возможна только при наличии серьё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8B40E0" w:rsidRDefault="008B40E0" w:rsidP="008B40E0">
      <w:pPr>
        <w:pStyle w:val="31"/>
        <w:tabs>
          <w:tab w:val="left" w:pos="84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Устный опрос применяется для оперативного наблюдения за реакциями и повед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ет получить разнообразную информацию о студенте. </w:t>
      </w:r>
    </w:p>
    <w:p w:rsidR="008B40E0" w:rsidRPr="00671F6B" w:rsidRDefault="008B40E0" w:rsidP="008B40E0"/>
    <w:p w:rsidR="008B40E0" w:rsidRPr="00B9562D" w:rsidRDefault="008B40E0" w:rsidP="008B40E0">
      <w:pPr>
        <w:rPr>
          <w:b/>
        </w:rPr>
      </w:pPr>
      <w:r>
        <w:t>ИДЗ</w:t>
      </w:r>
      <w:r w:rsidRPr="00887CC4">
        <w:t xml:space="preserve"> №1 «</w:t>
      </w:r>
      <w:r w:rsidRPr="003C7FC5">
        <w:rPr>
          <w:bCs/>
          <w:iCs/>
        </w:rPr>
        <w:t>Организация рабочего места</w:t>
      </w:r>
      <w:r>
        <w:rPr>
          <w:b/>
        </w:rPr>
        <w:t xml:space="preserve"> </w:t>
      </w:r>
      <w:r>
        <w:rPr>
          <w:bCs/>
          <w:iCs/>
        </w:rPr>
        <w:t>при механической обработке древесины</w:t>
      </w:r>
      <w:r w:rsidRPr="00887CC4">
        <w:t>»</w:t>
      </w:r>
    </w:p>
    <w:p w:rsidR="008B40E0" w:rsidRDefault="008B40E0" w:rsidP="008B40E0">
      <w:pPr>
        <w:widowControl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>информацию по о</w:t>
      </w:r>
      <w:r w:rsidRPr="003C7FC5">
        <w:rPr>
          <w:bCs/>
          <w:iCs/>
        </w:rPr>
        <w:t>рг</w:t>
      </w:r>
      <w:r w:rsidRPr="003C7FC5">
        <w:rPr>
          <w:bCs/>
          <w:iCs/>
        </w:rPr>
        <w:t>а</w:t>
      </w:r>
      <w:r w:rsidRPr="003C7FC5">
        <w:rPr>
          <w:bCs/>
          <w:iCs/>
        </w:rPr>
        <w:t>низа</w:t>
      </w:r>
      <w:r>
        <w:rPr>
          <w:bCs/>
          <w:iCs/>
        </w:rPr>
        <w:t>ции</w:t>
      </w:r>
      <w:r w:rsidRPr="003C7FC5">
        <w:rPr>
          <w:bCs/>
          <w:iCs/>
        </w:rPr>
        <w:t xml:space="preserve"> рабочего места</w:t>
      </w:r>
      <w:r>
        <w:rPr>
          <w:b/>
        </w:rPr>
        <w:t xml:space="preserve"> </w:t>
      </w:r>
      <w:r>
        <w:rPr>
          <w:bCs/>
          <w:iCs/>
        </w:rPr>
        <w:t>при механической обработке древесины.</w:t>
      </w:r>
      <w:r>
        <w:t xml:space="preserve"> Заполнить таблицу, с</w:t>
      </w:r>
      <w:r>
        <w:t>о</w:t>
      </w:r>
      <w:r>
        <w:t>держащую следующие графы:</w:t>
      </w:r>
    </w:p>
    <w:p w:rsidR="008B40E0" w:rsidRDefault="008B40E0" w:rsidP="008B40E0">
      <w:pPr>
        <w:widowControl/>
      </w:pPr>
      <w:r>
        <w:t>- Общие требования безопасности труда;</w:t>
      </w:r>
    </w:p>
    <w:p w:rsidR="008B40E0" w:rsidRDefault="008B40E0" w:rsidP="008B40E0">
      <w:pPr>
        <w:widowControl/>
      </w:pPr>
      <w:r>
        <w:t>- Общие требования производственной санитарии;</w:t>
      </w:r>
    </w:p>
    <w:p w:rsidR="008B40E0" w:rsidRDefault="008B40E0" w:rsidP="008B40E0">
      <w:pPr>
        <w:widowControl/>
      </w:pPr>
      <w:r>
        <w:t>- Организация рабочего места;</w:t>
      </w:r>
    </w:p>
    <w:p w:rsidR="008B40E0" w:rsidRDefault="008B40E0" w:rsidP="008B40E0">
      <w:pPr>
        <w:widowControl/>
      </w:pPr>
      <w:r>
        <w:t xml:space="preserve">- Порядок работы в </w:t>
      </w:r>
      <w:r w:rsidRPr="00887CC4">
        <w:t>учебной мастерской по</w:t>
      </w:r>
      <w:r>
        <w:t xml:space="preserve"> механической</w:t>
      </w:r>
      <w:r w:rsidRPr="00887CC4">
        <w:t xml:space="preserve"> обработке древесины</w:t>
      </w:r>
      <w:r>
        <w:t>.</w:t>
      </w:r>
    </w:p>
    <w:p w:rsidR="008B40E0" w:rsidRDefault="008B40E0" w:rsidP="008B40E0">
      <w:pPr>
        <w:ind w:firstLine="0"/>
        <w:rPr>
          <w:shd w:val="clear" w:color="auto" w:fill="FFFFFF"/>
        </w:rPr>
      </w:pPr>
    </w:p>
    <w:p w:rsidR="008B40E0" w:rsidRDefault="008B40E0" w:rsidP="008B40E0">
      <w:pPr>
        <w:ind w:firstLine="600"/>
      </w:pPr>
      <w:r>
        <w:t>ИДЗ №2</w:t>
      </w:r>
      <w:r w:rsidRPr="00887CC4">
        <w:t xml:space="preserve"> «</w:t>
      </w:r>
      <w:r w:rsidRPr="00A96AAD">
        <w:t xml:space="preserve">Охрана труда </w:t>
      </w:r>
      <w:r>
        <w:t xml:space="preserve">и безопасность </w:t>
      </w:r>
      <w:r w:rsidRPr="00A96AAD">
        <w:t xml:space="preserve">при работе </w:t>
      </w:r>
      <w:r>
        <w:t>на деревообрабатывающих ста</w:t>
      </w:r>
      <w:r>
        <w:t>н</w:t>
      </w:r>
      <w:r>
        <w:t>ках</w:t>
      </w:r>
      <w:r w:rsidRPr="00887CC4">
        <w:t>»</w:t>
      </w:r>
    </w:p>
    <w:p w:rsidR="008B40E0" w:rsidRDefault="008B40E0" w:rsidP="008B40E0">
      <w:pPr>
        <w:widowControl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>информацию по охране</w:t>
      </w:r>
      <w:r w:rsidRPr="00A96AAD">
        <w:t xml:space="preserve"> труда </w:t>
      </w:r>
      <w:r>
        <w:t xml:space="preserve">и безопасности </w:t>
      </w:r>
      <w:r w:rsidRPr="00A96AAD">
        <w:t xml:space="preserve">при работе </w:t>
      </w:r>
      <w:r>
        <w:t>на деревообрабатывающих станках</w:t>
      </w:r>
      <w:r>
        <w:rPr>
          <w:bCs/>
          <w:iCs/>
        </w:rPr>
        <w:t>.</w:t>
      </w:r>
      <w:r>
        <w:t xml:space="preserve"> Заполнить таблицу, содержащую следующие графы:</w:t>
      </w:r>
    </w:p>
    <w:p w:rsidR="008B40E0" w:rsidRDefault="008B40E0" w:rsidP="008B40E0">
      <w:pPr>
        <w:ind w:firstLine="600"/>
      </w:pPr>
      <w:r>
        <w:t xml:space="preserve">- </w:t>
      </w:r>
      <w:r w:rsidRPr="00163B2B">
        <w:t>Травматизм и профессиональный заболевания.</w:t>
      </w:r>
    </w:p>
    <w:p w:rsidR="008B40E0" w:rsidRDefault="008B40E0" w:rsidP="008B40E0">
      <w:pPr>
        <w:ind w:firstLine="600"/>
      </w:pPr>
      <w:r>
        <w:t xml:space="preserve">- </w:t>
      </w:r>
      <w:r w:rsidRPr="00163B2B">
        <w:t>Ответствен</w:t>
      </w:r>
      <w:r>
        <w:t>ность за нарушение охраны труда;</w:t>
      </w:r>
    </w:p>
    <w:p w:rsidR="008B40E0" w:rsidRDefault="008B40E0" w:rsidP="008B40E0">
      <w:pPr>
        <w:ind w:firstLine="600"/>
      </w:pPr>
      <w:r>
        <w:t>-</w:t>
      </w:r>
      <w:r w:rsidRPr="00163B2B">
        <w:t xml:space="preserve"> Опасные и вредные производственные факто</w:t>
      </w:r>
      <w:r>
        <w:t>ры;</w:t>
      </w:r>
    </w:p>
    <w:p w:rsidR="008B40E0" w:rsidRDefault="008B40E0" w:rsidP="008B40E0">
      <w:pPr>
        <w:ind w:firstLine="600"/>
      </w:pPr>
      <w:r>
        <w:t xml:space="preserve">- </w:t>
      </w:r>
      <w:r w:rsidRPr="00163B2B">
        <w:t xml:space="preserve">Общие правила безопасности при работе на </w:t>
      </w:r>
      <w:r>
        <w:t>деревообрабатывающем</w:t>
      </w:r>
      <w:r w:rsidRPr="00163B2B">
        <w:t xml:space="preserve"> </w:t>
      </w:r>
      <w:r>
        <w:t>оборудов</w:t>
      </w:r>
      <w:r>
        <w:t>а</w:t>
      </w:r>
      <w:r>
        <w:t>нии.</w:t>
      </w:r>
    </w:p>
    <w:p w:rsidR="008B40E0" w:rsidRDefault="008B40E0" w:rsidP="008B40E0">
      <w:pPr>
        <w:pStyle w:val="1"/>
        <w:spacing w:before="0" w:after="0"/>
        <w:ind w:left="0"/>
        <w:rPr>
          <w:b w:val="0"/>
          <w:bCs/>
          <w:szCs w:val="24"/>
          <w:shd w:val="clear" w:color="auto" w:fill="FFFFFF"/>
        </w:rPr>
      </w:pPr>
    </w:p>
    <w:p w:rsidR="008B40E0" w:rsidRPr="0062539A" w:rsidRDefault="008B40E0" w:rsidP="008B40E0">
      <w:pPr>
        <w:ind w:firstLine="600"/>
      </w:pPr>
      <w:r w:rsidRPr="0062539A">
        <w:t>ИДЗ №3 «П</w:t>
      </w:r>
      <w:r w:rsidRPr="0062539A">
        <w:rPr>
          <w:rStyle w:val="FontStyle16"/>
          <w:b w:val="0"/>
          <w:sz w:val="24"/>
          <w:szCs w:val="24"/>
        </w:rPr>
        <w:t>ороды древесины и ее пороки</w:t>
      </w:r>
      <w:r w:rsidRPr="0062539A">
        <w:t>»</w:t>
      </w:r>
    </w:p>
    <w:p w:rsidR="008B40E0" w:rsidRDefault="008B40E0" w:rsidP="008B40E0">
      <w:pPr>
        <w:widowControl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>информацию по ин</w:t>
      </w:r>
      <w:r>
        <w:t>о</w:t>
      </w:r>
      <w:r>
        <w:t>земным породам древесины. Заполнить таблицу, содержащую следующие графы:</w:t>
      </w:r>
    </w:p>
    <w:p w:rsidR="008B40E0" w:rsidRDefault="008B40E0" w:rsidP="008B40E0">
      <w:pPr>
        <w:widowControl/>
      </w:pPr>
      <w:r>
        <w:t>- Порода древесины;</w:t>
      </w:r>
    </w:p>
    <w:p w:rsidR="008B40E0" w:rsidRDefault="008B40E0" w:rsidP="008B40E0">
      <w:pPr>
        <w:widowControl/>
      </w:pPr>
      <w:r>
        <w:t>- С</w:t>
      </w:r>
      <w:r w:rsidRPr="0047169F">
        <w:t>войств</w:t>
      </w:r>
      <w:r>
        <w:t>а</w:t>
      </w:r>
      <w:r w:rsidRPr="0047169F">
        <w:t xml:space="preserve"> древесины</w:t>
      </w:r>
      <w:r>
        <w:t>;</w:t>
      </w:r>
    </w:p>
    <w:p w:rsidR="008B40E0" w:rsidRDefault="008B40E0" w:rsidP="008B40E0">
      <w:pPr>
        <w:widowControl/>
      </w:pPr>
      <w:r>
        <w:t>- Макроскопические признаки;</w:t>
      </w:r>
    </w:p>
    <w:p w:rsidR="008B40E0" w:rsidRDefault="008B40E0" w:rsidP="008B40E0">
      <w:pPr>
        <w:widowControl/>
      </w:pPr>
      <w:r>
        <w:t>- Пороки</w:t>
      </w:r>
      <w:r w:rsidRPr="00641709">
        <w:t xml:space="preserve"> </w:t>
      </w:r>
      <w:r>
        <w:t>древесины;</w:t>
      </w:r>
    </w:p>
    <w:p w:rsidR="008B40E0" w:rsidRDefault="008B40E0" w:rsidP="008B40E0">
      <w:pPr>
        <w:widowControl/>
      </w:pPr>
      <w:r>
        <w:t>- Визуальная информационная модель (дерево, цвет, текстура).</w:t>
      </w:r>
    </w:p>
    <w:p w:rsidR="008B40E0" w:rsidRDefault="008B40E0" w:rsidP="008B40E0">
      <w:pPr>
        <w:widowControl/>
      </w:pPr>
    </w:p>
    <w:p w:rsidR="008B40E0" w:rsidRDefault="008B40E0" w:rsidP="008B40E0">
      <w:pPr>
        <w:ind w:firstLine="600"/>
      </w:pPr>
      <w:r>
        <w:lastRenderedPageBreak/>
        <w:t>ИДЗ №4</w:t>
      </w:r>
      <w:r w:rsidRPr="00887CC4">
        <w:t xml:space="preserve"> «</w:t>
      </w:r>
      <w:r>
        <w:t>К</w:t>
      </w:r>
      <w:r>
        <w:rPr>
          <w:bCs/>
          <w:iCs/>
        </w:rPr>
        <w:t>лассификация лесоматериалов и виды пиломатериалов</w:t>
      </w:r>
      <w:r w:rsidRPr="00887CC4">
        <w:t>»</w:t>
      </w:r>
    </w:p>
    <w:p w:rsidR="008B40E0" w:rsidRDefault="008B40E0" w:rsidP="008B40E0">
      <w:pPr>
        <w:widowControl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 xml:space="preserve">информацию по видам </w:t>
      </w:r>
      <w:r>
        <w:rPr>
          <w:bCs/>
          <w:iCs/>
        </w:rPr>
        <w:t>лесоматериалов и пиломатериалов</w:t>
      </w:r>
      <w:r>
        <w:t>. Заполнить таблицу, содержащую следующие графы:</w:t>
      </w:r>
    </w:p>
    <w:p w:rsidR="008B40E0" w:rsidRDefault="008B40E0" w:rsidP="008B40E0">
      <w:pPr>
        <w:widowControl/>
        <w:rPr>
          <w:bCs/>
          <w:iCs/>
        </w:rPr>
      </w:pPr>
      <w:r>
        <w:rPr>
          <w:bCs/>
          <w:iCs/>
        </w:rPr>
        <w:t xml:space="preserve">- Виды лесоматериалов, </w:t>
      </w:r>
      <w:r w:rsidRPr="0047169F">
        <w:t>характеристика</w:t>
      </w:r>
      <w:r>
        <w:rPr>
          <w:bCs/>
          <w:iCs/>
        </w:rPr>
        <w:t xml:space="preserve"> и их использование;</w:t>
      </w:r>
    </w:p>
    <w:p w:rsidR="008B40E0" w:rsidRDefault="008B40E0" w:rsidP="008B40E0">
      <w:pPr>
        <w:widowControl/>
      </w:pPr>
      <w:r>
        <w:rPr>
          <w:bCs/>
          <w:iCs/>
        </w:rPr>
        <w:t xml:space="preserve">- Виды пиломатериалов, </w:t>
      </w:r>
      <w:r w:rsidRPr="0047169F">
        <w:t>характеристика</w:t>
      </w:r>
      <w:r w:rsidRPr="00B64B18">
        <w:rPr>
          <w:bCs/>
          <w:iCs/>
        </w:rPr>
        <w:t xml:space="preserve"> </w:t>
      </w:r>
      <w:r>
        <w:rPr>
          <w:bCs/>
          <w:iCs/>
        </w:rPr>
        <w:t>и их использование;</w:t>
      </w:r>
    </w:p>
    <w:p w:rsidR="008B40E0" w:rsidRDefault="008B40E0" w:rsidP="008B40E0">
      <w:pPr>
        <w:widowControl/>
      </w:pPr>
      <w:r>
        <w:t>- Виды</w:t>
      </w:r>
      <w:r w:rsidRPr="0047169F">
        <w:t xml:space="preserve"> полуфабрикатов древесины, характеристика</w:t>
      </w:r>
      <w:r w:rsidRPr="00B64B18">
        <w:rPr>
          <w:bCs/>
          <w:iCs/>
        </w:rPr>
        <w:t xml:space="preserve"> </w:t>
      </w:r>
      <w:r>
        <w:rPr>
          <w:bCs/>
          <w:iCs/>
        </w:rPr>
        <w:t>и их использование</w:t>
      </w:r>
      <w:r w:rsidRPr="0047169F">
        <w:t>.</w:t>
      </w:r>
    </w:p>
    <w:p w:rsidR="008B40E0" w:rsidRDefault="008B40E0" w:rsidP="008B40E0">
      <w:pPr>
        <w:widowControl/>
        <w:ind w:firstLine="0"/>
      </w:pPr>
    </w:p>
    <w:p w:rsidR="008B40E0" w:rsidRDefault="008B40E0" w:rsidP="008B40E0">
      <w:pPr>
        <w:ind w:firstLine="600"/>
      </w:pPr>
      <w:r>
        <w:t>ИДЗ №5</w:t>
      </w:r>
      <w:r w:rsidRPr="00887CC4">
        <w:t xml:space="preserve"> «</w:t>
      </w:r>
      <w:r>
        <w:rPr>
          <w:bCs/>
          <w:iCs/>
        </w:rPr>
        <w:t>Виды механической обработки древесины</w:t>
      </w:r>
      <w:r w:rsidRPr="00887CC4">
        <w:t>»</w:t>
      </w:r>
    </w:p>
    <w:p w:rsidR="008B40E0" w:rsidRDefault="008B40E0" w:rsidP="008B40E0">
      <w:pPr>
        <w:widowControl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 xml:space="preserve">информацию по видам </w:t>
      </w:r>
      <w:r>
        <w:rPr>
          <w:bCs/>
          <w:iCs/>
        </w:rPr>
        <w:t>механической обработки древесины</w:t>
      </w:r>
      <w:r>
        <w:t>. Заполнить таблицу, содержащую следующие графы:</w:t>
      </w:r>
    </w:p>
    <w:p w:rsidR="008B40E0" w:rsidRDefault="008B40E0" w:rsidP="008B40E0">
      <w:pPr>
        <w:widowControl/>
        <w:rPr>
          <w:bCs/>
          <w:iCs/>
        </w:rPr>
      </w:pPr>
      <w:r>
        <w:rPr>
          <w:bCs/>
          <w:iCs/>
        </w:rPr>
        <w:t>- Вид механической обработки древесины;</w:t>
      </w:r>
    </w:p>
    <w:p w:rsidR="008B40E0" w:rsidRDefault="008B40E0" w:rsidP="008B40E0">
      <w:pPr>
        <w:widowControl/>
        <w:rPr>
          <w:bCs/>
          <w:iCs/>
        </w:rPr>
      </w:pPr>
      <w:r>
        <w:rPr>
          <w:bCs/>
          <w:iCs/>
        </w:rPr>
        <w:t>- Используемое оборудование;</w:t>
      </w:r>
    </w:p>
    <w:p w:rsidR="008B40E0" w:rsidRDefault="008B40E0" w:rsidP="008B40E0">
      <w:pPr>
        <w:widowControl/>
        <w:rPr>
          <w:bCs/>
          <w:iCs/>
        </w:rPr>
      </w:pPr>
      <w:r>
        <w:rPr>
          <w:bCs/>
          <w:iCs/>
        </w:rPr>
        <w:t>- Режущий инструмент.</w:t>
      </w:r>
    </w:p>
    <w:p w:rsidR="008B40E0" w:rsidRDefault="008B40E0" w:rsidP="008B40E0">
      <w:pPr>
        <w:widowControl/>
      </w:pPr>
    </w:p>
    <w:p w:rsidR="008B40E0" w:rsidRDefault="008B40E0" w:rsidP="008B40E0">
      <w:pPr>
        <w:ind w:left="567" w:firstLine="0"/>
      </w:pPr>
      <w:r>
        <w:t>ИДЗ №6</w:t>
      </w:r>
      <w:r w:rsidRPr="00887CC4">
        <w:t xml:space="preserve"> «</w:t>
      </w:r>
      <w:r w:rsidRPr="00AB2BA0">
        <w:t>Назначение и устройство</w:t>
      </w:r>
      <w:r w:rsidRPr="004F7D65">
        <w:t xml:space="preserve"> деревообрабатыва</w:t>
      </w:r>
      <w:r>
        <w:t>ющих станков»</w:t>
      </w:r>
    </w:p>
    <w:p w:rsidR="008B40E0" w:rsidRDefault="008B40E0" w:rsidP="008B40E0">
      <w:pPr>
        <w:widowControl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 xml:space="preserve">информацию по трем </w:t>
      </w:r>
      <w:r w:rsidRPr="004F7D65">
        <w:t>деревообрабатыва</w:t>
      </w:r>
      <w:r>
        <w:t>ющим станкам (на выбор). Заполнить таблицу, содержащую следующие графы:</w:t>
      </w:r>
    </w:p>
    <w:p w:rsidR="008B40E0" w:rsidRDefault="008B40E0" w:rsidP="008B40E0">
      <w:pPr>
        <w:widowControl/>
      </w:pPr>
      <w:r>
        <w:t>- Тип станка;</w:t>
      </w:r>
    </w:p>
    <w:p w:rsidR="008B40E0" w:rsidRDefault="008B40E0" w:rsidP="008B40E0">
      <w:pPr>
        <w:widowControl/>
      </w:pPr>
      <w:r>
        <w:t>- Маркировка;</w:t>
      </w:r>
    </w:p>
    <w:p w:rsidR="008B40E0" w:rsidRDefault="008B40E0" w:rsidP="008B40E0">
      <w:pPr>
        <w:widowControl/>
      </w:pPr>
      <w:r>
        <w:t>- Назначение;</w:t>
      </w:r>
    </w:p>
    <w:p w:rsidR="008B40E0" w:rsidRDefault="008B40E0" w:rsidP="008B40E0">
      <w:pPr>
        <w:rPr>
          <w:bCs/>
        </w:rPr>
      </w:pPr>
      <w:r>
        <w:rPr>
          <w:bCs/>
        </w:rPr>
        <w:t xml:space="preserve">- </w:t>
      </w:r>
      <w:r w:rsidRPr="004F7D65">
        <w:rPr>
          <w:bCs/>
        </w:rPr>
        <w:t>Характеристика основных элементов станков</w:t>
      </w:r>
      <w:r>
        <w:rPr>
          <w:bCs/>
        </w:rPr>
        <w:t>;</w:t>
      </w:r>
    </w:p>
    <w:p w:rsidR="008B40E0" w:rsidRPr="004F7D65" w:rsidRDefault="008B40E0" w:rsidP="008B40E0">
      <w:pPr>
        <w:rPr>
          <w:bCs/>
        </w:rPr>
      </w:pPr>
      <w:r>
        <w:rPr>
          <w:bCs/>
        </w:rPr>
        <w:t xml:space="preserve">- </w:t>
      </w:r>
      <w:r w:rsidRPr="004F7D65">
        <w:rPr>
          <w:bCs/>
        </w:rPr>
        <w:t>Рабочие органы и механизмы пода</w:t>
      </w:r>
      <w:r>
        <w:rPr>
          <w:bCs/>
        </w:rPr>
        <w:t>чи;</w:t>
      </w:r>
    </w:p>
    <w:p w:rsidR="008B40E0" w:rsidRDefault="008B40E0" w:rsidP="008B40E0">
      <w:pPr>
        <w:widowControl/>
        <w:rPr>
          <w:bCs/>
        </w:rPr>
      </w:pPr>
      <w:r>
        <w:rPr>
          <w:bCs/>
        </w:rPr>
        <w:t>- Приводы;</w:t>
      </w:r>
    </w:p>
    <w:p w:rsidR="008B40E0" w:rsidRDefault="008B40E0" w:rsidP="008B40E0">
      <w:pPr>
        <w:widowControl/>
        <w:rPr>
          <w:bCs/>
        </w:rPr>
      </w:pPr>
      <w:r>
        <w:rPr>
          <w:bCs/>
        </w:rPr>
        <w:t xml:space="preserve">- </w:t>
      </w:r>
      <w:r w:rsidRPr="004F7D65">
        <w:rPr>
          <w:bCs/>
        </w:rPr>
        <w:t>Ограждения, органы управл</w:t>
      </w:r>
      <w:r>
        <w:rPr>
          <w:bCs/>
        </w:rPr>
        <w:t>ения, устройство для смазывания;</w:t>
      </w:r>
    </w:p>
    <w:p w:rsidR="008B40E0" w:rsidRDefault="008B40E0" w:rsidP="008B40E0">
      <w:pPr>
        <w:widowControl/>
      </w:pPr>
      <w:r>
        <w:rPr>
          <w:bCs/>
        </w:rPr>
        <w:t xml:space="preserve">- </w:t>
      </w:r>
      <w:r w:rsidRPr="004F7D65">
        <w:rPr>
          <w:bCs/>
        </w:rPr>
        <w:t>Инструменты и приспособления, используемые на  деревообрабатывающих ста</w:t>
      </w:r>
      <w:r w:rsidRPr="004F7D65">
        <w:rPr>
          <w:bCs/>
        </w:rPr>
        <w:t>н</w:t>
      </w:r>
      <w:r>
        <w:rPr>
          <w:bCs/>
        </w:rPr>
        <w:t>ках;</w:t>
      </w:r>
    </w:p>
    <w:p w:rsidR="008B40E0" w:rsidRDefault="008B40E0" w:rsidP="008B40E0">
      <w:pPr>
        <w:widowControl/>
      </w:pPr>
      <w:r>
        <w:t>- Визуальная информационная модель.</w:t>
      </w:r>
    </w:p>
    <w:p w:rsidR="008B40E0" w:rsidRDefault="008B40E0" w:rsidP="008B40E0">
      <w:pPr>
        <w:ind w:firstLine="0"/>
      </w:pPr>
    </w:p>
    <w:p w:rsidR="008B40E0" w:rsidRDefault="008B40E0" w:rsidP="008B40E0">
      <w:pPr>
        <w:ind w:firstLine="600"/>
      </w:pPr>
      <w:r>
        <w:t>ИДЗ №7</w:t>
      </w:r>
      <w:r w:rsidRPr="00887CC4">
        <w:t xml:space="preserve"> «</w:t>
      </w:r>
      <w:r>
        <w:t>Н</w:t>
      </w:r>
      <w:r w:rsidRPr="001667DF">
        <w:t>астройка и наладка деревообрабатывающих станков</w:t>
      </w:r>
      <w:r w:rsidRPr="00887CC4">
        <w:t>»</w:t>
      </w:r>
    </w:p>
    <w:p w:rsidR="008B40E0" w:rsidRDefault="008B40E0" w:rsidP="008B40E0">
      <w:r>
        <w:t>Найти и изучить в учебной, научной литературе и Интернете</w:t>
      </w:r>
      <w:r w:rsidRPr="0065000C">
        <w:t xml:space="preserve"> </w:t>
      </w:r>
      <w:r>
        <w:t>информацию по н</w:t>
      </w:r>
      <w:r>
        <w:t>а</w:t>
      </w:r>
      <w:r>
        <w:t>стройке</w:t>
      </w:r>
      <w:r w:rsidRPr="001667DF">
        <w:t xml:space="preserve"> </w:t>
      </w:r>
      <w:r>
        <w:t>любого деревообрабатывающего</w:t>
      </w:r>
      <w:r w:rsidRPr="001667DF">
        <w:t xml:space="preserve"> стан</w:t>
      </w:r>
      <w:r>
        <w:t>ка (на выбор). Заполнить таблицу, содерж</w:t>
      </w:r>
      <w:r>
        <w:t>а</w:t>
      </w:r>
      <w:r>
        <w:t>щую следующие графы:</w:t>
      </w:r>
    </w:p>
    <w:p w:rsidR="008B40E0" w:rsidRDefault="008B40E0" w:rsidP="008B40E0">
      <w:pPr>
        <w:ind w:left="567" w:firstLine="0"/>
      </w:pPr>
      <w:r>
        <w:t>- Модель</w:t>
      </w:r>
      <w:r w:rsidRPr="005D019E">
        <w:t xml:space="preserve"> </w:t>
      </w:r>
      <w:r>
        <w:t>деревообрабатывающего</w:t>
      </w:r>
      <w:r w:rsidRPr="001667DF">
        <w:t xml:space="preserve"> стан</w:t>
      </w:r>
      <w:r>
        <w:t>ка;</w:t>
      </w:r>
    </w:p>
    <w:p w:rsidR="008B40E0" w:rsidRDefault="008B40E0" w:rsidP="008B40E0">
      <w:pPr>
        <w:ind w:left="567" w:firstLine="0"/>
      </w:pPr>
      <w:r>
        <w:t>- Назначение;</w:t>
      </w:r>
    </w:p>
    <w:p w:rsidR="008B40E0" w:rsidRDefault="008B40E0" w:rsidP="008B40E0">
      <w:pPr>
        <w:ind w:left="567" w:firstLine="0"/>
      </w:pPr>
      <w:r>
        <w:t>- Настройка и подготовка к работе.</w:t>
      </w:r>
    </w:p>
    <w:p w:rsidR="008B40E0" w:rsidRDefault="008B40E0" w:rsidP="008B40E0">
      <w:pPr>
        <w:ind w:firstLine="0"/>
      </w:pPr>
    </w:p>
    <w:p w:rsidR="008B40E0" w:rsidRDefault="008B40E0" w:rsidP="008B40E0">
      <w:pPr>
        <w:ind w:firstLine="600"/>
      </w:pPr>
      <w:r>
        <w:t>ИДЗ №8</w:t>
      </w:r>
      <w:r w:rsidRPr="00887CC4">
        <w:t xml:space="preserve"> «</w:t>
      </w:r>
      <w:r w:rsidRPr="001667DF">
        <w:t>Эксплуатация</w:t>
      </w:r>
      <w:r>
        <w:t xml:space="preserve"> </w:t>
      </w:r>
      <w:r w:rsidRPr="001667DF">
        <w:t>деревообрабатывающих станков</w:t>
      </w:r>
      <w:r w:rsidRPr="00887CC4">
        <w:t>»</w:t>
      </w:r>
    </w:p>
    <w:p w:rsidR="008B40E0" w:rsidRDefault="008B40E0" w:rsidP="008B40E0">
      <w:r>
        <w:t>Найти и изучить в учебной, научной литературе и Интернете</w:t>
      </w:r>
      <w:r w:rsidRPr="0065000C">
        <w:t xml:space="preserve"> </w:t>
      </w:r>
      <w:r>
        <w:t>информацию по видам выполняемых работ на токарном станка. Заполнить таблицу, содержащую следующие графы:</w:t>
      </w:r>
    </w:p>
    <w:p w:rsidR="008B40E0" w:rsidRDefault="008B40E0" w:rsidP="008B40E0">
      <w:r>
        <w:t>- Вид точения заготовок;</w:t>
      </w:r>
    </w:p>
    <w:p w:rsidR="008B40E0" w:rsidRDefault="008B40E0" w:rsidP="008B40E0">
      <w:r>
        <w:t>- Шпиндельные насадки;</w:t>
      </w:r>
    </w:p>
    <w:p w:rsidR="008B40E0" w:rsidRDefault="008B40E0" w:rsidP="008B40E0">
      <w:r>
        <w:t>- Крепление заготовки;</w:t>
      </w:r>
    </w:p>
    <w:p w:rsidR="008B40E0" w:rsidRDefault="008B40E0" w:rsidP="008B40E0">
      <w:r>
        <w:t>- Режущий инструмент;</w:t>
      </w:r>
    </w:p>
    <w:p w:rsidR="008B40E0" w:rsidRDefault="008B40E0" w:rsidP="008B40E0">
      <w:r>
        <w:t>- Примеры изготавливаемых изделий.</w:t>
      </w:r>
    </w:p>
    <w:p w:rsidR="008B40E0" w:rsidRPr="005D5019" w:rsidRDefault="008B40E0" w:rsidP="00B1344A">
      <w:pPr>
        <w:sectPr w:rsidR="008B40E0" w:rsidRPr="005D5019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B1344A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E03C50" w:rsidRDefault="0023330D" w:rsidP="00B1344A">
      <w:pPr>
        <w:rPr>
          <w:b/>
        </w:rPr>
      </w:pPr>
      <w:r w:rsidRPr="00E03C50">
        <w:rPr>
          <w:b/>
        </w:rPr>
        <w:t>а) Планируемые результаты обучения и оценочные средства для пров</w:t>
      </w:r>
      <w:r w:rsidR="006848DA" w:rsidRPr="00E03C50">
        <w:rPr>
          <w:b/>
        </w:rPr>
        <w:t>едения промежуточной аттестации</w:t>
      </w:r>
      <w:r w:rsidR="00321DD2" w:rsidRPr="00E03C50">
        <w:rPr>
          <w:b/>
        </w:rPr>
        <w:t>:</w:t>
      </w:r>
    </w:p>
    <w:p w:rsidR="00197B54" w:rsidRPr="00457C1A" w:rsidRDefault="00197B54" w:rsidP="00B1344A">
      <w:pPr>
        <w:ind w:firstLine="0"/>
        <w:rPr>
          <w:i/>
          <w:color w:val="C00000"/>
          <w:highlight w:val="yellow"/>
        </w:rPr>
      </w:pPr>
    </w:p>
    <w:tbl>
      <w:tblPr>
        <w:tblW w:w="10549" w:type="pct"/>
        <w:tblCellMar>
          <w:left w:w="0" w:type="dxa"/>
          <w:right w:w="0" w:type="dxa"/>
        </w:tblCellMar>
        <w:tblLook w:val="04A0"/>
      </w:tblPr>
      <w:tblGrid>
        <w:gridCol w:w="2673"/>
        <w:gridCol w:w="3960"/>
        <w:gridCol w:w="8382"/>
        <w:gridCol w:w="8370"/>
        <w:gridCol w:w="8294"/>
      </w:tblGrid>
      <w:tr w:rsidR="001A6148" w:rsidRPr="005D5019">
        <w:trPr>
          <w:gridAfter w:val="2"/>
          <w:wAfter w:w="2643" w:type="pct"/>
          <w:trHeight w:val="753"/>
          <w:tblHeader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A6148" w:rsidRPr="005D5019" w:rsidRDefault="001A6148" w:rsidP="00B1344A">
            <w:pPr>
              <w:ind w:firstLine="0"/>
              <w:jc w:val="center"/>
            </w:pPr>
            <w:r w:rsidRPr="005D5019">
              <w:t xml:space="preserve">Структурный элемент </w:t>
            </w:r>
            <w:r w:rsidRPr="005D5019">
              <w:br/>
              <w:t>компетенции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A6148" w:rsidRPr="005D5019" w:rsidRDefault="001A6148" w:rsidP="00B1344A">
            <w:pPr>
              <w:ind w:firstLine="0"/>
              <w:jc w:val="center"/>
            </w:pPr>
            <w:r w:rsidRPr="005D501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A6148" w:rsidRPr="005D5019" w:rsidRDefault="001A6148" w:rsidP="00B1344A">
            <w:pPr>
              <w:ind w:firstLine="0"/>
              <w:jc w:val="center"/>
            </w:pPr>
            <w:r w:rsidRPr="005D5019">
              <w:t>Оценочные средства</w:t>
            </w:r>
          </w:p>
        </w:tc>
      </w:tr>
      <w:tr w:rsidR="006C28A9" w:rsidRPr="005D5019">
        <w:trPr>
          <w:gridAfter w:val="2"/>
          <w:wAfter w:w="2643" w:type="pct"/>
          <w:trHeight w:val="283"/>
        </w:trPr>
        <w:tc>
          <w:tcPr>
            <w:tcW w:w="23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28A9" w:rsidRPr="005D5019" w:rsidRDefault="006C28A9" w:rsidP="00B1344A">
            <w:pPr>
              <w:pStyle w:val="25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5D5019">
              <w:rPr>
                <w:b/>
                <w:iCs/>
                <w:sz w:val="24"/>
                <w:szCs w:val="24"/>
              </w:rPr>
              <w:t xml:space="preserve">ПК-2 </w:t>
            </w:r>
            <w:r w:rsidRPr="005D5019">
              <w:rPr>
                <w:iCs/>
                <w:sz w:val="24"/>
                <w:szCs w:val="24"/>
              </w:rPr>
              <w:t>Способностью к выбору оптимального материала и технологии его обработки для изготовления готовых изделий</w:t>
            </w:r>
          </w:p>
        </w:tc>
      </w:tr>
      <w:tr w:rsidR="006A42C5" w:rsidRPr="005D5019">
        <w:trPr>
          <w:gridAfter w:val="2"/>
          <w:wAfter w:w="2643" w:type="pct"/>
          <w:trHeight w:val="225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C5" w:rsidRPr="005D5019" w:rsidRDefault="006A42C5" w:rsidP="00B1344A">
            <w:pPr>
              <w:ind w:firstLine="0"/>
              <w:jc w:val="left"/>
            </w:pPr>
            <w:r w:rsidRPr="005D5019">
              <w:t>Знать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C5" w:rsidRPr="005D5019" w:rsidRDefault="006A42C5" w:rsidP="00B1344A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5D5019">
              <w:t>- технологии обработки материала для изготовления готовых изделий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Технология машиностроения как отрасль науки. История ее развития.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Понятие о машине и ее служебном назначении. Изделие, деталь, ко</w:t>
            </w:r>
            <w:r w:rsidRPr="005D5019">
              <w:t>м</w:t>
            </w:r>
            <w:r w:rsidRPr="005D5019">
              <w:t>плект, сборочная единица. Комплекс. Определения.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Качество и экономичность машины. Показатели качества и экономичн</w:t>
            </w:r>
            <w:r w:rsidRPr="005D5019">
              <w:t>о</w:t>
            </w:r>
            <w:r w:rsidRPr="005D5019">
              <w:t>сти.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Понятие о точности.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Производственный процесс и структура машиностроительного пре</w:t>
            </w:r>
            <w:r w:rsidRPr="005D5019">
              <w:t>д</w:t>
            </w:r>
            <w:r w:rsidRPr="005D5019">
              <w:t>приятия.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Основные подразделения промышленного предприятия и их участие в технологической подготовке производства.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Технологический процесс изготовления деталей и его структура.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Технологическая подготовка производства. Порядок проведения техн</w:t>
            </w:r>
            <w:r w:rsidRPr="005D5019">
              <w:t>о</w:t>
            </w:r>
            <w:r w:rsidRPr="005D5019">
              <w:t>логической подготовки производства.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Типы производства, формы организации и виды технологических пр</w:t>
            </w:r>
            <w:r w:rsidRPr="005D5019">
              <w:t>о</w:t>
            </w:r>
            <w:r w:rsidRPr="005D5019">
              <w:t>цессов. Влияние типа производства на технологический процесс.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Инструментальные материалы, применяемые в машиностроении.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Теоретические основы определения положения твердого тела в пр</w:t>
            </w:r>
            <w:r w:rsidRPr="005D5019">
              <w:t>о</w:t>
            </w:r>
            <w:r w:rsidRPr="005D5019">
              <w:t xml:space="preserve">странстве. 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Классификация баз по назначению и характеру проявления.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Классификация баз по числу лишаемых степеней свободы.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Классификация технологических баз по особенностям применения.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Черновые и чистовые технологические базы.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Принцип единства и постоянства баз.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Определенность и неопределенность базирования. Смена баз.</w:t>
            </w:r>
          </w:p>
        </w:tc>
      </w:tr>
      <w:tr w:rsidR="006A42C5" w:rsidRPr="005D5019">
        <w:trPr>
          <w:gridAfter w:val="2"/>
          <w:wAfter w:w="2643" w:type="pct"/>
          <w:trHeight w:val="258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C5" w:rsidRPr="005D5019" w:rsidRDefault="006A42C5" w:rsidP="00B1344A">
            <w:pPr>
              <w:ind w:firstLine="0"/>
              <w:jc w:val="left"/>
            </w:pPr>
            <w:r w:rsidRPr="005D5019">
              <w:t>Уметь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C5" w:rsidRPr="005D5019" w:rsidRDefault="006A42C5" w:rsidP="00B1344A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5D5019">
              <w:rPr>
                <w:sz w:val="24"/>
                <w:szCs w:val="24"/>
              </w:rPr>
              <w:t xml:space="preserve">- выбирать оптимальные материалы и технологии, подбирать методы для </w:t>
            </w:r>
            <w:r w:rsidRPr="005D5019">
              <w:rPr>
                <w:sz w:val="24"/>
                <w:szCs w:val="24"/>
              </w:rPr>
              <w:lastRenderedPageBreak/>
              <w:t xml:space="preserve">их обработки 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78E1" w:rsidRDefault="006A42C5" w:rsidP="00B078E1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D5019">
              <w:rPr>
                <w:rFonts w:eastAsia="Calibri"/>
                <w:kern w:val="24"/>
              </w:rPr>
              <w:lastRenderedPageBreak/>
              <w:t>Выполнение практических творческих работ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Исполнителю предоставляется свобода в принятии решения</w:t>
            </w:r>
            <w:r w:rsidR="00B078E1" w:rsidRPr="006C244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по творческой практической работе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: что спроектировать 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изготовить, исходя из выявленных возможностей и  полученных знаний, умений для решения профессиональных задач.</w:t>
            </w:r>
          </w:p>
          <w:p w:rsidR="006A42C5" w:rsidRPr="005D5019" w:rsidRDefault="006A42C5" w:rsidP="00B1344A">
            <w:pPr>
              <w:ind w:firstLine="0"/>
              <w:rPr>
                <w:rFonts w:eastAsia="Calibri"/>
                <w:kern w:val="24"/>
              </w:rPr>
            </w:pPr>
          </w:p>
        </w:tc>
      </w:tr>
      <w:tr w:rsidR="006A42C5" w:rsidRPr="005D5019">
        <w:trPr>
          <w:trHeight w:val="258"/>
        </w:trPr>
        <w:tc>
          <w:tcPr>
            <w:tcW w:w="23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C5" w:rsidRPr="005D5019" w:rsidRDefault="006A42C5" w:rsidP="00B1344A">
            <w:pPr>
              <w:ind w:firstLine="0"/>
            </w:pPr>
            <w:r w:rsidRPr="005D5019">
              <w:rPr>
                <w:b/>
              </w:rPr>
              <w:lastRenderedPageBreak/>
              <w:t>ПК-4</w:t>
            </w:r>
            <w:r w:rsidRPr="005D5019">
              <w:t xml:space="preserve"> Способностью выбрать необходимое оборудование, оснастку и инструмент для получения требуемых функциональных и эстетических свойств художественно-промышленных изделий</w:t>
            </w:r>
          </w:p>
        </w:tc>
        <w:tc>
          <w:tcPr>
            <w:tcW w:w="1321" w:type="pct"/>
          </w:tcPr>
          <w:p w:rsidR="006A42C5" w:rsidRPr="005D5019" w:rsidRDefault="006A42C5" w:rsidP="00B1344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kern w:val="24"/>
                <w:highlight w:val="yellow"/>
              </w:rPr>
            </w:pPr>
          </w:p>
        </w:tc>
        <w:tc>
          <w:tcPr>
            <w:tcW w:w="1321" w:type="pct"/>
          </w:tcPr>
          <w:p w:rsidR="006A42C5" w:rsidRPr="005D5019" w:rsidRDefault="006A42C5" w:rsidP="00B1344A">
            <w:pPr>
              <w:ind w:firstLine="0"/>
            </w:pPr>
            <w:r w:rsidRPr="005D5019">
              <w:rPr>
                <w:b/>
              </w:rPr>
              <w:t>ПК-4</w:t>
            </w:r>
            <w:r w:rsidRPr="005D5019">
              <w:t xml:space="preserve"> Способностью выбрать необходимое оборудование, оснастку и инстр</w:t>
            </w:r>
            <w:r w:rsidRPr="005D5019">
              <w:t>у</w:t>
            </w:r>
            <w:r w:rsidRPr="005D5019">
              <w:t>мент для получения требуемых функциональных и эстетических свойств худ</w:t>
            </w:r>
            <w:r w:rsidRPr="005D5019">
              <w:t>о</w:t>
            </w:r>
            <w:r w:rsidRPr="005D5019">
              <w:t>жественно-промышленных изделий</w:t>
            </w:r>
          </w:p>
        </w:tc>
      </w:tr>
      <w:tr w:rsidR="006A42C5" w:rsidRPr="005D5019">
        <w:trPr>
          <w:gridAfter w:val="2"/>
          <w:wAfter w:w="2643" w:type="pct"/>
          <w:trHeight w:val="258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C5" w:rsidRPr="005D5019" w:rsidRDefault="006A42C5" w:rsidP="00B1344A">
            <w:pPr>
              <w:ind w:firstLine="0"/>
              <w:jc w:val="left"/>
            </w:pPr>
            <w:r w:rsidRPr="005D5019">
              <w:t>Знать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C5" w:rsidRPr="005D5019" w:rsidRDefault="006A42C5" w:rsidP="00B1344A">
            <w:pPr>
              <w:ind w:firstLine="0"/>
            </w:pPr>
            <w:r w:rsidRPr="005D5019">
              <w:t>- основное необходимое оборудов</w:t>
            </w:r>
            <w:r w:rsidRPr="005D5019">
              <w:t>а</w:t>
            </w:r>
            <w:r w:rsidRPr="005D5019">
              <w:t>ние, оснастку и инструмент для п</w:t>
            </w:r>
            <w:r w:rsidRPr="005D5019">
              <w:t>о</w:t>
            </w:r>
            <w:r w:rsidRPr="005D5019">
              <w:t>лучения требуемых функционал</w:t>
            </w:r>
            <w:r w:rsidRPr="005D5019">
              <w:t>ь</w:t>
            </w:r>
            <w:r w:rsidRPr="005D5019">
              <w:t>ных и эстетических свойств худож</w:t>
            </w:r>
            <w:r w:rsidRPr="005D5019">
              <w:t>е</w:t>
            </w:r>
            <w:r w:rsidRPr="005D5019">
              <w:t>ственно - промышленных изделий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Теория размерных цепей, основные понятия и определения. Линейные и угловые размерные цепи.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Методы расчета размерных цепей: прямая и обратная задача.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Метод полной взаимозаменяемости.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Метод неполной взаимозаменяемости.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Метод групповой взаимозаменяемости.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Метод прогонки и регулирования.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Точность в машиностроении и методы ее достижения.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Систематические погрешности обработки.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Случайные погрешности обработки.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Погрешность установки заготовок.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Погрешность от упругих деформаций.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Наладка и настройка станка. Погрешность настройки.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 xml:space="preserve">Износ </w:t>
            </w:r>
            <w:hyperlink r:id="rId14" w:tooltip="Доклад по дисциплине " w:history="1">
              <w:r w:rsidRPr="005D5019">
                <w:rPr>
                  <w:rStyle w:val="afd"/>
                  <w:color w:val="auto"/>
                  <w:u w:val="none"/>
                </w:rPr>
                <w:t>режущего инструмента и погрешности</w:t>
              </w:r>
            </w:hyperlink>
            <w:r w:rsidRPr="005D5019">
              <w:t>, возникающие при износе.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Тепловые деформации системы и погрешности от тепловых деформ</w:t>
            </w:r>
            <w:r w:rsidRPr="005D5019">
              <w:t>а</w:t>
            </w:r>
            <w:r w:rsidRPr="005D5019">
              <w:t>ций.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Геометрические неточности станков и их влияние на точность обрабо</w:t>
            </w:r>
            <w:r w:rsidRPr="005D5019">
              <w:t>т</w:t>
            </w:r>
            <w:r w:rsidRPr="005D5019">
              <w:t>ки.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Геометрические неточности режущего инструмента и их влияние на точность обработки.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Погрешности из-за внутренних напряжений и деформаций в заготовках.</w:t>
            </w:r>
          </w:p>
        </w:tc>
      </w:tr>
      <w:tr w:rsidR="006A42C5" w:rsidRPr="005D5019">
        <w:trPr>
          <w:gridAfter w:val="2"/>
          <w:wAfter w:w="2643" w:type="pct"/>
          <w:trHeight w:val="258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C5" w:rsidRPr="005D5019" w:rsidRDefault="006A42C5" w:rsidP="00B1344A">
            <w:pPr>
              <w:ind w:firstLine="0"/>
              <w:jc w:val="left"/>
            </w:pPr>
            <w:r w:rsidRPr="005D5019">
              <w:t>Уметь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C5" w:rsidRPr="005D5019" w:rsidRDefault="006A42C5" w:rsidP="00B1344A">
            <w:pPr>
              <w:ind w:firstLine="0"/>
            </w:pPr>
            <w:r w:rsidRPr="005D5019">
              <w:t>- уметь выбирать необходимое об</w:t>
            </w:r>
            <w:r w:rsidRPr="005D5019">
              <w:t>о</w:t>
            </w:r>
            <w:r w:rsidRPr="005D5019">
              <w:t>рудование, оснастку и инструмент для получения требуемых функци</w:t>
            </w:r>
            <w:r w:rsidRPr="005D5019">
              <w:t>о</w:t>
            </w:r>
            <w:r w:rsidRPr="005D5019">
              <w:lastRenderedPageBreak/>
              <w:t>нальных и эстетических свойств х</w:t>
            </w:r>
            <w:r w:rsidRPr="005D5019">
              <w:t>у</w:t>
            </w:r>
            <w:r w:rsidRPr="005D5019">
              <w:t>дожественно-промышленных изд</w:t>
            </w:r>
            <w:r w:rsidRPr="005D5019">
              <w:t>е</w:t>
            </w:r>
            <w:r w:rsidRPr="005D5019">
              <w:t>лий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78E1" w:rsidRDefault="006A42C5" w:rsidP="00B078E1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D5019">
              <w:rPr>
                <w:rFonts w:eastAsia="Calibri"/>
                <w:kern w:val="24"/>
              </w:rPr>
              <w:lastRenderedPageBreak/>
              <w:t>Выполнение практических творческих работ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Исполнителю предоставляется свобода в принятии решения</w:t>
            </w:r>
            <w:r w:rsidR="00B078E1" w:rsidRPr="006C244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по творческой практической работе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: что спроектировать изготовить, исходя из выявленных возможностей и  полученных знаний, умений для решения профессиональных задач.</w:t>
            </w:r>
          </w:p>
          <w:p w:rsidR="006A42C5" w:rsidRPr="005D5019" w:rsidRDefault="006A42C5" w:rsidP="00B1344A">
            <w:pPr>
              <w:ind w:firstLine="0"/>
              <w:rPr>
                <w:rFonts w:eastAsia="Calibri"/>
                <w:kern w:val="24"/>
              </w:rPr>
            </w:pPr>
          </w:p>
        </w:tc>
      </w:tr>
      <w:tr w:rsidR="006A42C5" w:rsidRPr="005D5019">
        <w:trPr>
          <w:gridAfter w:val="2"/>
          <w:wAfter w:w="2643" w:type="pct"/>
          <w:trHeight w:val="446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C5" w:rsidRPr="005D5019" w:rsidRDefault="006A42C5" w:rsidP="00B1344A">
            <w:pPr>
              <w:ind w:firstLine="0"/>
            </w:pPr>
            <w:r w:rsidRPr="005D5019">
              <w:lastRenderedPageBreak/>
              <w:t>Владеть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C5" w:rsidRPr="005D5019" w:rsidRDefault="006A42C5" w:rsidP="00B1344A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0"/>
              <w:jc w:val="left"/>
            </w:pPr>
            <w:r w:rsidRPr="005D5019">
              <w:t>- необходимым оборудованием, о</w:t>
            </w:r>
            <w:r w:rsidRPr="005D5019">
              <w:t>с</w:t>
            </w:r>
            <w:r w:rsidRPr="005D5019">
              <w:t>насткой и инструментами для пол</w:t>
            </w:r>
            <w:r w:rsidRPr="005D5019">
              <w:t>у</w:t>
            </w:r>
            <w:r w:rsidRPr="005D5019">
              <w:t>чения художественно промышле</w:t>
            </w:r>
            <w:r w:rsidRPr="005D5019">
              <w:t>н</w:t>
            </w:r>
            <w:r w:rsidRPr="005D5019">
              <w:t>ных изделий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78E1" w:rsidRDefault="006A42C5" w:rsidP="00B078E1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D5019">
              <w:rPr>
                <w:rFonts w:eastAsia="Calibri"/>
                <w:kern w:val="24"/>
              </w:rPr>
              <w:t>Задания на решение задач из профессиональной области, комплексные з</w:t>
            </w:r>
            <w:r w:rsidRPr="005D5019">
              <w:rPr>
                <w:rFonts w:eastAsia="Calibri"/>
                <w:kern w:val="24"/>
              </w:rPr>
              <w:t>а</w:t>
            </w:r>
            <w:r w:rsidRPr="005D5019">
              <w:rPr>
                <w:rFonts w:eastAsia="Calibri"/>
                <w:kern w:val="24"/>
              </w:rPr>
              <w:t>дания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Исполнителю предоставляется свобода в принятии решения</w:t>
            </w:r>
            <w:r w:rsidR="00B078E1" w:rsidRPr="006C244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по творческой практической работе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: что спроектировать изготовить, исходя из выявленных возмо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ж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ностей и  полученных знаний, умений для решения профессиональных задач.</w:t>
            </w:r>
          </w:p>
          <w:p w:rsidR="006A42C5" w:rsidRPr="005D5019" w:rsidRDefault="006A42C5" w:rsidP="00B1344A">
            <w:pPr>
              <w:ind w:firstLine="0"/>
            </w:pPr>
          </w:p>
        </w:tc>
      </w:tr>
    </w:tbl>
    <w:p w:rsidR="00197B54" w:rsidRPr="004D44D0" w:rsidRDefault="00197B54" w:rsidP="00B1344A">
      <w:pPr>
        <w:rPr>
          <w:i/>
          <w:color w:val="4F81BD"/>
          <w:highlight w:val="yellow"/>
        </w:rPr>
      </w:pPr>
    </w:p>
    <w:p w:rsidR="003C51AE" w:rsidRDefault="003C51AE" w:rsidP="00B1344A">
      <w:pPr>
        <w:rPr>
          <w:b/>
        </w:rPr>
        <w:sectPr w:rsidR="003C51AE" w:rsidSect="003C51AE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33429F" w:rsidRPr="009266D5" w:rsidRDefault="0033429F" w:rsidP="00B1344A">
      <w:pPr>
        <w:rPr>
          <w:b/>
        </w:rPr>
      </w:pPr>
      <w:r w:rsidRPr="009266D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31643C" w:rsidRPr="0031643C" w:rsidRDefault="0031643C" w:rsidP="00B1344A">
      <w:r w:rsidRPr="0031643C">
        <w:t>Промежуточная аттестация по дисциплине «</w:t>
      </w:r>
      <w:r w:rsidR="006A4798" w:rsidRPr="006A4798">
        <w:t>Современные технологии художестве</w:t>
      </w:r>
      <w:r w:rsidR="006A4798" w:rsidRPr="006A4798">
        <w:t>н</w:t>
      </w:r>
      <w:r w:rsidR="006A4798" w:rsidRPr="006A4798">
        <w:t>ной обработки материалов</w:t>
      </w:r>
      <w:r w:rsidRPr="0031643C">
        <w:t>» включает теоретические вопросы, позволяющие оценить ур</w:t>
      </w:r>
      <w:r w:rsidRPr="0031643C">
        <w:t>о</w:t>
      </w:r>
      <w:r w:rsidRPr="0031643C">
        <w:t xml:space="preserve">вень усвоения обучающимися знаний, и практические задания, выявляющие степень </w:t>
      </w:r>
      <w:proofErr w:type="spellStart"/>
      <w:r w:rsidRPr="0031643C">
        <w:t>сформированности</w:t>
      </w:r>
      <w:proofErr w:type="spellEnd"/>
      <w:r w:rsidRPr="0031643C">
        <w:t xml:space="preserve"> умений и владений, проводится в форме зачета</w:t>
      </w:r>
      <w:r w:rsidR="008B40E0">
        <w:t xml:space="preserve"> и зачета с оценкой</w:t>
      </w:r>
      <w:r w:rsidRPr="0031643C">
        <w:t>.</w:t>
      </w:r>
    </w:p>
    <w:p w:rsidR="0031643C" w:rsidRPr="0031643C" w:rsidRDefault="0031643C" w:rsidP="00B1344A">
      <w:r w:rsidRPr="0031643C">
        <w:t>Уровень освоения учебных дисциплин обучающимися определяется следующими оценками:  «отлично», «хорошо», «удовлетворительно», «неудовлетворительно».</w:t>
      </w:r>
    </w:p>
    <w:p w:rsidR="0031643C" w:rsidRPr="0031643C" w:rsidRDefault="0031643C" w:rsidP="00B1344A">
      <w:r w:rsidRPr="0031643C">
        <w:t xml:space="preserve"> Оценки </w:t>
      </w:r>
      <w:r w:rsidR="005D5019" w:rsidRPr="00D823EC">
        <w:rPr>
          <w:b/>
        </w:rPr>
        <w:t>«</w:t>
      </w:r>
      <w:r w:rsidRPr="00D823EC">
        <w:rPr>
          <w:b/>
        </w:rPr>
        <w:t>отлично</w:t>
      </w:r>
      <w:r w:rsidR="005D5019" w:rsidRPr="00D823EC">
        <w:rPr>
          <w:b/>
        </w:rPr>
        <w:t>»</w:t>
      </w:r>
      <w:r w:rsidRPr="00D823EC">
        <w:rPr>
          <w:b/>
        </w:rPr>
        <w:t xml:space="preserve"> </w:t>
      </w:r>
      <w:r w:rsidRPr="0031643C">
        <w:t>заслуживает обучающийся, обнаруживший всестороннее, си</w:t>
      </w:r>
      <w:r w:rsidRPr="0031643C">
        <w:t>с</w:t>
      </w:r>
      <w:r w:rsidRPr="0031643C">
        <w:t xml:space="preserve">тематическое и глубокое знание учебного материала, умение свободно выполнять </w:t>
      </w:r>
      <w:proofErr w:type="spellStart"/>
      <w:r w:rsidRPr="0031643C">
        <w:t>прак-тические</w:t>
      </w:r>
      <w:proofErr w:type="spellEnd"/>
      <w:r w:rsidRPr="0031643C">
        <w:t xml:space="preserve"> задания, предусмотренные программой, усвоивший основную литературу и </w:t>
      </w:r>
      <w:proofErr w:type="spellStart"/>
      <w:r w:rsidRPr="0031643C">
        <w:t>зна-комый</w:t>
      </w:r>
      <w:proofErr w:type="spellEnd"/>
      <w:r w:rsidRPr="0031643C">
        <w:t xml:space="preserve"> с дополнительной литературой, рекомендованной программой.</w:t>
      </w:r>
    </w:p>
    <w:p w:rsidR="0031643C" w:rsidRPr="0031643C" w:rsidRDefault="0031643C" w:rsidP="00B1344A">
      <w:r w:rsidRPr="0031643C">
        <w:t xml:space="preserve"> Оценки </w:t>
      </w:r>
      <w:r w:rsidR="005D5019" w:rsidRPr="00D823EC">
        <w:rPr>
          <w:b/>
        </w:rPr>
        <w:t>«</w:t>
      </w:r>
      <w:r w:rsidRPr="00D823EC">
        <w:rPr>
          <w:b/>
        </w:rPr>
        <w:t>хорошо</w:t>
      </w:r>
      <w:r w:rsidR="005D5019" w:rsidRPr="00D823EC">
        <w:rPr>
          <w:b/>
        </w:rPr>
        <w:t>»</w:t>
      </w:r>
      <w:r w:rsidRPr="0031643C">
        <w:t xml:space="preserve"> заслуживает обучающийся, обнаруживший полное знание </w:t>
      </w:r>
      <w:proofErr w:type="spellStart"/>
      <w:r w:rsidRPr="0031643C">
        <w:t>учеб-ного</w:t>
      </w:r>
      <w:proofErr w:type="spellEnd"/>
      <w:r w:rsidRPr="0031643C">
        <w:t xml:space="preserve"> материала, успешно выполняющий предусмотренные в программе практические </w:t>
      </w:r>
      <w:proofErr w:type="spellStart"/>
      <w:r w:rsidRPr="0031643C">
        <w:t>за-дания</w:t>
      </w:r>
      <w:proofErr w:type="spellEnd"/>
      <w:r w:rsidRPr="0031643C">
        <w:t xml:space="preserve">, усвоивший основную литературу, рекомендованную в программе. Оценка </w:t>
      </w:r>
      <w:r w:rsidR="005D5019">
        <w:t>«</w:t>
      </w:r>
      <w:proofErr w:type="spellStart"/>
      <w:r w:rsidRPr="0031643C">
        <w:t>хоро-шо</w:t>
      </w:r>
      <w:proofErr w:type="spellEnd"/>
      <w:r w:rsidR="005D5019">
        <w:t>»</w:t>
      </w:r>
      <w:r w:rsidRPr="0031643C">
        <w:t xml:space="preserve"> выставляется обучающимся, показавшим систематический характер знаний по </w:t>
      </w:r>
      <w:proofErr w:type="spellStart"/>
      <w:r w:rsidRPr="0031643C">
        <w:t>дис-циплине</w:t>
      </w:r>
      <w:proofErr w:type="spellEnd"/>
      <w:r w:rsidRPr="0031643C">
        <w:t xml:space="preserve"> и способным к их самостоятельному пополнению и обновлению в ходе дальней-шей учебной работы и профессиональной деятельности.</w:t>
      </w:r>
    </w:p>
    <w:p w:rsidR="0031643C" w:rsidRPr="0031643C" w:rsidRDefault="0031643C" w:rsidP="00B1344A">
      <w:r w:rsidRPr="0031643C">
        <w:t xml:space="preserve"> Оценки </w:t>
      </w:r>
      <w:r w:rsidR="005D5019" w:rsidRPr="00D823EC">
        <w:rPr>
          <w:b/>
        </w:rPr>
        <w:t>«</w:t>
      </w:r>
      <w:r w:rsidRPr="00D823EC">
        <w:rPr>
          <w:b/>
        </w:rPr>
        <w:t>удовлетворительно</w:t>
      </w:r>
      <w:r w:rsidR="005D5019" w:rsidRPr="00D823EC">
        <w:rPr>
          <w:b/>
        </w:rPr>
        <w:t>»</w:t>
      </w:r>
      <w:r w:rsidRPr="0031643C">
        <w:t xml:space="preserve"> заслуживает обучающийся, обнаруживший знания основного учебного  материала в объеме, необходимом для дальнейшей учебы и </w:t>
      </w:r>
      <w:proofErr w:type="spellStart"/>
      <w:r w:rsidRPr="0031643C">
        <w:t>предст</w:t>
      </w:r>
      <w:r w:rsidR="0006677A">
        <w:t>о</w:t>
      </w:r>
      <w:r w:rsidRPr="0031643C">
        <w:t>-ящей</w:t>
      </w:r>
      <w:proofErr w:type="spellEnd"/>
      <w:r w:rsidRPr="0031643C">
        <w:t xml:space="preserve"> работы по профессии, справляющийся с выполнением практических заданий, пред</w:t>
      </w:r>
      <w:r w:rsidRPr="0031643C">
        <w:t>у</w:t>
      </w:r>
      <w:r w:rsidRPr="0031643C">
        <w:t>смотренных программой, знакомых с основной литературой, рекомендованной програ</w:t>
      </w:r>
      <w:r w:rsidRPr="0031643C">
        <w:t>м</w:t>
      </w:r>
      <w:r w:rsidRPr="0031643C">
        <w:t xml:space="preserve">мой. Оценка </w:t>
      </w:r>
      <w:r w:rsidR="005D5019">
        <w:t>«</w:t>
      </w:r>
      <w:r w:rsidRPr="0031643C">
        <w:t>удовлетворительно</w:t>
      </w:r>
      <w:r w:rsidR="005D5019">
        <w:t>»</w:t>
      </w:r>
      <w:r w:rsidRPr="0031643C">
        <w:t xml:space="preserve"> выставляется обучающимся, допустившим погрешн</w:t>
      </w:r>
      <w:r w:rsidRPr="0031643C">
        <w:t>о</w:t>
      </w:r>
      <w:r w:rsidRPr="0031643C">
        <w:t>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BB48D3" w:rsidRPr="0031643C" w:rsidRDefault="0031643C" w:rsidP="00B1344A">
      <w:r w:rsidRPr="0031643C">
        <w:t xml:space="preserve"> Оценка </w:t>
      </w:r>
      <w:r w:rsidR="005D5019" w:rsidRPr="00D823EC">
        <w:rPr>
          <w:b/>
        </w:rPr>
        <w:t>«</w:t>
      </w:r>
      <w:r w:rsidRPr="00D823EC">
        <w:rPr>
          <w:b/>
        </w:rPr>
        <w:t>неудовлетворительно</w:t>
      </w:r>
      <w:r w:rsidR="005D5019" w:rsidRPr="00D823EC">
        <w:rPr>
          <w:b/>
        </w:rPr>
        <w:t>»</w:t>
      </w:r>
      <w:r w:rsidRPr="0031643C">
        <w:t xml:space="preserve"> выставляется обучающемуся, обнаружившему про-белы в знаниях основного учебного материала, допустившему принципиальные ошибки в выполнении предусмотренных программой практических заданий. Оценка </w:t>
      </w:r>
      <w:r w:rsidR="005D5019">
        <w:t>«</w:t>
      </w:r>
      <w:r w:rsidRPr="0031643C">
        <w:t>н</w:t>
      </w:r>
      <w:r w:rsidRPr="0031643C">
        <w:t>е</w:t>
      </w:r>
      <w:r w:rsidRPr="0031643C">
        <w:t>удовлетворительно</w:t>
      </w:r>
      <w:r w:rsidR="005D5019">
        <w:t>»</w:t>
      </w:r>
      <w:r w:rsidRPr="0031643C">
        <w:t xml:space="preserve"> ставится обучающимся, которые не могут продолжить обучение или приступить к профессиональной деятельности по окончании образовательного учрежд</w:t>
      </w:r>
      <w:r w:rsidRPr="0031643C">
        <w:t>е</w:t>
      </w:r>
      <w:r w:rsidRPr="0031643C">
        <w:t>ния без дополнительных занятий по соответствующей дисциплине.</w:t>
      </w:r>
    </w:p>
    <w:p w:rsidR="0031643C" w:rsidRPr="005F72A4" w:rsidRDefault="0031643C" w:rsidP="00B1344A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5F72A4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Методические рекомендации для подготовки к зачету</w:t>
      </w:r>
    </w:p>
    <w:p w:rsidR="0031643C" w:rsidRPr="00ED385B" w:rsidRDefault="0031643C" w:rsidP="00B1344A">
      <w:r w:rsidRPr="00ED385B">
        <w:t>Для обеспечения качественной подготовкой к</w:t>
      </w:r>
      <w:r w:rsidR="0006677A">
        <w:t xml:space="preserve"> зачету студент должен показать</w:t>
      </w:r>
      <w:r w:rsidRPr="00ED385B">
        <w:t>:</w:t>
      </w:r>
    </w:p>
    <w:p w:rsidR="0031643C" w:rsidRPr="00ED385B" w:rsidRDefault="0031643C" w:rsidP="00B1344A">
      <w:r w:rsidRPr="00ED385B">
        <w:t>−</w:t>
      </w:r>
      <w:r w:rsidR="005D5019">
        <w:t xml:space="preserve"> </w:t>
      </w:r>
      <w:r w:rsidRPr="00ED385B">
        <w:t>полное знание всего учебного материала по курсу, выражающееся в строгом соо</w:t>
      </w:r>
      <w:r w:rsidRPr="00ED385B">
        <w:t>т</w:t>
      </w:r>
      <w:r w:rsidRPr="00ED385B">
        <w:t>ветствии излагаемого студентом материалу учебника, лекций и семинарских занятий;</w:t>
      </w:r>
    </w:p>
    <w:p w:rsidR="0031643C" w:rsidRPr="00ED385B" w:rsidRDefault="0031643C" w:rsidP="00B1344A">
      <w:r w:rsidRPr="00ED385B">
        <w:t>−</w:t>
      </w:r>
      <w:r w:rsidR="005D5019">
        <w:t xml:space="preserve"> </w:t>
      </w:r>
      <w:r w:rsidRPr="00ED385B">
        <w:t>свободное оперирование материалом, выражающееся в выходе за пределы темат</w:t>
      </w:r>
      <w:r w:rsidRPr="00ED385B">
        <w:t>и</w:t>
      </w:r>
      <w:r w:rsidRPr="00ED385B">
        <w:t>ки конкретного вопроса с целью оптимально широкого освещения вопроса</w:t>
      </w:r>
      <w:r w:rsidR="005D5019">
        <w:t xml:space="preserve"> </w:t>
      </w:r>
      <w:r w:rsidRPr="00ED385B">
        <w:t>(свободным оперированием материалом не считается рассуждение на общие темы, не относящиеся к конкретно поставленному вопросу);</w:t>
      </w:r>
    </w:p>
    <w:p w:rsidR="0031643C" w:rsidRPr="00ED385B" w:rsidRDefault="0031643C" w:rsidP="00B1344A">
      <w:r w:rsidRPr="00ED385B">
        <w:t>−</w:t>
      </w:r>
      <w:r w:rsidR="005D5019">
        <w:t xml:space="preserve"> </w:t>
      </w:r>
      <w:r w:rsidRPr="00ED385B">
        <w:t>демонстрация знаний дополнительного материала;</w:t>
      </w:r>
    </w:p>
    <w:p w:rsidR="0031643C" w:rsidRPr="00ED385B" w:rsidRDefault="0031643C" w:rsidP="00B1344A">
      <w:r w:rsidRPr="00ED385B">
        <w:t>−</w:t>
      </w:r>
      <w:r w:rsidR="005D5019">
        <w:t xml:space="preserve"> </w:t>
      </w:r>
      <w:r w:rsidRPr="00ED385B">
        <w:t>чёткие правильные ответы на дополнительные вопросы, задаваемые экзаменат</w:t>
      </w:r>
      <w:r w:rsidRPr="00ED385B">
        <w:t>о</w:t>
      </w:r>
      <w:r w:rsidRPr="00ED385B">
        <w:t>ром с целью выяснить объём знаний студента. Неудовлетворительной подготовкой, вследствие которой студенту не зачитывается прохождение курса, является:</w:t>
      </w:r>
    </w:p>
    <w:p w:rsidR="0031643C" w:rsidRPr="00ED385B" w:rsidRDefault="0031643C" w:rsidP="00B1344A">
      <w:r w:rsidRPr="00ED385B">
        <w:t>−</w:t>
      </w:r>
      <w:r w:rsidR="005D5019">
        <w:t xml:space="preserve"> </w:t>
      </w:r>
      <w:r w:rsidRPr="00ED385B">
        <w:t>недостаточное знание всего учебного материала по курсу, выражающееся в сли</w:t>
      </w:r>
      <w:r w:rsidRPr="00ED385B">
        <w:t>ш</w:t>
      </w:r>
      <w:r w:rsidRPr="00ED385B">
        <w:t>ком общем соответствии либо в отсутствии соответствия излагаемого студентом матери</w:t>
      </w:r>
      <w:r w:rsidRPr="00ED385B">
        <w:t>а</w:t>
      </w:r>
      <w:r w:rsidRPr="00ED385B">
        <w:t>лу учебника, лекций и семинарских занятий;</w:t>
      </w:r>
    </w:p>
    <w:p w:rsidR="0031643C" w:rsidRPr="00ED385B" w:rsidRDefault="0031643C" w:rsidP="00B1344A">
      <w:r w:rsidRPr="00ED385B">
        <w:t>−</w:t>
      </w:r>
      <w:r w:rsidR="005D5019">
        <w:t xml:space="preserve"> </w:t>
      </w:r>
      <w:r w:rsidRPr="00ED385B">
        <w:t>нечёткие ответы или отсутствие ответа на дополнительные вопросы, задаваемые экзаменатором с целью выяснить объём знаний студента;</w:t>
      </w:r>
    </w:p>
    <w:p w:rsidR="0031643C" w:rsidRDefault="0031643C" w:rsidP="00B1344A">
      <w:r w:rsidRPr="00ED385B">
        <w:t>−</w:t>
      </w:r>
      <w:r w:rsidR="005D5019">
        <w:t xml:space="preserve"> </w:t>
      </w:r>
      <w:r w:rsidRPr="00ED385B">
        <w:t>отсутствие подготовки к зачету или отказ студента от сдачи зачета</w:t>
      </w:r>
      <w:r w:rsidR="0006677A">
        <w:t>.</w:t>
      </w:r>
    </w:p>
    <w:p w:rsidR="00B1344A" w:rsidRPr="00ED385B" w:rsidRDefault="00B1344A" w:rsidP="00B1344A"/>
    <w:p w:rsidR="005F72A4" w:rsidRDefault="005F72A4" w:rsidP="00B1344A">
      <w:pPr>
        <w:pStyle w:val="1"/>
        <w:spacing w:before="0" w:after="0"/>
        <w:ind w:left="0" w:firstLine="567"/>
        <w:rPr>
          <w:rStyle w:val="FontStyle32"/>
          <w:i w:val="0"/>
          <w:spacing w:val="-4"/>
          <w:sz w:val="24"/>
          <w:szCs w:val="24"/>
        </w:rPr>
      </w:pPr>
    </w:p>
    <w:p w:rsidR="005F72A4" w:rsidRDefault="005F72A4" w:rsidP="00B1344A">
      <w:pPr>
        <w:pStyle w:val="1"/>
        <w:spacing w:before="0" w:after="0"/>
        <w:ind w:left="0" w:firstLine="567"/>
        <w:rPr>
          <w:rStyle w:val="FontStyle32"/>
          <w:i w:val="0"/>
          <w:spacing w:val="-4"/>
          <w:sz w:val="24"/>
          <w:szCs w:val="24"/>
        </w:rPr>
      </w:pPr>
    </w:p>
    <w:p w:rsidR="005F72A4" w:rsidRDefault="005F72A4" w:rsidP="00B1344A">
      <w:pPr>
        <w:pStyle w:val="1"/>
        <w:spacing w:before="0" w:after="0"/>
        <w:ind w:left="0" w:firstLine="567"/>
        <w:rPr>
          <w:rStyle w:val="FontStyle32"/>
          <w:i w:val="0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Примерный перечень вопросов к зачету:</w:t>
      </w:r>
    </w:p>
    <w:p w:rsidR="005F72A4" w:rsidRDefault="005F72A4" w:rsidP="005F72A4"/>
    <w:p w:rsidR="005F72A4" w:rsidRDefault="005F72A4" w:rsidP="005F72A4">
      <w:r>
        <w:t>1.</w:t>
      </w:r>
      <w:r>
        <w:tab/>
        <w:t>Теория размерных цепей, основные понятия и определения. Линейные и у</w:t>
      </w:r>
      <w:r>
        <w:t>г</w:t>
      </w:r>
      <w:r>
        <w:t>ловые размерные цепи.</w:t>
      </w:r>
    </w:p>
    <w:p w:rsidR="005F72A4" w:rsidRDefault="005F72A4" w:rsidP="005F72A4">
      <w:r>
        <w:t>2.</w:t>
      </w:r>
      <w:r>
        <w:tab/>
        <w:t>Методы расчета размерных цепей: прямая и обратная задача.</w:t>
      </w:r>
    </w:p>
    <w:p w:rsidR="005F72A4" w:rsidRDefault="005F72A4" w:rsidP="005F72A4">
      <w:r>
        <w:t>3.</w:t>
      </w:r>
      <w:r>
        <w:tab/>
        <w:t>Метод полной взаимозаменяемости.</w:t>
      </w:r>
    </w:p>
    <w:p w:rsidR="005F72A4" w:rsidRDefault="005F72A4" w:rsidP="005F72A4">
      <w:r>
        <w:t>4.</w:t>
      </w:r>
      <w:r>
        <w:tab/>
        <w:t>Метод неполной взаимозаменяемости.</w:t>
      </w:r>
    </w:p>
    <w:p w:rsidR="005F72A4" w:rsidRDefault="005F72A4" w:rsidP="005F72A4">
      <w:r>
        <w:t>5.</w:t>
      </w:r>
      <w:r>
        <w:tab/>
        <w:t>Метод групповой взаимозаменяемости.</w:t>
      </w:r>
    </w:p>
    <w:p w:rsidR="005F72A4" w:rsidRDefault="005F72A4" w:rsidP="005F72A4">
      <w:r>
        <w:t>6.</w:t>
      </w:r>
      <w:r>
        <w:tab/>
        <w:t>Метод прогонки и регулирования.</w:t>
      </w:r>
    </w:p>
    <w:p w:rsidR="005F72A4" w:rsidRDefault="005F72A4" w:rsidP="005F72A4">
      <w:r>
        <w:t>7.</w:t>
      </w:r>
      <w:r>
        <w:tab/>
        <w:t>Точность в машиностроении и методы ее достижения.</w:t>
      </w:r>
    </w:p>
    <w:p w:rsidR="005F72A4" w:rsidRDefault="005F72A4" w:rsidP="005F72A4">
      <w:r>
        <w:t>8.</w:t>
      </w:r>
      <w:r>
        <w:tab/>
        <w:t>Систематические погрешности обработки.</w:t>
      </w:r>
    </w:p>
    <w:p w:rsidR="005F72A4" w:rsidRDefault="005F72A4" w:rsidP="005F72A4">
      <w:r>
        <w:t>9.</w:t>
      </w:r>
      <w:r>
        <w:tab/>
        <w:t>Случайные погрешности обработки.</w:t>
      </w:r>
    </w:p>
    <w:p w:rsidR="005F72A4" w:rsidRDefault="005F72A4" w:rsidP="005F72A4">
      <w:r>
        <w:t>10.</w:t>
      </w:r>
      <w:r>
        <w:tab/>
        <w:t>Погрешность установки заготовок.</w:t>
      </w:r>
    </w:p>
    <w:p w:rsidR="005F72A4" w:rsidRDefault="005F72A4" w:rsidP="005F72A4">
      <w:r>
        <w:t>11.</w:t>
      </w:r>
      <w:r>
        <w:tab/>
        <w:t>Погрешность от упругих деформаций.</w:t>
      </w:r>
    </w:p>
    <w:p w:rsidR="005F72A4" w:rsidRDefault="005F72A4" w:rsidP="005F72A4">
      <w:r>
        <w:t>12.</w:t>
      </w:r>
      <w:r>
        <w:tab/>
        <w:t>Наладка и настройка станка. Погрешность настройки.</w:t>
      </w:r>
    </w:p>
    <w:p w:rsidR="005F72A4" w:rsidRDefault="005F72A4" w:rsidP="005F72A4">
      <w:r>
        <w:t>13.</w:t>
      </w:r>
      <w:r>
        <w:tab/>
        <w:t>Износ режущего инструмента и погрешности, возникающие при износе.</w:t>
      </w:r>
    </w:p>
    <w:p w:rsidR="005F72A4" w:rsidRDefault="005F72A4" w:rsidP="005F72A4">
      <w:r>
        <w:t>14.</w:t>
      </w:r>
      <w:r>
        <w:tab/>
        <w:t>Тепловые деформации системы и погрешности от тепловых деформаций.</w:t>
      </w:r>
    </w:p>
    <w:p w:rsidR="005F72A4" w:rsidRDefault="005F72A4" w:rsidP="005F72A4">
      <w:r>
        <w:t>15.</w:t>
      </w:r>
      <w:r>
        <w:tab/>
        <w:t>Геометрические неточности станков и их влияние на точность обработки.</w:t>
      </w:r>
    </w:p>
    <w:p w:rsidR="005F72A4" w:rsidRDefault="005F72A4" w:rsidP="005F72A4">
      <w:r>
        <w:t>16.</w:t>
      </w:r>
      <w:r>
        <w:tab/>
        <w:t>Геометрические неточности режущего инструмента и их влияние на то</w:t>
      </w:r>
      <w:r>
        <w:t>ч</w:t>
      </w:r>
      <w:r>
        <w:t>ность обработки.</w:t>
      </w:r>
    </w:p>
    <w:p w:rsidR="005F72A4" w:rsidRDefault="005F72A4" w:rsidP="005F72A4">
      <w:r>
        <w:t>17.</w:t>
      </w:r>
      <w:r>
        <w:tab/>
        <w:t>Погрешности из-за внутренних напряжений и деформаций в заготовках.</w:t>
      </w:r>
    </w:p>
    <w:p w:rsidR="005F72A4" w:rsidRPr="005D5019" w:rsidRDefault="005F72A4" w:rsidP="005F72A4">
      <w:bookmarkStart w:id="0" w:name="_GoBack"/>
      <w:bookmarkEnd w:id="0"/>
      <w:r w:rsidRPr="005D5019">
        <w:t>Технология машиностроения как отрасль науки. История ее развития.</w:t>
      </w:r>
    </w:p>
    <w:p w:rsidR="005F72A4" w:rsidRPr="005D5019" w:rsidRDefault="005F72A4" w:rsidP="005F72A4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Понятие о машине и ее служебном назначении. Изделие, деталь, комплект, сборо</w:t>
      </w:r>
      <w:r w:rsidRPr="005D5019">
        <w:t>ч</w:t>
      </w:r>
      <w:r w:rsidRPr="005D5019">
        <w:t>ная единица. Комплекс. Определения.</w:t>
      </w:r>
    </w:p>
    <w:p w:rsidR="005F72A4" w:rsidRPr="005D5019" w:rsidRDefault="005F72A4" w:rsidP="005F72A4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Качество и экономичность машины. Показатели качества и экономичности.</w:t>
      </w:r>
    </w:p>
    <w:p w:rsidR="005F72A4" w:rsidRPr="005D5019" w:rsidRDefault="005F72A4" w:rsidP="005F72A4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Понятие о точности.</w:t>
      </w:r>
    </w:p>
    <w:p w:rsidR="005F72A4" w:rsidRPr="005D5019" w:rsidRDefault="005F72A4" w:rsidP="005F72A4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Производственный процесс и структура машиностроительного предприятия.</w:t>
      </w:r>
    </w:p>
    <w:p w:rsidR="005F72A4" w:rsidRPr="005D5019" w:rsidRDefault="005F72A4" w:rsidP="005F72A4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Основные подразделения промышленного предприятия и их участие в технолог</w:t>
      </w:r>
      <w:r w:rsidRPr="005D5019">
        <w:t>и</w:t>
      </w:r>
      <w:r w:rsidRPr="005D5019">
        <w:t>ческой подготовке производства.</w:t>
      </w:r>
    </w:p>
    <w:p w:rsidR="005F72A4" w:rsidRPr="005D5019" w:rsidRDefault="005F72A4" w:rsidP="005F72A4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Технологический процесс изготовления деталей и его структура.</w:t>
      </w:r>
    </w:p>
    <w:p w:rsidR="005F72A4" w:rsidRPr="005D5019" w:rsidRDefault="005F72A4" w:rsidP="005F72A4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Технологическая подготовка производства. Порядок проведения технологической подготовки производства.</w:t>
      </w:r>
    </w:p>
    <w:p w:rsidR="005F72A4" w:rsidRPr="005D5019" w:rsidRDefault="005F72A4" w:rsidP="005F72A4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Типы производства, формы организации и виды технологических процессов. Влияние типа производства на технологический процесс.</w:t>
      </w:r>
    </w:p>
    <w:p w:rsidR="005F72A4" w:rsidRPr="005D5019" w:rsidRDefault="005F72A4" w:rsidP="005F72A4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Инструментальные материалы, применяемые в машиностроении.</w:t>
      </w:r>
    </w:p>
    <w:p w:rsidR="005F72A4" w:rsidRPr="005D5019" w:rsidRDefault="005F72A4" w:rsidP="005F72A4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 xml:space="preserve">Теоретические основы определения положения твердого тела в пространстве. </w:t>
      </w:r>
    </w:p>
    <w:p w:rsidR="005F72A4" w:rsidRPr="005D5019" w:rsidRDefault="005F72A4" w:rsidP="005F72A4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Классификация баз по назначению и характеру проявления.</w:t>
      </w:r>
    </w:p>
    <w:p w:rsidR="005F72A4" w:rsidRPr="005D5019" w:rsidRDefault="005F72A4" w:rsidP="005F72A4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Классификация баз по числу лишаемых степеней свободы.</w:t>
      </w:r>
    </w:p>
    <w:p w:rsidR="005F72A4" w:rsidRPr="005D5019" w:rsidRDefault="005F72A4" w:rsidP="005F72A4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Классификация технологических баз по особенностям применения.</w:t>
      </w:r>
    </w:p>
    <w:p w:rsidR="005F72A4" w:rsidRPr="005D5019" w:rsidRDefault="005F72A4" w:rsidP="005F72A4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Черновые и чистовые технологические базы.</w:t>
      </w:r>
    </w:p>
    <w:p w:rsidR="005F72A4" w:rsidRPr="005D5019" w:rsidRDefault="005F72A4" w:rsidP="005F72A4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Принцип единства и постоянства баз.</w:t>
      </w:r>
    </w:p>
    <w:p w:rsidR="005F72A4" w:rsidRPr="005F72A4" w:rsidRDefault="005F72A4" w:rsidP="005F72A4">
      <w:r w:rsidRPr="005D5019">
        <w:t>Определенность и неопределенность базирования. Смена баз.</w:t>
      </w:r>
    </w:p>
    <w:p w:rsidR="005F72A4" w:rsidRDefault="005F72A4" w:rsidP="00B1344A">
      <w:pPr>
        <w:pStyle w:val="1"/>
        <w:spacing w:before="0" w:after="0"/>
        <w:ind w:left="0" w:firstLine="567"/>
        <w:rPr>
          <w:rStyle w:val="FontStyle32"/>
          <w:i w:val="0"/>
          <w:spacing w:val="-4"/>
          <w:sz w:val="24"/>
          <w:szCs w:val="24"/>
        </w:rPr>
      </w:pPr>
    </w:p>
    <w:p w:rsidR="005F72A4" w:rsidRDefault="005F72A4" w:rsidP="00B1344A">
      <w:pPr>
        <w:pStyle w:val="1"/>
        <w:spacing w:before="0" w:after="0"/>
        <w:ind w:left="0" w:firstLine="567"/>
        <w:rPr>
          <w:rStyle w:val="FontStyle32"/>
          <w:i w:val="0"/>
          <w:spacing w:val="-4"/>
          <w:sz w:val="24"/>
          <w:szCs w:val="24"/>
        </w:rPr>
      </w:pPr>
    </w:p>
    <w:p w:rsidR="007754E4" w:rsidRPr="00C17915" w:rsidRDefault="00064AD3" w:rsidP="00B1344A">
      <w:pPr>
        <w:pStyle w:val="1"/>
        <w:spacing w:before="0" w:after="0"/>
        <w:ind w:left="0" w:firstLine="567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дисциплины </w:t>
      </w:r>
    </w:p>
    <w:p w:rsidR="0031643C" w:rsidRPr="00D823EC" w:rsidRDefault="0031643C" w:rsidP="00B1344A">
      <w:pPr>
        <w:pStyle w:val="Style10"/>
        <w:widowControl/>
        <w:rPr>
          <w:rStyle w:val="FontStyle22"/>
          <w:sz w:val="24"/>
          <w:szCs w:val="24"/>
        </w:rPr>
      </w:pPr>
      <w:r w:rsidRPr="00D823EC">
        <w:rPr>
          <w:rStyle w:val="FontStyle18"/>
          <w:sz w:val="24"/>
          <w:szCs w:val="24"/>
        </w:rPr>
        <w:t xml:space="preserve">а) Основная </w:t>
      </w:r>
      <w:r w:rsidRPr="00D823EC">
        <w:rPr>
          <w:rStyle w:val="FontStyle22"/>
          <w:b/>
          <w:sz w:val="24"/>
          <w:szCs w:val="24"/>
        </w:rPr>
        <w:t>литература:</w:t>
      </w:r>
    </w:p>
    <w:p w:rsidR="00A728AF" w:rsidRPr="00A728AF" w:rsidRDefault="00A728AF" w:rsidP="00A728AF">
      <w:pPr>
        <w:pStyle w:val="af6"/>
        <w:numPr>
          <w:ilvl w:val="0"/>
          <w:numId w:val="39"/>
        </w:numPr>
        <w:rPr>
          <w:lang w:val="ru-RU"/>
        </w:rPr>
      </w:pPr>
      <w:proofErr w:type="spellStart"/>
      <w:r w:rsidRPr="00A728AF">
        <w:rPr>
          <w:rFonts w:ascii="yandex-sans" w:hAnsi="yandex-sans"/>
          <w:color w:val="000000"/>
          <w:sz w:val="23"/>
          <w:szCs w:val="23"/>
          <w:lang w:val="ru-RU"/>
        </w:rPr>
        <w:t>Гаврицков</w:t>
      </w:r>
      <w:proofErr w:type="spellEnd"/>
      <w:r w:rsidRPr="00A728AF">
        <w:rPr>
          <w:rFonts w:ascii="yandex-sans" w:hAnsi="yandex-sans"/>
          <w:color w:val="000000"/>
          <w:sz w:val="23"/>
          <w:szCs w:val="23"/>
          <w:lang w:val="ru-RU"/>
        </w:rPr>
        <w:t>, С. А. Художественная обработка древесины</w:t>
      </w:r>
      <w:proofErr w:type="gramStart"/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 :</w:t>
      </w:r>
      <w:proofErr w:type="gramEnd"/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 учебно-методическое пособие / С. А.</w:t>
      </w:r>
      <w:r w:rsidRPr="00A728AF">
        <w:rPr>
          <w:lang w:val="ru-RU"/>
        </w:rPr>
        <w:t xml:space="preserve"> </w:t>
      </w:r>
      <w:proofErr w:type="spellStart"/>
      <w:r w:rsidRPr="00A728AF">
        <w:rPr>
          <w:rFonts w:ascii="yandex-sans" w:hAnsi="yandex-sans"/>
          <w:color w:val="000000"/>
          <w:sz w:val="23"/>
          <w:szCs w:val="23"/>
          <w:lang w:val="ru-RU"/>
        </w:rPr>
        <w:t>Гаврицков</w:t>
      </w:r>
      <w:proofErr w:type="spellEnd"/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 ; МГТУ. - Магнитогорск</w:t>
      </w:r>
      <w:proofErr w:type="gramStart"/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 :</w:t>
      </w:r>
      <w:proofErr w:type="gramEnd"/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 МГТУ, 2018 - 1 электрон</w:t>
      </w:r>
      <w:proofErr w:type="gramStart"/>
      <w:r w:rsidRPr="00A728AF">
        <w:rPr>
          <w:rFonts w:ascii="yandex-sans" w:hAnsi="yandex-sans"/>
          <w:color w:val="000000"/>
          <w:sz w:val="23"/>
          <w:szCs w:val="23"/>
          <w:lang w:val="ru-RU"/>
        </w:rPr>
        <w:t>.</w:t>
      </w:r>
      <w:proofErr w:type="gramEnd"/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 </w:t>
      </w:r>
      <w:proofErr w:type="gramStart"/>
      <w:r w:rsidRPr="00A728AF">
        <w:rPr>
          <w:rFonts w:ascii="yandex-sans" w:hAnsi="yandex-sans"/>
          <w:color w:val="000000"/>
          <w:sz w:val="23"/>
          <w:szCs w:val="23"/>
          <w:lang w:val="ru-RU"/>
        </w:rPr>
        <w:t>о</w:t>
      </w:r>
      <w:proofErr w:type="gramEnd"/>
      <w:r w:rsidRPr="00A728AF">
        <w:rPr>
          <w:rFonts w:ascii="yandex-sans" w:hAnsi="yandex-sans"/>
          <w:color w:val="000000"/>
          <w:sz w:val="23"/>
          <w:szCs w:val="23"/>
          <w:lang w:val="ru-RU"/>
        </w:rPr>
        <w:t>пт. диск (</w:t>
      </w:r>
      <w:r w:rsidRPr="00A728AF">
        <w:rPr>
          <w:rFonts w:ascii="yandex-sans" w:hAnsi="yandex-sans"/>
          <w:color w:val="000000"/>
          <w:sz w:val="23"/>
          <w:szCs w:val="23"/>
        </w:rPr>
        <w:t>CD</w:t>
      </w:r>
      <w:r w:rsidRPr="00A728AF">
        <w:rPr>
          <w:rFonts w:ascii="yandex-sans" w:hAnsi="yandex-sans"/>
          <w:color w:val="000000"/>
          <w:sz w:val="23"/>
          <w:szCs w:val="23"/>
          <w:lang w:val="ru-RU"/>
        </w:rPr>
        <w:t>-</w:t>
      </w:r>
      <w:r w:rsidRPr="00A728AF">
        <w:rPr>
          <w:rFonts w:ascii="yandex-sans" w:hAnsi="yandex-sans"/>
          <w:color w:val="000000"/>
          <w:sz w:val="23"/>
          <w:szCs w:val="23"/>
        </w:rPr>
        <w:t>ROM</w:t>
      </w:r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). - </w:t>
      </w:r>
      <w:proofErr w:type="spellStart"/>
      <w:r w:rsidRPr="00A728AF">
        <w:rPr>
          <w:rFonts w:ascii="yandex-sans" w:hAnsi="yandex-sans"/>
          <w:color w:val="000000"/>
          <w:sz w:val="23"/>
          <w:szCs w:val="23"/>
          <w:lang w:val="ru-RU"/>
        </w:rPr>
        <w:t>Загл</w:t>
      </w:r>
      <w:proofErr w:type="spellEnd"/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. с </w:t>
      </w:r>
      <w:proofErr w:type="spellStart"/>
      <w:r w:rsidRPr="00A728AF">
        <w:rPr>
          <w:rFonts w:ascii="yandex-sans" w:hAnsi="yandex-sans"/>
          <w:color w:val="000000"/>
          <w:sz w:val="23"/>
          <w:szCs w:val="23"/>
          <w:lang w:val="ru-RU"/>
        </w:rPr>
        <w:t>титул</w:t>
      </w:r>
      <w:proofErr w:type="gramStart"/>
      <w:r w:rsidRPr="00A728AF">
        <w:rPr>
          <w:rFonts w:ascii="yandex-sans" w:hAnsi="yandex-sans"/>
          <w:color w:val="000000"/>
          <w:sz w:val="23"/>
          <w:szCs w:val="23"/>
          <w:lang w:val="ru-RU"/>
        </w:rPr>
        <w:t>.э</w:t>
      </w:r>
      <w:proofErr w:type="gramEnd"/>
      <w:r w:rsidRPr="00A728AF">
        <w:rPr>
          <w:rFonts w:ascii="yandex-sans" w:hAnsi="yandex-sans"/>
          <w:color w:val="000000"/>
          <w:sz w:val="23"/>
          <w:szCs w:val="23"/>
          <w:lang w:val="ru-RU"/>
        </w:rPr>
        <w:t>крана</w:t>
      </w:r>
      <w:proofErr w:type="spellEnd"/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. - </w:t>
      </w:r>
      <w:r w:rsidRPr="00A728AF">
        <w:rPr>
          <w:rFonts w:ascii="yandex-sans" w:hAnsi="yandex-sans"/>
          <w:color w:val="000000"/>
          <w:sz w:val="23"/>
          <w:szCs w:val="23"/>
        </w:rPr>
        <w:t>URL</w:t>
      </w:r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: </w:t>
      </w:r>
      <w:hyperlink r:id="rId15" w:history="1">
        <w:r w:rsidRPr="00C437A2">
          <w:rPr>
            <w:rStyle w:val="afd"/>
            <w:rFonts w:ascii="yandex-sans" w:hAnsi="yandex-sans"/>
            <w:sz w:val="23"/>
            <w:szCs w:val="23"/>
          </w:rPr>
          <w:t>https</w:t>
        </w:r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t>://</w:t>
        </w:r>
        <w:proofErr w:type="spellStart"/>
        <w:r w:rsidRPr="00C437A2">
          <w:rPr>
            <w:rStyle w:val="afd"/>
            <w:rFonts w:ascii="yandex-sans" w:hAnsi="yandex-sans"/>
            <w:sz w:val="23"/>
            <w:szCs w:val="23"/>
          </w:rPr>
          <w:t>magtu</w:t>
        </w:r>
        <w:proofErr w:type="spellEnd"/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t>.</w:t>
        </w:r>
        <w:proofErr w:type="spellStart"/>
        <w:r w:rsidRPr="00C437A2">
          <w:rPr>
            <w:rStyle w:val="afd"/>
            <w:rFonts w:ascii="yandex-sans" w:hAnsi="yandex-sans"/>
            <w:sz w:val="23"/>
            <w:szCs w:val="23"/>
          </w:rPr>
          <w:t>informsystema</w:t>
        </w:r>
        <w:proofErr w:type="spellEnd"/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t>.</w:t>
        </w:r>
        <w:proofErr w:type="spellStart"/>
        <w:r w:rsidRPr="00C437A2">
          <w:rPr>
            <w:rStyle w:val="afd"/>
            <w:rFonts w:ascii="yandex-sans" w:hAnsi="yandex-sans"/>
            <w:sz w:val="23"/>
            <w:szCs w:val="23"/>
          </w:rPr>
          <w:t>ru</w:t>
        </w:r>
        <w:proofErr w:type="spellEnd"/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t>/</w:t>
        </w:r>
        <w:proofErr w:type="spellStart"/>
        <w:r w:rsidRPr="00C437A2">
          <w:rPr>
            <w:rStyle w:val="afd"/>
            <w:rFonts w:ascii="yandex-sans" w:hAnsi="yandex-sans"/>
            <w:sz w:val="23"/>
            <w:szCs w:val="23"/>
          </w:rPr>
          <w:t>uploader</w:t>
        </w:r>
        <w:proofErr w:type="spellEnd"/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t>/</w:t>
        </w:r>
        <w:proofErr w:type="spellStart"/>
        <w:r w:rsidRPr="00C437A2">
          <w:rPr>
            <w:rStyle w:val="afd"/>
            <w:rFonts w:ascii="yandex-sans" w:hAnsi="yandex-sans"/>
            <w:sz w:val="23"/>
            <w:szCs w:val="23"/>
          </w:rPr>
          <w:t>fileUpload</w:t>
        </w:r>
        <w:proofErr w:type="spellEnd"/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t>?</w:t>
        </w:r>
        <w:r w:rsidRPr="00C437A2">
          <w:rPr>
            <w:rStyle w:val="afd"/>
            <w:rFonts w:ascii="yandex-sans" w:hAnsi="yandex-sans"/>
            <w:sz w:val="23"/>
            <w:szCs w:val="23"/>
          </w:rPr>
          <w:t>name</w:t>
        </w:r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t>=3754.</w:t>
        </w:r>
        <w:proofErr w:type="spellStart"/>
        <w:r w:rsidRPr="00C437A2">
          <w:rPr>
            <w:rStyle w:val="afd"/>
            <w:rFonts w:ascii="yandex-sans" w:hAnsi="yandex-sans"/>
            <w:sz w:val="23"/>
            <w:szCs w:val="23"/>
          </w:rPr>
          <w:t>pdf</w:t>
        </w:r>
        <w:proofErr w:type="spellEnd"/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t>&amp;</w:t>
        </w:r>
        <w:r w:rsidRPr="00C437A2">
          <w:rPr>
            <w:rStyle w:val="afd"/>
            <w:rFonts w:ascii="yandex-sans" w:hAnsi="yandex-sans"/>
            <w:sz w:val="23"/>
            <w:szCs w:val="23"/>
          </w:rPr>
          <w:t>show</w:t>
        </w:r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t>=</w:t>
        </w:r>
        <w:proofErr w:type="spellStart"/>
        <w:r w:rsidRPr="00C437A2">
          <w:rPr>
            <w:rStyle w:val="afd"/>
            <w:rFonts w:ascii="yandex-sans" w:hAnsi="yandex-sans"/>
            <w:sz w:val="23"/>
            <w:szCs w:val="23"/>
          </w:rPr>
          <w:t>dcatalogues</w:t>
        </w:r>
        <w:proofErr w:type="spellEnd"/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t>/1/152</w:t>
        </w:r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lastRenderedPageBreak/>
          <w:t>7778/3754.</w:t>
        </w:r>
        <w:proofErr w:type="spellStart"/>
        <w:r w:rsidRPr="00C437A2">
          <w:rPr>
            <w:rStyle w:val="afd"/>
            <w:rFonts w:ascii="yandex-sans" w:hAnsi="yandex-sans"/>
            <w:sz w:val="23"/>
            <w:szCs w:val="23"/>
          </w:rPr>
          <w:t>pdf</w:t>
        </w:r>
        <w:proofErr w:type="spellEnd"/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t>&amp;</w:t>
        </w:r>
        <w:r w:rsidRPr="00C437A2">
          <w:rPr>
            <w:rStyle w:val="afd"/>
            <w:rFonts w:ascii="yandex-sans" w:hAnsi="yandex-sans"/>
            <w:sz w:val="23"/>
            <w:szCs w:val="23"/>
          </w:rPr>
          <w:t>view</w:t>
        </w:r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t>=</w:t>
        </w:r>
        <w:r w:rsidRPr="00C437A2">
          <w:rPr>
            <w:rStyle w:val="afd"/>
            <w:rFonts w:ascii="yandex-sans" w:hAnsi="yandex-sans"/>
            <w:sz w:val="23"/>
            <w:szCs w:val="23"/>
          </w:rPr>
          <w:t>true</w:t>
        </w:r>
      </w:hyperlink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 (дата обращения: 15.10.2019). -Макрообъект. - Текст</w:t>
      </w:r>
      <w:proofErr w:type="gramStart"/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 :</w:t>
      </w:r>
      <w:proofErr w:type="gramEnd"/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 эле</w:t>
      </w:r>
      <w:r w:rsidRPr="00A728AF">
        <w:rPr>
          <w:rFonts w:ascii="yandex-sans" w:hAnsi="yandex-sans"/>
          <w:color w:val="000000"/>
          <w:sz w:val="23"/>
          <w:szCs w:val="23"/>
          <w:lang w:val="ru-RU"/>
        </w:rPr>
        <w:t>к</w:t>
      </w:r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тронный. - Сведения доступны также на </w:t>
      </w:r>
      <w:r w:rsidRPr="00A728AF">
        <w:rPr>
          <w:rFonts w:ascii="yandex-sans" w:hAnsi="yandex-sans"/>
          <w:color w:val="000000"/>
          <w:sz w:val="23"/>
          <w:szCs w:val="23"/>
        </w:rPr>
        <w:t>CD</w:t>
      </w:r>
      <w:r w:rsidRPr="00A728AF">
        <w:rPr>
          <w:rFonts w:ascii="yandex-sans" w:hAnsi="yandex-sans"/>
          <w:color w:val="000000"/>
          <w:sz w:val="23"/>
          <w:szCs w:val="23"/>
          <w:lang w:val="ru-RU"/>
        </w:rPr>
        <w:t>-</w:t>
      </w:r>
      <w:r w:rsidRPr="00A728AF">
        <w:rPr>
          <w:rFonts w:ascii="yandex-sans" w:hAnsi="yandex-sans"/>
          <w:color w:val="000000"/>
          <w:sz w:val="23"/>
          <w:szCs w:val="23"/>
        </w:rPr>
        <w:t>ROM</w:t>
      </w:r>
      <w:r w:rsidRPr="00A728AF">
        <w:rPr>
          <w:rFonts w:ascii="yandex-sans" w:hAnsi="yandex-sans"/>
          <w:color w:val="000000"/>
          <w:sz w:val="23"/>
          <w:szCs w:val="23"/>
          <w:lang w:val="ru-RU"/>
        </w:rPr>
        <w:t>.</w:t>
      </w:r>
    </w:p>
    <w:p w:rsidR="00EC1FE7" w:rsidRDefault="00EC1FE7" w:rsidP="00A728AF">
      <w:pPr>
        <w:pStyle w:val="Style10"/>
        <w:widowControl/>
        <w:numPr>
          <w:ilvl w:val="0"/>
          <w:numId w:val="39"/>
        </w:numPr>
      </w:pPr>
      <w:proofErr w:type="spellStart"/>
      <w:r>
        <w:t>Гайнутдинов</w:t>
      </w:r>
      <w:proofErr w:type="spellEnd"/>
      <w:r>
        <w:t>, Р.Ф. Технология художественной обработки материалов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Р.Ф. </w:t>
      </w:r>
      <w:proofErr w:type="spellStart"/>
      <w:r>
        <w:t>Гайнутдинов</w:t>
      </w:r>
      <w:proofErr w:type="spellEnd"/>
      <w:r>
        <w:t xml:space="preserve">, Э.А. </w:t>
      </w:r>
      <w:proofErr w:type="spellStart"/>
      <w:r>
        <w:t>Хамматова</w:t>
      </w:r>
      <w:proofErr w:type="spellEnd"/>
      <w:r>
        <w:t xml:space="preserve">, М.Н. </w:t>
      </w:r>
      <w:proofErr w:type="spellStart"/>
      <w:r>
        <w:t>Минлебаева</w:t>
      </w:r>
      <w:proofErr w:type="spellEnd"/>
      <w:r>
        <w:t>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— Казань</w:t>
      </w:r>
      <w:proofErr w:type="gramStart"/>
      <w:r>
        <w:t xml:space="preserve"> :</w:t>
      </w:r>
      <w:proofErr w:type="gramEnd"/>
      <w:r>
        <w:t xml:space="preserve"> КНИТУ, 2015. — 112 с. — Режим доступа: </w:t>
      </w:r>
      <w:hyperlink r:id="rId16" w:history="1">
        <w:r w:rsidRPr="00034B4E">
          <w:rPr>
            <w:rStyle w:val="afd"/>
          </w:rPr>
          <w:t>https://e.lanbook.com/book/101928.</w:t>
        </w:r>
      </w:hyperlink>
      <w:r>
        <w:t xml:space="preserve"> — </w:t>
      </w:r>
      <w:proofErr w:type="spellStart"/>
      <w:r>
        <w:t>Загл</w:t>
      </w:r>
      <w:proofErr w:type="spellEnd"/>
      <w:r>
        <w:t>. с экрана.</w:t>
      </w:r>
    </w:p>
    <w:p w:rsidR="009B61BF" w:rsidRDefault="009B61BF" w:rsidP="009B61BF">
      <w:pPr>
        <w:pStyle w:val="Style10"/>
        <w:widowControl/>
        <w:ind w:left="567" w:firstLine="0"/>
      </w:pPr>
    </w:p>
    <w:p w:rsidR="0031643C" w:rsidRPr="00D823EC" w:rsidRDefault="0031643C" w:rsidP="00B1344A">
      <w:pPr>
        <w:pStyle w:val="Style10"/>
        <w:widowControl/>
        <w:rPr>
          <w:rStyle w:val="FontStyle22"/>
          <w:b/>
          <w:bCs/>
          <w:sz w:val="24"/>
          <w:szCs w:val="24"/>
        </w:rPr>
      </w:pPr>
      <w:r w:rsidRPr="00D823E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A728AF" w:rsidRDefault="00A728AF" w:rsidP="00D823EC">
      <w:pPr>
        <w:ind w:firstLine="0"/>
        <w:rPr>
          <w:shd w:val="clear" w:color="auto" w:fill="FFFFFF"/>
        </w:rPr>
      </w:pPr>
    </w:p>
    <w:p w:rsidR="00D823EC" w:rsidRPr="00D823EC" w:rsidRDefault="00A728AF" w:rsidP="00D823EC">
      <w:pPr>
        <w:ind w:firstLine="0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D823EC">
        <w:rPr>
          <w:shd w:val="clear" w:color="auto" w:fill="FFFFFF"/>
        </w:rPr>
        <w:t xml:space="preserve">. </w:t>
      </w:r>
      <w:r w:rsidR="00D823EC" w:rsidRPr="00D823EC">
        <w:rPr>
          <w:shd w:val="clear" w:color="auto" w:fill="FFFFFF"/>
        </w:rPr>
        <w:t>Материаловедение и технология материалов в 2 ч. Часть 2 : учебник для академическ</w:t>
      </w:r>
      <w:r w:rsidR="00D823EC" w:rsidRPr="00D823EC">
        <w:rPr>
          <w:shd w:val="clear" w:color="auto" w:fill="FFFFFF"/>
        </w:rPr>
        <w:t>о</w:t>
      </w:r>
      <w:r w:rsidR="00D823EC" w:rsidRPr="00D823EC">
        <w:rPr>
          <w:shd w:val="clear" w:color="auto" w:fill="FFFFFF"/>
        </w:rPr>
        <w:t xml:space="preserve">го бакалавриата / Г. П. Фетисов [и др.] ; ответственный редактор Г. П. Фетисов. — 8-е изд., </w:t>
      </w:r>
      <w:proofErr w:type="spellStart"/>
      <w:r w:rsidR="00D823EC" w:rsidRPr="00D823EC">
        <w:rPr>
          <w:shd w:val="clear" w:color="auto" w:fill="FFFFFF"/>
        </w:rPr>
        <w:t>перераб</w:t>
      </w:r>
      <w:proofErr w:type="spellEnd"/>
      <w:r w:rsidR="00D823EC" w:rsidRPr="00D823EC">
        <w:rPr>
          <w:shd w:val="clear" w:color="auto" w:fill="FFFFFF"/>
        </w:rPr>
        <w:t xml:space="preserve">. и доп. — Москва : Издательство </w:t>
      </w:r>
      <w:proofErr w:type="spellStart"/>
      <w:r w:rsidR="00D823EC" w:rsidRPr="00D823EC">
        <w:rPr>
          <w:shd w:val="clear" w:color="auto" w:fill="FFFFFF"/>
        </w:rPr>
        <w:t>Юрайт</w:t>
      </w:r>
      <w:proofErr w:type="spellEnd"/>
      <w:r w:rsidR="00D823EC" w:rsidRPr="00D823EC">
        <w:rPr>
          <w:shd w:val="clear" w:color="auto" w:fill="FFFFFF"/>
        </w:rPr>
        <w:t>, 2018. — 389 с. — (Бакалавр. Ак</w:t>
      </w:r>
      <w:r w:rsidR="00D823EC" w:rsidRPr="00D823EC">
        <w:rPr>
          <w:shd w:val="clear" w:color="auto" w:fill="FFFFFF"/>
        </w:rPr>
        <w:t>а</w:t>
      </w:r>
      <w:r w:rsidR="00D823EC" w:rsidRPr="00D823EC">
        <w:rPr>
          <w:shd w:val="clear" w:color="auto" w:fill="FFFFFF"/>
        </w:rPr>
        <w:t xml:space="preserve">демический курс). — ISBN 978-5-534-06775-0. — Текст : электронный // ЭБС </w:t>
      </w:r>
      <w:proofErr w:type="spellStart"/>
      <w:r w:rsidR="00D823EC" w:rsidRPr="00D823EC">
        <w:rPr>
          <w:shd w:val="clear" w:color="auto" w:fill="FFFFFF"/>
        </w:rPr>
        <w:t>Юрайт</w:t>
      </w:r>
      <w:proofErr w:type="spellEnd"/>
      <w:r w:rsidR="00D823EC" w:rsidRPr="00D823EC">
        <w:rPr>
          <w:shd w:val="clear" w:color="auto" w:fill="FFFFFF"/>
        </w:rPr>
        <w:t xml:space="preserve"> [сайт]. — URL:</w:t>
      </w:r>
      <w:r w:rsidR="00D823EC" w:rsidRPr="00D823EC">
        <w:rPr>
          <w:rStyle w:val="apple-converted-space"/>
          <w:shd w:val="clear" w:color="auto" w:fill="FFFFFF"/>
        </w:rPr>
        <w:t> </w:t>
      </w:r>
      <w:hyperlink r:id="rId17" w:tgtFrame="_blank" w:history="1">
        <w:r w:rsidR="00D823EC" w:rsidRPr="00D823EC">
          <w:rPr>
            <w:rStyle w:val="afd"/>
            <w:shd w:val="clear" w:color="auto" w:fill="FFFFFF"/>
          </w:rPr>
          <w:t>https://urait.ru/bcode/416256</w:t>
        </w:r>
      </w:hyperlink>
      <w:r w:rsidR="00D823EC" w:rsidRPr="00D823EC">
        <w:t xml:space="preserve">   </w:t>
      </w:r>
      <w:r w:rsidR="00D823EC" w:rsidRPr="00D823EC">
        <w:rPr>
          <w:rStyle w:val="apple-converted-space"/>
          <w:shd w:val="clear" w:color="auto" w:fill="FFFFFF"/>
        </w:rPr>
        <w:t> </w:t>
      </w:r>
      <w:r w:rsidR="00D823EC" w:rsidRPr="00D823EC">
        <w:rPr>
          <w:shd w:val="clear" w:color="auto" w:fill="FFFFFF"/>
        </w:rPr>
        <w:t>(дата обращения: 13.10.2020).</w:t>
      </w:r>
    </w:p>
    <w:p w:rsidR="00A728AF" w:rsidRPr="00A728AF" w:rsidRDefault="00A728AF" w:rsidP="00A728AF">
      <w:pPr>
        <w:shd w:val="clear" w:color="auto" w:fill="FFFFFF"/>
        <w:ind w:firstLine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2</w:t>
      </w:r>
      <w:r w:rsidR="00D823EC">
        <w:rPr>
          <w:color w:val="000000"/>
        </w:rPr>
        <w:t xml:space="preserve">. </w:t>
      </w:r>
      <w:r>
        <w:t>Сборник рабочих программ по направлению подготовки 29.03.04 «Технология худож</w:t>
      </w:r>
      <w:r>
        <w:t>е</w:t>
      </w:r>
      <w:r>
        <w:t>ственной обработки материалов», профиль «Технология художественной обработки др</w:t>
      </w:r>
      <w:r>
        <w:t>е</w:t>
      </w:r>
      <w:r>
        <w:t>весины»</w:t>
      </w:r>
      <w:proofErr w:type="gramStart"/>
      <w:r>
        <w:t xml:space="preserve"> :</w:t>
      </w:r>
      <w:proofErr w:type="gramEnd"/>
      <w:r>
        <w:t xml:space="preserve"> учебно-методическое пособие / С. А. </w:t>
      </w:r>
      <w:proofErr w:type="spellStart"/>
      <w:r>
        <w:t>Гаврицков</w:t>
      </w:r>
      <w:proofErr w:type="spellEnd"/>
      <w:r>
        <w:t xml:space="preserve">, Н. Г. </w:t>
      </w:r>
      <w:proofErr w:type="spellStart"/>
      <w:r>
        <w:t>Исаенков</w:t>
      </w:r>
      <w:proofErr w:type="spellEnd"/>
      <w:r>
        <w:t xml:space="preserve">, Г. А. </w:t>
      </w:r>
      <w:proofErr w:type="spellStart"/>
      <w:r>
        <w:t>Касатова</w:t>
      </w:r>
      <w:proofErr w:type="spellEnd"/>
      <w:r>
        <w:t xml:space="preserve"> и др. ; МГТУ. - Магнитогорск: МГТУ, 2018 - 1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пт. диск (CD-ROM). - URL:</w:t>
      </w:r>
      <w:r w:rsidRPr="00157406">
        <w:rPr>
          <w:rFonts w:ascii="yandex-sans" w:hAnsi="yandex-sans"/>
          <w:color w:val="000000"/>
          <w:sz w:val="23"/>
          <w:szCs w:val="23"/>
        </w:rPr>
        <w:t xml:space="preserve"> </w:t>
      </w:r>
      <w:hyperlink r:id="rId18" w:history="1">
        <w:r w:rsidRPr="00157406">
          <w:rPr>
            <w:rStyle w:val="afd"/>
            <w:rFonts w:ascii="yandex-sans" w:hAnsi="yandex-sans"/>
            <w:sz w:val="23"/>
            <w:szCs w:val="23"/>
          </w:rPr>
          <w:t>https://magtu.informsystema.ru/uploader/fileUpload?</w:t>
        </w:r>
        <w:r w:rsidRPr="00157406">
          <w:rPr>
            <w:rStyle w:val="afd"/>
            <w:rFonts w:ascii="yandex-sans" w:hAnsi="yandex-sans"/>
            <w:sz w:val="23"/>
            <w:szCs w:val="23"/>
            <w:lang w:val="en-US"/>
          </w:rPr>
          <w:t>name</w:t>
        </w:r>
        <w:r w:rsidRPr="00157406">
          <w:rPr>
            <w:rStyle w:val="afd"/>
            <w:rFonts w:ascii="yandex-sans" w:hAnsi="yandex-sans"/>
            <w:sz w:val="23"/>
            <w:szCs w:val="23"/>
          </w:rPr>
          <w:t>=3693.</w:t>
        </w:r>
        <w:proofErr w:type="spellStart"/>
        <w:r w:rsidRPr="00157406">
          <w:rPr>
            <w:rStyle w:val="afd"/>
            <w:rFonts w:ascii="yandex-sans" w:hAnsi="yandex-sans"/>
            <w:sz w:val="23"/>
            <w:szCs w:val="23"/>
            <w:lang w:val="en-US"/>
          </w:rPr>
          <w:t>pdf</w:t>
        </w:r>
        <w:proofErr w:type="spellEnd"/>
        <w:r w:rsidRPr="00157406">
          <w:rPr>
            <w:rStyle w:val="afd"/>
            <w:rFonts w:ascii="yandex-sans" w:hAnsi="yandex-sans"/>
            <w:sz w:val="23"/>
            <w:szCs w:val="23"/>
          </w:rPr>
          <w:t>&amp;</w:t>
        </w:r>
        <w:r w:rsidRPr="00157406">
          <w:rPr>
            <w:rStyle w:val="afd"/>
            <w:rFonts w:ascii="yandex-sans" w:hAnsi="yandex-sans"/>
            <w:sz w:val="23"/>
            <w:szCs w:val="23"/>
            <w:lang w:val="en-US"/>
          </w:rPr>
          <w:t>show</w:t>
        </w:r>
        <w:r w:rsidRPr="00157406">
          <w:rPr>
            <w:rStyle w:val="afd"/>
            <w:rFonts w:ascii="yandex-sans" w:hAnsi="yandex-sans"/>
            <w:sz w:val="23"/>
            <w:szCs w:val="23"/>
          </w:rPr>
          <w:t>=</w:t>
        </w:r>
        <w:proofErr w:type="spellStart"/>
        <w:r w:rsidRPr="00157406">
          <w:rPr>
            <w:rStyle w:val="afd"/>
            <w:rFonts w:ascii="yandex-sans" w:hAnsi="yandex-sans"/>
            <w:sz w:val="23"/>
            <w:szCs w:val="23"/>
            <w:lang w:val="en-US"/>
          </w:rPr>
          <w:t>dcatalogues</w:t>
        </w:r>
        <w:proofErr w:type="spellEnd"/>
        <w:r w:rsidRPr="00157406">
          <w:rPr>
            <w:rStyle w:val="afd"/>
            <w:rFonts w:ascii="yandex-sans" w:hAnsi="yandex-sans"/>
            <w:sz w:val="23"/>
            <w:szCs w:val="23"/>
          </w:rPr>
          <w:t>/1/1527531/3693.</w:t>
        </w:r>
        <w:proofErr w:type="spellStart"/>
        <w:r w:rsidRPr="00157406">
          <w:rPr>
            <w:rStyle w:val="afd"/>
            <w:rFonts w:ascii="yandex-sans" w:hAnsi="yandex-sans"/>
            <w:sz w:val="23"/>
            <w:szCs w:val="23"/>
            <w:lang w:val="en-US"/>
          </w:rPr>
          <w:t>pdf</w:t>
        </w:r>
        <w:proofErr w:type="spellEnd"/>
        <w:r w:rsidRPr="00157406">
          <w:rPr>
            <w:rStyle w:val="afd"/>
            <w:rFonts w:ascii="yandex-sans" w:hAnsi="yandex-sans"/>
            <w:sz w:val="23"/>
            <w:szCs w:val="23"/>
          </w:rPr>
          <w:t>&amp;</w:t>
        </w:r>
        <w:r w:rsidRPr="00157406">
          <w:rPr>
            <w:rStyle w:val="afd"/>
            <w:rFonts w:ascii="yandex-sans" w:hAnsi="yandex-sans"/>
            <w:sz w:val="23"/>
            <w:szCs w:val="23"/>
            <w:lang w:val="en-US"/>
          </w:rPr>
          <w:t>view</w:t>
        </w:r>
        <w:r w:rsidRPr="00157406">
          <w:rPr>
            <w:rStyle w:val="afd"/>
            <w:rFonts w:ascii="yandex-sans" w:hAnsi="yandex-sans"/>
            <w:sz w:val="23"/>
            <w:szCs w:val="23"/>
          </w:rPr>
          <w:t>=</w:t>
        </w:r>
        <w:r w:rsidRPr="00157406">
          <w:rPr>
            <w:rStyle w:val="afd"/>
            <w:rFonts w:ascii="yandex-sans" w:hAnsi="yandex-sans"/>
            <w:sz w:val="23"/>
            <w:szCs w:val="23"/>
            <w:lang w:val="en-US"/>
          </w:rPr>
          <w:t>true</w:t>
        </w:r>
      </w:hyperlink>
      <w:r w:rsidRPr="00157406">
        <w:rPr>
          <w:rFonts w:ascii="yandex-sans" w:hAnsi="yandex-sans"/>
          <w:color w:val="000000"/>
          <w:sz w:val="23"/>
          <w:szCs w:val="23"/>
        </w:rPr>
        <w:t xml:space="preserve"> (дата обращения: 09.10.2019).-Макрообъект. - Текст</w:t>
      </w:r>
      <w:proofErr w:type="gramStart"/>
      <w:r w:rsidRPr="00157406">
        <w:rPr>
          <w:rFonts w:ascii="yandex-sans" w:hAnsi="yandex-sans"/>
          <w:color w:val="000000"/>
          <w:sz w:val="23"/>
          <w:szCs w:val="23"/>
        </w:rPr>
        <w:t xml:space="preserve"> :</w:t>
      </w:r>
      <w:proofErr w:type="gramEnd"/>
      <w:r w:rsidRPr="00157406">
        <w:rPr>
          <w:rFonts w:ascii="yandex-sans" w:hAnsi="yandex-sans"/>
          <w:color w:val="000000"/>
          <w:sz w:val="23"/>
          <w:szCs w:val="23"/>
        </w:rPr>
        <w:t xml:space="preserve"> электронный. - Св</w:t>
      </w:r>
      <w:r w:rsidRPr="00157406">
        <w:rPr>
          <w:rFonts w:ascii="yandex-sans" w:hAnsi="yandex-sans"/>
          <w:color w:val="000000"/>
          <w:sz w:val="23"/>
          <w:szCs w:val="23"/>
        </w:rPr>
        <w:t>е</w:t>
      </w:r>
      <w:r w:rsidRPr="00157406">
        <w:rPr>
          <w:rFonts w:ascii="yandex-sans" w:hAnsi="yandex-sans"/>
          <w:color w:val="000000"/>
          <w:sz w:val="23"/>
          <w:szCs w:val="23"/>
        </w:rPr>
        <w:t>дения доступны также на CD-ROM.</w:t>
      </w:r>
    </w:p>
    <w:p w:rsidR="00D823EC" w:rsidRPr="00D823EC" w:rsidRDefault="00A728AF" w:rsidP="00D823EC">
      <w:pPr>
        <w:shd w:val="clear" w:color="auto" w:fill="FFFFFF"/>
        <w:spacing w:line="276" w:lineRule="atLeast"/>
        <w:ind w:firstLine="0"/>
        <w:rPr>
          <w:color w:val="000000"/>
        </w:rPr>
      </w:pPr>
      <w:r>
        <w:rPr>
          <w:color w:val="000000"/>
        </w:rPr>
        <w:t xml:space="preserve">3. </w:t>
      </w:r>
      <w:r w:rsidR="00D823EC" w:rsidRPr="00D823EC">
        <w:rPr>
          <w:color w:val="000000"/>
        </w:rPr>
        <w:t>Технология обработки материалов</w:t>
      </w:r>
      <w:proofErr w:type="gramStart"/>
      <w:r w:rsidR="00D823EC" w:rsidRPr="00D823EC">
        <w:rPr>
          <w:color w:val="000000"/>
        </w:rPr>
        <w:t> :</w:t>
      </w:r>
      <w:proofErr w:type="gramEnd"/>
      <w:r w:rsidR="00D823EC" w:rsidRPr="00D823EC">
        <w:rPr>
          <w:color w:val="000000"/>
        </w:rPr>
        <w:t xml:space="preserve"> учебное пособие для вузов / В. Б. Лившиц [и др.] ; ответственный редактор В. Б. Лившиц. — Москва : Издательство </w:t>
      </w:r>
      <w:proofErr w:type="spellStart"/>
      <w:r w:rsidR="00D823EC" w:rsidRPr="00D823EC">
        <w:rPr>
          <w:color w:val="000000"/>
        </w:rPr>
        <w:t>Юрайт</w:t>
      </w:r>
      <w:proofErr w:type="spellEnd"/>
      <w:r w:rsidR="00D823EC" w:rsidRPr="00D823EC">
        <w:rPr>
          <w:color w:val="000000"/>
        </w:rPr>
        <w:t xml:space="preserve">, 2020. — 381 с. — (Высшее образование). — ISBN 978-5-534-04858-2. — Текст : электронный // ЭБС </w:t>
      </w:r>
      <w:proofErr w:type="spellStart"/>
      <w:r w:rsidR="00D823EC" w:rsidRPr="00D823EC">
        <w:rPr>
          <w:color w:val="000000"/>
        </w:rPr>
        <w:t>Юрайт</w:t>
      </w:r>
      <w:proofErr w:type="spellEnd"/>
      <w:r w:rsidR="00D823EC" w:rsidRPr="00D823EC">
        <w:rPr>
          <w:color w:val="000000"/>
        </w:rPr>
        <w:t xml:space="preserve"> [сайт]. — URL:</w:t>
      </w:r>
      <w:r w:rsidR="00D823EC" w:rsidRPr="00D823EC">
        <w:rPr>
          <w:rStyle w:val="apple-converted-space"/>
          <w:color w:val="000000"/>
        </w:rPr>
        <w:t> </w:t>
      </w:r>
      <w:hyperlink r:id="rId19" w:history="1">
        <w:r w:rsidR="00D823EC" w:rsidRPr="00D823EC">
          <w:rPr>
            <w:rStyle w:val="afd"/>
          </w:rPr>
          <w:t>https://urait.ru/bcode/454204 </w:t>
        </w:r>
      </w:hyperlink>
      <w:r w:rsidR="00D823EC" w:rsidRPr="00D823EC">
        <w:rPr>
          <w:color w:val="000000"/>
        </w:rPr>
        <w:t>(дата обращения: 12.10.2020).</w:t>
      </w:r>
    </w:p>
    <w:p w:rsidR="00A728AF" w:rsidRDefault="00A728AF" w:rsidP="00A728AF">
      <w:pPr>
        <w:pStyle w:val="Style10"/>
        <w:widowControl/>
        <w:ind w:firstLine="0"/>
      </w:pPr>
      <w:r>
        <w:t>4.</w:t>
      </w:r>
      <w:r w:rsidRPr="00D823EC">
        <w:t>Третьяков, А.Ф. Материаловедение и технологии обработки материалов [Электронный ресурс]</w:t>
      </w:r>
      <w:proofErr w:type="gramStart"/>
      <w:r w:rsidRPr="00D823EC">
        <w:t xml:space="preserve"> :</w:t>
      </w:r>
      <w:proofErr w:type="gramEnd"/>
      <w:r w:rsidRPr="00D823EC">
        <w:t xml:space="preserve"> учебное пособие / А.Ф. Третьяков, Л.В. </w:t>
      </w:r>
      <w:proofErr w:type="spellStart"/>
      <w:r w:rsidRPr="00D823EC">
        <w:t>Тарасенко</w:t>
      </w:r>
      <w:proofErr w:type="spellEnd"/>
      <w:r w:rsidRPr="00D823EC">
        <w:t>. — Электрон</w:t>
      </w:r>
      <w:proofErr w:type="gramStart"/>
      <w:r w:rsidRPr="00D823EC">
        <w:t>.</w:t>
      </w:r>
      <w:proofErr w:type="gramEnd"/>
      <w:r w:rsidRPr="00D823EC">
        <w:t xml:space="preserve"> </w:t>
      </w:r>
      <w:proofErr w:type="gramStart"/>
      <w:r w:rsidRPr="00D823EC">
        <w:t>д</w:t>
      </w:r>
      <w:proofErr w:type="gramEnd"/>
      <w:r w:rsidRPr="00D823EC">
        <w:t>ан. — Москва</w:t>
      </w:r>
      <w:proofErr w:type="gramStart"/>
      <w:r w:rsidRPr="00D823EC">
        <w:t xml:space="preserve"> :</w:t>
      </w:r>
      <w:proofErr w:type="gramEnd"/>
      <w:r w:rsidRPr="00D823EC">
        <w:t xml:space="preserve"> , 2014. — 541 с. — Режим доступа: </w:t>
      </w:r>
      <w:hyperlink r:id="rId20" w:history="1">
        <w:r w:rsidRPr="00D823EC">
          <w:rPr>
            <w:rStyle w:val="afd"/>
          </w:rPr>
          <w:t>https://e.lanbook.com/book/106315.</w:t>
        </w:r>
      </w:hyperlink>
      <w:r w:rsidRPr="00D823EC">
        <w:t xml:space="preserve"> — </w:t>
      </w:r>
      <w:proofErr w:type="spellStart"/>
      <w:r w:rsidRPr="00D823EC">
        <w:t>Загл</w:t>
      </w:r>
      <w:proofErr w:type="spellEnd"/>
      <w:r w:rsidRPr="00D823EC">
        <w:t xml:space="preserve">. с экрана. </w:t>
      </w:r>
    </w:p>
    <w:p w:rsidR="00D823EC" w:rsidRDefault="00A728AF" w:rsidP="00D823EC">
      <w:pPr>
        <w:ind w:firstLine="0"/>
      </w:pPr>
      <w:r>
        <w:t>5.</w:t>
      </w:r>
      <w:r w:rsidR="00D823EC" w:rsidRPr="00D823EC">
        <w:t>Фокин, С. В. Деревообработка: технологии и оборудование : учеб</w:t>
      </w:r>
      <w:proofErr w:type="gramStart"/>
      <w:r w:rsidR="00D823EC" w:rsidRPr="00D823EC">
        <w:t>.</w:t>
      </w:r>
      <w:proofErr w:type="gramEnd"/>
      <w:r w:rsidR="00D823EC" w:rsidRPr="00D823EC">
        <w:t xml:space="preserve"> </w:t>
      </w:r>
      <w:proofErr w:type="gramStart"/>
      <w:r w:rsidR="00D823EC" w:rsidRPr="00D823EC">
        <w:t>п</w:t>
      </w:r>
      <w:proofErr w:type="gramEnd"/>
      <w:r w:rsidR="00D823EC" w:rsidRPr="00D823EC">
        <w:t xml:space="preserve">особие / С.В. Фокин, О.Н. </w:t>
      </w:r>
      <w:proofErr w:type="spellStart"/>
      <w:r w:rsidR="00D823EC" w:rsidRPr="00D823EC">
        <w:t>Шпортько</w:t>
      </w:r>
      <w:proofErr w:type="spellEnd"/>
      <w:r w:rsidR="00D823EC" w:rsidRPr="00D823EC">
        <w:t xml:space="preserve">. — 2-е изд., </w:t>
      </w:r>
      <w:proofErr w:type="spellStart"/>
      <w:r w:rsidR="00D823EC" w:rsidRPr="00D823EC">
        <w:t>перераб</w:t>
      </w:r>
      <w:proofErr w:type="spellEnd"/>
      <w:r w:rsidR="00D823EC" w:rsidRPr="00D823EC">
        <w:t xml:space="preserve">. и доп. — Москва : ИНФРА-М, 2017. — 203 с. — (Среднее профессиональное образование). — </w:t>
      </w:r>
      <w:r w:rsidR="00D823EC" w:rsidRPr="00D823EC">
        <w:rPr>
          <w:lang w:val="en-US"/>
        </w:rPr>
        <w:t>www</w:t>
      </w:r>
      <w:r w:rsidR="00D823EC" w:rsidRPr="00D823EC">
        <w:t>.</w:t>
      </w:r>
      <w:proofErr w:type="spellStart"/>
      <w:r w:rsidR="00D823EC" w:rsidRPr="00D823EC">
        <w:rPr>
          <w:lang w:val="en-US"/>
        </w:rPr>
        <w:t>dx</w:t>
      </w:r>
      <w:proofErr w:type="spellEnd"/>
      <w:r w:rsidR="00D823EC" w:rsidRPr="00D823EC">
        <w:t>.</w:t>
      </w:r>
      <w:proofErr w:type="spellStart"/>
      <w:r w:rsidR="00D823EC" w:rsidRPr="00D823EC">
        <w:rPr>
          <w:lang w:val="en-US"/>
        </w:rPr>
        <w:t>doi</w:t>
      </w:r>
      <w:proofErr w:type="spellEnd"/>
      <w:r w:rsidR="00D823EC" w:rsidRPr="00D823EC">
        <w:t>.</w:t>
      </w:r>
      <w:r w:rsidR="00D823EC" w:rsidRPr="00D823EC">
        <w:rPr>
          <w:lang w:val="en-US"/>
        </w:rPr>
        <w:t>org</w:t>
      </w:r>
      <w:r w:rsidR="00D823EC" w:rsidRPr="00D823EC">
        <w:t xml:space="preserve">/10.12737/23909. - </w:t>
      </w:r>
      <w:r w:rsidR="00D823EC" w:rsidRPr="00D823EC">
        <w:rPr>
          <w:lang w:val="en-US"/>
        </w:rPr>
        <w:t>ISBN</w:t>
      </w:r>
      <w:r w:rsidR="00D823EC" w:rsidRPr="00D823EC">
        <w:t xml:space="preserve"> 978-5-16-012433-9. - Текст : электронный. - </w:t>
      </w:r>
      <w:r w:rsidR="00D823EC" w:rsidRPr="00D823EC">
        <w:rPr>
          <w:lang w:val="en-US"/>
        </w:rPr>
        <w:t>URL</w:t>
      </w:r>
      <w:r w:rsidR="00D823EC" w:rsidRPr="00D823EC">
        <w:t xml:space="preserve">: </w:t>
      </w:r>
      <w:hyperlink r:id="rId21" w:history="1">
        <w:r w:rsidR="00D823EC" w:rsidRPr="00D823EC">
          <w:rPr>
            <w:rStyle w:val="afd"/>
            <w:lang w:val="en-US"/>
          </w:rPr>
          <w:t>https</w:t>
        </w:r>
        <w:r w:rsidR="00D823EC" w:rsidRPr="00D823EC">
          <w:rPr>
            <w:rStyle w:val="afd"/>
          </w:rPr>
          <w:t>://</w:t>
        </w:r>
        <w:proofErr w:type="spellStart"/>
        <w:r w:rsidR="00D823EC" w:rsidRPr="00D823EC">
          <w:rPr>
            <w:rStyle w:val="afd"/>
            <w:lang w:val="en-US"/>
          </w:rPr>
          <w:t>znanium</w:t>
        </w:r>
        <w:proofErr w:type="spellEnd"/>
        <w:r w:rsidR="00D823EC" w:rsidRPr="00D823EC">
          <w:rPr>
            <w:rStyle w:val="afd"/>
          </w:rPr>
          <w:t>.</w:t>
        </w:r>
        <w:r w:rsidR="00D823EC" w:rsidRPr="00D823EC">
          <w:rPr>
            <w:rStyle w:val="afd"/>
            <w:lang w:val="en-US"/>
          </w:rPr>
          <w:t>com</w:t>
        </w:r>
        <w:r w:rsidR="00D823EC" w:rsidRPr="00D823EC">
          <w:rPr>
            <w:rStyle w:val="afd"/>
          </w:rPr>
          <w:t>/</w:t>
        </w:r>
        <w:r w:rsidR="00D823EC" w:rsidRPr="00D823EC">
          <w:rPr>
            <w:rStyle w:val="afd"/>
            <w:lang w:val="en-US"/>
          </w:rPr>
          <w:t>catalog</w:t>
        </w:r>
        <w:r w:rsidR="00D823EC" w:rsidRPr="00D823EC">
          <w:rPr>
            <w:rStyle w:val="afd"/>
          </w:rPr>
          <w:t>/</w:t>
        </w:r>
        <w:r w:rsidR="00D823EC" w:rsidRPr="00D823EC">
          <w:rPr>
            <w:rStyle w:val="afd"/>
            <w:lang w:val="en-US"/>
          </w:rPr>
          <w:t>product</w:t>
        </w:r>
        <w:r w:rsidR="00D823EC" w:rsidRPr="00D823EC">
          <w:rPr>
            <w:rStyle w:val="afd"/>
          </w:rPr>
          <w:t>/753974</w:t>
        </w:r>
      </w:hyperlink>
      <w:r w:rsidR="00D823EC" w:rsidRPr="00D823EC">
        <w:t xml:space="preserve"> (дата обращения: 12.10.2020). – Режим доступа: по подписке.</w:t>
      </w:r>
    </w:p>
    <w:p w:rsidR="009B61BF" w:rsidRPr="00ED385B" w:rsidRDefault="009B61BF" w:rsidP="00D823EC">
      <w:pPr>
        <w:widowControl/>
        <w:tabs>
          <w:tab w:val="left" w:pos="199"/>
        </w:tabs>
        <w:autoSpaceDE/>
        <w:autoSpaceDN/>
        <w:adjustRightInd/>
        <w:ind w:firstLine="0"/>
      </w:pPr>
    </w:p>
    <w:p w:rsidR="0031643C" w:rsidRPr="00D823EC" w:rsidRDefault="0031643C" w:rsidP="00B1344A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823EC">
        <w:rPr>
          <w:rStyle w:val="FontStyle15"/>
          <w:spacing w:val="40"/>
          <w:sz w:val="24"/>
          <w:szCs w:val="24"/>
        </w:rPr>
        <w:t>в</w:t>
      </w:r>
      <w:proofErr w:type="gramStart"/>
      <w:r w:rsidRPr="00D823EC">
        <w:rPr>
          <w:rStyle w:val="FontStyle15"/>
          <w:spacing w:val="40"/>
          <w:sz w:val="24"/>
          <w:szCs w:val="24"/>
        </w:rPr>
        <w:t>)</w:t>
      </w:r>
      <w:r w:rsidRPr="00D823EC">
        <w:rPr>
          <w:rStyle w:val="FontStyle21"/>
          <w:b/>
          <w:sz w:val="24"/>
          <w:szCs w:val="24"/>
        </w:rPr>
        <w:t>М</w:t>
      </w:r>
      <w:proofErr w:type="gramEnd"/>
      <w:r w:rsidRPr="00D823EC">
        <w:rPr>
          <w:rStyle w:val="FontStyle21"/>
          <w:b/>
          <w:sz w:val="24"/>
          <w:szCs w:val="24"/>
        </w:rPr>
        <w:t xml:space="preserve">етодические указания: </w:t>
      </w:r>
    </w:p>
    <w:p w:rsidR="0031643C" w:rsidRPr="00F95A04" w:rsidRDefault="0031643C" w:rsidP="0093749B">
      <w:pPr>
        <w:widowControl/>
        <w:numPr>
          <w:ilvl w:val="0"/>
          <w:numId w:val="36"/>
        </w:numPr>
        <w:autoSpaceDE/>
        <w:autoSpaceDN/>
        <w:adjustRightInd/>
        <w:rPr>
          <w:szCs w:val="22"/>
        </w:rPr>
      </w:pPr>
      <w:r w:rsidRPr="00F95A04">
        <w:rPr>
          <w:szCs w:val="22"/>
        </w:rPr>
        <w:t>Большаков</w:t>
      </w:r>
      <w:r w:rsidR="0093749B">
        <w:rPr>
          <w:szCs w:val="22"/>
        </w:rPr>
        <w:t xml:space="preserve">, </w:t>
      </w:r>
      <w:r w:rsidRPr="00F95A04">
        <w:rPr>
          <w:szCs w:val="22"/>
        </w:rPr>
        <w:t>В</w:t>
      </w:r>
      <w:r w:rsidR="0093749B">
        <w:rPr>
          <w:szCs w:val="22"/>
        </w:rPr>
        <w:t xml:space="preserve">. </w:t>
      </w:r>
      <w:r w:rsidRPr="00F95A04">
        <w:rPr>
          <w:szCs w:val="22"/>
        </w:rPr>
        <w:t>П., Бочков</w:t>
      </w:r>
      <w:r w:rsidR="0093749B">
        <w:rPr>
          <w:szCs w:val="22"/>
        </w:rPr>
        <w:t xml:space="preserve">, </w:t>
      </w:r>
      <w:r w:rsidRPr="00F95A04">
        <w:rPr>
          <w:szCs w:val="22"/>
        </w:rPr>
        <w:t>А.</w:t>
      </w:r>
      <w:r w:rsidR="0093749B">
        <w:rPr>
          <w:szCs w:val="22"/>
        </w:rPr>
        <w:t xml:space="preserve"> </w:t>
      </w:r>
      <w:r w:rsidRPr="00F95A04">
        <w:rPr>
          <w:szCs w:val="22"/>
        </w:rPr>
        <w:t>Л.,</w:t>
      </w:r>
      <w:r w:rsidR="0093749B">
        <w:rPr>
          <w:szCs w:val="22"/>
        </w:rPr>
        <w:t xml:space="preserve"> </w:t>
      </w:r>
      <w:r w:rsidRPr="00F95A04">
        <w:rPr>
          <w:szCs w:val="22"/>
        </w:rPr>
        <w:t>Круглов</w:t>
      </w:r>
      <w:r w:rsidR="0093749B">
        <w:rPr>
          <w:szCs w:val="22"/>
        </w:rPr>
        <w:t xml:space="preserve">, </w:t>
      </w:r>
      <w:r w:rsidRPr="00F95A04">
        <w:rPr>
          <w:szCs w:val="22"/>
        </w:rPr>
        <w:t>А. Н</w:t>
      </w:r>
      <w:r w:rsidR="0093749B">
        <w:rPr>
          <w:szCs w:val="22"/>
        </w:rPr>
        <w:t xml:space="preserve">. </w:t>
      </w:r>
      <w:r w:rsidRPr="00F95A04">
        <w:rPr>
          <w:szCs w:val="22"/>
        </w:rPr>
        <w:t>Выполнение</w:t>
      </w:r>
      <w:r w:rsidR="0093749B">
        <w:rPr>
          <w:szCs w:val="22"/>
        </w:rPr>
        <w:t xml:space="preserve"> </w:t>
      </w:r>
      <w:r w:rsidRPr="00F95A04">
        <w:rPr>
          <w:szCs w:val="22"/>
        </w:rPr>
        <w:t>сборочных</w:t>
      </w:r>
      <w:r w:rsidR="0093749B">
        <w:rPr>
          <w:szCs w:val="22"/>
        </w:rPr>
        <w:t xml:space="preserve"> </w:t>
      </w:r>
      <w:r w:rsidRPr="00F95A04">
        <w:rPr>
          <w:szCs w:val="22"/>
        </w:rPr>
        <w:t>чертежей</w:t>
      </w:r>
      <w:r w:rsidR="0093749B">
        <w:rPr>
          <w:szCs w:val="22"/>
        </w:rPr>
        <w:t xml:space="preserve"> </w:t>
      </w:r>
      <w:r w:rsidRPr="00F95A04">
        <w:rPr>
          <w:szCs w:val="22"/>
        </w:rPr>
        <w:t>на</w:t>
      </w:r>
      <w:r w:rsidR="0093749B">
        <w:rPr>
          <w:szCs w:val="22"/>
        </w:rPr>
        <w:t xml:space="preserve"> </w:t>
      </w:r>
      <w:r w:rsidRPr="00F95A04">
        <w:rPr>
          <w:szCs w:val="22"/>
        </w:rPr>
        <w:t>основе</w:t>
      </w:r>
      <w:r w:rsidR="0093749B">
        <w:rPr>
          <w:szCs w:val="22"/>
        </w:rPr>
        <w:t xml:space="preserve"> </w:t>
      </w:r>
      <w:r w:rsidRPr="00F95A04">
        <w:rPr>
          <w:szCs w:val="22"/>
        </w:rPr>
        <w:t>трехмерного</w:t>
      </w:r>
      <w:r w:rsidR="0093749B">
        <w:rPr>
          <w:szCs w:val="22"/>
        </w:rPr>
        <w:t xml:space="preserve"> </w:t>
      </w:r>
      <w:r w:rsidRPr="00F95A04">
        <w:rPr>
          <w:szCs w:val="22"/>
        </w:rPr>
        <w:t>моделирования</w:t>
      </w:r>
      <w:r w:rsidR="0093749B">
        <w:rPr>
          <w:szCs w:val="22"/>
        </w:rPr>
        <w:t xml:space="preserve"> </w:t>
      </w:r>
      <w:r w:rsidRPr="00F95A04">
        <w:rPr>
          <w:szCs w:val="22"/>
        </w:rPr>
        <w:t>в</w:t>
      </w:r>
      <w:r w:rsidR="0093749B">
        <w:rPr>
          <w:szCs w:val="22"/>
        </w:rPr>
        <w:t xml:space="preserve"> </w:t>
      </w:r>
      <w:r w:rsidRPr="00F95A04">
        <w:rPr>
          <w:szCs w:val="22"/>
        </w:rPr>
        <w:t>системе</w:t>
      </w:r>
      <w:r w:rsidR="0093749B">
        <w:rPr>
          <w:szCs w:val="22"/>
        </w:rPr>
        <w:t xml:space="preserve"> </w:t>
      </w:r>
      <w:r w:rsidRPr="00F95A04">
        <w:rPr>
          <w:szCs w:val="22"/>
        </w:rPr>
        <w:t>Компас-3D: Учеб</w:t>
      </w:r>
      <w:r w:rsidR="0093749B">
        <w:rPr>
          <w:szCs w:val="22"/>
        </w:rPr>
        <w:t>. п</w:t>
      </w:r>
      <w:r w:rsidRPr="00F95A04">
        <w:rPr>
          <w:szCs w:val="22"/>
        </w:rPr>
        <w:t>особие</w:t>
      </w:r>
      <w:r w:rsidR="0093749B">
        <w:rPr>
          <w:szCs w:val="22"/>
        </w:rPr>
        <w:t xml:space="preserve"> </w:t>
      </w:r>
      <w:r w:rsidRPr="00F95A04">
        <w:rPr>
          <w:szCs w:val="22"/>
        </w:rPr>
        <w:t xml:space="preserve">СПб: </w:t>
      </w:r>
      <w:proofErr w:type="spellStart"/>
      <w:r w:rsidRPr="00F95A04">
        <w:rPr>
          <w:szCs w:val="22"/>
        </w:rPr>
        <w:t>СПбГУИТМО</w:t>
      </w:r>
      <w:proofErr w:type="spellEnd"/>
      <w:r w:rsidRPr="00F95A04">
        <w:rPr>
          <w:szCs w:val="22"/>
        </w:rPr>
        <w:t xml:space="preserve">, 2012. </w:t>
      </w:r>
      <w:hyperlink r:id="rId22" w:history="1">
        <w:r w:rsidRPr="00EC1FE7">
          <w:rPr>
            <w:rStyle w:val="afd"/>
            <w:szCs w:val="22"/>
          </w:rPr>
          <w:t>http://edu.ascon.ru/source/files/methods/spb_gutmo336.pdf</w:t>
        </w:r>
      </w:hyperlink>
    </w:p>
    <w:p w:rsidR="00EC1FE7" w:rsidRPr="00F95A04" w:rsidRDefault="0031643C" w:rsidP="00EC1FE7">
      <w:pPr>
        <w:widowControl/>
        <w:numPr>
          <w:ilvl w:val="0"/>
          <w:numId w:val="36"/>
        </w:numPr>
        <w:autoSpaceDE/>
        <w:autoSpaceDN/>
        <w:adjustRightInd/>
        <w:jc w:val="left"/>
        <w:rPr>
          <w:szCs w:val="22"/>
        </w:rPr>
      </w:pPr>
      <w:proofErr w:type="spellStart"/>
      <w:r w:rsidRPr="00EC1FE7">
        <w:rPr>
          <w:szCs w:val="22"/>
        </w:rPr>
        <w:t>Сторчак</w:t>
      </w:r>
      <w:proofErr w:type="spellEnd"/>
      <w:r w:rsidR="0093749B">
        <w:rPr>
          <w:szCs w:val="22"/>
        </w:rPr>
        <w:t xml:space="preserve">, </w:t>
      </w:r>
      <w:r w:rsidRPr="00EC1FE7">
        <w:rPr>
          <w:szCs w:val="22"/>
        </w:rPr>
        <w:t>Н.</w:t>
      </w:r>
      <w:r w:rsidR="0093749B">
        <w:rPr>
          <w:szCs w:val="22"/>
        </w:rPr>
        <w:t xml:space="preserve"> </w:t>
      </w:r>
      <w:r w:rsidRPr="00EC1FE7">
        <w:rPr>
          <w:szCs w:val="22"/>
        </w:rPr>
        <w:t xml:space="preserve">А., </w:t>
      </w:r>
      <w:proofErr w:type="spellStart"/>
      <w:r w:rsidRPr="00EC1FE7">
        <w:rPr>
          <w:szCs w:val="22"/>
        </w:rPr>
        <w:t>Гегучадзе</w:t>
      </w:r>
      <w:proofErr w:type="spellEnd"/>
      <w:r w:rsidR="0093749B">
        <w:rPr>
          <w:szCs w:val="22"/>
        </w:rPr>
        <w:t xml:space="preserve">, </w:t>
      </w:r>
      <w:r w:rsidRPr="00EC1FE7">
        <w:rPr>
          <w:szCs w:val="22"/>
        </w:rPr>
        <w:t>В.</w:t>
      </w:r>
      <w:r w:rsidR="0093749B">
        <w:rPr>
          <w:szCs w:val="22"/>
        </w:rPr>
        <w:t xml:space="preserve"> </w:t>
      </w:r>
      <w:r w:rsidRPr="00EC1FE7">
        <w:rPr>
          <w:szCs w:val="22"/>
        </w:rPr>
        <w:t>И., Синьков</w:t>
      </w:r>
      <w:r w:rsidR="0093749B">
        <w:rPr>
          <w:szCs w:val="22"/>
        </w:rPr>
        <w:t xml:space="preserve">, </w:t>
      </w:r>
      <w:r w:rsidRPr="00EC1FE7">
        <w:rPr>
          <w:szCs w:val="22"/>
        </w:rPr>
        <w:t>А.</w:t>
      </w:r>
      <w:r w:rsidR="0093749B">
        <w:rPr>
          <w:szCs w:val="22"/>
        </w:rPr>
        <w:t xml:space="preserve"> </w:t>
      </w:r>
      <w:r w:rsidRPr="00EC1FE7">
        <w:rPr>
          <w:szCs w:val="22"/>
        </w:rPr>
        <w:t>В. М</w:t>
      </w:r>
      <w:r w:rsidR="0093749B">
        <w:rPr>
          <w:szCs w:val="22"/>
        </w:rPr>
        <w:t>о</w:t>
      </w:r>
      <w:r w:rsidR="0093749B" w:rsidRPr="0093749B">
        <w:t>делирование трехмерных об</w:t>
      </w:r>
      <w:r w:rsidR="0093749B" w:rsidRPr="0093749B">
        <w:t>ъ</w:t>
      </w:r>
      <w:r w:rsidR="0093749B" w:rsidRPr="0093749B">
        <w:t>ектов среде</w:t>
      </w:r>
      <w:r w:rsidR="0093749B">
        <w:rPr>
          <w:szCs w:val="22"/>
        </w:rPr>
        <w:t xml:space="preserve"> </w:t>
      </w:r>
      <w:r w:rsidRPr="00EC1FE7">
        <w:rPr>
          <w:szCs w:val="22"/>
        </w:rPr>
        <w:t>КОМПАС-3D: Учебное</w:t>
      </w:r>
      <w:r w:rsidR="0093749B">
        <w:rPr>
          <w:szCs w:val="22"/>
        </w:rPr>
        <w:t xml:space="preserve"> </w:t>
      </w:r>
      <w:r w:rsidRPr="00EC1FE7">
        <w:rPr>
          <w:szCs w:val="22"/>
        </w:rPr>
        <w:t>пособие/</w:t>
      </w:r>
      <w:proofErr w:type="spellStart"/>
      <w:r w:rsidRPr="00EC1FE7">
        <w:rPr>
          <w:szCs w:val="22"/>
        </w:rPr>
        <w:t>ВолгГТУ</w:t>
      </w:r>
      <w:proofErr w:type="spellEnd"/>
      <w:r w:rsidRPr="00EC1FE7">
        <w:rPr>
          <w:szCs w:val="22"/>
        </w:rPr>
        <w:t xml:space="preserve">. – Волгоград, 2013. –216с. </w:t>
      </w:r>
      <w:hyperlink r:id="rId23" w:history="1">
        <w:r w:rsidR="00EC1FE7" w:rsidRPr="00BF4727">
          <w:rPr>
            <w:rStyle w:val="afd"/>
            <w:szCs w:val="22"/>
          </w:rPr>
          <w:t>http://edu.ascon.ru/source/files/methods/VPI.pdf</w:t>
        </w:r>
      </w:hyperlink>
    </w:p>
    <w:p w:rsidR="009B61BF" w:rsidRPr="009B61BF" w:rsidRDefault="009B61BF" w:rsidP="0093749B">
      <w:pPr>
        <w:ind w:firstLine="0"/>
      </w:pPr>
    </w:p>
    <w:p w:rsidR="009B61BF" w:rsidRPr="00D823EC" w:rsidRDefault="009B61BF" w:rsidP="009B61BF">
      <w:pPr>
        <w:widowControl/>
        <w:autoSpaceDE/>
        <w:autoSpaceDN/>
        <w:adjustRightInd/>
        <w:spacing w:line="360" w:lineRule="auto"/>
        <w:ind w:firstLine="0"/>
        <w:jc w:val="left"/>
        <w:rPr>
          <w:b/>
        </w:rPr>
      </w:pPr>
      <w:r w:rsidRPr="00D823EC">
        <w:rPr>
          <w:b/>
        </w:rPr>
        <w:t>г) Программно</w:t>
      </w:r>
      <w:r w:rsidR="00A728AF">
        <w:rPr>
          <w:b/>
        </w:rPr>
        <w:t>е обеспечение</w:t>
      </w:r>
      <w:r w:rsidRPr="00D823EC">
        <w:rPr>
          <w:b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34"/>
        <w:gridCol w:w="3428"/>
        <w:gridCol w:w="3015"/>
      </w:tblGrid>
      <w:tr w:rsidR="009B61BF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proofErr w:type="spellStart"/>
            <w:r w:rsidRPr="0093749B">
              <w:rPr>
                <w:lang w:val="en-US"/>
              </w:rPr>
              <w:t>Наименование</w:t>
            </w:r>
            <w:proofErr w:type="spellEnd"/>
            <w:r w:rsidRPr="0093749B">
              <w:rPr>
                <w:lang w:val="en-US"/>
              </w:rPr>
              <w:t xml:space="preserve"> ПО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93749B">
              <w:t>№ договора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93749B">
              <w:t>Срок действия лицензии</w:t>
            </w:r>
          </w:p>
        </w:tc>
      </w:tr>
      <w:tr w:rsidR="009B61BF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93749B">
              <w:rPr>
                <w:lang w:val="en-US"/>
              </w:rPr>
              <w:t>MS Windows 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93749B">
              <w:t>Д-1227 от 08.10.2018 г.</w:t>
            </w:r>
          </w:p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93749B">
              <w:t>Д-757-17 от 27.06.2017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93749B">
              <w:t>11.10.2021</w:t>
            </w:r>
          </w:p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93749B">
              <w:t>27.07.2018</w:t>
            </w:r>
          </w:p>
        </w:tc>
      </w:tr>
      <w:tr w:rsidR="009B61BF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93749B">
              <w:rPr>
                <w:lang w:val="en-US"/>
              </w:rPr>
              <w:t>MS Office 2007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93749B">
              <w:t xml:space="preserve">№ 135 от 17.09.2007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93749B">
              <w:t>бессрочно</w:t>
            </w:r>
          </w:p>
        </w:tc>
      </w:tr>
      <w:tr w:rsidR="009B61BF" w:rsidRPr="002433FA">
        <w:trPr>
          <w:trHeight w:val="97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proofErr w:type="spellStart"/>
            <w:r w:rsidRPr="0093749B">
              <w:rPr>
                <w:lang w:val="en-US"/>
              </w:rPr>
              <w:t>Kaspersky</w:t>
            </w:r>
            <w:proofErr w:type="spellEnd"/>
            <w:r w:rsidRPr="0093749B">
              <w:rPr>
                <w:lang w:val="en-US"/>
              </w:rPr>
              <w:t xml:space="preserve"> Endpoint Security </w:t>
            </w:r>
            <w:proofErr w:type="spellStart"/>
            <w:r w:rsidRPr="0093749B">
              <w:rPr>
                <w:lang w:val="en-US"/>
              </w:rPr>
              <w:t>для</w:t>
            </w:r>
            <w:proofErr w:type="spellEnd"/>
            <w:r w:rsidRPr="0093749B">
              <w:rPr>
                <w:lang w:val="en-US"/>
              </w:rPr>
              <w:t xml:space="preserve"> </w:t>
            </w:r>
            <w:proofErr w:type="spellStart"/>
            <w:r w:rsidRPr="0093749B">
              <w:rPr>
                <w:lang w:val="en-US"/>
              </w:rPr>
              <w:t>бизнеса</w:t>
            </w:r>
            <w:proofErr w:type="spellEnd"/>
            <w:r w:rsidRPr="0093749B">
              <w:rPr>
                <w:lang w:val="en-US"/>
              </w:rPr>
              <w:t xml:space="preserve"> </w:t>
            </w:r>
            <w:proofErr w:type="spellStart"/>
            <w:r w:rsidRPr="0093749B">
              <w:rPr>
                <w:lang w:val="en-US"/>
              </w:rPr>
              <w:t>Стандартный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93749B">
              <w:t>Д-300-18 от 21.03.2018</w:t>
            </w:r>
          </w:p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93749B">
              <w:t>Д-1347-17 от 20.12.2017</w:t>
            </w:r>
          </w:p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93749B">
              <w:t>Д-1481-16 от 25.11.2016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93749B">
              <w:t>28.01.2020</w:t>
            </w:r>
          </w:p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93749B">
              <w:t>21.03.2018</w:t>
            </w:r>
          </w:p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93749B">
              <w:t>25.12.2017</w:t>
            </w:r>
          </w:p>
        </w:tc>
      </w:tr>
      <w:tr w:rsidR="009B61BF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93749B">
              <w:t>7Zip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93749B">
              <w:t>с</w:t>
            </w:r>
            <w:proofErr w:type="spellStart"/>
            <w:r w:rsidRPr="0093749B">
              <w:rPr>
                <w:lang w:val="en-US"/>
              </w:rPr>
              <w:t>вободно</w:t>
            </w:r>
            <w:proofErr w:type="spellEnd"/>
            <w:r w:rsidRPr="0093749B">
              <w:rPr>
                <w:lang w:val="en-US"/>
              </w:rPr>
              <w:t xml:space="preserve"> </w:t>
            </w:r>
            <w:r w:rsidRPr="0093749B">
              <w:t>распространяемое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93749B">
              <w:t>бессрочно</w:t>
            </w:r>
          </w:p>
        </w:tc>
      </w:tr>
      <w:tr w:rsidR="009B61BF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93749B">
              <w:lastRenderedPageBreak/>
              <w:t>КОМПАС 3</w:t>
            </w:r>
            <w:r w:rsidRPr="0093749B">
              <w:rPr>
                <w:lang w:val="en-US"/>
              </w:rPr>
              <w:t>D</w:t>
            </w:r>
            <w:r w:rsidRPr="0093749B">
              <w:t xml:space="preserve"> </w:t>
            </w:r>
            <w:r w:rsidRPr="0093749B">
              <w:rPr>
                <w:lang w:val="en-US"/>
              </w:rPr>
              <w:t>V</w:t>
            </w:r>
            <w:r w:rsidRPr="0093749B">
              <w:t>16 на (100 одновременно работающих мест)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93749B">
              <w:t>Д-261-17 от 16.03.2017</w:t>
            </w:r>
          </w:p>
          <w:p w:rsidR="009B61BF" w:rsidRPr="0093749B" w:rsidRDefault="009B61BF" w:rsidP="000C3E87"/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93749B">
              <w:t>бессрочно</w:t>
            </w:r>
          </w:p>
        </w:tc>
      </w:tr>
      <w:tr w:rsidR="009B61BF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93749B">
              <w:rPr>
                <w:lang w:val="en-US"/>
              </w:rPr>
              <w:t xml:space="preserve">CorelDraw Graphics Suite X4 Academic </w:t>
            </w:r>
            <w:proofErr w:type="spellStart"/>
            <w:r w:rsidRPr="0093749B">
              <w:rPr>
                <w:lang w:val="en-US"/>
              </w:rPr>
              <w:t>Licence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93749B">
              <w:rPr>
                <w:lang w:val="en-US"/>
              </w:rPr>
              <w:t>К-92-08</w:t>
            </w:r>
          </w:p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93749B">
              <w:rPr>
                <w:lang w:val="en-US"/>
              </w:rPr>
              <w:t>25.07.2008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proofErr w:type="spellStart"/>
            <w:r w:rsidRPr="0093749B">
              <w:rPr>
                <w:lang w:val="en-US"/>
              </w:rPr>
              <w:t>бессрочно</w:t>
            </w:r>
            <w:proofErr w:type="spellEnd"/>
          </w:p>
        </w:tc>
      </w:tr>
      <w:tr w:rsidR="009B61BF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proofErr w:type="spellStart"/>
            <w:r w:rsidRPr="0093749B">
              <w:rPr>
                <w:lang w:val="en-US"/>
              </w:rPr>
              <w:t>ArtCAM</w:t>
            </w:r>
            <w:proofErr w:type="spellEnd"/>
            <w:r w:rsidRPr="0093749B">
              <w:rPr>
                <w:lang w:val="en-US"/>
              </w:rPr>
              <w:t xml:space="preserve"> Pro2011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93749B">
              <w:rPr>
                <w:lang w:val="en-US"/>
              </w:rPr>
              <w:t xml:space="preserve">К-308-12 </w:t>
            </w:r>
            <w:proofErr w:type="spellStart"/>
            <w:r w:rsidRPr="0093749B">
              <w:rPr>
                <w:lang w:val="en-US"/>
              </w:rPr>
              <w:t>от</w:t>
            </w:r>
            <w:proofErr w:type="spellEnd"/>
          </w:p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93749B">
              <w:rPr>
                <w:lang w:val="en-US"/>
              </w:rPr>
              <w:t>19.11.2012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93749B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proofErr w:type="spellStart"/>
            <w:r w:rsidRPr="0093749B">
              <w:rPr>
                <w:lang w:val="en-US"/>
              </w:rPr>
              <w:t>бессрочно</w:t>
            </w:r>
            <w:proofErr w:type="spellEnd"/>
          </w:p>
        </w:tc>
      </w:tr>
    </w:tbl>
    <w:p w:rsidR="009B61BF" w:rsidRPr="002433FA" w:rsidRDefault="009B61BF" w:rsidP="009B61BF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8"/>
          <w:szCs w:val="28"/>
        </w:rPr>
      </w:pPr>
    </w:p>
    <w:p w:rsidR="009B61BF" w:rsidRPr="0093749B" w:rsidRDefault="009B61BF" w:rsidP="009B61BF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</w:rPr>
      </w:pPr>
      <w:r w:rsidRPr="0093749B">
        <w:rPr>
          <w:b/>
        </w:rPr>
        <w:t>9 Материально-техническое обеспечение дисциплины (модуля)</w:t>
      </w:r>
    </w:p>
    <w:p w:rsidR="009B61BF" w:rsidRPr="0093749B" w:rsidRDefault="009B61BF" w:rsidP="009B61BF">
      <w:pPr>
        <w:widowControl/>
        <w:autoSpaceDE/>
        <w:autoSpaceDN/>
        <w:adjustRightInd/>
        <w:spacing w:after="200" w:line="276" w:lineRule="auto"/>
        <w:ind w:firstLine="0"/>
        <w:jc w:val="left"/>
      </w:pPr>
      <w:r w:rsidRPr="0093749B">
        <w:t>Материально-техническое обеспечение дисциплины включает: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5"/>
      </w:tblGrid>
      <w:tr w:rsidR="009B61BF" w:rsidRPr="002433FA">
        <w:tc>
          <w:tcPr>
            <w:tcW w:w="4785" w:type="dxa"/>
          </w:tcPr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  <w:jc w:val="center"/>
            </w:pPr>
            <w:r w:rsidRPr="002433FA">
              <w:t>Тип и название аудитории</w:t>
            </w:r>
          </w:p>
        </w:tc>
        <w:tc>
          <w:tcPr>
            <w:tcW w:w="4785" w:type="dxa"/>
          </w:tcPr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  <w:jc w:val="center"/>
            </w:pPr>
            <w:r w:rsidRPr="002433FA">
              <w:t>Оснащение аудитории</w:t>
            </w:r>
          </w:p>
        </w:tc>
      </w:tr>
      <w:tr w:rsidR="009B61BF" w:rsidRPr="002433FA">
        <w:tc>
          <w:tcPr>
            <w:tcW w:w="4785" w:type="dxa"/>
          </w:tcPr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</w:pPr>
            <w:r w:rsidRPr="002433FA">
              <w:t>Учебная аудитория для проведения лабор</w:t>
            </w:r>
            <w:r w:rsidRPr="002433FA">
              <w:t>а</w:t>
            </w:r>
            <w:r w:rsidRPr="002433FA">
              <w:t xml:space="preserve">торных работ </w:t>
            </w:r>
          </w:p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  <w:rPr>
                <w:bCs/>
                <w:iCs/>
              </w:rPr>
            </w:pPr>
            <w:r w:rsidRPr="002433FA">
              <w:rPr>
                <w:bCs/>
                <w:iCs/>
              </w:rPr>
              <w:t>Лаборатория компьютерной обработки м</w:t>
            </w:r>
            <w:r w:rsidRPr="002433FA">
              <w:rPr>
                <w:bCs/>
                <w:iCs/>
              </w:rPr>
              <w:t>а</w:t>
            </w:r>
            <w:r w:rsidRPr="002433FA">
              <w:rPr>
                <w:bCs/>
                <w:iCs/>
              </w:rPr>
              <w:t>териалов. ЧПУ</w:t>
            </w:r>
          </w:p>
        </w:tc>
        <w:tc>
          <w:tcPr>
            <w:tcW w:w="4785" w:type="dxa"/>
          </w:tcPr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</w:pPr>
            <w:r w:rsidRPr="002433FA">
              <w:t>Лабораторные установки, измерительные приборы для выполнения лабораторных р</w:t>
            </w:r>
            <w:r w:rsidRPr="002433FA">
              <w:t>а</w:t>
            </w:r>
            <w:r w:rsidRPr="002433FA">
              <w:t>бот:</w:t>
            </w:r>
          </w:p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</w:pPr>
            <w:r w:rsidRPr="002433FA">
              <w:t xml:space="preserve">- </w:t>
            </w:r>
            <w:proofErr w:type="spellStart"/>
            <w:r w:rsidRPr="002433FA">
              <w:t>мультиметр</w:t>
            </w:r>
            <w:proofErr w:type="spellEnd"/>
            <w:r w:rsidRPr="002433FA">
              <w:t>;</w:t>
            </w:r>
          </w:p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</w:pPr>
            <w:r w:rsidRPr="002433FA">
              <w:t>- генератор;</w:t>
            </w:r>
          </w:p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</w:pPr>
            <w:r w:rsidRPr="002433FA">
              <w:t>- источник питания;</w:t>
            </w:r>
          </w:p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</w:pPr>
            <w:r w:rsidRPr="002433FA">
              <w:t>- и т.д.</w:t>
            </w:r>
          </w:p>
        </w:tc>
      </w:tr>
      <w:tr w:rsidR="009B61BF" w:rsidRPr="002433FA">
        <w:tc>
          <w:tcPr>
            <w:tcW w:w="4785" w:type="dxa"/>
          </w:tcPr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</w:pPr>
            <w:r w:rsidRPr="002433FA">
              <w:t>Помещение для самостоятельной работы обучающихся</w:t>
            </w:r>
          </w:p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</w:tcPr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</w:pPr>
            <w:r w:rsidRPr="002433FA">
              <w:t xml:space="preserve">Персональные компьютеры с пакетом MS </w:t>
            </w:r>
            <w:r w:rsidRPr="002433FA">
              <w:rPr>
                <w:lang w:val="en-US"/>
              </w:rPr>
              <w:t>O</w:t>
            </w:r>
            <w:proofErr w:type="spellStart"/>
            <w:r w:rsidRPr="002433FA">
              <w:t>ff</w:t>
            </w:r>
            <w:proofErr w:type="spellEnd"/>
            <w:r w:rsidRPr="002433FA">
              <w:rPr>
                <w:lang w:val="en-US"/>
              </w:rPr>
              <w:t>ice</w:t>
            </w:r>
            <w:r w:rsidRPr="002433FA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B61BF" w:rsidRPr="002433FA">
        <w:tc>
          <w:tcPr>
            <w:tcW w:w="4785" w:type="dxa"/>
          </w:tcPr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</w:pPr>
            <w:r w:rsidRPr="002433FA">
              <w:t>Учебные аудитории для выполнения курс</w:t>
            </w:r>
            <w:r w:rsidRPr="002433FA">
              <w:t>о</w:t>
            </w:r>
            <w:r w:rsidRPr="002433FA">
              <w:t>вого проектирования, помещения для сам</w:t>
            </w:r>
            <w:r w:rsidRPr="002433FA">
              <w:t>о</w:t>
            </w:r>
            <w:r w:rsidRPr="002433FA">
              <w:t>стоятельной работы обучающихся</w:t>
            </w:r>
          </w:p>
        </w:tc>
        <w:tc>
          <w:tcPr>
            <w:tcW w:w="4785" w:type="dxa"/>
          </w:tcPr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</w:pPr>
            <w:r w:rsidRPr="002433FA">
              <w:t xml:space="preserve">Персональные компьютеры с пакетом MS </w:t>
            </w:r>
            <w:r w:rsidRPr="002433FA">
              <w:rPr>
                <w:lang w:val="en-US"/>
              </w:rPr>
              <w:t>O</w:t>
            </w:r>
            <w:proofErr w:type="spellStart"/>
            <w:r w:rsidRPr="002433FA">
              <w:t>ff</w:t>
            </w:r>
            <w:proofErr w:type="spellEnd"/>
            <w:r w:rsidRPr="002433FA">
              <w:rPr>
                <w:lang w:val="en-US"/>
              </w:rPr>
              <w:t>ice</w:t>
            </w:r>
            <w:r w:rsidRPr="002433FA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B61BF" w:rsidRPr="002433FA">
        <w:tc>
          <w:tcPr>
            <w:tcW w:w="4785" w:type="dxa"/>
          </w:tcPr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</w:pPr>
            <w:r w:rsidRPr="002433FA">
              <w:t>Помещения для хранения профилактич</w:t>
            </w:r>
            <w:r w:rsidRPr="002433FA">
              <w:t>е</w:t>
            </w:r>
            <w:r w:rsidRPr="002433FA">
              <w:t>ского обслуживания учебного оборудов</w:t>
            </w:r>
            <w:r w:rsidRPr="002433FA">
              <w:t>а</w:t>
            </w:r>
            <w:r w:rsidRPr="002433FA">
              <w:t>ния</w:t>
            </w:r>
          </w:p>
        </w:tc>
        <w:tc>
          <w:tcPr>
            <w:tcW w:w="4785" w:type="dxa"/>
          </w:tcPr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</w:pPr>
            <w:r w:rsidRPr="002433FA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B67DAE" w:rsidRPr="009B61BF" w:rsidRDefault="00B67DAE" w:rsidP="00B1344A">
      <w:pPr>
        <w:pStyle w:val="Style10"/>
        <w:widowControl/>
      </w:pPr>
    </w:p>
    <w:sectPr w:rsidR="00B67DAE" w:rsidRPr="009B61BF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39A" w:rsidRDefault="0062539A">
      <w:r>
        <w:separator/>
      </w:r>
    </w:p>
  </w:endnote>
  <w:endnote w:type="continuationSeparator" w:id="1">
    <w:p w:rsidR="0062539A" w:rsidRDefault="00625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9A" w:rsidRDefault="00022371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53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539A" w:rsidRDefault="0062539A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9A" w:rsidRDefault="00022371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53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7CDD">
      <w:rPr>
        <w:rStyle w:val="a5"/>
        <w:noProof/>
      </w:rPr>
      <w:t>15</w:t>
    </w:r>
    <w:r>
      <w:rPr>
        <w:rStyle w:val="a5"/>
      </w:rPr>
      <w:fldChar w:fldCharType="end"/>
    </w:r>
  </w:p>
  <w:p w:rsidR="0062539A" w:rsidRDefault="0062539A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39A" w:rsidRDefault="0062539A">
      <w:r>
        <w:separator/>
      </w:r>
    </w:p>
  </w:footnote>
  <w:footnote w:type="continuationSeparator" w:id="1">
    <w:p w:rsidR="0062539A" w:rsidRDefault="00625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7185"/>
    <w:multiLevelType w:val="hybridMultilevel"/>
    <w:tmpl w:val="BD62F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17114"/>
    <w:multiLevelType w:val="hybridMultilevel"/>
    <w:tmpl w:val="C13490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41771E"/>
    <w:multiLevelType w:val="multilevel"/>
    <w:tmpl w:val="E418FF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87611B"/>
    <w:multiLevelType w:val="hybridMultilevel"/>
    <w:tmpl w:val="34B8C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E31B3"/>
    <w:multiLevelType w:val="multilevel"/>
    <w:tmpl w:val="A5B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0624CE"/>
    <w:multiLevelType w:val="multilevel"/>
    <w:tmpl w:val="F8EC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E441BBA"/>
    <w:multiLevelType w:val="multilevel"/>
    <w:tmpl w:val="E1B8DE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C18150F"/>
    <w:multiLevelType w:val="multilevel"/>
    <w:tmpl w:val="F8EC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8C5123"/>
    <w:multiLevelType w:val="hybridMultilevel"/>
    <w:tmpl w:val="C13490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5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5"/>
  </w:num>
  <w:num w:numId="5">
    <w:abstractNumId w:val="38"/>
  </w:num>
  <w:num w:numId="6">
    <w:abstractNumId w:val="39"/>
  </w:num>
  <w:num w:numId="7">
    <w:abstractNumId w:val="21"/>
  </w:num>
  <w:num w:numId="8">
    <w:abstractNumId w:val="31"/>
  </w:num>
  <w:num w:numId="9">
    <w:abstractNumId w:val="14"/>
  </w:num>
  <w:num w:numId="10">
    <w:abstractNumId w:val="5"/>
  </w:num>
  <w:num w:numId="11">
    <w:abstractNumId w:val="19"/>
  </w:num>
  <w:num w:numId="12">
    <w:abstractNumId w:val="18"/>
  </w:num>
  <w:num w:numId="13">
    <w:abstractNumId w:val="37"/>
  </w:num>
  <w:num w:numId="14">
    <w:abstractNumId w:val="10"/>
  </w:num>
  <w:num w:numId="15">
    <w:abstractNumId w:val="15"/>
  </w:num>
  <w:num w:numId="16">
    <w:abstractNumId w:val="35"/>
  </w:num>
  <w:num w:numId="17">
    <w:abstractNumId w:val="23"/>
  </w:num>
  <w:num w:numId="18">
    <w:abstractNumId w:val="7"/>
  </w:num>
  <w:num w:numId="19">
    <w:abstractNumId w:val="29"/>
  </w:num>
  <w:num w:numId="20">
    <w:abstractNumId w:val="20"/>
  </w:num>
  <w:num w:numId="21">
    <w:abstractNumId w:val="8"/>
  </w:num>
  <w:num w:numId="22">
    <w:abstractNumId w:val="28"/>
  </w:num>
  <w:num w:numId="23">
    <w:abstractNumId w:val="26"/>
  </w:num>
  <w:num w:numId="24">
    <w:abstractNumId w:val="17"/>
  </w:num>
  <w:num w:numId="25">
    <w:abstractNumId w:val="3"/>
  </w:num>
  <w:num w:numId="26">
    <w:abstractNumId w:val="24"/>
  </w:num>
  <w:num w:numId="27">
    <w:abstractNumId w:val="11"/>
  </w:num>
  <w:num w:numId="28">
    <w:abstractNumId w:val="13"/>
  </w:num>
  <w:num w:numId="29">
    <w:abstractNumId w:val="0"/>
  </w:num>
  <w:num w:numId="30">
    <w:abstractNumId w:val="36"/>
  </w:num>
  <w:num w:numId="31">
    <w:abstractNumId w:val="10"/>
  </w:num>
  <w:num w:numId="32">
    <w:abstractNumId w:val="32"/>
  </w:num>
  <w:num w:numId="33">
    <w:abstractNumId w:val="27"/>
  </w:num>
  <w:num w:numId="34">
    <w:abstractNumId w:val="1"/>
  </w:num>
  <w:num w:numId="35">
    <w:abstractNumId w:val="22"/>
  </w:num>
  <w:num w:numId="36">
    <w:abstractNumId w:val="16"/>
  </w:num>
  <w:num w:numId="37">
    <w:abstractNumId w:val="33"/>
  </w:num>
  <w:num w:numId="38">
    <w:abstractNumId w:val="30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216B"/>
    <w:rsid w:val="00003790"/>
    <w:rsid w:val="000054C0"/>
    <w:rsid w:val="00013CC4"/>
    <w:rsid w:val="00014DD6"/>
    <w:rsid w:val="00022371"/>
    <w:rsid w:val="00030325"/>
    <w:rsid w:val="000306DD"/>
    <w:rsid w:val="0003145C"/>
    <w:rsid w:val="00033029"/>
    <w:rsid w:val="000330C6"/>
    <w:rsid w:val="000332A6"/>
    <w:rsid w:val="0003443F"/>
    <w:rsid w:val="00034B4E"/>
    <w:rsid w:val="00034BEB"/>
    <w:rsid w:val="00036B30"/>
    <w:rsid w:val="00036D6F"/>
    <w:rsid w:val="000430D3"/>
    <w:rsid w:val="00054FE2"/>
    <w:rsid w:val="00055516"/>
    <w:rsid w:val="00060EF6"/>
    <w:rsid w:val="00063D00"/>
    <w:rsid w:val="00064AD3"/>
    <w:rsid w:val="00065E28"/>
    <w:rsid w:val="00066036"/>
    <w:rsid w:val="0006677A"/>
    <w:rsid w:val="00067A55"/>
    <w:rsid w:val="000710AE"/>
    <w:rsid w:val="0007246B"/>
    <w:rsid w:val="0008161B"/>
    <w:rsid w:val="00082173"/>
    <w:rsid w:val="000851B6"/>
    <w:rsid w:val="0008595C"/>
    <w:rsid w:val="00094253"/>
    <w:rsid w:val="00094454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3E87"/>
    <w:rsid w:val="000D4168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2E31"/>
    <w:rsid w:val="0013405F"/>
    <w:rsid w:val="00135DEA"/>
    <w:rsid w:val="00140837"/>
    <w:rsid w:val="00142882"/>
    <w:rsid w:val="00143590"/>
    <w:rsid w:val="001459AB"/>
    <w:rsid w:val="00152163"/>
    <w:rsid w:val="00153190"/>
    <w:rsid w:val="00154F84"/>
    <w:rsid w:val="00161A6E"/>
    <w:rsid w:val="0016537E"/>
    <w:rsid w:val="00165E32"/>
    <w:rsid w:val="00173672"/>
    <w:rsid w:val="00173E53"/>
    <w:rsid w:val="00181F2E"/>
    <w:rsid w:val="00182555"/>
    <w:rsid w:val="001923F3"/>
    <w:rsid w:val="00195F38"/>
    <w:rsid w:val="00196A06"/>
    <w:rsid w:val="00197B54"/>
    <w:rsid w:val="001A182E"/>
    <w:rsid w:val="001A4E6B"/>
    <w:rsid w:val="001A6148"/>
    <w:rsid w:val="001B0D7D"/>
    <w:rsid w:val="001B3327"/>
    <w:rsid w:val="001C0E23"/>
    <w:rsid w:val="001C0E94"/>
    <w:rsid w:val="001D4471"/>
    <w:rsid w:val="001D5A49"/>
    <w:rsid w:val="001D6DFA"/>
    <w:rsid w:val="001E2737"/>
    <w:rsid w:val="001E5ECB"/>
    <w:rsid w:val="001F027A"/>
    <w:rsid w:val="001F0CBE"/>
    <w:rsid w:val="001F0E72"/>
    <w:rsid w:val="001F10D4"/>
    <w:rsid w:val="001F2511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1938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51DC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9125A"/>
    <w:rsid w:val="00294A05"/>
    <w:rsid w:val="002A010E"/>
    <w:rsid w:val="002A01D0"/>
    <w:rsid w:val="002A0FD6"/>
    <w:rsid w:val="002A328F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D7C82"/>
    <w:rsid w:val="002E102E"/>
    <w:rsid w:val="002E4F95"/>
    <w:rsid w:val="002E61E7"/>
    <w:rsid w:val="002E7BC9"/>
    <w:rsid w:val="002F3881"/>
    <w:rsid w:val="0030432F"/>
    <w:rsid w:val="0030679B"/>
    <w:rsid w:val="00311633"/>
    <w:rsid w:val="0031643C"/>
    <w:rsid w:val="00321DD2"/>
    <w:rsid w:val="0032470F"/>
    <w:rsid w:val="003267AD"/>
    <w:rsid w:val="00326AAC"/>
    <w:rsid w:val="003338D3"/>
    <w:rsid w:val="0033429F"/>
    <w:rsid w:val="00334745"/>
    <w:rsid w:val="00342188"/>
    <w:rsid w:val="0034477C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3359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1AE"/>
    <w:rsid w:val="003C5A78"/>
    <w:rsid w:val="003D22D2"/>
    <w:rsid w:val="003D2D66"/>
    <w:rsid w:val="003D441D"/>
    <w:rsid w:val="003D4F90"/>
    <w:rsid w:val="003E31A0"/>
    <w:rsid w:val="003E33D0"/>
    <w:rsid w:val="003E705D"/>
    <w:rsid w:val="003F3DBA"/>
    <w:rsid w:val="003F4410"/>
    <w:rsid w:val="003F45BF"/>
    <w:rsid w:val="003F5BA4"/>
    <w:rsid w:val="003F60AA"/>
    <w:rsid w:val="004074B3"/>
    <w:rsid w:val="00407964"/>
    <w:rsid w:val="0041498D"/>
    <w:rsid w:val="00415337"/>
    <w:rsid w:val="004168E1"/>
    <w:rsid w:val="00423A38"/>
    <w:rsid w:val="00431DEA"/>
    <w:rsid w:val="004329F5"/>
    <w:rsid w:val="00435A44"/>
    <w:rsid w:val="00444DCE"/>
    <w:rsid w:val="00447347"/>
    <w:rsid w:val="00450B1D"/>
    <w:rsid w:val="00454DA6"/>
    <w:rsid w:val="00455949"/>
    <w:rsid w:val="00457C1A"/>
    <w:rsid w:val="004604D5"/>
    <w:rsid w:val="00463E04"/>
    <w:rsid w:val="00471AD8"/>
    <w:rsid w:val="004721A0"/>
    <w:rsid w:val="00480B35"/>
    <w:rsid w:val="00480E96"/>
    <w:rsid w:val="00481D21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76B"/>
    <w:rsid w:val="004B2897"/>
    <w:rsid w:val="004C19F2"/>
    <w:rsid w:val="004C21BB"/>
    <w:rsid w:val="004C3079"/>
    <w:rsid w:val="004C33DF"/>
    <w:rsid w:val="004C7673"/>
    <w:rsid w:val="004D3C48"/>
    <w:rsid w:val="004D44D0"/>
    <w:rsid w:val="004E1422"/>
    <w:rsid w:val="004E2242"/>
    <w:rsid w:val="004F032A"/>
    <w:rsid w:val="004F39A3"/>
    <w:rsid w:val="004F458C"/>
    <w:rsid w:val="004F6425"/>
    <w:rsid w:val="004F65FC"/>
    <w:rsid w:val="00503381"/>
    <w:rsid w:val="00510F32"/>
    <w:rsid w:val="005154A1"/>
    <w:rsid w:val="005203AA"/>
    <w:rsid w:val="00521F5C"/>
    <w:rsid w:val="005220E7"/>
    <w:rsid w:val="0052275B"/>
    <w:rsid w:val="00522D51"/>
    <w:rsid w:val="00532BC2"/>
    <w:rsid w:val="005461FC"/>
    <w:rsid w:val="00551238"/>
    <w:rsid w:val="00555A94"/>
    <w:rsid w:val="005574D1"/>
    <w:rsid w:val="005646DF"/>
    <w:rsid w:val="00565E8F"/>
    <w:rsid w:val="005667F6"/>
    <w:rsid w:val="005672B3"/>
    <w:rsid w:val="005678A2"/>
    <w:rsid w:val="00567F05"/>
    <w:rsid w:val="005720E6"/>
    <w:rsid w:val="0057672B"/>
    <w:rsid w:val="00581FCA"/>
    <w:rsid w:val="00583D7D"/>
    <w:rsid w:val="00584079"/>
    <w:rsid w:val="00597424"/>
    <w:rsid w:val="00597BBC"/>
    <w:rsid w:val="005A1D91"/>
    <w:rsid w:val="005A1FB2"/>
    <w:rsid w:val="005A6FAA"/>
    <w:rsid w:val="005B0B4B"/>
    <w:rsid w:val="005B1AAB"/>
    <w:rsid w:val="005B2551"/>
    <w:rsid w:val="005B4741"/>
    <w:rsid w:val="005B545A"/>
    <w:rsid w:val="005C4DE7"/>
    <w:rsid w:val="005C5F1A"/>
    <w:rsid w:val="005D285C"/>
    <w:rsid w:val="005D3CE1"/>
    <w:rsid w:val="005D5019"/>
    <w:rsid w:val="005D53F4"/>
    <w:rsid w:val="005D5690"/>
    <w:rsid w:val="005E00BC"/>
    <w:rsid w:val="005E0469"/>
    <w:rsid w:val="005E0573"/>
    <w:rsid w:val="005E0E68"/>
    <w:rsid w:val="005E0FCA"/>
    <w:rsid w:val="005E558A"/>
    <w:rsid w:val="005E7F37"/>
    <w:rsid w:val="005F172F"/>
    <w:rsid w:val="005F3C26"/>
    <w:rsid w:val="005F619C"/>
    <w:rsid w:val="005F72A4"/>
    <w:rsid w:val="0060017D"/>
    <w:rsid w:val="00603458"/>
    <w:rsid w:val="00605E1D"/>
    <w:rsid w:val="00606C8C"/>
    <w:rsid w:val="00611197"/>
    <w:rsid w:val="00614D63"/>
    <w:rsid w:val="00624F44"/>
    <w:rsid w:val="0062539A"/>
    <w:rsid w:val="006253C9"/>
    <w:rsid w:val="00625FC3"/>
    <w:rsid w:val="006264D5"/>
    <w:rsid w:val="006309C1"/>
    <w:rsid w:val="0063106F"/>
    <w:rsid w:val="00632641"/>
    <w:rsid w:val="0063667E"/>
    <w:rsid w:val="00636EF5"/>
    <w:rsid w:val="00640170"/>
    <w:rsid w:val="006461B0"/>
    <w:rsid w:val="00653A71"/>
    <w:rsid w:val="006619A0"/>
    <w:rsid w:val="00661CE0"/>
    <w:rsid w:val="00675AC5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11B"/>
    <w:rsid w:val="006A42C5"/>
    <w:rsid w:val="006A4798"/>
    <w:rsid w:val="006B06B6"/>
    <w:rsid w:val="006B28B4"/>
    <w:rsid w:val="006B5BC7"/>
    <w:rsid w:val="006C1369"/>
    <w:rsid w:val="006C236B"/>
    <w:rsid w:val="006C28A9"/>
    <w:rsid w:val="006C3A50"/>
    <w:rsid w:val="006D047C"/>
    <w:rsid w:val="006D04B4"/>
    <w:rsid w:val="006D33BA"/>
    <w:rsid w:val="006D3547"/>
    <w:rsid w:val="006D501C"/>
    <w:rsid w:val="006E6C1C"/>
    <w:rsid w:val="006F28E0"/>
    <w:rsid w:val="006F5C9E"/>
    <w:rsid w:val="006F65CD"/>
    <w:rsid w:val="006F7883"/>
    <w:rsid w:val="00701D44"/>
    <w:rsid w:val="00706036"/>
    <w:rsid w:val="00706367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1E47"/>
    <w:rsid w:val="007424B9"/>
    <w:rsid w:val="0074644C"/>
    <w:rsid w:val="00750095"/>
    <w:rsid w:val="00750DED"/>
    <w:rsid w:val="00753946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3B9B"/>
    <w:rsid w:val="00787DAA"/>
    <w:rsid w:val="0079022C"/>
    <w:rsid w:val="00795323"/>
    <w:rsid w:val="0079685A"/>
    <w:rsid w:val="007A00F2"/>
    <w:rsid w:val="007B4BBE"/>
    <w:rsid w:val="007B5286"/>
    <w:rsid w:val="007B6F99"/>
    <w:rsid w:val="007C088E"/>
    <w:rsid w:val="007C2DC7"/>
    <w:rsid w:val="007C6A50"/>
    <w:rsid w:val="007C79C4"/>
    <w:rsid w:val="007D4479"/>
    <w:rsid w:val="007D47F0"/>
    <w:rsid w:val="007E0E96"/>
    <w:rsid w:val="007E4DA5"/>
    <w:rsid w:val="007F12E6"/>
    <w:rsid w:val="007F1A3E"/>
    <w:rsid w:val="007F5AED"/>
    <w:rsid w:val="007F703F"/>
    <w:rsid w:val="007F7A6A"/>
    <w:rsid w:val="00801862"/>
    <w:rsid w:val="00803B01"/>
    <w:rsid w:val="00803E85"/>
    <w:rsid w:val="00806CC2"/>
    <w:rsid w:val="00814465"/>
    <w:rsid w:val="00814476"/>
    <w:rsid w:val="00814B59"/>
    <w:rsid w:val="008155AE"/>
    <w:rsid w:val="00815833"/>
    <w:rsid w:val="008177F1"/>
    <w:rsid w:val="00820310"/>
    <w:rsid w:val="008217F0"/>
    <w:rsid w:val="00824CB3"/>
    <w:rsid w:val="00827CFA"/>
    <w:rsid w:val="00831197"/>
    <w:rsid w:val="00834280"/>
    <w:rsid w:val="00835104"/>
    <w:rsid w:val="00835929"/>
    <w:rsid w:val="008360B3"/>
    <w:rsid w:val="00836478"/>
    <w:rsid w:val="00841145"/>
    <w:rsid w:val="008439AC"/>
    <w:rsid w:val="008443AF"/>
    <w:rsid w:val="008524E3"/>
    <w:rsid w:val="0085310D"/>
    <w:rsid w:val="008531ED"/>
    <w:rsid w:val="00853F46"/>
    <w:rsid w:val="0086060D"/>
    <w:rsid w:val="00861B1B"/>
    <w:rsid w:val="00862E4E"/>
    <w:rsid w:val="00865CCF"/>
    <w:rsid w:val="0086698D"/>
    <w:rsid w:val="0087519F"/>
    <w:rsid w:val="00877551"/>
    <w:rsid w:val="0087759C"/>
    <w:rsid w:val="00877E3C"/>
    <w:rsid w:val="00881069"/>
    <w:rsid w:val="0088236C"/>
    <w:rsid w:val="0088246F"/>
    <w:rsid w:val="00887121"/>
    <w:rsid w:val="0089203A"/>
    <w:rsid w:val="008921F4"/>
    <w:rsid w:val="00893EB8"/>
    <w:rsid w:val="008975B8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40E0"/>
    <w:rsid w:val="008B60C2"/>
    <w:rsid w:val="008B76E0"/>
    <w:rsid w:val="008C2F00"/>
    <w:rsid w:val="008C3B93"/>
    <w:rsid w:val="008C6843"/>
    <w:rsid w:val="008D3774"/>
    <w:rsid w:val="008D4ECC"/>
    <w:rsid w:val="008E55CC"/>
    <w:rsid w:val="008E6EE6"/>
    <w:rsid w:val="008F0689"/>
    <w:rsid w:val="008F0C9A"/>
    <w:rsid w:val="008F21CB"/>
    <w:rsid w:val="008F2313"/>
    <w:rsid w:val="008F364E"/>
    <w:rsid w:val="008F77F6"/>
    <w:rsid w:val="008F7C09"/>
    <w:rsid w:val="00900E33"/>
    <w:rsid w:val="00904D9E"/>
    <w:rsid w:val="00906813"/>
    <w:rsid w:val="00907C4E"/>
    <w:rsid w:val="00910AD0"/>
    <w:rsid w:val="00911298"/>
    <w:rsid w:val="009125BE"/>
    <w:rsid w:val="00912FE6"/>
    <w:rsid w:val="0091343B"/>
    <w:rsid w:val="00913FE9"/>
    <w:rsid w:val="00922C31"/>
    <w:rsid w:val="0092312B"/>
    <w:rsid w:val="00924414"/>
    <w:rsid w:val="009266AF"/>
    <w:rsid w:val="009266D5"/>
    <w:rsid w:val="0093107E"/>
    <w:rsid w:val="009345C6"/>
    <w:rsid w:val="009357BB"/>
    <w:rsid w:val="0093749B"/>
    <w:rsid w:val="00937B73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B61BF"/>
    <w:rsid w:val="009C15E7"/>
    <w:rsid w:val="009C6AA8"/>
    <w:rsid w:val="009C7338"/>
    <w:rsid w:val="009D13CD"/>
    <w:rsid w:val="009D2F6D"/>
    <w:rsid w:val="009E0A4B"/>
    <w:rsid w:val="009F09AA"/>
    <w:rsid w:val="009F11C0"/>
    <w:rsid w:val="009F2AD1"/>
    <w:rsid w:val="009F30D6"/>
    <w:rsid w:val="009F4952"/>
    <w:rsid w:val="009F529F"/>
    <w:rsid w:val="009F6D80"/>
    <w:rsid w:val="009F6EF8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432F"/>
    <w:rsid w:val="00A3084F"/>
    <w:rsid w:val="00A31EED"/>
    <w:rsid w:val="00A34587"/>
    <w:rsid w:val="00A36834"/>
    <w:rsid w:val="00A36E02"/>
    <w:rsid w:val="00A37599"/>
    <w:rsid w:val="00A40900"/>
    <w:rsid w:val="00A530DC"/>
    <w:rsid w:val="00A5411E"/>
    <w:rsid w:val="00A5741F"/>
    <w:rsid w:val="00A6022C"/>
    <w:rsid w:val="00A61031"/>
    <w:rsid w:val="00A62CDC"/>
    <w:rsid w:val="00A6402C"/>
    <w:rsid w:val="00A676D8"/>
    <w:rsid w:val="00A7014B"/>
    <w:rsid w:val="00A728AF"/>
    <w:rsid w:val="00A72A9A"/>
    <w:rsid w:val="00A73DE3"/>
    <w:rsid w:val="00A75D0A"/>
    <w:rsid w:val="00A76F9F"/>
    <w:rsid w:val="00A86459"/>
    <w:rsid w:val="00A92EA7"/>
    <w:rsid w:val="00A95915"/>
    <w:rsid w:val="00A95F4D"/>
    <w:rsid w:val="00AA00F9"/>
    <w:rsid w:val="00AA0E6B"/>
    <w:rsid w:val="00AA14D4"/>
    <w:rsid w:val="00AA5FD3"/>
    <w:rsid w:val="00AA7B25"/>
    <w:rsid w:val="00AB1E5B"/>
    <w:rsid w:val="00AB54CC"/>
    <w:rsid w:val="00AC0B07"/>
    <w:rsid w:val="00AC6A0F"/>
    <w:rsid w:val="00AC6E59"/>
    <w:rsid w:val="00AD384F"/>
    <w:rsid w:val="00AD3AA8"/>
    <w:rsid w:val="00AD6692"/>
    <w:rsid w:val="00AD7682"/>
    <w:rsid w:val="00AE1CFC"/>
    <w:rsid w:val="00AE381E"/>
    <w:rsid w:val="00AE43C5"/>
    <w:rsid w:val="00AE65C8"/>
    <w:rsid w:val="00AF2BB2"/>
    <w:rsid w:val="00AF752D"/>
    <w:rsid w:val="00B01B6B"/>
    <w:rsid w:val="00B01E5F"/>
    <w:rsid w:val="00B02CE0"/>
    <w:rsid w:val="00B03F6C"/>
    <w:rsid w:val="00B0401C"/>
    <w:rsid w:val="00B072AC"/>
    <w:rsid w:val="00B078E1"/>
    <w:rsid w:val="00B11BF3"/>
    <w:rsid w:val="00B122A7"/>
    <w:rsid w:val="00B1344A"/>
    <w:rsid w:val="00B1617F"/>
    <w:rsid w:val="00B2038C"/>
    <w:rsid w:val="00B23837"/>
    <w:rsid w:val="00B25681"/>
    <w:rsid w:val="00B25CDE"/>
    <w:rsid w:val="00B401FA"/>
    <w:rsid w:val="00B52493"/>
    <w:rsid w:val="00B56311"/>
    <w:rsid w:val="00B655AD"/>
    <w:rsid w:val="00B663BC"/>
    <w:rsid w:val="00B67105"/>
    <w:rsid w:val="00B67DAE"/>
    <w:rsid w:val="00B72C01"/>
    <w:rsid w:val="00B77CDD"/>
    <w:rsid w:val="00B82F70"/>
    <w:rsid w:val="00B85F69"/>
    <w:rsid w:val="00B91227"/>
    <w:rsid w:val="00B9335F"/>
    <w:rsid w:val="00B93B6E"/>
    <w:rsid w:val="00B954D3"/>
    <w:rsid w:val="00BA0D3C"/>
    <w:rsid w:val="00BA462D"/>
    <w:rsid w:val="00BA5579"/>
    <w:rsid w:val="00BB0B44"/>
    <w:rsid w:val="00BB48D3"/>
    <w:rsid w:val="00BB5B87"/>
    <w:rsid w:val="00BC171D"/>
    <w:rsid w:val="00BC1ACA"/>
    <w:rsid w:val="00BC3527"/>
    <w:rsid w:val="00BC48CB"/>
    <w:rsid w:val="00BD246C"/>
    <w:rsid w:val="00BD51D2"/>
    <w:rsid w:val="00BD7EEF"/>
    <w:rsid w:val="00BE15C0"/>
    <w:rsid w:val="00BE66EE"/>
    <w:rsid w:val="00BE7107"/>
    <w:rsid w:val="00BF164E"/>
    <w:rsid w:val="00BF42C2"/>
    <w:rsid w:val="00C0251B"/>
    <w:rsid w:val="00C10500"/>
    <w:rsid w:val="00C13928"/>
    <w:rsid w:val="00C15BB4"/>
    <w:rsid w:val="00C15E81"/>
    <w:rsid w:val="00C17915"/>
    <w:rsid w:val="00C2235B"/>
    <w:rsid w:val="00C256CA"/>
    <w:rsid w:val="00C276F7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879E7"/>
    <w:rsid w:val="00C96FB1"/>
    <w:rsid w:val="00CA09F5"/>
    <w:rsid w:val="00CA71BD"/>
    <w:rsid w:val="00CB50B7"/>
    <w:rsid w:val="00CC2813"/>
    <w:rsid w:val="00CC4A57"/>
    <w:rsid w:val="00CC7BFA"/>
    <w:rsid w:val="00CD5830"/>
    <w:rsid w:val="00CE11D9"/>
    <w:rsid w:val="00CE164C"/>
    <w:rsid w:val="00CE450F"/>
    <w:rsid w:val="00CE56E3"/>
    <w:rsid w:val="00CE6E80"/>
    <w:rsid w:val="00CF69F2"/>
    <w:rsid w:val="00D01D8E"/>
    <w:rsid w:val="00D05B95"/>
    <w:rsid w:val="00D1046C"/>
    <w:rsid w:val="00D16DE1"/>
    <w:rsid w:val="00D17066"/>
    <w:rsid w:val="00D20748"/>
    <w:rsid w:val="00D21C33"/>
    <w:rsid w:val="00D27561"/>
    <w:rsid w:val="00D33718"/>
    <w:rsid w:val="00D360BF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823EC"/>
    <w:rsid w:val="00D84FE1"/>
    <w:rsid w:val="00D91B8E"/>
    <w:rsid w:val="00D945A7"/>
    <w:rsid w:val="00D96E71"/>
    <w:rsid w:val="00DA11BF"/>
    <w:rsid w:val="00DA2601"/>
    <w:rsid w:val="00DA4F9B"/>
    <w:rsid w:val="00DA5E10"/>
    <w:rsid w:val="00DC637E"/>
    <w:rsid w:val="00DD3721"/>
    <w:rsid w:val="00DD4D96"/>
    <w:rsid w:val="00DD5F4B"/>
    <w:rsid w:val="00DE2DF7"/>
    <w:rsid w:val="00DE367E"/>
    <w:rsid w:val="00DE41B0"/>
    <w:rsid w:val="00DE495F"/>
    <w:rsid w:val="00DE56D9"/>
    <w:rsid w:val="00DE5D06"/>
    <w:rsid w:val="00DE6742"/>
    <w:rsid w:val="00DF3236"/>
    <w:rsid w:val="00DF3850"/>
    <w:rsid w:val="00DF3B89"/>
    <w:rsid w:val="00DF67CF"/>
    <w:rsid w:val="00E00C9F"/>
    <w:rsid w:val="00E01F27"/>
    <w:rsid w:val="00E022FE"/>
    <w:rsid w:val="00E03C50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42504"/>
    <w:rsid w:val="00E431F6"/>
    <w:rsid w:val="00E51396"/>
    <w:rsid w:val="00E51C0B"/>
    <w:rsid w:val="00E55F41"/>
    <w:rsid w:val="00E56F4E"/>
    <w:rsid w:val="00E633D6"/>
    <w:rsid w:val="00E63F37"/>
    <w:rsid w:val="00E72421"/>
    <w:rsid w:val="00E725DA"/>
    <w:rsid w:val="00E72C8E"/>
    <w:rsid w:val="00E7432D"/>
    <w:rsid w:val="00E80A68"/>
    <w:rsid w:val="00E80F75"/>
    <w:rsid w:val="00E95DD8"/>
    <w:rsid w:val="00E9746F"/>
    <w:rsid w:val="00EA5D5C"/>
    <w:rsid w:val="00EB036B"/>
    <w:rsid w:val="00EB0BD1"/>
    <w:rsid w:val="00EB0C28"/>
    <w:rsid w:val="00EB1160"/>
    <w:rsid w:val="00EB3AAA"/>
    <w:rsid w:val="00EB5DEF"/>
    <w:rsid w:val="00EB6BBF"/>
    <w:rsid w:val="00EC14A7"/>
    <w:rsid w:val="00EC1929"/>
    <w:rsid w:val="00EC1FE7"/>
    <w:rsid w:val="00EC23B8"/>
    <w:rsid w:val="00EC2AC6"/>
    <w:rsid w:val="00EC66CA"/>
    <w:rsid w:val="00ED22CB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376F"/>
    <w:rsid w:val="00F348E5"/>
    <w:rsid w:val="00F34B47"/>
    <w:rsid w:val="00F34F57"/>
    <w:rsid w:val="00F35CA4"/>
    <w:rsid w:val="00F41523"/>
    <w:rsid w:val="00F43886"/>
    <w:rsid w:val="00F46D03"/>
    <w:rsid w:val="00F47D66"/>
    <w:rsid w:val="00F5544D"/>
    <w:rsid w:val="00F637F1"/>
    <w:rsid w:val="00F655DC"/>
    <w:rsid w:val="00F664FE"/>
    <w:rsid w:val="00F67E3E"/>
    <w:rsid w:val="00F73C90"/>
    <w:rsid w:val="00F75A6F"/>
    <w:rsid w:val="00F75D07"/>
    <w:rsid w:val="00F77DB6"/>
    <w:rsid w:val="00F843B5"/>
    <w:rsid w:val="00F86DC2"/>
    <w:rsid w:val="00FA2123"/>
    <w:rsid w:val="00FA4406"/>
    <w:rsid w:val="00FA798F"/>
    <w:rsid w:val="00FB0979"/>
    <w:rsid w:val="00FB2121"/>
    <w:rsid w:val="00FC0760"/>
    <w:rsid w:val="00FC6196"/>
    <w:rsid w:val="00FC795C"/>
    <w:rsid w:val="00FD0322"/>
    <w:rsid w:val="00FD0991"/>
    <w:rsid w:val="00FD26CF"/>
    <w:rsid w:val="00FD31ED"/>
    <w:rsid w:val="00FD32EB"/>
    <w:rsid w:val="00FD623B"/>
    <w:rsid w:val="00FE0949"/>
    <w:rsid w:val="00FE1877"/>
    <w:rsid w:val="00FE24AC"/>
    <w:rsid w:val="00FE3C24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72A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link w:val="ab"/>
    <w:rsid w:val="002637CD"/>
    <w:rPr>
      <w:rFonts w:ascii="Tahoma" w:hAnsi="Tahoma"/>
      <w:sz w:val="16"/>
      <w:szCs w:val="16"/>
    </w:rPr>
  </w:style>
  <w:style w:type="paragraph" w:styleId="ac">
    <w:name w:val="header"/>
    <w:aliases w:val=" Знак"/>
    <w:basedOn w:val="a0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0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0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a">
    <w:name w:val="список с точками"/>
    <w:basedOn w:val="a0"/>
    <w:rsid w:val="009C7338"/>
    <w:pPr>
      <w:widowControl/>
      <w:numPr>
        <w:numId w:val="3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fa">
    <w:name w:val="Основной текст_"/>
    <w:link w:val="25"/>
    <w:rsid w:val="00893EB8"/>
    <w:rPr>
      <w:sz w:val="19"/>
      <w:szCs w:val="19"/>
      <w:shd w:val="clear" w:color="auto" w:fill="FFFFFF"/>
    </w:rPr>
  </w:style>
  <w:style w:type="paragraph" w:customStyle="1" w:styleId="25">
    <w:name w:val="Основной текст2"/>
    <w:basedOn w:val="a0"/>
    <w:link w:val="afa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</w:rPr>
  </w:style>
  <w:style w:type="paragraph" w:styleId="afb">
    <w:name w:val="Title"/>
    <w:basedOn w:val="a0"/>
    <w:link w:val="afc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</w:rPr>
  </w:style>
  <w:style w:type="character" w:customStyle="1" w:styleId="afc">
    <w:name w:val="Название Знак"/>
    <w:link w:val="afb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">
    <w:name w:val="Body Text Indent 3"/>
    <w:basedOn w:val="a0"/>
    <w:link w:val="30"/>
    <w:rsid w:val="00B67D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67DAE"/>
    <w:rPr>
      <w:sz w:val="16"/>
      <w:szCs w:val="16"/>
    </w:rPr>
  </w:style>
  <w:style w:type="character" w:customStyle="1" w:styleId="ab">
    <w:name w:val="Текст выноски Знак"/>
    <w:link w:val="aa"/>
    <w:rsid w:val="006C236B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uiPriority w:val="99"/>
    <w:rsid w:val="0031643C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character" w:styleId="afd">
    <w:name w:val="Hyperlink"/>
    <w:rsid w:val="0031643C"/>
    <w:rPr>
      <w:color w:val="0000FF"/>
      <w:u w:val="single"/>
    </w:rPr>
  </w:style>
  <w:style w:type="character" w:styleId="afe">
    <w:name w:val="FollowedHyperlink"/>
    <w:rsid w:val="00034B4E"/>
    <w:rPr>
      <w:color w:val="800080"/>
      <w:u w:val="single"/>
    </w:rPr>
  </w:style>
  <w:style w:type="paragraph" w:styleId="31">
    <w:name w:val="Body Text 3"/>
    <w:basedOn w:val="a0"/>
    <w:link w:val="32"/>
    <w:rsid w:val="008B40E0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8B40E0"/>
    <w:rPr>
      <w:rFonts w:eastAsia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andia.ru/text/category/metodicheskie_rekomendatcii/" TargetMode="External"/><Relationship Id="rId18" Type="http://schemas.openxmlformats.org/officeDocument/2006/relationships/hyperlink" Target="https://magtu.informsystema.ru/uploader/fileUpload?name=3693.pdf&amp;show=dcatalogues/1/1527531/3693.pdf&amp;view=true%20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753974%2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pandia.ru/text/category/obrazovatelmznaya_deyatelmznostmz/" TargetMode="External"/><Relationship Id="rId17" Type="http://schemas.openxmlformats.org/officeDocument/2006/relationships/hyperlink" Target="https://urait.ru/bcode/41625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01928.%20" TargetMode="External"/><Relationship Id="rId20" Type="http://schemas.openxmlformats.org/officeDocument/2006/relationships/hyperlink" Target="https://e.lanbook.com/book/106315.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754.pdf&amp;show=dcatalogues/1/1527778/3754.pdf&amp;view=true" TargetMode="External"/><Relationship Id="rId23" Type="http://schemas.openxmlformats.org/officeDocument/2006/relationships/hyperlink" Target="http://edu.ascon.ru/source/files/methods/VPI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rait.ru/bcode/454204&#160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topuch.ru/doklad-po-discipline-obrabotka-materialov-rezaniem-na-temu-izn/index.html" TargetMode="External"/><Relationship Id="rId22" Type="http://schemas.openxmlformats.org/officeDocument/2006/relationships/hyperlink" Target="http://edu.ascon.ru/source/files/methods/spb_gutmo33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3603</Words>
  <Characters>28235</Characters>
  <Application>Microsoft Office Word</Application>
  <DocSecurity>0</DocSecurity>
  <Lines>235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МГТУ</Company>
  <LinksUpToDate>false</LinksUpToDate>
  <CharactersWithSpaces>31775</CharactersWithSpaces>
  <SharedDoc>false</SharedDoc>
  <HLinks>
    <vt:vector size="60" baseType="variant">
      <vt:variant>
        <vt:i4>458769</vt:i4>
      </vt:variant>
      <vt:variant>
        <vt:i4>27</vt:i4>
      </vt:variant>
      <vt:variant>
        <vt:i4>0</vt:i4>
      </vt:variant>
      <vt:variant>
        <vt:i4>5</vt:i4>
      </vt:variant>
      <vt:variant>
        <vt:lpwstr>http://edu.ascon.ru/source/files/methods/VPI.pdf</vt:lpwstr>
      </vt:variant>
      <vt:variant>
        <vt:lpwstr/>
      </vt:variant>
      <vt:variant>
        <vt:i4>1704041</vt:i4>
      </vt:variant>
      <vt:variant>
        <vt:i4>24</vt:i4>
      </vt:variant>
      <vt:variant>
        <vt:i4>0</vt:i4>
      </vt:variant>
      <vt:variant>
        <vt:i4>5</vt:i4>
      </vt:variant>
      <vt:variant>
        <vt:lpwstr>http://edu.ascon.ru/source/files/methods/spb_gutmo336.pdf</vt:lpwstr>
      </vt:variant>
      <vt:variant>
        <vt:lpwstr/>
      </vt:variant>
      <vt:variant>
        <vt:i4>2162745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https://e.lanbook.com/book/106315.</vt:lpwstr>
      </vt:variant>
      <vt:variant>
        <vt:lpwstr/>
      </vt:variant>
      <vt:variant>
        <vt:i4>71245935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https://e.lanbook.com/book/93628. — Загл. с экрана.</vt:lpwstr>
      </vt:variant>
      <vt:variant>
        <vt:lpwstr/>
      </vt:variant>
      <vt:variant>
        <vt:i4>2424894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https://e.lanbook.com/book/101928.</vt:lpwstr>
      </vt:variant>
      <vt:variant>
        <vt:lpwstr/>
      </vt:variant>
      <vt:variant>
        <vt:i4>1310802</vt:i4>
      </vt:variant>
      <vt:variant>
        <vt:i4>12</vt:i4>
      </vt:variant>
      <vt:variant>
        <vt:i4>0</vt:i4>
      </vt:variant>
      <vt:variant>
        <vt:i4>5</vt:i4>
      </vt:variant>
      <vt:variant>
        <vt:lpwstr>http://edu.ascon.ru/source/files/methods/834.pdf</vt:lpwstr>
      </vt:variant>
      <vt:variant>
        <vt:lpwstr/>
      </vt:variant>
      <vt:variant>
        <vt:i4>655374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https://e.lanbook.com/book/64752</vt:lpwstr>
      </vt:variant>
      <vt:variant>
        <vt:lpwstr/>
      </vt:variant>
      <vt:variant>
        <vt:i4>2359404</vt:i4>
      </vt:variant>
      <vt:variant>
        <vt:i4>6</vt:i4>
      </vt:variant>
      <vt:variant>
        <vt:i4>0</vt:i4>
      </vt:variant>
      <vt:variant>
        <vt:i4>5</vt:i4>
      </vt:variant>
      <vt:variant>
        <vt:lpwstr>http://topuch.ru/doklad-po-discipline-obrabotka-materialov-rezaniem-na-temu-izn/index.html</vt:lpwstr>
      </vt:variant>
      <vt:variant>
        <vt:lpwstr/>
      </vt:variant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https://pandia.ru/text/category/metodicheskie_rekomendatcii/</vt:lpwstr>
      </vt:variant>
      <vt:variant>
        <vt:lpwstr/>
      </vt:variant>
      <vt:variant>
        <vt:i4>655408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https://pandia.ru/text/category/obrazovatelmznaya_deyatelmznostmz/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n.slozhenikina</cp:lastModifiedBy>
  <cp:revision>5</cp:revision>
  <cp:lastPrinted>2018-11-21T05:59:00Z</cp:lastPrinted>
  <dcterms:created xsi:type="dcterms:W3CDTF">2020-11-17T08:08:00Z</dcterms:created>
  <dcterms:modified xsi:type="dcterms:W3CDTF">2020-11-24T11:06:00Z</dcterms:modified>
</cp:coreProperties>
</file>