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103" w:rsidRDefault="00C53BA4" w:rsidP="00D41559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-6121400</wp:posOffset>
            </wp:positionV>
            <wp:extent cx="5136515" cy="194310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7778750" cy="10692130"/>
            <wp:effectExtent l="0" t="0" r="0" b="0"/>
            <wp:wrapSquare wrapText="bothSides"/>
            <wp:docPr id="3" name="Рисунок 3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1559" w:rsidRDefault="00D41559" w:rsidP="00D41559">
      <w:pPr>
        <w:spacing w:after="200"/>
        <w:jc w:val="center"/>
        <w:rPr>
          <w:b/>
          <w:bCs/>
        </w:rPr>
        <w:sectPr w:rsidR="00D41559" w:rsidSect="001F0878">
          <w:footerReference w:type="even" r:id="rId9"/>
          <w:footerReference w:type="default" r:id="rId10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823EBE" w:rsidRDefault="00C53BA4" w:rsidP="00ED2D19">
      <w:pPr>
        <w:pStyle w:val="Style9"/>
        <w:widowControl/>
        <w:ind w:firstLine="720"/>
        <w:jc w:val="center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-1231900</wp:posOffset>
            </wp:positionH>
            <wp:positionV relativeFrom="paragraph">
              <wp:posOffset>130175</wp:posOffset>
            </wp:positionV>
            <wp:extent cx="7772400" cy="10696575"/>
            <wp:effectExtent l="0" t="0" r="0" b="9525"/>
            <wp:wrapSquare wrapText="bothSides"/>
            <wp:docPr id="2" name="Рисунок 2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587A" w:rsidRPr="0024587A" w:rsidRDefault="00C53BA4" w:rsidP="0024587A">
      <w:pPr>
        <w:pStyle w:val="Style9"/>
        <w:widowControl/>
        <w:jc w:val="both"/>
        <w:rPr>
          <w:rStyle w:val="FontStyle16"/>
          <w:sz w:val="2"/>
          <w:szCs w:val="2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-384810</wp:posOffset>
            </wp:positionV>
            <wp:extent cx="7772400" cy="10690225"/>
            <wp:effectExtent l="0" t="0" r="0" b="0"/>
            <wp:wrapSquare wrapText="bothSides"/>
            <wp:docPr id="6" name="Рисунок 6" descr="201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 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3EBE">
        <w:rPr>
          <w:rStyle w:val="FontStyle16"/>
          <w:sz w:val="24"/>
          <w:szCs w:val="24"/>
        </w:rPr>
        <w:br w:type="page"/>
      </w:r>
    </w:p>
    <w:p w:rsidR="0077322D" w:rsidRPr="003E1EAC" w:rsidRDefault="0077322D" w:rsidP="0024587A">
      <w:pPr>
        <w:pStyle w:val="Style9"/>
        <w:widowControl/>
        <w:ind w:firstLine="709"/>
        <w:jc w:val="both"/>
        <w:rPr>
          <w:rStyle w:val="FontStyle16"/>
          <w:sz w:val="24"/>
          <w:szCs w:val="24"/>
        </w:rPr>
      </w:pPr>
      <w:r w:rsidRPr="003E1EAC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77322D" w:rsidRPr="003E1EAC" w:rsidRDefault="0077322D" w:rsidP="004C5FC4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77322D" w:rsidRPr="008941D6" w:rsidRDefault="004F0E4B" w:rsidP="004F0E4B">
      <w:pPr>
        <w:pStyle w:val="Style2"/>
        <w:widowControl/>
        <w:ind w:firstLine="709"/>
        <w:jc w:val="both"/>
      </w:pPr>
      <w:proofErr w:type="gramStart"/>
      <w:r w:rsidRPr="008941D6">
        <w:t>Целью освоения дисциплины «Метрология, стандартизация и сертификация» является формулирование знани</w:t>
      </w:r>
      <w:r w:rsidR="0054464A" w:rsidRPr="008941D6">
        <w:t>й</w:t>
      </w:r>
      <w:r w:rsidRPr="008941D6">
        <w:t xml:space="preserve"> о современных принципах, методах и средствах измерений физических величин; обучение практическому применению общих законов и правил измерений, способов обеспечения их единства и методов достижения их требуемой точности, правильной оценки погрешности измерений; </w:t>
      </w:r>
      <w:r w:rsidR="0077322D" w:rsidRPr="008941D6">
        <w:rPr>
          <w:spacing w:val="-1"/>
        </w:rPr>
        <w:t>формирование представлений о принципах функционирования системы технического регулирования и стандартизации;</w:t>
      </w:r>
      <w:proofErr w:type="gramEnd"/>
      <w:r w:rsidRPr="008941D6">
        <w:rPr>
          <w:spacing w:val="-1"/>
        </w:rPr>
        <w:t xml:space="preserve"> </w:t>
      </w:r>
      <w:r w:rsidR="0077322D" w:rsidRPr="008941D6">
        <w:rPr>
          <w:spacing w:val="-1"/>
        </w:rPr>
        <w:t xml:space="preserve">изучение принципов </w:t>
      </w:r>
      <w:r w:rsidRPr="008941D6">
        <w:rPr>
          <w:spacing w:val="-1"/>
        </w:rPr>
        <w:t>подтверждения соответствия</w:t>
      </w:r>
      <w:r w:rsidR="0077322D" w:rsidRPr="008941D6">
        <w:rPr>
          <w:spacing w:val="-1"/>
        </w:rPr>
        <w:t xml:space="preserve"> объектов требованиям технических регламентов, положениям стандартов или условиям договоров;</w:t>
      </w:r>
      <w:r w:rsidRPr="008941D6">
        <w:rPr>
          <w:spacing w:val="-1"/>
        </w:rPr>
        <w:t xml:space="preserve"> </w:t>
      </w:r>
      <w:r w:rsidR="0077322D" w:rsidRPr="008941D6">
        <w:rPr>
          <w:spacing w:val="-1"/>
        </w:rPr>
        <w:t>изучение методов контроля, испытаний и</w:t>
      </w:r>
      <w:r w:rsidR="009830F6">
        <w:rPr>
          <w:spacing w:val="-1"/>
        </w:rPr>
        <w:t xml:space="preserve"> управления качеством продукции</w:t>
      </w:r>
      <w:r w:rsidR="0077322D" w:rsidRPr="008941D6">
        <w:rPr>
          <w:spacing w:val="-1"/>
        </w:rPr>
        <w:t>.</w:t>
      </w:r>
    </w:p>
    <w:p w:rsidR="0077322D" w:rsidRPr="003E1EAC" w:rsidRDefault="0077322D" w:rsidP="00646AF1">
      <w:pPr>
        <w:shd w:val="clear" w:color="auto" w:fill="FFFFFF"/>
        <w:jc w:val="both"/>
      </w:pPr>
    </w:p>
    <w:p w:rsidR="0077322D" w:rsidRPr="00646AF1" w:rsidRDefault="0077322D" w:rsidP="00646AF1">
      <w:pPr>
        <w:pStyle w:val="Style3"/>
        <w:widowControl/>
        <w:ind w:firstLine="720"/>
        <w:jc w:val="both"/>
        <w:rPr>
          <w:rStyle w:val="FontStyle16"/>
          <w:bCs w:val="0"/>
          <w:sz w:val="24"/>
          <w:szCs w:val="24"/>
        </w:rPr>
      </w:pPr>
      <w:r w:rsidRPr="00646AF1">
        <w:rPr>
          <w:rStyle w:val="FontStyle16"/>
          <w:sz w:val="24"/>
          <w:szCs w:val="24"/>
        </w:rPr>
        <w:t>2.</w:t>
      </w:r>
      <w:r>
        <w:rPr>
          <w:rStyle w:val="FontStyle16"/>
          <w:sz w:val="24"/>
          <w:szCs w:val="24"/>
        </w:rPr>
        <w:t xml:space="preserve"> </w:t>
      </w:r>
      <w:r w:rsidRPr="00646AF1">
        <w:rPr>
          <w:rStyle w:val="FontStyle16"/>
          <w:sz w:val="24"/>
          <w:szCs w:val="24"/>
        </w:rPr>
        <w:t xml:space="preserve">Место дисциплины в структуре </w:t>
      </w:r>
      <w:r w:rsidRPr="00646AF1">
        <w:rPr>
          <w:rStyle w:val="FontStyle21"/>
          <w:b/>
          <w:sz w:val="24"/>
          <w:szCs w:val="24"/>
        </w:rPr>
        <w:t>образовательной программы подготовки бакалавра</w:t>
      </w:r>
    </w:p>
    <w:p w:rsidR="0077322D" w:rsidRPr="00646AF1" w:rsidRDefault="0077322D" w:rsidP="004C5FC4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77322D" w:rsidRPr="003E1EAC" w:rsidRDefault="0077322D" w:rsidP="004C5FC4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3E1EAC">
        <w:rPr>
          <w:rStyle w:val="FontStyle16"/>
          <w:b w:val="0"/>
          <w:sz w:val="24"/>
          <w:szCs w:val="24"/>
        </w:rPr>
        <w:t xml:space="preserve">Дисциплина </w:t>
      </w:r>
      <w:r w:rsidR="0054464A">
        <w:rPr>
          <w:rStyle w:val="FontStyle16"/>
          <w:b w:val="0"/>
          <w:sz w:val="24"/>
          <w:szCs w:val="24"/>
        </w:rPr>
        <w:t>Б</w:t>
      </w:r>
      <w:proofErr w:type="gramStart"/>
      <w:r w:rsidR="0054464A">
        <w:rPr>
          <w:rStyle w:val="FontStyle16"/>
          <w:b w:val="0"/>
          <w:sz w:val="24"/>
          <w:szCs w:val="24"/>
        </w:rPr>
        <w:t>1</w:t>
      </w:r>
      <w:proofErr w:type="gramEnd"/>
      <w:r w:rsidR="0054464A">
        <w:rPr>
          <w:rStyle w:val="FontStyle16"/>
          <w:b w:val="0"/>
          <w:sz w:val="24"/>
          <w:szCs w:val="24"/>
        </w:rPr>
        <w:t>.Б.1</w:t>
      </w:r>
      <w:r w:rsidR="00C12197">
        <w:rPr>
          <w:rStyle w:val="FontStyle16"/>
          <w:b w:val="0"/>
          <w:sz w:val="24"/>
          <w:szCs w:val="24"/>
        </w:rPr>
        <w:t>0</w:t>
      </w:r>
      <w:r w:rsidR="00B16E03">
        <w:rPr>
          <w:rStyle w:val="FontStyle16"/>
          <w:b w:val="0"/>
          <w:sz w:val="24"/>
          <w:szCs w:val="24"/>
        </w:rPr>
        <w:t xml:space="preserve"> </w:t>
      </w:r>
      <w:r w:rsidR="00BC3ED6" w:rsidRPr="009B275C">
        <w:rPr>
          <w:rStyle w:val="FontStyle16"/>
          <w:sz w:val="24"/>
          <w:szCs w:val="24"/>
        </w:rPr>
        <w:t>«</w:t>
      </w:r>
      <w:r w:rsidR="00BC3ED6" w:rsidRPr="009B275C">
        <w:rPr>
          <w:rStyle w:val="FontStyle22"/>
          <w:sz w:val="24"/>
          <w:szCs w:val="24"/>
        </w:rPr>
        <w:t>Метрология, стандартизация и сертификация</w:t>
      </w:r>
      <w:r w:rsidR="00BC3ED6" w:rsidRPr="009B275C">
        <w:rPr>
          <w:rStyle w:val="FontStyle16"/>
          <w:sz w:val="24"/>
          <w:szCs w:val="24"/>
        </w:rPr>
        <w:t>»</w:t>
      </w:r>
      <w:r w:rsidR="00BC3ED6" w:rsidRPr="009B275C">
        <w:rPr>
          <w:rStyle w:val="FontStyle16"/>
          <w:b w:val="0"/>
          <w:sz w:val="24"/>
          <w:szCs w:val="24"/>
        </w:rPr>
        <w:t xml:space="preserve"> входит в базовую часть блока 1 образовательной программы.</w:t>
      </w:r>
    </w:p>
    <w:p w:rsidR="00BC3ED6" w:rsidRPr="009B275C" w:rsidRDefault="00BC3ED6" w:rsidP="00BC3ED6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9B275C">
        <w:rPr>
          <w:rStyle w:val="FontStyle16"/>
          <w:b w:val="0"/>
          <w:sz w:val="24"/>
          <w:szCs w:val="24"/>
        </w:rPr>
        <w:t>Для изучения дисциплины необходимы знания, умения и владения, сформированные в результате изучения дисциплин «Химия», «Физика», «Математика».</w:t>
      </w:r>
    </w:p>
    <w:p w:rsidR="0077322D" w:rsidRPr="00646AF1" w:rsidRDefault="005D2CDA" w:rsidP="004C5FC4">
      <w:pPr>
        <w:pStyle w:val="Style7"/>
        <w:widowControl/>
        <w:ind w:firstLine="720"/>
        <w:jc w:val="both"/>
        <w:rPr>
          <w:rStyle w:val="FontStyle17"/>
          <w:b w:val="0"/>
          <w:i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и умения</w:t>
      </w:r>
      <w:r w:rsidR="00B16E03" w:rsidRPr="00FA65D2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B16E03">
        <w:rPr>
          <w:rStyle w:val="FontStyle16"/>
          <w:b w:val="0"/>
          <w:sz w:val="24"/>
          <w:szCs w:val="24"/>
        </w:rPr>
        <w:t>,</w:t>
      </w:r>
      <w:r w:rsidR="00B16E03" w:rsidRPr="00FA65D2">
        <w:rPr>
          <w:rStyle w:val="FontStyle16"/>
          <w:b w:val="0"/>
          <w:sz w:val="24"/>
          <w:szCs w:val="24"/>
        </w:rPr>
        <w:t xml:space="preserve"> будут необходимы им при даль</w:t>
      </w:r>
      <w:r w:rsidR="00B16E03">
        <w:rPr>
          <w:rStyle w:val="FontStyle16"/>
          <w:b w:val="0"/>
          <w:sz w:val="24"/>
          <w:szCs w:val="24"/>
        </w:rPr>
        <w:t>нейшем изучении таких дисциплин</w:t>
      </w:r>
      <w:r w:rsidR="0077322D" w:rsidRPr="00646AF1">
        <w:rPr>
          <w:rStyle w:val="FontStyle16"/>
          <w:b w:val="0"/>
          <w:sz w:val="24"/>
          <w:szCs w:val="24"/>
        </w:rPr>
        <w:t>: «Менеджмент и маркетинг»</w:t>
      </w:r>
      <w:r w:rsidR="00BC3ED6">
        <w:rPr>
          <w:rStyle w:val="FontStyle16"/>
          <w:b w:val="0"/>
          <w:sz w:val="24"/>
          <w:szCs w:val="24"/>
        </w:rPr>
        <w:t>, а также для п</w:t>
      </w:r>
      <w:r w:rsidR="00BC3ED6" w:rsidRPr="00BC3ED6">
        <w:rPr>
          <w:rStyle w:val="FontStyle16"/>
          <w:b w:val="0"/>
          <w:sz w:val="24"/>
          <w:szCs w:val="24"/>
        </w:rPr>
        <w:t>одготовк</w:t>
      </w:r>
      <w:r w:rsidR="00BC3ED6">
        <w:rPr>
          <w:rStyle w:val="FontStyle16"/>
          <w:b w:val="0"/>
          <w:sz w:val="24"/>
          <w:szCs w:val="24"/>
        </w:rPr>
        <w:t>и</w:t>
      </w:r>
      <w:r w:rsidR="00BC3ED6" w:rsidRPr="00BC3ED6">
        <w:rPr>
          <w:rStyle w:val="FontStyle16"/>
          <w:b w:val="0"/>
          <w:sz w:val="24"/>
          <w:szCs w:val="24"/>
        </w:rPr>
        <w:t xml:space="preserve"> </w:t>
      </w:r>
      <w:r w:rsidR="00BC3ED6">
        <w:rPr>
          <w:rStyle w:val="FontStyle16"/>
          <w:b w:val="0"/>
          <w:sz w:val="24"/>
          <w:szCs w:val="24"/>
        </w:rPr>
        <w:t xml:space="preserve">к защите </w:t>
      </w:r>
      <w:r w:rsidR="00BC3ED6" w:rsidRPr="00BC3ED6">
        <w:rPr>
          <w:rStyle w:val="FontStyle16"/>
          <w:b w:val="0"/>
          <w:sz w:val="24"/>
          <w:szCs w:val="24"/>
        </w:rPr>
        <w:t>и защит</w:t>
      </w:r>
      <w:r w:rsidR="00BC3ED6">
        <w:rPr>
          <w:rStyle w:val="FontStyle16"/>
          <w:b w:val="0"/>
          <w:sz w:val="24"/>
          <w:szCs w:val="24"/>
        </w:rPr>
        <w:t>е</w:t>
      </w:r>
      <w:r w:rsidR="00BC3ED6" w:rsidRPr="00BC3ED6">
        <w:rPr>
          <w:rStyle w:val="FontStyle16"/>
          <w:b w:val="0"/>
          <w:sz w:val="24"/>
          <w:szCs w:val="24"/>
        </w:rPr>
        <w:t xml:space="preserve"> выпускной квалификационной работы</w:t>
      </w:r>
      <w:r w:rsidR="00BC3ED6">
        <w:rPr>
          <w:rStyle w:val="FontStyle16"/>
          <w:b w:val="0"/>
          <w:sz w:val="24"/>
          <w:szCs w:val="24"/>
        </w:rPr>
        <w:t>.</w:t>
      </w:r>
    </w:p>
    <w:p w:rsidR="0077322D" w:rsidRPr="003E1EAC" w:rsidRDefault="0077322D" w:rsidP="004C5FC4">
      <w:pPr>
        <w:pStyle w:val="Style2"/>
        <w:widowControl/>
        <w:ind w:firstLine="720"/>
        <w:jc w:val="both"/>
        <w:rPr>
          <w:rStyle w:val="FontStyle17"/>
          <w:b w:val="0"/>
          <w:i/>
        </w:rPr>
      </w:pPr>
    </w:p>
    <w:p w:rsidR="0077322D" w:rsidRPr="00CF1FC9" w:rsidRDefault="0077322D" w:rsidP="00646AF1">
      <w:pPr>
        <w:pStyle w:val="Style3"/>
        <w:widowControl/>
        <w:ind w:firstLine="720"/>
        <w:jc w:val="both"/>
        <w:rPr>
          <w:rStyle w:val="FontStyle16"/>
          <w:bCs w:val="0"/>
          <w:sz w:val="24"/>
          <w:szCs w:val="24"/>
        </w:rPr>
      </w:pPr>
      <w:r w:rsidRPr="00646AF1">
        <w:rPr>
          <w:rStyle w:val="FontStyle16"/>
          <w:sz w:val="24"/>
          <w:szCs w:val="24"/>
        </w:rPr>
        <w:t>3</w:t>
      </w:r>
      <w:r>
        <w:rPr>
          <w:rStyle w:val="FontStyle16"/>
          <w:sz w:val="24"/>
          <w:szCs w:val="24"/>
        </w:rPr>
        <w:t>.</w:t>
      </w:r>
      <w:r w:rsidRPr="00646AF1">
        <w:rPr>
          <w:rStyle w:val="FontStyle16"/>
          <w:sz w:val="24"/>
          <w:szCs w:val="24"/>
        </w:rPr>
        <w:t xml:space="preserve"> Компетенции обучающегося, формируемые в результате освоения </w:t>
      </w:r>
      <w:r w:rsidRPr="00CF1FC9">
        <w:rPr>
          <w:rStyle w:val="FontStyle16"/>
          <w:sz w:val="24"/>
          <w:szCs w:val="24"/>
        </w:rPr>
        <w:t>дисциплины</w:t>
      </w:r>
      <w:r w:rsidRPr="00CF1FC9">
        <w:rPr>
          <w:rStyle w:val="FontStyle21"/>
          <w:b/>
          <w:sz w:val="24"/>
          <w:szCs w:val="24"/>
        </w:rPr>
        <w:t xml:space="preserve"> и планируемые результаты обучения:</w:t>
      </w:r>
    </w:p>
    <w:p w:rsidR="0077322D" w:rsidRPr="004F0E4B" w:rsidRDefault="0077322D" w:rsidP="00646AF1">
      <w:pPr>
        <w:ind w:firstLine="709"/>
        <w:jc w:val="center"/>
        <w:rPr>
          <w:rStyle w:val="FontStyle16"/>
          <w:sz w:val="24"/>
          <w:szCs w:val="24"/>
        </w:rPr>
      </w:pPr>
    </w:p>
    <w:p w:rsidR="00CF1FC9" w:rsidRDefault="00CF1FC9" w:rsidP="00EB76CD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CF1FC9">
        <w:rPr>
          <w:rStyle w:val="FontStyle16"/>
          <w:b w:val="0"/>
          <w:sz w:val="24"/>
          <w:szCs w:val="24"/>
        </w:rPr>
        <w:t xml:space="preserve">В результате освоения </w:t>
      </w:r>
      <w:r>
        <w:rPr>
          <w:rStyle w:val="FontStyle16"/>
          <w:b w:val="0"/>
          <w:sz w:val="24"/>
          <w:szCs w:val="24"/>
        </w:rPr>
        <w:t>дисциплины</w:t>
      </w:r>
      <w:r w:rsidRPr="00CF1FC9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4F0E4B" w:rsidRDefault="004F0E4B" w:rsidP="00EB76CD">
      <w:pPr>
        <w:ind w:firstLine="709"/>
        <w:jc w:val="both"/>
        <w:rPr>
          <w:rStyle w:val="FontStyle16"/>
          <w:b w:val="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5"/>
        <w:gridCol w:w="7080"/>
      </w:tblGrid>
      <w:tr w:rsidR="004F0E4B" w:rsidRPr="00AB7AED" w:rsidTr="004F0E4B">
        <w:tc>
          <w:tcPr>
            <w:tcW w:w="2665" w:type="dxa"/>
          </w:tcPr>
          <w:p w:rsidR="004F0E4B" w:rsidRPr="00AB7AED" w:rsidRDefault="004F0E4B" w:rsidP="00E60D9C">
            <w:pPr>
              <w:tabs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AB7AED">
              <w:t xml:space="preserve">Структурный элемент </w:t>
            </w:r>
            <w:r w:rsidRPr="00AB7AED">
              <w:br/>
              <w:t>компетенции</w:t>
            </w:r>
          </w:p>
        </w:tc>
        <w:tc>
          <w:tcPr>
            <w:tcW w:w="7080" w:type="dxa"/>
          </w:tcPr>
          <w:p w:rsidR="004F0E4B" w:rsidRPr="00AB7AED" w:rsidRDefault="004F0E4B" w:rsidP="00E60D9C">
            <w:pPr>
              <w:tabs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AB7AED">
              <w:rPr>
                <w:bCs/>
              </w:rPr>
              <w:t>Планируемые результаты обучения</w:t>
            </w:r>
          </w:p>
        </w:tc>
      </w:tr>
      <w:tr w:rsidR="004F0E4B" w:rsidRPr="00AB7AED" w:rsidTr="004F0E4B">
        <w:tc>
          <w:tcPr>
            <w:tcW w:w="9745" w:type="dxa"/>
            <w:gridSpan w:val="2"/>
          </w:tcPr>
          <w:p w:rsidR="00C73E89" w:rsidRPr="00AB7AED" w:rsidRDefault="00C73E89" w:rsidP="00C73E89">
            <w:pPr>
              <w:jc w:val="both"/>
            </w:pPr>
            <w:r w:rsidRPr="00AB7AED">
              <w:t>ОПК-1</w:t>
            </w:r>
          </w:p>
          <w:p w:rsidR="00DE2D68" w:rsidRPr="00AB7AED" w:rsidRDefault="00C73E89" w:rsidP="00C73E89">
            <w:pPr>
              <w:widowControl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AB7AED"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с учетом основных требований информационной безопасности</w:t>
            </w:r>
          </w:p>
        </w:tc>
      </w:tr>
      <w:tr w:rsidR="004F0E4B" w:rsidRPr="00DE1FAB" w:rsidTr="004F0E4B">
        <w:tc>
          <w:tcPr>
            <w:tcW w:w="2665" w:type="dxa"/>
          </w:tcPr>
          <w:p w:rsidR="004F0E4B" w:rsidRPr="00AB7AED" w:rsidRDefault="004F0E4B" w:rsidP="004F0E4B">
            <w:r w:rsidRPr="00AB7AED">
              <w:t>Знать</w:t>
            </w:r>
          </w:p>
        </w:tc>
        <w:tc>
          <w:tcPr>
            <w:tcW w:w="7080" w:type="dxa"/>
          </w:tcPr>
          <w:p w:rsidR="00E8105B" w:rsidRPr="00AB7AED" w:rsidRDefault="00D1792F" w:rsidP="00E8105B">
            <w:r w:rsidRPr="00AB7AED">
              <w:t xml:space="preserve">- </w:t>
            </w:r>
            <w:r w:rsidR="00E8105B" w:rsidRPr="00AB7AED">
              <w:t xml:space="preserve">задачи профессиональной деятельности </w:t>
            </w:r>
          </w:p>
          <w:p w:rsidR="004F0E4B" w:rsidRPr="00AB7AED" w:rsidRDefault="00D1792F" w:rsidP="00E8105B">
            <w:pPr>
              <w:jc w:val="both"/>
            </w:pPr>
            <w:r w:rsidRPr="00AB7AED">
              <w:t xml:space="preserve">- </w:t>
            </w:r>
            <w:r w:rsidR="00E8105B" w:rsidRPr="00AB7AED">
              <w:t>информационно-коммуникационные технологии</w:t>
            </w:r>
          </w:p>
        </w:tc>
      </w:tr>
      <w:tr w:rsidR="004F0E4B" w:rsidRPr="00DE1FAB" w:rsidTr="004F0E4B">
        <w:tc>
          <w:tcPr>
            <w:tcW w:w="2665" w:type="dxa"/>
          </w:tcPr>
          <w:p w:rsidR="004F0E4B" w:rsidRPr="00AB7AED" w:rsidRDefault="004F0E4B" w:rsidP="004F0E4B">
            <w:r w:rsidRPr="00AB7AED">
              <w:t>Уметь</w:t>
            </w:r>
          </w:p>
        </w:tc>
        <w:tc>
          <w:tcPr>
            <w:tcW w:w="7080" w:type="dxa"/>
          </w:tcPr>
          <w:p w:rsidR="00E8105B" w:rsidRPr="00AB7AED" w:rsidRDefault="00D1792F" w:rsidP="00E8105B">
            <w:r w:rsidRPr="00AB7AED">
              <w:t xml:space="preserve">- </w:t>
            </w:r>
            <w:r w:rsidR="00E8105B" w:rsidRPr="00AB7AED">
              <w:t xml:space="preserve">решать стандартные задачи профессиональной деятельности с применением информационно-коммуникационных технологий </w:t>
            </w:r>
          </w:p>
          <w:p w:rsidR="00E8105B" w:rsidRPr="00AB7AED" w:rsidRDefault="00D1792F" w:rsidP="00E8105B">
            <w:pPr>
              <w:pStyle w:val="Default"/>
              <w:jc w:val="both"/>
              <w:rPr>
                <w:rStyle w:val="FontStyle16"/>
                <w:b w:val="0"/>
                <w:bCs w:val="0"/>
                <w:color w:val="auto"/>
                <w:sz w:val="24"/>
                <w:szCs w:val="24"/>
              </w:rPr>
            </w:pPr>
            <w:r w:rsidRPr="00AB7AED">
              <w:rPr>
                <w:color w:val="auto"/>
              </w:rPr>
              <w:t xml:space="preserve">- </w:t>
            </w:r>
            <w:r w:rsidR="00E8105B" w:rsidRPr="00AB7AED">
              <w:rPr>
                <w:color w:val="auto"/>
              </w:rPr>
              <w:t>решать стандартные задачи профессиональной деятельности с учетом основных требований информационной безопасности</w:t>
            </w:r>
          </w:p>
        </w:tc>
      </w:tr>
      <w:tr w:rsidR="004F0E4B" w:rsidRPr="00DE1FAB" w:rsidTr="004F0E4B">
        <w:tc>
          <w:tcPr>
            <w:tcW w:w="2665" w:type="dxa"/>
          </w:tcPr>
          <w:p w:rsidR="004F0E4B" w:rsidRPr="00AB7AED" w:rsidRDefault="004F0E4B" w:rsidP="003375EE">
            <w:r w:rsidRPr="00AB7AED">
              <w:t>Владеть</w:t>
            </w:r>
          </w:p>
        </w:tc>
        <w:tc>
          <w:tcPr>
            <w:tcW w:w="7080" w:type="dxa"/>
          </w:tcPr>
          <w:p w:rsidR="00D1792F" w:rsidRPr="00AB7AED" w:rsidRDefault="00D1792F" w:rsidP="00E8105B">
            <w:pPr>
              <w:pStyle w:val="Default"/>
              <w:jc w:val="both"/>
              <w:rPr>
                <w:color w:val="auto"/>
              </w:rPr>
            </w:pPr>
            <w:r w:rsidRPr="00AB7AED">
              <w:rPr>
                <w:color w:val="auto"/>
              </w:rPr>
              <w:t xml:space="preserve">-навыками использования ИКТ для создания и обработки информации в среде профессиональных информационных продуктов, в том числе образовательных </w:t>
            </w:r>
          </w:p>
          <w:p w:rsidR="00D1792F" w:rsidRPr="00AB7AED" w:rsidRDefault="00D1792F" w:rsidP="00AB7AED">
            <w:pPr>
              <w:pStyle w:val="Default"/>
              <w:jc w:val="both"/>
              <w:rPr>
                <w:rStyle w:val="FontStyle16"/>
                <w:b w:val="0"/>
                <w:bCs w:val="0"/>
                <w:color w:val="auto"/>
                <w:sz w:val="24"/>
                <w:szCs w:val="24"/>
              </w:rPr>
            </w:pPr>
            <w:r w:rsidRPr="00AB7AED">
              <w:rPr>
                <w:color w:val="auto"/>
              </w:rPr>
              <w:t>- навыками работы с программными продуктами в сфере информационной безопасности</w:t>
            </w:r>
          </w:p>
        </w:tc>
      </w:tr>
      <w:tr w:rsidR="004F0E4B" w:rsidRPr="00DE1FAB" w:rsidTr="00E60D9C">
        <w:tc>
          <w:tcPr>
            <w:tcW w:w="9745" w:type="dxa"/>
            <w:gridSpan w:val="2"/>
          </w:tcPr>
          <w:p w:rsidR="00C73E89" w:rsidRPr="00AB7AED" w:rsidRDefault="00C73E89" w:rsidP="00C73E89">
            <w:pPr>
              <w:jc w:val="both"/>
            </w:pPr>
            <w:r w:rsidRPr="00AB7AED">
              <w:t>ПК-5</w:t>
            </w:r>
          </w:p>
          <w:p w:rsidR="004F0E4B" w:rsidRPr="00AB7AED" w:rsidRDefault="00C73E89" w:rsidP="00C73E89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B7AED">
              <w:t>готовностью к реализации промежуточного и финишного контроля материала, технологического процесса и готовой продукции</w:t>
            </w:r>
          </w:p>
        </w:tc>
      </w:tr>
      <w:tr w:rsidR="004F0E4B" w:rsidRPr="00DE1FAB" w:rsidTr="004F0E4B">
        <w:tc>
          <w:tcPr>
            <w:tcW w:w="2665" w:type="dxa"/>
          </w:tcPr>
          <w:p w:rsidR="004F0E4B" w:rsidRPr="00AB7AED" w:rsidRDefault="004F0E4B" w:rsidP="003375EE">
            <w:r w:rsidRPr="00AB7AED">
              <w:t>Знать</w:t>
            </w:r>
          </w:p>
        </w:tc>
        <w:tc>
          <w:tcPr>
            <w:tcW w:w="7080" w:type="dxa"/>
          </w:tcPr>
          <w:p w:rsidR="00C73E89" w:rsidRPr="00AB7AED" w:rsidRDefault="00D1792F" w:rsidP="00C73E89">
            <w:r w:rsidRPr="00AB7AED">
              <w:t xml:space="preserve">- </w:t>
            </w:r>
            <w:r w:rsidR="00C73E89" w:rsidRPr="00AB7AED">
              <w:t>основные понятия в области контроля готовой продукции</w:t>
            </w:r>
          </w:p>
          <w:p w:rsidR="00C73E89" w:rsidRPr="00AB7AED" w:rsidRDefault="00D1792F" w:rsidP="00C73E89">
            <w:r w:rsidRPr="00AB7AED">
              <w:t>-</w:t>
            </w:r>
            <w:r w:rsidR="00C73E89" w:rsidRPr="00AB7AED">
              <w:t xml:space="preserve"> технологическ</w:t>
            </w:r>
            <w:r w:rsidRPr="00AB7AED">
              <w:t>ие</w:t>
            </w:r>
            <w:r w:rsidR="00C73E89" w:rsidRPr="00AB7AED">
              <w:t xml:space="preserve"> процесс</w:t>
            </w:r>
            <w:r w:rsidRPr="00AB7AED">
              <w:t>ы</w:t>
            </w:r>
            <w:r w:rsidR="00C73E89" w:rsidRPr="00AB7AED">
              <w:t xml:space="preserve"> изготовления продукции</w:t>
            </w:r>
          </w:p>
          <w:p w:rsidR="00C73E89" w:rsidRPr="00AB7AED" w:rsidRDefault="00D1792F" w:rsidP="00D1792F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B7AED">
              <w:t>-</w:t>
            </w:r>
            <w:r w:rsidR="00C73E89" w:rsidRPr="00AB7AED">
              <w:t xml:space="preserve"> современны</w:t>
            </w:r>
            <w:r w:rsidRPr="00AB7AED">
              <w:t>е</w:t>
            </w:r>
            <w:r w:rsidR="00C73E89" w:rsidRPr="00AB7AED">
              <w:t xml:space="preserve"> эффективны</w:t>
            </w:r>
            <w:r w:rsidRPr="00AB7AED">
              <w:t>е</w:t>
            </w:r>
            <w:r w:rsidR="00C73E89" w:rsidRPr="00AB7AED">
              <w:t xml:space="preserve"> метод</w:t>
            </w:r>
            <w:r w:rsidRPr="00AB7AED">
              <w:t>ы контроля материалов</w:t>
            </w:r>
          </w:p>
        </w:tc>
      </w:tr>
      <w:tr w:rsidR="004F0E4B" w:rsidRPr="00DE1FAB" w:rsidTr="004F0E4B">
        <w:tc>
          <w:tcPr>
            <w:tcW w:w="2665" w:type="dxa"/>
          </w:tcPr>
          <w:p w:rsidR="004F0E4B" w:rsidRPr="00AB7AED" w:rsidRDefault="004F0E4B" w:rsidP="003375EE">
            <w:r w:rsidRPr="00AB7AED">
              <w:t>Уметь</w:t>
            </w:r>
          </w:p>
        </w:tc>
        <w:tc>
          <w:tcPr>
            <w:tcW w:w="7080" w:type="dxa"/>
          </w:tcPr>
          <w:p w:rsidR="00C85FE0" w:rsidRPr="00AB7AED" w:rsidRDefault="004F0E4B" w:rsidP="00C85FE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AED">
              <w:rPr>
                <w:rFonts w:ascii="Times New Roman" w:hAnsi="Times New Roman" w:cs="Times New Roman"/>
                <w:sz w:val="24"/>
                <w:szCs w:val="24"/>
              </w:rPr>
              <w:t>- работать со</w:t>
            </w:r>
            <w:r w:rsidR="00AB7AED" w:rsidRPr="00AB7AED">
              <w:rPr>
                <w:rFonts w:ascii="Times New Roman" w:hAnsi="Times New Roman" w:cs="Times New Roman"/>
                <w:sz w:val="24"/>
                <w:szCs w:val="24"/>
              </w:rPr>
              <w:t xml:space="preserve"> стандартами и пользоваться ими</w:t>
            </w:r>
          </w:p>
          <w:p w:rsidR="00C73E89" w:rsidRPr="00AB7AED" w:rsidRDefault="004F0E4B" w:rsidP="00AB7AED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A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- </w:t>
            </w:r>
            <w:r w:rsidR="00AB7AED" w:rsidRPr="00AB7AED">
              <w:rPr>
                <w:rFonts w:ascii="Times New Roman" w:hAnsi="Times New Roman" w:cs="Times New Roman"/>
                <w:sz w:val="24"/>
                <w:szCs w:val="24"/>
              </w:rPr>
              <w:t>организовать метрологическое обеспечение технологического процесса и готовой продукции</w:t>
            </w:r>
          </w:p>
        </w:tc>
      </w:tr>
      <w:tr w:rsidR="004F0E4B" w:rsidRPr="00DE1FAB" w:rsidTr="004F0E4B">
        <w:tc>
          <w:tcPr>
            <w:tcW w:w="2665" w:type="dxa"/>
          </w:tcPr>
          <w:p w:rsidR="004F0E4B" w:rsidRPr="00AB7AED" w:rsidRDefault="004F0E4B" w:rsidP="004F0E4B">
            <w:r w:rsidRPr="00AB7AED">
              <w:lastRenderedPageBreak/>
              <w:t>Владеть</w:t>
            </w:r>
          </w:p>
        </w:tc>
        <w:tc>
          <w:tcPr>
            <w:tcW w:w="7080" w:type="dxa"/>
          </w:tcPr>
          <w:p w:rsidR="003375EE" w:rsidRPr="00AB7AED" w:rsidRDefault="003375EE" w:rsidP="00DB7CB1">
            <w:pPr>
              <w:jc w:val="both"/>
            </w:pPr>
            <w:r w:rsidRPr="00AB7AED">
              <w:t xml:space="preserve">- </w:t>
            </w:r>
            <w:r w:rsidR="00D1792F" w:rsidRPr="00AB7AED">
              <w:t>практическими навыками использования знаний в области контроля готовой продукции</w:t>
            </w:r>
          </w:p>
          <w:p w:rsidR="00C73E89" w:rsidRPr="00AB7AED" w:rsidRDefault="004F0E4B" w:rsidP="0024587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AED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управления качеством на всех этапах жизненного цикла продукции и </w:t>
            </w:r>
            <w:r w:rsidR="00D1792F" w:rsidRPr="00AB7AED">
              <w:rPr>
                <w:rFonts w:ascii="Times New Roman" w:hAnsi="Times New Roman" w:cs="Times New Roman"/>
                <w:sz w:val="24"/>
                <w:szCs w:val="24"/>
              </w:rPr>
              <w:t>комплексной оценки ее качества</w:t>
            </w:r>
          </w:p>
        </w:tc>
      </w:tr>
      <w:tr w:rsidR="00C73E89" w:rsidRPr="00DE1FAB" w:rsidTr="00DB7CB1">
        <w:trPr>
          <w:trHeight w:val="602"/>
        </w:trPr>
        <w:tc>
          <w:tcPr>
            <w:tcW w:w="9745" w:type="dxa"/>
            <w:gridSpan w:val="2"/>
          </w:tcPr>
          <w:p w:rsidR="00C73E89" w:rsidRPr="00DB7CB1" w:rsidRDefault="00C73E89" w:rsidP="00C73E89">
            <w:pPr>
              <w:rPr>
                <w:b/>
              </w:rPr>
            </w:pPr>
            <w:r w:rsidRPr="00DB7CB1">
              <w:t>ПК-6</w:t>
            </w:r>
            <w:r w:rsidRPr="00DB7CB1">
              <w:rPr>
                <w:b/>
              </w:rPr>
              <w:t xml:space="preserve"> - </w:t>
            </w:r>
            <w:proofErr w:type="gramStart"/>
            <w:r w:rsidRPr="00DB7CB1">
              <w:rPr>
                <w:spacing w:val="-2"/>
              </w:rPr>
              <w:t>способен</w:t>
            </w:r>
            <w:proofErr w:type="gramEnd"/>
            <w:r w:rsidRPr="00DB7CB1">
              <w:rPr>
                <w:spacing w:val="-2"/>
              </w:rPr>
              <w:t xml:space="preserve"> к освоению установок и методик для проведения контроля </w:t>
            </w:r>
            <w:r w:rsidRPr="00DB7CB1">
              <w:t>продукции</w:t>
            </w:r>
          </w:p>
        </w:tc>
      </w:tr>
      <w:tr w:rsidR="00E6721B" w:rsidRPr="00DE1FAB" w:rsidTr="004F0E4B">
        <w:tc>
          <w:tcPr>
            <w:tcW w:w="2665" w:type="dxa"/>
          </w:tcPr>
          <w:p w:rsidR="00E6721B" w:rsidRPr="00DB7CB1" w:rsidRDefault="00E6721B" w:rsidP="00E6721B">
            <w:r w:rsidRPr="00DB7CB1">
              <w:t>Знать</w:t>
            </w:r>
          </w:p>
        </w:tc>
        <w:tc>
          <w:tcPr>
            <w:tcW w:w="7080" w:type="dxa"/>
          </w:tcPr>
          <w:p w:rsidR="00D1792F" w:rsidRPr="00DB7CB1" w:rsidRDefault="00E6721B" w:rsidP="00D1792F">
            <w:r w:rsidRPr="00DB7CB1">
              <w:t xml:space="preserve">- </w:t>
            </w:r>
            <w:r w:rsidR="00D1792F" w:rsidRPr="00DB7CB1">
              <w:t>основные понятия в методологии контроля качества продукции</w:t>
            </w:r>
          </w:p>
          <w:p w:rsidR="00E6721B" w:rsidRPr="00DB7CB1" w:rsidRDefault="00D1792F" w:rsidP="00E6721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CB1">
              <w:rPr>
                <w:rFonts w:ascii="Times New Roman" w:hAnsi="Times New Roman" w:cs="Times New Roman"/>
                <w:sz w:val="24"/>
                <w:szCs w:val="24"/>
              </w:rPr>
              <w:t>- методы и средства измерений</w:t>
            </w:r>
          </w:p>
          <w:p w:rsidR="00E6721B" w:rsidRPr="00DB7CB1" w:rsidRDefault="00E6721B" w:rsidP="00DB7CB1">
            <w:r w:rsidRPr="00DB7CB1">
              <w:t xml:space="preserve">- </w:t>
            </w:r>
            <w:r w:rsidR="00AB7AED" w:rsidRPr="00DB7CB1">
              <w:rPr>
                <w:shd w:val="clear" w:color="auto" w:fill="FEFEFE"/>
              </w:rPr>
              <w:t>вид</w:t>
            </w:r>
            <w:r w:rsidR="00DB7CB1">
              <w:rPr>
                <w:shd w:val="clear" w:color="auto" w:fill="FEFEFE"/>
              </w:rPr>
              <w:t>ы</w:t>
            </w:r>
            <w:r w:rsidR="00AB7AED" w:rsidRPr="00DB7CB1">
              <w:rPr>
                <w:shd w:val="clear" w:color="auto" w:fill="FEFEFE"/>
              </w:rPr>
              <w:t xml:space="preserve"> и правил</w:t>
            </w:r>
            <w:r w:rsidR="00DB7CB1">
              <w:rPr>
                <w:shd w:val="clear" w:color="auto" w:fill="FEFEFE"/>
              </w:rPr>
              <w:t>а</w:t>
            </w:r>
            <w:r w:rsidR="00AB7AED" w:rsidRPr="00DB7CB1">
              <w:rPr>
                <w:shd w:val="clear" w:color="auto" w:fill="FEFEFE"/>
              </w:rPr>
              <w:t xml:space="preserve"> сертификации продукции</w:t>
            </w:r>
          </w:p>
        </w:tc>
      </w:tr>
      <w:tr w:rsidR="00E6721B" w:rsidRPr="00DE1FAB" w:rsidTr="004F0E4B">
        <w:tc>
          <w:tcPr>
            <w:tcW w:w="2665" w:type="dxa"/>
          </w:tcPr>
          <w:p w:rsidR="00E6721B" w:rsidRPr="00DB7CB1" w:rsidRDefault="00E6721B" w:rsidP="00E6721B">
            <w:r w:rsidRPr="00DB7CB1">
              <w:t>Уметь</w:t>
            </w:r>
          </w:p>
        </w:tc>
        <w:tc>
          <w:tcPr>
            <w:tcW w:w="7080" w:type="dxa"/>
          </w:tcPr>
          <w:p w:rsidR="00DB7CB1" w:rsidRDefault="00D1792F" w:rsidP="00E6721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CB1">
              <w:rPr>
                <w:rFonts w:ascii="Times New Roman" w:hAnsi="Times New Roman" w:cs="Times New Roman"/>
                <w:sz w:val="24"/>
                <w:szCs w:val="24"/>
              </w:rPr>
              <w:t>- применять полученные знания в области контроля качества готовой продукции в своей профессиональной деятельности</w:t>
            </w:r>
          </w:p>
          <w:p w:rsidR="00E6721B" w:rsidRPr="00DB7CB1" w:rsidRDefault="00D1792F" w:rsidP="00E6721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721B" w:rsidRPr="00DB7CB1">
              <w:rPr>
                <w:rFonts w:ascii="Times New Roman" w:hAnsi="Times New Roman" w:cs="Times New Roman"/>
                <w:sz w:val="24"/>
                <w:szCs w:val="24"/>
              </w:rPr>
              <w:t xml:space="preserve">- производить калибровку средств измерений и определять погрешности измерений; </w:t>
            </w:r>
          </w:p>
          <w:p w:rsidR="00E6721B" w:rsidRPr="00DB7CB1" w:rsidRDefault="00E6721B" w:rsidP="00D1792F">
            <w:pPr>
              <w:pStyle w:val="Default"/>
              <w:jc w:val="both"/>
              <w:rPr>
                <w:color w:val="auto"/>
              </w:rPr>
            </w:pPr>
            <w:r w:rsidRPr="00DB7CB1">
              <w:rPr>
                <w:color w:val="auto"/>
              </w:rPr>
              <w:t xml:space="preserve">- выбирать средства измерений с целью обеспечения достоверности результатов измерений и контроля </w:t>
            </w:r>
          </w:p>
        </w:tc>
      </w:tr>
      <w:tr w:rsidR="00E6721B" w:rsidRPr="00DE1FAB" w:rsidTr="004F0E4B">
        <w:tc>
          <w:tcPr>
            <w:tcW w:w="2665" w:type="dxa"/>
          </w:tcPr>
          <w:p w:rsidR="00E6721B" w:rsidRPr="00DB7CB1" w:rsidRDefault="00E6721B" w:rsidP="00E6721B">
            <w:r w:rsidRPr="00DB7CB1">
              <w:t>Владеть</w:t>
            </w:r>
          </w:p>
        </w:tc>
        <w:tc>
          <w:tcPr>
            <w:tcW w:w="7080" w:type="dxa"/>
          </w:tcPr>
          <w:p w:rsidR="00E6721B" w:rsidRPr="00DB7CB1" w:rsidRDefault="00E6721B" w:rsidP="00E6721B">
            <w:pPr>
              <w:tabs>
                <w:tab w:val="left" w:pos="851"/>
              </w:tabs>
              <w:jc w:val="both"/>
            </w:pPr>
            <w:r w:rsidRPr="00DB7CB1">
              <w:t>- навыками обработки экспериментальных данных и оценки точности измерений,</w:t>
            </w:r>
          </w:p>
          <w:p w:rsidR="00E6721B" w:rsidRPr="00DB7CB1" w:rsidRDefault="00E6721B" w:rsidP="00E6721B">
            <w:pPr>
              <w:pStyle w:val="Default"/>
              <w:jc w:val="both"/>
              <w:rPr>
                <w:color w:val="auto"/>
              </w:rPr>
            </w:pPr>
            <w:r w:rsidRPr="00DB7CB1">
              <w:rPr>
                <w:color w:val="auto"/>
              </w:rPr>
              <w:t xml:space="preserve">- навыками работы на сложном контрольно-измерительном и испытательном оборудовании, </w:t>
            </w:r>
          </w:p>
          <w:p w:rsidR="00E6721B" w:rsidRPr="00DB7CB1" w:rsidRDefault="00E6721B" w:rsidP="00AB7AED">
            <w:pPr>
              <w:pStyle w:val="Default"/>
              <w:jc w:val="both"/>
              <w:rPr>
                <w:color w:val="auto"/>
              </w:rPr>
            </w:pPr>
            <w:r w:rsidRPr="00DB7CB1">
              <w:rPr>
                <w:color w:val="auto"/>
              </w:rPr>
              <w:t xml:space="preserve">- навыками оформления нормативно-технической документации </w:t>
            </w:r>
          </w:p>
        </w:tc>
      </w:tr>
    </w:tbl>
    <w:p w:rsidR="0054464A" w:rsidRDefault="0054464A" w:rsidP="004C5FC4">
      <w:pPr>
        <w:pStyle w:val="Style4"/>
        <w:widowControl/>
        <w:ind w:firstLine="720"/>
        <w:jc w:val="both"/>
        <w:rPr>
          <w:rStyle w:val="FontStyle16"/>
          <w:sz w:val="24"/>
          <w:szCs w:val="24"/>
        </w:rPr>
        <w:sectPr w:rsidR="0054464A" w:rsidSect="00E60D9C">
          <w:footerReference w:type="even" r:id="rId13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77322D" w:rsidRPr="00383744" w:rsidRDefault="0077322D" w:rsidP="004C5FC4">
      <w:pPr>
        <w:pStyle w:val="Style4"/>
        <w:widowControl/>
        <w:ind w:firstLine="720"/>
        <w:jc w:val="both"/>
        <w:rPr>
          <w:rStyle w:val="FontStyle16"/>
          <w:sz w:val="24"/>
          <w:szCs w:val="24"/>
        </w:rPr>
      </w:pPr>
      <w:r w:rsidRPr="00383744">
        <w:rPr>
          <w:rStyle w:val="FontStyle16"/>
          <w:sz w:val="24"/>
          <w:szCs w:val="24"/>
        </w:rPr>
        <w:lastRenderedPageBreak/>
        <w:t xml:space="preserve">4. Структура и содержание дисциплины </w:t>
      </w:r>
    </w:p>
    <w:p w:rsidR="0077322D" w:rsidRPr="00383744" w:rsidRDefault="0077322D" w:rsidP="004F0E4B">
      <w:pPr>
        <w:pStyle w:val="Style4"/>
        <w:widowControl/>
        <w:tabs>
          <w:tab w:val="left" w:pos="1175"/>
        </w:tabs>
        <w:ind w:firstLine="720"/>
        <w:jc w:val="both"/>
        <w:rPr>
          <w:rStyle w:val="FontStyle18"/>
          <w:b w:val="0"/>
          <w:sz w:val="24"/>
          <w:szCs w:val="24"/>
        </w:rPr>
      </w:pPr>
    </w:p>
    <w:p w:rsidR="004F0E4B" w:rsidRPr="00383744" w:rsidRDefault="004F0E4B" w:rsidP="004F0E4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383744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единицы 144 акад.</w:t>
      </w:r>
      <w:r w:rsidRPr="00383744">
        <w:rPr>
          <w:rStyle w:val="FontStyle18"/>
          <w:b w:val="0"/>
        </w:rPr>
        <w:t xml:space="preserve"> </w:t>
      </w:r>
      <w:r w:rsidRPr="00383744">
        <w:rPr>
          <w:rStyle w:val="FontStyle18"/>
          <w:b w:val="0"/>
          <w:sz w:val="24"/>
          <w:szCs w:val="24"/>
        </w:rPr>
        <w:t xml:space="preserve">часов: </w:t>
      </w:r>
    </w:p>
    <w:p w:rsidR="004F0E4B" w:rsidRPr="00383744" w:rsidRDefault="004F0E4B" w:rsidP="004F0E4B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383744">
        <w:rPr>
          <w:rStyle w:val="FontStyle18"/>
          <w:b w:val="0"/>
          <w:sz w:val="24"/>
          <w:szCs w:val="24"/>
        </w:rPr>
        <w:t>- контактная работа – 69,8 акад. часов:</w:t>
      </w:r>
    </w:p>
    <w:p w:rsidR="004F0E4B" w:rsidRPr="00383744" w:rsidRDefault="004F0E4B" w:rsidP="004F0E4B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383744">
        <w:rPr>
          <w:rStyle w:val="FontStyle18"/>
          <w:b w:val="0"/>
          <w:sz w:val="24"/>
          <w:szCs w:val="24"/>
        </w:rPr>
        <w:t>- аудиторная работа – 68 акад</w:t>
      </w:r>
      <w:proofErr w:type="gramStart"/>
      <w:r w:rsidRPr="00383744">
        <w:rPr>
          <w:rStyle w:val="FontStyle18"/>
          <w:b w:val="0"/>
          <w:sz w:val="24"/>
          <w:szCs w:val="24"/>
        </w:rPr>
        <w:t>.ч</w:t>
      </w:r>
      <w:proofErr w:type="gramEnd"/>
      <w:r w:rsidRPr="00383744">
        <w:rPr>
          <w:rStyle w:val="FontStyle18"/>
          <w:b w:val="0"/>
          <w:sz w:val="24"/>
          <w:szCs w:val="24"/>
        </w:rPr>
        <w:t xml:space="preserve">аса; </w:t>
      </w:r>
    </w:p>
    <w:p w:rsidR="004F0E4B" w:rsidRPr="00383744" w:rsidRDefault="004F0E4B" w:rsidP="004F0E4B">
      <w:pPr>
        <w:pStyle w:val="Style4"/>
        <w:widowControl/>
        <w:ind w:firstLine="993"/>
        <w:jc w:val="both"/>
        <w:rPr>
          <w:rStyle w:val="FontStyle18"/>
          <w:b w:val="0"/>
          <w:sz w:val="24"/>
          <w:szCs w:val="24"/>
        </w:rPr>
      </w:pPr>
      <w:r w:rsidRPr="00383744">
        <w:rPr>
          <w:rStyle w:val="FontStyle18"/>
          <w:b w:val="0"/>
          <w:sz w:val="24"/>
          <w:szCs w:val="24"/>
        </w:rPr>
        <w:t>- внеаудиторная – 1,8 акад</w:t>
      </w:r>
      <w:proofErr w:type="gramStart"/>
      <w:r w:rsidRPr="00383744">
        <w:rPr>
          <w:rStyle w:val="FontStyle18"/>
          <w:b w:val="0"/>
          <w:sz w:val="24"/>
          <w:szCs w:val="24"/>
        </w:rPr>
        <w:t>.ч</w:t>
      </w:r>
      <w:proofErr w:type="gramEnd"/>
      <w:r w:rsidRPr="00383744">
        <w:rPr>
          <w:rStyle w:val="FontStyle18"/>
          <w:b w:val="0"/>
          <w:sz w:val="24"/>
          <w:szCs w:val="24"/>
        </w:rPr>
        <w:t>аса</w:t>
      </w:r>
    </w:p>
    <w:p w:rsidR="004F0E4B" w:rsidRPr="00383744" w:rsidRDefault="004F0E4B" w:rsidP="004F0E4B">
      <w:pPr>
        <w:pStyle w:val="Style4"/>
        <w:widowControl/>
        <w:ind w:firstLine="709"/>
        <w:jc w:val="both"/>
        <w:rPr>
          <w:rStyle w:val="FontStyle18"/>
          <w:b w:val="0"/>
          <w:sz w:val="24"/>
          <w:szCs w:val="24"/>
        </w:rPr>
      </w:pPr>
      <w:r w:rsidRPr="00383744">
        <w:rPr>
          <w:rStyle w:val="FontStyle18"/>
          <w:b w:val="0"/>
          <w:sz w:val="24"/>
          <w:szCs w:val="24"/>
        </w:rPr>
        <w:t>- самостоятельная работа – 74,2 акад</w:t>
      </w:r>
      <w:proofErr w:type="gramStart"/>
      <w:r w:rsidRPr="00383744">
        <w:rPr>
          <w:rStyle w:val="FontStyle18"/>
          <w:b w:val="0"/>
          <w:sz w:val="24"/>
          <w:szCs w:val="24"/>
        </w:rPr>
        <w:t>.ч</w:t>
      </w:r>
      <w:proofErr w:type="gramEnd"/>
      <w:r w:rsidRPr="00383744">
        <w:rPr>
          <w:rStyle w:val="FontStyle18"/>
          <w:b w:val="0"/>
          <w:sz w:val="24"/>
          <w:szCs w:val="24"/>
        </w:rPr>
        <w:t>аса.</w:t>
      </w:r>
    </w:p>
    <w:p w:rsidR="00727C41" w:rsidRPr="00383744" w:rsidRDefault="00727C41" w:rsidP="00727C41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14600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567"/>
        <w:gridCol w:w="708"/>
        <w:gridCol w:w="851"/>
        <w:gridCol w:w="709"/>
        <w:gridCol w:w="3969"/>
        <w:gridCol w:w="3260"/>
        <w:gridCol w:w="992"/>
      </w:tblGrid>
      <w:tr w:rsidR="00383744" w:rsidRPr="00383744" w:rsidTr="00E42DD4">
        <w:trPr>
          <w:cantSplit/>
          <w:trHeight w:val="1905"/>
        </w:trPr>
        <w:tc>
          <w:tcPr>
            <w:tcW w:w="3544" w:type="dxa"/>
            <w:vMerge w:val="restart"/>
            <w:vAlign w:val="center"/>
          </w:tcPr>
          <w:p w:rsidR="00727C41" w:rsidRPr="00383744" w:rsidRDefault="00727C41" w:rsidP="00E60D9C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Раздел/тема дисциплины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727C41" w:rsidRPr="00383744" w:rsidRDefault="00727C41" w:rsidP="00E60D9C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iCs/>
                <w:sz w:val="24"/>
                <w:szCs w:val="24"/>
              </w:rPr>
              <w:t>Семестр</w:t>
            </w:r>
          </w:p>
        </w:tc>
        <w:tc>
          <w:tcPr>
            <w:tcW w:w="1559" w:type="dxa"/>
            <w:gridSpan w:val="2"/>
            <w:vAlign w:val="center"/>
          </w:tcPr>
          <w:p w:rsidR="00727C41" w:rsidRPr="00383744" w:rsidRDefault="00727C41" w:rsidP="00E60D9C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31"/>
                <w:sz w:val="24"/>
                <w:szCs w:val="24"/>
              </w:rPr>
              <w:t>Аудиторная контактная работа (в акад. часах)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727C41" w:rsidRPr="00383744" w:rsidRDefault="00727C41" w:rsidP="00E60D9C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 xml:space="preserve">Самостоятельная работа </w:t>
            </w:r>
            <w:r w:rsidRPr="0038374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3969" w:type="dxa"/>
            <w:vMerge w:val="restart"/>
            <w:vAlign w:val="center"/>
          </w:tcPr>
          <w:p w:rsidR="00727C41" w:rsidRPr="00383744" w:rsidRDefault="00727C41" w:rsidP="00E60D9C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38374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38374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260" w:type="dxa"/>
            <w:vMerge w:val="restart"/>
            <w:vAlign w:val="center"/>
          </w:tcPr>
          <w:p w:rsidR="00727C41" w:rsidRPr="00383744" w:rsidRDefault="00727C41" w:rsidP="00E60D9C">
            <w:pPr>
              <w:pStyle w:val="Style2"/>
              <w:widowControl/>
              <w:jc w:val="center"/>
              <w:rPr>
                <w:rStyle w:val="FontStyle17"/>
                <w:b w:val="0"/>
                <w:iCs/>
              </w:rPr>
            </w:pPr>
            <w:r w:rsidRPr="00383744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383744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727C41" w:rsidRPr="00383744" w:rsidRDefault="00727C41" w:rsidP="00E60D9C">
            <w:pPr>
              <w:pStyle w:val="Style2"/>
              <w:widowControl/>
              <w:ind w:left="113" w:right="113"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iCs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383744" w:rsidRPr="00383744" w:rsidTr="00E42DD4">
        <w:trPr>
          <w:cantSplit/>
          <w:trHeight w:val="1868"/>
        </w:trPr>
        <w:tc>
          <w:tcPr>
            <w:tcW w:w="3544" w:type="dxa"/>
            <w:vMerge/>
            <w:vAlign w:val="center"/>
          </w:tcPr>
          <w:p w:rsidR="00727C41" w:rsidRPr="00383744" w:rsidRDefault="00727C41" w:rsidP="00E60D9C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727C41" w:rsidRPr="00383744" w:rsidRDefault="00727C41" w:rsidP="00E60D9C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727C41" w:rsidRPr="00383744" w:rsidRDefault="00727C41" w:rsidP="00E60D9C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лекции</w:t>
            </w:r>
          </w:p>
        </w:tc>
        <w:tc>
          <w:tcPr>
            <w:tcW w:w="851" w:type="dxa"/>
            <w:textDirection w:val="btLr"/>
            <w:vAlign w:val="center"/>
          </w:tcPr>
          <w:p w:rsidR="00727C41" w:rsidRPr="00383744" w:rsidRDefault="00727C41" w:rsidP="00E60D9C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лабораторные занятия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727C41" w:rsidRPr="00383744" w:rsidRDefault="00727C41" w:rsidP="00E60D9C">
            <w:pPr>
              <w:pStyle w:val="Style2"/>
              <w:ind w:left="113" w:right="113"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727C41" w:rsidRPr="00383744" w:rsidRDefault="00727C41" w:rsidP="00E60D9C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3260" w:type="dxa"/>
            <w:vMerge/>
            <w:vAlign w:val="center"/>
          </w:tcPr>
          <w:p w:rsidR="00727C41" w:rsidRPr="00383744" w:rsidRDefault="00727C41" w:rsidP="00E60D9C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  <w:tc>
          <w:tcPr>
            <w:tcW w:w="992" w:type="dxa"/>
            <w:vMerge/>
            <w:vAlign w:val="center"/>
          </w:tcPr>
          <w:p w:rsidR="00727C41" w:rsidRPr="00383744" w:rsidRDefault="00727C41" w:rsidP="00E60D9C">
            <w:pPr>
              <w:pStyle w:val="Style2"/>
              <w:widowControl/>
              <w:jc w:val="center"/>
              <w:rPr>
                <w:rStyle w:val="FontStyle17"/>
                <w:b w:val="0"/>
              </w:rPr>
            </w:pPr>
          </w:p>
        </w:tc>
      </w:tr>
      <w:tr w:rsidR="00383744" w:rsidRPr="00383744" w:rsidTr="00E42DD4">
        <w:trPr>
          <w:trHeight w:val="422"/>
        </w:trPr>
        <w:tc>
          <w:tcPr>
            <w:tcW w:w="3544" w:type="dxa"/>
            <w:vAlign w:val="center"/>
          </w:tcPr>
          <w:p w:rsidR="00E42DD4" w:rsidRPr="00383744" w:rsidRDefault="00E42DD4" w:rsidP="00E42DD4">
            <w:pPr>
              <w:pStyle w:val="Style2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383744">
              <w:t>Тема 1. Метрология</w:t>
            </w:r>
          </w:p>
        </w:tc>
        <w:tc>
          <w:tcPr>
            <w:tcW w:w="567" w:type="dxa"/>
            <w:vAlign w:val="center"/>
          </w:tcPr>
          <w:p w:rsidR="00E42DD4" w:rsidRPr="00383744" w:rsidRDefault="00E42DD4" w:rsidP="00E42DD4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42DD4" w:rsidRPr="00383744" w:rsidRDefault="00E42DD4" w:rsidP="00E42DD4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42DD4" w:rsidRPr="00383744" w:rsidRDefault="00E42DD4" w:rsidP="00E42DD4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42DD4" w:rsidRPr="00383744" w:rsidRDefault="00E42DD4" w:rsidP="00E42DD4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E42DD4" w:rsidRPr="00383744" w:rsidRDefault="00E42DD4" w:rsidP="00E42DD4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42DD4" w:rsidRPr="00383744" w:rsidRDefault="00E42DD4" w:rsidP="00E42DD4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E42DD4" w:rsidRPr="00383744" w:rsidRDefault="00E42DD4" w:rsidP="00E42DD4">
            <w:pPr>
              <w:pStyle w:val="Style14"/>
              <w:widowControl/>
              <w:jc w:val="both"/>
            </w:pPr>
          </w:p>
        </w:tc>
      </w:tr>
      <w:tr w:rsidR="00383744" w:rsidRPr="00383744" w:rsidTr="00E42DD4">
        <w:trPr>
          <w:trHeight w:val="422"/>
        </w:trPr>
        <w:tc>
          <w:tcPr>
            <w:tcW w:w="3544" w:type="dxa"/>
          </w:tcPr>
          <w:p w:rsidR="00E42DD4" w:rsidRPr="00383744" w:rsidRDefault="00E42DD4" w:rsidP="00884F51">
            <w:pPr>
              <w:shd w:val="clear" w:color="auto" w:fill="FFFFFF"/>
              <w:jc w:val="both"/>
            </w:pPr>
            <w:r w:rsidRPr="00383744">
              <w:t>Основные понятия и термины метрологии. Основные этапы развития метрологии.</w:t>
            </w:r>
            <w:r w:rsidR="00884F51" w:rsidRPr="00383744">
              <w:t xml:space="preserve"> Разделы метрологии. Основные постулаты метрологии.</w:t>
            </w:r>
          </w:p>
        </w:tc>
        <w:tc>
          <w:tcPr>
            <w:tcW w:w="567" w:type="dxa"/>
            <w:vAlign w:val="center"/>
          </w:tcPr>
          <w:p w:rsidR="00E42DD4" w:rsidRPr="00383744" w:rsidRDefault="00E42DD4" w:rsidP="00E42DD4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iCs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E42DD4" w:rsidRPr="00383744" w:rsidRDefault="00E42DD4" w:rsidP="00E42DD4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42DD4" w:rsidRPr="00383744" w:rsidRDefault="00A659CE" w:rsidP="00E42DD4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E42DD4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E42DD4" w:rsidRPr="00383744" w:rsidRDefault="00A659CE" w:rsidP="00A659CE">
            <w:pPr>
              <w:tabs>
                <w:tab w:val="num" w:pos="993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74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260" w:type="dxa"/>
          </w:tcPr>
          <w:p w:rsidR="00E42DD4" w:rsidRPr="00383744" w:rsidRDefault="00E42DD4" w:rsidP="00E42DD4">
            <w:pPr>
              <w:tabs>
                <w:tab w:val="num" w:pos="993"/>
              </w:tabs>
              <w:spacing w:before="60"/>
              <w:rPr>
                <w:bCs/>
              </w:rPr>
            </w:pPr>
          </w:p>
        </w:tc>
        <w:tc>
          <w:tcPr>
            <w:tcW w:w="992" w:type="dxa"/>
          </w:tcPr>
          <w:p w:rsidR="00E42DD4" w:rsidRPr="00383744" w:rsidRDefault="00E42DD4" w:rsidP="00E42DD4">
            <w:pPr>
              <w:pStyle w:val="Style14"/>
              <w:widowControl/>
              <w:jc w:val="both"/>
              <w:rPr>
                <w:rFonts w:eastAsia="Calibri"/>
                <w:sz w:val="23"/>
                <w:szCs w:val="23"/>
              </w:rPr>
            </w:pPr>
            <w:r w:rsidRPr="00383744">
              <w:rPr>
                <w:rFonts w:eastAsia="Calibri"/>
                <w:sz w:val="23"/>
                <w:szCs w:val="23"/>
              </w:rPr>
              <w:t>ОПК-</w:t>
            </w:r>
            <w:r w:rsidR="00C73E89">
              <w:rPr>
                <w:rFonts w:eastAsia="Calibri"/>
                <w:sz w:val="23"/>
                <w:szCs w:val="23"/>
              </w:rPr>
              <w:t xml:space="preserve">1 </w:t>
            </w:r>
            <w:r w:rsidRPr="00383744">
              <w:rPr>
                <w:rFonts w:eastAsia="Calibri"/>
                <w:sz w:val="23"/>
                <w:szCs w:val="23"/>
              </w:rPr>
              <w:t>-</w:t>
            </w:r>
            <w:r w:rsidR="00C73E89">
              <w:rPr>
                <w:rFonts w:eastAsia="Calibri"/>
                <w:sz w:val="23"/>
                <w:szCs w:val="23"/>
              </w:rPr>
              <w:t xml:space="preserve"> </w:t>
            </w:r>
            <w:proofErr w:type="spellStart"/>
            <w:r w:rsidRPr="00383744">
              <w:rPr>
                <w:rFonts w:eastAsia="Calibri"/>
                <w:sz w:val="23"/>
                <w:szCs w:val="23"/>
              </w:rPr>
              <w:t>зув</w:t>
            </w:r>
            <w:proofErr w:type="spellEnd"/>
          </w:p>
          <w:p w:rsidR="00E42DD4" w:rsidRDefault="00E42DD4" w:rsidP="00E42DD4">
            <w:pPr>
              <w:pStyle w:val="Style14"/>
              <w:widowControl/>
              <w:jc w:val="both"/>
              <w:rPr>
                <w:rFonts w:eastAsia="Calibri"/>
                <w:sz w:val="23"/>
                <w:szCs w:val="23"/>
              </w:rPr>
            </w:pPr>
            <w:r w:rsidRPr="00383744">
              <w:rPr>
                <w:rFonts w:eastAsia="Calibri"/>
                <w:sz w:val="23"/>
                <w:szCs w:val="23"/>
              </w:rPr>
              <w:t>ПК-</w:t>
            </w:r>
            <w:r w:rsidR="00C73E89">
              <w:rPr>
                <w:rFonts w:eastAsia="Calibri"/>
                <w:sz w:val="23"/>
                <w:szCs w:val="23"/>
              </w:rPr>
              <w:t xml:space="preserve">5 </w:t>
            </w:r>
            <w:r w:rsidRPr="00383744">
              <w:rPr>
                <w:rFonts w:eastAsia="Calibri"/>
                <w:sz w:val="23"/>
                <w:szCs w:val="23"/>
              </w:rPr>
              <w:t>-</w:t>
            </w:r>
            <w:r w:rsidR="00C73E89">
              <w:rPr>
                <w:rFonts w:eastAsia="Calibri"/>
                <w:sz w:val="23"/>
                <w:szCs w:val="23"/>
              </w:rPr>
              <w:t xml:space="preserve"> </w:t>
            </w:r>
            <w:proofErr w:type="spellStart"/>
            <w:r w:rsidRPr="00383744">
              <w:rPr>
                <w:rFonts w:eastAsia="Calibri"/>
                <w:sz w:val="23"/>
                <w:szCs w:val="23"/>
              </w:rPr>
              <w:t>зув</w:t>
            </w:r>
            <w:proofErr w:type="spellEnd"/>
          </w:p>
          <w:p w:rsidR="00C73E89" w:rsidRPr="00383744" w:rsidRDefault="00C73E89" w:rsidP="00E42DD4">
            <w:pPr>
              <w:pStyle w:val="Style14"/>
              <w:widowControl/>
              <w:jc w:val="both"/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383744" w:rsidRPr="00383744" w:rsidTr="00E42DD4">
        <w:trPr>
          <w:trHeight w:val="422"/>
        </w:trPr>
        <w:tc>
          <w:tcPr>
            <w:tcW w:w="3544" w:type="dxa"/>
          </w:tcPr>
          <w:p w:rsidR="00E42DD4" w:rsidRPr="00383744" w:rsidRDefault="00E42DD4" w:rsidP="00884F51">
            <w:pPr>
              <w:shd w:val="clear" w:color="auto" w:fill="FFFFFF"/>
            </w:pPr>
            <w:r w:rsidRPr="00383744">
              <w:t xml:space="preserve">Воспроизведение единиц физических величин (ФВ) и единство измерений. Обеспечение единства измерений. </w:t>
            </w:r>
          </w:p>
        </w:tc>
        <w:tc>
          <w:tcPr>
            <w:tcW w:w="567" w:type="dxa"/>
            <w:vAlign w:val="center"/>
          </w:tcPr>
          <w:p w:rsidR="00E42DD4" w:rsidRPr="00383744" w:rsidRDefault="00E42DD4" w:rsidP="00E42DD4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iCs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E42DD4" w:rsidRPr="00383744" w:rsidRDefault="00E42DD4" w:rsidP="00E42DD4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E42DD4" w:rsidRPr="00383744" w:rsidRDefault="00A659CE" w:rsidP="00E42DD4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E42DD4" w:rsidRPr="00383744" w:rsidRDefault="00A659CE" w:rsidP="00E42DD4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A659CE" w:rsidRPr="00383744" w:rsidRDefault="00A659CE" w:rsidP="00A659CE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744">
              <w:t>- оформление отчета по лабораторной работе;</w:t>
            </w:r>
          </w:p>
          <w:p w:rsidR="00A659CE" w:rsidRPr="00383744" w:rsidRDefault="00A659CE" w:rsidP="00A659CE">
            <w:pPr>
              <w:tabs>
                <w:tab w:val="num" w:pos="993"/>
              </w:tabs>
              <w:spacing w:before="60"/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</w:pPr>
            <w:r w:rsidRPr="0038374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260" w:type="dxa"/>
          </w:tcPr>
          <w:p w:rsidR="00E42DD4" w:rsidRPr="00383744" w:rsidRDefault="00A659CE" w:rsidP="00E42DD4">
            <w:pPr>
              <w:tabs>
                <w:tab w:val="num" w:pos="993"/>
              </w:tabs>
              <w:spacing w:before="60"/>
              <w:rPr>
                <w:bCs/>
              </w:rPr>
            </w:pPr>
            <w:r w:rsidRPr="00383744">
              <w:rPr>
                <w:bCs/>
              </w:rPr>
              <w:t>Защита лабораторной работы.</w:t>
            </w:r>
          </w:p>
        </w:tc>
        <w:tc>
          <w:tcPr>
            <w:tcW w:w="992" w:type="dxa"/>
          </w:tcPr>
          <w:p w:rsidR="00C73E89" w:rsidRDefault="00C73E89" w:rsidP="00C73E89">
            <w:pPr>
              <w:pStyle w:val="Style14"/>
              <w:widowControl/>
              <w:jc w:val="both"/>
              <w:rPr>
                <w:rFonts w:eastAsia="Calibri"/>
                <w:sz w:val="23"/>
                <w:szCs w:val="23"/>
              </w:rPr>
            </w:pPr>
            <w:r w:rsidRPr="00383744">
              <w:rPr>
                <w:rFonts w:eastAsia="Calibri"/>
                <w:sz w:val="23"/>
                <w:szCs w:val="23"/>
              </w:rPr>
              <w:t>ПК-</w:t>
            </w:r>
            <w:r>
              <w:rPr>
                <w:rFonts w:eastAsia="Calibri"/>
                <w:sz w:val="23"/>
                <w:szCs w:val="23"/>
              </w:rPr>
              <w:t xml:space="preserve">5 </w:t>
            </w:r>
            <w:r w:rsidRPr="00383744">
              <w:rPr>
                <w:rFonts w:eastAsia="Calibri"/>
                <w:sz w:val="23"/>
                <w:szCs w:val="23"/>
              </w:rPr>
              <w:t>-</w:t>
            </w:r>
            <w:r>
              <w:rPr>
                <w:rFonts w:eastAsia="Calibri"/>
                <w:sz w:val="23"/>
                <w:szCs w:val="23"/>
              </w:rPr>
              <w:t xml:space="preserve"> </w:t>
            </w:r>
            <w:proofErr w:type="spellStart"/>
            <w:r w:rsidRPr="00383744">
              <w:rPr>
                <w:rFonts w:eastAsia="Calibri"/>
                <w:sz w:val="23"/>
                <w:szCs w:val="23"/>
              </w:rPr>
              <w:t>зув</w:t>
            </w:r>
            <w:proofErr w:type="spellEnd"/>
          </w:p>
          <w:p w:rsidR="00E42DD4" w:rsidRPr="00383744" w:rsidRDefault="00C73E89" w:rsidP="00C73E89">
            <w:pPr>
              <w:pStyle w:val="Style14"/>
              <w:widowControl/>
              <w:jc w:val="both"/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383744" w:rsidRPr="00383744" w:rsidTr="00E42DD4">
        <w:trPr>
          <w:trHeight w:val="422"/>
        </w:trPr>
        <w:tc>
          <w:tcPr>
            <w:tcW w:w="3544" w:type="dxa"/>
          </w:tcPr>
          <w:p w:rsidR="00A659CE" w:rsidRPr="00383744" w:rsidRDefault="00A659CE" w:rsidP="00A659CE">
            <w:pPr>
              <w:shd w:val="clear" w:color="auto" w:fill="FFFFFF"/>
            </w:pPr>
            <w:r w:rsidRPr="00383744">
              <w:t xml:space="preserve">Измерения и их классификация. </w:t>
            </w:r>
            <w:r w:rsidRPr="00383744">
              <w:lastRenderedPageBreak/>
              <w:t>Средства измерения и эталоны.</w:t>
            </w:r>
          </w:p>
        </w:tc>
        <w:tc>
          <w:tcPr>
            <w:tcW w:w="567" w:type="dxa"/>
            <w:vAlign w:val="center"/>
          </w:tcPr>
          <w:p w:rsidR="00A659CE" w:rsidRPr="00383744" w:rsidRDefault="00A659CE" w:rsidP="00A659CE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iCs/>
                <w:sz w:val="24"/>
                <w:szCs w:val="24"/>
              </w:rPr>
              <w:lastRenderedPageBreak/>
              <w:t>3</w:t>
            </w:r>
          </w:p>
        </w:tc>
        <w:tc>
          <w:tcPr>
            <w:tcW w:w="708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A659CE" w:rsidRPr="00383744" w:rsidRDefault="00A659CE" w:rsidP="00A659CE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744">
              <w:t xml:space="preserve">- оформление отчета по </w:t>
            </w:r>
            <w:r w:rsidRPr="00383744">
              <w:lastRenderedPageBreak/>
              <w:t>лабораторной работе;</w:t>
            </w:r>
          </w:p>
          <w:p w:rsidR="00A659CE" w:rsidRPr="00383744" w:rsidRDefault="00A659CE" w:rsidP="00A659CE">
            <w:pPr>
              <w:tabs>
                <w:tab w:val="num" w:pos="993"/>
              </w:tabs>
              <w:spacing w:before="60"/>
              <w:rPr>
                <w:bCs/>
              </w:rPr>
            </w:pPr>
            <w:r w:rsidRPr="0038374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260" w:type="dxa"/>
          </w:tcPr>
          <w:p w:rsidR="00A659CE" w:rsidRPr="00383744" w:rsidRDefault="00A659CE" w:rsidP="00A659CE">
            <w:pPr>
              <w:tabs>
                <w:tab w:val="num" w:pos="993"/>
              </w:tabs>
              <w:spacing w:before="60"/>
              <w:rPr>
                <w:bCs/>
              </w:rPr>
            </w:pPr>
            <w:r w:rsidRPr="00383744">
              <w:rPr>
                <w:bCs/>
              </w:rPr>
              <w:lastRenderedPageBreak/>
              <w:t>Защита лабораторной работы.</w:t>
            </w:r>
          </w:p>
        </w:tc>
        <w:tc>
          <w:tcPr>
            <w:tcW w:w="992" w:type="dxa"/>
          </w:tcPr>
          <w:p w:rsidR="00C73E89" w:rsidRDefault="00C73E89" w:rsidP="00C73E89">
            <w:pPr>
              <w:pStyle w:val="Style14"/>
              <w:widowControl/>
              <w:jc w:val="both"/>
              <w:rPr>
                <w:rFonts w:eastAsia="Calibri"/>
                <w:sz w:val="23"/>
                <w:szCs w:val="23"/>
              </w:rPr>
            </w:pPr>
            <w:r w:rsidRPr="00383744">
              <w:rPr>
                <w:rFonts w:eastAsia="Calibri"/>
                <w:sz w:val="23"/>
                <w:szCs w:val="23"/>
              </w:rPr>
              <w:t>ПК-</w:t>
            </w:r>
            <w:r>
              <w:rPr>
                <w:rFonts w:eastAsia="Calibri"/>
                <w:sz w:val="23"/>
                <w:szCs w:val="23"/>
              </w:rPr>
              <w:t xml:space="preserve">5 </w:t>
            </w:r>
            <w:r w:rsidRPr="00383744">
              <w:rPr>
                <w:rFonts w:eastAsia="Calibri"/>
                <w:sz w:val="23"/>
                <w:szCs w:val="23"/>
              </w:rPr>
              <w:t>-</w:t>
            </w:r>
            <w:r>
              <w:rPr>
                <w:rFonts w:eastAsia="Calibri"/>
                <w:sz w:val="23"/>
                <w:szCs w:val="23"/>
              </w:rPr>
              <w:t xml:space="preserve"> </w:t>
            </w:r>
            <w:proofErr w:type="spellStart"/>
            <w:r w:rsidRPr="00383744">
              <w:rPr>
                <w:rFonts w:eastAsia="Calibri"/>
                <w:sz w:val="23"/>
                <w:szCs w:val="23"/>
              </w:rPr>
              <w:lastRenderedPageBreak/>
              <w:t>зув</w:t>
            </w:r>
            <w:proofErr w:type="spellEnd"/>
          </w:p>
          <w:p w:rsidR="00A659CE" w:rsidRPr="00383744" w:rsidRDefault="00C73E89" w:rsidP="00C73E89">
            <w:pPr>
              <w:pStyle w:val="Style14"/>
              <w:widowControl/>
              <w:jc w:val="both"/>
              <w:rPr>
                <w:rFonts w:eastAsia="Calibri"/>
                <w:sz w:val="23"/>
                <w:szCs w:val="23"/>
              </w:rPr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383744" w:rsidRPr="00383744" w:rsidTr="00E42DD4">
        <w:trPr>
          <w:trHeight w:val="422"/>
        </w:trPr>
        <w:tc>
          <w:tcPr>
            <w:tcW w:w="3544" w:type="dxa"/>
          </w:tcPr>
          <w:p w:rsidR="00A659CE" w:rsidRPr="00383744" w:rsidRDefault="00A659CE" w:rsidP="00A659CE">
            <w:pPr>
              <w:shd w:val="clear" w:color="auto" w:fill="FFFFFF"/>
            </w:pPr>
            <w:r w:rsidRPr="00383744">
              <w:lastRenderedPageBreak/>
              <w:t>Погрешности измерений и их классификация. Класс точности.</w:t>
            </w:r>
          </w:p>
        </w:tc>
        <w:tc>
          <w:tcPr>
            <w:tcW w:w="567" w:type="dxa"/>
            <w:vAlign w:val="center"/>
          </w:tcPr>
          <w:p w:rsidR="00A659CE" w:rsidRPr="00383744" w:rsidRDefault="00A659CE" w:rsidP="00A659CE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iCs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4/2И</w:t>
            </w:r>
          </w:p>
        </w:tc>
        <w:tc>
          <w:tcPr>
            <w:tcW w:w="709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A659CE" w:rsidRPr="00383744" w:rsidRDefault="00A659CE" w:rsidP="00A659CE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744">
              <w:t>- оформление отчета по лабораторной работе;</w:t>
            </w:r>
          </w:p>
          <w:p w:rsidR="00A659CE" w:rsidRPr="00383744" w:rsidRDefault="00A659CE" w:rsidP="00A659CE">
            <w:pPr>
              <w:tabs>
                <w:tab w:val="num" w:pos="993"/>
              </w:tabs>
              <w:spacing w:before="60"/>
              <w:rPr>
                <w:bCs/>
              </w:rPr>
            </w:pPr>
            <w:r w:rsidRPr="0038374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260" w:type="dxa"/>
          </w:tcPr>
          <w:p w:rsidR="00A659CE" w:rsidRPr="00383744" w:rsidRDefault="00A659CE" w:rsidP="00A659CE">
            <w:pPr>
              <w:tabs>
                <w:tab w:val="num" w:pos="993"/>
              </w:tabs>
              <w:spacing w:before="60"/>
              <w:rPr>
                <w:bCs/>
              </w:rPr>
            </w:pPr>
            <w:r w:rsidRPr="00383744">
              <w:rPr>
                <w:bCs/>
              </w:rPr>
              <w:t>Защита лабораторной работы.</w:t>
            </w:r>
          </w:p>
        </w:tc>
        <w:tc>
          <w:tcPr>
            <w:tcW w:w="992" w:type="dxa"/>
          </w:tcPr>
          <w:p w:rsidR="00C73E89" w:rsidRDefault="00C73E89" w:rsidP="00C73E89">
            <w:pPr>
              <w:pStyle w:val="Style14"/>
              <w:widowControl/>
              <w:jc w:val="both"/>
              <w:rPr>
                <w:rFonts w:eastAsia="Calibri"/>
                <w:sz w:val="23"/>
                <w:szCs w:val="23"/>
              </w:rPr>
            </w:pPr>
            <w:r w:rsidRPr="00383744">
              <w:rPr>
                <w:rFonts w:eastAsia="Calibri"/>
                <w:sz w:val="23"/>
                <w:szCs w:val="23"/>
              </w:rPr>
              <w:t>ПК-</w:t>
            </w:r>
            <w:r>
              <w:rPr>
                <w:rFonts w:eastAsia="Calibri"/>
                <w:sz w:val="23"/>
                <w:szCs w:val="23"/>
              </w:rPr>
              <w:t xml:space="preserve">5 </w:t>
            </w:r>
            <w:r w:rsidRPr="00383744">
              <w:rPr>
                <w:rFonts w:eastAsia="Calibri"/>
                <w:sz w:val="23"/>
                <w:szCs w:val="23"/>
              </w:rPr>
              <w:t>-</w:t>
            </w:r>
            <w:r>
              <w:rPr>
                <w:rFonts w:eastAsia="Calibri"/>
                <w:sz w:val="23"/>
                <w:szCs w:val="23"/>
              </w:rPr>
              <w:t xml:space="preserve"> </w:t>
            </w:r>
            <w:proofErr w:type="spellStart"/>
            <w:r w:rsidRPr="00383744">
              <w:rPr>
                <w:rFonts w:eastAsia="Calibri"/>
                <w:sz w:val="23"/>
                <w:szCs w:val="23"/>
              </w:rPr>
              <w:t>зув</w:t>
            </w:r>
            <w:proofErr w:type="spellEnd"/>
          </w:p>
          <w:p w:rsidR="00A659CE" w:rsidRPr="00383744" w:rsidRDefault="00C73E89" w:rsidP="00C73E89">
            <w:pPr>
              <w:pStyle w:val="Style14"/>
              <w:widowControl/>
              <w:jc w:val="both"/>
              <w:rPr>
                <w:rFonts w:eastAsia="Calibri"/>
                <w:sz w:val="23"/>
                <w:szCs w:val="23"/>
              </w:rPr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383744" w:rsidRPr="00383744" w:rsidTr="00E42DD4">
        <w:trPr>
          <w:trHeight w:val="422"/>
        </w:trPr>
        <w:tc>
          <w:tcPr>
            <w:tcW w:w="3544" w:type="dxa"/>
            <w:vAlign w:val="center"/>
          </w:tcPr>
          <w:p w:rsidR="00A659CE" w:rsidRPr="00383744" w:rsidRDefault="00A659CE" w:rsidP="00A659CE">
            <w:pPr>
              <w:shd w:val="clear" w:color="auto" w:fill="FFFFFF"/>
            </w:pPr>
            <w:r w:rsidRPr="00383744">
              <w:t>Цели и задачи технического регулирования. Закон «О техническом регулировании». Основные международные организации по метрологии.</w:t>
            </w:r>
          </w:p>
        </w:tc>
        <w:tc>
          <w:tcPr>
            <w:tcW w:w="567" w:type="dxa"/>
            <w:vAlign w:val="center"/>
          </w:tcPr>
          <w:p w:rsidR="00A659CE" w:rsidRPr="00383744" w:rsidRDefault="00A659CE" w:rsidP="00A659CE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iCs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A659CE" w:rsidRPr="00383744" w:rsidRDefault="00A659CE" w:rsidP="00A659CE">
            <w:pPr>
              <w:tabs>
                <w:tab w:val="num" w:pos="993"/>
              </w:tabs>
              <w:spacing w:before="60"/>
              <w:rPr>
                <w:rStyle w:val="FontStyle31"/>
                <w:bCs/>
                <w:sz w:val="24"/>
                <w:szCs w:val="24"/>
              </w:rPr>
            </w:pPr>
            <w:r w:rsidRPr="0038374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260" w:type="dxa"/>
          </w:tcPr>
          <w:p w:rsidR="00A659CE" w:rsidRPr="00383744" w:rsidRDefault="00A05D2E" w:rsidP="00A659CE">
            <w:pPr>
              <w:tabs>
                <w:tab w:val="num" w:pos="993"/>
              </w:tabs>
              <w:spacing w:before="60"/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  <w:tc>
          <w:tcPr>
            <w:tcW w:w="992" w:type="dxa"/>
          </w:tcPr>
          <w:p w:rsidR="00C73E89" w:rsidRPr="00383744" w:rsidRDefault="00C73E89" w:rsidP="00C73E89">
            <w:pPr>
              <w:pStyle w:val="Style14"/>
              <w:widowControl/>
              <w:jc w:val="both"/>
              <w:rPr>
                <w:rFonts w:eastAsia="Calibri"/>
                <w:sz w:val="23"/>
                <w:szCs w:val="23"/>
              </w:rPr>
            </w:pPr>
            <w:r w:rsidRPr="00383744">
              <w:rPr>
                <w:rFonts w:eastAsia="Calibri"/>
                <w:sz w:val="23"/>
                <w:szCs w:val="23"/>
              </w:rPr>
              <w:t>ОПК-</w:t>
            </w:r>
            <w:r>
              <w:rPr>
                <w:rFonts w:eastAsia="Calibri"/>
                <w:sz w:val="23"/>
                <w:szCs w:val="23"/>
              </w:rPr>
              <w:t xml:space="preserve">1 </w:t>
            </w:r>
            <w:r w:rsidRPr="00383744">
              <w:rPr>
                <w:rFonts w:eastAsia="Calibri"/>
                <w:sz w:val="23"/>
                <w:szCs w:val="23"/>
              </w:rPr>
              <w:t>-</w:t>
            </w:r>
            <w:r>
              <w:rPr>
                <w:rFonts w:eastAsia="Calibri"/>
                <w:sz w:val="23"/>
                <w:szCs w:val="23"/>
              </w:rPr>
              <w:t xml:space="preserve"> </w:t>
            </w:r>
            <w:proofErr w:type="spellStart"/>
            <w:r w:rsidRPr="00383744">
              <w:rPr>
                <w:rFonts w:eastAsia="Calibri"/>
                <w:sz w:val="23"/>
                <w:szCs w:val="23"/>
              </w:rPr>
              <w:t>зув</w:t>
            </w:r>
            <w:proofErr w:type="spellEnd"/>
          </w:p>
          <w:p w:rsidR="00C73E89" w:rsidRDefault="00C73E89" w:rsidP="00C73E89">
            <w:pPr>
              <w:pStyle w:val="Style14"/>
              <w:widowControl/>
              <w:jc w:val="both"/>
              <w:rPr>
                <w:rFonts w:eastAsia="Calibri"/>
                <w:sz w:val="23"/>
                <w:szCs w:val="23"/>
              </w:rPr>
            </w:pPr>
            <w:r w:rsidRPr="00383744">
              <w:rPr>
                <w:rFonts w:eastAsia="Calibri"/>
                <w:sz w:val="23"/>
                <w:szCs w:val="23"/>
              </w:rPr>
              <w:t>ПК-</w:t>
            </w:r>
            <w:r>
              <w:rPr>
                <w:rFonts w:eastAsia="Calibri"/>
                <w:sz w:val="23"/>
                <w:szCs w:val="23"/>
              </w:rPr>
              <w:t xml:space="preserve">5 </w:t>
            </w:r>
            <w:r w:rsidRPr="00383744">
              <w:rPr>
                <w:rFonts w:eastAsia="Calibri"/>
                <w:sz w:val="23"/>
                <w:szCs w:val="23"/>
              </w:rPr>
              <w:t>-</w:t>
            </w:r>
            <w:r>
              <w:rPr>
                <w:rFonts w:eastAsia="Calibri"/>
                <w:sz w:val="23"/>
                <w:szCs w:val="23"/>
              </w:rPr>
              <w:t xml:space="preserve"> </w:t>
            </w:r>
            <w:proofErr w:type="spellStart"/>
            <w:r w:rsidRPr="00383744">
              <w:rPr>
                <w:rFonts w:eastAsia="Calibri"/>
                <w:sz w:val="23"/>
                <w:szCs w:val="23"/>
              </w:rPr>
              <w:t>зув</w:t>
            </w:r>
            <w:proofErr w:type="spellEnd"/>
          </w:p>
          <w:p w:rsidR="00A659CE" w:rsidRPr="00383744" w:rsidRDefault="00C73E89" w:rsidP="00C73E89">
            <w:pPr>
              <w:pStyle w:val="Style14"/>
              <w:widowControl/>
              <w:jc w:val="both"/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383744" w:rsidRPr="00383744" w:rsidTr="00E42DD4">
        <w:trPr>
          <w:trHeight w:val="422"/>
        </w:trPr>
        <w:tc>
          <w:tcPr>
            <w:tcW w:w="3544" w:type="dxa"/>
            <w:vAlign w:val="center"/>
          </w:tcPr>
          <w:p w:rsidR="00A659CE" w:rsidRPr="00383744" w:rsidRDefault="00A659CE" w:rsidP="00A659CE">
            <w:pPr>
              <w:shd w:val="clear" w:color="auto" w:fill="FFFFFF"/>
              <w:jc w:val="right"/>
              <w:rPr>
                <w:i/>
              </w:rPr>
            </w:pPr>
            <w:r w:rsidRPr="00383744">
              <w:rPr>
                <w:i/>
              </w:rPr>
              <w:t>Итого по разделу:</w:t>
            </w:r>
          </w:p>
        </w:tc>
        <w:tc>
          <w:tcPr>
            <w:tcW w:w="567" w:type="dxa"/>
            <w:vAlign w:val="center"/>
          </w:tcPr>
          <w:p w:rsidR="00A659CE" w:rsidRPr="00383744" w:rsidRDefault="00A659CE" w:rsidP="00A659CE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12/2И</w:t>
            </w:r>
          </w:p>
        </w:tc>
        <w:tc>
          <w:tcPr>
            <w:tcW w:w="709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24</w:t>
            </w:r>
          </w:p>
        </w:tc>
        <w:tc>
          <w:tcPr>
            <w:tcW w:w="3969" w:type="dxa"/>
            <w:vAlign w:val="center"/>
          </w:tcPr>
          <w:p w:rsidR="00A659CE" w:rsidRPr="00383744" w:rsidRDefault="00A659CE" w:rsidP="00A659CE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3260" w:type="dxa"/>
          </w:tcPr>
          <w:p w:rsidR="00A659CE" w:rsidRPr="00383744" w:rsidRDefault="00A659CE" w:rsidP="00A659CE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9CE" w:rsidRPr="00383744" w:rsidRDefault="00A659CE" w:rsidP="00A659CE">
            <w:pPr>
              <w:pStyle w:val="Style14"/>
              <w:widowControl/>
              <w:jc w:val="both"/>
            </w:pPr>
          </w:p>
        </w:tc>
      </w:tr>
      <w:tr w:rsidR="00383744" w:rsidRPr="00383744" w:rsidTr="00E42DD4">
        <w:trPr>
          <w:trHeight w:val="422"/>
        </w:trPr>
        <w:tc>
          <w:tcPr>
            <w:tcW w:w="3544" w:type="dxa"/>
            <w:vAlign w:val="center"/>
          </w:tcPr>
          <w:p w:rsidR="00A659CE" w:rsidRPr="00383744" w:rsidRDefault="00A659CE" w:rsidP="00A659CE">
            <w:pPr>
              <w:pStyle w:val="Style2"/>
              <w:widowControl/>
              <w:jc w:val="both"/>
            </w:pPr>
            <w:r w:rsidRPr="00383744">
              <w:t>Тема 2. Стандартизация</w:t>
            </w:r>
          </w:p>
        </w:tc>
        <w:tc>
          <w:tcPr>
            <w:tcW w:w="567" w:type="dxa"/>
            <w:vAlign w:val="center"/>
          </w:tcPr>
          <w:p w:rsidR="00A659CE" w:rsidRPr="00383744" w:rsidRDefault="00A659CE" w:rsidP="00A659CE">
            <w:pPr>
              <w:pStyle w:val="Style2"/>
              <w:widowControl/>
              <w:rPr>
                <w:rStyle w:val="FontStyle17"/>
                <w:b w:val="0"/>
                <w:iCs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A659CE" w:rsidRPr="00383744" w:rsidRDefault="00A659CE" w:rsidP="00A659CE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3260" w:type="dxa"/>
          </w:tcPr>
          <w:p w:rsidR="00A659CE" w:rsidRPr="00383744" w:rsidRDefault="00A659CE" w:rsidP="00A659CE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9CE" w:rsidRPr="00383744" w:rsidRDefault="00A659CE" w:rsidP="00A659CE">
            <w:pPr>
              <w:pStyle w:val="Style14"/>
              <w:widowControl/>
              <w:jc w:val="both"/>
            </w:pPr>
          </w:p>
        </w:tc>
      </w:tr>
      <w:tr w:rsidR="00383744" w:rsidRPr="00383744" w:rsidTr="00E42DD4">
        <w:trPr>
          <w:trHeight w:val="422"/>
        </w:trPr>
        <w:tc>
          <w:tcPr>
            <w:tcW w:w="3544" w:type="dxa"/>
          </w:tcPr>
          <w:p w:rsidR="00A659CE" w:rsidRPr="00383744" w:rsidRDefault="00A659CE" w:rsidP="00A659CE">
            <w:pPr>
              <w:shd w:val="clear" w:color="auto" w:fill="FFFFFF"/>
            </w:pPr>
            <w:r w:rsidRPr="00383744">
              <w:t>Стандартизация: цели, задачи. Принципы и методы стандартизации. Основные международные организации по стандартизации.</w:t>
            </w:r>
          </w:p>
        </w:tc>
        <w:tc>
          <w:tcPr>
            <w:tcW w:w="567" w:type="dxa"/>
            <w:vAlign w:val="center"/>
          </w:tcPr>
          <w:p w:rsidR="00A659CE" w:rsidRPr="00383744" w:rsidRDefault="00A659CE" w:rsidP="00A659CE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iCs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A659CE" w:rsidRPr="00383744" w:rsidRDefault="00A659CE" w:rsidP="00A659CE">
            <w:pPr>
              <w:tabs>
                <w:tab w:val="num" w:pos="993"/>
              </w:tabs>
              <w:spacing w:before="60"/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</w:pPr>
            <w:r w:rsidRPr="0038374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260" w:type="dxa"/>
          </w:tcPr>
          <w:p w:rsidR="00A659CE" w:rsidRPr="00383744" w:rsidRDefault="00A659CE" w:rsidP="00A659CE">
            <w:pPr>
              <w:tabs>
                <w:tab w:val="num" w:pos="993"/>
              </w:tabs>
              <w:spacing w:before="60"/>
              <w:rPr>
                <w:bCs/>
              </w:rPr>
            </w:pPr>
          </w:p>
        </w:tc>
        <w:tc>
          <w:tcPr>
            <w:tcW w:w="992" w:type="dxa"/>
          </w:tcPr>
          <w:p w:rsidR="00C73E89" w:rsidRPr="00383744" w:rsidRDefault="00C73E89" w:rsidP="00C73E89">
            <w:pPr>
              <w:pStyle w:val="Style14"/>
              <w:widowControl/>
              <w:jc w:val="both"/>
              <w:rPr>
                <w:rFonts w:eastAsia="Calibri"/>
                <w:sz w:val="23"/>
                <w:szCs w:val="23"/>
              </w:rPr>
            </w:pPr>
            <w:r w:rsidRPr="00383744">
              <w:rPr>
                <w:rFonts w:eastAsia="Calibri"/>
                <w:sz w:val="23"/>
                <w:szCs w:val="23"/>
              </w:rPr>
              <w:t>ОПК-</w:t>
            </w:r>
            <w:r>
              <w:rPr>
                <w:rFonts w:eastAsia="Calibri"/>
                <w:sz w:val="23"/>
                <w:szCs w:val="23"/>
              </w:rPr>
              <w:t xml:space="preserve">1 </w:t>
            </w:r>
            <w:r w:rsidRPr="00383744">
              <w:rPr>
                <w:rFonts w:eastAsia="Calibri"/>
                <w:sz w:val="23"/>
                <w:szCs w:val="23"/>
              </w:rPr>
              <w:t>-</w:t>
            </w:r>
            <w:r>
              <w:rPr>
                <w:rFonts w:eastAsia="Calibri"/>
                <w:sz w:val="23"/>
                <w:szCs w:val="23"/>
              </w:rPr>
              <w:t xml:space="preserve"> </w:t>
            </w:r>
            <w:proofErr w:type="spellStart"/>
            <w:r w:rsidRPr="00383744">
              <w:rPr>
                <w:rFonts w:eastAsia="Calibri"/>
                <w:sz w:val="23"/>
                <w:szCs w:val="23"/>
              </w:rPr>
              <w:t>зув</w:t>
            </w:r>
            <w:proofErr w:type="spellEnd"/>
          </w:p>
          <w:p w:rsidR="00C73E89" w:rsidRDefault="00C73E89" w:rsidP="00C73E89">
            <w:pPr>
              <w:pStyle w:val="Style14"/>
              <w:widowControl/>
              <w:jc w:val="both"/>
              <w:rPr>
                <w:rFonts w:eastAsia="Calibri"/>
                <w:sz w:val="23"/>
                <w:szCs w:val="23"/>
              </w:rPr>
            </w:pPr>
            <w:r w:rsidRPr="00383744">
              <w:rPr>
                <w:rFonts w:eastAsia="Calibri"/>
                <w:sz w:val="23"/>
                <w:szCs w:val="23"/>
              </w:rPr>
              <w:t>ПК-</w:t>
            </w:r>
            <w:r>
              <w:rPr>
                <w:rFonts w:eastAsia="Calibri"/>
                <w:sz w:val="23"/>
                <w:szCs w:val="23"/>
              </w:rPr>
              <w:t xml:space="preserve">5 </w:t>
            </w:r>
            <w:r w:rsidRPr="00383744">
              <w:rPr>
                <w:rFonts w:eastAsia="Calibri"/>
                <w:sz w:val="23"/>
                <w:szCs w:val="23"/>
              </w:rPr>
              <w:t>-</w:t>
            </w:r>
            <w:r>
              <w:rPr>
                <w:rFonts w:eastAsia="Calibri"/>
                <w:sz w:val="23"/>
                <w:szCs w:val="23"/>
              </w:rPr>
              <w:t xml:space="preserve"> </w:t>
            </w:r>
            <w:proofErr w:type="spellStart"/>
            <w:r w:rsidRPr="00383744">
              <w:rPr>
                <w:rFonts w:eastAsia="Calibri"/>
                <w:sz w:val="23"/>
                <w:szCs w:val="23"/>
              </w:rPr>
              <w:t>зув</w:t>
            </w:r>
            <w:proofErr w:type="spellEnd"/>
          </w:p>
          <w:p w:rsidR="00A659CE" w:rsidRPr="00383744" w:rsidRDefault="00C73E89" w:rsidP="00C73E89">
            <w:pPr>
              <w:pStyle w:val="Style14"/>
              <w:widowControl/>
              <w:jc w:val="both"/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383744" w:rsidRPr="00383744" w:rsidTr="00E42DD4">
        <w:trPr>
          <w:trHeight w:val="422"/>
        </w:trPr>
        <w:tc>
          <w:tcPr>
            <w:tcW w:w="3544" w:type="dxa"/>
          </w:tcPr>
          <w:p w:rsidR="00A659CE" w:rsidRPr="00383744" w:rsidRDefault="00A659CE" w:rsidP="00A659CE">
            <w:pPr>
              <w:shd w:val="clear" w:color="auto" w:fill="FFFFFF"/>
            </w:pPr>
            <w:r w:rsidRPr="00383744">
              <w:t xml:space="preserve">Основные категории и виды стандартов. Порядок разработки национальных стандартов. </w:t>
            </w:r>
          </w:p>
        </w:tc>
        <w:tc>
          <w:tcPr>
            <w:tcW w:w="567" w:type="dxa"/>
            <w:vAlign w:val="center"/>
          </w:tcPr>
          <w:p w:rsidR="00A659CE" w:rsidRPr="00383744" w:rsidRDefault="00A659CE" w:rsidP="00A659CE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iCs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A659CE" w:rsidRPr="00383744" w:rsidRDefault="00A659CE" w:rsidP="00294479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A659CE" w:rsidRPr="00383744" w:rsidRDefault="00A659CE" w:rsidP="00A659CE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744">
              <w:t>- оформление отчета по лабораторной работе;</w:t>
            </w:r>
          </w:p>
          <w:p w:rsidR="00A659CE" w:rsidRPr="00383744" w:rsidRDefault="00A659CE" w:rsidP="00A659CE">
            <w:pPr>
              <w:tabs>
                <w:tab w:val="num" w:pos="993"/>
              </w:tabs>
              <w:spacing w:before="60"/>
              <w:rPr>
                <w:bCs/>
              </w:rPr>
            </w:pPr>
            <w:r w:rsidRPr="0038374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260" w:type="dxa"/>
          </w:tcPr>
          <w:p w:rsidR="00A659CE" w:rsidRPr="00383744" w:rsidRDefault="00A659CE" w:rsidP="00A659CE">
            <w:pPr>
              <w:tabs>
                <w:tab w:val="num" w:pos="993"/>
              </w:tabs>
              <w:spacing w:before="60"/>
              <w:rPr>
                <w:bCs/>
              </w:rPr>
            </w:pPr>
            <w:r w:rsidRPr="00383744">
              <w:rPr>
                <w:bCs/>
              </w:rPr>
              <w:t>Защита лабораторной работы.</w:t>
            </w:r>
          </w:p>
        </w:tc>
        <w:tc>
          <w:tcPr>
            <w:tcW w:w="992" w:type="dxa"/>
          </w:tcPr>
          <w:p w:rsidR="00C73E89" w:rsidRDefault="00C73E89" w:rsidP="00C73E89">
            <w:pPr>
              <w:pStyle w:val="Style14"/>
              <w:widowControl/>
              <w:jc w:val="both"/>
              <w:rPr>
                <w:rFonts w:eastAsia="Calibri"/>
                <w:sz w:val="23"/>
                <w:szCs w:val="23"/>
              </w:rPr>
            </w:pPr>
            <w:r w:rsidRPr="00383744">
              <w:rPr>
                <w:rFonts w:eastAsia="Calibri"/>
                <w:sz w:val="23"/>
                <w:szCs w:val="23"/>
              </w:rPr>
              <w:t>ПК-</w:t>
            </w:r>
            <w:r>
              <w:rPr>
                <w:rFonts w:eastAsia="Calibri"/>
                <w:sz w:val="23"/>
                <w:szCs w:val="23"/>
              </w:rPr>
              <w:t xml:space="preserve">5 </w:t>
            </w:r>
            <w:r w:rsidRPr="00383744">
              <w:rPr>
                <w:rFonts w:eastAsia="Calibri"/>
                <w:sz w:val="23"/>
                <w:szCs w:val="23"/>
              </w:rPr>
              <w:t>-</w:t>
            </w:r>
            <w:r>
              <w:rPr>
                <w:rFonts w:eastAsia="Calibri"/>
                <w:sz w:val="23"/>
                <w:szCs w:val="23"/>
              </w:rPr>
              <w:t xml:space="preserve"> </w:t>
            </w:r>
            <w:proofErr w:type="spellStart"/>
            <w:r w:rsidRPr="00383744">
              <w:rPr>
                <w:rFonts w:eastAsia="Calibri"/>
                <w:sz w:val="23"/>
                <w:szCs w:val="23"/>
              </w:rPr>
              <w:t>зув</w:t>
            </w:r>
            <w:proofErr w:type="spellEnd"/>
          </w:p>
          <w:p w:rsidR="00A659CE" w:rsidRPr="00383744" w:rsidRDefault="00C73E89" w:rsidP="00C73E89">
            <w:pPr>
              <w:pStyle w:val="Style14"/>
              <w:widowControl/>
              <w:jc w:val="both"/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383744" w:rsidRPr="00383744" w:rsidTr="00884F51">
        <w:trPr>
          <w:trHeight w:val="661"/>
        </w:trPr>
        <w:tc>
          <w:tcPr>
            <w:tcW w:w="3544" w:type="dxa"/>
          </w:tcPr>
          <w:p w:rsidR="00A659CE" w:rsidRPr="00383744" w:rsidRDefault="00A659CE" w:rsidP="00A659CE">
            <w:pPr>
              <w:shd w:val="clear" w:color="auto" w:fill="FFFFFF"/>
            </w:pPr>
            <w:r w:rsidRPr="00383744">
              <w:t>Маркировка и штриховое кодирование.</w:t>
            </w:r>
          </w:p>
        </w:tc>
        <w:tc>
          <w:tcPr>
            <w:tcW w:w="567" w:type="dxa"/>
            <w:vAlign w:val="center"/>
          </w:tcPr>
          <w:p w:rsidR="00A659CE" w:rsidRPr="00383744" w:rsidRDefault="00A659CE" w:rsidP="00A659CE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iCs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A659CE" w:rsidRPr="00383744" w:rsidRDefault="00294479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A659CE" w:rsidRPr="00383744" w:rsidRDefault="00A659CE" w:rsidP="00A659CE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744">
              <w:t>- оформление отчета по лабораторной работе;</w:t>
            </w:r>
          </w:p>
          <w:p w:rsidR="00A659CE" w:rsidRPr="00383744" w:rsidRDefault="00A659CE" w:rsidP="00A659CE">
            <w:pPr>
              <w:tabs>
                <w:tab w:val="num" w:pos="993"/>
              </w:tabs>
              <w:spacing w:before="60"/>
              <w:rPr>
                <w:bCs/>
              </w:rPr>
            </w:pPr>
            <w:r w:rsidRPr="0038374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260" w:type="dxa"/>
          </w:tcPr>
          <w:p w:rsidR="00A659CE" w:rsidRPr="00383744" w:rsidRDefault="00294479" w:rsidP="00A659CE">
            <w:pPr>
              <w:tabs>
                <w:tab w:val="num" w:pos="993"/>
              </w:tabs>
              <w:spacing w:before="60"/>
              <w:rPr>
                <w:bCs/>
              </w:rPr>
            </w:pPr>
            <w:r w:rsidRPr="00383744">
              <w:rPr>
                <w:bCs/>
              </w:rPr>
              <w:t>Защита лабораторной работы.</w:t>
            </w:r>
          </w:p>
        </w:tc>
        <w:tc>
          <w:tcPr>
            <w:tcW w:w="992" w:type="dxa"/>
          </w:tcPr>
          <w:p w:rsidR="00C73E89" w:rsidRDefault="00C73E89" w:rsidP="00C73E89">
            <w:pPr>
              <w:pStyle w:val="Style14"/>
              <w:widowControl/>
              <w:jc w:val="both"/>
              <w:rPr>
                <w:rFonts w:eastAsia="Calibri"/>
                <w:sz w:val="23"/>
                <w:szCs w:val="23"/>
              </w:rPr>
            </w:pPr>
            <w:r w:rsidRPr="00383744">
              <w:rPr>
                <w:rFonts w:eastAsia="Calibri"/>
                <w:sz w:val="23"/>
                <w:szCs w:val="23"/>
              </w:rPr>
              <w:t>ПК-</w:t>
            </w:r>
            <w:r>
              <w:rPr>
                <w:rFonts w:eastAsia="Calibri"/>
                <w:sz w:val="23"/>
                <w:szCs w:val="23"/>
              </w:rPr>
              <w:t xml:space="preserve">5 </w:t>
            </w:r>
            <w:r w:rsidRPr="00383744">
              <w:rPr>
                <w:rFonts w:eastAsia="Calibri"/>
                <w:sz w:val="23"/>
                <w:szCs w:val="23"/>
              </w:rPr>
              <w:t>-</w:t>
            </w:r>
            <w:r>
              <w:rPr>
                <w:rFonts w:eastAsia="Calibri"/>
                <w:sz w:val="23"/>
                <w:szCs w:val="23"/>
              </w:rPr>
              <w:t xml:space="preserve"> </w:t>
            </w:r>
            <w:proofErr w:type="spellStart"/>
            <w:r w:rsidRPr="00383744">
              <w:rPr>
                <w:rFonts w:eastAsia="Calibri"/>
                <w:sz w:val="23"/>
                <w:szCs w:val="23"/>
              </w:rPr>
              <w:t>зув</w:t>
            </w:r>
            <w:proofErr w:type="spellEnd"/>
          </w:p>
          <w:p w:rsidR="00A659CE" w:rsidRPr="00383744" w:rsidRDefault="00C73E89" w:rsidP="00C73E89">
            <w:pPr>
              <w:pStyle w:val="Style14"/>
              <w:widowControl/>
              <w:jc w:val="both"/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383744" w:rsidRPr="00383744" w:rsidTr="00884F51">
        <w:trPr>
          <w:trHeight w:val="449"/>
        </w:trPr>
        <w:tc>
          <w:tcPr>
            <w:tcW w:w="3544" w:type="dxa"/>
          </w:tcPr>
          <w:p w:rsidR="00A659CE" w:rsidRPr="00383744" w:rsidRDefault="00A659CE" w:rsidP="00A659CE">
            <w:pPr>
              <w:shd w:val="clear" w:color="auto" w:fill="FFFFFF"/>
            </w:pPr>
            <w:r w:rsidRPr="00383744">
              <w:t>Качество. Статистические методы оценки качества</w:t>
            </w:r>
          </w:p>
        </w:tc>
        <w:tc>
          <w:tcPr>
            <w:tcW w:w="567" w:type="dxa"/>
            <w:vAlign w:val="center"/>
          </w:tcPr>
          <w:p w:rsidR="00A659CE" w:rsidRPr="00383744" w:rsidRDefault="00A659CE" w:rsidP="00A659CE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iCs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A659CE" w:rsidRPr="00383744" w:rsidRDefault="00294479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A659CE" w:rsidRPr="00383744" w:rsidRDefault="00294479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6/6И</w:t>
            </w:r>
          </w:p>
        </w:tc>
        <w:tc>
          <w:tcPr>
            <w:tcW w:w="709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A659CE" w:rsidRPr="00383744" w:rsidRDefault="00A659CE" w:rsidP="00A659CE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744">
              <w:t>- оформление отчета по лабораторной работе;</w:t>
            </w:r>
          </w:p>
          <w:p w:rsidR="00A659CE" w:rsidRPr="00383744" w:rsidRDefault="00A659CE" w:rsidP="00A659CE">
            <w:pPr>
              <w:tabs>
                <w:tab w:val="num" w:pos="993"/>
              </w:tabs>
              <w:spacing w:before="60"/>
              <w:rPr>
                <w:bCs/>
              </w:rPr>
            </w:pPr>
            <w:r w:rsidRPr="0038374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260" w:type="dxa"/>
          </w:tcPr>
          <w:p w:rsidR="00A659CE" w:rsidRPr="00383744" w:rsidRDefault="00A659CE" w:rsidP="00A659CE">
            <w:pPr>
              <w:tabs>
                <w:tab w:val="num" w:pos="993"/>
              </w:tabs>
              <w:spacing w:before="60"/>
              <w:rPr>
                <w:rStyle w:val="FontStyle21"/>
                <w:sz w:val="24"/>
                <w:szCs w:val="24"/>
              </w:rPr>
            </w:pPr>
            <w:r w:rsidRPr="00383744">
              <w:rPr>
                <w:bCs/>
              </w:rPr>
              <w:t xml:space="preserve">Защита лабораторной работы. </w:t>
            </w:r>
            <w:r w:rsidR="00A05D2E">
              <w:rPr>
                <w:bCs/>
              </w:rPr>
              <w:t>Тестирование</w:t>
            </w:r>
          </w:p>
        </w:tc>
        <w:tc>
          <w:tcPr>
            <w:tcW w:w="992" w:type="dxa"/>
          </w:tcPr>
          <w:p w:rsidR="00C73E89" w:rsidRDefault="00C73E89" w:rsidP="00C73E89">
            <w:pPr>
              <w:pStyle w:val="Style14"/>
              <w:widowControl/>
              <w:jc w:val="both"/>
              <w:rPr>
                <w:rFonts w:eastAsia="Calibri"/>
                <w:sz w:val="23"/>
                <w:szCs w:val="23"/>
              </w:rPr>
            </w:pPr>
            <w:r w:rsidRPr="00383744">
              <w:rPr>
                <w:rFonts w:eastAsia="Calibri"/>
                <w:sz w:val="23"/>
                <w:szCs w:val="23"/>
              </w:rPr>
              <w:t>ПК-</w:t>
            </w:r>
            <w:r>
              <w:rPr>
                <w:rFonts w:eastAsia="Calibri"/>
                <w:sz w:val="23"/>
                <w:szCs w:val="23"/>
              </w:rPr>
              <w:t xml:space="preserve">5 </w:t>
            </w:r>
            <w:r w:rsidRPr="00383744">
              <w:rPr>
                <w:rFonts w:eastAsia="Calibri"/>
                <w:sz w:val="23"/>
                <w:szCs w:val="23"/>
              </w:rPr>
              <w:t>-</w:t>
            </w:r>
            <w:r>
              <w:rPr>
                <w:rFonts w:eastAsia="Calibri"/>
                <w:sz w:val="23"/>
                <w:szCs w:val="23"/>
              </w:rPr>
              <w:t xml:space="preserve"> </w:t>
            </w:r>
            <w:proofErr w:type="spellStart"/>
            <w:r w:rsidRPr="00383744">
              <w:rPr>
                <w:rFonts w:eastAsia="Calibri"/>
                <w:sz w:val="23"/>
                <w:szCs w:val="23"/>
              </w:rPr>
              <w:t>зув</w:t>
            </w:r>
            <w:proofErr w:type="spellEnd"/>
          </w:p>
          <w:p w:rsidR="00A659CE" w:rsidRPr="00383744" w:rsidRDefault="00C73E89" w:rsidP="00C73E89">
            <w:pPr>
              <w:pStyle w:val="Style14"/>
              <w:widowControl/>
              <w:jc w:val="both"/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383744" w:rsidRPr="00383744" w:rsidTr="00E42DD4">
        <w:trPr>
          <w:trHeight w:val="422"/>
        </w:trPr>
        <w:tc>
          <w:tcPr>
            <w:tcW w:w="3544" w:type="dxa"/>
            <w:vAlign w:val="center"/>
          </w:tcPr>
          <w:p w:rsidR="00A659CE" w:rsidRPr="00383744" w:rsidRDefault="00A659CE" w:rsidP="00A659CE">
            <w:pPr>
              <w:shd w:val="clear" w:color="auto" w:fill="FFFFFF"/>
              <w:jc w:val="right"/>
            </w:pPr>
            <w:r w:rsidRPr="00383744">
              <w:rPr>
                <w:i/>
              </w:rPr>
              <w:lastRenderedPageBreak/>
              <w:t>Итого по разделу:</w:t>
            </w:r>
          </w:p>
        </w:tc>
        <w:tc>
          <w:tcPr>
            <w:tcW w:w="567" w:type="dxa"/>
            <w:vAlign w:val="center"/>
          </w:tcPr>
          <w:p w:rsidR="00A659CE" w:rsidRPr="00383744" w:rsidRDefault="00A659CE" w:rsidP="00A659CE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A659CE" w:rsidRPr="00383744" w:rsidRDefault="00A659CE" w:rsidP="00294479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14/</w:t>
            </w:r>
            <w:r w:rsidR="00294479" w:rsidRPr="00383744">
              <w:rPr>
                <w:rStyle w:val="FontStyle17"/>
                <w:b w:val="0"/>
                <w:sz w:val="24"/>
                <w:szCs w:val="24"/>
              </w:rPr>
              <w:t>6</w:t>
            </w:r>
            <w:r w:rsidRPr="00383744">
              <w:rPr>
                <w:rStyle w:val="FontStyle17"/>
                <w:b w:val="0"/>
                <w:sz w:val="24"/>
                <w:szCs w:val="24"/>
              </w:rPr>
              <w:t>И</w:t>
            </w:r>
          </w:p>
        </w:tc>
        <w:tc>
          <w:tcPr>
            <w:tcW w:w="709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26</w:t>
            </w:r>
          </w:p>
        </w:tc>
        <w:tc>
          <w:tcPr>
            <w:tcW w:w="3969" w:type="dxa"/>
            <w:vAlign w:val="center"/>
          </w:tcPr>
          <w:p w:rsidR="00A659CE" w:rsidRPr="00383744" w:rsidRDefault="00A659CE" w:rsidP="00A659CE">
            <w:pPr>
              <w:pStyle w:val="Style2"/>
              <w:widowControl/>
              <w:jc w:val="center"/>
            </w:pPr>
          </w:p>
        </w:tc>
        <w:tc>
          <w:tcPr>
            <w:tcW w:w="3260" w:type="dxa"/>
          </w:tcPr>
          <w:p w:rsidR="00A659CE" w:rsidRPr="00383744" w:rsidRDefault="00A659CE" w:rsidP="00A659CE">
            <w:pPr>
              <w:pStyle w:val="Style2"/>
              <w:widowControl/>
              <w:jc w:val="center"/>
            </w:pPr>
          </w:p>
        </w:tc>
        <w:tc>
          <w:tcPr>
            <w:tcW w:w="992" w:type="dxa"/>
          </w:tcPr>
          <w:p w:rsidR="00A659CE" w:rsidRPr="00383744" w:rsidRDefault="00A659CE" w:rsidP="00A659CE">
            <w:pPr>
              <w:pStyle w:val="Style14"/>
              <w:widowControl/>
              <w:jc w:val="both"/>
            </w:pPr>
          </w:p>
        </w:tc>
      </w:tr>
      <w:tr w:rsidR="00383744" w:rsidRPr="00383744" w:rsidTr="00E42DD4">
        <w:trPr>
          <w:trHeight w:val="499"/>
        </w:trPr>
        <w:tc>
          <w:tcPr>
            <w:tcW w:w="3544" w:type="dxa"/>
            <w:vAlign w:val="center"/>
          </w:tcPr>
          <w:p w:rsidR="00A659CE" w:rsidRPr="00383744" w:rsidRDefault="00A659CE" w:rsidP="00A659CE">
            <w:pPr>
              <w:pStyle w:val="Style2"/>
              <w:widowControl/>
              <w:jc w:val="both"/>
            </w:pPr>
            <w:r w:rsidRPr="00383744">
              <w:t>Тема 3. Подтверждение соответствия</w:t>
            </w:r>
          </w:p>
        </w:tc>
        <w:tc>
          <w:tcPr>
            <w:tcW w:w="567" w:type="dxa"/>
            <w:vAlign w:val="center"/>
          </w:tcPr>
          <w:p w:rsidR="00A659CE" w:rsidRPr="00383744" w:rsidRDefault="00A659CE" w:rsidP="00A659CE">
            <w:pPr>
              <w:pStyle w:val="Style2"/>
              <w:widowControl/>
              <w:jc w:val="center"/>
              <w:rPr>
                <w:rStyle w:val="FontStyle17"/>
                <w:b w:val="0"/>
                <w:iCs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659CE" w:rsidRPr="00383744" w:rsidRDefault="00A659CE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A659CE" w:rsidRPr="00383744" w:rsidRDefault="00A659CE" w:rsidP="00A659CE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3260" w:type="dxa"/>
          </w:tcPr>
          <w:p w:rsidR="00A659CE" w:rsidRPr="00383744" w:rsidRDefault="00A659CE" w:rsidP="00A659CE">
            <w:pPr>
              <w:pStyle w:val="Style2"/>
              <w:widowControl/>
              <w:jc w:val="center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9CE" w:rsidRPr="00383744" w:rsidRDefault="00A659CE" w:rsidP="00A659CE">
            <w:pPr>
              <w:pStyle w:val="Style14"/>
              <w:widowControl/>
              <w:jc w:val="both"/>
            </w:pPr>
          </w:p>
        </w:tc>
      </w:tr>
      <w:tr w:rsidR="00383744" w:rsidRPr="00383744" w:rsidTr="00E42DD4">
        <w:trPr>
          <w:trHeight w:val="499"/>
        </w:trPr>
        <w:tc>
          <w:tcPr>
            <w:tcW w:w="3544" w:type="dxa"/>
          </w:tcPr>
          <w:p w:rsidR="00A659CE" w:rsidRPr="00383744" w:rsidRDefault="00A659CE" w:rsidP="00A659CE">
            <w:pPr>
              <w:shd w:val="clear" w:color="auto" w:fill="FFFFFF"/>
            </w:pPr>
            <w:r w:rsidRPr="00383744">
              <w:t xml:space="preserve">Подтверждение соответствия: цели, задачи и объекты. Нормативно-методическое обеспечение </w:t>
            </w:r>
          </w:p>
        </w:tc>
        <w:tc>
          <w:tcPr>
            <w:tcW w:w="567" w:type="dxa"/>
            <w:vAlign w:val="center"/>
          </w:tcPr>
          <w:p w:rsidR="00A659CE" w:rsidRPr="00383744" w:rsidRDefault="00A659CE" w:rsidP="00A659CE">
            <w:pPr>
              <w:spacing w:before="120"/>
              <w:ind w:right="-6"/>
              <w:jc w:val="center"/>
              <w:rPr>
                <w:bCs/>
                <w:spacing w:val="-1"/>
              </w:rPr>
            </w:pPr>
            <w:r w:rsidRPr="00383744">
              <w:rPr>
                <w:bCs/>
                <w:spacing w:val="-1"/>
              </w:rPr>
              <w:t>3</w:t>
            </w:r>
          </w:p>
        </w:tc>
        <w:tc>
          <w:tcPr>
            <w:tcW w:w="708" w:type="dxa"/>
            <w:vAlign w:val="center"/>
          </w:tcPr>
          <w:p w:rsidR="00A659CE" w:rsidRPr="00383744" w:rsidRDefault="00383744" w:rsidP="00A659CE">
            <w:pPr>
              <w:shd w:val="clear" w:color="auto" w:fill="FFFFFF"/>
              <w:spacing w:before="120"/>
              <w:ind w:left="33"/>
              <w:jc w:val="center"/>
            </w:pPr>
            <w:r w:rsidRPr="00383744">
              <w:t>2</w:t>
            </w:r>
          </w:p>
        </w:tc>
        <w:tc>
          <w:tcPr>
            <w:tcW w:w="851" w:type="dxa"/>
            <w:vAlign w:val="center"/>
          </w:tcPr>
          <w:p w:rsidR="00A659CE" w:rsidRPr="00383744" w:rsidRDefault="00383744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A659CE" w:rsidRPr="00383744" w:rsidRDefault="00A659CE" w:rsidP="00A659CE">
            <w:pPr>
              <w:spacing w:before="120"/>
              <w:jc w:val="center"/>
              <w:rPr>
                <w:spacing w:val="-1"/>
              </w:rPr>
            </w:pPr>
            <w:r w:rsidRPr="00383744">
              <w:rPr>
                <w:spacing w:val="-1"/>
              </w:rPr>
              <w:t>10</w:t>
            </w:r>
          </w:p>
        </w:tc>
        <w:tc>
          <w:tcPr>
            <w:tcW w:w="3969" w:type="dxa"/>
          </w:tcPr>
          <w:p w:rsidR="00A659CE" w:rsidRPr="00383744" w:rsidRDefault="00A659CE" w:rsidP="00A659CE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744">
              <w:t>- оформление отчета по лабораторной работе;</w:t>
            </w:r>
          </w:p>
          <w:p w:rsidR="00A659CE" w:rsidRPr="00383744" w:rsidRDefault="00A659CE" w:rsidP="00A659CE">
            <w:pPr>
              <w:tabs>
                <w:tab w:val="num" w:pos="993"/>
              </w:tabs>
              <w:spacing w:before="60"/>
              <w:rPr>
                <w:rStyle w:val="FontStyle31"/>
                <w:bCs/>
                <w:sz w:val="24"/>
                <w:szCs w:val="24"/>
              </w:rPr>
            </w:pPr>
            <w:r w:rsidRPr="0038374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260" w:type="dxa"/>
          </w:tcPr>
          <w:p w:rsidR="00A659CE" w:rsidRPr="00383744" w:rsidRDefault="00A659CE" w:rsidP="00A659CE">
            <w:pPr>
              <w:tabs>
                <w:tab w:val="num" w:pos="993"/>
              </w:tabs>
              <w:spacing w:before="60"/>
              <w:rPr>
                <w:bCs/>
              </w:rPr>
            </w:pPr>
            <w:r w:rsidRPr="00383744">
              <w:rPr>
                <w:bCs/>
              </w:rPr>
              <w:t>Защита лабораторной работы.</w:t>
            </w:r>
          </w:p>
        </w:tc>
        <w:tc>
          <w:tcPr>
            <w:tcW w:w="992" w:type="dxa"/>
          </w:tcPr>
          <w:p w:rsidR="00C73E89" w:rsidRPr="00383744" w:rsidRDefault="00C73E89" w:rsidP="00C73E89">
            <w:pPr>
              <w:pStyle w:val="Style14"/>
              <w:widowControl/>
              <w:jc w:val="both"/>
              <w:rPr>
                <w:rFonts w:eastAsia="Calibri"/>
                <w:sz w:val="23"/>
                <w:szCs w:val="23"/>
              </w:rPr>
            </w:pPr>
            <w:r w:rsidRPr="00383744">
              <w:rPr>
                <w:rFonts w:eastAsia="Calibri"/>
                <w:sz w:val="23"/>
                <w:szCs w:val="23"/>
              </w:rPr>
              <w:t>ОПК-</w:t>
            </w:r>
            <w:r>
              <w:rPr>
                <w:rFonts w:eastAsia="Calibri"/>
                <w:sz w:val="23"/>
                <w:szCs w:val="23"/>
              </w:rPr>
              <w:t xml:space="preserve">1 </w:t>
            </w:r>
            <w:r w:rsidRPr="00383744">
              <w:rPr>
                <w:rFonts w:eastAsia="Calibri"/>
                <w:sz w:val="23"/>
                <w:szCs w:val="23"/>
              </w:rPr>
              <w:t>-</w:t>
            </w:r>
            <w:r>
              <w:rPr>
                <w:rFonts w:eastAsia="Calibri"/>
                <w:sz w:val="23"/>
                <w:szCs w:val="23"/>
              </w:rPr>
              <w:t xml:space="preserve"> </w:t>
            </w:r>
            <w:proofErr w:type="spellStart"/>
            <w:r w:rsidRPr="00383744">
              <w:rPr>
                <w:rFonts w:eastAsia="Calibri"/>
                <w:sz w:val="23"/>
                <w:szCs w:val="23"/>
              </w:rPr>
              <w:t>зув</w:t>
            </w:r>
            <w:proofErr w:type="spellEnd"/>
          </w:p>
          <w:p w:rsidR="00C73E89" w:rsidRDefault="00C73E89" w:rsidP="00C73E89">
            <w:pPr>
              <w:pStyle w:val="Style14"/>
              <w:widowControl/>
              <w:jc w:val="both"/>
              <w:rPr>
                <w:rFonts w:eastAsia="Calibri"/>
                <w:sz w:val="23"/>
                <w:szCs w:val="23"/>
              </w:rPr>
            </w:pPr>
            <w:r w:rsidRPr="00383744">
              <w:rPr>
                <w:rFonts w:eastAsia="Calibri"/>
                <w:sz w:val="23"/>
                <w:szCs w:val="23"/>
              </w:rPr>
              <w:t>ПК-</w:t>
            </w:r>
            <w:r>
              <w:rPr>
                <w:rFonts w:eastAsia="Calibri"/>
                <w:sz w:val="23"/>
                <w:szCs w:val="23"/>
              </w:rPr>
              <w:t xml:space="preserve">5 </w:t>
            </w:r>
            <w:r w:rsidRPr="00383744">
              <w:rPr>
                <w:rFonts w:eastAsia="Calibri"/>
                <w:sz w:val="23"/>
                <w:szCs w:val="23"/>
              </w:rPr>
              <w:t>-</w:t>
            </w:r>
            <w:r>
              <w:rPr>
                <w:rFonts w:eastAsia="Calibri"/>
                <w:sz w:val="23"/>
                <w:szCs w:val="23"/>
              </w:rPr>
              <w:t xml:space="preserve"> </w:t>
            </w:r>
            <w:proofErr w:type="spellStart"/>
            <w:r w:rsidRPr="00383744">
              <w:rPr>
                <w:rFonts w:eastAsia="Calibri"/>
                <w:sz w:val="23"/>
                <w:szCs w:val="23"/>
              </w:rPr>
              <w:t>зув</w:t>
            </w:r>
            <w:proofErr w:type="spellEnd"/>
          </w:p>
          <w:p w:rsidR="00A659CE" w:rsidRPr="00383744" w:rsidRDefault="00C73E89" w:rsidP="00C73E89">
            <w:pPr>
              <w:pStyle w:val="Style14"/>
              <w:widowControl/>
              <w:jc w:val="both"/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383744" w:rsidRPr="00383744" w:rsidTr="00E42DD4">
        <w:trPr>
          <w:trHeight w:val="499"/>
        </w:trPr>
        <w:tc>
          <w:tcPr>
            <w:tcW w:w="3544" w:type="dxa"/>
          </w:tcPr>
          <w:p w:rsidR="00A659CE" w:rsidRPr="00383744" w:rsidRDefault="00A659CE" w:rsidP="00A659CE">
            <w:pPr>
              <w:shd w:val="clear" w:color="auto" w:fill="FFFFFF"/>
            </w:pPr>
            <w:r w:rsidRPr="00383744">
              <w:t>Обязательная и добровольная сертификация. Правила и порядок проведения сертификации.</w:t>
            </w:r>
          </w:p>
        </w:tc>
        <w:tc>
          <w:tcPr>
            <w:tcW w:w="567" w:type="dxa"/>
            <w:vAlign w:val="center"/>
          </w:tcPr>
          <w:p w:rsidR="00A659CE" w:rsidRPr="00383744" w:rsidRDefault="00A659CE" w:rsidP="00A659CE">
            <w:pPr>
              <w:spacing w:before="120"/>
              <w:ind w:right="-6"/>
              <w:jc w:val="center"/>
              <w:rPr>
                <w:bCs/>
                <w:spacing w:val="-1"/>
              </w:rPr>
            </w:pPr>
            <w:r w:rsidRPr="00383744">
              <w:rPr>
                <w:bCs/>
                <w:spacing w:val="-1"/>
              </w:rPr>
              <w:t>3</w:t>
            </w:r>
          </w:p>
        </w:tc>
        <w:tc>
          <w:tcPr>
            <w:tcW w:w="708" w:type="dxa"/>
            <w:vAlign w:val="center"/>
          </w:tcPr>
          <w:p w:rsidR="00A659CE" w:rsidRPr="00383744" w:rsidRDefault="00A659CE" w:rsidP="00A659CE">
            <w:pPr>
              <w:shd w:val="clear" w:color="auto" w:fill="FFFFFF"/>
              <w:spacing w:before="120"/>
              <w:ind w:left="33"/>
              <w:jc w:val="center"/>
            </w:pPr>
            <w:r w:rsidRPr="00383744">
              <w:t>4</w:t>
            </w:r>
          </w:p>
        </w:tc>
        <w:tc>
          <w:tcPr>
            <w:tcW w:w="851" w:type="dxa"/>
            <w:vAlign w:val="center"/>
          </w:tcPr>
          <w:p w:rsidR="00A659CE" w:rsidRPr="00383744" w:rsidRDefault="00383744" w:rsidP="00A659CE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A659CE" w:rsidRPr="00383744" w:rsidRDefault="00A659CE" w:rsidP="00A659CE">
            <w:pPr>
              <w:spacing w:before="120"/>
              <w:jc w:val="center"/>
              <w:rPr>
                <w:spacing w:val="-1"/>
              </w:rPr>
            </w:pPr>
            <w:r w:rsidRPr="00383744">
              <w:rPr>
                <w:spacing w:val="-1"/>
              </w:rPr>
              <w:t>10</w:t>
            </w:r>
          </w:p>
        </w:tc>
        <w:tc>
          <w:tcPr>
            <w:tcW w:w="3969" w:type="dxa"/>
          </w:tcPr>
          <w:p w:rsidR="00A659CE" w:rsidRPr="00383744" w:rsidRDefault="00A659CE" w:rsidP="00A659CE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744">
              <w:t>- оформление отчета по лабораторной работе;</w:t>
            </w:r>
          </w:p>
          <w:p w:rsidR="00A659CE" w:rsidRPr="00383744" w:rsidRDefault="00A659CE" w:rsidP="00A659CE">
            <w:pPr>
              <w:tabs>
                <w:tab w:val="num" w:pos="993"/>
              </w:tabs>
              <w:spacing w:before="60"/>
              <w:rPr>
                <w:bCs/>
              </w:rPr>
            </w:pPr>
            <w:r w:rsidRPr="0038374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260" w:type="dxa"/>
          </w:tcPr>
          <w:p w:rsidR="00A659CE" w:rsidRPr="00383744" w:rsidRDefault="00A659CE" w:rsidP="00A659CE">
            <w:pPr>
              <w:tabs>
                <w:tab w:val="num" w:pos="993"/>
              </w:tabs>
              <w:spacing w:before="60"/>
              <w:rPr>
                <w:bCs/>
              </w:rPr>
            </w:pPr>
            <w:r w:rsidRPr="00383744">
              <w:rPr>
                <w:bCs/>
              </w:rPr>
              <w:t>Защита лабораторной работы.</w:t>
            </w:r>
          </w:p>
        </w:tc>
        <w:tc>
          <w:tcPr>
            <w:tcW w:w="992" w:type="dxa"/>
          </w:tcPr>
          <w:p w:rsidR="00C73E89" w:rsidRPr="00383744" w:rsidRDefault="00C73E89" w:rsidP="00C73E89">
            <w:pPr>
              <w:pStyle w:val="Style14"/>
              <w:widowControl/>
              <w:jc w:val="both"/>
              <w:rPr>
                <w:rFonts w:eastAsia="Calibri"/>
                <w:sz w:val="23"/>
                <w:szCs w:val="23"/>
              </w:rPr>
            </w:pPr>
            <w:r w:rsidRPr="00383744">
              <w:rPr>
                <w:rFonts w:eastAsia="Calibri"/>
                <w:sz w:val="23"/>
                <w:szCs w:val="23"/>
              </w:rPr>
              <w:t>ОПК-</w:t>
            </w:r>
            <w:r>
              <w:rPr>
                <w:rFonts w:eastAsia="Calibri"/>
                <w:sz w:val="23"/>
                <w:szCs w:val="23"/>
              </w:rPr>
              <w:t xml:space="preserve">1 </w:t>
            </w:r>
            <w:r w:rsidRPr="00383744">
              <w:rPr>
                <w:rFonts w:eastAsia="Calibri"/>
                <w:sz w:val="23"/>
                <w:szCs w:val="23"/>
              </w:rPr>
              <w:t>-</w:t>
            </w:r>
            <w:r>
              <w:rPr>
                <w:rFonts w:eastAsia="Calibri"/>
                <w:sz w:val="23"/>
                <w:szCs w:val="23"/>
              </w:rPr>
              <w:t xml:space="preserve"> </w:t>
            </w:r>
            <w:proofErr w:type="spellStart"/>
            <w:r w:rsidRPr="00383744">
              <w:rPr>
                <w:rFonts w:eastAsia="Calibri"/>
                <w:sz w:val="23"/>
                <w:szCs w:val="23"/>
              </w:rPr>
              <w:t>зув</w:t>
            </w:r>
            <w:proofErr w:type="spellEnd"/>
          </w:p>
          <w:p w:rsidR="00C73E89" w:rsidRDefault="00C73E89" w:rsidP="00C73E89">
            <w:pPr>
              <w:pStyle w:val="Style14"/>
              <w:widowControl/>
              <w:jc w:val="both"/>
              <w:rPr>
                <w:rFonts w:eastAsia="Calibri"/>
                <w:sz w:val="23"/>
                <w:szCs w:val="23"/>
              </w:rPr>
            </w:pPr>
            <w:r w:rsidRPr="00383744">
              <w:rPr>
                <w:rFonts w:eastAsia="Calibri"/>
                <w:sz w:val="23"/>
                <w:szCs w:val="23"/>
              </w:rPr>
              <w:t>ПК-</w:t>
            </w:r>
            <w:r>
              <w:rPr>
                <w:rFonts w:eastAsia="Calibri"/>
                <w:sz w:val="23"/>
                <w:szCs w:val="23"/>
              </w:rPr>
              <w:t xml:space="preserve">5 </w:t>
            </w:r>
            <w:r w:rsidRPr="00383744">
              <w:rPr>
                <w:rFonts w:eastAsia="Calibri"/>
                <w:sz w:val="23"/>
                <w:szCs w:val="23"/>
              </w:rPr>
              <w:t>-</w:t>
            </w:r>
            <w:r>
              <w:rPr>
                <w:rFonts w:eastAsia="Calibri"/>
                <w:sz w:val="23"/>
                <w:szCs w:val="23"/>
              </w:rPr>
              <w:t xml:space="preserve"> </w:t>
            </w:r>
            <w:proofErr w:type="spellStart"/>
            <w:r w:rsidRPr="00383744">
              <w:rPr>
                <w:rFonts w:eastAsia="Calibri"/>
                <w:sz w:val="23"/>
                <w:szCs w:val="23"/>
              </w:rPr>
              <w:t>зув</w:t>
            </w:r>
            <w:proofErr w:type="spellEnd"/>
          </w:p>
          <w:p w:rsidR="00A659CE" w:rsidRPr="00383744" w:rsidRDefault="00C73E89" w:rsidP="00C73E89">
            <w:pPr>
              <w:pStyle w:val="Style14"/>
              <w:widowControl/>
              <w:jc w:val="both"/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383744" w:rsidRPr="00383744" w:rsidTr="00E42DD4">
        <w:trPr>
          <w:trHeight w:val="499"/>
        </w:trPr>
        <w:tc>
          <w:tcPr>
            <w:tcW w:w="3544" w:type="dxa"/>
          </w:tcPr>
          <w:p w:rsidR="00A659CE" w:rsidRPr="00383744" w:rsidRDefault="00A659CE" w:rsidP="00A659CE">
            <w:pPr>
              <w:shd w:val="clear" w:color="auto" w:fill="FFFFFF"/>
            </w:pPr>
            <w:r w:rsidRPr="00383744">
              <w:t>Основные схемы сертификации.</w:t>
            </w:r>
          </w:p>
        </w:tc>
        <w:tc>
          <w:tcPr>
            <w:tcW w:w="567" w:type="dxa"/>
            <w:vAlign w:val="center"/>
          </w:tcPr>
          <w:p w:rsidR="00A659CE" w:rsidRPr="00383744" w:rsidRDefault="00A659CE" w:rsidP="00A659CE">
            <w:pPr>
              <w:spacing w:before="120"/>
              <w:ind w:right="-6"/>
              <w:jc w:val="center"/>
              <w:rPr>
                <w:bCs/>
                <w:spacing w:val="-1"/>
              </w:rPr>
            </w:pPr>
            <w:r w:rsidRPr="00383744">
              <w:rPr>
                <w:bCs/>
                <w:spacing w:val="-1"/>
              </w:rPr>
              <w:t>3</w:t>
            </w:r>
          </w:p>
        </w:tc>
        <w:tc>
          <w:tcPr>
            <w:tcW w:w="708" w:type="dxa"/>
            <w:vAlign w:val="center"/>
          </w:tcPr>
          <w:p w:rsidR="00A659CE" w:rsidRPr="00383744" w:rsidRDefault="00A659CE" w:rsidP="00A659CE">
            <w:pPr>
              <w:shd w:val="clear" w:color="auto" w:fill="FFFFFF"/>
              <w:spacing w:before="120"/>
              <w:ind w:left="33"/>
              <w:jc w:val="center"/>
            </w:pPr>
            <w:r w:rsidRPr="00383744">
              <w:t>4</w:t>
            </w:r>
          </w:p>
        </w:tc>
        <w:tc>
          <w:tcPr>
            <w:tcW w:w="851" w:type="dxa"/>
            <w:vAlign w:val="center"/>
          </w:tcPr>
          <w:p w:rsidR="00A659CE" w:rsidRPr="00383744" w:rsidRDefault="00A659CE" w:rsidP="007A3516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383744">
              <w:rPr>
                <w:rStyle w:val="FontStyle17"/>
                <w:b w:val="0"/>
                <w:sz w:val="24"/>
                <w:szCs w:val="24"/>
              </w:rPr>
              <w:t>4/</w:t>
            </w:r>
            <w:r w:rsidR="007A3516">
              <w:rPr>
                <w:rStyle w:val="FontStyle17"/>
                <w:b w:val="0"/>
                <w:sz w:val="24"/>
                <w:szCs w:val="24"/>
              </w:rPr>
              <w:t>2</w:t>
            </w:r>
            <w:r w:rsidRPr="00383744">
              <w:rPr>
                <w:rStyle w:val="FontStyle17"/>
                <w:b w:val="0"/>
                <w:sz w:val="24"/>
                <w:szCs w:val="24"/>
              </w:rPr>
              <w:t>И</w:t>
            </w:r>
          </w:p>
        </w:tc>
        <w:tc>
          <w:tcPr>
            <w:tcW w:w="709" w:type="dxa"/>
            <w:vAlign w:val="center"/>
          </w:tcPr>
          <w:p w:rsidR="00A659CE" w:rsidRPr="00383744" w:rsidRDefault="00A659CE" w:rsidP="00A659CE">
            <w:pPr>
              <w:spacing w:before="120"/>
              <w:jc w:val="center"/>
              <w:rPr>
                <w:spacing w:val="-1"/>
              </w:rPr>
            </w:pPr>
            <w:r w:rsidRPr="00383744">
              <w:rPr>
                <w:spacing w:val="-1"/>
              </w:rPr>
              <w:t>4,2</w:t>
            </w:r>
          </w:p>
        </w:tc>
        <w:tc>
          <w:tcPr>
            <w:tcW w:w="3969" w:type="dxa"/>
          </w:tcPr>
          <w:p w:rsidR="00A659CE" w:rsidRPr="00383744" w:rsidRDefault="00A659CE" w:rsidP="00A659CE">
            <w:pPr>
              <w:tabs>
                <w:tab w:val="num" w:pos="993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744">
              <w:t>- оформление отчета по лабораторной работе;</w:t>
            </w:r>
          </w:p>
          <w:p w:rsidR="00A659CE" w:rsidRPr="00383744" w:rsidRDefault="00A659CE" w:rsidP="00A659CE">
            <w:pPr>
              <w:tabs>
                <w:tab w:val="num" w:pos="993"/>
              </w:tabs>
              <w:spacing w:before="60"/>
              <w:rPr>
                <w:bCs/>
              </w:rPr>
            </w:pPr>
            <w:r w:rsidRPr="0038374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литературы.</w:t>
            </w:r>
          </w:p>
        </w:tc>
        <w:tc>
          <w:tcPr>
            <w:tcW w:w="3260" w:type="dxa"/>
          </w:tcPr>
          <w:p w:rsidR="00A659CE" w:rsidRPr="00383744" w:rsidRDefault="00A659CE" w:rsidP="00A659CE">
            <w:pPr>
              <w:tabs>
                <w:tab w:val="num" w:pos="993"/>
              </w:tabs>
              <w:spacing w:before="60"/>
              <w:rPr>
                <w:bCs/>
              </w:rPr>
            </w:pPr>
            <w:r w:rsidRPr="00383744">
              <w:rPr>
                <w:bCs/>
              </w:rPr>
              <w:t xml:space="preserve">Защита лабораторной работы. </w:t>
            </w:r>
            <w:r w:rsidR="00A05D2E">
              <w:rPr>
                <w:bCs/>
              </w:rPr>
              <w:t>Тестирование</w:t>
            </w:r>
          </w:p>
        </w:tc>
        <w:tc>
          <w:tcPr>
            <w:tcW w:w="992" w:type="dxa"/>
          </w:tcPr>
          <w:p w:rsidR="00C73E89" w:rsidRPr="00383744" w:rsidRDefault="00C73E89" w:rsidP="00C73E89">
            <w:pPr>
              <w:pStyle w:val="Style14"/>
              <w:widowControl/>
              <w:jc w:val="both"/>
              <w:rPr>
                <w:rFonts w:eastAsia="Calibri"/>
                <w:sz w:val="23"/>
                <w:szCs w:val="23"/>
              </w:rPr>
            </w:pPr>
            <w:r w:rsidRPr="00383744">
              <w:rPr>
                <w:rFonts w:eastAsia="Calibri"/>
                <w:sz w:val="23"/>
                <w:szCs w:val="23"/>
              </w:rPr>
              <w:t>ОПК-</w:t>
            </w:r>
            <w:r>
              <w:rPr>
                <w:rFonts w:eastAsia="Calibri"/>
                <w:sz w:val="23"/>
                <w:szCs w:val="23"/>
              </w:rPr>
              <w:t xml:space="preserve">1 </w:t>
            </w:r>
            <w:r w:rsidRPr="00383744">
              <w:rPr>
                <w:rFonts w:eastAsia="Calibri"/>
                <w:sz w:val="23"/>
                <w:szCs w:val="23"/>
              </w:rPr>
              <w:t>-</w:t>
            </w:r>
            <w:r>
              <w:rPr>
                <w:rFonts w:eastAsia="Calibri"/>
                <w:sz w:val="23"/>
                <w:szCs w:val="23"/>
              </w:rPr>
              <w:t xml:space="preserve"> </w:t>
            </w:r>
            <w:proofErr w:type="spellStart"/>
            <w:r w:rsidRPr="00383744">
              <w:rPr>
                <w:rFonts w:eastAsia="Calibri"/>
                <w:sz w:val="23"/>
                <w:szCs w:val="23"/>
              </w:rPr>
              <w:t>зув</w:t>
            </w:r>
            <w:proofErr w:type="spellEnd"/>
          </w:p>
          <w:p w:rsidR="00C73E89" w:rsidRDefault="00C73E89" w:rsidP="00C73E89">
            <w:pPr>
              <w:pStyle w:val="Style14"/>
              <w:widowControl/>
              <w:jc w:val="both"/>
              <w:rPr>
                <w:rFonts w:eastAsia="Calibri"/>
                <w:sz w:val="23"/>
                <w:szCs w:val="23"/>
              </w:rPr>
            </w:pPr>
            <w:r w:rsidRPr="00383744">
              <w:rPr>
                <w:rFonts w:eastAsia="Calibri"/>
                <w:sz w:val="23"/>
                <w:szCs w:val="23"/>
              </w:rPr>
              <w:t>ПК-</w:t>
            </w:r>
            <w:r>
              <w:rPr>
                <w:rFonts w:eastAsia="Calibri"/>
                <w:sz w:val="23"/>
                <w:szCs w:val="23"/>
              </w:rPr>
              <w:t xml:space="preserve">5 </w:t>
            </w:r>
            <w:r w:rsidRPr="00383744">
              <w:rPr>
                <w:rFonts w:eastAsia="Calibri"/>
                <w:sz w:val="23"/>
                <w:szCs w:val="23"/>
              </w:rPr>
              <w:t>-</w:t>
            </w:r>
            <w:r>
              <w:rPr>
                <w:rFonts w:eastAsia="Calibri"/>
                <w:sz w:val="23"/>
                <w:szCs w:val="23"/>
              </w:rPr>
              <w:t xml:space="preserve"> </w:t>
            </w:r>
            <w:proofErr w:type="spellStart"/>
            <w:r w:rsidRPr="00383744">
              <w:rPr>
                <w:rFonts w:eastAsia="Calibri"/>
                <w:sz w:val="23"/>
                <w:szCs w:val="23"/>
              </w:rPr>
              <w:t>зув</w:t>
            </w:r>
            <w:proofErr w:type="spellEnd"/>
          </w:p>
          <w:p w:rsidR="00A659CE" w:rsidRPr="00383744" w:rsidRDefault="00C73E89" w:rsidP="00C73E89">
            <w:pPr>
              <w:pStyle w:val="Style14"/>
              <w:widowControl/>
              <w:jc w:val="both"/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383744" w:rsidRPr="00383744" w:rsidTr="00E42DD4">
        <w:trPr>
          <w:trHeight w:val="499"/>
        </w:trPr>
        <w:tc>
          <w:tcPr>
            <w:tcW w:w="3544" w:type="dxa"/>
          </w:tcPr>
          <w:p w:rsidR="00A659CE" w:rsidRPr="00383744" w:rsidRDefault="00A659CE" w:rsidP="00A659CE">
            <w:pPr>
              <w:shd w:val="clear" w:color="auto" w:fill="FFFFFF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383744">
              <w:rPr>
                <w:i/>
              </w:rPr>
              <w:t>Итого по разделу:</w:t>
            </w:r>
          </w:p>
        </w:tc>
        <w:tc>
          <w:tcPr>
            <w:tcW w:w="567" w:type="dxa"/>
            <w:vAlign w:val="center"/>
          </w:tcPr>
          <w:p w:rsidR="00A659CE" w:rsidRPr="00383744" w:rsidRDefault="00A659CE" w:rsidP="00A659CE">
            <w:pPr>
              <w:ind w:right="-6"/>
              <w:jc w:val="center"/>
              <w:rPr>
                <w:bCs/>
                <w:spacing w:val="-1"/>
              </w:rPr>
            </w:pPr>
          </w:p>
        </w:tc>
        <w:tc>
          <w:tcPr>
            <w:tcW w:w="708" w:type="dxa"/>
            <w:vAlign w:val="center"/>
          </w:tcPr>
          <w:p w:rsidR="00A659CE" w:rsidRPr="00383744" w:rsidRDefault="00A659CE" w:rsidP="00A659CE">
            <w:pPr>
              <w:shd w:val="clear" w:color="auto" w:fill="FFFFFF"/>
              <w:ind w:left="33"/>
              <w:jc w:val="center"/>
            </w:pPr>
            <w:r w:rsidRPr="00383744">
              <w:t>10</w:t>
            </w:r>
          </w:p>
        </w:tc>
        <w:tc>
          <w:tcPr>
            <w:tcW w:w="851" w:type="dxa"/>
            <w:vAlign w:val="center"/>
          </w:tcPr>
          <w:p w:rsidR="00A659CE" w:rsidRPr="00383744" w:rsidRDefault="00A659CE" w:rsidP="007A3516">
            <w:pPr>
              <w:shd w:val="clear" w:color="auto" w:fill="FFFFFF"/>
              <w:ind w:left="33"/>
              <w:jc w:val="center"/>
            </w:pPr>
            <w:r w:rsidRPr="00383744">
              <w:t>8/</w:t>
            </w:r>
            <w:r w:rsidR="007A3516">
              <w:t>2</w:t>
            </w:r>
            <w:r w:rsidRPr="00383744">
              <w:t>И</w:t>
            </w:r>
          </w:p>
        </w:tc>
        <w:tc>
          <w:tcPr>
            <w:tcW w:w="709" w:type="dxa"/>
            <w:vAlign w:val="center"/>
          </w:tcPr>
          <w:p w:rsidR="00A659CE" w:rsidRPr="00383744" w:rsidRDefault="00A659CE" w:rsidP="00A659CE">
            <w:pPr>
              <w:jc w:val="center"/>
              <w:rPr>
                <w:spacing w:val="-1"/>
              </w:rPr>
            </w:pPr>
            <w:r w:rsidRPr="00383744">
              <w:rPr>
                <w:spacing w:val="-1"/>
              </w:rPr>
              <w:t>24,2</w:t>
            </w:r>
          </w:p>
        </w:tc>
        <w:tc>
          <w:tcPr>
            <w:tcW w:w="3969" w:type="dxa"/>
          </w:tcPr>
          <w:p w:rsidR="00A659CE" w:rsidRPr="00383744" w:rsidRDefault="00A659CE" w:rsidP="00A659CE">
            <w:pPr>
              <w:tabs>
                <w:tab w:val="num" w:pos="993"/>
              </w:tabs>
              <w:spacing w:before="60"/>
              <w:rPr>
                <w:bCs/>
              </w:rPr>
            </w:pPr>
          </w:p>
        </w:tc>
        <w:tc>
          <w:tcPr>
            <w:tcW w:w="3260" w:type="dxa"/>
          </w:tcPr>
          <w:p w:rsidR="00A659CE" w:rsidRPr="00383744" w:rsidRDefault="00A659CE" w:rsidP="00A659CE">
            <w:pPr>
              <w:tabs>
                <w:tab w:val="num" w:pos="993"/>
              </w:tabs>
              <w:spacing w:before="60"/>
              <w:rPr>
                <w:bCs/>
              </w:rPr>
            </w:pPr>
          </w:p>
        </w:tc>
        <w:tc>
          <w:tcPr>
            <w:tcW w:w="992" w:type="dxa"/>
          </w:tcPr>
          <w:p w:rsidR="00A659CE" w:rsidRPr="00383744" w:rsidRDefault="00A659CE" w:rsidP="00A659CE">
            <w:pPr>
              <w:pStyle w:val="Style14"/>
              <w:widowControl/>
              <w:jc w:val="both"/>
            </w:pPr>
          </w:p>
        </w:tc>
      </w:tr>
      <w:tr w:rsidR="00383744" w:rsidRPr="00383744" w:rsidTr="00E42DD4">
        <w:trPr>
          <w:trHeight w:val="499"/>
        </w:trPr>
        <w:tc>
          <w:tcPr>
            <w:tcW w:w="3544" w:type="dxa"/>
          </w:tcPr>
          <w:p w:rsidR="00A659CE" w:rsidRPr="00383744" w:rsidRDefault="00A659CE" w:rsidP="00A659CE">
            <w:pPr>
              <w:pStyle w:val="Style4"/>
              <w:widowControl/>
              <w:ind w:firstLine="527"/>
              <w:jc w:val="both"/>
              <w:rPr>
                <w:rStyle w:val="FontStyle18"/>
                <w:sz w:val="24"/>
                <w:szCs w:val="24"/>
              </w:rPr>
            </w:pPr>
            <w:r w:rsidRPr="00383744">
              <w:rPr>
                <w:rStyle w:val="FontStyle18"/>
                <w:sz w:val="24"/>
                <w:szCs w:val="24"/>
              </w:rPr>
              <w:t>Итого по дисциплине:</w:t>
            </w:r>
          </w:p>
        </w:tc>
        <w:tc>
          <w:tcPr>
            <w:tcW w:w="567" w:type="dxa"/>
          </w:tcPr>
          <w:p w:rsidR="00A659CE" w:rsidRPr="00383744" w:rsidRDefault="00A659CE" w:rsidP="00A659CE">
            <w:pPr>
              <w:pStyle w:val="Style14"/>
              <w:widowControl/>
              <w:jc w:val="center"/>
              <w:rPr>
                <w:b/>
              </w:rPr>
            </w:pPr>
            <w:r w:rsidRPr="00383744">
              <w:rPr>
                <w:b/>
              </w:rPr>
              <w:t>2</w:t>
            </w:r>
          </w:p>
        </w:tc>
        <w:tc>
          <w:tcPr>
            <w:tcW w:w="708" w:type="dxa"/>
          </w:tcPr>
          <w:p w:rsidR="00A659CE" w:rsidRPr="00383744" w:rsidRDefault="00A659CE" w:rsidP="00A659CE">
            <w:pPr>
              <w:pStyle w:val="Style14"/>
              <w:widowControl/>
              <w:jc w:val="center"/>
              <w:rPr>
                <w:b/>
              </w:rPr>
            </w:pPr>
            <w:r w:rsidRPr="00383744">
              <w:rPr>
                <w:b/>
              </w:rPr>
              <w:t>34</w:t>
            </w:r>
          </w:p>
        </w:tc>
        <w:tc>
          <w:tcPr>
            <w:tcW w:w="851" w:type="dxa"/>
          </w:tcPr>
          <w:p w:rsidR="00A659CE" w:rsidRPr="00383744" w:rsidRDefault="00A659CE" w:rsidP="007A3516">
            <w:pPr>
              <w:pStyle w:val="Style14"/>
              <w:widowControl/>
              <w:jc w:val="center"/>
              <w:rPr>
                <w:b/>
              </w:rPr>
            </w:pPr>
            <w:r w:rsidRPr="00383744">
              <w:rPr>
                <w:b/>
              </w:rPr>
              <w:t>34/1</w:t>
            </w:r>
            <w:r w:rsidR="007A3516">
              <w:rPr>
                <w:b/>
              </w:rPr>
              <w:t>2</w:t>
            </w:r>
            <w:bookmarkStart w:id="0" w:name="_GoBack"/>
            <w:bookmarkEnd w:id="0"/>
            <w:r w:rsidRPr="00383744">
              <w:rPr>
                <w:b/>
              </w:rPr>
              <w:t>И</w:t>
            </w:r>
          </w:p>
        </w:tc>
        <w:tc>
          <w:tcPr>
            <w:tcW w:w="709" w:type="dxa"/>
          </w:tcPr>
          <w:p w:rsidR="00A659CE" w:rsidRPr="00383744" w:rsidRDefault="00A659CE" w:rsidP="00A659CE">
            <w:pPr>
              <w:pStyle w:val="Style14"/>
              <w:widowControl/>
              <w:jc w:val="center"/>
              <w:rPr>
                <w:b/>
              </w:rPr>
            </w:pPr>
            <w:r w:rsidRPr="00383744">
              <w:rPr>
                <w:b/>
              </w:rPr>
              <w:t>74,2</w:t>
            </w:r>
          </w:p>
        </w:tc>
        <w:tc>
          <w:tcPr>
            <w:tcW w:w="3969" w:type="dxa"/>
          </w:tcPr>
          <w:p w:rsidR="00A659CE" w:rsidRPr="00383744" w:rsidRDefault="00A659CE" w:rsidP="00A659CE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A659CE" w:rsidRPr="00383744" w:rsidRDefault="00A659CE" w:rsidP="00A659CE">
            <w:pPr>
              <w:pStyle w:val="Style14"/>
              <w:widowControl/>
              <w:jc w:val="both"/>
              <w:rPr>
                <w:b/>
              </w:rPr>
            </w:pPr>
            <w:r w:rsidRPr="00383744">
              <w:rPr>
                <w:b/>
              </w:rPr>
              <w:t>Зачет</w:t>
            </w:r>
          </w:p>
        </w:tc>
        <w:tc>
          <w:tcPr>
            <w:tcW w:w="992" w:type="dxa"/>
          </w:tcPr>
          <w:p w:rsidR="00A659CE" w:rsidRPr="00383744" w:rsidRDefault="00A659CE" w:rsidP="00A659CE">
            <w:pPr>
              <w:pStyle w:val="Style14"/>
              <w:widowControl/>
              <w:jc w:val="both"/>
              <w:rPr>
                <w:b/>
              </w:rPr>
            </w:pPr>
          </w:p>
        </w:tc>
      </w:tr>
    </w:tbl>
    <w:p w:rsidR="0054464A" w:rsidRDefault="001B456D" w:rsidP="004F0E4B">
      <w:pPr>
        <w:pStyle w:val="Style4"/>
        <w:widowControl/>
        <w:tabs>
          <w:tab w:val="left" w:pos="1175"/>
        </w:tabs>
        <w:ind w:firstLine="720"/>
        <w:jc w:val="both"/>
        <w:rPr>
          <w:rStyle w:val="FontStyle18"/>
          <w:b w:val="0"/>
          <w:sz w:val="24"/>
          <w:szCs w:val="24"/>
        </w:rPr>
      </w:pPr>
      <w:r w:rsidRPr="001B456D">
        <w:rPr>
          <w:rStyle w:val="FontStyle18"/>
          <w:b w:val="0"/>
          <w:sz w:val="24"/>
          <w:szCs w:val="24"/>
        </w:rPr>
        <w:t>И – в том числе,</w:t>
      </w:r>
      <w:r w:rsidRPr="001B456D">
        <w:rPr>
          <w:rStyle w:val="FontStyle18"/>
          <w:sz w:val="24"/>
          <w:szCs w:val="24"/>
        </w:rPr>
        <w:t xml:space="preserve"> </w:t>
      </w:r>
      <w:r w:rsidRPr="001B456D">
        <w:t>часы, отведенные</w:t>
      </w:r>
      <w:r>
        <w:t xml:space="preserve"> на работу в интерактивной форме.</w:t>
      </w:r>
    </w:p>
    <w:p w:rsidR="001B456D" w:rsidRDefault="001B456D" w:rsidP="004F0E4B">
      <w:pPr>
        <w:pStyle w:val="Style4"/>
        <w:widowControl/>
        <w:tabs>
          <w:tab w:val="left" w:pos="1175"/>
        </w:tabs>
        <w:ind w:firstLine="720"/>
        <w:jc w:val="both"/>
        <w:rPr>
          <w:rStyle w:val="FontStyle18"/>
          <w:b w:val="0"/>
          <w:sz w:val="24"/>
          <w:szCs w:val="24"/>
        </w:rPr>
      </w:pPr>
    </w:p>
    <w:p w:rsidR="001B456D" w:rsidRDefault="001B456D" w:rsidP="004F0E4B">
      <w:pPr>
        <w:pStyle w:val="Style4"/>
        <w:widowControl/>
        <w:tabs>
          <w:tab w:val="left" w:pos="1175"/>
        </w:tabs>
        <w:ind w:firstLine="720"/>
        <w:jc w:val="both"/>
        <w:rPr>
          <w:rStyle w:val="FontStyle18"/>
          <w:b w:val="0"/>
          <w:sz w:val="24"/>
          <w:szCs w:val="24"/>
        </w:rPr>
      </w:pPr>
    </w:p>
    <w:p w:rsidR="001B456D" w:rsidRDefault="001B456D" w:rsidP="004F0E4B">
      <w:pPr>
        <w:pStyle w:val="Style4"/>
        <w:widowControl/>
        <w:tabs>
          <w:tab w:val="left" w:pos="1175"/>
        </w:tabs>
        <w:ind w:firstLine="720"/>
        <w:jc w:val="both"/>
        <w:rPr>
          <w:rStyle w:val="FontStyle18"/>
          <w:b w:val="0"/>
          <w:sz w:val="24"/>
          <w:szCs w:val="24"/>
        </w:rPr>
        <w:sectPr w:rsidR="001B456D" w:rsidSect="0054464A">
          <w:pgSz w:w="16838" w:h="11906" w:orient="landscape"/>
          <w:pgMar w:top="1134" w:right="851" w:bottom="851" w:left="851" w:header="709" w:footer="709" w:gutter="0"/>
          <w:cols w:space="708"/>
          <w:titlePg/>
          <w:docGrid w:linePitch="360"/>
        </w:sectPr>
      </w:pPr>
    </w:p>
    <w:p w:rsidR="0077322D" w:rsidRPr="002F29CE" w:rsidRDefault="0077322D" w:rsidP="004C5FC4">
      <w:pPr>
        <w:pStyle w:val="Style6"/>
        <w:widowControl/>
        <w:ind w:firstLine="720"/>
        <w:jc w:val="both"/>
        <w:rPr>
          <w:rStyle w:val="FontStyle16"/>
          <w:sz w:val="24"/>
          <w:szCs w:val="24"/>
        </w:rPr>
      </w:pPr>
      <w:r w:rsidRPr="002F29CE">
        <w:rPr>
          <w:rStyle w:val="FontStyle16"/>
          <w:sz w:val="24"/>
          <w:szCs w:val="24"/>
        </w:rPr>
        <w:lastRenderedPageBreak/>
        <w:t>5. Образовательные</w:t>
      </w:r>
      <w:r>
        <w:rPr>
          <w:rStyle w:val="FontStyle16"/>
          <w:sz w:val="24"/>
          <w:szCs w:val="24"/>
        </w:rPr>
        <w:t xml:space="preserve"> и информационные</w:t>
      </w:r>
      <w:r w:rsidRPr="002F29CE">
        <w:rPr>
          <w:rStyle w:val="FontStyle16"/>
          <w:sz w:val="24"/>
          <w:szCs w:val="24"/>
        </w:rPr>
        <w:t xml:space="preserve"> технологии</w:t>
      </w:r>
    </w:p>
    <w:p w:rsidR="0077322D" w:rsidRPr="00A94CEB" w:rsidRDefault="0077322D" w:rsidP="004C5FC4">
      <w:pPr>
        <w:ind w:firstLine="709"/>
        <w:jc w:val="both"/>
      </w:pPr>
    </w:p>
    <w:p w:rsidR="00DC71D4" w:rsidRPr="00DC71D4" w:rsidRDefault="00DC71D4" w:rsidP="00DC71D4">
      <w:pPr>
        <w:ind w:firstLine="709"/>
        <w:jc w:val="both"/>
        <w:rPr>
          <w:iCs/>
          <w:color w:val="000000"/>
        </w:rPr>
      </w:pPr>
      <w:r w:rsidRPr="00DC71D4">
        <w:rPr>
          <w:bCs/>
          <w:iCs/>
          <w:color w:val="000000"/>
        </w:rPr>
        <w:t xml:space="preserve">Реализация </w:t>
      </w:r>
      <w:proofErr w:type="spellStart"/>
      <w:r w:rsidRPr="00DC71D4">
        <w:rPr>
          <w:bCs/>
          <w:iCs/>
          <w:color w:val="000000"/>
        </w:rPr>
        <w:t>компетентностного</w:t>
      </w:r>
      <w:proofErr w:type="spellEnd"/>
      <w:r w:rsidRPr="00DC71D4">
        <w:rPr>
          <w:bCs/>
          <w:iCs/>
          <w:color w:val="000000"/>
        </w:rPr>
        <w:t xml:space="preserve"> подхода предусматривает использование в учебном процессе активных и интерактивных форм проведения занятий в </w:t>
      </w:r>
      <w:r w:rsidRPr="00DC71D4">
        <w:rPr>
          <w:iCs/>
          <w:color w:val="000000"/>
        </w:rPr>
        <w:t xml:space="preserve">сочетании </w:t>
      </w:r>
      <w:r w:rsidRPr="00DC71D4">
        <w:rPr>
          <w:bCs/>
          <w:iCs/>
          <w:color w:val="000000"/>
        </w:rPr>
        <w:t>с вне</w:t>
      </w:r>
      <w:r w:rsidRPr="00DC71D4">
        <w:rPr>
          <w:iCs/>
          <w:color w:val="000000"/>
        </w:rPr>
        <w:t xml:space="preserve">аудиторной работой </w:t>
      </w:r>
      <w:r w:rsidRPr="00DC71D4">
        <w:rPr>
          <w:bCs/>
          <w:iCs/>
          <w:color w:val="000000"/>
        </w:rPr>
        <w:t xml:space="preserve">с </w:t>
      </w:r>
      <w:r w:rsidRPr="00DC71D4">
        <w:rPr>
          <w:iCs/>
          <w:color w:val="000000"/>
        </w:rPr>
        <w:t xml:space="preserve">целью </w:t>
      </w:r>
      <w:r w:rsidRPr="00DC71D4">
        <w:rPr>
          <w:bCs/>
          <w:iCs/>
          <w:color w:val="000000"/>
        </w:rPr>
        <w:t xml:space="preserve">формирования </w:t>
      </w:r>
      <w:r w:rsidRPr="00DC71D4">
        <w:rPr>
          <w:iCs/>
          <w:color w:val="000000"/>
        </w:rPr>
        <w:t xml:space="preserve">и развития </w:t>
      </w:r>
      <w:r w:rsidRPr="00DC71D4">
        <w:rPr>
          <w:bCs/>
          <w:iCs/>
          <w:color w:val="000000"/>
        </w:rPr>
        <w:t>профес</w:t>
      </w:r>
      <w:r w:rsidRPr="00DC71D4">
        <w:rPr>
          <w:iCs/>
          <w:color w:val="000000"/>
        </w:rPr>
        <w:t xml:space="preserve">сиональных </w:t>
      </w:r>
      <w:r w:rsidRPr="00DC71D4">
        <w:rPr>
          <w:bCs/>
          <w:iCs/>
          <w:color w:val="000000"/>
        </w:rPr>
        <w:t xml:space="preserve">навыков </w:t>
      </w:r>
      <w:r w:rsidRPr="00DC71D4">
        <w:rPr>
          <w:iCs/>
          <w:color w:val="000000"/>
        </w:rPr>
        <w:t xml:space="preserve">обучающихся. </w:t>
      </w:r>
    </w:p>
    <w:p w:rsidR="00DC71D4" w:rsidRPr="00DC71D4" w:rsidRDefault="00DC71D4" w:rsidP="00DC71D4">
      <w:pPr>
        <w:ind w:firstLine="709"/>
        <w:jc w:val="both"/>
        <w:rPr>
          <w:iCs/>
          <w:color w:val="000000"/>
        </w:rPr>
      </w:pPr>
      <w:r w:rsidRPr="00DC71D4">
        <w:rPr>
          <w:iCs/>
          <w:color w:val="000000"/>
        </w:rPr>
        <w:t xml:space="preserve">При обучении </w:t>
      </w:r>
      <w:proofErr w:type="gramStart"/>
      <w:r w:rsidRPr="00DC71D4">
        <w:rPr>
          <w:iCs/>
          <w:color w:val="000000"/>
        </w:rPr>
        <w:t>обучающихся</w:t>
      </w:r>
      <w:proofErr w:type="gramEnd"/>
      <w:r w:rsidRPr="00DC71D4">
        <w:rPr>
          <w:iCs/>
          <w:color w:val="000000"/>
        </w:rPr>
        <w:t xml:space="preserve"> дисциплине «Метрология, стандартизация и сертификация» можно использовать следующие образовательные технологии: </w:t>
      </w:r>
    </w:p>
    <w:p w:rsidR="00DC71D4" w:rsidRPr="00DC71D4" w:rsidRDefault="00DC71D4" w:rsidP="00DC71D4">
      <w:pPr>
        <w:ind w:firstLine="709"/>
        <w:jc w:val="both"/>
        <w:rPr>
          <w:iCs/>
          <w:color w:val="000000"/>
        </w:rPr>
      </w:pPr>
      <w:r w:rsidRPr="00DC71D4">
        <w:rPr>
          <w:iCs/>
          <w:color w:val="000000"/>
        </w:rPr>
        <w:t xml:space="preserve">1. </w:t>
      </w:r>
      <w:r w:rsidRPr="00DC71D4">
        <w:rPr>
          <w:b/>
          <w:iCs/>
          <w:color w:val="000000"/>
        </w:rPr>
        <w:t>Традиционные образовательные технологии</w:t>
      </w:r>
      <w:r w:rsidRPr="00DC71D4">
        <w:rPr>
          <w:iCs/>
          <w:color w:val="000000"/>
        </w:rPr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DC71D4" w:rsidRPr="00DC71D4" w:rsidRDefault="00DC71D4" w:rsidP="00DC71D4">
      <w:pPr>
        <w:ind w:firstLine="709"/>
        <w:jc w:val="both"/>
        <w:rPr>
          <w:iCs/>
          <w:color w:val="000000"/>
        </w:rPr>
      </w:pPr>
      <w:r w:rsidRPr="00DC71D4">
        <w:rPr>
          <w:b/>
          <w:iCs/>
          <w:color w:val="000000"/>
        </w:rPr>
        <w:t>Формы учебных занятий с использованием традиционных технологий:</w:t>
      </w:r>
    </w:p>
    <w:p w:rsidR="00DC71D4" w:rsidRPr="00DC71D4" w:rsidRDefault="00DC71D4" w:rsidP="00DC71D4">
      <w:pPr>
        <w:ind w:firstLine="709"/>
        <w:jc w:val="both"/>
        <w:rPr>
          <w:iCs/>
          <w:color w:val="000000"/>
        </w:rPr>
      </w:pPr>
      <w:r w:rsidRPr="00DC71D4">
        <w:rPr>
          <w:iCs/>
          <w:color w:val="000000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DC71D4" w:rsidRPr="00DC71D4" w:rsidRDefault="00DC71D4" w:rsidP="00DC71D4">
      <w:pPr>
        <w:ind w:firstLine="709"/>
        <w:jc w:val="both"/>
        <w:rPr>
          <w:iCs/>
          <w:color w:val="000000"/>
        </w:rPr>
      </w:pPr>
      <w:r w:rsidRPr="00DC71D4">
        <w:rPr>
          <w:iCs/>
          <w:color w:val="000000"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DC71D4" w:rsidRPr="00DC71D4" w:rsidRDefault="00DC71D4" w:rsidP="00DC71D4">
      <w:pPr>
        <w:ind w:firstLine="709"/>
        <w:jc w:val="both"/>
        <w:rPr>
          <w:iCs/>
          <w:color w:val="000000"/>
        </w:rPr>
      </w:pPr>
      <w:r w:rsidRPr="00DC71D4">
        <w:rPr>
          <w:iCs/>
          <w:color w:val="000000"/>
        </w:rPr>
        <w:t xml:space="preserve">2. </w:t>
      </w:r>
      <w:r w:rsidRPr="00DC71D4">
        <w:rPr>
          <w:b/>
          <w:iCs/>
          <w:color w:val="000000"/>
        </w:rPr>
        <w:t>Технологии проблемного обучения</w:t>
      </w:r>
      <w:r w:rsidRPr="00DC71D4">
        <w:rPr>
          <w:iCs/>
          <w:color w:val="000000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C71D4" w:rsidRPr="00DC71D4" w:rsidRDefault="00DC71D4" w:rsidP="00DC71D4">
      <w:pPr>
        <w:ind w:firstLine="709"/>
        <w:jc w:val="both"/>
        <w:rPr>
          <w:b/>
          <w:iCs/>
          <w:color w:val="000000"/>
        </w:rPr>
      </w:pPr>
      <w:r w:rsidRPr="00DC71D4">
        <w:rPr>
          <w:b/>
          <w:iCs/>
          <w:color w:val="000000"/>
        </w:rPr>
        <w:t>Формы учебных занятий с использованием технологий проблемного обучения:</w:t>
      </w:r>
    </w:p>
    <w:p w:rsidR="00DC71D4" w:rsidRPr="00DC71D4" w:rsidRDefault="00DC71D4" w:rsidP="00DC71D4">
      <w:pPr>
        <w:ind w:firstLine="709"/>
        <w:jc w:val="both"/>
        <w:rPr>
          <w:iCs/>
          <w:color w:val="000000"/>
        </w:rPr>
      </w:pPr>
      <w:r w:rsidRPr="00DC71D4">
        <w:rPr>
          <w:iCs/>
          <w:color w:val="000000"/>
        </w:rPr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DC71D4" w:rsidRPr="00DC71D4" w:rsidRDefault="00DC71D4" w:rsidP="00DC71D4">
      <w:pPr>
        <w:ind w:firstLine="709"/>
        <w:jc w:val="both"/>
        <w:rPr>
          <w:iCs/>
          <w:color w:val="000000"/>
        </w:rPr>
      </w:pPr>
      <w:r w:rsidRPr="00DC71D4">
        <w:rPr>
          <w:iCs/>
          <w:color w:val="000000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DC71D4" w:rsidRPr="00DC71D4" w:rsidRDefault="00DC71D4" w:rsidP="00DC71D4">
      <w:pPr>
        <w:ind w:firstLine="709"/>
        <w:jc w:val="both"/>
        <w:rPr>
          <w:iCs/>
          <w:color w:val="000000"/>
        </w:rPr>
      </w:pPr>
      <w:r w:rsidRPr="00DC71D4">
        <w:rPr>
          <w:iCs/>
          <w:color w:val="000000"/>
        </w:rPr>
        <w:t xml:space="preserve">3. </w:t>
      </w:r>
      <w:r w:rsidRPr="00DC71D4">
        <w:rPr>
          <w:b/>
          <w:iCs/>
          <w:color w:val="000000"/>
        </w:rPr>
        <w:t>Игровые технологии</w:t>
      </w:r>
      <w:r w:rsidRPr="00DC71D4">
        <w:rPr>
          <w:iCs/>
          <w:color w:val="000000"/>
        </w:rPr>
        <w:t>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DC71D4" w:rsidRPr="00DC71D4" w:rsidRDefault="00DC71D4" w:rsidP="00DC71D4">
      <w:pPr>
        <w:ind w:firstLine="709"/>
        <w:jc w:val="both"/>
        <w:rPr>
          <w:b/>
          <w:iCs/>
          <w:color w:val="000000"/>
        </w:rPr>
      </w:pPr>
      <w:r w:rsidRPr="00DC71D4">
        <w:rPr>
          <w:b/>
          <w:iCs/>
          <w:color w:val="000000"/>
        </w:rPr>
        <w:t>Формы учебных занятий с использованием игровых технологий:</w:t>
      </w:r>
    </w:p>
    <w:p w:rsidR="00DC71D4" w:rsidRPr="00DC71D4" w:rsidRDefault="00DC71D4" w:rsidP="00DC71D4">
      <w:pPr>
        <w:ind w:firstLine="709"/>
        <w:jc w:val="both"/>
        <w:rPr>
          <w:iCs/>
          <w:color w:val="000000"/>
        </w:rPr>
      </w:pPr>
      <w:r w:rsidRPr="00DC71D4">
        <w:rPr>
          <w:iCs/>
          <w:color w:val="000000"/>
        </w:rPr>
        <w:t>Учебная игра 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DC71D4" w:rsidRPr="00DC71D4" w:rsidRDefault="00DC71D4" w:rsidP="00DC71D4">
      <w:pPr>
        <w:ind w:firstLine="709"/>
        <w:jc w:val="both"/>
        <w:rPr>
          <w:iCs/>
          <w:color w:val="000000"/>
        </w:rPr>
      </w:pPr>
      <w:r w:rsidRPr="00DC71D4">
        <w:rPr>
          <w:iCs/>
          <w:color w:val="000000"/>
        </w:rPr>
        <w:t>Деловая игра 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DC71D4" w:rsidRPr="00DC71D4" w:rsidRDefault="00DC71D4" w:rsidP="00DC71D4">
      <w:pPr>
        <w:ind w:firstLine="709"/>
        <w:jc w:val="both"/>
        <w:rPr>
          <w:iCs/>
          <w:color w:val="000000"/>
        </w:rPr>
      </w:pPr>
      <w:r w:rsidRPr="00DC71D4">
        <w:rPr>
          <w:iCs/>
          <w:color w:val="000000"/>
        </w:rPr>
        <w:t>4. </w:t>
      </w:r>
      <w:r w:rsidRPr="00DC71D4">
        <w:rPr>
          <w:b/>
          <w:iCs/>
          <w:color w:val="000000"/>
        </w:rPr>
        <w:t>Интерактивные технологии</w:t>
      </w:r>
      <w:r w:rsidRPr="00DC71D4">
        <w:rPr>
          <w:iCs/>
          <w:color w:val="000000"/>
        </w:rPr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DC71D4">
        <w:rPr>
          <w:iCs/>
          <w:color w:val="000000"/>
        </w:rPr>
        <w:t>субъект-субъектные</w:t>
      </w:r>
      <w:proofErr w:type="gramEnd"/>
      <w:r w:rsidRPr="00DC71D4">
        <w:rPr>
          <w:iCs/>
          <w:color w:val="000000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DC71D4" w:rsidRPr="00DC71D4" w:rsidRDefault="00DC71D4" w:rsidP="00DC71D4">
      <w:pPr>
        <w:ind w:firstLine="709"/>
        <w:jc w:val="both"/>
        <w:rPr>
          <w:b/>
          <w:iCs/>
          <w:color w:val="000000"/>
        </w:rPr>
      </w:pPr>
      <w:r w:rsidRPr="00DC71D4">
        <w:rPr>
          <w:b/>
          <w:iCs/>
          <w:color w:val="000000"/>
        </w:rPr>
        <w:t>Формы учебных занятий с использованием специализированных интерактивных технологий:</w:t>
      </w:r>
    </w:p>
    <w:p w:rsidR="00DC71D4" w:rsidRPr="00DC71D4" w:rsidRDefault="00DC71D4" w:rsidP="00DC71D4">
      <w:pPr>
        <w:ind w:firstLine="709"/>
        <w:jc w:val="both"/>
        <w:rPr>
          <w:iCs/>
          <w:color w:val="000000"/>
        </w:rPr>
      </w:pPr>
      <w:r w:rsidRPr="00DC71D4">
        <w:rPr>
          <w:iCs/>
          <w:color w:val="000000"/>
        </w:rPr>
        <w:t xml:space="preserve">Лекция «обратной связи» – лекция–провокация (изложение материала с заранее запланированными ошибками), лекция-беседа, лекция-дискуссия, </w:t>
      </w:r>
      <w:proofErr w:type="spellStart"/>
      <w:r w:rsidRPr="00DC71D4">
        <w:rPr>
          <w:iCs/>
          <w:color w:val="000000"/>
        </w:rPr>
        <w:t>лекция-прессконференция</w:t>
      </w:r>
      <w:proofErr w:type="spellEnd"/>
      <w:r w:rsidRPr="00DC71D4">
        <w:rPr>
          <w:iCs/>
          <w:color w:val="000000"/>
        </w:rPr>
        <w:t>.</w:t>
      </w:r>
    </w:p>
    <w:p w:rsidR="00DC71D4" w:rsidRPr="00DC71D4" w:rsidRDefault="00DC71D4" w:rsidP="00DC71D4">
      <w:pPr>
        <w:ind w:firstLine="709"/>
        <w:jc w:val="both"/>
        <w:rPr>
          <w:iCs/>
          <w:color w:val="000000"/>
        </w:rPr>
      </w:pPr>
      <w:r w:rsidRPr="00DC71D4">
        <w:rPr>
          <w:iCs/>
          <w:color w:val="000000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DC71D4" w:rsidRPr="00DC71D4" w:rsidRDefault="00DC71D4" w:rsidP="00DC71D4">
      <w:pPr>
        <w:ind w:firstLine="709"/>
        <w:jc w:val="both"/>
        <w:rPr>
          <w:iCs/>
          <w:color w:val="000000"/>
        </w:rPr>
      </w:pPr>
      <w:r w:rsidRPr="00DC71D4">
        <w:rPr>
          <w:iCs/>
          <w:color w:val="000000"/>
        </w:rPr>
        <w:t xml:space="preserve">5. </w:t>
      </w:r>
      <w:r w:rsidRPr="00DC71D4">
        <w:rPr>
          <w:b/>
          <w:iCs/>
          <w:color w:val="000000"/>
        </w:rPr>
        <w:t>Информационно-коммуникационные образовательные технологии</w:t>
      </w:r>
      <w:r w:rsidRPr="00DC71D4">
        <w:rPr>
          <w:iCs/>
          <w:color w:val="000000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DC71D4" w:rsidRPr="00DC71D4" w:rsidRDefault="00DC71D4" w:rsidP="00DC71D4">
      <w:pPr>
        <w:ind w:firstLine="709"/>
        <w:jc w:val="both"/>
        <w:rPr>
          <w:iCs/>
          <w:color w:val="000000"/>
        </w:rPr>
      </w:pPr>
      <w:r w:rsidRPr="00DC71D4">
        <w:rPr>
          <w:iCs/>
          <w:color w:val="000000"/>
        </w:rPr>
        <w:t xml:space="preserve">Формы учебных занятий с использованием информационно-коммуникационных </w:t>
      </w:r>
      <w:r w:rsidRPr="00DC71D4">
        <w:rPr>
          <w:iCs/>
          <w:color w:val="000000"/>
        </w:rPr>
        <w:lastRenderedPageBreak/>
        <w:t>технологий:</w:t>
      </w:r>
    </w:p>
    <w:p w:rsidR="00DC71D4" w:rsidRPr="00DC71D4" w:rsidRDefault="00DC71D4" w:rsidP="00DC71D4">
      <w:pPr>
        <w:ind w:firstLine="709"/>
        <w:jc w:val="both"/>
        <w:rPr>
          <w:iCs/>
          <w:color w:val="000000"/>
        </w:rPr>
      </w:pPr>
      <w:proofErr w:type="gramStart"/>
      <w:r w:rsidRPr="00DC71D4">
        <w:rPr>
          <w:iCs/>
          <w:color w:val="000000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DC71D4" w:rsidRPr="00DC71D4" w:rsidRDefault="00DC71D4" w:rsidP="00DC71D4">
      <w:pPr>
        <w:ind w:firstLine="709"/>
        <w:jc w:val="both"/>
        <w:rPr>
          <w:iCs/>
          <w:color w:val="000000"/>
        </w:rPr>
      </w:pPr>
      <w:r w:rsidRPr="00DC71D4">
        <w:rPr>
          <w:iCs/>
          <w:color w:val="000000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206FDC" w:rsidRDefault="00206FDC" w:rsidP="00206FDC">
      <w:pPr>
        <w:ind w:firstLine="709"/>
        <w:jc w:val="both"/>
      </w:pPr>
      <w:r w:rsidRPr="0013709D">
        <w:t>6</w:t>
      </w:r>
      <w:r>
        <w:t xml:space="preserve">. </w:t>
      </w:r>
      <w:r w:rsidRPr="0013709D">
        <w:rPr>
          <w:b/>
        </w:rPr>
        <w:t>Онлайн-курс</w:t>
      </w:r>
      <w:r>
        <w:rPr>
          <w:b/>
        </w:rPr>
        <w:t xml:space="preserve"> </w:t>
      </w:r>
      <w:r w:rsidRPr="00A72CE1">
        <w:t>- позволит расширить знания в изучаемой области и пройти интерактивную проверку полученных знаний.</w:t>
      </w:r>
    </w:p>
    <w:p w:rsidR="00DC71D4" w:rsidRPr="00DC71D4" w:rsidRDefault="00206FDC" w:rsidP="00206FDC">
      <w:pPr>
        <w:ind w:firstLine="709"/>
        <w:jc w:val="both"/>
        <w:rPr>
          <w:iCs/>
          <w:color w:val="000000"/>
        </w:rPr>
      </w:pPr>
      <w:r>
        <w:t>Онлайн-курсы</w:t>
      </w:r>
      <w:r w:rsidRPr="00A72CE1">
        <w:t xml:space="preserve"> «Основы метрологии стандартизация и оценка соответствия» </w:t>
      </w:r>
      <w:r>
        <w:t xml:space="preserve">и «Метрология» можно изучить </w:t>
      </w:r>
      <w:r w:rsidRPr="00A72CE1">
        <w:t>на платформе «Открытое образование»</w:t>
      </w:r>
      <w:r>
        <w:t xml:space="preserve">. </w:t>
      </w:r>
      <w:r w:rsidR="00DC71D4" w:rsidRPr="00DC71D4">
        <w:rPr>
          <w:iCs/>
          <w:color w:val="000000"/>
        </w:rPr>
        <w:t xml:space="preserve">Грамотный специалист в условиях рыночной экономики должен владеть необходимыми компетенциями в области качества и безопасности продукции и процессов. Система технического регулирования в РФ предполагает обеспечение безопасности на основе действия технических регламентов, содержащих обязательные требования. Качество продукции, работ и услуг достигается на основе добровольного применения стандартов разного уровня. Установленные требования к любым техническим объектам необходимо подтверждать через различные формы оценки соответствия, такие как государственная регистрация, обязательная и добровольная сертификация, декларирование соответствия, аккредитация и другие. Характеристики качества и безопасности технических объектов невозможно оценить без измерений, проводимых при испытаниях и контроле продукции, при регулировании технологических процессов и при научных исследованиях. Еженедельные занятия будут включать просмотр тематических видео-лекций с интерактивными презентациями, изучение текстовых материалов, выполнение виртуальных лабораторных работ, учебных и многовариантных тестовых заданий. </w:t>
      </w:r>
    </w:p>
    <w:p w:rsidR="00DC71D4" w:rsidRPr="00DC71D4" w:rsidRDefault="00DC71D4" w:rsidP="00DC71D4">
      <w:pPr>
        <w:ind w:firstLine="709"/>
        <w:jc w:val="both"/>
        <w:rPr>
          <w:bCs/>
          <w:iCs/>
          <w:color w:val="000000"/>
        </w:rPr>
      </w:pPr>
      <w:r w:rsidRPr="00DC71D4">
        <w:rPr>
          <w:bCs/>
          <w:iCs/>
          <w:color w:val="000000"/>
        </w:rPr>
        <w:t xml:space="preserve">План-график, литература, материалы к лекциям и лабораторным работам, тесты для текущего контроля, вопросы для итоговой аттестации выложены для самостоятельной работы обучающихся на образовательном портале </w:t>
      </w:r>
      <w:r w:rsidRPr="00DC71D4">
        <w:rPr>
          <w:iCs/>
          <w:color w:val="000000"/>
        </w:rPr>
        <w:t xml:space="preserve">ФГБОУ </w:t>
      </w:r>
      <w:proofErr w:type="gramStart"/>
      <w:r w:rsidRPr="00DC71D4">
        <w:rPr>
          <w:iCs/>
          <w:color w:val="000000"/>
        </w:rPr>
        <w:t>ВО</w:t>
      </w:r>
      <w:proofErr w:type="gramEnd"/>
      <w:r w:rsidRPr="00DC71D4">
        <w:rPr>
          <w:iCs/>
          <w:color w:val="000000"/>
        </w:rPr>
        <w:t xml:space="preserve"> «Магнитогорский государственный технический университет им. Г.И. Носова».</w:t>
      </w:r>
    </w:p>
    <w:p w:rsidR="00DE2D68" w:rsidRPr="00812D69" w:rsidRDefault="00DE2D68" w:rsidP="00DE2D68">
      <w:pPr>
        <w:ind w:firstLine="540"/>
        <w:jc w:val="both"/>
        <w:rPr>
          <w:bCs/>
        </w:rPr>
      </w:pPr>
    </w:p>
    <w:p w:rsidR="00DE2D68" w:rsidRPr="00812D69" w:rsidRDefault="00DE2D68" w:rsidP="00DE2D68">
      <w:pPr>
        <w:pStyle w:val="Style3"/>
        <w:widowControl/>
        <w:ind w:firstLine="720"/>
        <w:jc w:val="both"/>
        <w:rPr>
          <w:rStyle w:val="FontStyle16"/>
          <w:sz w:val="24"/>
          <w:szCs w:val="24"/>
        </w:rPr>
      </w:pPr>
      <w:r w:rsidRPr="00812D69">
        <w:rPr>
          <w:rStyle w:val="FontStyle16"/>
          <w:sz w:val="24"/>
          <w:szCs w:val="24"/>
        </w:rPr>
        <w:t xml:space="preserve">6. Учебно-методическое обеспечение самостоятельной работы </w:t>
      </w:r>
      <w:proofErr w:type="gramStart"/>
      <w:r w:rsidRPr="00812D69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DE2D68" w:rsidRPr="00812D69" w:rsidRDefault="00DE2D68" w:rsidP="00DE2D68">
      <w:pPr>
        <w:pStyle w:val="Style3"/>
        <w:widowControl/>
        <w:ind w:firstLine="720"/>
        <w:jc w:val="both"/>
      </w:pPr>
    </w:p>
    <w:p w:rsidR="00DE2D68" w:rsidRPr="00812D69" w:rsidRDefault="00DE2D68" w:rsidP="00DE2D68">
      <w:pPr>
        <w:tabs>
          <w:tab w:val="num" w:pos="993"/>
        </w:tabs>
        <w:spacing w:before="60"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12D69">
        <w:rPr>
          <w:rStyle w:val="FontStyle31"/>
          <w:rFonts w:ascii="Times New Roman" w:hAnsi="Times New Roman" w:cs="Times New Roman"/>
          <w:sz w:val="24"/>
          <w:szCs w:val="24"/>
        </w:rPr>
        <w:t xml:space="preserve">Самостоятельная работа обучающихся подразделяется на </w:t>
      </w:r>
      <w:proofErr w:type="gramStart"/>
      <w:r w:rsidRPr="00812D69">
        <w:rPr>
          <w:rStyle w:val="FontStyle31"/>
          <w:rFonts w:ascii="Times New Roman" w:hAnsi="Times New Roman" w:cs="Times New Roman"/>
          <w:sz w:val="24"/>
          <w:szCs w:val="24"/>
        </w:rPr>
        <w:t>аудиторную</w:t>
      </w:r>
      <w:proofErr w:type="gramEnd"/>
      <w:r w:rsidRPr="00812D69">
        <w:rPr>
          <w:rStyle w:val="FontStyle31"/>
          <w:rFonts w:ascii="Times New Roman" w:hAnsi="Times New Roman" w:cs="Times New Roman"/>
          <w:sz w:val="24"/>
          <w:szCs w:val="24"/>
        </w:rPr>
        <w:t>, которая происходит как во время лабораторных занятий и на плановых консультациях, и на внеаудиторную, происходящую во время подготовки обучающимися отчетов по лабораторным занятиям.</w:t>
      </w:r>
    </w:p>
    <w:p w:rsidR="003C358A" w:rsidRDefault="00DE2D68" w:rsidP="00DE2D68">
      <w:pPr>
        <w:tabs>
          <w:tab w:val="num" w:pos="993"/>
        </w:tabs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12D69">
        <w:rPr>
          <w:rStyle w:val="FontStyle31"/>
          <w:rFonts w:ascii="Times New Roman" w:hAnsi="Times New Roman" w:cs="Times New Roman"/>
          <w:sz w:val="24"/>
          <w:szCs w:val="24"/>
        </w:rPr>
        <w:t xml:space="preserve">Аудиторная самостоятельная работа </w:t>
      </w:r>
      <w:proofErr w:type="gramStart"/>
      <w:r w:rsidRPr="00812D6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12D69">
        <w:rPr>
          <w:rStyle w:val="FontStyle31"/>
          <w:rFonts w:ascii="Times New Roman" w:hAnsi="Times New Roman" w:cs="Times New Roman"/>
          <w:sz w:val="24"/>
          <w:szCs w:val="24"/>
        </w:rPr>
        <w:t xml:space="preserve"> предполагает выполнение теста по каждому разделу дисциплины. </w:t>
      </w:r>
    </w:p>
    <w:p w:rsidR="00DE2D68" w:rsidRPr="00DB5898" w:rsidRDefault="00DE2D68" w:rsidP="00DE2D68">
      <w:pPr>
        <w:tabs>
          <w:tab w:val="num" w:pos="993"/>
        </w:tabs>
        <w:ind w:firstLine="720"/>
        <w:jc w:val="both"/>
        <w:rPr>
          <w:spacing w:val="-4"/>
        </w:rPr>
      </w:pPr>
      <w:r w:rsidRPr="00812D69">
        <w:t>Те</w:t>
      </w:r>
      <w:proofErr w:type="gramStart"/>
      <w:r w:rsidRPr="00812D69">
        <w:t>ст вкл</w:t>
      </w:r>
      <w:proofErr w:type="gramEnd"/>
      <w:r w:rsidRPr="00812D69">
        <w:t xml:space="preserve">ючает 10 теоретических вопросов и одно практическое задание, которые требуют глубокого понимания изученного материала. </w:t>
      </w:r>
      <w:r w:rsidRPr="00812D69">
        <w:rPr>
          <w:spacing w:val="-4"/>
        </w:rPr>
        <w:t>Максимальное количество баллов в каждой теме курса – 10.</w:t>
      </w:r>
    </w:p>
    <w:p w:rsidR="00DE2D68" w:rsidRPr="00C579ED" w:rsidRDefault="00DE2D68" w:rsidP="00DE2D68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5914E5" w:rsidRPr="00C579ED" w:rsidRDefault="005914E5" w:rsidP="005914E5">
      <w:pPr>
        <w:tabs>
          <w:tab w:val="num" w:pos="993"/>
        </w:tabs>
        <w:ind w:firstLine="720"/>
        <w:jc w:val="center"/>
        <w:rPr>
          <w:b/>
          <w:spacing w:val="-4"/>
        </w:rPr>
      </w:pPr>
      <w:r w:rsidRPr="00C579ED">
        <w:rPr>
          <w:b/>
          <w:spacing w:val="-4"/>
        </w:rPr>
        <w:t>Перечень лабораторных работ</w:t>
      </w:r>
      <w:r w:rsidR="00C579ED">
        <w:rPr>
          <w:b/>
          <w:spacing w:val="-4"/>
        </w:rPr>
        <w:t xml:space="preserve"> и контрольных вопросов к их защите</w:t>
      </w:r>
    </w:p>
    <w:p w:rsidR="005914E5" w:rsidRPr="00C579ED" w:rsidRDefault="005914E5" w:rsidP="005914E5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C579ED" w:rsidRPr="00C579ED" w:rsidRDefault="00C579ED" w:rsidP="00C579ED">
      <w:pPr>
        <w:jc w:val="center"/>
        <w:rPr>
          <w:i/>
        </w:rPr>
      </w:pPr>
      <w:r w:rsidRPr="00C579ED">
        <w:rPr>
          <w:i/>
        </w:rPr>
        <w:t>Лабораторная работа №1. Средства измерений</w:t>
      </w:r>
    </w:p>
    <w:p w:rsidR="00C579ED" w:rsidRPr="00C579ED" w:rsidRDefault="00C579ED" w:rsidP="00C579ED">
      <w:pPr>
        <w:pStyle w:val="afa"/>
        <w:numPr>
          <w:ilvl w:val="0"/>
          <w:numId w:val="24"/>
        </w:numPr>
        <w:spacing w:after="0" w:line="240" w:lineRule="auto"/>
        <w:ind w:left="0" w:firstLine="426"/>
        <w:rPr>
          <w:rFonts w:ascii="Times New Roman" w:hAnsi="Times New Roman"/>
        </w:rPr>
      </w:pPr>
      <w:r w:rsidRPr="00C579ED">
        <w:rPr>
          <w:rFonts w:ascii="Times New Roman" w:hAnsi="Times New Roman"/>
        </w:rPr>
        <w:t>Что такое средство измерений?</w:t>
      </w:r>
    </w:p>
    <w:p w:rsidR="00C579ED" w:rsidRPr="00C579ED" w:rsidRDefault="00C579ED" w:rsidP="00C579ED">
      <w:pPr>
        <w:pStyle w:val="afa"/>
        <w:numPr>
          <w:ilvl w:val="0"/>
          <w:numId w:val="24"/>
        </w:numPr>
        <w:spacing w:after="0" w:line="240" w:lineRule="auto"/>
        <w:ind w:left="0" w:firstLine="426"/>
        <w:rPr>
          <w:rFonts w:ascii="Times New Roman" w:hAnsi="Times New Roman"/>
        </w:rPr>
      </w:pPr>
      <w:r w:rsidRPr="00C579ED">
        <w:rPr>
          <w:rFonts w:ascii="Times New Roman" w:hAnsi="Times New Roman"/>
        </w:rPr>
        <w:t>По каким признакам классифицируют средства измерений?</w:t>
      </w:r>
    </w:p>
    <w:p w:rsidR="00C579ED" w:rsidRPr="00C579ED" w:rsidRDefault="00C579ED" w:rsidP="00C579ED">
      <w:pPr>
        <w:pStyle w:val="afa"/>
        <w:numPr>
          <w:ilvl w:val="0"/>
          <w:numId w:val="24"/>
        </w:numPr>
        <w:spacing w:after="0" w:line="240" w:lineRule="auto"/>
        <w:ind w:left="0" w:firstLine="426"/>
        <w:rPr>
          <w:rFonts w:ascii="Times New Roman" w:hAnsi="Times New Roman"/>
        </w:rPr>
      </w:pPr>
      <w:r w:rsidRPr="00C579ED">
        <w:rPr>
          <w:rFonts w:ascii="Times New Roman" w:hAnsi="Times New Roman"/>
        </w:rPr>
        <w:t>Назначение штангенциркуля и его устройство.</w:t>
      </w:r>
    </w:p>
    <w:p w:rsidR="00C579ED" w:rsidRPr="00C579ED" w:rsidRDefault="00C579ED" w:rsidP="00C579ED">
      <w:pPr>
        <w:pStyle w:val="afa"/>
        <w:numPr>
          <w:ilvl w:val="0"/>
          <w:numId w:val="24"/>
        </w:numPr>
        <w:spacing w:after="0" w:line="240" w:lineRule="auto"/>
        <w:ind w:left="0" w:firstLine="426"/>
        <w:rPr>
          <w:rFonts w:ascii="Times New Roman" w:hAnsi="Times New Roman"/>
        </w:rPr>
      </w:pPr>
      <w:r w:rsidRPr="00C579ED">
        <w:rPr>
          <w:rFonts w:ascii="Times New Roman" w:hAnsi="Times New Roman"/>
        </w:rPr>
        <w:t>Назначение шкал штангенциркуля.</w:t>
      </w:r>
    </w:p>
    <w:p w:rsidR="00C579ED" w:rsidRPr="00C579ED" w:rsidRDefault="00C579ED" w:rsidP="00C579ED">
      <w:pPr>
        <w:pStyle w:val="afa"/>
        <w:numPr>
          <w:ilvl w:val="0"/>
          <w:numId w:val="24"/>
        </w:numPr>
        <w:spacing w:after="0" w:line="240" w:lineRule="auto"/>
        <w:ind w:left="0" w:firstLine="426"/>
        <w:rPr>
          <w:rFonts w:ascii="Times New Roman" w:hAnsi="Times New Roman"/>
        </w:rPr>
      </w:pPr>
      <w:r w:rsidRPr="00C579ED">
        <w:rPr>
          <w:rFonts w:ascii="Times New Roman" w:hAnsi="Times New Roman"/>
        </w:rPr>
        <w:t>Порядок считывания показаний штангенциркуля.</w:t>
      </w:r>
    </w:p>
    <w:p w:rsidR="00C579ED" w:rsidRPr="00C579ED" w:rsidRDefault="00C579ED" w:rsidP="00C579ED">
      <w:pPr>
        <w:pStyle w:val="16"/>
        <w:numPr>
          <w:ilvl w:val="0"/>
          <w:numId w:val="24"/>
        </w:numPr>
        <w:ind w:left="0" w:firstLine="426"/>
        <w:rPr>
          <w:sz w:val="24"/>
        </w:rPr>
      </w:pPr>
      <w:r w:rsidRPr="00C579ED">
        <w:rPr>
          <w:sz w:val="24"/>
        </w:rPr>
        <w:t>Назначение микрометра и его устройство.</w:t>
      </w:r>
    </w:p>
    <w:p w:rsidR="00C579ED" w:rsidRPr="00C579ED" w:rsidRDefault="00C579ED" w:rsidP="00C579ED">
      <w:pPr>
        <w:pStyle w:val="16"/>
        <w:numPr>
          <w:ilvl w:val="0"/>
          <w:numId w:val="24"/>
        </w:numPr>
        <w:ind w:left="0" w:firstLine="426"/>
        <w:rPr>
          <w:sz w:val="24"/>
        </w:rPr>
      </w:pPr>
      <w:r w:rsidRPr="00C579ED">
        <w:rPr>
          <w:sz w:val="24"/>
        </w:rPr>
        <w:t>Назначение шкал микрометра.</w:t>
      </w:r>
    </w:p>
    <w:p w:rsidR="00C579ED" w:rsidRPr="00C579ED" w:rsidRDefault="00C579ED" w:rsidP="00C579ED">
      <w:pPr>
        <w:pStyle w:val="16"/>
        <w:numPr>
          <w:ilvl w:val="0"/>
          <w:numId w:val="24"/>
        </w:numPr>
        <w:ind w:left="0" w:firstLine="426"/>
        <w:rPr>
          <w:sz w:val="24"/>
        </w:rPr>
      </w:pPr>
      <w:r w:rsidRPr="00C579ED">
        <w:rPr>
          <w:sz w:val="24"/>
        </w:rPr>
        <w:t>Порядок считывания показаний микрометра.</w:t>
      </w:r>
    </w:p>
    <w:p w:rsidR="00C579ED" w:rsidRPr="00C579ED" w:rsidRDefault="00C579ED" w:rsidP="00C579ED">
      <w:pPr>
        <w:pStyle w:val="16"/>
        <w:numPr>
          <w:ilvl w:val="0"/>
          <w:numId w:val="24"/>
        </w:numPr>
        <w:ind w:left="0" w:firstLine="426"/>
        <w:rPr>
          <w:sz w:val="24"/>
        </w:rPr>
      </w:pPr>
      <w:r w:rsidRPr="00C579ED">
        <w:rPr>
          <w:sz w:val="24"/>
        </w:rPr>
        <w:t>Как определить годность готовой детали?</w:t>
      </w:r>
    </w:p>
    <w:p w:rsidR="00C579ED" w:rsidRPr="00C579ED" w:rsidRDefault="00C579ED" w:rsidP="00C579ED">
      <w:pPr>
        <w:pStyle w:val="16"/>
        <w:numPr>
          <w:ilvl w:val="0"/>
          <w:numId w:val="24"/>
        </w:numPr>
        <w:ind w:left="0" w:firstLine="426"/>
        <w:rPr>
          <w:sz w:val="24"/>
        </w:rPr>
      </w:pPr>
      <w:r w:rsidRPr="00C579ED">
        <w:rPr>
          <w:sz w:val="24"/>
        </w:rPr>
        <w:t>Какое средство изменений более точное?</w:t>
      </w:r>
    </w:p>
    <w:p w:rsidR="00C579ED" w:rsidRPr="00C579ED" w:rsidRDefault="00C579ED" w:rsidP="00C579ED"/>
    <w:p w:rsidR="00C579ED" w:rsidRPr="00C579ED" w:rsidRDefault="00C579ED" w:rsidP="00C579ED">
      <w:pPr>
        <w:jc w:val="center"/>
        <w:rPr>
          <w:i/>
        </w:rPr>
      </w:pPr>
      <w:r w:rsidRPr="00C579ED">
        <w:rPr>
          <w:i/>
        </w:rPr>
        <w:lastRenderedPageBreak/>
        <w:t>Лабораторная работа №2. Поверка аналитических весов ВРЛ-200г-М</w:t>
      </w:r>
    </w:p>
    <w:p w:rsidR="00C579ED" w:rsidRPr="00C579ED" w:rsidRDefault="00C579ED" w:rsidP="00C579ED">
      <w:pPr>
        <w:widowControl/>
        <w:numPr>
          <w:ilvl w:val="0"/>
          <w:numId w:val="22"/>
        </w:numPr>
        <w:shd w:val="clear" w:color="auto" w:fill="FFFFFF"/>
        <w:tabs>
          <w:tab w:val="clear" w:pos="720"/>
          <w:tab w:val="left" w:pos="0"/>
        </w:tabs>
        <w:suppressAutoHyphens/>
        <w:autoSpaceDE/>
        <w:autoSpaceDN/>
        <w:adjustRightInd/>
        <w:ind w:left="0" w:firstLine="426"/>
        <w:jc w:val="both"/>
      </w:pPr>
      <w:r w:rsidRPr="00C579ED">
        <w:t xml:space="preserve">Для чего используются весы? </w:t>
      </w:r>
    </w:p>
    <w:p w:rsidR="00C579ED" w:rsidRPr="00C579ED" w:rsidRDefault="00C579ED" w:rsidP="00C579ED">
      <w:pPr>
        <w:widowControl/>
        <w:numPr>
          <w:ilvl w:val="0"/>
          <w:numId w:val="22"/>
        </w:numPr>
        <w:shd w:val="clear" w:color="auto" w:fill="FFFFFF"/>
        <w:tabs>
          <w:tab w:val="clear" w:pos="720"/>
          <w:tab w:val="left" w:pos="0"/>
        </w:tabs>
        <w:suppressAutoHyphens/>
        <w:autoSpaceDE/>
        <w:autoSpaceDN/>
        <w:adjustRightInd/>
        <w:ind w:left="0" w:firstLine="426"/>
        <w:jc w:val="both"/>
      </w:pPr>
      <w:r w:rsidRPr="00C579ED">
        <w:t>Какие виды весов вы знаете?</w:t>
      </w:r>
    </w:p>
    <w:p w:rsidR="00C579ED" w:rsidRPr="00C579ED" w:rsidRDefault="00C579ED" w:rsidP="00C579ED">
      <w:pPr>
        <w:widowControl/>
        <w:numPr>
          <w:ilvl w:val="0"/>
          <w:numId w:val="22"/>
        </w:numPr>
        <w:shd w:val="clear" w:color="auto" w:fill="FFFFFF"/>
        <w:tabs>
          <w:tab w:val="clear" w:pos="720"/>
          <w:tab w:val="left" w:pos="0"/>
        </w:tabs>
        <w:suppressAutoHyphens/>
        <w:autoSpaceDE/>
        <w:autoSpaceDN/>
        <w:adjustRightInd/>
        <w:ind w:left="0" w:firstLine="426"/>
        <w:jc w:val="both"/>
      </w:pPr>
      <w:r w:rsidRPr="00C579ED">
        <w:t>Перечислите параметры, которыми характеризуются лабораторные весы.</w:t>
      </w:r>
    </w:p>
    <w:p w:rsidR="00C579ED" w:rsidRPr="00C579ED" w:rsidRDefault="00C579ED" w:rsidP="00C579ED">
      <w:pPr>
        <w:widowControl/>
        <w:numPr>
          <w:ilvl w:val="0"/>
          <w:numId w:val="22"/>
        </w:numPr>
        <w:shd w:val="clear" w:color="auto" w:fill="FFFFFF"/>
        <w:tabs>
          <w:tab w:val="clear" w:pos="720"/>
          <w:tab w:val="left" w:pos="0"/>
        </w:tabs>
        <w:suppressAutoHyphens/>
        <w:autoSpaceDE/>
        <w:autoSpaceDN/>
        <w:adjustRightInd/>
        <w:ind w:left="0" w:firstLine="426"/>
        <w:jc w:val="both"/>
      </w:pPr>
      <w:r w:rsidRPr="00C579ED">
        <w:t>Для каких целей предназначены аналитические весы?</w:t>
      </w:r>
    </w:p>
    <w:p w:rsidR="00C579ED" w:rsidRPr="00C579ED" w:rsidRDefault="00C579ED" w:rsidP="00C579ED">
      <w:pPr>
        <w:widowControl/>
        <w:numPr>
          <w:ilvl w:val="0"/>
          <w:numId w:val="22"/>
        </w:numPr>
        <w:shd w:val="clear" w:color="auto" w:fill="FFFFFF"/>
        <w:tabs>
          <w:tab w:val="clear" w:pos="720"/>
          <w:tab w:val="left" w:pos="0"/>
        </w:tabs>
        <w:suppressAutoHyphens/>
        <w:autoSpaceDE/>
        <w:autoSpaceDN/>
        <w:adjustRightInd/>
        <w:ind w:left="0" w:firstLine="426"/>
        <w:jc w:val="both"/>
      </w:pPr>
      <w:r w:rsidRPr="00C579ED">
        <w:t>Где и как их устанавливают?</w:t>
      </w:r>
    </w:p>
    <w:p w:rsidR="00C579ED" w:rsidRPr="00C579ED" w:rsidRDefault="00C579ED" w:rsidP="00C579ED">
      <w:pPr>
        <w:widowControl/>
        <w:numPr>
          <w:ilvl w:val="0"/>
          <w:numId w:val="22"/>
        </w:numPr>
        <w:shd w:val="clear" w:color="auto" w:fill="FFFFFF"/>
        <w:tabs>
          <w:tab w:val="clear" w:pos="720"/>
          <w:tab w:val="left" w:pos="0"/>
        </w:tabs>
        <w:suppressAutoHyphens/>
        <w:autoSpaceDE/>
        <w:autoSpaceDN/>
        <w:adjustRightInd/>
        <w:ind w:left="0" w:firstLine="426"/>
        <w:jc w:val="both"/>
      </w:pPr>
      <w:r w:rsidRPr="00C579ED">
        <w:t>Расскажите порядок взвешивания на ВЛР-200г-М.</w:t>
      </w:r>
    </w:p>
    <w:p w:rsidR="00C579ED" w:rsidRPr="00C579ED" w:rsidRDefault="00C579ED" w:rsidP="00C579ED">
      <w:pPr>
        <w:widowControl/>
        <w:numPr>
          <w:ilvl w:val="0"/>
          <w:numId w:val="22"/>
        </w:numPr>
        <w:shd w:val="clear" w:color="auto" w:fill="FFFFFF"/>
        <w:tabs>
          <w:tab w:val="clear" w:pos="720"/>
          <w:tab w:val="left" w:pos="0"/>
        </w:tabs>
        <w:suppressAutoHyphens/>
        <w:autoSpaceDE/>
        <w:autoSpaceDN/>
        <w:adjustRightInd/>
        <w:ind w:left="0" w:firstLine="426"/>
        <w:jc w:val="both"/>
      </w:pPr>
      <w:r w:rsidRPr="00C579ED">
        <w:t>Какие ошибки взвешивания часто встречаются?</w:t>
      </w:r>
    </w:p>
    <w:p w:rsidR="00C579ED" w:rsidRPr="00C579ED" w:rsidRDefault="00C579ED" w:rsidP="00C579ED">
      <w:pPr>
        <w:widowControl/>
        <w:numPr>
          <w:ilvl w:val="0"/>
          <w:numId w:val="22"/>
        </w:numPr>
        <w:shd w:val="clear" w:color="auto" w:fill="FFFFFF"/>
        <w:tabs>
          <w:tab w:val="clear" w:pos="720"/>
          <w:tab w:val="left" w:pos="0"/>
        </w:tabs>
        <w:suppressAutoHyphens/>
        <w:autoSpaceDN/>
        <w:adjustRightInd/>
        <w:ind w:left="0" w:firstLine="426"/>
        <w:jc w:val="both"/>
      </w:pPr>
      <w:r w:rsidRPr="00C579ED">
        <w:t>Какие правила необходимо выполнять при работе с аналитическими весами?</w:t>
      </w:r>
    </w:p>
    <w:p w:rsidR="00C579ED" w:rsidRPr="00C579ED" w:rsidRDefault="00C579ED" w:rsidP="00C579ED">
      <w:pPr>
        <w:widowControl/>
        <w:numPr>
          <w:ilvl w:val="0"/>
          <w:numId w:val="22"/>
        </w:numPr>
        <w:shd w:val="clear" w:color="auto" w:fill="FFFFFF"/>
        <w:tabs>
          <w:tab w:val="clear" w:pos="720"/>
          <w:tab w:val="left" w:pos="0"/>
        </w:tabs>
        <w:suppressAutoHyphens/>
        <w:autoSpaceDN/>
        <w:adjustRightInd/>
        <w:ind w:left="0" w:firstLine="426"/>
        <w:jc w:val="both"/>
      </w:pPr>
      <w:r w:rsidRPr="00C579ED">
        <w:t>Что такое поверка? Кто ее проводит?</w:t>
      </w:r>
    </w:p>
    <w:p w:rsidR="00C579ED" w:rsidRPr="00C579ED" w:rsidRDefault="00C579ED" w:rsidP="00C579ED">
      <w:pPr>
        <w:widowControl/>
        <w:numPr>
          <w:ilvl w:val="0"/>
          <w:numId w:val="22"/>
        </w:numPr>
        <w:shd w:val="clear" w:color="auto" w:fill="FFFFFF"/>
        <w:tabs>
          <w:tab w:val="clear" w:pos="720"/>
          <w:tab w:val="left" w:pos="0"/>
        </w:tabs>
        <w:suppressAutoHyphens/>
        <w:autoSpaceDN/>
        <w:adjustRightInd/>
        <w:ind w:left="0" w:firstLine="426"/>
        <w:jc w:val="both"/>
      </w:pPr>
      <w:r w:rsidRPr="00C579ED">
        <w:t>Какие виды поверок Вам известны?</w:t>
      </w:r>
    </w:p>
    <w:p w:rsidR="00C579ED" w:rsidRPr="00C579ED" w:rsidRDefault="00C579ED" w:rsidP="00C579ED">
      <w:pPr>
        <w:shd w:val="clear" w:color="auto" w:fill="FFFFFF"/>
        <w:tabs>
          <w:tab w:val="left" w:pos="0"/>
        </w:tabs>
        <w:suppressAutoHyphens/>
        <w:jc w:val="both"/>
      </w:pPr>
    </w:p>
    <w:p w:rsidR="00C579ED" w:rsidRPr="00C579ED" w:rsidRDefault="00C579ED" w:rsidP="00C579ED">
      <w:pPr>
        <w:shd w:val="clear" w:color="auto" w:fill="FFFFFF"/>
        <w:tabs>
          <w:tab w:val="left" w:pos="0"/>
        </w:tabs>
        <w:suppressAutoHyphens/>
        <w:jc w:val="both"/>
      </w:pPr>
    </w:p>
    <w:p w:rsidR="00C579ED" w:rsidRPr="00C579ED" w:rsidRDefault="00C579ED" w:rsidP="00C579ED">
      <w:pPr>
        <w:jc w:val="center"/>
        <w:rPr>
          <w:i/>
        </w:rPr>
      </w:pPr>
      <w:r w:rsidRPr="00C579ED">
        <w:rPr>
          <w:i/>
        </w:rPr>
        <w:t>Лабораторная работа №3. Калибровка бюреток</w:t>
      </w:r>
    </w:p>
    <w:p w:rsidR="00C579ED" w:rsidRPr="00C579ED" w:rsidRDefault="00C579ED" w:rsidP="00C579ED">
      <w:pPr>
        <w:widowControl/>
        <w:numPr>
          <w:ilvl w:val="0"/>
          <w:numId w:val="23"/>
        </w:numPr>
        <w:suppressAutoHyphens/>
        <w:autoSpaceDE/>
        <w:autoSpaceDN/>
        <w:adjustRightInd/>
        <w:ind w:left="0" w:firstLine="426"/>
        <w:jc w:val="both"/>
      </w:pPr>
      <w:r w:rsidRPr="00C579ED">
        <w:t>Определите, в чем заключается сущность процесса калибрования мерной посуды.</w:t>
      </w:r>
    </w:p>
    <w:p w:rsidR="00C579ED" w:rsidRPr="00C579ED" w:rsidRDefault="00C579ED" w:rsidP="00C579ED">
      <w:pPr>
        <w:widowControl/>
        <w:numPr>
          <w:ilvl w:val="0"/>
          <w:numId w:val="23"/>
        </w:numPr>
        <w:suppressAutoHyphens/>
        <w:autoSpaceDE/>
        <w:autoSpaceDN/>
        <w:adjustRightInd/>
        <w:ind w:left="0" w:firstLine="426"/>
        <w:jc w:val="both"/>
      </w:pPr>
      <w:r w:rsidRPr="00C579ED">
        <w:t xml:space="preserve">Какая формула применяется для вычисления точности измерения объемов растворов? </w:t>
      </w:r>
    </w:p>
    <w:p w:rsidR="00C579ED" w:rsidRPr="00C579ED" w:rsidRDefault="00C579ED" w:rsidP="00C579ED">
      <w:pPr>
        <w:widowControl/>
        <w:numPr>
          <w:ilvl w:val="0"/>
          <w:numId w:val="23"/>
        </w:numPr>
        <w:suppressAutoHyphens/>
        <w:autoSpaceDE/>
        <w:autoSpaceDN/>
        <w:adjustRightInd/>
        <w:ind w:left="0" w:firstLine="426"/>
        <w:jc w:val="both"/>
      </w:pPr>
      <w:r w:rsidRPr="00C579ED">
        <w:t>Какие поправки учитывают при калибровании мерной посуды?</w:t>
      </w:r>
    </w:p>
    <w:p w:rsidR="00C579ED" w:rsidRPr="00C579ED" w:rsidRDefault="00C579ED" w:rsidP="00C579ED">
      <w:pPr>
        <w:widowControl/>
        <w:numPr>
          <w:ilvl w:val="0"/>
          <w:numId w:val="23"/>
        </w:numPr>
        <w:suppressAutoHyphens/>
        <w:autoSpaceDE/>
        <w:autoSpaceDN/>
        <w:adjustRightInd/>
        <w:ind w:left="0" w:firstLine="426"/>
        <w:jc w:val="both"/>
      </w:pPr>
      <w:r w:rsidRPr="00C579ED">
        <w:t xml:space="preserve">Какие средства измерений применяются для измерения объемов растворов? </w:t>
      </w:r>
    </w:p>
    <w:p w:rsidR="00C579ED" w:rsidRPr="00C579ED" w:rsidRDefault="00C579ED" w:rsidP="00C579ED">
      <w:pPr>
        <w:widowControl/>
        <w:numPr>
          <w:ilvl w:val="0"/>
          <w:numId w:val="23"/>
        </w:numPr>
        <w:suppressAutoHyphens/>
        <w:autoSpaceDE/>
        <w:autoSpaceDN/>
        <w:adjustRightInd/>
        <w:ind w:left="0" w:firstLine="426"/>
        <w:jc w:val="both"/>
      </w:pPr>
      <w:r w:rsidRPr="00C579ED">
        <w:t xml:space="preserve">Как осуществляют проверку емкости бюретки? Приведите пример кривой поправок емкости бюретки. </w:t>
      </w:r>
    </w:p>
    <w:p w:rsidR="00C579ED" w:rsidRPr="00C579ED" w:rsidRDefault="00C579ED" w:rsidP="00C579ED"/>
    <w:p w:rsidR="00C579ED" w:rsidRPr="00C579ED" w:rsidRDefault="00C579ED" w:rsidP="00C579ED">
      <w:pPr>
        <w:jc w:val="center"/>
        <w:rPr>
          <w:i/>
        </w:rPr>
      </w:pPr>
      <w:r w:rsidRPr="00C579ED">
        <w:rPr>
          <w:i/>
        </w:rPr>
        <w:t xml:space="preserve">Лабораторная работа №4. Установление соответствия ГОСТ </w:t>
      </w:r>
    </w:p>
    <w:p w:rsidR="00C579ED" w:rsidRPr="00C579ED" w:rsidRDefault="00C579ED" w:rsidP="00C579ED">
      <w:pPr>
        <w:jc w:val="center"/>
        <w:rPr>
          <w:i/>
        </w:rPr>
      </w:pPr>
      <w:r w:rsidRPr="00C579ED">
        <w:rPr>
          <w:i/>
        </w:rPr>
        <w:t>(Контрольная закупка молока)</w:t>
      </w:r>
    </w:p>
    <w:p w:rsidR="00C579ED" w:rsidRPr="00C579ED" w:rsidRDefault="00C579ED" w:rsidP="00C579ED">
      <w:pPr>
        <w:pStyle w:val="afa"/>
        <w:numPr>
          <w:ilvl w:val="0"/>
          <w:numId w:val="25"/>
        </w:numPr>
        <w:spacing w:after="0" w:line="240" w:lineRule="auto"/>
        <w:ind w:left="0" w:firstLine="360"/>
        <w:rPr>
          <w:rFonts w:ascii="Times New Roman" w:hAnsi="Times New Roman"/>
        </w:rPr>
      </w:pPr>
      <w:r w:rsidRPr="00C579ED">
        <w:rPr>
          <w:rFonts w:ascii="Times New Roman" w:hAnsi="Times New Roman"/>
        </w:rPr>
        <w:t>Что такое стандарт?</w:t>
      </w:r>
    </w:p>
    <w:p w:rsidR="00C579ED" w:rsidRPr="00C579ED" w:rsidRDefault="00C579ED" w:rsidP="00C579ED">
      <w:pPr>
        <w:pStyle w:val="afa"/>
        <w:numPr>
          <w:ilvl w:val="0"/>
          <w:numId w:val="25"/>
        </w:numPr>
        <w:spacing w:after="0" w:line="240" w:lineRule="auto"/>
        <w:ind w:left="0" w:firstLine="360"/>
        <w:rPr>
          <w:rFonts w:ascii="Times New Roman" w:hAnsi="Times New Roman"/>
        </w:rPr>
      </w:pPr>
      <w:r w:rsidRPr="00C579ED">
        <w:rPr>
          <w:rFonts w:ascii="Times New Roman" w:hAnsi="Times New Roman"/>
        </w:rPr>
        <w:t>Какие виды стандартов бывают?</w:t>
      </w:r>
    </w:p>
    <w:p w:rsidR="00C579ED" w:rsidRPr="00C579ED" w:rsidRDefault="00C579ED" w:rsidP="00C579ED">
      <w:pPr>
        <w:pStyle w:val="afa"/>
        <w:numPr>
          <w:ilvl w:val="0"/>
          <w:numId w:val="25"/>
        </w:numPr>
        <w:spacing w:after="0" w:line="240" w:lineRule="auto"/>
        <w:ind w:left="0" w:firstLine="360"/>
        <w:rPr>
          <w:rFonts w:ascii="Times New Roman" w:hAnsi="Times New Roman"/>
        </w:rPr>
      </w:pPr>
      <w:r w:rsidRPr="00C579ED">
        <w:rPr>
          <w:rFonts w:ascii="Times New Roman" w:hAnsi="Times New Roman"/>
        </w:rPr>
        <w:t>Какими свойствами характеризуется качество молока?</w:t>
      </w:r>
    </w:p>
    <w:p w:rsidR="00C579ED" w:rsidRPr="00C579ED" w:rsidRDefault="00C579ED" w:rsidP="00C579ED">
      <w:pPr>
        <w:pStyle w:val="afa"/>
        <w:numPr>
          <w:ilvl w:val="0"/>
          <w:numId w:val="25"/>
        </w:numPr>
        <w:spacing w:after="0" w:line="240" w:lineRule="auto"/>
        <w:ind w:left="0" w:firstLine="360"/>
        <w:jc w:val="both"/>
        <w:rPr>
          <w:rFonts w:ascii="Times New Roman" w:hAnsi="Times New Roman"/>
        </w:rPr>
      </w:pPr>
      <w:r w:rsidRPr="00C579ED">
        <w:rPr>
          <w:rFonts w:ascii="Times New Roman" w:hAnsi="Times New Roman"/>
        </w:rPr>
        <w:t>Какие нормативные документы регламентируют методы определения показателей качества молока?</w:t>
      </w:r>
    </w:p>
    <w:p w:rsidR="00C579ED" w:rsidRPr="00C579ED" w:rsidRDefault="00C579ED" w:rsidP="00C579ED">
      <w:pPr>
        <w:pStyle w:val="afa"/>
        <w:numPr>
          <w:ilvl w:val="0"/>
          <w:numId w:val="25"/>
        </w:numPr>
        <w:spacing w:after="0" w:line="240" w:lineRule="auto"/>
        <w:ind w:left="0" w:firstLine="360"/>
        <w:rPr>
          <w:rFonts w:ascii="Times New Roman" w:hAnsi="Times New Roman"/>
        </w:rPr>
      </w:pPr>
      <w:r w:rsidRPr="00C579ED">
        <w:rPr>
          <w:rFonts w:ascii="Times New Roman" w:hAnsi="Times New Roman"/>
        </w:rPr>
        <w:t xml:space="preserve">Перечислите органолептические свойства молока? </w:t>
      </w:r>
    </w:p>
    <w:p w:rsidR="00C579ED" w:rsidRPr="00C579ED" w:rsidRDefault="00C579ED" w:rsidP="00C579ED">
      <w:pPr>
        <w:pStyle w:val="afa"/>
        <w:numPr>
          <w:ilvl w:val="0"/>
          <w:numId w:val="25"/>
        </w:numPr>
        <w:spacing w:after="0" w:line="240" w:lineRule="auto"/>
        <w:ind w:left="0" w:firstLine="360"/>
        <w:rPr>
          <w:rFonts w:ascii="Times New Roman" w:hAnsi="Times New Roman"/>
        </w:rPr>
      </w:pPr>
      <w:r w:rsidRPr="00C579ED">
        <w:rPr>
          <w:rFonts w:ascii="Times New Roman" w:hAnsi="Times New Roman"/>
        </w:rPr>
        <w:t>Как определить кислотность молока?</w:t>
      </w:r>
    </w:p>
    <w:p w:rsidR="00C579ED" w:rsidRPr="00C579ED" w:rsidRDefault="00C579ED" w:rsidP="00C579ED">
      <w:pPr>
        <w:pStyle w:val="afa"/>
        <w:numPr>
          <w:ilvl w:val="0"/>
          <w:numId w:val="25"/>
        </w:numPr>
        <w:spacing w:after="0" w:line="240" w:lineRule="auto"/>
        <w:ind w:left="0" w:firstLine="360"/>
        <w:rPr>
          <w:rFonts w:ascii="Times New Roman" w:hAnsi="Times New Roman"/>
        </w:rPr>
      </w:pPr>
      <w:r w:rsidRPr="00C579ED">
        <w:rPr>
          <w:rFonts w:ascii="Times New Roman" w:hAnsi="Times New Roman"/>
        </w:rPr>
        <w:t>Каким методом определяю плотность молока?</w:t>
      </w:r>
    </w:p>
    <w:p w:rsidR="00C579ED" w:rsidRPr="00C579ED" w:rsidRDefault="00C579ED" w:rsidP="00C579ED">
      <w:pPr>
        <w:pStyle w:val="afa"/>
        <w:numPr>
          <w:ilvl w:val="0"/>
          <w:numId w:val="25"/>
        </w:numPr>
        <w:spacing w:after="0" w:line="240" w:lineRule="auto"/>
        <w:ind w:left="0" w:firstLine="360"/>
        <w:rPr>
          <w:rFonts w:ascii="Times New Roman" w:hAnsi="Times New Roman"/>
        </w:rPr>
      </w:pPr>
      <w:r w:rsidRPr="00C579ED">
        <w:rPr>
          <w:rFonts w:ascii="Times New Roman" w:hAnsi="Times New Roman"/>
        </w:rPr>
        <w:t>Наличие, каких солей в молоке характеризует кислотность?</w:t>
      </w:r>
    </w:p>
    <w:p w:rsidR="00C579ED" w:rsidRPr="00C579ED" w:rsidRDefault="00C579ED" w:rsidP="00C579ED">
      <w:pPr>
        <w:pStyle w:val="afa"/>
        <w:numPr>
          <w:ilvl w:val="0"/>
          <w:numId w:val="25"/>
        </w:numPr>
        <w:spacing w:after="0" w:line="240" w:lineRule="auto"/>
        <w:ind w:left="0" w:firstLine="360"/>
        <w:rPr>
          <w:rFonts w:ascii="Times New Roman" w:hAnsi="Times New Roman"/>
        </w:rPr>
      </w:pPr>
      <w:r w:rsidRPr="00C579ED">
        <w:rPr>
          <w:rFonts w:ascii="Times New Roman" w:hAnsi="Times New Roman"/>
        </w:rPr>
        <w:t>При каких градусах Тернера молоко является скисшим?</w:t>
      </w:r>
    </w:p>
    <w:p w:rsidR="00C579ED" w:rsidRPr="00C579ED" w:rsidRDefault="00C579ED" w:rsidP="00C579ED"/>
    <w:p w:rsidR="00C579ED" w:rsidRPr="00C579ED" w:rsidRDefault="00C579ED" w:rsidP="00C579ED">
      <w:pPr>
        <w:jc w:val="center"/>
        <w:rPr>
          <w:i/>
        </w:rPr>
      </w:pPr>
      <w:r w:rsidRPr="00C579ED">
        <w:rPr>
          <w:i/>
        </w:rPr>
        <w:t>Лабораторная работа №5. Установление соответствия ГОСТ (Бумага на разрыв)</w:t>
      </w:r>
    </w:p>
    <w:p w:rsidR="00C579ED" w:rsidRPr="00C579ED" w:rsidRDefault="00C579ED" w:rsidP="00C579ED">
      <w:pPr>
        <w:pStyle w:val="afa"/>
        <w:numPr>
          <w:ilvl w:val="0"/>
          <w:numId w:val="26"/>
        </w:numPr>
        <w:spacing w:after="0" w:line="240" w:lineRule="auto"/>
        <w:ind w:left="0" w:firstLine="426"/>
        <w:rPr>
          <w:rFonts w:ascii="Times New Roman" w:hAnsi="Times New Roman"/>
        </w:rPr>
      </w:pPr>
      <w:r w:rsidRPr="00C579ED">
        <w:rPr>
          <w:rFonts w:ascii="Times New Roman" w:hAnsi="Times New Roman"/>
        </w:rPr>
        <w:t>Что такое стандарт?</w:t>
      </w:r>
    </w:p>
    <w:p w:rsidR="00C579ED" w:rsidRPr="00C579ED" w:rsidRDefault="00C579ED" w:rsidP="00C579ED">
      <w:pPr>
        <w:pStyle w:val="afa"/>
        <w:numPr>
          <w:ilvl w:val="0"/>
          <w:numId w:val="26"/>
        </w:numPr>
        <w:spacing w:after="0" w:line="240" w:lineRule="auto"/>
        <w:ind w:left="0" w:firstLine="360"/>
        <w:rPr>
          <w:rFonts w:ascii="Times New Roman" w:hAnsi="Times New Roman"/>
        </w:rPr>
      </w:pPr>
      <w:r w:rsidRPr="00C579ED">
        <w:rPr>
          <w:rFonts w:ascii="Times New Roman" w:hAnsi="Times New Roman"/>
        </w:rPr>
        <w:t>Какие категории стандартов Вам известны?</w:t>
      </w:r>
    </w:p>
    <w:p w:rsidR="00C579ED" w:rsidRPr="00C579ED" w:rsidRDefault="00C579ED" w:rsidP="00C579ED">
      <w:pPr>
        <w:pStyle w:val="afa"/>
        <w:numPr>
          <w:ilvl w:val="0"/>
          <w:numId w:val="26"/>
        </w:numPr>
        <w:spacing w:after="0" w:line="240" w:lineRule="auto"/>
        <w:ind w:left="0" w:firstLine="360"/>
        <w:rPr>
          <w:rFonts w:ascii="Times New Roman" w:hAnsi="Times New Roman"/>
        </w:rPr>
      </w:pPr>
      <w:r w:rsidRPr="00C579ED">
        <w:rPr>
          <w:rFonts w:ascii="Times New Roman" w:hAnsi="Times New Roman"/>
        </w:rPr>
        <w:t>Цели и задачи стандартизации?</w:t>
      </w:r>
    </w:p>
    <w:p w:rsidR="00C579ED" w:rsidRPr="00C579ED" w:rsidRDefault="00C579ED" w:rsidP="00C579ED">
      <w:pPr>
        <w:pStyle w:val="afa"/>
        <w:numPr>
          <w:ilvl w:val="0"/>
          <w:numId w:val="26"/>
        </w:numPr>
        <w:spacing w:after="0" w:line="240" w:lineRule="auto"/>
        <w:ind w:left="0" w:firstLine="360"/>
        <w:rPr>
          <w:rFonts w:ascii="Times New Roman" w:hAnsi="Times New Roman"/>
        </w:rPr>
      </w:pPr>
      <w:r w:rsidRPr="00C579ED">
        <w:rPr>
          <w:rFonts w:ascii="Times New Roman" w:hAnsi="Times New Roman"/>
        </w:rPr>
        <w:t>Методы стандартизации?</w:t>
      </w:r>
    </w:p>
    <w:p w:rsidR="00C579ED" w:rsidRPr="00C579ED" w:rsidRDefault="00C579ED" w:rsidP="00C579ED">
      <w:pPr>
        <w:pStyle w:val="afa"/>
        <w:numPr>
          <w:ilvl w:val="0"/>
          <w:numId w:val="26"/>
        </w:numPr>
        <w:spacing w:after="0" w:line="240" w:lineRule="auto"/>
        <w:ind w:left="0" w:firstLine="360"/>
        <w:rPr>
          <w:rFonts w:ascii="Times New Roman" w:hAnsi="Times New Roman"/>
        </w:rPr>
      </w:pPr>
      <w:r w:rsidRPr="00C579ED">
        <w:rPr>
          <w:rFonts w:ascii="Times New Roman" w:hAnsi="Times New Roman"/>
        </w:rPr>
        <w:t>На чем основан метод определения бумаги на разрыв?</w:t>
      </w:r>
    </w:p>
    <w:p w:rsidR="00C579ED" w:rsidRPr="00C579ED" w:rsidRDefault="00C579ED" w:rsidP="00C579ED">
      <w:pPr>
        <w:pStyle w:val="afa"/>
        <w:numPr>
          <w:ilvl w:val="0"/>
          <w:numId w:val="26"/>
        </w:numPr>
        <w:spacing w:after="0" w:line="240" w:lineRule="auto"/>
        <w:ind w:left="0" w:firstLine="360"/>
        <w:rPr>
          <w:rFonts w:ascii="Times New Roman" w:hAnsi="Times New Roman"/>
        </w:rPr>
      </w:pPr>
      <w:r w:rsidRPr="00C579ED">
        <w:rPr>
          <w:rFonts w:ascii="Times New Roman" w:hAnsi="Times New Roman"/>
        </w:rPr>
        <w:t>Какое испытательное оборудование используется?</w:t>
      </w:r>
    </w:p>
    <w:p w:rsidR="00C579ED" w:rsidRPr="00C579ED" w:rsidRDefault="00C579ED" w:rsidP="00C579ED">
      <w:pPr>
        <w:pStyle w:val="afa"/>
        <w:numPr>
          <w:ilvl w:val="0"/>
          <w:numId w:val="26"/>
        </w:numPr>
        <w:spacing w:after="0" w:line="240" w:lineRule="auto"/>
        <w:ind w:left="0" w:firstLine="360"/>
        <w:rPr>
          <w:rFonts w:ascii="Times New Roman" w:hAnsi="Times New Roman"/>
        </w:rPr>
      </w:pPr>
      <w:r w:rsidRPr="00C579ED">
        <w:rPr>
          <w:rFonts w:ascii="Times New Roman" w:hAnsi="Times New Roman"/>
        </w:rPr>
        <w:t>Как разрабатываются стандарты?</w:t>
      </w:r>
    </w:p>
    <w:p w:rsidR="00C579ED" w:rsidRPr="00C579ED" w:rsidRDefault="00C579ED" w:rsidP="00C579ED">
      <w:pPr>
        <w:pStyle w:val="afa"/>
        <w:numPr>
          <w:ilvl w:val="0"/>
          <w:numId w:val="26"/>
        </w:numPr>
        <w:spacing w:after="0" w:line="240" w:lineRule="auto"/>
        <w:ind w:left="0" w:firstLine="360"/>
        <w:rPr>
          <w:rFonts w:ascii="Times New Roman" w:hAnsi="Times New Roman"/>
        </w:rPr>
      </w:pPr>
      <w:r w:rsidRPr="00C579ED">
        <w:rPr>
          <w:rFonts w:ascii="Times New Roman" w:hAnsi="Times New Roman"/>
        </w:rPr>
        <w:t>Кем разрабатываются стандарты?</w:t>
      </w:r>
    </w:p>
    <w:p w:rsidR="00C579ED" w:rsidRPr="00C579ED" w:rsidRDefault="00C579ED" w:rsidP="00C579ED"/>
    <w:p w:rsidR="00C579ED" w:rsidRPr="00C579ED" w:rsidRDefault="00C579ED" w:rsidP="00C579ED">
      <w:pPr>
        <w:jc w:val="center"/>
        <w:rPr>
          <w:i/>
        </w:rPr>
      </w:pPr>
      <w:r w:rsidRPr="00C579ED">
        <w:rPr>
          <w:i/>
        </w:rPr>
        <w:t>Лабораторная работа №6 Экспертный метод оценки качества</w:t>
      </w:r>
    </w:p>
    <w:p w:rsidR="00C579ED" w:rsidRPr="00C579ED" w:rsidRDefault="00C579ED" w:rsidP="00C579ED">
      <w:pPr>
        <w:widowControl/>
        <w:numPr>
          <w:ilvl w:val="0"/>
          <w:numId w:val="27"/>
        </w:numPr>
        <w:shd w:val="clear" w:color="auto" w:fill="FFFFFF"/>
        <w:tabs>
          <w:tab w:val="clear" w:pos="720"/>
          <w:tab w:val="num" w:pos="0"/>
        </w:tabs>
        <w:ind w:left="0" w:firstLine="360"/>
        <w:jc w:val="both"/>
      </w:pPr>
      <w:r w:rsidRPr="00C579ED">
        <w:t>Что такое квалиметрия?</w:t>
      </w:r>
    </w:p>
    <w:p w:rsidR="00C579ED" w:rsidRPr="00C579ED" w:rsidRDefault="00C579ED" w:rsidP="00C579ED">
      <w:pPr>
        <w:widowControl/>
        <w:numPr>
          <w:ilvl w:val="0"/>
          <w:numId w:val="27"/>
        </w:numPr>
        <w:shd w:val="clear" w:color="auto" w:fill="FFFFFF"/>
        <w:tabs>
          <w:tab w:val="clear" w:pos="720"/>
          <w:tab w:val="num" w:pos="0"/>
        </w:tabs>
        <w:ind w:left="0" w:firstLine="360"/>
        <w:jc w:val="both"/>
      </w:pPr>
      <w:r w:rsidRPr="00C579ED">
        <w:t>Какие методы оценки Вам известны?</w:t>
      </w:r>
    </w:p>
    <w:p w:rsidR="00C579ED" w:rsidRPr="00C579ED" w:rsidRDefault="00C579ED" w:rsidP="00C579ED">
      <w:pPr>
        <w:widowControl/>
        <w:numPr>
          <w:ilvl w:val="0"/>
          <w:numId w:val="27"/>
        </w:numPr>
        <w:shd w:val="clear" w:color="auto" w:fill="FFFFFF"/>
        <w:tabs>
          <w:tab w:val="clear" w:pos="720"/>
          <w:tab w:val="num" w:pos="0"/>
        </w:tabs>
        <w:ind w:left="0" w:firstLine="360"/>
        <w:jc w:val="both"/>
      </w:pPr>
      <w:r w:rsidRPr="00C579ED">
        <w:t>Как классифицируют экспертные опросы?</w:t>
      </w:r>
    </w:p>
    <w:p w:rsidR="00C579ED" w:rsidRPr="00C579ED" w:rsidRDefault="00C579ED" w:rsidP="00C579ED">
      <w:pPr>
        <w:widowControl/>
        <w:numPr>
          <w:ilvl w:val="0"/>
          <w:numId w:val="27"/>
        </w:numPr>
        <w:shd w:val="clear" w:color="auto" w:fill="FFFFFF"/>
        <w:ind w:left="0" w:firstLine="284"/>
        <w:jc w:val="both"/>
      </w:pPr>
      <w:r w:rsidRPr="00C579ED">
        <w:t>Для чего используют ранжирование?</w:t>
      </w:r>
    </w:p>
    <w:p w:rsidR="00C579ED" w:rsidRPr="00C579ED" w:rsidRDefault="00C579ED" w:rsidP="00C579ED">
      <w:pPr>
        <w:widowControl/>
        <w:numPr>
          <w:ilvl w:val="0"/>
          <w:numId w:val="27"/>
        </w:numPr>
        <w:shd w:val="clear" w:color="auto" w:fill="FFFFFF"/>
        <w:tabs>
          <w:tab w:val="clear" w:pos="720"/>
          <w:tab w:val="num" w:pos="0"/>
        </w:tabs>
        <w:ind w:left="0" w:firstLine="360"/>
        <w:jc w:val="both"/>
      </w:pPr>
      <w:r w:rsidRPr="00C579ED">
        <w:t>На чем основан дифференциальный, комплексный и смешанный методы оценки?</w:t>
      </w:r>
    </w:p>
    <w:p w:rsidR="00C579ED" w:rsidRPr="00C579ED" w:rsidRDefault="00C579ED" w:rsidP="00C579ED">
      <w:pPr>
        <w:widowControl/>
        <w:numPr>
          <w:ilvl w:val="0"/>
          <w:numId w:val="27"/>
        </w:numPr>
        <w:shd w:val="clear" w:color="auto" w:fill="FFFFFF"/>
        <w:ind w:left="0" w:firstLine="284"/>
        <w:jc w:val="both"/>
      </w:pPr>
      <w:r w:rsidRPr="00C579ED">
        <w:t>Как определяют комплексный показатель качества?</w:t>
      </w:r>
    </w:p>
    <w:p w:rsidR="00C579ED" w:rsidRPr="00C579ED" w:rsidRDefault="00C579ED" w:rsidP="00C579ED"/>
    <w:p w:rsidR="00C579ED" w:rsidRPr="00C579ED" w:rsidRDefault="00C579ED" w:rsidP="00C579ED">
      <w:pPr>
        <w:jc w:val="center"/>
        <w:rPr>
          <w:i/>
        </w:rPr>
      </w:pPr>
      <w:r w:rsidRPr="00C579ED">
        <w:rPr>
          <w:i/>
        </w:rPr>
        <w:t xml:space="preserve">Лабораторная работа №7. </w:t>
      </w:r>
      <w:proofErr w:type="spellStart"/>
      <w:r w:rsidRPr="00C579ED">
        <w:rPr>
          <w:i/>
        </w:rPr>
        <w:t>Квалиметрическая</w:t>
      </w:r>
      <w:proofErr w:type="spellEnd"/>
      <w:r w:rsidRPr="00C579ED">
        <w:rPr>
          <w:i/>
        </w:rPr>
        <w:t xml:space="preserve"> оценка качества</w:t>
      </w:r>
    </w:p>
    <w:p w:rsidR="00C579ED" w:rsidRPr="00C579ED" w:rsidRDefault="00C579ED" w:rsidP="00C579ED">
      <w:pPr>
        <w:widowControl/>
        <w:numPr>
          <w:ilvl w:val="0"/>
          <w:numId w:val="29"/>
        </w:numPr>
        <w:shd w:val="clear" w:color="auto" w:fill="FFFFFF"/>
        <w:jc w:val="both"/>
      </w:pPr>
      <w:r w:rsidRPr="00C579ED">
        <w:t>Что является объектом исследования квалиметрии?</w:t>
      </w:r>
    </w:p>
    <w:p w:rsidR="00C579ED" w:rsidRPr="00C579ED" w:rsidRDefault="00C579ED" w:rsidP="00C579ED">
      <w:pPr>
        <w:widowControl/>
        <w:numPr>
          <w:ilvl w:val="0"/>
          <w:numId w:val="29"/>
        </w:numPr>
        <w:shd w:val="clear" w:color="auto" w:fill="FFFFFF"/>
        <w:tabs>
          <w:tab w:val="clear" w:pos="720"/>
          <w:tab w:val="num" w:pos="0"/>
        </w:tabs>
        <w:ind w:left="0" w:firstLine="360"/>
        <w:jc w:val="both"/>
      </w:pPr>
      <w:r w:rsidRPr="00C579ED">
        <w:t>Какие виды качества измеряются и оцениваются в квалиметрии?</w:t>
      </w:r>
    </w:p>
    <w:p w:rsidR="00C579ED" w:rsidRPr="00C579ED" w:rsidRDefault="00C579ED" w:rsidP="00C579ED">
      <w:pPr>
        <w:widowControl/>
        <w:numPr>
          <w:ilvl w:val="0"/>
          <w:numId w:val="29"/>
        </w:numPr>
        <w:shd w:val="clear" w:color="auto" w:fill="FFFFFF"/>
        <w:tabs>
          <w:tab w:val="clear" w:pos="720"/>
          <w:tab w:val="num" w:pos="0"/>
        </w:tabs>
        <w:ind w:left="0" w:firstLine="360"/>
        <w:jc w:val="both"/>
      </w:pPr>
      <w:r w:rsidRPr="00C579ED">
        <w:lastRenderedPageBreak/>
        <w:t>На какие вопросы дает ответы оценка качества?</w:t>
      </w:r>
    </w:p>
    <w:p w:rsidR="00C579ED" w:rsidRPr="00C579ED" w:rsidRDefault="00C579ED" w:rsidP="00C579ED">
      <w:pPr>
        <w:widowControl/>
        <w:numPr>
          <w:ilvl w:val="0"/>
          <w:numId w:val="29"/>
        </w:numPr>
        <w:shd w:val="clear" w:color="auto" w:fill="FFFFFF"/>
        <w:tabs>
          <w:tab w:val="clear" w:pos="720"/>
          <w:tab w:val="num" w:pos="0"/>
        </w:tabs>
        <w:ind w:left="0" w:firstLine="360"/>
        <w:jc w:val="both"/>
      </w:pPr>
      <w:r w:rsidRPr="00C579ED">
        <w:t xml:space="preserve">В чем заключается основная цель </w:t>
      </w:r>
      <w:proofErr w:type="spellStart"/>
      <w:r w:rsidRPr="00C579ED">
        <w:t>квалиметрической</w:t>
      </w:r>
      <w:proofErr w:type="spellEnd"/>
      <w:r w:rsidRPr="00C579ED">
        <w:t xml:space="preserve"> оценки?</w:t>
      </w:r>
    </w:p>
    <w:p w:rsidR="00C579ED" w:rsidRPr="00C579ED" w:rsidRDefault="00C579ED" w:rsidP="00C579ED">
      <w:pPr>
        <w:widowControl/>
        <w:numPr>
          <w:ilvl w:val="0"/>
          <w:numId w:val="29"/>
        </w:numPr>
        <w:shd w:val="clear" w:color="auto" w:fill="FFFFFF"/>
        <w:tabs>
          <w:tab w:val="clear" w:pos="720"/>
          <w:tab w:val="num" w:pos="0"/>
        </w:tabs>
        <w:ind w:left="0" w:firstLine="360"/>
        <w:jc w:val="both"/>
      </w:pPr>
      <w:r w:rsidRPr="00C579ED">
        <w:t>Каковы основные этапы оценки уровня качества?</w:t>
      </w:r>
    </w:p>
    <w:p w:rsidR="00C579ED" w:rsidRPr="00C579ED" w:rsidRDefault="00C579ED" w:rsidP="00C579ED">
      <w:pPr>
        <w:widowControl/>
        <w:numPr>
          <w:ilvl w:val="0"/>
          <w:numId w:val="29"/>
        </w:numPr>
        <w:shd w:val="clear" w:color="auto" w:fill="FFFFFF"/>
        <w:tabs>
          <w:tab w:val="clear" w:pos="720"/>
          <w:tab w:val="num" w:pos="0"/>
        </w:tabs>
        <w:ind w:left="0" w:firstLine="360"/>
        <w:jc w:val="both"/>
      </w:pPr>
      <w:r w:rsidRPr="00C579ED">
        <w:t>Какие методы применяют для оценки уровня качества?</w:t>
      </w:r>
    </w:p>
    <w:p w:rsidR="00C579ED" w:rsidRPr="00C579ED" w:rsidRDefault="00C579ED" w:rsidP="00C579ED"/>
    <w:p w:rsidR="00C579ED" w:rsidRPr="00C579ED" w:rsidRDefault="00C579ED" w:rsidP="00C579ED">
      <w:pPr>
        <w:jc w:val="center"/>
        <w:rPr>
          <w:bCs/>
          <w:i/>
        </w:rPr>
      </w:pPr>
      <w:r w:rsidRPr="00C579ED">
        <w:rPr>
          <w:i/>
        </w:rPr>
        <w:t xml:space="preserve">Лабораторная работа №8. </w:t>
      </w:r>
      <w:r w:rsidRPr="00C579ED">
        <w:rPr>
          <w:bCs/>
          <w:i/>
        </w:rPr>
        <w:t>Статистический контроль качества продукции</w:t>
      </w:r>
    </w:p>
    <w:p w:rsidR="00C579ED" w:rsidRPr="00C579ED" w:rsidRDefault="00C579ED" w:rsidP="00C579ED">
      <w:pPr>
        <w:widowControl/>
        <w:numPr>
          <w:ilvl w:val="0"/>
          <w:numId w:val="28"/>
        </w:numPr>
        <w:overflowPunct w:val="0"/>
        <w:ind w:left="0" w:firstLine="357"/>
        <w:jc w:val="both"/>
        <w:textAlignment w:val="baseline"/>
      </w:pPr>
      <w:r w:rsidRPr="00C579ED">
        <w:t>Какова роль стандартизации в управлении качеством?</w:t>
      </w:r>
    </w:p>
    <w:p w:rsidR="00C579ED" w:rsidRPr="00C579ED" w:rsidRDefault="00C579ED" w:rsidP="00C579ED">
      <w:pPr>
        <w:widowControl/>
        <w:numPr>
          <w:ilvl w:val="0"/>
          <w:numId w:val="28"/>
        </w:numPr>
        <w:autoSpaceDE/>
        <w:autoSpaceDN/>
        <w:adjustRightInd/>
        <w:ind w:left="0" w:firstLine="357"/>
        <w:jc w:val="both"/>
      </w:pPr>
      <w:r w:rsidRPr="00C579ED">
        <w:t xml:space="preserve">Дайте классификацию видов контроля качества продукции и их характеристику. </w:t>
      </w:r>
    </w:p>
    <w:p w:rsidR="00C579ED" w:rsidRPr="00C579ED" w:rsidRDefault="00C579ED" w:rsidP="00C579ED">
      <w:pPr>
        <w:widowControl/>
        <w:numPr>
          <w:ilvl w:val="0"/>
          <w:numId w:val="28"/>
        </w:numPr>
        <w:autoSpaceDE/>
        <w:autoSpaceDN/>
        <w:adjustRightInd/>
        <w:ind w:left="0" w:firstLine="357"/>
        <w:jc w:val="both"/>
      </w:pPr>
      <w:r w:rsidRPr="00C579ED">
        <w:t xml:space="preserve">Что такое "брак", каковы причины его появления и вызываемые им последствия? </w:t>
      </w:r>
    </w:p>
    <w:p w:rsidR="00C579ED" w:rsidRPr="00C579ED" w:rsidRDefault="00C579ED" w:rsidP="00C579ED">
      <w:pPr>
        <w:widowControl/>
        <w:numPr>
          <w:ilvl w:val="0"/>
          <w:numId w:val="28"/>
        </w:numPr>
        <w:autoSpaceDE/>
        <w:autoSpaceDN/>
        <w:adjustRightInd/>
        <w:ind w:left="0" w:firstLine="357"/>
        <w:jc w:val="both"/>
      </w:pPr>
      <w:r w:rsidRPr="00C579ED">
        <w:t xml:space="preserve">Перечислите и охарактеризуйте методы контроля качества, анализа дефектов и их причин. </w:t>
      </w:r>
    </w:p>
    <w:p w:rsidR="00C579ED" w:rsidRPr="00C579ED" w:rsidRDefault="00C579ED" w:rsidP="00C579ED">
      <w:pPr>
        <w:widowControl/>
        <w:numPr>
          <w:ilvl w:val="0"/>
          <w:numId w:val="28"/>
        </w:numPr>
        <w:autoSpaceDE/>
        <w:autoSpaceDN/>
        <w:adjustRightInd/>
        <w:ind w:left="0" w:firstLine="357"/>
        <w:jc w:val="both"/>
      </w:pPr>
      <w:r w:rsidRPr="00C579ED">
        <w:t xml:space="preserve">В чем суть статистических методов контроля качества продукции? </w:t>
      </w:r>
    </w:p>
    <w:p w:rsidR="00C579ED" w:rsidRPr="00C579ED" w:rsidRDefault="00C579ED" w:rsidP="00C579ED">
      <w:pPr>
        <w:widowControl/>
        <w:numPr>
          <w:ilvl w:val="0"/>
          <w:numId w:val="28"/>
        </w:numPr>
        <w:overflowPunct w:val="0"/>
        <w:ind w:left="0" w:firstLine="357"/>
        <w:jc w:val="both"/>
        <w:textAlignment w:val="baseline"/>
      </w:pPr>
      <w:r w:rsidRPr="00C579ED">
        <w:t>Перечислите основные статистические методы контроля качества.</w:t>
      </w:r>
    </w:p>
    <w:p w:rsidR="00C579ED" w:rsidRPr="00C579ED" w:rsidRDefault="00C579ED" w:rsidP="00C579ED">
      <w:pPr>
        <w:widowControl/>
        <w:numPr>
          <w:ilvl w:val="0"/>
          <w:numId w:val="28"/>
        </w:numPr>
        <w:overflowPunct w:val="0"/>
        <w:ind w:left="0" w:firstLine="357"/>
        <w:jc w:val="both"/>
        <w:textAlignment w:val="baseline"/>
      </w:pPr>
      <w:r w:rsidRPr="00C579ED">
        <w:t xml:space="preserve">Для каких целей используются контрольные карты </w:t>
      </w:r>
      <w:proofErr w:type="spellStart"/>
      <w:r w:rsidRPr="00C579ED">
        <w:t>Шухарта</w:t>
      </w:r>
      <w:proofErr w:type="spellEnd"/>
      <w:r w:rsidRPr="00C579ED">
        <w:t>?</w:t>
      </w:r>
    </w:p>
    <w:p w:rsidR="00C579ED" w:rsidRPr="00C579ED" w:rsidRDefault="00C579ED" w:rsidP="00C579ED">
      <w:pPr>
        <w:widowControl/>
        <w:numPr>
          <w:ilvl w:val="0"/>
          <w:numId w:val="28"/>
        </w:numPr>
        <w:overflowPunct w:val="0"/>
        <w:ind w:left="0" w:firstLine="357"/>
        <w:jc w:val="both"/>
        <w:textAlignment w:val="baseline"/>
      </w:pPr>
      <w:r w:rsidRPr="00C579ED">
        <w:t xml:space="preserve">Для каких целей применяются диаграммы причин и результатов (схемы </w:t>
      </w:r>
      <w:proofErr w:type="spellStart"/>
      <w:r w:rsidRPr="00C579ED">
        <w:t>Исикава</w:t>
      </w:r>
      <w:proofErr w:type="spellEnd"/>
      <w:r w:rsidRPr="00C579ED">
        <w:t>)?</w:t>
      </w:r>
    </w:p>
    <w:p w:rsidR="00C579ED" w:rsidRPr="00C579ED" w:rsidRDefault="00C579ED" w:rsidP="00C579ED">
      <w:pPr>
        <w:widowControl/>
        <w:numPr>
          <w:ilvl w:val="0"/>
          <w:numId w:val="28"/>
        </w:numPr>
        <w:overflowPunct w:val="0"/>
        <w:ind w:left="0" w:firstLine="357"/>
        <w:jc w:val="both"/>
        <w:textAlignment w:val="baseline"/>
      </w:pPr>
      <w:r w:rsidRPr="00C579ED">
        <w:t>Какую роль играют контрольные карты в системе методов управления качеством?</w:t>
      </w:r>
    </w:p>
    <w:p w:rsidR="00C579ED" w:rsidRPr="00C579ED" w:rsidRDefault="00C579ED" w:rsidP="00C579ED">
      <w:pPr>
        <w:widowControl/>
        <w:numPr>
          <w:ilvl w:val="0"/>
          <w:numId w:val="28"/>
        </w:numPr>
        <w:overflowPunct w:val="0"/>
        <w:ind w:left="0" w:firstLine="357"/>
        <w:jc w:val="both"/>
        <w:textAlignment w:val="baseline"/>
      </w:pPr>
      <w:r w:rsidRPr="00C579ED">
        <w:t>Из каких этапов состоит построение диаграмм Парето?</w:t>
      </w:r>
    </w:p>
    <w:p w:rsidR="00C579ED" w:rsidRDefault="00C579ED" w:rsidP="00C579ED"/>
    <w:p w:rsidR="005914E5" w:rsidRPr="00DB5898" w:rsidRDefault="005914E5" w:rsidP="00DE2D68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DE2D68" w:rsidRPr="00B72AA3" w:rsidRDefault="00DE2D68" w:rsidP="00DE2D68">
      <w:pPr>
        <w:jc w:val="center"/>
        <w:rPr>
          <w:b/>
        </w:rPr>
      </w:pPr>
      <w:r w:rsidRPr="00B72AA3">
        <w:rPr>
          <w:b/>
        </w:rPr>
        <w:t>Варианты тематических тестовых заданий для текущего контроля</w:t>
      </w:r>
    </w:p>
    <w:p w:rsidR="00DE2D68" w:rsidRPr="00BA3D60" w:rsidRDefault="00DE2D68" w:rsidP="00DE2D68">
      <w:pPr>
        <w:pStyle w:val="af2"/>
        <w:tabs>
          <w:tab w:val="left" w:pos="993"/>
        </w:tabs>
        <w:ind w:firstLine="567"/>
        <w:rPr>
          <w:b/>
          <w:sz w:val="24"/>
          <w:szCs w:val="24"/>
          <w:lang w:val="ru-RU"/>
        </w:rPr>
      </w:pPr>
    </w:p>
    <w:p w:rsidR="00DE2D68" w:rsidRPr="009D5FE7" w:rsidRDefault="00DE2D68" w:rsidP="00DE2D68">
      <w:pPr>
        <w:jc w:val="center"/>
        <w:rPr>
          <w:b/>
        </w:rPr>
      </w:pPr>
      <w:r w:rsidRPr="009D5FE7">
        <w:rPr>
          <w:b/>
        </w:rPr>
        <w:t>Тест по теме «Метрология»</w:t>
      </w:r>
    </w:p>
    <w:p w:rsidR="00DE2D68" w:rsidRDefault="00DE2D68" w:rsidP="00DE2D68">
      <w:pPr>
        <w:pStyle w:val="34"/>
        <w:spacing w:before="0" w:after="0"/>
        <w:rPr>
          <w:rFonts w:ascii="Times New Roman" w:hAnsi="Times New Roman"/>
          <w:sz w:val="24"/>
        </w:rPr>
      </w:pPr>
    </w:p>
    <w:p w:rsidR="00DE2D68" w:rsidRPr="00065781" w:rsidRDefault="00DE2D68" w:rsidP="00DE2D68">
      <w:pPr>
        <w:ind w:firstLine="567"/>
        <w:jc w:val="both"/>
      </w:pPr>
      <w:r w:rsidRPr="00065781">
        <w:t>В тест</w:t>
      </w:r>
      <w:r>
        <w:t>е</w:t>
      </w:r>
      <w:r w:rsidRPr="00065781">
        <w:t xml:space="preserve"> </w:t>
      </w:r>
      <w:r>
        <w:t>теоретические вопросы</w:t>
      </w:r>
      <w:r w:rsidRPr="00065781">
        <w:t xml:space="preserve"> </w:t>
      </w:r>
      <w:r>
        <w:t>оцениваются по</w:t>
      </w:r>
      <w:r w:rsidRPr="00065781">
        <w:t xml:space="preserve"> 0,5 балла, </w:t>
      </w:r>
      <w:proofErr w:type="gramStart"/>
      <w:r>
        <w:t>практическая</w:t>
      </w:r>
      <w:proofErr w:type="gramEnd"/>
      <w:r>
        <w:t xml:space="preserve"> задание</w:t>
      </w:r>
      <w:r w:rsidRPr="00065781">
        <w:t xml:space="preserve"> – </w:t>
      </w:r>
      <w:r>
        <w:t>5 баллов</w:t>
      </w:r>
      <w:r w:rsidRPr="00065781">
        <w:t xml:space="preserve">. </w:t>
      </w:r>
    </w:p>
    <w:p w:rsidR="00DE2D68" w:rsidRPr="00BA3D60" w:rsidRDefault="00DE2D68" w:rsidP="00DE2D68">
      <w:pPr>
        <w:pStyle w:val="34"/>
        <w:spacing w:before="0" w:after="0"/>
        <w:rPr>
          <w:rFonts w:ascii="Times New Roman" w:hAnsi="Times New Roman"/>
          <w:sz w:val="24"/>
          <w:lang w:val="ru-RU"/>
        </w:rPr>
      </w:pPr>
    </w:p>
    <w:p w:rsidR="00DE2D68" w:rsidRDefault="00DE2D68" w:rsidP="00DE2D68">
      <w:pPr>
        <w:pStyle w:val="13"/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DB5898">
        <w:rPr>
          <w:rFonts w:ascii="Times New Roman" w:hAnsi="Times New Roman"/>
          <w:b/>
          <w:sz w:val="24"/>
          <w:szCs w:val="24"/>
        </w:rPr>
        <w:t>Вариант 1</w:t>
      </w:r>
    </w:p>
    <w:p w:rsidR="00DE2D68" w:rsidRPr="00DB5898" w:rsidRDefault="00DE2D68" w:rsidP="00DE2D68">
      <w:pPr>
        <w:pStyle w:val="13"/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 xml:space="preserve">1. Признание средства измерений </w:t>
      </w:r>
      <w:proofErr w:type="gramStart"/>
      <w:r w:rsidRPr="00DB5898">
        <w:t>узаконенным</w:t>
      </w:r>
      <w:proofErr w:type="gramEnd"/>
      <w:r w:rsidRPr="00DB5898">
        <w:t xml:space="preserve"> для применения на основании исследования его метрологических свойств: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1) метрологическая аттестация;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2) регистрация;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3) уведомление.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2. Государственное управление деятельностью по обеспечению единства измерений в РФ осуществляется: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 xml:space="preserve">1) </w:t>
      </w:r>
      <w:proofErr w:type="spellStart"/>
      <w:r w:rsidRPr="00DB5898">
        <w:t>Росстандартом</w:t>
      </w:r>
      <w:proofErr w:type="spellEnd"/>
      <w:r w:rsidRPr="00DB5898">
        <w:t xml:space="preserve"> России;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2) советом министров РФ;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3) администрацией президента РФ;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 xml:space="preserve">4) </w:t>
      </w:r>
      <w:proofErr w:type="spellStart"/>
      <w:r w:rsidRPr="00DB5898">
        <w:t>минсвязи</w:t>
      </w:r>
      <w:proofErr w:type="spellEnd"/>
      <w:r w:rsidRPr="00DB5898">
        <w:t xml:space="preserve"> РФ.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3. Поправки вводятся для уменьшения составляющей погрешности: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1) случайной;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2) грубой;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3) систематической.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 xml:space="preserve">4.  Совокупность операций, выполненных службами метрологии, с целью определения и подтверждения соответствующих средств измерений установленным обязательным техническим требованиям, это - </w:t>
      </w:r>
      <w:r>
        <w:t>…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1) метрология;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2) измерение;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3) поверка;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4) калибровка.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 xml:space="preserve">5. Средство измерений, предназначенное для воспроизведения и хранения единицы величины - </w:t>
      </w:r>
      <w:r>
        <w:t>…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1) эталон;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2) погрешность;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lastRenderedPageBreak/>
        <w:t>3) калибр;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4) поверка.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 xml:space="preserve">6. Характеристика одного из свойств физического объекта (явления, процесса) - </w:t>
      </w:r>
      <w:r>
        <w:t>…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1) единица физической величины;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2) физическая величина;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3) система единиц величин;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4) производные единицы.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 xml:space="preserve">7. Изучает совокупность взаимообусловленных правил и норм, направленных на единство измерений, которые имеют обязательную силу 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1) теоретическая метрология;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2) прикладная метрология;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3) законодательная метрология;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4) методологическая метрология.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 xml:space="preserve">8. Совокупность операций и правил, выполнение которых обеспечивает получение результатов измерений с известной погрешностью 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1) методика измерений;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2) результат измерений;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3) метод измерений;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4) фактор измерений.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 xml:space="preserve">9. Процедура установления и подтверждения соответствия методики выполнения измерений предъявляемым к ней требованиям – </w:t>
      </w:r>
      <w:r>
        <w:t>..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 xml:space="preserve"> 1) аккредитация;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2) лицензирование;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3) аттестация;</w:t>
      </w:r>
    </w:p>
    <w:p w:rsidR="00DE2D68" w:rsidRPr="00DB5898" w:rsidRDefault="00DE2D68" w:rsidP="00DE2D68">
      <w:pPr>
        <w:shd w:val="clear" w:color="auto" w:fill="FFFFFF"/>
        <w:ind w:firstLine="567"/>
      </w:pPr>
      <w:r w:rsidRPr="00DB5898">
        <w:t>4) подтверждение соответствия.</w:t>
      </w:r>
    </w:p>
    <w:p w:rsidR="00DE2D68" w:rsidRDefault="00DE2D68" w:rsidP="00DE2D68">
      <w:pPr>
        <w:ind w:firstLine="567"/>
      </w:pPr>
      <w:r w:rsidRPr="00DB5898">
        <w:t>10. Анализ и оценивание экспертами-метрологами правильности применения требований, правил и норм к средствам измерения - … .</w:t>
      </w:r>
    </w:p>
    <w:p w:rsidR="00DE2D68" w:rsidRPr="00F2204A" w:rsidRDefault="00DE2D68" w:rsidP="00DE2D68">
      <w:pPr>
        <w:widowControl/>
        <w:autoSpaceDE/>
        <w:autoSpaceDN/>
        <w:adjustRightInd/>
        <w:ind w:firstLine="567"/>
        <w:jc w:val="both"/>
      </w:pPr>
      <w:r>
        <w:t xml:space="preserve">11. Практическое задание: </w:t>
      </w:r>
      <w:r w:rsidRPr="00F2204A">
        <w:t>В нормальных условиях получен ряд из пяти наблюдений: 10,8</w:t>
      </w:r>
      <w:proofErr w:type="gramStart"/>
      <w:r w:rsidRPr="00F2204A">
        <w:t xml:space="preserve"> В</w:t>
      </w:r>
      <w:proofErr w:type="gramEnd"/>
      <w:r w:rsidRPr="00F2204A">
        <w:t>; 10,5 В; 9,25 В; 9,6 В</w:t>
      </w:r>
      <w:r>
        <w:t>; 10,1 В. Определить: результат</w:t>
      </w:r>
      <w:r w:rsidRPr="00F2204A">
        <w:t xml:space="preserve"> измерения, оценку среднеквадратического отклонения результата измерения и доверительный интервал результата измерения при доверительной вероятности 0,95.</w:t>
      </w:r>
    </w:p>
    <w:p w:rsidR="00DE2D68" w:rsidRPr="00DB5898" w:rsidRDefault="00DE2D68" w:rsidP="00DE2D68">
      <w:pPr>
        <w:ind w:firstLine="567"/>
      </w:pPr>
    </w:p>
    <w:p w:rsidR="00DE2D68" w:rsidRPr="009D5FE7" w:rsidRDefault="00DE2D68" w:rsidP="00DE2D68">
      <w:pPr>
        <w:jc w:val="center"/>
        <w:rPr>
          <w:b/>
        </w:rPr>
      </w:pPr>
      <w:r>
        <w:rPr>
          <w:b/>
        </w:rPr>
        <w:t xml:space="preserve">Тест </w:t>
      </w:r>
      <w:r w:rsidRPr="009D5FE7">
        <w:rPr>
          <w:b/>
        </w:rPr>
        <w:t>по теме «Стандартизация»</w:t>
      </w:r>
    </w:p>
    <w:p w:rsidR="00DE2D68" w:rsidRDefault="00DE2D68" w:rsidP="00DE2D68">
      <w:pPr>
        <w:pStyle w:val="34"/>
        <w:spacing w:before="0" w:after="0"/>
        <w:rPr>
          <w:rFonts w:ascii="Times New Roman" w:hAnsi="Times New Roman"/>
          <w:sz w:val="24"/>
        </w:rPr>
      </w:pPr>
    </w:p>
    <w:p w:rsidR="00DE2D68" w:rsidRPr="00065781" w:rsidRDefault="00DE2D68" w:rsidP="00DE2D68">
      <w:pPr>
        <w:ind w:firstLine="567"/>
        <w:jc w:val="both"/>
      </w:pPr>
      <w:r w:rsidRPr="00065781">
        <w:t>В тест</w:t>
      </w:r>
      <w:r>
        <w:t>е</w:t>
      </w:r>
      <w:r w:rsidRPr="00065781">
        <w:t xml:space="preserve"> </w:t>
      </w:r>
      <w:r>
        <w:t>теоретические вопросы</w:t>
      </w:r>
      <w:r w:rsidRPr="00065781">
        <w:t xml:space="preserve"> </w:t>
      </w:r>
      <w:r>
        <w:t>оцениваются по</w:t>
      </w:r>
      <w:r w:rsidRPr="00065781">
        <w:t xml:space="preserve"> 0,5 балла, </w:t>
      </w:r>
      <w:proofErr w:type="gramStart"/>
      <w:r>
        <w:t>практическая</w:t>
      </w:r>
      <w:proofErr w:type="gramEnd"/>
      <w:r>
        <w:t xml:space="preserve"> задание</w:t>
      </w:r>
      <w:r w:rsidRPr="00065781">
        <w:t xml:space="preserve"> – </w:t>
      </w:r>
      <w:r>
        <w:t>5 баллов</w:t>
      </w:r>
      <w:r w:rsidRPr="00065781">
        <w:t xml:space="preserve">. </w:t>
      </w:r>
    </w:p>
    <w:p w:rsidR="00DE2D68" w:rsidRPr="00B80186" w:rsidRDefault="00DE2D68" w:rsidP="00DE2D68">
      <w:pPr>
        <w:pStyle w:val="34"/>
        <w:spacing w:before="0" w:after="0"/>
        <w:rPr>
          <w:rFonts w:ascii="Times New Roman" w:hAnsi="Times New Roman"/>
          <w:sz w:val="24"/>
          <w:lang w:val="ru-RU"/>
        </w:rPr>
      </w:pPr>
    </w:p>
    <w:p w:rsidR="00DE2D68" w:rsidRDefault="00DE2D68" w:rsidP="00DE2D68">
      <w:pPr>
        <w:ind w:firstLine="567"/>
        <w:jc w:val="center"/>
        <w:rPr>
          <w:b/>
        </w:rPr>
      </w:pPr>
      <w:r w:rsidRPr="00DB5898">
        <w:rPr>
          <w:b/>
        </w:rPr>
        <w:t>Вариант 1</w:t>
      </w:r>
    </w:p>
    <w:p w:rsidR="00DE2D68" w:rsidRPr="00DB5898" w:rsidRDefault="00DE2D68" w:rsidP="00DE2D68">
      <w:pPr>
        <w:ind w:firstLine="567"/>
        <w:jc w:val="center"/>
        <w:rPr>
          <w:b/>
        </w:rPr>
      </w:pPr>
    </w:p>
    <w:p w:rsidR="00DE2D68" w:rsidRPr="00DB5898" w:rsidRDefault="00DE2D68" w:rsidP="00DE2D68">
      <w:pPr>
        <w:ind w:firstLine="567"/>
      </w:pPr>
      <w:r w:rsidRPr="00DB5898">
        <w:t>1. Целью деятельности Международной организацией по стандартизации (ИСО) является:</w:t>
      </w:r>
    </w:p>
    <w:p w:rsidR="00DE2D68" w:rsidRPr="00DB5898" w:rsidRDefault="00DE2D68" w:rsidP="00DE2D68">
      <w:pPr>
        <w:ind w:firstLine="567"/>
      </w:pPr>
      <w:r w:rsidRPr="00DB5898">
        <w:t>1) поощрение создания новых стандартов для промышленности;</w:t>
      </w:r>
    </w:p>
    <w:p w:rsidR="00DE2D68" w:rsidRPr="00DB5898" w:rsidRDefault="00DE2D68" w:rsidP="00DE2D68">
      <w:pPr>
        <w:ind w:firstLine="567"/>
      </w:pPr>
      <w:r w:rsidRPr="00DB5898">
        <w:t>2) содействие развитию стандартизации в мировом масштабе;</w:t>
      </w:r>
    </w:p>
    <w:p w:rsidR="00DE2D68" w:rsidRPr="00DB5898" w:rsidRDefault="00DE2D68" w:rsidP="00DE2D68">
      <w:pPr>
        <w:ind w:firstLine="567"/>
      </w:pPr>
      <w:r w:rsidRPr="00DB5898">
        <w:t>3) снижение общих и временных затрат;</w:t>
      </w:r>
    </w:p>
    <w:p w:rsidR="00DE2D68" w:rsidRPr="00DB5898" w:rsidRDefault="00DE2D68" w:rsidP="00DE2D68">
      <w:pPr>
        <w:ind w:firstLine="567"/>
      </w:pPr>
      <w:r w:rsidRPr="00DB5898">
        <w:t>4) оказание эффективного содействия ВТО.</w:t>
      </w:r>
    </w:p>
    <w:p w:rsidR="00DE2D68" w:rsidRPr="00DB5898" w:rsidRDefault="00DE2D68" w:rsidP="00DE2D68">
      <w:pPr>
        <w:ind w:firstLine="567"/>
      </w:pPr>
      <w:r w:rsidRPr="00DB5898">
        <w:t>2. Добровольное подтверждение соответствия может осуществляться для установления соответствия </w:t>
      </w:r>
    </w:p>
    <w:p w:rsidR="00DE2D68" w:rsidRPr="00DB5898" w:rsidRDefault="00DE2D68" w:rsidP="00DE2D68">
      <w:pPr>
        <w:ind w:firstLine="567"/>
      </w:pPr>
      <w:r w:rsidRPr="00DB5898">
        <w:t>1) национальным стандартам;</w:t>
      </w:r>
    </w:p>
    <w:p w:rsidR="00DE2D68" w:rsidRPr="00DB5898" w:rsidRDefault="00DE2D68" w:rsidP="00DE2D68">
      <w:pPr>
        <w:ind w:firstLine="567"/>
      </w:pPr>
      <w:r w:rsidRPr="00DB5898">
        <w:t>2) сводам правил;</w:t>
      </w:r>
    </w:p>
    <w:p w:rsidR="00DE2D68" w:rsidRPr="00DB5898" w:rsidRDefault="00DE2D68" w:rsidP="00DE2D68">
      <w:pPr>
        <w:ind w:firstLine="567"/>
      </w:pPr>
      <w:r w:rsidRPr="00DB5898">
        <w:t>3) нормам безопасности пищевых продуктов;</w:t>
      </w:r>
    </w:p>
    <w:p w:rsidR="00DE2D68" w:rsidRPr="00DB5898" w:rsidRDefault="00DE2D68" w:rsidP="00DE2D68">
      <w:pPr>
        <w:ind w:firstLine="567"/>
      </w:pPr>
      <w:r w:rsidRPr="00DB5898">
        <w:t>4) требованиям технических регламентов.</w:t>
      </w:r>
    </w:p>
    <w:p w:rsidR="00DE2D68" w:rsidRPr="00DB5898" w:rsidRDefault="00DE2D68" w:rsidP="00DE2D68">
      <w:pPr>
        <w:ind w:firstLine="567"/>
      </w:pPr>
      <w:r w:rsidRPr="00DB5898">
        <w:t>3. На машиностроительном заводе запланировано осуществить выпуск новой продукции – настольных вентиляторов. Стандарты на новый вид продукции отсутствуют, существующие параметры назначения требуют оптимизации, в частности по скорости вращения.</w:t>
      </w:r>
      <w:r w:rsidRPr="00DB5898">
        <w:br/>
        <w:t xml:space="preserve">На проектируемую продукцию отсутствуют ГОСТ и ГОСТ </w:t>
      </w:r>
      <w:proofErr w:type="gramStart"/>
      <w:r w:rsidRPr="00DB5898">
        <w:t>Р</w:t>
      </w:r>
      <w:proofErr w:type="gramEnd"/>
      <w:r w:rsidRPr="00DB5898">
        <w:t xml:space="preserve">, поэтому на предприятии </w:t>
      </w:r>
      <w:r w:rsidRPr="00DB5898">
        <w:lastRenderedPageBreak/>
        <w:t xml:space="preserve">необходимо, помимо конструкторской документации разработать … </w:t>
      </w:r>
    </w:p>
    <w:p w:rsidR="00DE2D68" w:rsidRPr="00DB5898" w:rsidRDefault="00DE2D68" w:rsidP="00DE2D68">
      <w:pPr>
        <w:ind w:firstLine="567"/>
      </w:pPr>
      <w:r w:rsidRPr="00DB5898">
        <w:t>1) технические условия;</w:t>
      </w:r>
    </w:p>
    <w:p w:rsidR="00DE2D68" w:rsidRPr="00DB5898" w:rsidRDefault="00DE2D68" w:rsidP="00DE2D68">
      <w:pPr>
        <w:ind w:firstLine="567"/>
      </w:pPr>
      <w:r w:rsidRPr="00DB5898">
        <w:t>2) свод правил;</w:t>
      </w:r>
    </w:p>
    <w:p w:rsidR="00DE2D68" w:rsidRPr="00DB5898" w:rsidRDefault="00DE2D68" w:rsidP="00DE2D68">
      <w:pPr>
        <w:ind w:firstLine="567"/>
      </w:pPr>
      <w:r w:rsidRPr="00DB5898">
        <w:t>3) рекомендации;</w:t>
      </w:r>
    </w:p>
    <w:p w:rsidR="00DE2D68" w:rsidRPr="00DB5898" w:rsidRDefault="00DE2D68" w:rsidP="00DE2D68">
      <w:pPr>
        <w:ind w:firstLine="567"/>
      </w:pPr>
      <w:r w:rsidRPr="00DB5898">
        <w:t>4) технический регламент.</w:t>
      </w:r>
    </w:p>
    <w:p w:rsidR="00DE2D68" w:rsidRPr="00DB5898" w:rsidRDefault="00DE2D68" w:rsidP="00DE2D68">
      <w:pPr>
        <w:ind w:firstLine="567"/>
      </w:pPr>
      <w:r w:rsidRPr="00DB5898">
        <w:t xml:space="preserve">4. Организация обучений и повышения квалификации работников предприятия в области обеспечения единства измерений является задачей </w:t>
      </w:r>
    </w:p>
    <w:p w:rsidR="00DE2D68" w:rsidRPr="00DB5898" w:rsidRDefault="00DE2D68" w:rsidP="00DE2D68">
      <w:pPr>
        <w:ind w:firstLine="567"/>
      </w:pPr>
      <w:r w:rsidRPr="00DB5898">
        <w:t>1) метрологической службы;</w:t>
      </w:r>
    </w:p>
    <w:p w:rsidR="00DE2D68" w:rsidRPr="00DB5898" w:rsidRDefault="00DE2D68" w:rsidP="00DE2D68">
      <w:pPr>
        <w:ind w:firstLine="567"/>
      </w:pPr>
      <w:r w:rsidRPr="00DB5898">
        <w:t>2) службы стандартизации;</w:t>
      </w:r>
    </w:p>
    <w:p w:rsidR="00DE2D68" w:rsidRPr="00DB5898" w:rsidRDefault="00DE2D68" w:rsidP="00DE2D68">
      <w:pPr>
        <w:ind w:firstLine="567"/>
      </w:pPr>
      <w:r w:rsidRPr="00DB5898">
        <w:t>3) руководство предприятия;</w:t>
      </w:r>
    </w:p>
    <w:p w:rsidR="00DE2D68" w:rsidRPr="00DB5898" w:rsidRDefault="00DE2D68" w:rsidP="00DE2D68">
      <w:pPr>
        <w:ind w:firstLine="567"/>
      </w:pPr>
      <w:r w:rsidRPr="00DB5898">
        <w:t>4) государственного регионального центра метрологии.</w:t>
      </w:r>
    </w:p>
    <w:p w:rsidR="00DE2D68" w:rsidRPr="00DB5898" w:rsidRDefault="00DE2D68" w:rsidP="00DE2D68">
      <w:pPr>
        <w:ind w:firstLine="567"/>
      </w:pPr>
      <w:r w:rsidRPr="00DB5898">
        <w:t>5.  Национальным стандартом, имеющим ограниченный срок действия, является _______  стандарт.</w:t>
      </w:r>
    </w:p>
    <w:p w:rsidR="00DE2D68" w:rsidRPr="00DB5898" w:rsidRDefault="00DE2D68" w:rsidP="00DE2D68">
      <w:pPr>
        <w:ind w:firstLine="567"/>
      </w:pPr>
      <w:r w:rsidRPr="00DB5898">
        <w:t>1) ограничительный;</w:t>
      </w:r>
    </w:p>
    <w:p w:rsidR="00DE2D68" w:rsidRPr="00DB5898" w:rsidRDefault="00DE2D68" w:rsidP="00DE2D68">
      <w:pPr>
        <w:ind w:firstLine="567"/>
      </w:pPr>
      <w:r w:rsidRPr="00DB5898">
        <w:t>2) предварительный;</w:t>
      </w:r>
    </w:p>
    <w:p w:rsidR="00DE2D68" w:rsidRPr="00DB5898" w:rsidRDefault="00DE2D68" w:rsidP="00DE2D68">
      <w:pPr>
        <w:ind w:firstLine="567"/>
      </w:pPr>
      <w:r w:rsidRPr="00DB5898">
        <w:t>3) запасной;</w:t>
      </w:r>
    </w:p>
    <w:p w:rsidR="00DE2D68" w:rsidRPr="00DB5898" w:rsidRDefault="00DE2D68" w:rsidP="00DE2D68">
      <w:pPr>
        <w:ind w:firstLine="567"/>
      </w:pPr>
      <w:r w:rsidRPr="00DB5898">
        <w:t>4) примерный.</w:t>
      </w:r>
    </w:p>
    <w:p w:rsidR="00DE2D68" w:rsidRPr="00DB5898" w:rsidRDefault="00DE2D68" w:rsidP="00DE2D68">
      <w:pPr>
        <w:ind w:firstLine="567"/>
      </w:pPr>
      <w:r w:rsidRPr="00DB5898">
        <w:t>6. Метод стандартизации, заключающийся в установлении типовых объектов для данной совокупности, принимаемых за основу (базу) при создании других объек</w:t>
      </w:r>
      <w:r>
        <w:t>тов, близких по функциональному</w:t>
      </w:r>
      <w:r w:rsidRPr="00DB5898">
        <w:t xml:space="preserve"> назначению, называется …</w:t>
      </w:r>
    </w:p>
    <w:p w:rsidR="00DE2D68" w:rsidRPr="00DB5898" w:rsidRDefault="00DE2D68" w:rsidP="00DE2D68">
      <w:pPr>
        <w:ind w:firstLine="567"/>
      </w:pPr>
      <w:r w:rsidRPr="00DB5898">
        <w:t xml:space="preserve">1) </w:t>
      </w:r>
      <w:proofErr w:type="spellStart"/>
      <w:r w:rsidRPr="00DB5898">
        <w:t>симплификацией</w:t>
      </w:r>
      <w:proofErr w:type="spellEnd"/>
      <w:r w:rsidRPr="00DB5898">
        <w:t>;</w:t>
      </w:r>
    </w:p>
    <w:p w:rsidR="00DE2D68" w:rsidRPr="00DB5898" w:rsidRDefault="00DE2D68" w:rsidP="00DE2D68">
      <w:pPr>
        <w:ind w:firstLine="567"/>
      </w:pPr>
      <w:r w:rsidRPr="00DB5898">
        <w:t>2) типизацией;</w:t>
      </w:r>
    </w:p>
    <w:p w:rsidR="00DE2D68" w:rsidRPr="00DB5898" w:rsidRDefault="00DE2D68" w:rsidP="00DE2D68">
      <w:pPr>
        <w:ind w:firstLine="567"/>
      </w:pPr>
      <w:r w:rsidRPr="00DB5898">
        <w:t xml:space="preserve">3) </w:t>
      </w:r>
      <w:proofErr w:type="spellStart"/>
      <w:r w:rsidRPr="00DB5898">
        <w:t>агрегатированием</w:t>
      </w:r>
      <w:proofErr w:type="spellEnd"/>
      <w:r w:rsidRPr="00DB5898">
        <w:t>;</w:t>
      </w:r>
    </w:p>
    <w:p w:rsidR="00DE2D68" w:rsidRPr="00DB5898" w:rsidRDefault="00DE2D68" w:rsidP="00DE2D68">
      <w:pPr>
        <w:ind w:firstLine="567"/>
      </w:pPr>
      <w:r w:rsidRPr="00DB5898">
        <w:t>4) унификацией.</w:t>
      </w:r>
    </w:p>
    <w:p w:rsidR="00DE2D68" w:rsidRPr="00DB5898" w:rsidRDefault="00DE2D68" w:rsidP="00DE2D68">
      <w:pPr>
        <w:ind w:firstLine="567"/>
      </w:pPr>
      <w:r w:rsidRPr="00DB5898">
        <w:t>7. Примером или совокупностью приемов, с помощью которых достигаются цели стандартизации, называется ... стандартизации</w:t>
      </w:r>
    </w:p>
    <w:p w:rsidR="00DE2D68" w:rsidRPr="00DB5898" w:rsidRDefault="00DE2D68" w:rsidP="00DE2D68">
      <w:pPr>
        <w:ind w:firstLine="567"/>
      </w:pPr>
      <w:r w:rsidRPr="00DB5898">
        <w:t>1) метод;</w:t>
      </w:r>
    </w:p>
    <w:p w:rsidR="00DE2D68" w:rsidRPr="00DB5898" w:rsidRDefault="00DE2D68" w:rsidP="00DE2D68">
      <w:pPr>
        <w:ind w:firstLine="567"/>
      </w:pPr>
      <w:r w:rsidRPr="00DB5898">
        <w:t>2) правило;</w:t>
      </w:r>
    </w:p>
    <w:p w:rsidR="00DE2D68" w:rsidRPr="00DB5898" w:rsidRDefault="00DE2D68" w:rsidP="00DE2D68">
      <w:pPr>
        <w:ind w:firstLine="567"/>
      </w:pPr>
      <w:r w:rsidRPr="00DB5898">
        <w:t>3) порядок;</w:t>
      </w:r>
    </w:p>
    <w:p w:rsidR="00DE2D68" w:rsidRPr="00DB5898" w:rsidRDefault="00DE2D68" w:rsidP="00DE2D68">
      <w:pPr>
        <w:ind w:firstLine="567"/>
      </w:pPr>
      <w:r w:rsidRPr="00DB5898">
        <w:t>4) принцип.</w:t>
      </w:r>
    </w:p>
    <w:p w:rsidR="00DE2D68" w:rsidRPr="00DB5898" w:rsidRDefault="00DE2D68" w:rsidP="00DE2D68">
      <w:pPr>
        <w:ind w:firstLine="567"/>
      </w:pPr>
      <w:r w:rsidRPr="00DB5898">
        <w:t>8. Верными обозначением национального стандарта Российской федерации является:</w:t>
      </w:r>
    </w:p>
    <w:p w:rsidR="00DE2D68" w:rsidRPr="00DB5898" w:rsidRDefault="00DE2D68" w:rsidP="00DE2D68">
      <w:pPr>
        <w:ind w:firstLine="567"/>
      </w:pPr>
      <w:r w:rsidRPr="00DB5898">
        <w:t>1) ГОСТ 1.5;</w:t>
      </w:r>
    </w:p>
    <w:p w:rsidR="00DE2D68" w:rsidRPr="00DB5898" w:rsidRDefault="00DE2D68" w:rsidP="00DE2D68">
      <w:pPr>
        <w:ind w:firstLine="567"/>
      </w:pPr>
      <w:r w:rsidRPr="00DB5898">
        <w:t xml:space="preserve">2) ГОСТ </w:t>
      </w:r>
      <w:proofErr w:type="gramStart"/>
      <w:r w:rsidRPr="00DB5898">
        <w:t>Р</w:t>
      </w:r>
      <w:proofErr w:type="gramEnd"/>
      <w:r w:rsidRPr="00DB5898">
        <w:t xml:space="preserve">  1.0;</w:t>
      </w:r>
    </w:p>
    <w:p w:rsidR="00DE2D68" w:rsidRPr="00DB5898" w:rsidRDefault="00DE2D68" w:rsidP="00DE2D68">
      <w:pPr>
        <w:ind w:firstLine="567"/>
      </w:pPr>
      <w:r w:rsidRPr="00DB5898">
        <w:t>3) ГОСТ ИСО/ МЭК – 17025.</w:t>
      </w:r>
    </w:p>
    <w:p w:rsidR="00DE2D68" w:rsidRPr="00DB5898" w:rsidRDefault="00DE2D68" w:rsidP="00DE2D68">
      <w:pPr>
        <w:ind w:firstLine="567"/>
        <w:jc w:val="both"/>
      </w:pPr>
      <w:r w:rsidRPr="00DB5898">
        <w:t>9</w:t>
      </w:r>
      <w:r>
        <w:t xml:space="preserve">. К документам </w:t>
      </w:r>
      <w:r w:rsidRPr="00DB5898">
        <w:t xml:space="preserve">в области стандартизации используемые на территории </w:t>
      </w:r>
      <w:proofErr w:type="spellStart"/>
      <w:r w:rsidRPr="00DB5898">
        <w:t>рф</w:t>
      </w:r>
      <w:proofErr w:type="spellEnd"/>
      <w:r w:rsidRPr="00DB5898">
        <w:t xml:space="preserve"> в соответствии с ФЗ о техническом регулировании относитьс</w:t>
      </w:r>
      <w:proofErr w:type="gramStart"/>
      <w:r w:rsidRPr="00DB5898">
        <w:t>я(</w:t>
      </w:r>
      <w:proofErr w:type="gramEnd"/>
      <w:r w:rsidRPr="00DB5898">
        <w:t>-</w:t>
      </w:r>
      <w:proofErr w:type="spellStart"/>
      <w:r w:rsidRPr="00DB5898">
        <w:t>яться</w:t>
      </w:r>
      <w:proofErr w:type="spellEnd"/>
      <w:r w:rsidRPr="00DB5898">
        <w:t>)…</w:t>
      </w:r>
    </w:p>
    <w:p w:rsidR="00DE2D68" w:rsidRPr="00DB5898" w:rsidRDefault="00DE2D68" w:rsidP="00DE2D68">
      <w:pPr>
        <w:ind w:firstLine="567"/>
      </w:pPr>
      <w:r w:rsidRPr="00DB5898">
        <w:t>1) отраслевые стандарты;</w:t>
      </w:r>
    </w:p>
    <w:p w:rsidR="00DE2D68" w:rsidRPr="00DB5898" w:rsidRDefault="00DE2D68" w:rsidP="00DE2D68">
      <w:pPr>
        <w:ind w:firstLine="567"/>
      </w:pPr>
      <w:r w:rsidRPr="00DB5898">
        <w:t>2) технологические регламенты;</w:t>
      </w:r>
    </w:p>
    <w:p w:rsidR="00DE2D68" w:rsidRPr="00DB5898" w:rsidRDefault="00DE2D68" w:rsidP="00DE2D68">
      <w:pPr>
        <w:ind w:firstLine="567"/>
      </w:pPr>
      <w:r w:rsidRPr="00DB5898">
        <w:t>3) конструкторская и технологическая документация;</w:t>
      </w:r>
    </w:p>
    <w:p w:rsidR="00DE2D68" w:rsidRPr="00DB5898" w:rsidRDefault="00DE2D68" w:rsidP="00DE2D68">
      <w:pPr>
        <w:ind w:firstLine="567"/>
      </w:pPr>
      <w:r w:rsidRPr="00DB5898">
        <w:t>4) стандарты организаций.</w:t>
      </w:r>
    </w:p>
    <w:p w:rsidR="00DE2D68" w:rsidRPr="00DB5898" w:rsidRDefault="00DE2D68" w:rsidP="00DE2D68">
      <w:pPr>
        <w:ind w:firstLine="567"/>
      </w:pPr>
      <w:r w:rsidRPr="00DB5898">
        <w:t>10. Национальным стандартом, имеющим ограниченный срок действия, является… стандарт</w:t>
      </w:r>
    </w:p>
    <w:p w:rsidR="00DE2D68" w:rsidRPr="00DB5898" w:rsidRDefault="00DE2D68" w:rsidP="00DE2D68">
      <w:pPr>
        <w:ind w:firstLine="567"/>
      </w:pPr>
      <w:r w:rsidRPr="00DB5898">
        <w:t xml:space="preserve">1) примерный; </w:t>
      </w:r>
    </w:p>
    <w:p w:rsidR="00DE2D68" w:rsidRPr="00DB5898" w:rsidRDefault="00DE2D68" w:rsidP="00DE2D68">
      <w:pPr>
        <w:ind w:firstLine="567"/>
      </w:pPr>
      <w:r w:rsidRPr="00DB5898">
        <w:t>2) ограничительный;</w:t>
      </w:r>
    </w:p>
    <w:p w:rsidR="00DE2D68" w:rsidRPr="00DB5898" w:rsidRDefault="00DE2D68" w:rsidP="00DE2D68">
      <w:pPr>
        <w:ind w:firstLine="567"/>
      </w:pPr>
      <w:r w:rsidRPr="00DB5898">
        <w:t>3) предварительный;</w:t>
      </w:r>
    </w:p>
    <w:p w:rsidR="00DE2D68" w:rsidRPr="00DB5898" w:rsidRDefault="00DE2D68" w:rsidP="00DE2D68">
      <w:pPr>
        <w:ind w:firstLine="567"/>
      </w:pPr>
      <w:r w:rsidRPr="00DB5898">
        <w:t>4) запасной.</w:t>
      </w:r>
    </w:p>
    <w:p w:rsidR="00DE2D68" w:rsidRPr="00F2204A" w:rsidRDefault="00DE2D68" w:rsidP="00DE2D68">
      <w:pPr>
        <w:widowControl/>
        <w:autoSpaceDE/>
        <w:autoSpaceDN/>
        <w:adjustRightInd/>
        <w:ind w:left="360"/>
        <w:jc w:val="both"/>
      </w:pPr>
      <w:r w:rsidRPr="0031331F">
        <w:t xml:space="preserve">11. </w:t>
      </w:r>
      <w:r>
        <w:t>Практическое задание: Р</w:t>
      </w:r>
      <w:r w:rsidRPr="00F2204A">
        <w:t xml:space="preserve">ассчитайте контрольную цифру по </w:t>
      </w:r>
      <w:r>
        <w:t>штриховому коду 3000376211205.</w:t>
      </w:r>
      <w:r>
        <w:rPr>
          <w:noProof/>
        </w:rPr>
        <w:t xml:space="preserve"> Укажите страну производителя.</w:t>
      </w:r>
    </w:p>
    <w:p w:rsidR="00DE2D68" w:rsidRPr="0031331F" w:rsidRDefault="00DE2D68" w:rsidP="00DE2D68">
      <w:pPr>
        <w:ind w:firstLine="567"/>
      </w:pPr>
    </w:p>
    <w:p w:rsidR="00DE2D68" w:rsidRPr="009D5FE7" w:rsidRDefault="00DE2D68" w:rsidP="00DE2D68">
      <w:pPr>
        <w:jc w:val="center"/>
        <w:rPr>
          <w:b/>
        </w:rPr>
      </w:pPr>
      <w:r w:rsidRPr="009D5FE7">
        <w:rPr>
          <w:b/>
        </w:rPr>
        <w:t>Тест по теме «Подтверждение соответствия»</w:t>
      </w:r>
    </w:p>
    <w:p w:rsidR="00DE2D68" w:rsidRPr="00DB5898" w:rsidRDefault="00DE2D68" w:rsidP="00DE2D68">
      <w:pPr>
        <w:pStyle w:val="34"/>
        <w:spacing w:before="0" w:after="0"/>
        <w:rPr>
          <w:rFonts w:ascii="Times New Roman" w:hAnsi="Times New Roman"/>
          <w:sz w:val="24"/>
        </w:rPr>
      </w:pPr>
    </w:p>
    <w:p w:rsidR="00DE2D68" w:rsidRPr="00065781" w:rsidRDefault="00DE2D68" w:rsidP="00DE2D68">
      <w:pPr>
        <w:ind w:firstLine="567"/>
        <w:jc w:val="both"/>
      </w:pPr>
      <w:r w:rsidRPr="00065781">
        <w:t>В тест</w:t>
      </w:r>
      <w:r>
        <w:t>е</w:t>
      </w:r>
      <w:r w:rsidRPr="00065781">
        <w:t xml:space="preserve"> </w:t>
      </w:r>
      <w:r>
        <w:t>теоретические вопросы</w:t>
      </w:r>
      <w:r w:rsidRPr="00065781">
        <w:t xml:space="preserve"> </w:t>
      </w:r>
      <w:r>
        <w:t>оцениваются по</w:t>
      </w:r>
      <w:r w:rsidRPr="00065781">
        <w:t xml:space="preserve"> 0,5 балла, </w:t>
      </w:r>
      <w:proofErr w:type="gramStart"/>
      <w:r>
        <w:t>практическая</w:t>
      </w:r>
      <w:proofErr w:type="gramEnd"/>
      <w:r>
        <w:t xml:space="preserve"> задание</w:t>
      </w:r>
      <w:r w:rsidRPr="00065781">
        <w:t xml:space="preserve"> – </w:t>
      </w:r>
      <w:r>
        <w:t>5 баллов</w:t>
      </w:r>
      <w:r w:rsidRPr="00065781">
        <w:t xml:space="preserve">. </w:t>
      </w:r>
    </w:p>
    <w:p w:rsidR="00DE2D68" w:rsidRDefault="00DE2D68" w:rsidP="00DE2D68">
      <w:pPr>
        <w:ind w:firstLine="567"/>
        <w:jc w:val="center"/>
        <w:rPr>
          <w:b/>
        </w:rPr>
      </w:pPr>
    </w:p>
    <w:p w:rsidR="00DE2D68" w:rsidRDefault="00DE2D68" w:rsidP="00DE2D68">
      <w:pPr>
        <w:ind w:firstLine="567"/>
        <w:jc w:val="center"/>
        <w:rPr>
          <w:b/>
        </w:rPr>
      </w:pPr>
      <w:r w:rsidRPr="00DB5898">
        <w:rPr>
          <w:b/>
        </w:rPr>
        <w:lastRenderedPageBreak/>
        <w:t>Вариант 1</w:t>
      </w:r>
    </w:p>
    <w:p w:rsidR="00DE2D68" w:rsidRPr="00DB5898" w:rsidRDefault="00DE2D68" w:rsidP="00DE2D68">
      <w:pPr>
        <w:ind w:firstLine="567"/>
        <w:jc w:val="center"/>
        <w:rPr>
          <w:b/>
        </w:rPr>
      </w:pPr>
    </w:p>
    <w:p w:rsidR="00DE2D68" w:rsidRPr="00DB5898" w:rsidRDefault="00DE2D68" w:rsidP="00DE2D68">
      <w:pPr>
        <w:pStyle w:val="afa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B5898">
        <w:rPr>
          <w:rFonts w:ascii="Times New Roman" w:hAnsi="Times New Roman"/>
          <w:sz w:val="24"/>
          <w:szCs w:val="24"/>
        </w:rPr>
        <w:t>1. Процесс получения и обработки информации об объекте с целью установления его функциональной пригодности называют…</w:t>
      </w:r>
    </w:p>
    <w:p w:rsidR="00DE2D68" w:rsidRPr="00DB5898" w:rsidRDefault="00DE2D68" w:rsidP="00DE2D68">
      <w:pPr>
        <w:ind w:firstLine="567"/>
      </w:pPr>
      <w:r w:rsidRPr="00DB5898">
        <w:t>1) сертификацией;</w:t>
      </w:r>
    </w:p>
    <w:p w:rsidR="00DE2D68" w:rsidRPr="00DB5898" w:rsidRDefault="00DE2D68" w:rsidP="00DE2D68">
      <w:pPr>
        <w:ind w:firstLine="567"/>
      </w:pPr>
      <w:r w:rsidRPr="00DB5898">
        <w:t>2) калибровкой;</w:t>
      </w:r>
    </w:p>
    <w:p w:rsidR="00DE2D68" w:rsidRPr="00DB5898" w:rsidRDefault="00DE2D68" w:rsidP="00DE2D68">
      <w:pPr>
        <w:ind w:firstLine="567"/>
      </w:pPr>
      <w:r w:rsidRPr="00DB5898">
        <w:t>3) метрологической аттестацией;</w:t>
      </w:r>
    </w:p>
    <w:p w:rsidR="00DE2D68" w:rsidRPr="00DB5898" w:rsidRDefault="00DE2D68" w:rsidP="00DE2D68">
      <w:pPr>
        <w:ind w:firstLine="567"/>
      </w:pPr>
      <w:r w:rsidRPr="00DB5898">
        <w:t>4) контролем.</w:t>
      </w:r>
    </w:p>
    <w:p w:rsidR="00DE2D68" w:rsidRPr="00DB5898" w:rsidRDefault="00DE2D68" w:rsidP="00DE2D68">
      <w:pPr>
        <w:ind w:firstLine="567"/>
      </w:pPr>
      <w:r w:rsidRPr="00DB5898">
        <w:t>2. Деятельность по установлению правил и характеристик в целях их добровольного многократного использования, направленная на достижение упорядоченности в сферах производства и обращения, повышения конкурентоспособности продукции, работ или услуг, называется…</w:t>
      </w:r>
    </w:p>
    <w:p w:rsidR="00DE2D68" w:rsidRPr="00DB5898" w:rsidRDefault="00DE2D68" w:rsidP="00DE2D68">
      <w:pPr>
        <w:ind w:firstLine="567"/>
      </w:pPr>
      <w:r w:rsidRPr="00DB5898">
        <w:t>1)стандартизацией;</w:t>
      </w:r>
    </w:p>
    <w:p w:rsidR="00DE2D68" w:rsidRPr="00DB5898" w:rsidRDefault="00DE2D68" w:rsidP="00DE2D68">
      <w:pPr>
        <w:ind w:firstLine="567"/>
      </w:pPr>
      <w:r w:rsidRPr="00DB5898">
        <w:t>2) аккредитацией;</w:t>
      </w:r>
    </w:p>
    <w:p w:rsidR="00DE2D68" w:rsidRPr="00DB5898" w:rsidRDefault="00DE2D68" w:rsidP="00DE2D68">
      <w:pPr>
        <w:ind w:firstLine="567"/>
      </w:pPr>
      <w:r w:rsidRPr="00DB5898">
        <w:t>3) сертификацией;</w:t>
      </w:r>
    </w:p>
    <w:p w:rsidR="00DE2D68" w:rsidRPr="00DB5898" w:rsidRDefault="00DE2D68" w:rsidP="00DE2D68">
      <w:pPr>
        <w:ind w:firstLine="567"/>
      </w:pPr>
      <w:r w:rsidRPr="00DB5898">
        <w:t>4) управлением качеством.</w:t>
      </w:r>
    </w:p>
    <w:p w:rsidR="00DE2D68" w:rsidRPr="00DB5898" w:rsidRDefault="00DE2D68" w:rsidP="00DE2D68">
      <w:pPr>
        <w:ind w:firstLine="567"/>
      </w:pPr>
      <w:r w:rsidRPr="00DB5898">
        <w:t>3. Форма подтверждения соответствия объектов требованиям технических регламентов, положениям стандартов или условиям договоров называется…</w:t>
      </w:r>
    </w:p>
    <w:p w:rsidR="00DE2D68" w:rsidRPr="00DB5898" w:rsidRDefault="00DE2D68" w:rsidP="00DE2D68">
      <w:pPr>
        <w:ind w:firstLine="567"/>
      </w:pPr>
      <w:r w:rsidRPr="00DB5898">
        <w:t>1) стандартизацией;</w:t>
      </w:r>
    </w:p>
    <w:p w:rsidR="00DE2D68" w:rsidRPr="00DB5898" w:rsidRDefault="00DE2D68" w:rsidP="00DE2D68">
      <w:pPr>
        <w:ind w:firstLine="567"/>
      </w:pPr>
      <w:r w:rsidRPr="00DB5898">
        <w:t>2) идентификацией;</w:t>
      </w:r>
    </w:p>
    <w:p w:rsidR="00DE2D68" w:rsidRPr="00DB5898" w:rsidRDefault="00DE2D68" w:rsidP="00DE2D68">
      <w:pPr>
        <w:ind w:firstLine="567"/>
      </w:pPr>
      <w:r w:rsidRPr="00DB5898">
        <w:t>3) аккредитацией;</w:t>
      </w:r>
    </w:p>
    <w:p w:rsidR="00DE2D68" w:rsidRPr="00DB5898" w:rsidRDefault="00DE2D68" w:rsidP="00DE2D68">
      <w:pPr>
        <w:ind w:firstLine="567"/>
      </w:pPr>
      <w:r w:rsidRPr="00DB5898">
        <w:t>4) сертификацией.</w:t>
      </w:r>
    </w:p>
    <w:p w:rsidR="00DE2D68" w:rsidRPr="00DB5898" w:rsidRDefault="00DE2D68" w:rsidP="00DE2D68">
      <w:pPr>
        <w:ind w:firstLine="567"/>
      </w:pPr>
      <w:r w:rsidRPr="00DB5898">
        <w:t>4. Знак соответствия DIN принадлежит национальной системе сертификации…</w:t>
      </w:r>
    </w:p>
    <w:p w:rsidR="00DE2D68" w:rsidRPr="00DB5898" w:rsidRDefault="00DE2D68" w:rsidP="00DE2D68">
      <w:pPr>
        <w:ind w:firstLine="567"/>
      </w:pPr>
      <w:r w:rsidRPr="00DB5898">
        <w:t>1) Дании;</w:t>
      </w:r>
    </w:p>
    <w:p w:rsidR="00DE2D68" w:rsidRPr="00DB5898" w:rsidRDefault="00DE2D68" w:rsidP="00DE2D68">
      <w:pPr>
        <w:ind w:firstLine="567"/>
      </w:pPr>
      <w:r w:rsidRPr="00DB5898">
        <w:t>2) Германии;</w:t>
      </w:r>
    </w:p>
    <w:p w:rsidR="00DE2D68" w:rsidRPr="00DB5898" w:rsidRDefault="00DE2D68" w:rsidP="00DE2D68">
      <w:pPr>
        <w:ind w:firstLine="567"/>
      </w:pPr>
      <w:r w:rsidRPr="00DB5898">
        <w:t>3) Великобритании;</w:t>
      </w:r>
    </w:p>
    <w:p w:rsidR="00DE2D68" w:rsidRPr="00DB5898" w:rsidRDefault="00DE2D68" w:rsidP="00DE2D68">
      <w:pPr>
        <w:ind w:firstLine="567"/>
      </w:pPr>
      <w:r w:rsidRPr="00DB5898">
        <w:t>4) Франции.</w:t>
      </w:r>
    </w:p>
    <w:p w:rsidR="00DE2D68" w:rsidRPr="00DB5898" w:rsidRDefault="00DE2D68" w:rsidP="00DE2D68">
      <w:pPr>
        <w:ind w:firstLine="567"/>
      </w:pPr>
      <w:r w:rsidRPr="00DB5898">
        <w:t>5. Услуги нематериального характера при сертификации…</w:t>
      </w:r>
    </w:p>
    <w:p w:rsidR="00DE2D68" w:rsidRPr="00DB5898" w:rsidRDefault="00DE2D68" w:rsidP="00DE2D68">
      <w:pPr>
        <w:ind w:firstLine="567"/>
      </w:pPr>
      <w:r w:rsidRPr="00DB5898">
        <w:t>1) оцениваются социологическим методом;</w:t>
      </w:r>
    </w:p>
    <w:p w:rsidR="00DE2D68" w:rsidRPr="00DB5898" w:rsidRDefault="00DE2D68" w:rsidP="00DE2D68">
      <w:pPr>
        <w:ind w:firstLine="567"/>
      </w:pPr>
      <w:r w:rsidRPr="00DB5898">
        <w:t>2) оцениваются с использованием технических средств, имеющих свидетельство о поверке;</w:t>
      </w:r>
    </w:p>
    <w:p w:rsidR="00DE2D68" w:rsidRPr="00DB5898" w:rsidRDefault="00DE2D68" w:rsidP="00DE2D68">
      <w:pPr>
        <w:ind w:firstLine="567"/>
      </w:pPr>
      <w:r w:rsidRPr="00DB5898">
        <w:t>3) не оцениваются при сертификации;</w:t>
      </w:r>
    </w:p>
    <w:p w:rsidR="00DE2D68" w:rsidRPr="00DB5898" w:rsidRDefault="00DE2D68" w:rsidP="00DE2D68">
      <w:pPr>
        <w:ind w:firstLine="567"/>
      </w:pPr>
      <w:r w:rsidRPr="00DB5898">
        <w:t>4) оцениваются экспертным методом.</w:t>
      </w:r>
    </w:p>
    <w:p w:rsidR="00DE2D68" w:rsidRPr="00DB5898" w:rsidRDefault="00DE2D68" w:rsidP="00DE2D68">
      <w:pPr>
        <w:ind w:firstLine="567"/>
      </w:pPr>
      <w:r w:rsidRPr="00DB5898">
        <w:t>6. Целями аккредитации органов по сертификации и испытательных лабораторий в соответствии с законом «О техническом регулировании» являются…</w:t>
      </w:r>
    </w:p>
    <w:p w:rsidR="00DE2D68" w:rsidRPr="00DB5898" w:rsidRDefault="00DE2D68" w:rsidP="00DE2D68">
      <w:pPr>
        <w:ind w:firstLine="567"/>
      </w:pPr>
      <w:r w:rsidRPr="00DB5898">
        <w:t>1) анализ необходимости создания на предприятии системы менеджмента качества;</w:t>
      </w:r>
    </w:p>
    <w:p w:rsidR="00DE2D68" w:rsidRPr="00DB5898" w:rsidRDefault="00DE2D68" w:rsidP="00DE2D68">
      <w:pPr>
        <w:ind w:firstLine="567"/>
      </w:pPr>
      <w:r w:rsidRPr="00DB5898">
        <w:t>2) создания условий для признания результатов деятельности органов по сертификации и аккредитованных испытательных лабораторий;</w:t>
      </w:r>
    </w:p>
    <w:p w:rsidR="00DE2D68" w:rsidRPr="00DB5898" w:rsidRDefault="00DE2D68" w:rsidP="00DE2D68">
      <w:pPr>
        <w:ind w:firstLine="567"/>
      </w:pPr>
      <w:r w:rsidRPr="00DB5898">
        <w:t>3) подтверждение компетентности органов по сертификации и испытат</w:t>
      </w:r>
      <w:r>
        <w:t>ельных лабораторий, выполняющих</w:t>
      </w:r>
      <w:r w:rsidRPr="00DB5898">
        <w:t xml:space="preserve"> работы по подтверждению соответствия;</w:t>
      </w:r>
    </w:p>
    <w:p w:rsidR="00DE2D68" w:rsidRPr="00DB5898" w:rsidRDefault="00DE2D68" w:rsidP="00DE2D68">
      <w:pPr>
        <w:ind w:firstLine="567"/>
      </w:pPr>
      <w:r w:rsidRPr="00DB5898">
        <w:t>4) обеспечение доверия изготовителей, продавцов и приобретателей к деятельности органов по сертификации и аккредитованных испытательных лабораторий.</w:t>
      </w:r>
    </w:p>
    <w:p w:rsidR="00DE2D68" w:rsidRPr="00DB5898" w:rsidRDefault="00DE2D68" w:rsidP="00DE2D68">
      <w:pPr>
        <w:ind w:firstLine="567"/>
      </w:pPr>
      <w:r w:rsidRPr="00DB5898">
        <w:t xml:space="preserve">7. Федеральным органом исполнительной власти, осуществляющим организацию и проведение работ по сертификации, </w:t>
      </w:r>
      <w:proofErr w:type="spellStart"/>
      <w:r w:rsidRPr="00DB5898">
        <w:t>является_________по</w:t>
      </w:r>
      <w:proofErr w:type="spellEnd"/>
      <w:r w:rsidRPr="00DB5898">
        <w:t xml:space="preserve"> сертификации</w:t>
      </w:r>
    </w:p>
    <w:p w:rsidR="00DE2D68" w:rsidRPr="00DB5898" w:rsidRDefault="00DE2D68" w:rsidP="00DE2D68">
      <w:pPr>
        <w:ind w:firstLine="567"/>
      </w:pPr>
      <w:r w:rsidRPr="00DB5898">
        <w:t>1) Совет;</w:t>
      </w:r>
    </w:p>
    <w:p w:rsidR="00DE2D68" w:rsidRPr="00DB5898" w:rsidRDefault="00DE2D68" w:rsidP="00DE2D68">
      <w:pPr>
        <w:ind w:firstLine="567"/>
      </w:pPr>
      <w:r w:rsidRPr="00DB5898">
        <w:t>2) Центральный орган;</w:t>
      </w:r>
    </w:p>
    <w:p w:rsidR="00DE2D68" w:rsidRPr="00DB5898" w:rsidRDefault="00DE2D68" w:rsidP="00DE2D68">
      <w:pPr>
        <w:ind w:firstLine="567"/>
      </w:pPr>
      <w:r w:rsidRPr="00DB5898">
        <w:t>3) Национальный орган;</w:t>
      </w:r>
    </w:p>
    <w:p w:rsidR="00DE2D68" w:rsidRPr="00DB5898" w:rsidRDefault="00DE2D68" w:rsidP="00DE2D68">
      <w:pPr>
        <w:ind w:firstLine="567"/>
      </w:pPr>
      <w:r w:rsidRPr="00DB5898">
        <w:t>4) Научно-методический центр.</w:t>
      </w:r>
    </w:p>
    <w:p w:rsidR="00DE2D68" w:rsidRPr="00DB5898" w:rsidRDefault="00DE2D68" w:rsidP="00DE2D68">
      <w:pPr>
        <w:ind w:firstLine="567"/>
      </w:pPr>
      <w:r w:rsidRPr="00DB5898">
        <w:t>8. Подтверждение соответствия систем менеджмента качества включает этапы:</w:t>
      </w:r>
    </w:p>
    <w:p w:rsidR="00DE2D68" w:rsidRPr="00DB5898" w:rsidRDefault="00DE2D68" w:rsidP="00DE2D68">
      <w:pPr>
        <w:ind w:firstLine="567"/>
      </w:pPr>
      <w:r w:rsidRPr="00DB5898">
        <w:t xml:space="preserve">1) решение руководства предприятия о сертификации системы менеджмента качества; </w:t>
      </w:r>
    </w:p>
    <w:p w:rsidR="00DE2D68" w:rsidRPr="00DB5898" w:rsidRDefault="00DE2D68" w:rsidP="00DE2D68">
      <w:pPr>
        <w:ind w:firstLine="567"/>
      </w:pPr>
      <w:r w:rsidRPr="00DB5898">
        <w:t>2) проведение аудита и подготовка акта по результатам аудита;</w:t>
      </w:r>
    </w:p>
    <w:p w:rsidR="00DE2D68" w:rsidRPr="00DB5898" w:rsidRDefault="00DE2D68" w:rsidP="00DE2D68">
      <w:pPr>
        <w:ind w:firstLine="567"/>
      </w:pPr>
      <w:r w:rsidRPr="00DB5898">
        <w:t>3) определение экономического эффекта от внедрения системы менеджмента качества на предприятии;</w:t>
      </w:r>
    </w:p>
    <w:p w:rsidR="00DE2D68" w:rsidRPr="00DB5898" w:rsidRDefault="00DE2D68" w:rsidP="00DE2D68">
      <w:pPr>
        <w:ind w:firstLine="567"/>
      </w:pPr>
      <w:r w:rsidRPr="00DB5898">
        <w:t xml:space="preserve">4) анализ </w:t>
      </w:r>
      <w:proofErr w:type="gramStart"/>
      <w:r w:rsidRPr="00DB5898">
        <w:t>документов системы менеджмента качества организации-заявителя</w:t>
      </w:r>
      <w:proofErr w:type="gramEnd"/>
      <w:r w:rsidRPr="00DB5898">
        <w:t xml:space="preserve"> органом по </w:t>
      </w:r>
      <w:r w:rsidRPr="00DB5898">
        <w:lastRenderedPageBreak/>
        <w:t>сертификации.</w:t>
      </w:r>
    </w:p>
    <w:p w:rsidR="00DE2D68" w:rsidRPr="00DB5898" w:rsidRDefault="00DE2D68" w:rsidP="00DE2D68">
      <w:pPr>
        <w:ind w:firstLine="567"/>
      </w:pPr>
      <w:r w:rsidRPr="00DB5898">
        <w:t>9. Механизмом определения беспристрастности, независимости и компетенции участников сертификации не является…</w:t>
      </w:r>
    </w:p>
    <w:p w:rsidR="00DE2D68" w:rsidRPr="00DB5898" w:rsidRDefault="00DE2D68" w:rsidP="00DE2D68">
      <w:pPr>
        <w:ind w:firstLine="567"/>
      </w:pPr>
      <w:r w:rsidRPr="00DB5898">
        <w:t>1) экспертная оценка;</w:t>
      </w:r>
    </w:p>
    <w:p w:rsidR="00DE2D68" w:rsidRPr="00DB5898" w:rsidRDefault="00DE2D68" w:rsidP="00DE2D68">
      <w:pPr>
        <w:ind w:firstLine="567"/>
      </w:pPr>
      <w:r w:rsidRPr="00DB5898">
        <w:t>2) стандартизация;</w:t>
      </w:r>
    </w:p>
    <w:p w:rsidR="00DE2D68" w:rsidRPr="00DB5898" w:rsidRDefault="00DE2D68" w:rsidP="00DE2D68">
      <w:pPr>
        <w:ind w:firstLine="567"/>
      </w:pPr>
      <w:r w:rsidRPr="00DB5898">
        <w:t>3) идентификация;</w:t>
      </w:r>
    </w:p>
    <w:p w:rsidR="00DE2D68" w:rsidRPr="00DB5898" w:rsidRDefault="00DE2D68" w:rsidP="00DE2D68">
      <w:pPr>
        <w:ind w:firstLine="567"/>
      </w:pPr>
      <w:r w:rsidRPr="00DB5898">
        <w:t>4) аккредитация.</w:t>
      </w:r>
    </w:p>
    <w:p w:rsidR="00DE2D68" w:rsidRPr="00DB5898" w:rsidRDefault="00DE2D68" w:rsidP="00DE2D68">
      <w:pPr>
        <w:ind w:firstLine="567"/>
      </w:pPr>
      <w:r w:rsidRPr="00DB5898">
        <w:t>10. К основным принципам аккредитации органов по сертификации и испытательных лабораторий относится…</w:t>
      </w:r>
    </w:p>
    <w:p w:rsidR="00DE2D68" w:rsidRPr="00DB5898" w:rsidRDefault="00DE2D68" w:rsidP="00DE2D68">
      <w:pPr>
        <w:ind w:firstLine="567"/>
      </w:pPr>
      <w:r w:rsidRPr="00DB5898">
        <w:t>1) совмещение полномочий на аккредитацию и подтверждение соответствия;</w:t>
      </w:r>
    </w:p>
    <w:p w:rsidR="00DE2D68" w:rsidRPr="00DB5898" w:rsidRDefault="00DE2D68" w:rsidP="00DE2D68">
      <w:pPr>
        <w:ind w:firstLine="567"/>
      </w:pPr>
      <w:r w:rsidRPr="00DB5898">
        <w:t>2) компетентность и независимость органов, осуществляющих аккредитацию;</w:t>
      </w:r>
    </w:p>
    <w:p w:rsidR="00DE2D68" w:rsidRPr="00DB5898" w:rsidRDefault="00DE2D68" w:rsidP="00DE2D68">
      <w:pPr>
        <w:ind w:firstLine="567"/>
      </w:pPr>
      <w:r w:rsidRPr="00DB5898">
        <w:t>3) обеспечение равных условий лицам, претендующим на получение аккредитации;</w:t>
      </w:r>
    </w:p>
    <w:p w:rsidR="00DE2D68" w:rsidRDefault="00DE2D68" w:rsidP="00DE2D68">
      <w:pPr>
        <w:ind w:firstLine="567"/>
      </w:pPr>
      <w:r w:rsidRPr="00DB5898">
        <w:t>4) добровольность.</w:t>
      </w:r>
    </w:p>
    <w:p w:rsidR="00DE2D68" w:rsidRPr="00812D69" w:rsidRDefault="00DE2D68" w:rsidP="00DE2D68">
      <w:pPr>
        <w:widowControl/>
        <w:autoSpaceDE/>
        <w:autoSpaceDN/>
        <w:adjustRightInd/>
        <w:ind w:firstLine="567"/>
        <w:jc w:val="both"/>
      </w:pPr>
      <w:r w:rsidRPr="0031331F">
        <w:t xml:space="preserve">11. </w:t>
      </w:r>
      <w:r w:rsidRPr="00F2204A">
        <w:t>Практическое задание:</w:t>
      </w:r>
      <w:r>
        <w:t xml:space="preserve"> Выполнить все необходимые действия для проведения добровольной сертификации в системе ГОСТ </w:t>
      </w:r>
      <w:proofErr w:type="gramStart"/>
      <w:r>
        <w:t>Р</w:t>
      </w:r>
      <w:proofErr w:type="gramEnd"/>
      <w:r>
        <w:t xml:space="preserve"> с позиции конкретного изготовителя. </w:t>
      </w:r>
    </w:p>
    <w:p w:rsidR="00DE2D68" w:rsidRPr="00812D69" w:rsidRDefault="00DE2D68" w:rsidP="00DE2D68">
      <w:pPr>
        <w:jc w:val="both"/>
        <w:rPr>
          <w:b/>
        </w:rPr>
      </w:pPr>
    </w:p>
    <w:p w:rsidR="00DE2D68" w:rsidRPr="00812D69" w:rsidRDefault="00DE2D68" w:rsidP="00DE2D6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  <w:r w:rsidRPr="00812D69">
        <w:rPr>
          <w:rStyle w:val="FontStyle31"/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обучающихся </w:t>
      </w:r>
      <w:r w:rsidRPr="00812D69">
        <w:t>осуществляется в виде изучения литературы по соответствующему разделу с проработкой материала и оформления отчетов по лабораторным работам.</w:t>
      </w:r>
    </w:p>
    <w:p w:rsidR="00DE2D68" w:rsidRPr="00812D69" w:rsidRDefault="00DE2D68" w:rsidP="00DE2D68">
      <w:pPr>
        <w:rPr>
          <w:b/>
        </w:rPr>
      </w:pPr>
    </w:p>
    <w:p w:rsidR="00DE2D68" w:rsidRPr="00C85FE0" w:rsidRDefault="00DE2D68" w:rsidP="00DE2D68">
      <w:pPr>
        <w:pStyle w:val="a8"/>
        <w:ind w:left="1080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12D69">
        <w:rPr>
          <w:rStyle w:val="FontStyle20"/>
          <w:rFonts w:ascii="Times New Roman" w:hAnsi="Times New Roman" w:cs="Times New Roman"/>
          <w:b/>
          <w:sz w:val="24"/>
          <w:szCs w:val="24"/>
        </w:rPr>
        <w:t>7.  Оценочные средства</w:t>
      </w:r>
      <w:r w:rsidRPr="00C85FE0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для проведения промежуточной аттестации</w:t>
      </w:r>
    </w:p>
    <w:p w:rsidR="00DE2D68" w:rsidRPr="00C85FE0" w:rsidRDefault="00DE2D68" w:rsidP="00DE2D68">
      <w:pPr>
        <w:pStyle w:val="Style7"/>
        <w:widowControl/>
        <w:ind w:firstLine="720"/>
        <w:jc w:val="both"/>
      </w:pPr>
      <w:r w:rsidRPr="00C85FE0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C85FE0">
        <w:t>обучения по дисциплине</w:t>
      </w:r>
      <w:proofErr w:type="gramEnd"/>
      <w:r w:rsidRPr="00C85FE0">
        <w:t xml:space="preserve"> за определенный период обучения.</w:t>
      </w:r>
    </w:p>
    <w:p w:rsidR="00DE2D68" w:rsidRPr="00C85FE0" w:rsidRDefault="00DE2D68" w:rsidP="00DE2D6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DE2D68" w:rsidRPr="00C85FE0" w:rsidRDefault="00DE2D68" w:rsidP="00DE2D68">
      <w:pPr>
        <w:ind w:firstLine="709"/>
        <w:jc w:val="both"/>
        <w:rPr>
          <w:b/>
        </w:rPr>
      </w:pPr>
      <w:r w:rsidRPr="00C85FE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E2D68" w:rsidRPr="00C85FE0" w:rsidRDefault="00DE2D68" w:rsidP="00DE2D6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DE2D68" w:rsidRPr="00C85FE0" w:rsidRDefault="00DE2D68" w:rsidP="00DE2D6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  <w:sectPr w:rsidR="00DE2D68" w:rsidRPr="00C85FE0" w:rsidSect="00E60D9C"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759"/>
        <w:gridCol w:w="3738"/>
        <w:gridCol w:w="9799"/>
      </w:tblGrid>
      <w:tr w:rsidR="00DE2D68" w:rsidRPr="00C85FE0" w:rsidTr="00F715B8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2D68" w:rsidRPr="00C85FE0" w:rsidRDefault="00DE2D68" w:rsidP="00F715B8">
            <w:pPr>
              <w:jc w:val="center"/>
            </w:pPr>
            <w:r w:rsidRPr="00C85FE0">
              <w:lastRenderedPageBreak/>
              <w:t xml:space="preserve">Структурный элемент </w:t>
            </w:r>
            <w:r w:rsidRPr="00C85FE0">
              <w:br/>
              <w:t>компетенции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2D68" w:rsidRPr="00C85FE0" w:rsidRDefault="00DE2D68" w:rsidP="00F715B8">
            <w:pPr>
              <w:jc w:val="center"/>
            </w:pPr>
            <w:r w:rsidRPr="00C85FE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E2D68" w:rsidRPr="00C85FE0" w:rsidRDefault="00DE2D68" w:rsidP="00F715B8">
            <w:pPr>
              <w:jc w:val="center"/>
            </w:pPr>
            <w:r w:rsidRPr="00C85FE0">
              <w:t>Оценочные средства</w:t>
            </w:r>
          </w:p>
        </w:tc>
      </w:tr>
      <w:tr w:rsidR="00DE2D68" w:rsidRPr="00C85FE0" w:rsidTr="00F715B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71DF" w:rsidRPr="006E3BF3" w:rsidRDefault="008571DF" w:rsidP="008571DF">
            <w:pPr>
              <w:jc w:val="both"/>
              <w:rPr>
                <w:color w:val="000000"/>
              </w:rPr>
            </w:pPr>
            <w:r w:rsidRPr="006E3BF3">
              <w:rPr>
                <w:color w:val="000000"/>
              </w:rPr>
              <w:t>ОПК-1</w:t>
            </w:r>
          </w:p>
          <w:p w:rsidR="00DE2D68" w:rsidRPr="008571DF" w:rsidRDefault="008571DF" w:rsidP="008571DF">
            <w:pPr>
              <w:widowControl/>
              <w:jc w:val="both"/>
              <w:rPr>
                <w:color w:val="000000"/>
              </w:rPr>
            </w:pPr>
            <w:r w:rsidRPr="006E3BF3">
              <w:rPr>
                <w:color w:val="000000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с учетом основных требований информационной безопасности</w:t>
            </w:r>
          </w:p>
        </w:tc>
      </w:tr>
      <w:tr w:rsidR="00DB7CB1" w:rsidRPr="00C85FE0" w:rsidTr="008571DF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7CB1" w:rsidRPr="00C85FE0" w:rsidRDefault="00DB7CB1" w:rsidP="00DB7CB1">
            <w:r w:rsidRPr="00C85FE0"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7CB1" w:rsidRPr="00AB7AED" w:rsidRDefault="00DB7CB1" w:rsidP="00DB7CB1">
            <w:pPr>
              <w:jc w:val="both"/>
            </w:pPr>
            <w:r w:rsidRPr="00AB7AED">
              <w:t xml:space="preserve">- задачи профессиональной деятельности </w:t>
            </w:r>
          </w:p>
          <w:p w:rsidR="00DB7CB1" w:rsidRPr="00AB7AED" w:rsidRDefault="00DB7CB1" w:rsidP="00DB7CB1">
            <w:pPr>
              <w:jc w:val="both"/>
            </w:pPr>
            <w:r w:rsidRPr="00AB7AED">
              <w:t>- информационную и библиографическую культуру</w:t>
            </w:r>
          </w:p>
          <w:p w:rsidR="00DB7CB1" w:rsidRPr="00AB7AED" w:rsidRDefault="00DB7CB1" w:rsidP="00DB7CB1">
            <w:pPr>
              <w:jc w:val="both"/>
            </w:pPr>
            <w:r w:rsidRPr="00AB7AED">
              <w:t>- информационно-коммуникационные технологии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7CB1" w:rsidRPr="00C85FE0" w:rsidRDefault="00DB7CB1" w:rsidP="00DB7CB1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C85FE0">
              <w:rPr>
                <w:rFonts w:ascii="Times New Roman" w:hAnsi="Times New Roman"/>
                <w:sz w:val="24"/>
                <w:szCs w:val="24"/>
              </w:rPr>
              <w:t>Перечень теоретических вопросов к зачету:</w:t>
            </w:r>
          </w:p>
          <w:p w:rsidR="00195558" w:rsidRDefault="00195558" w:rsidP="00573126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43"/>
              </w:tabs>
              <w:autoSpaceDE/>
              <w:autoSpaceDN/>
              <w:adjustRightInd/>
              <w:ind w:left="43" w:firstLine="0"/>
              <w:jc w:val="both"/>
            </w:pPr>
            <w:r>
              <w:t>Информатизация общества как социальный процесс и его основные характеристики.</w:t>
            </w:r>
          </w:p>
          <w:p w:rsidR="00195558" w:rsidRDefault="00195558" w:rsidP="00573126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43"/>
              </w:tabs>
              <w:autoSpaceDE/>
              <w:autoSpaceDN/>
              <w:adjustRightInd/>
              <w:ind w:left="43" w:firstLine="0"/>
              <w:jc w:val="both"/>
            </w:pPr>
            <w:r>
              <w:t xml:space="preserve">Понятие информационных и коммуникационных технологий (ИКТ). </w:t>
            </w:r>
          </w:p>
          <w:p w:rsidR="00DB7CB1" w:rsidRDefault="00195558" w:rsidP="00573126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43"/>
              </w:tabs>
              <w:autoSpaceDE/>
              <w:autoSpaceDN/>
              <w:adjustRightInd/>
              <w:ind w:left="43" w:firstLine="0"/>
              <w:jc w:val="both"/>
            </w:pPr>
            <w:r>
              <w:t xml:space="preserve">Эволюция информационных и коммуникационных технологий. </w:t>
            </w:r>
          </w:p>
          <w:p w:rsidR="00195558" w:rsidRDefault="00195558" w:rsidP="00573126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43"/>
              </w:tabs>
              <w:autoSpaceDE/>
              <w:autoSpaceDN/>
              <w:adjustRightInd/>
              <w:ind w:left="43" w:firstLine="0"/>
              <w:jc w:val="both"/>
            </w:pPr>
            <w:r>
              <w:t>Основные возможности работы в текстовом редакторе MS WORD.</w:t>
            </w:r>
          </w:p>
          <w:p w:rsidR="00195558" w:rsidRDefault="00195558" w:rsidP="00573126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43"/>
              </w:tabs>
              <w:autoSpaceDE/>
              <w:autoSpaceDN/>
              <w:adjustRightInd/>
              <w:ind w:left="43" w:firstLine="0"/>
              <w:jc w:val="both"/>
            </w:pPr>
            <w:r>
              <w:t>Основные возможности работы в MS EXCEL.</w:t>
            </w:r>
          </w:p>
          <w:p w:rsidR="00195558" w:rsidRDefault="00195558" w:rsidP="00573126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43"/>
              </w:tabs>
              <w:autoSpaceDE/>
              <w:autoSpaceDN/>
              <w:adjustRightInd/>
              <w:ind w:left="43" w:firstLine="0"/>
              <w:jc w:val="both"/>
            </w:pPr>
            <w:r>
              <w:t>Основы создания презентаций в MS POWER POINT.</w:t>
            </w:r>
          </w:p>
          <w:p w:rsidR="00195558" w:rsidRPr="00C85FE0" w:rsidRDefault="00195558" w:rsidP="00573126">
            <w:pPr>
              <w:widowControl/>
              <w:numPr>
                <w:ilvl w:val="0"/>
                <w:numId w:val="7"/>
              </w:numPr>
              <w:tabs>
                <w:tab w:val="clear" w:pos="720"/>
                <w:tab w:val="num" w:pos="43"/>
              </w:tabs>
              <w:autoSpaceDE/>
              <w:autoSpaceDN/>
              <w:adjustRightInd/>
              <w:ind w:left="43" w:firstLine="0"/>
              <w:jc w:val="both"/>
            </w:pPr>
            <w:r>
              <w:t>Основные правила и подходы к отбору информационных ресурсов сети Интернет.</w:t>
            </w:r>
          </w:p>
        </w:tc>
      </w:tr>
      <w:tr w:rsidR="00DB7CB1" w:rsidRPr="00C85FE0" w:rsidTr="00F715B8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7CB1" w:rsidRPr="00C85FE0" w:rsidRDefault="00DB7CB1" w:rsidP="00DB7CB1">
            <w:r w:rsidRPr="00C85FE0"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7CB1" w:rsidRPr="00AB7AED" w:rsidRDefault="00DB7CB1" w:rsidP="002C2989">
            <w:pPr>
              <w:jc w:val="both"/>
            </w:pPr>
            <w:r w:rsidRPr="00AB7AED">
              <w:t xml:space="preserve">- решать стандартные задачи профессиональной деятельности с применением информационно-коммуникационных технологий </w:t>
            </w:r>
          </w:p>
          <w:p w:rsidR="00DB7CB1" w:rsidRPr="00AB7AED" w:rsidRDefault="00DB7CB1" w:rsidP="00DB7CB1">
            <w:pPr>
              <w:pStyle w:val="Default"/>
              <w:jc w:val="both"/>
              <w:rPr>
                <w:rStyle w:val="FontStyle16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7B30" w:rsidRDefault="00F07B30" w:rsidP="00F07B30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>
              <w:rPr>
                <w:b/>
              </w:rPr>
              <w:t>Практические задания:</w:t>
            </w:r>
          </w:p>
          <w:p w:rsidR="00F07B30" w:rsidRPr="009A2B01" w:rsidRDefault="00F07B30" w:rsidP="004E2E66">
            <w:pPr>
              <w:shd w:val="clear" w:color="auto" w:fill="FFFFFF"/>
              <w:jc w:val="both"/>
              <w:textAlignment w:val="baseline"/>
              <w:rPr>
                <w:color w:val="000000"/>
              </w:rPr>
            </w:pPr>
            <w:r w:rsidRPr="009A2B01">
              <w:rPr>
                <w:bCs/>
                <w:color w:val="000000"/>
                <w:bdr w:val="none" w:sz="0" w:space="0" w:color="auto" w:frame="1"/>
              </w:rPr>
              <w:t>1.  Создать текстовый документ</w:t>
            </w:r>
          </w:p>
          <w:p w:rsidR="00F07B30" w:rsidRPr="009A2B01" w:rsidRDefault="00F07B30" w:rsidP="004E2E66">
            <w:pPr>
              <w:shd w:val="clear" w:color="auto" w:fill="FFFFFF"/>
              <w:jc w:val="both"/>
              <w:textAlignment w:val="baseline"/>
              <w:rPr>
                <w:color w:val="000000"/>
              </w:rPr>
            </w:pPr>
            <w:r w:rsidRPr="009A2B01">
              <w:rPr>
                <w:color w:val="000000"/>
              </w:rPr>
              <w:t xml:space="preserve">Используя приложение MS </w:t>
            </w:r>
            <w:proofErr w:type="spellStart"/>
            <w:r w:rsidRPr="009A2B01">
              <w:rPr>
                <w:color w:val="000000"/>
              </w:rPr>
              <w:t>Word</w:t>
            </w:r>
            <w:proofErr w:type="spellEnd"/>
            <w:r w:rsidRPr="009A2B01">
              <w:rPr>
                <w:color w:val="000000"/>
              </w:rPr>
              <w:t xml:space="preserve"> создать текстовый документ объемом не менее 2 страниц о вашей профессиональной деятельности.</w:t>
            </w:r>
          </w:p>
          <w:p w:rsidR="00F07B30" w:rsidRPr="009A2B01" w:rsidRDefault="00F07B30" w:rsidP="004E2E66">
            <w:pPr>
              <w:shd w:val="clear" w:color="auto" w:fill="FFFFFF"/>
              <w:jc w:val="both"/>
              <w:textAlignment w:val="baseline"/>
              <w:rPr>
                <w:color w:val="000000"/>
              </w:rPr>
            </w:pPr>
            <w:r w:rsidRPr="009A2B01">
              <w:rPr>
                <w:color w:val="000000"/>
              </w:rPr>
              <w:t>Документ должен содержать:</w:t>
            </w:r>
            <w:r w:rsidRPr="00F07B30">
              <w:rPr>
                <w:color w:val="000000"/>
              </w:rPr>
              <w:t xml:space="preserve"> </w:t>
            </w:r>
          </w:p>
          <w:p w:rsidR="00F07B30" w:rsidRPr="009A2B01" w:rsidRDefault="00F07B30" w:rsidP="004E2E66">
            <w:pPr>
              <w:shd w:val="clear" w:color="auto" w:fill="FFFFFF"/>
              <w:jc w:val="both"/>
              <w:textAlignment w:val="baseline"/>
              <w:rPr>
                <w:color w:val="000000"/>
              </w:rPr>
            </w:pPr>
            <w:r w:rsidRPr="009A2B01">
              <w:rPr>
                <w:color w:val="000000"/>
              </w:rPr>
              <w:t xml:space="preserve">- Заголовок (оформить с помощью </w:t>
            </w:r>
            <w:proofErr w:type="spellStart"/>
            <w:r w:rsidRPr="009A2B01">
              <w:rPr>
                <w:color w:val="000000"/>
              </w:rPr>
              <w:t>Word</w:t>
            </w:r>
            <w:proofErr w:type="spellEnd"/>
            <w:r w:rsidRPr="009A2B01">
              <w:rPr>
                <w:color w:val="000000"/>
              </w:rPr>
              <w:t xml:space="preserve"> </w:t>
            </w:r>
            <w:proofErr w:type="spellStart"/>
            <w:r w:rsidRPr="009A2B01">
              <w:rPr>
                <w:color w:val="000000"/>
              </w:rPr>
              <w:t>Art</w:t>
            </w:r>
            <w:proofErr w:type="spellEnd"/>
            <w:r w:rsidRPr="009A2B01">
              <w:rPr>
                <w:color w:val="000000"/>
              </w:rPr>
              <w:t>);</w:t>
            </w:r>
          </w:p>
          <w:p w:rsidR="00F07B30" w:rsidRPr="009A2B01" w:rsidRDefault="00F07B30" w:rsidP="004E2E66">
            <w:pPr>
              <w:shd w:val="clear" w:color="auto" w:fill="FFFFFF"/>
              <w:jc w:val="both"/>
              <w:textAlignment w:val="baseline"/>
              <w:rPr>
                <w:color w:val="000000"/>
              </w:rPr>
            </w:pPr>
            <w:r w:rsidRPr="009A2B01">
              <w:rPr>
                <w:color w:val="000000"/>
              </w:rPr>
              <w:t>- Верхний колонтитул;</w:t>
            </w:r>
          </w:p>
          <w:p w:rsidR="00F07B30" w:rsidRPr="009A2B01" w:rsidRDefault="00F07B30" w:rsidP="004E2E66">
            <w:pPr>
              <w:shd w:val="clear" w:color="auto" w:fill="FFFFFF"/>
              <w:jc w:val="both"/>
              <w:textAlignment w:val="baseline"/>
              <w:rPr>
                <w:color w:val="000000"/>
              </w:rPr>
            </w:pPr>
            <w:r w:rsidRPr="009A2B01">
              <w:rPr>
                <w:color w:val="000000"/>
              </w:rPr>
              <w:t>- Номер страницы (в нижнем правом углу);</w:t>
            </w:r>
          </w:p>
          <w:p w:rsidR="00F07B30" w:rsidRPr="009A2B01" w:rsidRDefault="00F07B30" w:rsidP="004E2E66">
            <w:pPr>
              <w:shd w:val="clear" w:color="auto" w:fill="FFFFFF"/>
              <w:jc w:val="both"/>
              <w:textAlignment w:val="baseline"/>
              <w:rPr>
                <w:color w:val="000000"/>
              </w:rPr>
            </w:pPr>
            <w:r w:rsidRPr="009A2B01">
              <w:rPr>
                <w:color w:val="000000"/>
              </w:rPr>
              <w:t>- Сноску (обычную);</w:t>
            </w:r>
          </w:p>
          <w:p w:rsidR="00F07B30" w:rsidRPr="009A2B01" w:rsidRDefault="00F07B30" w:rsidP="004E2E66">
            <w:pPr>
              <w:shd w:val="clear" w:color="auto" w:fill="FFFFFF"/>
              <w:jc w:val="both"/>
              <w:textAlignment w:val="baseline"/>
              <w:rPr>
                <w:color w:val="000000"/>
              </w:rPr>
            </w:pPr>
            <w:r w:rsidRPr="009A2B01">
              <w:rPr>
                <w:color w:val="000000"/>
              </w:rPr>
              <w:t>- Рисунок;</w:t>
            </w:r>
          </w:p>
          <w:p w:rsidR="00F07B30" w:rsidRPr="009A2B01" w:rsidRDefault="00F07B30" w:rsidP="004E2E66">
            <w:pPr>
              <w:shd w:val="clear" w:color="auto" w:fill="FFFFFF"/>
              <w:jc w:val="both"/>
              <w:textAlignment w:val="baseline"/>
              <w:rPr>
                <w:color w:val="000000"/>
              </w:rPr>
            </w:pPr>
            <w:r w:rsidRPr="009A2B01">
              <w:rPr>
                <w:color w:val="000000"/>
              </w:rPr>
              <w:t>- Таблицу.</w:t>
            </w:r>
          </w:p>
          <w:p w:rsidR="00F07B30" w:rsidRPr="009A2B01" w:rsidRDefault="00F07B30" w:rsidP="004E2E66">
            <w:pPr>
              <w:shd w:val="clear" w:color="auto" w:fill="FFFFFF"/>
              <w:jc w:val="both"/>
              <w:textAlignment w:val="baseline"/>
              <w:rPr>
                <w:color w:val="000000"/>
              </w:rPr>
            </w:pPr>
            <w:r w:rsidRPr="009A2B01">
              <w:rPr>
                <w:color w:val="000000"/>
              </w:rPr>
              <w:t xml:space="preserve">Требования к оформлению текста: шрифт </w:t>
            </w:r>
            <w:proofErr w:type="spellStart"/>
            <w:r w:rsidRPr="009A2B01">
              <w:rPr>
                <w:color w:val="000000"/>
              </w:rPr>
              <w:t>Times</w:t>
            </w:r>
            <w:proofErr w:type="spellEnd"/>
            <w:r w:rsidRPr="009A2B01">
              <w:rPr>
                <w:color w:val="000000"/>
              </w:rPr>
              <w:t xml:space="preserve"> </w:t>
            </w:r>
            <w:proofErr w:type="spellStart"/>
            <w:r w:rsidRPr="009A2B01">
              <w:rPr>
                <w:color w:val="000000"/>
              </w:rPr>
              <w:t>New</w:t>
            </w:r>
            <w:proofErr w:type="spellEnd"/>
            <w:r w:rsidRPr="009A2B01">
              <w:rPr>
                <w:color w:val="000000"/>
              </w:rPr>
              <w:t xml:space="preserve"> </w:t>
            </w:r>
            <w:proofErr w:type="spellStart"/>
            <w:r w:rsidRPr="009A2B01">
              <w:rPr>
                <w:color w:val="000000"/>
              </w:rPr>
              <w:t>Roman</w:t>
            </w:r>
            <w:proofErr w:type="spellEnd"/>
            <w:r w:rsidRPr="009A2B01">
              <w:rPr>
                <w:color w:val="000000"/>
              </w:rPr>
              <w:t xml:space="preserve">, размер 14 </w:t>
            </w:r>
            <w:proofErr w:type="spellStart"/>
            <w:r w:rsidRPr="009A2B01">
              <w:rPr>
                <w:color w:val="000000"/>
              </w:rPr>
              <w:t>пт</w:t>
            </w:r>
            <w:proofErr w:type="spellEnd"/>
            <w:r w:rsidRPr="009A2B01">
              <w:rPr>
                <w:color w:val="000000"/>
              </w:rPr>
              <w:t>, выравнивание по ширине, абзацный отступ - 1.25, межстрочный интервал – одинарный.</w:t>
            </w:r>
          </w:p>
          <w:p w:rsidR="00F07B30" w:rsidRPr="009A2B01" w:rsidRDefault="00F07B30" w:rsidP="004E2E66">
            <w:pPr>
              <w:shd w:val="clear" w:color="auto" w:fill="FFFFFF"/>
              <w:jc w:val="both"/>
              <w:textAlignment w:val="baseline"/>
              <w:rPr>
                <w:color w:val="000000"/>
              </w:rPr>
            </w:pPr>
            <w:r w:rsidRPr="009A2B01">
              <w:rPr>
                <w:bCs/>
                <w:color w:val="000000"/>
                <w:bdr w:val="none" w:sz="0" w:space="0" w:color="auto" w:frame="1"/>
              </w:rPr>
              <w:t>2.  Создать презентацию</w:t>
            </w:r>
          </w:p>
          <w:p w:rsidR="00DB7CB1" w:rsidRPr="00CE34CA" w:rsidRDefault="00F07B30" w:rsidP="00CE34CA">
            <w:pPr>
              <w:shd w:val="clear" w:color="auto" w:fill="FFFFFF"/>
              <w:jc w:val="both"/>
              <w:textAlignment w:val="baseline"/>
              <w:rPr>
                <w:color w:val="000000"/>
              </w:rPr>
            </w:pPr>
            <w:r w:rsidRPr="009A2B01">
              <w:rPr>
                <w:color w:val="000000"/>
              </w:rPr>
              <w:t>Подготовить презентацию из трех слайдов на тему вашей профессиональной деятельности по материалам текстового документа.</w:t>
            </w:r>
          </w:p>
        </w:tc>
      </w:tr>
      <w:tr w:rsidR="00DB7CB1" w:rsidRPr="00C85FE0" w:rsidTr="00F715B8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7CB1" w:rsidRPr="00C85FE0" w:rsidRDefault="00DB7CB1" w:rsidP="00DB7CB1">
            <w:r w:rsidRPr="00C85FE0"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7CB1" w:rsidRPr="00AB7AED" w:rsidRDefault="00DB7CB1" w:rsidP="00DB7CB1">
            <w:pPr>
              <w:pStyle w:val="Default"/>
              <w:jc w:val="both"/>
              <w:rPr>
                <w:color w:val="auto"/>
              </w:rPr>
            </w:pPr>
            <w:r w:rsidRPr="00AB7AED">
              <w:rPr>
                <w:color w:val="auto"/>
              </w:rPr>
              <w:t>-</w:t>
            </w:r>
            <w:r>
              <w:rPr>
                <w:color w:val="auto"/>
              </w:rPr>
              <w:t xml:space="preserve"> </w:t>
            </w:r>
            <w:r w:rsidRPr="00AB7AED">
              <w:rPr>
                <w:color w:val="auto"/>
              </w:rPr>
              <w:t xml:space="preserve">навыками использования ИКТ для создания и обработки информации в среде профессиональных </w:t>
            </w:r>
            <w:r w:rsidRPr="00AB7AED">
              <w:rPr>
                <w:color w:val="auto"/>
              </w:rPr>
              <w:lastRenderedPageBreak/>
              <w:t xml:space="preserve">информационных продуктов, в том числе образовательных </w:t>
            </w:r>
          </w:p>
          <w:p w:rsidR="00DB7CB1" w:rsidRPr="00AB7AED" w:rsidRDefault="00DB7CB1" w:rsidP="00DB7CB1">
            <w:pPr>
              <w:pStyle w:val="Default"/>
              <w:jc w:val="both"/>
              <w:rPr>
                <w:rStyle w:val="FontStyle16"/>
                <w:b w:val="0"/>
                <w:bCs w:val="0"/>
                <w:color w:val="auto"/>
                <w:sz w:val="24"/>
                <w:szCs w:val="24"/>
              </w:rPr>
            </w:pPr>
            <w:r w:rsidRPr="00AB7AED">
              <w:rPr>
                <w:color w:val="auto"/>
              </w:rPr>
              <w:t>- навыками работы с программными продуктами в сфере информационной безопасности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29F6" w:rsidRDefault="00DC29F6" w:rsidP="00DC29F6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>
              <w:rPr>
                <w:b/>
              </w:rPr>
              <w:lastRenderedPageBreak/>
              <w:t>Практические задания:</w:t>
            </w:r>
          </w:p>
          <w:p w:rsidR="00195558" w:rsidRPr="009A2B01" w:rsidRDefault="00DC29F6" w:rsidP="00195558">
            <w:pPr>
              <w:shd w:val="clear" w:color="auto" w:fill="FFFFFF"/>
              <w:jc w:val="both"/>
              <w:textAlignment w:val="baseline"/>
              <w:rPr>
                <w:color w:val="000000"/>
              </w:rPr>
            </w:pPr>
            <w:r>
              <w:t>1.</w:t>
            </w:r>
            <w:r w:rsidR="00195558" w:rsidRPr="00F07B30">
              <w:t xml:space="preserve"> </w:t>
            </w:r>
            <w:r w:rsidR="00195558">
              <w:t>Использование в</w:t>
            </w:r>
            <w:r w:rsidR="00195558" w:rsidRPr="009A2B01">
              <w:rPr>
                <w:color w:val="000000"/>
              </w:rPr>
              <w:t xml:space="preserve">озможности программы MS </w:t>
            </w:r>
            <w:proofErr w:type="spellStart"/>
            <w:r w:rsidR="00195558" w:rsidRPr="009A2B01">
              <w:rPr>
                <w:color w:val="000000"/>
              </w:rPr>
              <w:t>Excel</w:t>
            </w:r>
            <w:proofErr w:type="spellEnd"/>
            <w:r w:rsidR="00195558" w:rsidRPr="009A2B01">
              <w:rPr>
                <w:color w:val="000000"/>
              </w:rPr>
              <w:t xml:space="preserve"> из пакета </w:t>
            </w:r>
            <w:proofErr w:type="spellStart"/>
            <w:r w:rsidR="00195558" w:rsidRPr="009A2B01">
              <w:rPr>
                <w:color w:val="000000"/>
              </w:rPr>
              <w:t>Ms</w:t>
            </w:r>
            <w:proofErr w:type="spellEnd"/>
            <w:r w:rsidR="00195558" w:rsidRPr="009A2B01">
              <w:rPr>
                <w:color w:val="000000"/>
              </w:rPr>
              <w:t xml:space="preserve"> </w:t>
            </w:r>
            <w:proofErr w:type="spellStart"/>
            <w:r w:rsidR="00195558" w:rsidRPr="009A2B01">
              <w:rPr>
                <w:color w:val="000000"/>
              </w:rPr>
              <w:t>Office</w:t>
            </w:r>
            <w:proofErr w:type="spellEnd"/>
            <w:r w:rsidR="00195558" w:rsidRPr="009A2B01">
              <w:rPr>
                <w:color w:val="000000"/>
              </w:rPr>
              <w:t>.</w:t>
            </w:r>
          </w:p>
          <w:p w:rsidR="00195558" w:rsidRPr="00DB7CB1" w:rsidRDefault="00195558" w:rsidP="00195558">
            <w:pPr>
              <w:jc w:val="both"/>
              <w:rPr>
                <w:b/>
              </w:rPr>
            </w:pPr>
            <w:r>
              <w:t xml:space="preserve">Задание 1. </w:t>
            </w:r>
            <w:r w:rsidRPr="00DB7CB1">
              <w:t xml:space="preserve">Исследование зависимости брака от факторов и условий производства. </w:t>
            </w:r>
            <w:bookmarkStart w:id="1" w:name="_Toc277452384"/>
            <w:bookmarkStart w:id="2" w:name="_Toc277452569"/>
            <w:r w:rsidRPr="00DB7CB1">
              <w:t>Цель:</w:t>
            </w:r>
            <w:bookmarkEnd w:id="1"/>
            <w:bookmarkEnd w:id="2"/>
            <w:r w:rsidRPr="00DB7CB1">
              <w:t xml:space="preserve"> </w:t>
            </w:r>
            <w:r w:rsidRPr="00DB7CB1">
              <w:rPr>
                <w:iCs/>
              </w:rPr>
              <w:t xml:space="preserve">Освоить </w:t>
            </w:r>
            <w:r w:rsidRPr="00DB7CB1">
              <w:rPr>
                <w:bCs/>
              </w:rPr>
              <w:t xml:space="preserve">статистический контроль качества продукции. </w:t>
            </w:r>
            <w:r w:rsidRPr="00DB7CB1">
              <w:t xml:space="preserve">Исходные данные: Предприятие </w:t>
            </w:r>
            <w:r w:rsidRPr="00DB7CB1">
              <w:lastRenderedPageBreak/>
              <w:t>выпускает кровельное железо. В течение месяца было произведено 9820 бракованных листов и, естественно, была поставлена задача – уменьшить брак. Данные по производству кровельных листов приведены в табл. 1. Для выявления причин возникновения брака и разработки мероприятий по их устранению необходимо построить диаграмму Парето и определить причины дефектов с помощью причинно-следственной диаграммы.</w:t>
            </w:r>
          </w:p>
          <w:p w:rsidR="00195558" w:rsidRPr="00DB7CB1" w:rsidRDefault="00195558" w:rsidP="00195558">
            <w:pPr>
              <w:spacing w:before="60" w:line="235" w:lineRule="auto"/>
              <w:ind w:firstLine="425"/>
              <w:jc w:val="right"/>
            </w:pPr>
            <w:r w:rsidRPr="00DB7CB1">
              <w:t>Таблица 1</w:t>
            </w:r>
          </w:p>
          <w:p w:rsidR="00195558" w:rsidRPr="00DB7CB1" w:rsidRDefault="00195558" w:rsidP="00195558">
            <w:pPr>
              <w:spacing w:before="80" w:after="120" w:line="235" w:lineRule="auto"/>
              <w:jc w:val="center"/>
            </w:pPr>
            <w:r w:rsidRPr="00DB7CB1">
              <w:t xml:space="preserve">Данные о браке при производстве кровельных листов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420"/>
              <w:gridCol w:w="2126"/>
              <w:gridCol w:w="1701"/>
            </w:tblGrid>
            <w:tr w:rsidR="00195558" w:rsidRPr="00DB7CB1" w:rsidTr="005C711C">
              <w:tc>
                <w:tcPr>
                  <w:tcW w:w="4420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Вид брака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Количество некачественных изделий, шт.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Потери от единицы брака, р.</w:t>
                  </w:r>
                </w:p>
              </w:tc>
            </w:tr>
            <w:tr w:rsidR="00195558" w:rsidRPr="00DB7CB1" w:rsidTr="005C711C">
              <w:tc>
                <w:tcPr>
                  <w:tcW w:w="4420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1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2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3</w:t>
                  </w:r>
                </w:p>
              </w:tc>
            </w:tr>
            <w:tr w:rsidR="00195558" w:rsidRPr="00DB7CB1" w:rsidTr="005C711C">
              <w:tc>
                <w:tcPr>
                  <w:tcW w:w="4420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r w:rsidRPr="00DB7CB1">
                    <w:t>Боковые трещины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790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5,4</w:t>
                  </w:r>
                </w:p>
              </w:tc>
            </w:tr>
            <w:tr w:rsidR="00195558" w:rsidRPr="00DB7CB1" w:rsidTr="005C711C">
              <w:tc>
                <w:tcPr>
                  <w:tcW w:w="4420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r w:rsidRPr="00DB7CB1">
                    <w:t>Шелушение краски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3400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3,7</w:t>
                  </w:r>
                </w:p>
              </w:tc>
            </w:tr>
            <w:tr w:rsidR="00195558" w:rsidRPr="00DB7CB1" w:rsidTr="005C711C">
              <w:tc>
                <w:tcPr>
                  <w:tcW w:w="4420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r w:rsidRPr="00DB7CB1">
                    <w:t>Коробление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900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62,0</w:t>
                  </w:r>
                </w:p>
              </w:tc>
            </w:tr>
            <w:tr w:rsidR="00195558" w:rsidRPr="00DB7CB1" w:rsidTr="005C711C">
              <w:tc>
                <w:tcPr>
                  <w:tcW w:w="4420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r w:rsidRPr="00DB7CB1">
                    <w:t>Отклонение от перпендикулярности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320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20,0</w:t>
                  </w:r>
                </w:p>
              </w:tc>
            </w:tr>
            <w:tr w:rsidR="00195558" w:rsidRPr="00DB7CB1" w:rsidTr="005C711C">
              <w:tc>
                <w:tcPr>
                  <w:tcW w:w="4420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r w:rsidRPr="00DB7CB1">
                    <w:t>Грязная поверхность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1320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4,5</w:t>
                  </w:r>
                </w:p>
              </w:tc>
            </w:tr>
            <w:tr w:rsidR="00195558" w:rsidRPr="00DB7CB1" w:rsidTr="005C711C">
              <w:tc>
                <w:tcPr>
                  <w:tcW w:w="4420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r w:rsidRPr="00DB7CB1">
                    <w:t>Винтообразность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1250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8,5</w:t>
                  </w:r>
                </w:p>
              </w:tc>
            </w:tr>
            <w:tr w:rsidR="00195558" w:rsidRPr="00DB7CB1" w:rsidTr="005C711C">
              <w:trPr>
                <w:trHeight w:val="107"/>
              </w:trPr>
              <w:tc>
                <w:tcPr>
                  <w:tcW w:w="4420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r w:rsidRPr="00DB7CB1">
                    <w:t xml:space="preserve">Трещины 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820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10,0</w:t>
                  </w:r>
                </w:p>
              </w:tc>
            </w:tr>
            <w:tr w:rsidR="00195558" w:rsidRPr="00DB7CB1" w:rsidTr="005C711C">
              <w:tc>
                <w:tcPr>
                  <w:tcW w:w="4420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r w:rsidRPr="00DB7CB1">
                    <w:t>Боковой изгиб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420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30,0</w:t>
                  </w:r>
                </w:p>
              </w:tc>
            </w:tr>
            <w:tr w:rsidR="00195558" w:rsidRPr="00DB7CB1" w:rsidTr="005C711C">
              <w:tc>
                <w:tcPr>
                  <w:tcW w:w="4420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r w:rsidRPr="00DB7CB1">
                    <w:t>Прочие причины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600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195558" w:rsidRPr="00DB7CB1" w:rsidRDefault="00195558" w:rsidP="00195558">
                  <w:pPr>
                    <w:jc w:val="center"/>
                  </w:pPr>
                  <w:r w:rsidRPr="00DB7CB1">
                    <w:t>10,2</w:t>
                  </w:r>
                </w:p>
              </w:tc>
            </w:tr>
          </w:tbl>
          <w:p w:rsidR="00195558" w:rsidRPr="00D12767" w:rsidRDefault="00195558" w:rsidP="00195558">
            <w:pPr>
              <w:pStyle w:val="afc"/>
              <w:ind w:firstLine="771"/>
              <w:jc w:val="both"/>
              <w:rPr>
                <w:color w:val="auto"/>
                <w:sz w:val="24"/>
                <w:szCs w:val="24"/>
                <w:lang w:val="ru-RU"/>
              </w:rPr>
            </w:pPr>
          </w:p>
          <w:p w:rsidR="00195558" w:rsidRPr="00D12767" w:rsidRDefault="00195558" w:rsidP="00195558">
            <w:pPr>
              <w:pStyle w:val="afc"/>
              <w:ind w:firstLine="0"/>
              <w:jc w:val="both"/>
              <w:rPr>
                <w:iCs w:val="0"/>
                <w:color w:val="auto"/>
                <w:sz w:val="24"/>
                <w:szCs w:val="24"/>
                <w:lang w:val="ru-RU"/>
              </w:rPr>
            </w:pPr>
            <w:r w:rsidRPr="00F07B30">
              <w:rPr>
                <w:b w:val="0"/>
                <w:color w:val="auto"/>
                <w:sz w:val="24"/>
                <w:szCs w:val="24"/>
                <w:lang w:val="ru-RU"/>
              </w:rPr>
              <w:t>Зада</w:t>
            </w:r>
            <w:r>
              <w:rPr>
                <w:b w:val="0"/>
                <w:color w:val="auto"/>
                <w:sz w:val="24"/>
                <w:szCs w:val="24"/>
                <w:lang w:val="ru-RU"/>
              </w:rPr>
              <w:t>ние</w:t>
            </w:r>
            <w:r w:rsidRPr="00F07B30">
              <w:rPr>
                <w:b w:val="0"/>
                <w:color w:val="auto"/>
                <w:sz w:val="24"/>
                <w:szCs w:val="24"/>
                <w:lang w:val="ru-RU"/>
              </w:rPr>
              <w:t xml:space="preserve"> 2.</w:t>
            </w:r>
            <w:r w:rsidRPr="00D12767">
              <w:rPr>
                <w:color w:val="auto"/>
                <w:sz w:val="24"/>
                <w:szCs w:val="24"/>
                <w:lang w:val="ru-RU"/>
              </w:rPr>
              <w:t xml:space="preserve"> </w:t>
            </w:r>
            <w:bookmarkStart w:id="3" w:name="_Toc465451907"/>
            <w:r w:rsidRPr="00D12767">
              <w:rPr>
                <w:b w:val="0"/>
                <w:color w:val="auto"/>
                <w:sz w:val="24"/>
                <w:szCs w:val="24"/>
                <w:lang w:val="ru-RU"/>
              </w:rPr>
              <w:t>Построение и чтение контрольных карт</w:t>
            </w:r>
            <w:bookmarkEnd w:id="3"/>
            <w:r w:rsidRPr="00D12767">
              <w:rPr>
                <w:b w:val="0"/>
                <w:color w:val="auto"/>
                <w:sz w:val="24"/>
                <w:szCs w:val="24"/>
                <w:lang w:val="ru-RU"/>
              </w:rPr>
              <w:t xml:space="preserve"> </w:t>
            </w:r>
            <w:bookmarkStart w:id="4" w:name="_Toc465451908"/>
            <w:r w:rsidRPr="00D12767">
              <w:rPr>
                <w:b w:val="0"/>
                <w:color w:val="auto"/>
                <w:sz w:val="24"/>
                <w:szCs w:val="24"/>
                <w:lang w:val="ru-RU"/>
              </w:rPr>
              <w:t>по количественному признаку</w:t>
            </w:r>
            <w:bookmarkEnd w:id="4"/>
            <w:r w:rsidRPr="00D12767">
              <w:rPr>
                <w:b w:val="0"/>
                <w:color w:val="auto"/>
                <w:sz w:val="24"/>
                <w:szCs w:val="24"/>
                <w:lang w:val="ru-RU"/>
              </w:rPr>
              <w:t xml:space="preserve">. </w:t>
            </w:r>
            <w:r w:rsidRPr="00D12767">
              <w:rPr>
                <w:b w:val="0"/>
                <w:iCs w:val="0"/>
                <w:color w:val="auto"/>
                <w:sz w:val="24"/>
                <w:szCs w:val="24"/>
                <w:lang w:val="ru-RU"/>
              </w:rPr>
              <w:t xml:space="preserve">Исходные данные: </w:t>
            </w:r>
            <w:r>
              <w:rPr>
                <w:b w:val="0"/>
                <w:iCs w:val="0"/>
                <w:color w:val="auto"/>
                <w:sz w:val="24"/>
                <w:szCs w:val="24"/>
                <w:lang w:val="ru-RU"/>
              </w:rPr>
              <w:t>в</w:t>
            </w:r>
            <w:r w:rsidRPr="00D12767">
              <w:rPr>
                <w:b w:val="0"/>
                <w:iCs w:val="0"/>
                <w:color w:val="auto"/>
                <w:sz w:val="24"/>
                <w:szCs w:val="24"/>
                <w:lang w:val="ru-RU"/>
              </w:rPr>
              <w:t xml:space="preserve"> течение 12 смен на заводе по производству кирпича в каждую смену производили замер толщины кирпича (Х), мм (табл. 1). Допуски по требованию ГОСТ 530-2007 на кирпич керамический для Х-карты верхняя граница – 68 мм, нижняя граница – 62 мм. Все расчетные значения округлять до второго знака после запятой.</w:t>
            </w:r>
          </w:p>
          <w:p w:rsidR="00195558" w:rsidRPr="00DB7CB1" w:rsidRDefault="00195558" w:rsidP="00195558">
            <w:pPr>
              <w:shd w:val="clear" w:color="auto" w:fill="FFFFFF"/>
              <w:tabs>
                <w:tab w:val="left" w:pos="773"/>
              </w:tabs>
              <w:ind w:firstLine="567"/>
              <w:jc w:val="right"/>
              <w:rPr>
                <w:iCs/>
                <w:spacing w:val="-1"/>
              </w:rPr>
            </w:pPr>
            <w:r w:rsidRPr="00DB7CB1">
              <w:rPr>
                <w:iCs/>
                <w:spacing w:val="-1"/>
              </w:rPr>
              <w:t>Таблица 1</w:t>
            </w:r>
          </w:p>
          <w:p w:rsidR="00195558" w:rsidRPr="00DB7CB1" w:rsidRDefault="00195558" w:rsidP="00195558">
            <w:pPr>
              <w:shd w:val="clear" w:color="auto" w:fill="FFFFFF"/>
              <w:tabs>
                <w:tab w:val="left" w:pos="773"/>
              </w:tabs>
              <w:ind w:firstLine="567"/>
              <w:jc w:val="center"/>
              <w:rPr>
                <w:iCs/>
                <w:spacing w:val="-1"/>
              </w:rPr>
            </w:pPr>
            <w:r w:rsidRPr="00DB7CB1">
              <w:rPr>
                <w:iCs/>
                <w:spacing w:val="-1"/>
              </w:rPr>
              <w:t>Таблица данных для построения контрольных карт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072"/>
              <w:gridCol w:w="588"/>
              <w:gridCol w:w="588"/>
              <w:gridCol w:w="588"/>
              <w:gridCol w:w="588"/>
              <w:gridCol w:w="588"/>
            </w:tblGrid>
            <w:tr w:rsidR="00195558" w:rsidRPr="00DB7CB1" w:rsidTr="005C711C">
              <w:trPr>
                <w:jc w:val="center"/>
              </w:trPr>
              <w:tc>
                <w:tcPr>
                  <w:tcW w:w="2072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Номер смены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Х</w:t>
                  </w:r>
                  <w:proofErr w:type="gramStart"/>
                  <w:r w:rsidRPr="00DB7CB1">
                    <w:rPr>
                      <w:iCs/>
                      <w:spacing w:val="-1"/>
                      <w:vertAlign w:val="subscript"/>
                    </w:rPr>
                    <w:t>1</w:t>
                  </w:r>
                  <w:proofErr w:type="gramEnd"/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Х</w:t>
                  </w:r>
                  <w:proofErr w:type="gramStart"/>
                  <w:r w:rsidRPr="00DB7CB1">
                    <w:rPr>
                      <w:iCs/>
                      <w:spacing w:val="-1"/>
                      <w:vertAlign w:val="subscript"/>
                    </w:rPr>
                    <w:t>2</w:t>
                  </w:r>
                  <w:proofErr w:type="gramEnd"/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Х</w:t>
                  </w:r>
                  <w:r w:rsidRPr="00DB7CB1">
                    <w:rPr>
                      <w:iCs/>
                      <w:spacing w:val="-1"/>
                      <w:vertAlign w:val="subscript"/>
                    </w:rPr>
                    <w:t>3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Х</w:t>
                  </w:r>
                  <w:proofErr w:type="gramStart"/>
                  <w:r w:rsidRPr="00DB7CB1">
                    <w:rPr>
                      <w:iCs/>
                      <w:spacing w:val="-1"/>
                      <w:vertAlign w:val="subscript"/>
                    </w:rPr>
                    <w:t>4</w:t>
                  </w:r>
                  <w:proofErr w:type="gramEnd"/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Х</w:t>
                  </w:r>
                  <w:r w:rsidRPr="00DB7CB1">
                    <w:rPr>
                      <w:iCs/>
                      <w:spacing w:val="-1"/>
                      <w:vertAlign w:val="subscript"/>
                    </w:rPr>
                    <w:t>5</w:t>
                  </w:r>
                </w:p>
              </w:tc>
            </w:tr>
            <w:tr w:rsidR="00195558" w:rsidRPr="00DB7CB1" w:rsidTr="005C711C">
              <w:trPr>
                <w:jc w:val="center"/>
              </w:trPr>
              <w:tc>
                <w:tcPr>
                  <w:tcW w:w="2072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lastRenderedPageBreak/>
                    <w:t>1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65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67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63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64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65</w:t>
                  </w:r>
                </w:p>
              </w:tc>
            </w:tr>
            <w:tr w:rsidR="00195558" w:rsidRPr="00DB7CB1" w:rsidTr="005C711C">
              <w:trPr>
                <w:jc w:val="center"/>
              </w:trPr>
              <w:tc>
                <w:tcPr>
                  <w:tcW w:w="2072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2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66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64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67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65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66</w:t>
                  </w:r>
                </w:p>
              </w:tc>
            </w:tr>
            <w:tr w:rsidR="00195558" w:rsidRPr="00DB7CB1" w:rsidTr="005C711C">
              <w:trPr>
                <w:jc w:val="center"/>
              </w:trPr>
              <w:tc>
                <w:tcPr>
                  <w:tcW w:w="2072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3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63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65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64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63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64</w:t>
                  </w:r>
                </w:p>
              </w:tc>
            </w:tr>
            <w:tr w:rsidR="00195558" w:rsidRPr="00DB7CB1" w:rsidTr="005C711C">
              <w:trPr>
                <w:jc w:val="center"/>
              </w:trPr>
              <w:tc>
                <w:tcPr>
                  <w:tcW w:w="2072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4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66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66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64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65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65</w:t>
                  </w:r>
                </w:p>
              </w:tc>
            </w:tr>
            <w:tr w:rsidR="00195558" w:rsidRPr="00DB7CB1" w:rsidTr="005C711C">
              <w:trPr>
                <w:jc w:val="center"/>
              </w:trPr>
              <w:tc>
                <w:tcPr>
                  <w:tcW w:w="2072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5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67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66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65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65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64</w:t>
                  </w:r>
                </w:p>
              </w:tc>
            </w:tr>
            <w:tr w:rsidR="00195558" w:rsidRPr="00DB7CB1" w:rsidTr="005C711C">
              <w:trPr>
                <w:jc w:val="center"/>
              </w:trPr>
              <w:tc>
                <w:tcPr>
                  <w:tcW w:w="2072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65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66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67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67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63</w:t>
                  </w:r>
                </w:p>
              </w:tc>
            </w:tr>
            <w:tr w:rsidR="00195558" w:rsidRPr="00DB7CB1" w:rsidTr="005C711C">
              <w:trPr>
                <w:jc w:val="center"/>
              </w:trPr>
              <w:tc>
                <w:tcPr>
                  <w:tcW w:w="2072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7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66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66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63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66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65</w:t>
                  </w:r>
                </w:p>
              </w:tc>
            </w:tr>
            <w:tr w:rsidR="00195558" w:rsidRPr="00DB7CB1" w:rsidTr="005C711C">
              <w:trPr>
                <w:jc w:val="center"/>
              </w:trPr>
              <w:tc>
                <w:tcPr>
                  <w:tcW w:w="2072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8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64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67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66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64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66</w:t>
                  </w:r>
                </w:p>
              </w:tc>
            </w:tr>
            <w:tr w:rsidR="00195558" w:rsidRPr="00DB7CB1" w:rsidTr="005C711C">
              <w:trPr>
                <w:jc w:val="center"/>
              </w:trPr>
              <w:tc>
                <w:tcPr>
                  <w:tcW w:w="2072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9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64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65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65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67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67</w:t>
                  </w:r>
                </w:p>
              </w:tc>
            </w:tr>
            <w:tr w:rsidR="00195558" w:rsidRPr="00DB7CB1" w:rsidTr="005C711C">
              <w:trPr>
                <w:jc w:val="center"/>
              </w:trPr>
              <w:tc>
                <w:tcPr>
                  <w:tcW w:w="2072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10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64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66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65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66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64</w:t>
                  </w:r>
                </w:p>
              </w:tc>
            </w:tr>
            <w:tr w:rsidR="00195558" w:rsidRPr="00DB7CB1" w:rsidTr="005C711C">
              <w:trPr>
                <w:jc w:val="center"/>
              </w:trPr>
              <w:tc>
                <w:tcPr>
                  <w:tcW w:w="2072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11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65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65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66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64</w:t>
                  </w:r>
                </w:p>
              </w:tc>
              <w:tc>
                <w:tcPr>
                  <w:tcW w:w="588" w:type="dxa"/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64</w:t>
                  </w:r>
                </w:p>
              </w:tc>
            </w:tr>
            <w:tr w:rsidR="00195558" w:rsidRPr="00DB7CB1" w:rsidTr="005C711C">
              <w:trPr>
                <w:jc w:val="center"/>
              </w:trPr>
              <w:tc>
                <w:tcPr>
                  <w:tcW w:w="2072" w:type="dxa"/>
                  <w:tcBorders>
                    <w:bottom w:val="single" w:sz="4" w:space="0" w:color="auto"/>
                  </w:tcBorders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12</w:t>
                  </w:r>
                </w:p>
              </w:tc>
              <w:tc>
                <w:tcPr>
                  <w:tcW w:w="588" w:type="dxa"/>
                  <w:tcBorders>
                    <w:bottom w:val="single" w:sz="4" w:space="0" w:color="auto"/>
                  </w:tcBorders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67</w:t>
                  </w:r>
                </w:p>
              </w:tc>
              <w:tc>
                <w:tcPr>
                  <w:tcW w:w="588" w:type="dxa"/>
                  <w:tcBorders>
                    <w:bottom w:val="single" w:sz="4" w:space="0" w:color="auto"/>
                  </w:tcBorders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64</w:t>
                  </w:r>
                </w:p>
              </w:tc>
              <w:tc>
                <w:tcPr>
                  <w:tcW w:w="588" w:type="dxa"/>
                  <w:tcBorders>
                    <w:bottom w:val="single" w:sz="4" w:space="0" w:color="auto"/>
                  </w:tcBorders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64</w:t>
                  </w:r>
                </w:p>
              </w:tc>
              <w:tc>
                <w:tcPr>
                  <w:tcW w:w="588" w:type="dxa"/>
                  <w:tcBorders>
                    <w:bottom w:val="single" w:sz="4" w:space="0" w:color="auto"/>
                  </w:tcBorders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65</w:t>
                  </w:r>
                </w:p>
              </w:tc>
              <w:tc>
                <w:tcPr>
                  <w:tcW w:w="588" w:type="dxa"/>
                  <w:tcBorders>
                    <w:bottom w:val="single" w:sz="4" w:space="0" w:color="auto"/>
                  </w:tcBorders>
                </w:tcPr>
                <w:p w:rsidR="00195558" w:rsidRPr="00DB7CB1" w:rsidRDefault="00195558" w:rsidP="00195558">
                  <w:pPr>
                    <w:tabs>
                      <w:tab w:val="left" w:pos="773"/>
                    </w:tabs>
                    <w:jc w:val="center"/>
                    <w:rPr>
                      <w:iCs/>
                      <w:spacing w:val="-1"/>
                    </w:rPr>
                  </w:pPr>
                  <w:r w:rsidRPr="00DB7CB1">
                    <w:rPr>
                      <w:iCs/>
                      <w:spacing w:val="-1"/>
                    </w:rPr>
                    <w:t>65</w:t>
                  </w:r>
                </w:p>
              </w:tc>
            </w:tr>
          </w:tbl>
          <w:p w:rsidR="00195558" w:rsidRPr="00DB7CB1" w:rsidRDefault="00195558" w:rsidP="00195558">
            <w:pPr>
              <w:widowControl/>
              <w:autoSpaceDE/>
              <w:autoSpaceDN/>
              <w:adjustRightInd/>
              <w:jc w:val="both"/>
              <w:rPr>
                <w:iCs/>
                <w:spacing w:val="-1"/>
              </w:rPr>
            </w:pPr>
          </w:p>
          <w:p w:rsidR="00195558" w:rsidRDefault="00195558" w:rsidP="00195558">
            <w:pPr>
              <w:widowControl/>
              <w:autoSpaceDE/>
              <w:autoSpaceDN/>
              <w:adjustRightInd/>
              <w:jc w:val="both"/>
              <w:rPr>
                <w:iCs/>
                <w:spacing w:val="-1"/>
              </w:rPr>
            </w:pPr>
            <w:r w:rsidRPr="00DB7CB1">
              <w:rPr>
                <w:iCs/>
                <w:spacing w:val="-1"/>
              </w:rPr>
              <w:t xml:space="preserve">Задание: построить контрольные карты </w:t>
            </w:r>
            <w:proofErr w:type="spellStart"/>
            <w:r w:rsidRPr="00DB7CB1">
              <w:rPr>
                <w:iCs/>
                <w:spacing w:val="-1"/>
              </w:rPr>
              <w:t>Шухарта</w:t>
            </w:r>
            <w:proofErr w:type="spellEnd"/>
            <w:r w:rsidRPr="00DB7CB1">
              <w:rPr>
                <w:iCs/>
                <w:spacing w:val="-1"/>
              </w:rPr>
              <w:t>: Х-карту (карту средних значений измеряемого параметра), на Х-карту нанести допуски по требованию ГОСТ на кирпич керамический; R-карту (размахов). Сделать выводы по управляемости процессом. Какие причины вызвали отклонения от границ?</w:t>
            </w:r>
          </w:p>
          <w:p w:rsidR="00DB7CB1" w:rsidRPr="00C85FE0" w:rsidRDefault="00195558" w:rsidP="00195558">
            <w:pPr>
              <w:widowControl/>
              <w:autoSpaceDE/>
              <w:autoSpaceDN/>
              <w:adjustRightInd/>
              <w:jc w:val="both"/>
            </w:pPr>
            <w:r>
              <w:t xml:space="preserve">2. </w:t>
            </w:r>
            <w:r w:rsidR="00573126">
              <w:t>Возможности</w:t>
            </w:r>
            <w:r>
              <w:t xml:space="preserve"> Интернет</w:t>
            </w:r>
            <w:r w:rsidR="00A02790">
              <w:t>а</w:t>
            </w:r>
            <w:r>
              <w:t xml:space="preserve">. </w:t>
            </w:r>
            <w:r w:rsidR="002C2989">
              <w:t>В</w:t>
            </w:r>
            <w:r w:rsidR="002C2989" w:rsidRPr="00C85FE0">
              <w:t xml:space="preserve">ыполнить все необходимые действия для проведения добровольной сертификации в системе ГОСТ </w:t>
            </w:r>
            <w:proofErr w:type="gramStart"/>
            <w:r w:rsidR="002C2989" w:rsidRPr="00C85FE0">
              <w:t>Р</w:t>
            </w:r>
            <w:proofErr w:type="gramEnd"/>
            <w:r w:rsidR="002C2989" w:rsidRPr="00C85FE0">
              <w:t xml:space="preserve"> с позиции конкретного изготовителя. Исходные данные: </w:t>
            </w:r>
            <w:proofErr w:type="gramStart"/>
            <w:r w:rsidR="002C2989" w:rsidRPr="00C85FE0">
              <w:t>Жидкости</w:t>
            </w:r>
            <w:proofErr w:type="gramEnd"/>
            <w:r w:rsidR="002C2989" w:rsidRPr="00C85FE0">
              <w:t xml:space="preserve"> охлаждающие низкозамерзающие вида ОЖ-65, изготавливаемая в соответствии с требованиями ГОСТ 28084-89 «Жидкости охлаждающие низкозамерзающие. Общие технические требования». Код ОКП – 0258312. Код ТН ВЭД ЕАЭС – 271019290 0. Условия производства – </w:t>
            </w:r>
            <w:proofErr w:type="gramStart"/>
            <w:r w:rsidR="002C2989" w:rsidRPr="00C85FE0">
              <w:t>серийное</w:t>
            </w:r>
            <w:proofErr w:type="gramEnd"/>
            <w:r w:rsidR="002C2989" w:rsidRPr="00C85FE0">
              <w:t>. Изготовитель – ОАО «Специалист».</w:t>
            </w:r>
          </w:p>
        </w:tc>
      </w:tr>
      <w:tr w:rsidR="00DB7CB1" w:rsidRPr="00C85FE0" w:rsidTr="00F715B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7CB1" w:rsidRPr="006E3BF3" w:rsidRDefault="00DB7CB1" w:rsidP="00DB7CB1">
            <w:pPr>
              <w:jc w:val="both"/>
              <w:rPr>
                <w:color w:val="000000"/>
              </w:rPr>
            </w:pPr>
            <w:r w:rsidRPr="006E3BF3">
              <w:rPr>
                <w:color w:val="000000"/>
              </w:rPr>
              <w:lastRenderedPageBreak/>
              <w:t>ПК-5</w:t>
            </w:r>
          </w:p>
          <w:p w:rsidR="00DB7CB1" w:rsidRPr="00C85FE0" w:rsidRDefault="00DB7CB1" w:rsidP="00DB7CB1">
            <w:pPr>
              <w:widowControl/>
              <w:autoSpaceDE/>
              <w:autoSpaceDN/>
              <w:adjustRightInd/>
              <w:jc w:val="both"/>
            </w:pPr>
            <w:r w:rsidRPr="006E3BF3">
              <w:rPr>
                <w:color w:val="000000"/>
              </w:rPr>
              <w:t>готовностью к реализации промежуточного и финишного контроля материала, технологического процесса и готовой продукции</w:t>
            </w:r>
          </w:p>
        </w:tc>
      </w:tr>
      <w:tr w:rsidR="00DB7CB1" w:rsidRPr="00C85FE0" w:rsidTr="00F715B8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7CB1" w:rsidRPr="00C85FE0" w:rsidRDefault="00DB7CB1" w:rsidP="00DB7CB1">
            <w:r w:rsidRPr="00C85FE0"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7CB1" w:rsidRPr="00AB7AED" w:rsidRDefault="00DB7CB1" w:rsidP="00DB7CB1">
            <w:r w:rsidRPr="00AB7AED">
              <w:t>- основные понятия в области контроля готовой продукции</w:t>
            </w:r>
          </w:p>
          <w:p w:rsidR="00DB7CB1" w:rsidRPr="00AB7AED" w:rsidRDefault="00DB7CB1" w:rsidP="00DB7CB1">
            <w:r w:rsidRPr="00AB7AED">
              <w:t>- технологические процессы изготовления продукции</w:t>
            </w:r>
          </w:p>
          <w:p w:rsidR="00DB7CB1" w:rsidRPr="00AB7AED" w:rsidRDefault="00DB7CB1" w:rsidP="00DB7CB1">
            <w:pPr>
              <w:tabs>
                <w:tab w:val="left" w:pos="851"/>
              </w:tabs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AB7AED">
              <w:t xml:space="preserve">- современные эффективные </w:t>
            </w:r>
            <w:r w:rsidRPr="00AB7AED">
              <w:lastRenderedPageBreak/>
              <w:t>методы контроля материалов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7CB1" w:rsidRPr="00C85FE0" w:rsidRDefault="00DB7CB1" w:rsidP="00DB7CB1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C85FE0">
              <w:rPr>
                <w:rFonts w:ascii="Times New Roman" w:hAnsi="Times New Roman"/>
                <w:sz w:val="24"/>
                <w:szCs w:val="24"/>
              </w:rPr>
              <w:lastRenderedPageBreak/>
              <w:t>Перечень теоретических вопросов к зачету:</w:t>
            </w:r>
          </w:p>
          <w:p w:rsidR="00471632" w:rsidRDefault="00DB7CB1" w:rsidP="00DB7CB1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jc w:val="both"/>
            </w:pPr>
            <w:r w:rsidRPr="00C85FE0">
              <w:t xml:space="preserve">Основные понятия стандартизации. </w:t>
            </w:r>
          </w:p>
          <w:p w:rsidR="00471632" w:rsidRDefault="00471632" w:rsidP="00DB7CB1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jc w:val="both"/>
            </w:pPr>
            <w:r>
              <w:t>Цели и задачи стандартизации.</w:t>
            </w:r>
          </w:p>
          <w:p w:rsidR="00DB7CB1" w:rsidRPr="00C85FE0" w:rsidRDefault="00DB7CB1" w:rsidP="00DB7CB1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jc w:val="both"/>
            </w:pPr>
            <w:r w:rsidRPr="00C85FE0">
              <w:t>Методы стандартизации.</w:t>
            </w:r>
          </w:p>
          <w:p w:rsidR="00DB7CB1" w:rsidRPr="00C85FE0" w:rsidRDefault="00DB7CB1" w:rsidP="00DB7CB1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jc w:val="both"/>
            </w:pPr>
            <w:r w:rsidRPr="00C85FE0">
              <w:t xml:space="preserve">Государственная система стандартизации: структура и функции органов </w:t>
            </w:r>
            <w:r w:rsidRPr="00C85FE0">
              <w:lastRenderedPageBreak/>
              <w:t>Госстандарта.</w:t>
            </w:r>
          </w:p>
          <w:p w:rsidR="00DB7CB1" w:rsidRPr="00C85FE0" w:rsidRDefault="00DB7CB1" w:rsidP="00DB7CB1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</w:pPr>
            <w:r w:rsidRPr="00C85FE0">
              <w:t>Категории и виды стандартов, международные стандарты.</w:t>
            </w:r>
          </w:p>
          <w:p w:rsidR="00DB7CB1" w:rsidRPr="00C85FE0" w:rsidRDefault="00DB7CB1" w:rsidP="00DB7CB1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jc w:val="both"/>
            </w:pPr>
            <w:r w:rsidRPr="00C85FE0">
              <w:t>Общероссийские классификаторы технико-экономической информации.</w:t>
            </w:r>
          </w:p>
          <w:p w:rsidR="00DB7CB1" w:rsidRPr="00C85FE0" w:rsidRDefault="00DB7CB1" w:rsidP="00DB7CB1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jc w:val="both"/>
            </w:pPr>
            <w:r w:rsidRPr="00C85FE0">
              <w:t>Порядок разработки национальных стандартов.</w:t>
            </w:r>
          </w:p>
          <w:p w:rsidR="00DB7CB1" w:rsidRDefault="00DB7CB1" w:rsidP="00DB7CB1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jc w:val="both"/>
            </w:pPr>
            <w:r w:rsidRPr="00C85FE0">
              <w:t xml:space="preserve">Маркировка. </w:t>
            </w:r>
            <w:r w:rsidR="00471632">
              <w:t>Требования к маркировке продукции.</w:t>
            </w:r>
            <w:r w:rsidRPr="00C85FE0">
              <w:t xml:space="preserve"> </w:t>
            </w:r>
          </w:p>
          <w:p w:rsidR="00AA01D2" w:rsidRDefault="00DB7CB1" w:rsidP="00AA01D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jc w:val="both"/>
            </w:pPr>
            <w:r>
              <w:t>Международная стандартизация.</w:t>
            </w:r>
          </w:p>
          <w:p w:rsidR="00471632" w:rsidRDefault="00471632" w:rsidP="00AA01D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jc w:val="both"/>
            </w:pPr>
            <w:r>
              <w:t>Квалиметрия.</w:t>
            </w:r>
          </w:p>
          <w:p w:rsidR="00471632" w:rsidRDefault="00471632" w:rsidP="00AA01D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jc w:val="both"/>
            </w:pPr>
            <w:r>
              <w:t>Качество.</w:t>
            </w:r>
          </w:p>
          <w:p w:rsidR="00471632" w:rsidRDefault="00471632" w:rsidP="00AA01D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jc w:val="both"/>
            </w:pPr>
            <w:r>
              <w:t>Алгоритм оценки качества.</w:t>
            </w:r>
          </w:p>
          <w:p w:rsidR="00471632" w:rsidRPr="00C85FE0" w:rsidRDefault="00471632" w:rsidP="00AA01D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  <w:jc w:val="both"/>
            </w:pPr>
            <w:r>
              <w:t>Статистические методы оценки качества.</w:t>
            </w:r>
          </w:p>
        </w:tc>
      </w:tr>
      <w:tr w:rsidR="00DB7CB1" w:rsidRPr="00C85FE0" w:rsidTr="00F715B8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7CB1" w:rsidRPr="00C85FE0" w:rsidRDefault="00DB7CB1" w:rsidP="00DB7CB1">
            <w:r w:rsidRPr="00C85FE0">
              <w:lastRenderedPageBreak/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7CB1" w:rsidRPr="00AB7AED" w:rsidRDefault="00DB7CB1" w:rsidP="00DB7CB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AED">
              <w:rPr>
                <w:rFonts w:ascii="Times New Roman" w:hAnsi="Times New Roman" w:cs="Times New Roman"/>
                <w:sz w:val="24"/>
                <w:szCs w:val="24"/>
              </w:rPr>
              <w:t>- работать со стандартами и пользоваться ими</w:t>
            </w:r>
          </w:p>
          <w:p w:rsidR="00DB7CB1" w:rsidRPr="00AB7AED" w:rsidRDefault="00DB7CB1" w:rsidP="00DB7CB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A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AB7AED">
              <w:rPr>
                <w:rFonts w:ascii="Times New Roman" w:hAnsi="Times New Roman" w:cs="Times New Roman"/>
                <w:sz w:val="24"/>
                <w:szCs w:val="24"/>
              </w:rPr>
              <w:t>организовать метрологическое обеспечение технологического процесса и готовой продукции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2989" w:rsidRDefault="002C2989" w:rsidP="00DB7CB1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>
              <w:rPr>
                <w:b/>
              </w:rPr>
              <w:t>Практически</w:t>
            </w:r>
            <w:r w:rsidR="00DC29F6">
              <w:rPr>
                <w:b/>
              </w:rPr>
              <w:t>е</w:t>
            </w:r>
            <w:r>
              <w:rPr>
                <w:b/>
              </w:rPr>
              <w:t xml:space="preserve"> задани</w:t>
            </w:r>
            <w:r w:rsidR="00DC29F6">
              <w:rPr>
                <w:b/>
              </w:rPr>
              <w:t>я</w:t>
            </w:r>
            <w:r>
              <w:rPr>
                <w:b/>
              </w:rPr>
              <w:t>:</w:t>
            </w:r>
          </w:p>
          <w:p w:rsidR="00DB7CB1" w:rsidRPr="002C2989" w:rsidRDefault="002C2989" w:rsidP="00DB7CB1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>
              <w:rPr>
                <w:b/>
              </w:rPr>
              <w:t>З</w:t>
            </w:r>
            <w:r w:rsidR="00DB7CB1" w:rsidRPr="00B70906">
              <w:rPr>
                <w:b/>
              </w:rPr>
              <w:t>адание 1:</w:t>
            </w:r>
            <w:r w:rsidR="00DB7CB1">
              <w:t xml:space="preserve"> В</w:t>
            </w:r>
            <w:r w:rsidR="00DB7CB1" w:rsidRPr="00C85FE0">
              <w:t>зять упаковку пищевого продукта</w:t>
            </w:r>
            <w:r w:rsidR="00DB7CB1">
              <w:t xml:space="preserve"> (например, упаковка мороженого «Первый вкус»)</w:t>
            </w:r>
            <w:r w:rsidR="00DB7CB1" w:rsidRPr="00C85FE0">
              <w:t>. Изучить нанесенную на нее маркировку. Указать, какая информация относится к основной</w:t>
            </w:r>
            <w:r w:rsidR="00DB7CB1">
              <w:t xml:space="preserve"> информации</w:t>
            </w:r>
            <w:r w:rsidR="00DB7CB1" w:rsidRPr="00C85FE0">
              <w:t xml:space="preserve">, а какая к дополнительной; </w:t>
            </w:r>
            <w:proofErr w:type="gramStart"/>
            <w:r w:rsidR="00DB7CB1" w:rsidRPr="00C85FE0">
              <w:t>указать по какому стандарту выполнена</w:t>
            </w:r>
            <w:proofErr w:type="gramEnd"/>
            <w:r w:rsidR="00DB7CB1" w:rsidRPr="00C85FE0">
              <w:t xml:space="preserve"> продукция; какие специальные маркировочные знаки нанесены на упаковку; приведите штриховой код упаковки и р</w:t>
            </w:r>
            <w:r w:rsidR="00DB7CB1">
              <w:t>ассчитайте контрольную цифру кода</w:t>
            </w:r>
            <w:r w:rsidR="00DB7CB1" w:rsidRPr="00C85FE0">
              <w:t xml:space="preserve">. </w:t>
            </w:r>
          </w:p>
          <w:p w:rsidR="002C2989" w:rsidRPr="00ED5CC8" w:rsidRDefault="002C2989" w:rsidP="002C2989">
            <w:pPr>
              <w:jc w:val="both"/>
            </w:pPr>
            <w:r w:rsidRPr="00B70906">
              <w:rPr>
                <w:b/>
              </w:rPr>
              <w:t>Зада</w:t>
            </w:r>
            <w:r>
              <w:rPr>
                <w:b/>
              </w:rPr>
              <w:t>ние</w:t>
            </w:r>
            <w:r w:rsidRPr="00B70906">
              <w:rPr>
                <w:b/>
              </w:rPr>
              <w:t xml:space="preserve"> </w:t>
            </w:r>
            <w:r>
              <w:rPr>
                <w:b/>
              </w:rPr>
              <w:t>2</w:t>
            </w:r>
            <w:r w:rsidRPr="00B70906">
              <w:rPr>
                <w:b/>
              </w:rPr>
              <w:t>.</w:t>
            </w:r>
            <w:r w:rsidRPr="00ED5CC8">
              <w:t xml:space="preserve"> Ф</w:t>
            </w:r>
            <w:r>
              <w:t xml:space="preserve">изические методы испытания тары. </w:t>
            </w:r>
            <w:r w:rsidRPr="00ED5CC8">
              <w:t>Цель: освоить методики физических испытаний тары: определяют геометрические размеры, проводят контроль номинальной вместимости. Объект исследования: образцы продовольственных товаров в различных видах упаковки (стеклянные банки, металлические банки, пластиковая банка или бутылка).</w:t>
            </w:r>
            <w:r>
              <w:t xml:space="preserve"> </w:t>
            </w:r>
            <w:r w:rsidRPr="00ED5CC8">
              <w:t xml:space="preserve">Задание: </w:t>
            </w:r>
          </w:p>
          <w:p w:rsidR="002C2989" w:rsidRPr="00ED5CC8" w:rsidRDefault="002C2989" w:rsidP="002C2989">
            <w:pPr>
              <w:jc w:val="both"/>
            </w:pPr>
            <w:r w:rsidRPr="00ED5CC8">
              <w:t xml:space="preserve">1. Определить геометрические размеры тары, сравнить их с требованиями ГОСТ. </w:t>
            </w:r>
          </w:p>
          <w:p w:rsidR="002C2989" w:rsidRPr="00ED5CC8" w:rsidRDefault="002C2989" w:rsidP="002C2989">
            <w:pPr>
              <w:jc w:val="both"/>
            </w:pPr>
            <w:r w:rsidRPr="00ED5CC8">
              <w:t xml:space="preserve">2. Определить номинальную вместимость тары весовым способом и с помощью мерного цилиндра. </w:t>
            </w:r>
          </w:p>
          <w:p w:rsidR="00DB7CB1" w:rsidRPr="00C85FE0" w:rsidRDefault="002C2989" w:rsidP="002C2989">
            <w:pPr>
              <w:jc w:val="both"/>
            </w:pPr>
            <w:r w:rsidRPr="00ED5CC8">
              <w:t xml:space="preserve">3. Сделать выводы по результатам исследования. </w:t>
            </w:r>
          </w:p>
        </w:tc>
      </w:tr>
      <w:tr w:rsidR="00DB7CB1" w:rsidRPr="00C85FE0" w:rsidTr="00AA01D2">
        <w:trPr>
          <w:trHeight w:val="383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7CB1" w:rsidRPr="00C85FE0" w:rsidRDefault="00DB7CB1" w:rsidP="00DB7CB1">
            <w:r w:rsidRPr="00C85FE0"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7CB1" w:rsidRPr="00AB7AED" w:rsidRDefault="00DB7CB1" w:rsidP="00DB7CB1">
            <w:pPr>
              <w:jc w:val="both"/>
            </w:pPr>
            <w:r w:rsidRPr="00AB7AED">
              <w:t>- практическими навыками использования знаний в области контроля готовой продукции</w:t>
            </w:r>
          </w:p>
          <w:p w:rsidR="00DB7CB1" w:rsidRPr="00AB7AED" w:rsidRDefault="00DB7CB1" w:rsidP="0024587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AED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управления качеством на всех этапах жизненного цикла </w:t>
            </w:r>
            <w:r w:rsidRPr="00AB7A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продукции и комплексной оценки ее качества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77C6" w:rsidRDefault="006B77C6" w:rsidP="006B77C6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>
              <w:rPr>
                <w:b/>
              </w:rPr>
              <w:lastRenderedPageBreak/>
              <w:t>Практические задания:</w:t>
            </w:r>
          </w:p>
          <w:p w:rsidR="0043286D" w:rsidRDefault="00DB7CB1" w:rsidP="0043286D">
            <w:pPr>
              <w:jc w:val="both"/>
            </w:pPr>
            <w:r w:rsidRPr="00B70906">
              <w:rPr>
                <w:b/>
              </w:rPr>
              <w:t xml:space="preserve">Задача </w:t>
            </w:r>
            <w:r w:rsidR="002C2989">
              <w:rPr>
                <w:b/>
              </w:rPr>
              <w:t>1</w:t>
            </w:r>
            <w:r w:rsidRPr="00B70906">
              <w:rPr>
                <w:b/>
              </w:rPr>
              <w:t>.</w:t>
            </w:r>
            <w:r w:rsidRPr="00ED5CC8">
              <w:t xml:space="preserve"> </w:t>
            </w:r>
            <w:proofErr w:type="spellStart"/>
            <w:r w:rsidRPr="00B70906">
              <w:t>Квалиметрическая</w:t>
            </w:r>
            <w:proofErr w:type="spellEnd"/>
            <w:r w:rsidRPr="00B70906">
              <w:t xml:space="preserve"> оценка качества </w:t>
            </w:r>
            <w:r w:rsidR="007A7511">
              <w:t>деревянных</w:t>
            </w:r>
            <w:r w:rsidR="00F87CF9">
              <w:t xml:space="preserve"> межкомнатных</w:t>
            </w:r>
            <w:r w:rsidR="007A7511">
              <w:t xml:space="preserve"> дверей</w:t>
            </w:r>
            <w:r w:rsidRPr="00B70906">
              <w:t>.</w:t>
            </w:r>
            <w:r>
              <w:rPr>
                <w:b/>
              </w:rPr>
              <w:t xml:space="preserve"> </w:t>
            </w:r>
            <w:r w:rsidRPr="00ED5CC8">
              <w:t xml:space="preserve">Цель: </w:t>
            </w:r>
            <w:r>
              <w:t xml:space="preserve">освоить методику проведения </w:t>
            </w:r>
            <w:proofErr w:type="spellStart"/>
            <w:r>
              <w:t>квалиметрической</w:t>
            </w:r>
            <w:proofErr w:type="spellEnd"/>
            <w:r>
              <w:t xml:space="preserve"> оценки качества. </w:t>
            </w:r>
            <w:r w:rsidRPr="00ED5CC8">
              <w:t xml:space="preserve">Задание: </w:t>
            </w:r>
            <w:r w:rsidRPr="00904A24">
              <w:t>сравн</w:t>
            </w:r>
            <w:r>
              <w:t>ить</w:t>
            </w:r>
            <w:r w:rsidRPr="00904A24">
              <w:t xml:space="preserve"> </w:t>
            </w:r>
            <w:r w:rsidR="0043286D">
              <w:t xml:space="preserve">показатели </w:t>
            </w:r>
            <w:r w:rsidRPr="00904A24">
              <w:t>качеств</w:t>
            </w:r>
            <w:r w:rsidR="0043286D">
              <w:t xml:space="preserve">а нескольких производителей, представленных на рынке города, </w:t>
            </w:r>
            <w:r>
              <w:t>с использованием</w:t>
            </w:r>
            <w:r w:rsidRPr="00904A24">
              <w:t xml:space="preserve"> дифференциальн</w:t>
            </w:r>
            <w:r>
              <w:t>ого</w:t>
            </w:r>
            <w:r w:rsidRPr="00904A24">
              <w:t xml:space="preserve"> и комплексн</w:t>
            </w:r>
            <w:r>
              <w:t>ого</w:t>
            </w:r>
            <w:r w:rsidRPr="00904A24">
              <w:t xml:space="preserve"> метод</w:t>
            </w:r>
            <w:r>
              <w:t>ов; п</w:t>
            </w:r>
            <w:r w:rsidRPr="006345F6">
              <w:t xml:space="preserve">о результатам расчетов </w:t>
            </w:r>
            <w:r w:rsidRPr="006345F6">
              <w:lastRenderedPageBreak/>
              <w:t>составить рейтинг лучших производителей.</w:t>
            </w:r>
          </w:p>
          <w:p w:rsidR="00DB7CB1" w:rsidRPr="004155C0" w:rsidRDefault="00471632" w:rsidP="0043286D">
            <w:pPr>
              <w:jc w:val="both"/>
            </w:pPr>
            <w:r w:rsidRPr="00471632">
              <w:rPr>
                <w:b/>
              </w:rPr>
              <w:t>За</w:t>
            </w:r>
            <w:r>
              <w:rPr>
                <w:b/>
              </w:rPr>
              <w:t>дание</w:t>
            </w:r>
            <w:r w:rsidRPr="00471632">
              <w:rPr>
                <w:b/>
              </w:rPr>
              <w:t xml:space="preserve"> 2.</w:t>
            </w:r>
            <w:r>
              <w:t xml:space="preserve"> </w:t>
            </w:r>
            <w:r w:rsidRPr="00471632">
              <w:rPr>
                <w:bCs/>
              </w:rPr>
              <w:t>Экспертная оценка качества</w:t>
            </w:r>
            <w:r>
              <w:rPr>
                <w:bCs/>
              </w:rPr>
              <w:t xml:space="preserve"> изделий</w:t>
            </w:r>
            <w:r w:rsidRPr="00471632">
              <w:rPr>
                <w:bCs/>
              </w:rPr>
              <w:t>. Цель</w:t>
            </w:r>
            <w:r w:rsidRPr="00471632">
              <w:t xml:space="preserve">: </w:t>
            </w:r>
            <w:r w:rsidR="004155C0">
              <w:t>п</w:t>
            </w:r>
            <w:r w:rsidRPr="00471632">
              <w:t xml:space="preserve">ровести оценку уровня качества товара экспертным методом. </w:t>
            </w:r>
            <w:r w:rsidRPr="00471632">
              <w:rPr>
                <w:bCs/>
              </w:rPr>
              <w:t xml:space="preserve">Варианты изделий: </w:t>
            </w:r>
            <w:r w:rsidR="00F87CF9">
              <w:t>мебель из красного дерева, дизайнерские межкомнатные двери, садовая мебель и др.</w:t>
            </w:r>
            <w:r w:rsidR="004155C0">
              <w:t xml:space="preserve"> Задание: 1. Построить </w:t>
            </w:r>
            <w:r w:rsidR="004155C0" w:rsidRPr="004155C0">
              <w:rPr>
                <w:bCs/>
              </w:rPr>
              <w:t>иерархическую структурную схему показателей качества</w:t>
            </w:r>
            <w:r w:rsidR="004155C0" w:rsidRPr="004155C0">
              <w:t xml:space="preserve">. </w:t>
            </w:r>
            <w:r w:rsidR="004155C0">
              <w:t xml:space="preserve">2. </w:t>
            </w:r>
            <w:r w:rsidR="004155C0" w:rsidRPr="004155C0">
              <w:rPr>
                <w:bCs/>
              </w:rPr>
              <w:t>Подготов</w:t>
            </w:r>
            <w:r w:rsidR="004155C0">
              <w:rPr>
                <w:bCs/>
              </w:rPr>
              <w:t>ить</w:t>
            </w:r>
            <w:r w:rsidR="004155C0" w:rsidRPr="004155C0">
              <w:rPr>
                <w:bCs/>
              </w:rPr>
              <w:t xml:space="preserve"> анкет</w:t>
            </w:r>
            <w:r w:rsidR="004155C0">
              <w:rPr>
                <w:bCs/>
              </w:rPr>
              <w:t>ы</w:t>
            </w:r>
            <w:r w:rsidR="004155C0" w:rsidRPr="004155C0">
              <w:rPr>
                <w:bCs/>
              </w:rPr>
              <w:t xml:space="preserve"> для опроса </w:t>
            </w:r>
            <w:r w:rsidR="004155C0">
              <w:rPr>
                <w:bCs/>
              </w:rPr>
              <w:t>экспертов. 3. Рассчитать коэффициенты весомости</w:t>
            </w:r>
            <w:r w:rsidR="00F87CF9">
              <w:rPr>
                <w:bCs/>
              </w:rPr>
              <w:t>. 4.</w:t>
            </w:r>
            <w:r w:rsidR="004155C0">
              <w:rPr>
                <w:bCs/>
              </w:rPr>
              <w:t xml:space="preserve"> </w:t>
            </w:r>
            <w:r w:rsidR="00F87CF9">
              <w:rPr>
                <w:bCs/>
              </w:rPr>
              <w:t>В</w:t>
            </w:r>
            <w:r w:rsidR="004155C0">
              <w:rPr>
                <w:bCs/>
              </w:rPr>
              <w:t xml:space="preserve">ыбрать самое важное </w:t>
            </w:r>
            <w:r w:rsidR="00F87CF9">
              <w:rPr>
                <w:bCs/>
              </w:rPr>
              <w:t xml:space="preserve">и </w:t>
            </w:r>
            <w:r w:rsidR="004155C0">
              <w:rPr>
                <w:bCs/>
              </w:rPr>
              <w:t xml:space="preserve">наименее важное качество изделия. </w:t>
            </w:r>
            <w:r w:rsidR="00F87CF9">
              <w:rPr>
                <w:bCs/>
              </w:rPr>
              <w:t>5</w:t>
            </w:r>
            <w:r w:rsidR="004155C0">
              <w:rPr>
                <w:bCs/>
              </w:rPr>
              <w:t xml:space="preserve">. </w:t>
            </w:r>
            <w:r w:rsidR="004155C0" w:rsidRPr="004155C0">
              <w:rPr>
                <w:bCs/>
              </w:rPr>
              <w:t>Провести проверк</w:t>
            </w:r>
            <w:r w:rsidR="004155C0">
              <w:rPr>
                <w:bCs/>
              </w:rPr>
              <w:t>у</w:t>
            </w:r>
            <w:r w:rsidR="004155C0" w:rsidRPr="004155C0">
              <w:rPr>
                <w:bCs/>
              </w:rPr>
              <w:t xml:space="preserve"> согласованности мнений экспертов</w:t>
            </w:r>
            <w:r w:rsidR="004155C0">
              <w:rPr>
                <w:bCs/>
              </w:rPr>
              <w:t>.</w:t>
            </w:r>
          </w:p>
        </w:tc>
      </w:tr>
      <w:tr w:rsidR="00DB7CB1" w:rsidRPr="00C85FE0" w:rsidTr="00DE2D6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7CB1" w:rsidRPr="006E3BF3" w:rsidRDefault="00DB7CB1" w:rsidP="00DB7CB1">
            <w:pPr>
              <w:rPr>
                <w:b/>
              </w:rPr>
            </w:pPr>
            <w:r w:rsidRPr="00FD0624">
              <w:lastRenderedPageBreak/>
              <w:t>ПК-6</w:t>
            </w:r>
            <w:r w:rsidRPr="006E3BF3">
              <w:rPr>
                <w:b/>
              </w:rPr>
              <w:t xml:space="preserve"> - </w:t>
            </w:r>
            <w:proofErr w:type="gramStart"/>
            <w:r w:rsidRPr="006E3BF3">
              <w:rPr>
                <w:spacing w:val="-2"/>
              </w:rPr>
              <w:t>способен</w:t>
            </w:r>
            <w:proofErr w:type="gramEnd"/>
            <w:r w:rsidRPr="006E3BF3">
              <w:rPr>
                <w:spacing w:val="-2"/>
              </w:rPr>
              <w:t xml:space="preserve"> к освоению установок и методик для проведения контроля </w:t>
            </w:r>
            <w:r w:rsidRPr="006E3BF3">
              <w:t>продукции</w:t>
            </w:r>
          </w:p>
        </w:tc>
      </w:tr>
      <w:tr w:rsidR="00DB7CB1" w:rsidRPr="00C85FE0" w:rsidTr="00F715B8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7CB1" w:rsidRPr="00C85FE0" w:rsidRDefault="00DB7CB1" w:rsidP="00DB7CB1">
            <w:r w:rsidRPr="00C85FE0"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7CB1" w:rsidRPr="00DB7CB1" w:rsidRDefault="00DB7CB1" w:rsidP="00DB7CB1">
            <w:r w:rsidRPr="00DB7CB1">
              <w:t>- основные понятия в методологии контроля качества продукции</w:t>
            </w:r>
          </w:p>
          <w:p w:rsidR="00DB7CB1" w:rsidRPr="00DB7CB1" w:rsidRDefault="00DB7CB1" w:rsidP="00DB7CB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CB1">
              <w:rPr>
                <w:rFonts w:ascii="Times New Roman" w:hAnsi="Times New Roman" w:cs="Times New Roman"/>
                <w:sz w:val="24"/>
                <w:szCs w:val="24"/>
              </w:rPr>
              <w:t>- методы и средства измерений</w:t>
            </w:r>
          </w:p>
          <w:p w:rsidR="00DB7CB1" w:rsidRPr="00DB7CB1" w:rsidRDefault="00DB7CB1" w:rsidP="00DB7CB1">
            <w:r w:rsidRPr="00DB7CB1">
              <w:t xml:space="preserve">- </w:t>
            </w:r>
            <w:r w:rsidRPr="00DB7CB1">
              <w:rPr>
                <w:shd w:val="clear" w:color="auto" w:fill="FEFEFE"/>
              </w:rPr>
              <w:t>вид</w:t>
            </w:r>
            <w:r>
              <w:rPr>
                <w:shd w:val="clear" w:color="auto" w:fill="FEFEFE"/>
              </w:rPr>
              <w:t>ы</w:t>
            </w:r>
            <w:r w:rsidRPr="00DB7CB1">
              <w:rPr>
                <w:shd w:val="clear" w:color="auto" w:fill="FEFEFE"/>
              </w:rPr>
              <w:t xml:space="preserve"> и правил</w:t>
            </w:r>
            <w:r>
              <w:rPr>
                <w:shd w:val="clear" w:color="auto" w:fill="FEFEFE"/>
              </w:rPr>
              <w:t>а</w:t>
            </w:r>
            <w:r w:rsidRPr="00DB7CB1">
              <w:rPr>
                <w:shd w:val="clear" w:color="auto" w:fill="FEFEFE"/>
              </w:rPr>
              <w:t xml:space="preserve"> сертификации продукции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7CB1" w:rsidRPr="00C85FE0" w:rsidRDefault="00DB7CB1" w:rsidP="00DB7CB1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C85FE0">
              <w:rPr>
                <w:rFonts w:ascii="Times New Roman" w:hAnsi="Times New Roman"/>
                <w:sz w:val="24"/>
                <w:szCs w:val="24"/>
              </w:rPr>
              <w:t>Перечень теоретических вопросов к зачету:</w:t>
            </w:r>
          </w:p>
          <w:p w:rsidR="00DB7CB1" w:rsidRPr="00E23173" w:rsidRDefault="00DB7CB1" w:rsidP="00E23173">
            <w:pPr>
              <w:pStyle w:val="af2"/>
              <w:numPr>
                <w:ilvl w:val="0"/>
                <w:numId w:val="15"/>
              </w:numPr>
              <w:tabs>
                <w:tab w:val="clear" w:pos="720"/>
              </w:tabs>
              <w:ind w:left="0" w:firstLine="360"/>
              <w:jc w:val="both"/>
              <w:rPr>
                <w:sz w:val="24"/>
                <w:szCs w:val="24"/>
              </w:rPr>
            </w:pPr>
            <w:r w:rsidRPr="00E23173">
              <w:rPr>
                <w:sz w:val="24"/>
                <w:szCs w:val="24"/>
              </w:rPr>
              <w:t>Основные понятия и термины метрологии.</w:t>
            </w:r>
            <w:r w:rsidRPr="00E23173">
              <w:rPr>
                <w:i/>
                <w:sz w:val="24"/>
                <w:szCs w:val="24"/>
              </w:rPr>
              <w:t xml:space="preserve"> </w:t>
            </w:r>
          </w:p>
          <w:p w:rsidR="00DB7CB1" w:rsidRPr="00E23173" w:rsidRDefault="00DB7CB1" w:rsidP="00E23173">
            <w:pPr>
              <w:pStyle w:val="af2"/>
              <w:numPr>
                <w:ilvl w:val="0"/>
                <w:numId w:val="15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E23173">
              <w:rPr>
                <w:sz w:val="24"/>
                <w:szCs w:val="24"/>
                <w:lang w:val="ru-RU"/>
              </w:rPr>
              <w:t>Т</w:t>
            </w:r>
            <w:proofErr w:type="spellStart"/>
            <w:r w:rsidRPr="00E23173">
              <w:rPr>
                <w:sz w:val="24"/>
                <w:szCs w:val="24"/>
              </w:rPr>
              <w:t>еоретическая</w:t>
            </w:r>
            <w:proofErr w:type="spellEnd"/>
            <w:r w:rsidRPr="00E23173">
              <w:rPr>
                <w:sz w:val="24"/>
                <w:szCs w:val="24"/>
              </w:rPr>
              <w:t>, практическая и законодательная метрология.</w:t>
            </w:r>
          </w:p>
          <w:p w:rsidR="00DB7CB1" w:rsidRPr="00E23173" w:rsidRDefault="00DB7CB1" w:rsidP="00E23173">
            <w:pPr>
              <w:pStyle w:val="af2"/>
              <w:numPr>
                <w:ilvl w:val="0"/>
                <w:numId w:val="15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E23173">
              <w:rPr>
                <w:sz w:val="24"/>
                <w:szCs w:val="24"/>
              </w:rPr>
              <w:t>Физические величины, единица физической величины, размерность и шкала физической величины.</w:t>
            </w:r>
          </w:p>
          <w:p w:rsidR="00DB7CB1" w:rsidRPr="00E23173" w:rsidRDefault="00DB7CB1" w:rsidP="00E23173">
            <w:pPr>
              <w:pStyle w:val="af2"/>
              <w:numPr>
                <w:ilvl w:val="0"/>
                <w:numId w:val="15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E23173">
              <w:rPr>
                <w:sz w:val="24"/>
                <w:szCs w:val="24"/>
              </w:rPr>
              <w:t>Измерение физической величины. Классификация измерений.</w:t>
            </w:r>
          </w:p>
          <w:p w:rsidR="00DB7CB1" w:rsidRPr="00E23173" w:rsidRDefault="00DB7CB1" w:rsidP="00E23173">
            <w:pPr>
              <w:pStyle w:val="af2"/>
              <w:numPr>
                <w:ilvl w:val="0"/>
                <w:numId w:val="15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E23173">
              <w:rPr>
                <w:sz w:val="24"/>
                <w:szCs w:val="24"/>
              </w:rPr>
              <w:t>Класс точности. Обозначение класса точности, правила построения и варианты расчетов пределов допускаемых погрешностей по классам точности.</w:t>
            </w:r>
          </w:p>
          <w:p w:rsidR="00DB7CB1" w:rsidRPr="00E23173" w:rsidRDefault="00DB7CB1" w:rsidP="00E23173">
            <w:pPr>
              <w:pStyle w:val="af2"/>
              <w:numPr>
                <w:ilvl w:val="0"/>
                <w:numId w:val="15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E23173">
              <w:rPr>
                <w:sz w:val="24"/>
                <w:szCs w:val="24"/>
              </w:rPr>
              <w:t>Классификация измерений по общим приемам получения результатов, по выражению результата измерений, по характеристике точности, по числу измерений в ряду измерений.</w:t>
            </w:r>
          </w:p>
          <w:p w:rsidR="00DB7CB1" w:rsidRPr="00E23173" w:rsidRDefault="00DB7CB1" w:rsidP="00E23173">
            <w:pPr>
              <w:pStyle w:val="af2"/>
              <w:numPr>
                <w:ilvl w:val="0"/>
                <w:numId w:val="15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E23173">
              <w:rPr>
                <w:sz w:val="24"/>
                <w:szCs w:val="24"/>
              </w:rPr>
              <w:t>Метрологическое обеспечение подготовки производства. Поверка СИ. Государственные испытания СИ.</w:t>
            </w:r>
          </w:p>
          <w:p w:rsidR="00DB7CB1" w:rsidRPr="00E23173" w:rsidRDefault="00DB7CB1" w:rsidP="00E23173">
            <w:pPr>
              <w:pStyle w:val="af2"/>
              <w:numPr>
                <w:ilvl w:val="0"/>
                <w:numId w:val="15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E23173">
              <w:rPr>
                <w:sz w:val="24"/>
                <w:szCs w:val="24"/>
              </w:rPr>
              <w:t>Государственная метрологическая служба (ГМС) и ее состав.</w:t>
            </w:r>
          </w:p>
          <w:p w:rsidR="00DB7CB1" w:rsidRPr="00E23173" w:rsidRDefault="00DB7CB1" w:rsidP="00E23173">
            <w:pPr>
              <w:pStyle w:val="af2"/>
              <w:numPr>
                <w:ilvl w:val="0"/>
                <w:numId w:val="15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E23173">
              <w:rPr>
                <w:sz w:val="24"/>
                <w:szCs w:val="24"/>
              </w:rPr>
              <w:t>Основы теории измерений: правила выполнения измерений, метод измерений, выбор СИ.</w:t>
            </w:r>
          </w:p>
          <w:p w:rsidR="00E23173" w:rsidRPr="00E23173" w:rsidRDefault="00E23173" w:rsidP="00E23173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360"/>
              <w:jc w:val="both"/>
            </w:pPr>
            <w:r w:rsidRPr="00E23173">
              <w:t>Подтверждение соответствия.</w:t>
            </w:r>
          </w:p>
          <w:p w:rsidR="00E23173" w:rsidRPr="00E23173" w:rsidRDefault="00E23173" w:rsidP="00E23173">
            <w:pPr>
              <w:widowControl/>
              <w:numPr>
                <w:ilvl w:val="0"/>
                <w:numId w:val="15"/>
              </w:numPr>
              <w:overflowPunct w:val="0"/>
              <w:ind w:left="0" w:firstLine="360"/>
              <w:jc w:val="both"/>
              <w:textAlignment w:val="baseline"/>
            </w:pPr>
            <w:r w:rsidRPr="00E23173">
              <w:t>Добровольная и обязательная сертификация.</w:t>
            </w:r>
          </w:p>
          <w:p w:rsidR="00E23173" w:rsidRPr="00E23173" w:rsidRDefault="00E23173" w:rsidP="00E23173">
            <w:pPr>
              <w:widowControl/>
              <w:numPr>
                <w:ilvl w:val="0"/>
                <w:numId w:val="15"/>
              </w:numPr>
              <w:overflowPunct w:val="0"/>
              <w:ind w:left="0" w:firstLine="360"/>
              <w:jc w:val="both"/>
              <w:textAlignment w:val="baseline"/>
            </w:pPr>
            <w:r w:rsidRPr="00E23173">
              <w:t>Правила и порядок проведения сертификации.</w:t>
            </w:r>
          </w:p>
          <w:p w:rsidR="00E23173" w:rsidRPr="00E23173" w:rsidRDefault="00E23173" w:rsidP="00E23173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360"/>
              <w:jc w:val="both"/>
            </w:pPr>
            <w:r w:rsidRPr="00E23173">
              <w:t>Что такое знак соответствия?</w:t>
            </w:r>
          </w:p>
          <w:p w:rsidR="00E23173" w:rsidRPr="00E23173" w:rsidRDefault="00E23173" w:rsidP="00E23173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360"/>
              <w:jc w:val="both"/>
            </w:pPr>
            <w:r w:rsidRPr="00E23173">
              <w:t>Что такое система сертификации?</w:t>
            </w:r>
          </w:p>
          <w:p w:rsidR="00E23173" w:rsidRPr="00E23173" w:rsidRDefault="00E23173" w:rsidP="00E23173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360"/>
              <w:jc w:val="both"/>
            </w:pPr>
            <w:r w:rsidRPr="00E23173">
              <w:t>Каковы категории и виды стандартов?</w:t>
            </w:r>
          </w:p>
          <w:p w:rsidR="00E23173" w:rsidRPr="00E23173" w:rsidRDefault="00E23173" w:rsidP="00E23173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360"/>
              <w:jc w:val="both"/>
            </w:pPr>
            <w:r w:rsidRPr="00E23173">
              <w:t xml:space="preserve">Какие основные требования предъявляются к стандартам на сертификацию, </w:t>
            </w:r>
            <w:r w:rsidRPr="00E23173">
              <w:lastRenderedPageBreak/>
              <w:t>аккредитацию и испытания?</w:t>
            </w:r>
          </w:p>
          <w:p w:rsidR="00E23173" w:rsidRPr="00E23173" w:rsidRDefault="00E23173" w:rsidP="00E23173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360"/>
              <w:jc w:val="both"/>
            </w:pPr>
            <w:r w:rsidRPr="00E23173">
              <w:t>Какие разделы должны содержать стандарты на продукцию, подлежащую сертификации?</w:t>
            </w:r>
          </w:p>
          <w:p w:rsidR="00E23173" w:rsidRPr="00E23173" w:rsidRDefault="00E23173" w:rsidP="00E23173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360"/>
              <w:jc w:val="both"/>
            </w:pPr>
            <w:r w:rsidRPr="00E23173">
              <w:t>Какие стандарты регламентируют требования к системам качества предприятий на международном и российском уровнях?</w:t>
            </w:r>
          </w:p>
          <w:p w:rsidR="00E23173" w:rsidRPr="00E23173" w:rsidRDefault="00E23173" w:rsidP="00E23173">
            <w:pPr>
              <w:widowControl/>
              <w:numPr>
                <w:ilvl w:val="0"/>
                <w:numId w:val="15"/>
              </w:numPr>
              <w:overflowPunct w:val="0"/>
              <w:ind w:left="0" w:firstLine="360"/>
              <w:jc w:val="both"/>
              <w:textAlignment w:val="baseline"/>
            </w:pPr>
            <w:r w:rsidRPr="00E23173">
              <w:t xml:space="preserve">Аккредитация органов по сертификации и испытательных лабораторий в системе ГОСТ Р. </w:t>
            </w:r>
          </w:p>
          <w:p w:rsidR="00E23173" w:rsidRPr="00E23173" w:rsidRDefault="00E23173" w:rsidP="00E23173">
            <w:pPr>
              <w:widowControl/>
              <w:numPr>
                <w:ilvl w:val="0"/>
                <w:numId w:val="15"/>
              </w:numPr>
              <w:overflowPunct w:val="0"/>
              <w:ind w:left="0" w:firstLine="360"/>
              <w:jc w:val="both"/>
              <w:textAlignment w:val="baseline"/>
            </w:pPr>
            <w:r w:rsidRPr="00E23173">
              <w:t xml:space="preserve">Сертификация услуг. </w:t>
            </w:r>
          </w:p>
          <w:p w:rsidR="00E23173" w:rsidRPr="00E23173" w:rsidRDefault="00E23173" w:rsidP="00E23173">
            <w:pPr>
              <w:widowControl/>
              <w:numPr>
                <w:ilvl w:val="0"/>
                <w:numId w:val="15"/>
              </w:numPr>
              <w:overflowPunct w:val="0"/>
              <w:ind w:left="0" w:firstLine="360"/>
              <w:jc w:val="both"/>
              <w:textAlignment w:val="baseline"/>
            </w:pPr>
            <w:r w:rsidRPr="00E23173">
              <w:t>Сертификация систем качества.</w:t>
            </w:r>
          </w:p>
          <w:p w:rsidR="00E23173" w:rsidRPr="00AA01D2" w:rsidRDefault="00E23173" w:rsidP="00E23173">
            <w:pPr>
              <w:pStyle w:val="af2"/>
              <w:numPr>
                <w:ilvl w:val="0"/>
                <w:numId w:val="15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E23173">
              <w:rPr>
                <w:sz w:val="24"/>
                <w:szCs w:val="24"/>
              </w:rPr>
              <w:t>Основные этапы сертификации производства.</w:t>
            </w:r>
          </w:p>
        </w:tc>
      </w:tr>
      <w:tr w:rsidR="00DB7CB1" w:rsidRPr="00C85FE0" w:rsidTr="00F715B8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7CB1" w:rsidRPr="00C85FE0" w:rsidRDefault="00DB7CB1" w:rsidP="00DB7CB1">
            <w:r w:rsidRPr="00C85FE0">
              <w:lastRenderedPageBreak/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7CB1" w:rsidRDefault="00DB7CB1" w:rsidP="00DB7CB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CB1">
              <w:rPr>
                <w:rFonts w:ascii="Times New Roman" w:hAnsi="Times New Roman" w:cs="Times New Roman"/>
                <w:sz w:val="24"/>
                <w:szCs w:val="24"/>
              </w:rPr>
              <w:t>- применять полученные знания в области контроля качества готовой продукции в своей профессиональной деятельности</w:t>
            </w:r>
            <w:r w:rsidR="00221BB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B7CB1" w:rsidRPr="00DB7CB1" w:rsidRDefault="00DB7CB1" w:rsidP="00DB7CB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CB1">
              <w:rPr>
                <w:rFonts w:ascii="Times New Roman" w:hAnsi="Times New Roman" w:cs="Times New Roman"/>
                <w:sz w:val="24"/>
                <w:szCs w:val="24"/>
              </w:rPr>
              <w:t xml:space="preserve"> - производить калибровку средств измерений и определять погрешности измерений; </w:t>
            </w:r>
          </w:p>
          <w:p w:rsidR="00DB7CB1" w:rsidRPr="00DB7CB1" w:rsidRDefault="00DB7CB1" w:rsidP="00DB7CB1">
            <w:pPr>
              <w:pStyle w:val="Default"/>
              <w:jc w:val="both"/>
              <w:rPr>
                <w:color w:val="auto"/>
              </w:rPr>
            </w:pPr>
            <w:r w:rsidRPr="00DB7CB1">
              <w:rPr>
                <w:color w:val="auto"/>
              </w:rPr>
              <w:t xml:space="preserve">- выбирать средства измерений с целью обеспечения достоверности результатов измерений и контроля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29F6" w:rsidRDefault="00DC29F6" w:rsidP="00DC29F6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>
              <w:rPr>
                <w:b/>
              </w:rPr>
              <w:t>Практические задания:</w:t>
            </w:r>
          </w:p>
          <w:p w:rsidR="00DB7CB1" w:rsidRPr="00D12767" w:rsidRDefault="00DB7CB1" w:rsidP="00AA01D2">
            <w:pPr>
              <w:pStyle w:val="13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27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Выбрать средство измерений для контроля температуры воздуха в охлаждающей камере после выхода </w:t>
            </w:r>
            <w:r w:rsidR="00AA01D2" w:rsidRPr="00D12767">
              <w:rPr>
                <w:rFonts w:ascii="Times New Roman" w:hAnsi="Times New Roman"/>
                <w:sz w:val="24"/>
                <w:szCs w:val="24"/>
                <w:lang w:val="ru-RU"/>
              </w:rPr>
              <w:t>полимера</w:t>
            </w:r>
            <w:r w:rsidRPr="00D127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из экструдера. Из технологических инструкций устанавливается температура и допуск параметра 12,5 ± 2,5 </w:t>
            </w:r>
            <w:proofErr w:type="spellStart"/>
            <w:r w:rsidRPr="00D1276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о</w:t>
            </w:r>
            <w:r w:rsidRPr="00D12767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proofErr w:type="spellEnd"/>
            <w:r w:rsidRPr="00D127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Рассчитать основную абсолютную и относительную погрешности. Шкала прибора 0 – 50 </w:t>
            </w:r>
            <w:proofErr w:type="spellStart"/>
            <w:r w:rsidRPr="00D12767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о</w:t>
            </w:r>
            <w:r w:rsidRPr="00D12767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proofErr w:type="spellEnd"/>
            <w:r w:rsidRPr="00D12767">
              <w:rPr>
                <w:rFonts w:ascii="Times New Roman" w:hAnsi="Times New Roman"/>
                <w:sz w:val="24"/>
                <w:szCs w:val="24"/>
                <w:lang w:val="ru-RU"/>
              </w:rPr>
              <w:t>, класс точности 1,6.</w:t>
            </w:r>
          </w:p>
          <w:p w:rsidR="00DB7CB1" w:rsidRPr="00DB7CB1" w:rsidRDefault="00DB7CB1" w:rsidP="00AA01D2">
            <w:pPr>
              <w:pStyle w:val="af2"/>
              <w:numPr>
                <w:ilvl w:val="0"/>
                <w:numId w:val="14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DB7CB1">
              <w:rPr>
                <w:sz w:val="24"/>
                <w:szCs w:val="24"/>
              </w:rPr>
              <w:t xml:space="preserve">Указатель отсчетного устройства твердомера класса точности 1,5, шкала которого имеет верхний предел измерений твердости по Бринеллю 300 МПа, показывает 160 МПа, что соответствует </w:t>
            </w:r>
            <w:proofErr w:type="spellStart"/>
            <w:r w:rsidRPr="00DB7CB1">
              <w:rPr>
                <w:sz w:val="24"/>
                <w:szCs w:val="24"/>
              </w:rPr>
              <w:t>полисульфону</w:t>
            </w:r>
            <w:proofErr w:type="spellEnd"/>
            <w:r w:rsidRPr="00DB7CB1">
              <w:rPr>
                <w:sz w:val="24"/>
                <w:szCs w:val="24"/>
              </w:rPr>
              <w:t xml:space="preserve"> ПСФ. Чему равно измеряемое значение? </w:t>
            </w:r>
          </w:p>
          <w:p w:rsidR="00DB7CB1" w:rsidRPr="00DB7CB1" w:rsidRDefault="00DB7CB1" w:rsidP="00AA01D2">
            <w:pPr>
              <w:widowControl/>
              <w:numPr>
                <w:ilvl w:val="0"/>
                <w:numId w:val="14"/>
              </w:numPr>
              <w:shd w:val="clear" w:color="auto" w:fill="FFFFFF"/>
              <w:ind w:left="0" w:firstLine="0"/>
              <w:jc w:val="both"/>
            </w:pPr>
            <w:r w:rsidRPr="00DB7CB1">
              <w:t>Вольтметр с равномерной шкалой имеет пределы: 10</w:t>
            </w:r>
            <w:proofErr w:type="gramStart"/>
            <w:r w:rsidRPr="00DB7CB1">
              <w:t xml:space="preserve"> В</w:t>
            </w:r>
            <w:proofErr w:type="gramEnd"/>
            <w:r w:rsidRPr="00DB7CB1">
              <w:t>; 30 В; 100 В; 300 В. показание прибора равно 25 В. предел допускаемой относительной погрешности равен 4,8%. Определить класс точности прибора, записать результат измерения с указанием границ абсолютной погрешности.</w:t>
            </w:r>
          </w:p>
        </w:tc>
      </w:tr>
      <w:tr w:rsidR="00DB7CB1" w:rsidRPr="00C85FE0" w:rsidTr="00CE34CA">
        <w:trPr>
          <w:trHeight w:val="1517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7CB1" w:rsidRPr="00C85FE0" w:rsidRDefault="00DB7CB1" w:rsidP="00DB7CB1">
            <w:r w:rsidRPr="00C85FE0"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7CB1" w:rsidRPr="006B77C6" w:rsidRDefault="00DB7CB1" w:rsidP="006B77C6">
            <w:pPr>
              <w:tabs>
                <w:tab w:val="left" w:pos="851"/>
              </w:tabs>
              <w:jc w:val="both"/>
            </w:pPr>
            <w:r w:rsidRPr="006B77C6">
              <w:t>- навыками обработки экспериментальных данных и оценки точности измерений,</w:t>
            </w:r>
          </w:p>
          <w:p w:rsidR="00DB7CB1" w:rsidRPr="006B77C6" w:rsidRDefault="00DB7CB1" w:rsidP="006B77C6">
            <w:pPr>
              <w:pStyle w:val="Default"/>
              <w:jc w:val="both"/>
              <w:rPr>
                <w:color w:val="auto"/>
              </w:rPr>
            </w:pPr>
            <w:r w:rsidRPr="006B77C6">
              <w:rPr>
                <w:color w:val="auto"/>
              </w:rPr>
              <w:t xml:space="preserve">- навыками работы на сложном контрольно-измерительном и испытательном оборудовании, </w:t>
            </w:r>
          </w:p>
          <w:p w:rsidR="00DB7CB1" w:rsidRPr="006B77C6" w:rsidRDefault="00DB7CB1" w:rsidP="006B77C6">
            <w:pPr>
              <w:pStyle w:val="Default"/>
              <w:jc w:val="both"/>
              <w:rPr>
                <w:color w:val="auto"/>
              </w:rPr>
            </w:pPr>
            <w:r w:rsidRPr="006B77C6">
              <w:rPr>
                <w:color w:val="auto"/>
              </w:rPr>
              <w:t xml:space="preserve">- навыками оформления нормативно-технической </w:t>
            </w:r>
            <w:r w:rsidRPr="006B77C6">
              <w:rPr>
                <w:color w:val="auto"/>
              </w:rPr>
              <w:lastRenderedPageBreak/>
              <w:t xml:space="preserve">документации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29F6" w:rsidRPr="006B77C6" w:rsidRDefault="00DC29F6" w:rsidP="006B77C6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6B77C6">
              <w:rPr>
                <w:b/>
              </w:rPr>
              <w:lastRenderedPageBreak/>
              <w:t>Практические задания:</w:t>
            </w:r>
          </w:p>
          <w:p w:rsidR="00AA01D2" w:rsidRPr="006B77C6" w:rsidRDefault="00E3603D" w:rsidP="006B77C6">
            <w:pPr>
              <w:widowControl/>
              <w:autoSpaceDE/>
              <w:autoSpaceDN/>
              <w:adjustRightInd/>
              <w:jc w:val="both"/>
            </w:pPr>
            <w:r w:rsidRPr="006B77C6">
              <w:rPr>
                <w:b/>
              </w:rPr>
              <w:t>Задание 1.</w:t>
            </w:r>
            <w:r w:rsidRPr="006B77C6">
              <w:t xml:space="preserve"> </w:t>
            </w:r>
            <w:r w:rsidR="00AA01D2" w:rsidRPr="006B77C6">
              <w:t>В нормальных условиях получен ряд из пяти наблюдений: 10,8</w:t>
            </w:r>
            <w:proofErr w:type="gramStart"/>
            <w:r w:rsidR="00AA01D2" w:rsidRPr="006B77C6">
              <w:t xml:space="preserve"> В</w:t>
            </w:r>
            <w:proofErr w:type="gramEnd"/>
            <w:r w:rsidR="00AA01D2" w:rsidRPr="006B77C6">
              <w:t>; 10,5 В; 9,25 В; 9,6 В; 10,1 В. Определить: результат измерения, оценку среднеквадратического отклонения результата измерения и доверительный интервал результата измерения при доверительной вероятности 0,95.</w:t>
            </w:r>
          </w:p>
          <w:p w:rsidR="00DB7CB1" w:rsidRPr="006B77C6" w:rsidRDefault="00E3603D" w:rsidP="006B77C6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6B77C6">
              <w:rPr>
                <w:b/>
              </w:rPr>
              <w:t>Задание 2.</w:t>
            </w:r>
            <w:r w:rsidRPr="006B77C6">
              <w:t xml:space="preserve"> </w:t>
            </w:r>
            <w:r w:rsidR="00AA01D2" w:rsidRPr="006B77C6">
              <w:t xml:space="preserve">При измерении максимальной нагрузки при сжатии образцов </w:t>
            </w:r>
            <w:proofErr w:type="spellStart"/>
            <w:r w:rsidR="00AA01D2" w:rsidRPr="006B77C6">
              <w:t>гофрокартона</w:t>
            </w:r>
            <w:proofErr w:type="spellEnd"/>
            <w:r w:rsidR="00AA01D2" w:rsidRPr="006B77C6">
              <w:t xml:space="preserve"> было получено 10 измерений: 148,01, 184,73, 186,75, 175,83, 177,92, 177,92, 154,43, 154,63, 174,62, 173,56. Необходимо провести статистическую обработку данных (исключить промахи, </w:t>
            </w:r>
            <w:r w:rsidR="00AA01D2" w:rsidRPr="006B77C6">
              <w:lastRenderedPageBreak/>
              <w:t>построить доверительный интервал). Записать результат измерения.</w:t>
            </w:r>
          </w:p>
          <w:p w:rsidR="00E3603D" w:rsidRPr="006B77C6" w:rsidRDefault="00E3603D" w:rsidP="006B77C6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5" w:name="_Toc463525748"/>
            <w:r w:rsidRPr="006B77C6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  <w:r w:rsidRPr="006B77C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3</w:t>
            </w:r>
            <w:r w:rsidRPr="006B77C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6B77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77C6" w:rsidRPr="006B77C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Оценка качества продукции. </w:t>
            </w:r>
            <w:r w:rsidR="0007608A" w:rsidRPr="006B77C6">
              <w:rPr>
                <w:rFonts w:ascii="Times New Roman" w:hAnsi="Times New Roman"/>
                <w:sz w:val="24"/>
                <w:szCs w:val="24"/>
                <w:lang w:val="ru-RU"/>
              </w:rPr>
              <w:t>На испытательной установк</w:t>
            </w:r>
            <w:r w:rsidR="006B77C6" w:rsidRPr="006B77C6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="0007608A" w:rsidRPr="006B77C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ИП-51</w:t>
            </w:r>
            <w:r w:rsidR="006B77C6" w:rsidRPr="006B77C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58-0,5 провести </w:t>
            </w:r>
            <w:r w:rsidR="006B77C6" w:rsidRPr="006B77C6">
              <w:rPr>
                <w:rFonts w:ascii="Times New Roman" w:hAnsi="Times New Roman"/>
                <w:sz w:val="24"/>
                <w:szCs w:val="24"/>
              </w:rPr>
              <w:t>определение</w:t>
            </w:r>
            <w:r w:rsidRPr="006B77C6">
              <w:rPr>
                <w:rFonts w:ascii="Times New Roman" w:hAnsi="Times New Roman"/>
                <w:sz w:val="24"/>
                <w:szCs w:val="24"/>
              </w:rPr>
              <w:t xml:space="preserve"> прочности на разрыв</w:t>
            </w:r>
            <w:bookmarkEnd w:id="5"/>
            <w:r w:rsidR="006B77C6" w:rsidRPr="006B77C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образцов материалов. Установить соответствие параметров требованиям </w:t>
            </w:r>
            <w:r w:rsidRPr="006B77C6">
              <w:rPr>
                <w:rFonts w:ascii="Times New Roman" w:hAnsi="Times New Roman"/>
                <w:sz w:val="24"/>
                <w:szCs w:val="24"/>
              </w:rPr>
              <w:t>ГОСТ 13525.1-79 «Полуфабрикаты волокнистые, бумага и картон. Методы определения прочности на разрыв и удлинения при растяжении».</w:t>
            </w:r>
            <w:r w:rsidR="006B77C6" w:rsidRPr="006B77C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B77C6">
              <w:rPr>
                <w:rFonts w:ascii="Times New Roman" w:hAnsi="Times New Roman"/>
                <w:sz w:val="24"/>
                <w:szCs w:val="24"/>
              </w:rPr>
              <w:t xml:space="preserve">Провести статистическую обработку результатов (проверить промахи, рассчитать доверительный интервал). </w:t>
            </w:r>
          </w:p>
          <w:p w:rsidR="00596105" w:rsidRPr="006B77C6" w:rsidRDefault="00596105" w:rsidP="006B77C6">
            <w:pPr>
              <w:jc w:val="both"/>
            </w:pPr>
            <w:r w:rsidRPr="006B77C6">
              <w:rPr>
                <w:b/>
              </w:rPr>
              <w:t>Задание</w:t>
            </w:r>
            <w:r w:rsidR="006B77C6" w:rsidRPr="006B77C6">
              <w:rPr>
                <w:b/>
              </w:rPr>
              <w:t xml:space="preserve"> 4</w:t>
            </w:r>
            <w:r w:rsidRPr="006B77C6">
              <w:rPr>
                <w:b/>
              </w:rPr>
              <w:t>.</w:t>
            </w:r>
            <w:r w:rsidRPr="006B77C6">
              <w:t xml:space="preserve"> Согласно варианту (таблица) провести следующие действия.</w:t>
            </w:r>
          </w:p>
          <w:p w:rsidR="00596105" w:rsidRPr="006B77C6" w:rsidRDefault="00596105" w:rsidP="006B77C6">
            <w:pPr>
              <w:pStyle w:val="afa"/>
              <w:numPr>
                <w:ilvl w:val="0"/>
                <w:numId w:val="31"/>
              </w:numPr>
              <w:tabs>
                <w:tab w:val="clear" w:pos="108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7C6">
              <w:rPr>
                <w:rFonts w:ascii="Times New Roman" w:hAnsi="Times New Roman"/>
                <w:sz w:val="24"/>
                <w:szCs w:val="24"/>
              </w:rPr>
              <w:t>Выбрать орган сертификации с соответствующей областью аккредитации.</w:t>
            </w:r>
          </w:p>
          <w:p w:rsidR="00596105" w:rsidRPr="006B77C6" w:rsidRDefault="00596105" w:rsidP="006B77C6">
            <w:pPr>
              <w:pStyle w:val="afa"/>
              <w:numPr>
                <w:ilvl w:val="0"/>
                <w:numId w:val="31"/>
              </w:numPr>
              <w:tabs>
                <w:tab w:val="clear" w:pos="108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7C6">
              <w:rPr>
                <w:rFonts w:ascii="Times New Roman" w:hAnsi="Times New Roman"/>
                <w:sz w:val="24"/>
                <w:szCs w:val="24"/>
              </w:rPr>
              <w:t>Выбрать схемы сертификации для конкретных условий выпускаемой продукции.</w:t>
            </w:r>
          </w:p>
          <w:p w:rsidR="00596105" w:rsidRPr="006B77C6" w:rsidRDefault="00596105" w:rsidP="006B77C6">
            <w:pPr>
              <w:pStyle w:val="afa"/>
              <w:numPr>
                <w:ilvl w:val="0"/>
                <w:numId w:val="31"/>
              </w:numPr>
              <w:tabs>
                <w:tab w:val="clear" w:pos="108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7C6">
              <w:rPr>
                <w:rFonts w:ascii="Times New Roman" w:hAnsi="Times New Roman"/>
                <w:sz w:val="24"/>
                <w:szCs w:val="24"/>
              </w:rPr>
              <w:t>Составить заявку на получение сертификата в выбранный орган сертификации.</w:t>
            </w:r>
          </w:p>
          <w:p w:rsidR="006B77C6" w:rsidRDefault="00596105" w:rsidP="006B77C6">
            <w:pPr>
              <w:jc w:val="right"/>
            </w:pPr>
            <w:r w:rsidRPr="006B77C6">
              <w:t>Таблица</w:t>
            </w:r>
          </w:p>
          <w:p w:rsidR="006B77C6" w:rsidRPr="006B77C6" w:rsidRDefault="006B77C6" w:rsidP="006B77C6">
            <w:pPr>
              <w:jc w:val="center"/>
            </w:pPr>
            <w:r w:rsidRPr="006B77C6">
              <w:t>Варианты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42"/>
              <w:gridCol w:w="3328"/>
              <w:gridCol w:w="2409"/>
              <w:gridCol w:w="2119"/>
            </w:tblGrid>
            <w:tr w:rsidR="006B77C6" w:rsidRPr="005C711C" w:rsidTr="005C711C">
              <w:tc>
                <w:tcPr>
                  <w:tcW w:w="1242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Вариант</w:t>
                  </w:r>
                </w:p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3328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Предприятие</w:t>
                  </w:r>
                </w:p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2409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Продукция</w:t>
                  </w:r>
                </w:p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2119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Доп</w:t>
                  </w:r>
                  <w:proofErr w:type="gramStart"/>
                  <w:r w:rsidRPr="005C711C">
                    <w:rPr>
                      <w:sz w:val="22"/>
                    </w:rPr>
                    <w:t>.д</w:t>
                  </w:r>
                  <w:proofErr w:type="gramEnd"/>
                  <w:r w:rsidRPr="005C711C">
                    <w:rPr>
                      <w:sz w:val="22"/>
                    </w:rPr>
                    <w:t>анные</w:t>
                  </w:r>
                </w:p>
              </w:tc>
            </w:tr>
            <w:tr w:rsidR="006B77C6" w:rsidRPr="005C711C" w:rsidTr="005C711C">
              <w:tc>
                <w:tcPr>
                  <w:tcW w:w="1242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1</w:t>
                  </w:r>
                </w:p>
              </w:tc>
              <w:tc>
                <w:tcPr>
                  <w:tcW w:w="3328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ООО «Русский хлеб»</w:t>
                  </w:r>
                </w:p>
              </w:tc>
              <w:tc>
                <w:tcPr>
                  <w:tcW w:w="2409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Батон нарезной</w:t>
                  </w:r>
                </w:p>
              </w:tc>
              <w:tc>
                <w:tcPr>
                  <w:tcW w:w="2119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Серийное производство</w:t>
                  </w:r>
                </w:p>
              </w:tc>
            </w:tr>
            <w:tr w:rsidR="006B77C6" w:rsidRPr="005C711C" w:rsidTr="005C711C">
              <w:tc>
                <w:tcPr>
                  <w:tcW w:w="1242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2</w:t>
                  </w:r>
                </w:p>
              </w:tc>
              <w:tc>
                <w:tcPr>
                  <w:tcW w:w="3328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ООО «Русский Фейерверк»</w:t>
                  </w:r>
                </w:p>
              </w:tc>
              <w:tc>
                <w:tcPr>
                  <w:tcW w:w="2409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Фейерверк</w:t>
                  </w:r>
                </w:p>
              </w:tc>
              <w:tc>
                <w:tcPr>
                  <w:tcW w:w="2119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Партия</w:t>
                  </w:r>
                </w:p>
              </w:tc>
            </w:tr>
            <w:tr w:rsidR="006B77C6" w:rsidRPr="005C711C" w:rsidTr="005C711C">
              <w:tc>
                <w:tcPr>
                  <w:tcW w:w="1242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3</w:t>
                  </w:r>
                </w:p>
              </w:tc>
              <w:tc>
                <w:tcPr>
                  <w:tcW w:w="3328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ООО «ММК-Метиз»</w:t>
                  </w:r>
                </w:p>
              </w:tc>
              <w:tc>
                <w:tcPr>
                  <w:tcW w:w="2409" w:type="dxa"/>
                  <w:shd w:val="clear" w:color="auto" w:fill="auto"/>
                </w:tcPr>
                <w:p w:rsidR="00D95AE3" w:rsidRPr="005C711C" w:rsidRDefault="00D95AE3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М</w:t>
                  </w:r>
                  <w:r w:rsidR="006B77C6" w:rsidRPr="005C711C">
                    <w:rPr>
                      <w:sz w:val="22"/>
                    </w:rPr>
                    <w:t>етизы</w:t>
                  </w:r>
                </w:p>
              </w:tc>
              <w:tc>
                <w:tcPr>
                  <w:tcW w:w="2119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Серийное производство</w:t>
                  </w:r>
                </w:p>
              </w:tc>
            </w:tr>
            <w:tr w:rsidR="006B77C6" w:rsidRPr="005C711C" w:rsidTr="005C711C">
              <w:tc>
                <w:tcPr>
                  <w:tcW w:w="1242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4</w:t>
                  </w:r>
                </w:p>
              </w:tc>
              <w:tc>
                <w:tcPr>
                  <w:tcW w:w="3328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ООО «РОСМОЛ»</w:t>
                  </w:r>
                </w:p>
              </w:tc>
              <w:tc>
                <w:tcPr>
                  <w:tcW w:w="2409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Мороженое</w:t>
                  </w:r>
                </w:p>
              </w:tc>
              <w:tc>
                <w:tcPr>
                  <w:tcW w:w="2119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Партия</w:t>
                  </w:r>
                </w:p>
              </w:tc>
            </w:tr>
            <w:tr w:rsidR="006B77C6" w:rsidRPr="005C711C" w:rsidTr="005C711C">
              <w:tc>
                <w:tcPr>
                  <w:tcW w:w="1242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5</w:t>
                  </w:r>
                </w:p>
              </w:tc>
              <w:tc>
                <w:tcPr>
                  <w:tcW w:w="3328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ООО «</w:t>
                  </w:r>
                  <w:proofErr w:type="spellStart"/>
                  <w:r w:rsidRPr="005C711C">
                    <w:rPr>
                      <w:sz w:val="22"/>
                    </w:rPr>
                    <w:t>Мирель</w:t>
                  </w:r>
                  <w:proofErr w:type="spellEnd"/>
                  <w:r w:rsidRPr="005C711C">
                    <w:rPr>
                      <w:sz w:val="22"/>
                    </w:rPr>
                    <w:t>»</w:t>
                  </w:r>
                </w:p>
              </w:tc>
              <w:tc>
                <w:tcPr>
                  <w:tcW w:w="2409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Торт</w:t>
                  </w:r>
                </w:p>
              </w:tc>
              <w:tc>
                <w:tcPr>
                  <w:tcW w:w="2119" w:type="dxa"/>
                  <w:shd w:val="clear" w:color="auto" w:fill="auto"/>
                </w:tcPr>
                <w:p w:rsidR="006B77C6" w:rsidRPr="005C711C" w:rsidRDefault="006B77C6" w:rsidP="005C711C">
                  <w:pPr>
                    <w:jc w:val="center"/>
                    <w:rPr>
                      <w:sz w:val="22"/>
                    </w:rPr>
                  </w:pPr>
                  <w:r w:rsidRPr="005C711C">
                    <w:rPr>
                      <w:sz w:val="22"/>
                    </w:rPr>
                    <w:t>Партия</w:t>
                  </w:r>
                </w:p>
              </w:tc>
            </w:tr>
          </w:tbl>
          <w:p w:rsidR="006B77C6" w:rsidRDefault="006B77C6" w:rsidP="006B77C6">
            <w:pPr>
              <w:jc w:val="right"/>
            </w:pPr>
          </w:p>
          <w:p w:rsidR="00D95AE3" w:rsidRPr="006B77C6" w:rsidRDefault="006B77C6" w:rsidP="00D95AE3">
            <w:pPr>
              <w:pStyle w:val="afa"/>
              <w:tabs>
                <w:tab w:val="num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AE3">
              <w:rPr>
                <w:rFonts w:ascii="Times New Roman" w:hAnsi="Times New Roman"/>
                <w:b/>
                <w:sz w:val="24"/>
                <w:szCs w:val="24"/>
              </w:rPr>
              <w:t xml:space="preserve">Задание 5. </w:t>
            </w:r>
            <w:r w:rsidRPr="00D95AE3">
              <w:rPr>
                <w:rFonts w:ascii="Times New Roman" w:hAnsi="Times New Roman"/>
                <w:sz w:val="24"/>
                <w:szCs w:val="24"/>
              </w:rPr>
              <w:t>Заполнить сертификат для продукции (см. таблица вариантов).</w:t>
            </w:r>
            <w:r w:rsidR="00D95AE3" w:rsidRPr="00D95AE3">
              <w:rPr>
                <w:rFonts w:ascii="Times New Roman" w:hAnsi="Times New Roman"/>
                <w:sz w:val="24"/>
                <w:szCs w:val="24"/>
              </w:rPr>
              <w:t xml:space="preserve"> Выбрать орган сертификации с соответствующей областью аккредитации.</w:t>
            </w:r>
            <w:r w:rsidR="00D95A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5AE3" w:rsidRPr="00D95AE3">
              <w:rPr>
                <w:rFonts w:ascii="Times New Roman" w:hAnsi="Times New Roman"/>
                <w:sz w:val="24"/>
                <w:szCs w:val="24"/>
              </w:rPr>
              <w:t>Выбрать схемы сертификации</w:t>
            </w:r>
            <w:r w:rsidR="00D95AE3" w:rsidRPr="006B77C6">
              <w:rPr>
                <w:rFonts w:ascii="Times New Roman" w:hAnsi="Times New Roman"/>
                <w:sz w:val="24"/>
                <w:szCs w:val="24"/>
              </w:rPr>
              <w:t xml:space="preserve"> для конкретных условий выпускаемой продукции.</w:t>
            </w:r>
            <w:r w:rsidR="00D95AE3">
              <w:rPr>
                <w:rFonts w:ascii="Times New Roman" w:hAnsi="Times New Roman"/>
                <w:sz w:val="24"/>
                <w:szCs w:val="24"/>
              </w:rPr>
              <w:t xml:space="preserve"> Привести перечень нормативной документации (ТУ, ГОСТ), по которым необходимо проводить подтверждение соответствия.</w:t>
            </w:r>
          </w:p>
          <w:p w:rsidR="00DC29F6" w:rsidRPr="006B77C6" w:rsidRDefault="00DC29F6" w:rsidP="006B77C6">
            <w:pPr>
              <w:jc w:val="both"/>
              <w:rPr>
                <w:b/>
              </w:rPr>
            </w:pPr>
          </w:p>
        </w:tc>
      </w:tr>
    </w:tbl>
    <w:p w:rsidR="00DE2D68" w:rsidRDefault="00DE2D68" w:rsidP="00DE2D68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DE2D68" w:rsidRDefault="00DE2D68" w:rsidP="00DE2D68">
      <w:pPr>
        <w:pStyle w:val="Style3"/>
        <w:widowControl/>
        <w:ind w:firstLine="720"/>
        <w:jc w:val="both"/>
        <w:rPr>
          <w:rStyle w:val="FontStyle32"/>
          <w:b/>
          <w:i w:val="0"/>
          <w:sz w:val="24"/>
          <w:szCs w:val="24"/>
        </w:rPr>
        <w:sectPr w:rsidR="00DE2D68" w:rsidSect="00F715B8">
          <w:footerReference w:type="even" r:id="rId14"/>
          <w:pgSz w:w="16838" w:h="11906" w:orient="landscape"/>
          <w:pgMar w:top="1418" w:right="851" w:bottom="851" w:left="851" w:header="709" w:footer="709" w:gutter="0"/>
          <w:cols w:space="708"/>
          <w:titlePg/>
          <w:docGrid w:linePitch="360"/>
        </w:sectPr>
      </w:pPr>
    </w:p>
    <w:p w:rsidR="00DE2D68" w:rsidRPr="00DB7CB1" w:rsidRDefault="00DE2D68" w:rsidP="00DE2D68">
      <w:pPr>
        <w:ind w:firstLine="567"/>
        <w:jc w:val="both"/>
        <w:rPr>
          <w:b/>
        </w:rPr>
      </w:pPr>
      <w:r w:rsidRPr="00DB7CB1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E2D68" w:rsidRPr="00DB7CB1" w:rsidRDefault="00DE2D68" w:rsidP="00DE2D68">
      <w:pPr>
        <w:rPr>
          <w:i/>
          <w:color w:val="C00000"/>
        </w:rPr>
      </w:pPr>
    </w:p>
    <w:p w:rsidR="00DE2D68" w:rsidRPr="00DB7CB1" w:rsidRDefault="00DE2D68" w:rsidP="00DB7CB1">
      <w:pPr>
        <w:ind w:firstLine="567"/>
        <w:jc w:val="both"/>
      </w:pPr>
      <w:r w:rsidRPr="00DB7CB1">
        <w:t xml:space="preserve">Промежуточная аттестация по дисциплине «Метрология, стандартизация и сертификация» включает теоретические вопросы, позволяющие оценить уровень усвоения </w:t>
      </w:r>
      <w:proofErr w:type="gramStart"/>
      <w:r w:rsidRPr="00DB7CB1">
        <w:t>обучающимися</w:t>
      </w:r>
      <w:proofErr w:type="gramEnd"/>
      <w:r w:rsidRPr="00DB7CB1">
        <w:t xml:space="preserve"> знаний, и практические задания, выявляющие степень </w:t>
      </w:r>
      <w:proofErr w:type="spellStart"/>
      <w:r w:rsidRPr="00DB7CB1">
        <w:t>сформированности</w:t>
      </w:r>
      <w:proofErr w:type="spellEnd"/>
      <w:r w:rsidRPr="00DB7CB1">
        <w:t xml:space="preserve"> умений и навыков, проводится в форме зачета.</w:t>
      </w:r>
      <w:r w:rsidR="00DB7CB1" w:rsidRPr="00DB7CB1">
        <w:t xml:space="preserve"> </w:t>
      </w:r>
      <w:r w:rsidRPr="00DB7CB1">
        <w:t>Зачет по данной дисциплине проводится в письменной форме по тестам.</w:t>
      </w:r>
    </w:p>
    <w:p w:rsidR="00DB7CB1" w:rsidRPr="00DB7CB1" w:rsidRDefault="00DB7CB1" w:rsidP="00DB7CB1">
      <w:pPr>
        <w:pStyle w:val="Style7"/>
        <w:widowControl/>
        <w:ind w:firstLine="709"/>
        <w:jc w:val="both"/>
        <w:rPr>
          <w:b/>
        </w:rPr>
      </w:pPr>
      <w:r w:rsidRPr="00DB7CB1">
        <w:rPr>
          <w:b/>
        </w:rPr>
        <w:t>Показатели и критерии оценивания зачета:</w:t>
      </w:r>
    </w:p>
    <w:p w:rsidR="00DB7CB1" w:rsidRPr="00DB7CB1" w:rsidRDefault="00DB7CB1" w:rsidP="00DB7CB1">
      <w:pPr>
        <w:ind w:firstLine="567"/>
        <w:jc w:val="both"/>
      </w:pPr>
      <w:r w:rsidRPr="00CD1A59">
        <w:rPr>
          <w:rStyle w:val="FontStyle16"/>
          <w:sz w:val="24"/>
          <w:szCs w:val="24"/>
        </w:rPr>
        <w:t>«зачтено»</w:t>
      </w:r>
      <w:r w:rsidRPr="00DB7CB1">
        <w:t xml:space="preserve"> – обучающийся демонстрирует пороговый уровень </w:t>
      </w:r>
      <w:proofErr w:type="spellStart"/>
      <w:r w:rsidRPr="00DB7CB1">
        <w:t>сформированности</w:t>
      </w:r>
      <w:proofErr w:type="spellEnd"/>
      <w:r w:rsidRPr="00DB7CB1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B7CB1" w:rsidRPr="00DB7CB1" w:rsidRDefault="00DB7CB1" w:rsidP="00DB7CB1">
      <w:pPr>
        <w:pStyle w:val="Style7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CD1A59">
        <w:rPr>
          <w:rStyle w:val="FontStyle16"/>
          <w:sz w:val="24"/>
          <w:szCs w:val="24"/>
        </w:rPr>
        <w:t>«не зачтено»</w:t>
      </w:r>
      <w:r w:rsidRPr="00DB7CB1">
        <w:rPr>
          <w:rStyle w:val="FontStyle16"/>
          <w:b w:val="0"/>
          <w:sz w:val="24"/>
          <w:szCs w:val="24"/>
        </w:rPr>
        <w:t xml:space="preserve"> </w:t>
      </w:r>
      <w:r w:rsidRPr="00DB7CB1">
        <w:t xml:space="preserve">– </w:t>
      </w:r>
      <w:proofErr w:type="gramStart"/>
      <w:r w:rsidRPr="00DB7CB1">
        <w:t>обучающийся</w:t>
      </w:r>
      <w:proofErr w:type="gramEnd"/>
      <w:r w:rsidRPr="00DB7CB1"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E2D68" w:rsidRPr="00DB7CB1" w:rsidRDefault="00DE2D68" w:rsidP="00DE2D68">
      <w:pPr>
        <w:pStyle w:val="Style3"/>
        <w:widowControl/>
        <w:ind w:firstLine="720"/>
        <w:jc w:val="both"/>
        <w:rPr>
          <w:rStyle w:val="FontStyle32"/>
          <w:b/>
          <w:i w:val="0"/>
          <w:sz w:val="24"/>
          <w:szCs w:val="24"/>
        </w:rPr>
      </w:pPr>
    </w:p>
    <w:p w:rsidR="00DE2D68" w:rsidRPr="00DE32B0" w:rsidRDefault="00DE2D68" w:rsidP="00DE2D6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B7CB1">
        <w:rPr>
          <w:rStyle w:val="FontStyle32"/>
          <w:b/>
          <w:i w:val="0"/>
          <w:sz w:val="24"/>
          <w:szCs w:val="24"/>
        </w:rPr>
        <w:t xml:space="preserve">8. </w:t>
      </w:r>
      <w:r w:rsidRPr="00DB7CB1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:rsidR="00DE2D68" w:rsidRPr="00DE32B0" w:rsidRDefault="00DE2D68" w:rsidP="00DE2D6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EF52E1" w:rsidRPr="00C34E18" w:rsidRDefault="00EF52E1" w:rsidP="00EF52E1">
      <w:pPr>
        <w:widowControl/>
        <w:autoSpaceDE/>
        <w:autoSpaceDN/>
        <w:adjustRightInd/>
        <w:ind w:firstLine="709"/>
        <w:jc w:val="both"/>
        <w:rPr>
          <w:b/>
        </w:rPr>
      </w:pPr>
      <w:r w:rsidRPr="00C34E18">
        <w:rPr>
          <w:b/>
        </w:rPr>
        <w:t>а) Основная литература:</w:t>
      </w:r>
    </w:p>
    <w:p w:rsidR="00EF52E1" w:rsidRPr="00C34E18" w:rsidRDefault="00EF52E1" w:rsidP="00EF52E1">
      <w:pPr>
        <w:widowControl/>
        <w:autoSpaceDE/>
        <w:autoSpaceDN/>
        <w:adjustRightInd/>
        <w:jc w:val="both"/>
        <w:rPr>
          <w:b/>
        </w:rPr>
      </w:pPr>
    </w:p>
    <w:p w:rsidR="00222D93" w:rsidRPr="009B275C" w:rsidRDefault="00222D93" w:rsidP="00222D93">
      <w:pPr>
        <w:ind w:firstLine="756"/>
        <w:jc w:val="both"/>
      </w:pPr>
      <w:r w:rsidRPr="009B275C">
        <w:rPr>
          <w:color w:val="000000"/>
        </w:rPr>
        <w:t>1.</w:t>
      </w:r>
      <w:r w:rsidRPr="009B275C">
        <w:t xml:space="preserve"> </w:t>
      </w:r>
      <w:r w:rsidRPr="009B275C">
        <w:rPr>
          <w:color w:val="000000"/>
        </w:rPr>
        <w:t>Грибанов,</w:t>
      </w:r>
      <w:r w:rsidRPr="009B275C">
        <w:t xml:space="preserve"> </w:t>
      </w:r>
      <w:r w:rsidRPr="009B275C">
        <w:rPr>
          <w:color w:val="000000"/>
        </w:rPr>
        <w:t>Д.Д.</w:t>
      </w:r>
      <w:r w:rsidRPr="009B275C">
        <w:t xml:space="preserve"> </w:t>
      </w:r>
      <w:r w:rsidRPr="009B275C">
        <w:rPr>
          <w:color w:val="000000"/>
        </w:rPr>
        <w:t>Основы</w:t>
      </w:r>
      <w:r w:rsidRPr="009B275C">
        <w:t xml:space="preserve"> </w:t>
      </w:r>
      <w:r w:rsidRPr="009B275C">
        <w:rPr>
          <w:color w:val="000000"/>
        </w:rPr>
        <w:t>метрологии,</w:t>
      </w:r>
      <w:r w:rsidRPr="009B275C">
        <w:t xml:space="preserve"> </w:t>
      </w:r>
      <w:r w:rsidRPr="009B275C">
        <w:rPr>
          <w:color w:val="000000"/>
        </w:rPr>
        <w:t>сертификации</w:t>
      </w:r>
      <w:r w:rsidRPr="009B275C">
        <w:t xml:space="preserve"> </w:t>
      </w:r>
      <w:r w:rsidRPr="009B275C">
        <w:rPr>
          <w:color w:val="000000"/>
        </w:rPr>
        <w:t>и</w:t>
      </w:r>
      <w:r w:rsidRPr="009B275C">
        <w:t xml:space="preserve"> </w:t>
      </w:r>
      <w:r w:rsidRPr="009B275C">
        <w:rPr>
          <w:color w:val="000000"/>
        </w:rPr>
        <w:t>стандартизации</w:t>
      </w:r>
      <w:proofErr w:type="gramStart"/>
      <w:r w:rsidRPr="009B275C">
        <w:t xml:space="preserve"> </w:t>
      </w:r>
      <w:r w:rsidRPr="009B275C">
        <w:rPr>
          <w:color w:val="000000"/>
        </w:rPr>
        <w:t>:</w:t>
      </w:r>
      <w:proofErr w:type="gramEnd"/>
      <w:r w:rsidRPr="009B275C">
        <w:t xml:space="preserve"> </w:t>
      </w:r>
      <w:r w:rsidRPr="009B275C">
        <w:rPr>
          <w:color w:val="000000"/>
        </w:rPr>
        <w:t>учебное</w:t>
      </w:r>
      <w:r w:rsidRPr="009B275C">
        <w:t xml:space="preserve"> </w:t>
      </w:r>
      <w:r w:rsidRPr="009B275C">
        <w:rPr>
          <w:color w:val="000000"/>
        </w:rPr>
        <w:t>пособие</w:t>
      </w:r>
      <w:r w:rsidRPr="009B275C">
        <w:t xml:space="preserve"> </w:t>
      </w:r>
      <w:r w:rsidRPr="009B275C">
        <w:rPr>
          <w:color w:val="000000"/>
        </w:rPr>
        <w:t>/</w:t>
      </w:r>
      <w:r w:rsidRPr="009B275C">
        <w:t xml:space="preserve"> </w:t>
      </w:r>
      <w:r w:rsidRPr="009B275C">
        <w:rPr>
          <w:color w:val="000000"/>
        </w:rPr>
        <w:t>Д.Д.</w:t>
      </w:r>
      <w:r w:rsidRPr="009B275C">
        <w:t xml:space="preserve"> </w:t>
      </w:r>
      <w:r w:rsidRPr="009B275C">
        <w:rPr>
          <w:color w:val="000000"/>
        </w:rPr>
        <w:t>Грибанов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М.:</w:t>
      </w:r>
      <w:r w:rsidRPr="009B275C">
        <w:t xml:space="preserve"> </w:t>
      </w:r>
      <w:r w:rsidRPr="009B275C">
        <w:rPr>
          <w:color w:val="000000"/>
        </w:rPr>
        <w:t>НИЦ</w:t>
      </w:r>
      <w:r w:rsidRPr="009B275C">
        <w:t xml:space="preserve"> </w:t>
      </w:r>
      <w:r w:rsidRPr="009B275C">
        <w:rPr>
          <w:color w:val="000000"/>
        </w:rPr>
        <w:t>ИНФРА-М,</w:t>
      </w:r>
      <w:r w:rsidRPr="009B275C">
        <w:t xml:space="preserve"> </w:t>
      </w:r>
      <w:r w:rsidRPr="009B275C">
        <w:rPr>
          <w:color w:val="000000"/>
        </w:rPr>
        <w:t>2019.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127</w:t>
      </w:r>
      <w:r w:rsidRPr="009B275C">
        <w:t xml:space="preserve"> </w:t>
      </w:r>
      <w:r w:rsidRPr="009B275C">
        <w:rPr>
          <w:color w:val="000000"/>
        </w:rPr>
        <w:t>с.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(Высшее</w:t>
      </w:r>
      <w:r w:rsidRPr="009B275C">
        <w:t xml:space="preserve"> </w:t>
      </w:r>
      <w:r w:rsidRPr="009B275C">
        <w:rPr>
          <w:color w:val="000000"/>
        </w:rPr>
        <w:t>образование:</w:t>
      </w:r>
      <w:r w:rsidRPr="009B275C">
        <w:t xml:space="preserve"> </w:t>
      </w:r>
      <w:proofErr w:type="spellStart"/>
      <w:proofErr w:type="gramStart"/>
      <w:r w:rsidRPr="009B275C">
        <w:rPr>
          <w:color w:val="000000"/>
        </w:rPr>
        <w:t>Бакалавриат</w:t>
      </w:r>
      <w:proofErr w:type="spellEnd"/>
      <w:r w:rsidRPr="009B275C">
        <w:rPr>
          <w:color w:val="000000"/>
        </w:rPr>
        <w:t>).</w:t>
      </w:r>
      <w:proofErr w:type="gramEnd"/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ISBN</w:t>
      </w:r>
      <w:r w:rsidRPr="009B275C">
        <w:t xml:space="preserve"> </w:t>
      </w:r>
      <w:r w:rsidRPr="009B275C">
        <w:rPr>
          <w:color w:val="000000"/>
        </w:rPr>
        <w:t>978-5-16-009677-3.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URL:</w:t>
      </w:r>
      <w:r w:rsidRPr="009B275C">
        <w:t xml:space="preserve"> </w:t>
      </w:r>
      <w:hyperlink r:id="rId15" w:history="1">
        <w:r w:rsidRPr="009B275C">
          <w:rPr>
            <w:rStyle w:val="af"/>
          </w:rPr>
          <w:t>https://new.znanium.com/read?id=330611</w:t>
        </w:r>
      </w:hyperlink>
      <w:r w:rsidRPr="009B275C">
        <w:rPr>
          <w:color w:val="000000"/>
        </w:rPr>
        <w:t>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(дата</w:t>
      </w:r>
      <w:r w:rsidRPr="009B275C">
        <w:t xml:space="preserve"> </w:t>
      </w:r>
      <w:r w:rsidRPr="009B275C">
        <w:rPr>
          <w:color w:val="000000"/>
        </w:rPr>
        <w:t>обращения:</w:t>
      </w:r>
      <w:r w:rsidRPr="009B275C">
        <w:t xml:space="preserve"> </w:t>
      </w:r>
      <w:r w:rsidRPr="009B275C">
        <w:rPr>
          <w:color w:val="000000"/>
        </w:rPr>
        <w:t>01.09.2020).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Текст:</w:t>
      </w:r>
      <w:r w:rsidRPr="009B275C">
        <w:t xml:space="preserve"> </w:t>
      </w:r>
      <w:r w:rsidRPr="009B275C">
        <w:rPr>
          <w:color w:val="000000"/>
        </w:rPr>
        <w:t>электронный.</w:t>
      </w:r>
      <w:r w:rsidRPr="009B275C">
        <w:t xml:space="preserve"> </w:t>
      </w:r>
    </w:p>
    <w:p w:rsidR="00EF52E1" w:rsidRDefault="00222D93" w:rsidP="00222D93">
      <w:pPr>
        <w:widowControl/>
        <w:autoSpaceDE/>
        <w:autoSpaceDN/>
        <w:adjustRightInd/>
        <w:jc w:val="both"/>
        <w:rPr>
          <w:color w:val="000000"/>
        </w:rPr>
      </w:pPr>
      <w:r w:rsidRPr="009B275C">
        <w:rPr>
          <w:color w:val="000000"/>
        </w:rPr>
        <w:t>2.</w:t>
      </w:r>
      <w:r w:rsidRPr="009B275C">
        <w:t xml:space="preserve"> </w:t>
      </w:r>
      <w:r w:rsidRPr="009B275C">
        <w:rPr>
          <w:color w:val="000000"/>
        </w:rPr>
        <w:t>Кремнева,</w:t>
      </w:r>
      <w:r w:rsidRPr="009B275C">
        <w:t xml:space="preserve"> </w:t>
      </w:r>
      <w:r w:rsidRPr="009B275C">
        <w:rPr>
          <w:color w:val="000000"/>
        </w:rPr>
        <w:t>А.</w:t>
      </w:r>
      <w:r w:rsidRPr="009B275C">
        <w:t xml:space="preserve"> </w:t>
      </w:r>
      <w:r w:rsidRPr="009B275C">
        <w:rPr>
          <w:color w:val="000000"/>
        </w:rPr>
        <w:t>В.</w:t>
      </w:r>
      <w:r w:rsidRPr="009B275C">
        <w:t xml:space="preserve"> </w:t>
      </w:r>
      <w:r w:rsidRPr="009B275C">
        <w:rPr>
          <w:color w:val="000000"/>
        </w:rPr>
        <w:t>Метрология,</w:t>
      </w:r>
      <w:r w:rsidRPr="009B275C">
        <w:t xml:space="preserve"> </w:t>
      </w:r>
      <w:r w:rsidRPr="009B275C">
        <w:rPr>
          <w:color w:val="000000"/>
        </w:rPr>
        <w:t>стандартизация,</w:t>
      </w:r>
      <w:r w:rsidRPr="009B275C">
        <w:t xml:space="preserve"> </w:t>
      </w:r>
      <w:r w:rsidRPr="009B275C">
        <w:rPr>
          <w:color w:val="000000"/>
        </w:rPr>
        <w:t>сертификация</w:t>
      </w:r>
      <w:r w:rsidRPr="009B275C">
        <w:t xml:space="preserve"> </w:t>
      </w:r>
      <w:r w:rsidRPr="009B275C">
        <w:rPr>
          <w:color w:val="000000"/>
        </w:rPr>
        <w:t>и</w:t>
      </w:r>
      <w:r w:rsidRPr="009B275C">
        <w:t xml:space="preserve"> </w:t>
      </w:r>
      <w:r w:rsidRPr="009B275C">
        <w:rPr>
          <w:color w:val="000000"/>
        </w:rPr>
        <w:t>основы</w:t>
      </w:r>
      <w:r w:rsidRPr="009B275C">
        <w:t xml:space="preserve"> </w:t>
      </w:r>
      <w:r w:rsidRPr="009B275C">
        <w:rPr>
          <w:color w:val="000000"/>
        </w:rPr>
        <w:t>квалиметрии</w:t>
      </w:r>
      <w:r w:rsidRPr="009B275C">
        <w:t xml:space="preserve"> </w:t>
      </w:r>
      <w:r w:rsidRPr="009B275C">
        <w:rPr>
          <w:color w:val="000000"/>
        </w:rPr>
        <w:t>в</w:t>
      </w:r>
      <w:r w:rsidRPr="009B275C">
        <w:t xml:space="preserve"> </w:t>
      </w:r>
      <w:r w:rsidRPr="009B275C">
        <w:rPr>
          <w:color w:val="000000"/>
        </w:rPr>
        <w:t>упаковочном</w:t>
      </w:r>
      <w:r w:rsidRPr="009B275C">
        <w:t xml:space="preserve"> </w:t>
      </w:r>
      <w:r w:rsidRPr="009B275C">
        <w:rPr>
          <w:color w:val="000000"/>
        </w:rPr>
        <w:t>производстве</w:t>
      </w:r>
      <w:proofErr w:type="gramStart"/>
      <w:r w:rsidRPr="009B275C">
        <w:t xml:space="preserve"> </w:t>
      </w:r>
      <w:r w:rsidRPr="009B275C">
        <w:rPr>
          <w:color w:val="000000"/>
        </w:rPr>
        <w:t>:</w:t>
      </w:r>
      <w:proofErr w:type="gramEnd"/>
      <w:r w:rsidRPr="009B275C">
        <w:t xml:space="preserve"> </w:t>
      </w:r>
      <w:r w:rsidRPr="009B275C">
        <w:rPr>
          <w:color w:val="000000"/>
        </w:rPr>
        <w:t>учебное</w:t>
      </w:r>
      <w:r w:rsidRPr="009B275C">
        <w:t xml:space="preserve"> </w:t>
      </w:r>
      <w:r w:rsidRPr="009B275C">
        <w:rPr>
          <w:color w:val="000000"/>
        </w:rPr>
        <w:t>пособие</w:t>
      </w:r>
      <w:r w:rsidRPr="009B275C">
        <w:t xml:space="preserve"> </w:t>
      </w:r>
      <w:r w:rsidRPr="009B275C">
        <w:rPr>
          <w:color w:val="000000"/>
        </w:rPr>
        <w:t>/</w:t>
      </w:r>
      <w:r w:rsidRPr="009B275C">
        <w:t xml:space="preserve"> </w:t>
      </w:r>
      <w:r w:rsidRPr="009B275C">
        <w:rPr>
          <w:color w:val="000000"/>
        </w:rPr>
        <w:t>А.</w:t>
      </w:r>
      <w:r w:rsidRPr="009B275C">
        <w:t xml:space="preserve"> </w:t>
      </w:r>
      <w:r w:rsidRPr="009B275C">
        <w:rPr>
          <w:color w:val="000000"/>
        </w:rPr>
        <w:t>В.</w:t>
      </w:r>
      <w:r w:rsidRPr="009B275C">
        <w:t xml:space="preserve"> </w:t>
      </w:r>
      <w:r w:rsidRPr="009B275C">
        <w:rPr>
          <w:color w:val="000000"/>
        </w:rPr>
        <w:t>Кремнева,</w:t>
      </w:r>
      <w:r w:rsidRPr="009B275C">
        <w:t xml:space="preserve"> </w:t>
      </w:r>
      <w:r w:rsidRPr="009B275C">
        <w:rPr>
          <w:color w:val="000000"/>
        </w:rPr>
        <w:t>Н.</w:t>
      </w:r>
      <w:r w:rsidRPr="009B275C">
        <w:t xml:space="preserve"> </w:t>
      </w:r>
      <w:r w:rsidRPr="009B275C">
        <w:rPr>
          <w:color w:val="000000"/>
        </w:rPr>
        <w:t>Л.</w:t>
      </w:r>
      <w:r w:rsidRPr="009B275C">
        <w:t xml:space="preserve"> </w:t>
      </w:r>
      <w:proofErr w:type="spellStart"/>
      <w:r w:rsidRPr="009B275C">
        <w:rPr>
          <w:color w:val="000000"/>
        </w:rPr>
        <w:t>Медяник</w:t>
      </w:r>
      <w:proofErr w:type="spellEnd"/>
      <w:r w:rsidRPr="009B275C">
        <w:t xml:space="preserve"> </w:t>
      </w:r>
      <w:r w:rsidRPr="009B275C">
        <w:rPr>
          <w:color w:val="000000"/>
        </w:rPr>
        <w:t>;</w:t>
      </w:r>
      <w:r w:rsidRPr="009B275C">
        <w:t xml:space="preserve"> </w:t>
      </w:r>
      <w:r w:rsidRPr="009B275C">
        <w:rPr>
          <w:color w:val="000000"/>
        </w:rPr>
        <w:t>МГТУ.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Магнитогорск</w:t>
      </w:r>
      <w:proofErr w:type="gramStart"/>
      <w:r w:rsidRPr="009B275C">
        <w:t xml:space="preserve"> </w:t>
      </w:r>
      <w:r w:rsidRPr="009B275C">
        <w:rPr>
          <w:color w:val="000000"/>
        </w:rPr>
        <w:t>:</w:t>
      </w:r>
      <w:proofErr w:type="gramEnd"/>
      <w:r w:rsidRPr="009B275C">
        <w:t xml:space="preserve"> </w:t>
      </w:r>
      <w:r w:rsidRPr="009B275C">
        <w:rPr>
          <w:color w:val="000000"/>
        </w:rPr>
        <w:t>МГТУ,</w:t>
      </w:r>
      <w:r w:rsidRPr="009B275C">
        <w:t xml:space="preserve"> </w:t>
      </w:r>
      <w:r w:rsidRPr="009B275C">
        <w:rPr>
          <w:color w:val="000000"/>
        </w:rPr>
        <w:t>2016.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138</w:t>
      </w:r>
      <w:r w:rsidRPr="009B275C">
        <w:t xml:space="preserve"> </w:t>
      </w:r>
      <w:r w:rsidRPr="009B275C">
        <w:rPr>
          <w:color w:val="000000"/>
        </w:rPr>
        <w:t>с.</w:t>
      </w:r>
      <w:r w:rsidRPr="009B275C">
        <w:t xml:space="preserve"> </w:t>
      </w:r>
      <w:r w:rsidRPr="009B275C">
        <w:rPr>
          <w:color w:val="000000"/>
        </w:rPr>
        <w:t>:</w:t>
      </w:r>
      <w:r w:rsidRPr="009B275C">
        <w:t xml:space="preserve"> </w:t>
      </w:r>
      <w:r w:rsidRPr="009B275C">
        <w:rPr>
          <w:color w:val="000000"/>
        </w:rPr>
        <w:t>ил</w:t>
      </w:r>
      <w:proofErr w:type="gramStart"/>
      <w:r w:rsidRPr="009B275C">
        <w:rPr>
          <w:color w:val="000000"/>
        </w:rPr>
        <w:t>.,</w:t>
      </w:r>
      <w:r w:rsidRPr="009B275C">
        <w:t xml:space="preserve"> </w:t>
      </w:r>
      <w:proofErr w:type="gramEnd"/>
      <w:r w:rsidRPr="009B275C">
        <w:rPr>
          <w:color w:val="000000"/>
        </w:rPr>
        <w:t>табл.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URL:</w:t>
      </w:r>
      <w:r w:rsidRPr="009B275C">
        <w:t xml:space="preserve"> </w:t>
      </w:r>
      <w:hyperlink r:id="rId16" w:history="1">
        <w:r w:rsidRPr="009B275C">
          <w:rPr>
            <w:rStyle w:val="af"/>
          </w:rPr>
          <w:t>https://magtu.informsystema.ru/uploader/fileUpload?name=2246.pdf&amp;show=dcatalogues/1/1129741/2246.pdf&amp;view=true</w:t>
        </w:r>
      </w:hyperlink>
      <w:r w:rsidRPr="009B275C">
        <w:t xml:space="preserve"> </w:t>
      </w:r>
      <w:r w:rsidRPr="009B275C">
        <w:rPr>
          <w:color w:val="000000"/>
        </w:rPr>
        <w:t>(дата</w:t>
      </w:r>
      <w:r w:rsidRPr="009B275C">
        <w:t xml:space="preserve"> </w:t>
      </w:r>
      <w:r w:rsidRPr="009B275C">
        <w:rPr>
          <w:color w:val="000000"/>
        </w:rPr>
        <w:t>обращения:</w:t>
      </w:r>
      <w:r w:rsidRPr="009B275C">
        <w:t xml:space="preserve"> </w:t>
      </w:r>
      <w:r w:rsidRPr="009B275C">
        <w:rPr>
          <w:color w:val="000000"/>
        </w:rPr>
        <w:t>01.09.2020).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Макрообъект.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Текст</w:t>
      </w:r>
      <w:proofErr w:type="gramStart"/>
      <w:r w:rsidRPr="009B275C">
        <w:t xml:space="preserve"> </w:t>
      </w:r>
      <w:r w:rsidRPr="009B275C">
        <w:rPr>
          <w:color w:val="000000"/>
        </w:rPr>
        <w:t>:</w:t>
      </w:r>
      <w:proofErr w:type="gramEnd"/>
      <w:r w:rsidRPr="009B275C">
        <w:t xml:space="preserve"> </w:t>
      </w:r>
      <w:r w:rsidRPr="009B275C">
        <w:rPr>
          <w:color w:val="000000"/>
        </w:rPr>
        <w:t>электронный.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ISBN</w:t>
      </w:r>
      <w:r w:rsidRPr="009B275C">
        <w:t xml:space="preserve"> </w:t>
      </w:r>
      <w:r w:rsidRPr="009B275C">
        <w:rPr>
          <w:color w:val="000000"/>
        </w:rPr>
        <w:t>978-5-9967-0786-7.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Имеется</w:t>
      </w:r>
      <w:r w:rsidRPr="009B275C">
        <w:t xml:space="preserve"> </w:t>
      </w:r>
      <w:r w:rsidRPr="009B275C">
        <w:rPr>
          <w:color w:val="000000"/>
        </w:rPr>
        <w:t>печатный</w:t>
      </w:r>
      <w:r w:rsidRPr="009B275C">
        <w:t xml:space="preserve"> </w:t>
      </w:r>
      <w:r w:rsidRPr="009B275C">
        <w:rPr>
          <w:color w:val="000000"/>
        </w:rPr>
        <w:t>аналог.</w:t>
      </w:r>
    </w:p>
    <w:p w:rsidR="00222D93" w:rsidRPr="00C34E18" w:rsidRDefault="00222D93" w:rsidP="00222D93">
      <w:pPr>
        <w:widowControl/>
        <w:autoSpaceDE/>
        <w:autoSpaceDN/>
        <w:adjustRightInd/>
        <w:jc w:val="both"/>
        <w:rPr>
          <w:b/>
        </w:rPr>
      </w:pPr>
    </w:p>
    <w:p w:rsidR="00EF52E1" w:rsidRPr="00C34E18" w:rsidRDefault="00EF52E1" w:rsidP="00EF52E1">
      <w:pPr>
        <w:widowControl/>
        <w:autoSpaceDE/>
        <w:autoSpaceDN/>
        <w:adjustRightInd/>
        <w:ind w:firstLine="709"/>
        <w:jc w:val="both"/>
        <w:rPr>
          <w:b/>
        </w:rPr>
      </w:pPr>
      <w:r w:rsidRPr="00C34E18">
        <w:rPr>
          <w:b/>
        </w:rPr>
        <w:t>б) Дополнительная литература:</w:t>
      </w:r>
    </w:p>
    <w:p w:rsidR="00EF52E1" w:rsidRPr="00C34E18" w:rsidRDefault="00EF52E1" w:rsidP="00EF52E1">
      <w:pPr>
        <w:widowControl/>
        <w:autoSpaceDE/>
        <w:autoSpaceDN/>
        <w:adjustRightInd/>
        <w:jc w:val="both"/>
        <w:rPr>
          <w:b/>
        </w:rPr>
      </w:pPr>
    </w:p>
    <w:p w:rsidR="00222D93" w:rsidRPr="009B275C" w:rsidRDefault="00222D93" w:rsidP="00222D93">
      <w:pPr>
        <w:ind w:firstLine="709"/>
        <w:jc w:val="both"/>
      </w:pPr>
      <w:r w:rsidRPr="009B275C">
        <w:rPr>
          <w:color w:val="000000"/>
        </w:rPr>
        <w:t>1.</w:t>
      </w:r>
      <w:r w:rsidRPr="009B275C">
        <w:t xml:space="preserve"> </w:t>
      </w:r>
      <w:r w:rsidRPr="009B275C">
        <w:rPr>
          <w:color w:val="000000"/>
        </w:rPr>
        <w:t>Общая</w:t>
      </w:r>
      <w:r w:rsidRPr="009B275C">
        <w:t xml:space="preserve"> </w:t>
      </w:r>
      <w:r w:rsidRPr="009B275C">
        <w:rPr>
          <w:color w:val="000000"/>
        </w:rPr>
        <w:t>теория</w:t>
      </w:r>
      <w:r w:rsidRPr="009B275C">
        <w:t xml:space="preserve"> </w:t>
      </w:r>
      <w:r w:rsidRPr="009B275C">
        <w:rPr>
          <w:color w:val="000000"/>
        </w:rPr>
        <w:t>измерений:</w:t>
      </w:r>
      <w:r w:rsidRPr="009B275C">
        <w:t xml:space="preserve"> </w:t>
      </w:r>
      <w:r w:rsidRPr="009B275C">
        <w:rPr>
          <w:color w:val="000000"/>
        </w:rPr>
        <w:t>Монография</w:t>
      </w:r>
      <w:r w:rsidRPr="009B275C">
        <w:t xml:space="preserve"> </w:t>
      </w:r>
      <w:r w:rsidRPr="009B275C">
        <w:rPr>
          <w:color w:val="000000"/>
        </w:rPr>
        <w:t>/</w:t>
      </w:r>
      <w:r w:rsidRPr="009B275C">
        <w:t xml:space="preserve"> </w:t>
      </w:r>
      <w:r w:rsidRPr="009B275C">
        <w:rPr>
          <w:color w:val="000000"/>
        </w:rPr>
        <w:t>Д.Д.</w:t>
      </w:r>
      <w:r w:rsidRPr="009B275C">
        <w:t xml:space="preserve"> </w:t>
      </w:r>
      <w:r w:rsidRPr="009B275C">
        <w:rPr>
          <w:color w:val="000000"/>
        </w:rPr>
        <w:t>Грибанов.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Москва</w:t>
      </w:r>
      <w:proofErr w:type="gramStart"/>
      <w:r w:rsidRPr="009B275C">
        <w:t xml:space="preserve"> </w:t>
      </w:r>
      <w:r w:rsidRPr="009B275C">
        <w:rPr>
          <w:color w:val="000000"/>
        </w:rPr>
        <w:t>:</w:t>
      </w:r>
      <w:proofErr w:type="gramEnd"/>
      <w:r w:rsidRPr="009B275C">
        <w:t xml:space="preserve"> </w:t>
      </w:r>
      <w:proofErr w:type="gramStart"/>
      <w:r w:rsidRPr="009B275C">
        <w:rPr>
          <w:color w:val="000000"/>
        </w:rPr>
        <w:t>НИЦ</w:t>
      </w:r>
      <w:r w:rsidRPr="009B275C">
        <w:t xml:space="preserve"> </w:t>
      </w:r>
      <w:r w:rsidRPr="009B275C">
        <w:rPr>
          <w:color w:val="000000"/>
        </w:rPr>
        <w:t>ИНФРА-М,</w:t>
      </w:r>
      <w:r w:rsidRPr="009B275C">
        <w:t xml:space="preserve"> </w:t>
      </w:r>
      <w:r w:rsidRPr="009B275C">
        <w:rPr>
          <w:color w:val="000000"/>
        </w:rPr>
        <w:t>2015.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116</w:t>
      </w:r>
      <w:r w:rsidRPr="009B275C">
        <w:t xml:space="preserve"> </w:t>
      </w:r>
      <w:r w:rsidRPr="009B275C">
        <w:rPr>
          <w:color w:val="000000"/>
        </w:rPr>
        <w:t>с.: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(Научная</w:t>
      </w:r>
      <w:r w:rsidRPr="009B275C">
        <w:t xml:space="preserve"> </w:t>
      </w:r>
      <w:r w:rsidRPr="009B275C">
        <w:rPr>
          <w:color w:val="000000"/>
        </w:rPr>
        <w:t>мысль)</w:t>
      </w:r>
      <w:r w:rsidRPr="009B275C">
        <w:t xml:space="preserve"> </w:t>
      </w:r>
      <w:r w:rsidRPr="009B275C">
        <w:rPr>
          <w:color w:val="000000"/>
        </w:rPr>
        <w:t>(Обложка).</w:t>
      </w:r>
      <w:proofErr w:type="gramEnd"/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ISBN</w:t>
      </w:r>
      <w:r w:rsidRPr="009B275C">
        <w:t xml:space="preserve"> </w:t>
      </w:r>
      <w:r w:rsidRPr="009B275C">
        <w:rPr>
          <w:color w:val="000000"/>
        </w:rPr>
        <w:t>978-5-16-010766-0.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URL:</w:t>
      </w:r>
      <w:r w:rsidRPr="009B275C">
        <w:t xml:space="preserve"> </w:t>
      </w:r>
      <w:hyperlink r:id="rId17" w:history="1">
        <w:r w:rsidRPr="009B275C">
          <w:rPr>
            <w:rStyle w:val="af"/>
          </w:rPr>
          <w:t>https://new.znanium.com/read?id=159009</w:t>
        </w:r>
      </w:hyperlink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(дата</w:t>
      </w:r>
      <w:r w:rsidRPr="009B275C">
        <w:t xml:space="preserve"> </w:t>
      </w:r>
      <w:r w:rsidRPr="009B275C">
        <w:rPr>
          <w:color w:val="000000"/>
        </w:rPr>
        <w:t>обращения:</w:t>
      </w:r>
      <w:r w:rsidRPr="009B275C">
        <w:t xml:space="preserve"> </w:t>
      </w:r>
      <w:r w:rsidRPr="009B275C">
        <w:rPr>
          <w:color w:val="000000"/>
        </w:rPr>
        <w:t>01.09.2020).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Текст:</w:t>
      </w:r>
      <w:r w:rsidRPr="009B275C">
        <w:t xml:space="preserve"> </w:t>
      </w:r>
      <w:r w:rsidRPr="009B275C">
        <w:rPr>
          <w:color w:val="000000"/>
        </w:rPr>
        <w:t>электронный.</w:t>
      </w:r>
      <w:r w:rsidRPr="009B275C">
        <w:t xml:space="preserve"> </w:t>
      </w:r>
    </w:p>
    <w:p w:rsidR="00222D93" w:rsidRPr="009B275C" w:rsidRDefault="00222D93" w:rsidP="00222D93">
      <w:pPr>
        <w:ind w:firstLine="756"/>
        <w:jc w:val="both"/>
      </w:pPr>
      <w:r w:rsidRPr="009B275C">
        <w:rPr>
          <w:color w:val="000000"/>
        </w:rPr>
        <w:t>2.</w:t>
      </w:r>
      <w:r w:rsidRPr="009B275C">
        <w:t xml:space="preserve"> </w:t>
      </w:r>
      <w:r w:rsidRPr="009B275C">
        <w:rPr>
          <w:color w:val="000000"/>
        </w:rPr>
        <w:t>Метрология</w:t>
      </w:r>
      <w:r w:rsidRPr="009B275C">
        <w:t xml:space="preserve"> </w:t>
      </w:r>
      <w:r w:rsidRPr="009B275C">
        <w:rPr>
          <w:color w:val="000000"/>
        </w:rPr>
        <w:t>:</w:t>
      </w:r>
      <w:r w:rsidRPr="009B275C">
        <w:t xml:space="preserve"> </w:t>
      </w:r>
      <w:r w:rsidRPr="009B275C">
        <w:rPr>
          <w:color w:val="000000"/>
        </w:rPr>
        <w:t>учебник</w:t>
      </w:r>
      <w:r w:rsidRPr="009B275C">
        <w:t xml:space="preserve"> </w:t>
      </w:r>
      <w:r w:rsidRPr="009B275C">
        <w:rPr>
          <w:color w:val="000000"/>
        </w:rPr>
        <w:t>/</w:t>
      </w:r>
      <w:r w:rsidRPr="009B275C">
        <w:t xml:space="preserve"> </w:t>
      </w:r>
      <w:r w:rsidRPr="009B275C">
        <w:rPr>
          <w:color w:val="000000"/>
        </w:rPr>
        <w:t>О.Б.</w:t>
      </w:r>
      <w:r w:rsidRPr="009B275C">
        <w:t xml:space="preserve"> </w:t>
      </w:r>
      <w:r w:rsidRPr="009B275C">
        <w:rPr>
          <w:color w:val="000000"/>
        </w:rPr>
        <w:t>Бавыкин,</w:t>
      </w:r>
      <w:r w:rsidRPr="009B275C">
        <w:t xml:space="preserve"> </w:t>
      </w:r>
      <w:r w:rsidRPr="009B275C">
        <w:rPr>
          <w:color w:val="000000"/>
        </w:rPr>
        <w:t>О.Ф.</w:t>
      </w:r>
      <w:r w:rsidRPr="009B275C">
        <w:t xml:space="preserve"> </w:t>
      </w:r>
      <w:proofErr w:type="spellStart"/>
      <w:r w:rsidRPr="009B275C">
        <w:rPr>
          <w:color w:val="000000"/>
        </w:rPr>
        <w:t>Вячеславова</w:t>
      </w:r>
      <w:proofErr w:type="spellEnd"/>
      <w:r w:rsidRPr="009B275C">
        <w:rPr>
          <w:color w:val="000000"/>
        </w:rPr>
        <w:t>,</w:t>
      </w:r>
      <w:r w:rsidRPr="009B275C">
        <w:t xml:space="preserve"> </w:t>
      </w:r>
      <w:r w:rsidRPr="009B275C">
        <w:rPr>
          <w:color w:val="000000"/>
        </w:rPr>
        <w:t>Д.Д.</w:t>
      </w:r>
      <w:r w:rsidRPr="009B275C">
        <w:t xml:space="preserve"> </w:t>
      </w:r>
      <w:proofErr w:type="spellStart"/>
      <w:r w:rsidRPr="009B275C">
        <w:rPr>
          <w:color w:val="000000"/>
        </w:rPr>
        <w:t>Грибанов</w:t>
      </w:r>
      <w:proofErr w:type="spellEnd"/>
      <w:r w:rsidRPr="009B275C">
        <w:t xml:space="preserve"> </w:t>
      </w:r>
      <w:r w:rsidRPr="009B275C">
        <w:rPr>
          <w:color w:val="000000"/>
        </w:rPr>
        <w:t>[и</w:t>
      </w:r>
      <w:r w:rsidRPr="009B275C">
        <w:t xml:space="preserve"> </w:t>
      </w:r>
      <w:r w:rsidRPr="009B275C">
        <w:rPr>
          <w:color w:val="000000"/>
        </w:rPr>
        <w:t>др.]</w:t>
      </w:r>
      <w:r w:rsidRPr="009B275C">
        <w:t xml:space="preserve"> </w:t>
      </w:r>
      <w:r w:rsidRPr="009B275C">
        <w:rPr>
          <w:color w:val="000000"/>
        </w:rPr>
        <w:t>;</w:t>
      </w:r>
      <w:r w:rsidRPr="009B275C">
        <w:t xml:space="preserve"> </w:t>
      </w:r>
      <w:r w:rsidRPr="009B275C">
        <w:rPr>
          <w:color w:val="000000"/>
        </w:rPr>
        <w:t>под</w:t>
      </w:r>
      <w:r w:rsidRPr="009B275C">
        <w:t xml:space="preserve"> </w:t>
      </w:r>
      <w:r w:rsidRPr="009B275C">
        <w:rPr>
          <w:color w:val="000000"/>
        </w:rPr>
        <w:t>общ</w:t>
      </w:r>
      <w:proofErr w:type="gramStart"/>
      <w:r w:rsidRPr="009B275C">
        <w:rPr>
          <w:color w:val="000000"/>
        </w:rPr>
        <w:t>.</w:t>
      </w:r>
      <w:proofErr w:type="gramEnd"/>
      <w:r w:rsidRPr="009B275C">
        <w:t xml:space="preserve"> </w:t>
      </w:r>
      <w:proofErr w:type="gramStart"/>
      <w:r w:rsidRPr="009B275C">
        <w:rPr>
          <w:color w:val="000000"/>
        </w:rPr>
        <w:t>р</w:t>
      </w:r>
      <w:proofErr w:type="gramEnd"/>
      <w:r w:rsidRPr="009B275C">
        <w:rPr>
          <w:color w:val="000000"/>
        </w:rPr>
        <w:t>ед.</w:t>
      </w:r>
      <w:r w:rsidRPr="009B275C">
        <w:t xml:space="preserve"> </w:t>
      </w:r>
      <w:r w:rsidRPr="009B275C">
        <w:rPr>
          <w:color w:val="000000"/>
        </w:rPr>
        <w:t>С.А.</w:t>
      </w:r>
      <w:r w:rsidRPr="009B275C">
        <w:t xml:space="preserve"> </w:t>
      </w:r>
      <w:r w:rsidRPr="009B275C">
        <w:rPr>
          <w:color w:val="000000"/>
        </w:rPr>
        <w:t>Зайцева.</w:t>
      </w:r>
      <w:r w:rsidRPr="009B275C">
        <w:t xml:space="preserve"> </w:t>
      </w:r>
      <w:r w:rsidRPr="009B275C">
        <w:rPr>
          <w:color w:val="000000"/>
        </w:rPr>
        <w:t>—</w:t>
      </w:r>
      <w:r w:rsidRPr="009B275C">
        <w:t xml:space="preserve"> </w:t>
      </w:r>
      <w:r w:rsidRPr="009B275C">
        <w:rPr>
          <w:color w:val="000000"/>
        </w:rPr>
        <w:t>3-е</w:t>
      </w:r>
      <w:r w:rsidRPr="009B275C">
        <w:t xml:space="preserve"> </w:t>
      </w:r>
      <w:r w:rsidRPr="009B275C">
        <w:rPr>
          <w:color w:val="000000"/>
        </w:rPr>
        <w:t>изд.,</w:t>
      </w:r>
      <w:r w:rsidRPr="009B275C">
        <w:t xml:space="preserve"> </w:t>
      </w:r>
      <w:proofErr w:type="spellStart"/>
      <w:r w:rsidRPr="009B275C">
        <w:rPr>
          <w:color w:val="000000"/>
        </w:rPr>
        <w:t>перераб</w:t>
      </w:r>
      <w:proofErr w:type="spellEnd"/>
      <w:r w:rsidRPr="009B275C">
        <w:rPr>
          <w:color w:val="000000"/>
        </w:rPr>
        <w:t>.</w:t>
      </w:r>
      <w:r w:rsidRPr="009B275C">
        <w:t xml:space="preserve"> </w:t>
      </w:r>
      <w:r w:rsidRPr="009B275C">
        <w:rPr>
          <w:color w:val="000000"/>
        </w:rPr>
        <w:t>и</w:t>
      </w:r>
      <w:r w:rsidRPr="009B275C">
        <w:t xml:space="preserve"> </w:t>
      </w:r>
      <w:r w:rsidRPr="009B275C">
        <w:rPr>
          <w:color w:val="000000"/>
        </w:rPr>
        <w:t>доп.</w:t>
      </w:r>
      <w:r w:rsidRPr="009B275C">
        <w:t xml:space="preserve"> </w:t>
      </w:r>
      <w:r w:rsidRPr="009B275C">
        <w:rPr>
          <w:color w:val="000000"/>
        </w:rPr>
        <w:t>—</w:t>
      </w:r>
      <w:r w:rsidRPr="009B275C">
        <w:t xml:space="preserve"> </w:t>
      </w:r>
      <w:r w:rsidRPr="009B275C">
        <w:rPr>
          <w:color w:val="000000"/>
        </w:rPr>
        <w:t>Москва</w:t>
      </w:r>
      <w:r w:rsidRPr="009B275C">
        <w:t xml:space="preserve"> </w:t>
      </w:r>
      <w:r w:rsidRPr="009B275C">
        <w:rPr>
          <w:color w:val="000000"/>
        </w:rPr>
        <w:t>:</w:t>
      </w:r>
      <w:r w:rsidRPr="009B275C">
        <w:t xml:space="preserve"> </w:t>
      </w:r>
      <w:r w:rsidRPr="009B275C">
        <w:rPr>
          <w:color w:val="000000"/>
        </w:rPr>
        <w:t>ФОРУМ</w:t>
      </w:r>
      <w:proofErr w:type="gramStart"/>
      <w:r w:rsidRPr="009B275C">
        <w:t xml:space="preserve"> </w:t>
      </w:r>
      <w:r w:rsidRPr="009B275C">
        <w:rPr>
          <w:color w:val="000000"/>
        </w:rPr>
        <w:t>:</w:t>
      </w:r>
      <w:proofErr w:type="gramEnd"/>
      <w:r w:rsidRPr="009B275C">
        <w:t xml:space="preserve"> </w:t>
      </w:r>
      <w:proofErr w:type="gramStart"/>
      <w:r w:rsidRPr="009B275C">
        <w:rPr>
          <w:color w:val="000000"/>
        </w:rPr>
        <w:t>ИНФРА-М,</w:t>
      </w:r>
      <w:r w:rsidRPr="009B275C">
        <w:t xml:space="preserve"> </w:t>
      </w:r>
      <w:r w:rsidRPr="009B275C">
        <w:rPr>
          <w:color w:val="000000"/>
        </w:rPr>
        <w:t>2019.</w:t>
      </w:r>
      <w:r w:rsidRPr="009B275C">
        <w:t xml:space="preserve"> </w:t>
      </w:r>
      <w:r w:rsidRPr="009B275C">
        <w:rPr>
          <w:color w:val="000000"/>
        </w:rPr>
        <w:t>—</w:t>
      </w:r>
      <w:r w:rsidRPr="009B275C">
        <w:t xml:space="preserve"> </w:t>
      </w:r>
      <w:r w:rsidRPr="009B275C">
        <w:rPr>
          <w:color w:val="000000"/>
        </w:rPr>
        <w:t>522</w:t>
      </w:r>
      <w:r w:rsidRPr="009B275C">
        <w:t xml:space="preserve"> </w:t>
      </w:r>
      <w:r w:rsidRPr="009B275C">
        <w:rPr>
          <w:color w:val="000000"/>
        </w:rPr>
        <w:t>с.</w:t>
      </w:r>
      <w:r w:rsidRPr="009B275C">
        <w:t xml:space="preserve"> </w:t>
      </w:r>
      <w:r w:rsidRPr="009B275C">
        <w:rPr>
          <w:color w:val="000000"/>
        </w:rPr>
        <w:t>—</w:t>
      </w:r>
      <w:r w:rsidRPr="009B275C">
        <w:t xml:space="preserve"> </w:t>
      </w:r>
      <w:r w:rsidRPr="009B275C">
        <w:rPr>
          <w:color w:val="000000"/>
        </w:rPr>
        <w:t>(Высшее</w:t>
      </w:r>
      <w:r w:rsidRPr="009B275C">
        <w:t xml:space="preserve"> </w:t>
      </w:r>
      <w:r w:rsidRPr="009B275C">
        <w:rPr>
          <w:color w:val="000000"/>
        </w:rPr>
        <w:t>образование:</w:t>
      </w:r>
      <w:proofErr w:type="gramEnd"/>
      <w:r w:rsidRPr="009B275C">
        <w:t xml:space="preserve"> </w:t>
      </w:r>
      <w:proofErr w:type="spellStart"/>
      <w:proofErr w:type="gramStart"/>
      <w:r w:rsidRPr="009B275C">
        <w:rPr>
          <w:color w:val="000000"/>
        </w:rPr>
        <w:t>Бакалавриат</w:t>
      </w:r>
      <w:proofErr w:type="spellEnd"/>
      <w:r w:rsidRPr="009B275C">
        <w:rPr>
          <w:color w:val="000000"/>
        </w:rPr>
        <w:t>).</w:t>
      </w:r>
      <w:r w:rsidRPr="009B275C">
        <w:t xml:space="preserve"> </w:t>
      </w:r>
      <w:r w:rsidRPr="009B275C">
        <w:rPr>
          <w:color w:val="000000"/>
        </w:rPr>
        <w:t>—</w:t>
      </w:r>
      <w:r w:rsidRPr="009B275C">
        <w:t xml:space="preserve"> </w:t>
      </w:r>
      <w:hyperlink r:id="rId18" w:history="1">
        <w:r w:rsidRPr="009B275C">
          <w:rPr>
            <w:rStyle w:val="af"/>
          </w:rPr>
          <w:t>www.dx.doi.org/10.12737/textbook_5be96d68d333e2.71218396</w:t>
        </w:r>
      </w:hyperlink>
      <w:r w:rsidRPr="009B275C">
        <w:rPr>
          <w:color w:val="000000"/>
        </w:rPr>
        <w:t>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URL:</w:t>
      </w:r>
      <w:r w:rsidRPr="009B275C">
        <w:t xml:space="preserve"> </w:t>
      </w:r>
      <w:hyperlink r:id="rId19" w:history="1">
        <w:r w:rsidRPr="009B275C">
          <w:rPr>
            <w:rStyle w:val="af"/>
          </w:rPr>
          <w:t>https://new.znanium.com/read?id=336217</w:t>
        </w:r>
      </w:hyperlink>
      <w:r w:rsidRPr="009B275C">
        <w:rPr>
          <w:color w:val="000000"/>
        </w:rPr>
        <w:t>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(дата</w:t>
      </w:r>
      <w:r w:rsidRPr="009B275C">
        <w:t xml:space="preserve"> </w:t>
      </w:r>
      <w:r w:rsidRPr="009B275C">
        <w:rPr>
          <w:color w:val="000000"/>
        </w:rPr>
        <w:t>обращения:</w:t>
      </w:r>
      <w:r w:rsidRPr="009B275C">
        <w:t xml:space="preserve"> </w:t>
      </w:r>
      <w:r w:rsidRPr="009B275C">
        <w:rPr>
          <w:color w:val="000000"/>
        </w:rPr>
        <w:t>01.09.2020).</w:t>
      </w:r>
      <w:proofErr w:type="gramEnd"/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Текст:</w:t>
      </w:r>
      <w:r w:rsidRPr="009B275C">
        <w:t xml:space="preserve"> </w:t>
      </w:r>
      <w:r w:rsidRPr="009B275C">
        <w:rPr>
          <w:color w:val="000000"/>
        </w:rPr>
        <w:t>электронный.</w:t>
      </w:r>
      <w:r w:rsidRPr="009B275C">
        <w:t xml:space="preserve"> </w:t>
      </w:r>
    </w:p>
    <w:p w:rsidR="00222D93" w:rsidRPr="009B275C" w:rsidRDefault="00222D93" w:rsidP="00222D93">
      <w:pPr>
        <w:ind w:firstLine="756"/>
        <w:jc w:val="both"/>
      </w:pPr>
      <w:r w:rsidRPr="009B275C">
        <w:rPr>
          <w:color w:val="000000"/>
        </w:rPr>
        <w:t>3.</w:t>
      </w:r>
      <w:r w:rsidRPr="009B275C">
        <w:t xml:space="preserve"> </w:t>
      </w:r>
      <w:proofErr w:type="spellStart"/>
      <w:r w:rsidRPr="009B275C">
        <w:rPr>
          <w:color w:val="000000"/>
        </w:rPr>
        <w:t>Пухаренко</w:t>
      </w:r>
      <w:proofErr w:type="spellEnd"/>
      <w:r w:rsidRPr="009B275C">
        <w:rPr>
          <w:color w:val="000000"/>
        </w:rPr>
        <w:t>,</w:t>
      </w:r>
      <w:r w:rsidRPr="009B275C">
        <w:t xml:space="preserve"> </w:t>
      </w:r>
      <w:r w:rsidRPr="009B275C">
        <w:rPr>
          <w:color w:val="000000"/>
        </w:rPr>
        <w:t>Ю.В.</w:t>
      </w:r>
      <w:r w:rsidRPr="009B275C">
        <w:t xml:space="preserve"> </w:t>
      </w:r>
      <w:r w:rsidRPr="009B275C">
        <w:rPr>
          <w:color w:val="000000"/>
        </w:rPr>
        <w:t>Метрология,</w:t>
      </w:r>
      <w:r w:rsidRPr="009B275C">
        <w:t xml:space="preserve"> </w:t>
      </w:r>
      <w:r w:rsidRPr="009B275C">
        <w:rPr>
          <w:color w:val="000000"/>
        </w:rPr>
        <w:t>стандартизация</w:t>
      </w:r>
      <w:r w:rsidRPr="009B275C">
        <w:t xml:space="preserve"> </w:t>
      </w:r>
      <w:r w:rsidRPr="009B275C">
        <w:rPr>
          <w:color w:val="000000"/>
        </w:rPr>
        <w:t>и</w:t>
      </w:r>
      <w:r w:rsidRPr="009B275C">
        <w:t xml:space="preserve"> </w:t>
      </w:r>
      <w:r w:rsidRPr="009B275C">
        <w:rPr>
          <w:color w:val="000000"/>
        </w:rPr>
        <w:t>сертификация.</w:t>
      </w:r>
      <w:r w:rsidRPr="009B275C">
        <w:t xml:space="preserve"> </w:t>
      </w:r>
      <w:r w:rsidRPr="009B275C">
        <w:rPr>
          <w:color w:val="000000"/>
        </w:rPr>
        <w:t>Интернет-тестирование</w:t>
      </w:r>
      <w:r w:rsidRPr="009B275C">
        <w:t xml:space="preserve"> </w:t>
      </w:r>
      <w:r w:rsidRPr="009B275C">
        <w:rPr>
          <w:color w:val="000000"/>
        </w:rPr>
        <w:t>базовых</w:t>
      </w:r>
      <w:r w:rsidRPr="009B275C">
        <w:t xml:space="preserve"> </w:t>
      </w:r>
      <w:r w:rsidRPr="009B275C">
        <w:rPr>
          <w:color w:val="000000"/>
        </w:rPr>
        <w:t>знаний</w:t>
      </w:r>
      <w:proofErr w:type="gramStart"/>
      <w:r w:rsidRPr="009B275C">
        <w:t xml:space="preserve"> </w:t>
      </w:r>
      <w:r w:rsidRPr="009B275C">
        <w:rPr>
          <w:color w:val="000000"/>
        </w:rPr>
        <w:t>:</w:t>
      </w:r>
      <w:proofErr w:type="gramEnd"/>
      <w:r w:rsidRPr="009B275C">
        <w:t xml:space="preserve"> </w:t>
      </w:r>
      <w:r w:rsidRPr="009B275C">
        <w:rPr>
          <w:color w:val="000000"/>
        </w:rPr>
        <w:t>учебное</w:t>
      </w:r>
      <w:r w:rsidRPr="009B275C">
        <w:t xml:space="preserve"> </w:t>
      </w:r>
      <w:r w:rsidRPr="009B275C">
        <w:rPr>
          <w:color w:val="000000"/>
        </w:rPr>
        <w:t>пособие</w:t>
      </w:r>
      <w:r w:rsidRPr="009B275C">
        <w:t xml:space="preserve"> </w:t>
      </w:r>
      <w:r w:rsidRPr="009B275C">
        <w:rPr>
          <w:color w:val="000000"/>
        </w:rPr>
        <w:t>/</w:t>
      </w:r>
      <w:r w:rsidRPr="009B275C">
        <w:t xml:space="preserve"> </w:t>
      </w:r>
      <w:r w:rsidRPr="009B275C">
        <w:rPr>
          <w:color w:val="000000"/>
        </w:rPr>
        <w:t>Ю.В.</w:t>
      </w:r>
      <w:r w:rsidRPr="009B275C">
        <w:t xml:space="preserve"> </w:t>
      </w:r>
      <w:proofErr w:type="spellStart"/>
      <w:r w:rsidRPr="009B275C">
        <w:rPr>
          <w:color w:val="000000"/>
        </w:rPr>
        <w:t>Пухаренко</w:t>
      </w:r>
      <w:proofErr w:type="spellEnd"/>
      <w:r w:rsidRPr="009B275C">
        <w:rPr>
          <w:color w:val="000000"/>
        </w:rPr>
        <w:t>,</w:t>
      </w:r>
      <w:r w:rsidRPr="009B275C">
        <w:t xml:space="preserve"> </w:t>
      </w:r>
      <w:r w:rsidRPr="009B275C">
        <w:rPr>
          <w:color w:val="000000"/>
        </w:rPr>
        <w:t>В.А.</w:t>
      </w:r>
      <w:r w:rsidRPr="009B275C">
        <w:t xml:space="preserve"> </w:t>
      </w:r>
      <w:proofErr w:type="spellStart"/>
      <w:r w:rsidRPr="009B275C">
        <w:rPr>
          <w:color w:val="000000"/>
        </w:rPr>
        <w:t>Норин</w:t>
      </w:r>
      <w:proofErr w:type="spellEnd"/>
      <w:r w:rsidRPr="009B275C">
        <w:rPr>
          <w:color w:val="000000"/>
        </w:rPr>
        <w:t>.</w:t>
      </w:r>
      <w:r w:rsidRPr="009B275C">
        <w:t xml:space="preserve"> </w:t>
      </w:r>
      <w:r w:rsidRPr="009B275C">
        <w:rPr>
          <w:color w:val="000000"/>
        </w:rPr>
        <w:t>—</w:t>
      </w:r>
      <w:r w:rsidRPr="009B275C">
        <w:t xml:space="preserve"> </w:t>
      </w:r>
      <w:r w:rsidRPr="009B275C">
        <w:rPr>
          <w:color w:val="000000"/>
        </w:rPr>
        <w:t>Электрон</w:t>
      </w:r>
      <w:proofErr w:type="gramStart"/>
      <w:r w:rsidRPr="009B275C">
        <w:rPr>
          <w:color w:val="000000"/>
        </w:rPr>
        <w:t>.</w:t>
      </w:r>
      <w:proofErr w:type="gramEnd"/>
      <w:r w:rsidRPr="009B275C">
        <w:t xml:space="preserve"> </w:t>
      </w:r>
      <w:proofErr w:type="gramStart"/>
      <w:r w:rsidRPr="009B275C">
        <w:rPr>
          <w:color w:val="000000"/>
        </w:rPr>
        <w:t>д</w:t>
      </w:r>
      <w:proofErr w:type="gramEnd"/>
      <w:r w:rsidRPr="009B275C">
        <w:rPr>
          <w:color w:val="000000"/>
        </w:rPr>
        <w:t>ан.</w:t>
      </w:r>
      <w:r w:rsidRPr="009B275C">
        <w:t xml:space="preserve"> </w:t>
      </w:r>
      <w:r w:rsidRPr="009B275C">
        <w:rPr>
          <w:color w:val="000000"/>
        </w:rPr>
        <w:t>—</w:t>
      </w:r>
      <w:r w:rsidRPr="009B275C">
        <w:t xml:space="preserve"> </w:t>
      </w:r>
      <w:r w:rsidRPr="009B275C">
        <w:rPr>
          <w:color w:val="000000"/>
        </w:rPr>
        <w:t>Санкт-Петербург</w:t>
      </w:r>
      <w:proofErr w:type="gramStart"/>
      <w:r w:rsidRPr="009B275C">
        <w:t xml:space="preserve"> </w:t>
      </w:r>
      <w:r w:rsidRPr="009B275C">
        <w:rPr>
          <w:color w:val="000000"/>
        </w:rPr>
        <w:t>:</w:t>
      </w:r>
      <w:proofErr w:type="gramEnd"/>
      <w:r w:rsidRPr="009B275C">
        <w:t xml:space="preserve"> </w:t>
      </w:r>
      <w:r w:rsidRPr="009B275C">
        <w:rPr>
          <w:color w:val="000000"/>
        </w:rPr>
        <w:t>Лань,</w:t>
      </w:r>
      <w:r w:rsidRPr="009B275C">
        <w:t xml:space="preserve"> </w:t>
      </w:r>
      <w:r w:rsidRPr="009B275C">
        <w:rPr>
          <w:color w:val="000000"/>
        </w:rPr>
        <w:t>2019.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308</w:t>
      </w:r>
      <w:r w:rsidRPr="009B275C">
        <w:t xml:space="preserve"> </w:t>
      </w:r>
      <w:r w:rsidRPr="009B275C">
        <w:rPr>
          <w:color w:val="000000"/>
        </w:rPr>
        <w:t>с.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URL:</w:t>
      </w:r>
      <w:r w:rsidRPr="009B275C">
        <w:t xml:space="preserve"> </w:t>
      </w:r>
      <w:hyperlink r:id="rId20" w:anchor="1" w:history="1">
        <w:r w:rsidRPr="009B275C">
          <w:rPr>
            <w:rStyle w:val="af"/>
          </w:rPr>
          <w:t>https://e.lanbook.com/reader/book/111208/#1</w:t>
        </w:r>
      </w:hyperlink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(дата</w:t>
      </w:r>
      <w:r w:rsidRPr="009B275C">
        <w:t xml:space="preserve"> </w:t>
      </w:r>
      <w:r w:rsidRPr="009B275C">
        <w:rPr>
          <w:color w:val="000000"/>
        </w:rPr>
        <w:t>обращения:</w:t>
      </w:r>
      <w:r w:rsidRPr="009B275C">
        <w:t xml:space="preserve"> </w:t>
      </w:r>
      <w:r w:rsidRPr="009B275C">
        <w:rPr>
          <w:color w:val="000000"/>
        </w:rPr>
        <w:t>01.09.2020).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Текст:</w:t>
      </w:r>
      <w:r w:rsidRPr="009B275C">
        <w:t xml:space="preserve"> </w:t>
      </w:r>
      <w:r w:rsidRPr="009B275C">
        <w:rPr>
          <w:color w:val="000000"/>
        </w:rPr>
        <w:t>электронный.</w:t>
      </w:r>
      <w:r w:rsidRPr="009B275C">
        <w:t xml:space="preserve"> </w:t>
      </w:r>
    </w:p>
    <w:p w:rsidR="00222D93" w:rsidRPr="009B275C" w:rsidRDefault="00222D93" w:rsidP="00222D93">
      <w:pPr>
        <w:ind w:firstLine="756"/>
        <w:jc w:val="both"/>
      </w:pPr>
      <w:r w:rsidRPr="009B275C">
        <w:rPr>
          <w:color w:val="000000"/>
        </w:rPr>
        <w:t>4.</w:t>
      </w:r>
      <w:r w:rsidRPr="009B275C">
        <w:t xml:space="preserve"> </w:t>
      </w:r>
      <w:proofErr w:type="spellStart"/>
      <w:r w:rsidRPr="009B275C">
        <w:rPr>
          <w:color w:val="000000"/>
        </w:rPr>
        <w:t>Медяник</w:t>
      </w:r>
      <w:proofErr w:type="spellEnd"/>
      <w:r w:rsidRPr="009B275C">
        <w:rPr>
          <w:color w:val="000000"/>
        </w:rPr>
        <w:t>,</w:t>
      </w:r>
      <w:r w:rsidRPr="009B275C">
        <w:t xml:space="preserve"> </w:t>
      </w:r>
      <w:r w:rsidRPr="009B275C">
        <w:rPr>
          <w:color w:val="000000"/>
        </w:rPr>
        <w:t>Н.</w:t>
      </w:r>
      <w:r w:rsidRPr="009B275C">
        <w:t xml:space="preserve"> </w:t>
      </w:r>
      <w:r w:rsidRPr="009B275C">
        <w:rPr>
          <w:color w:val="000000"/>
        </w:rPr>
        <w:t>Л.</w:t>
      </w:r>
      <w:r w:rsidRPr="009B275C">
        <w:t xml:space="preserve"> </w:t>
      </w:r>
      <w:r w:rsidRPr="009B275C">
        <w:rPr>
          <w:color w:val="000000"/>
        </w:rPr>
        <w:t>Метрология,</w:t>
      </w:r>
      <w:r w:rsidRPr="009B275C">
        <w:t xml:space="preserve"> </w:t>
      </w:r>
      <w:r w:rsidRPr="009B275C">
        <w:rPr>
          <w:color w:val="000000"/>
        </w:rPr>
        <w:t>стандартизация</w:t>
      </w:r>
      <w:r w:rsidRPr="009B275C">
        <w:t xml:space="preserve"> </w:t>
      </w:r>
      <w:r w:rsidRPr="009B275C">
        <w:rPr>
          <w:color w:val="000000"/>
        </w:rPr>
        <w:t>и</w:t>
      </w:r>
      <w:r w:rsidRPr="009B275C">
        <w:t xml:space="preserve"> </w:t>
      </w:r>
      <w:r w:rsidRPr="009B275C">
        <w:rPr>
          <w:color w:val="000000"/>
        </w:rPr>
        <w:t>сертификация</w:t>
      </w:r>
      <w:r w:rsidRPr="009B275C">
        <w:t xml:space="preserve"> </w:t>
      </w:r>
      <w:r w:rsidRPr="009B275C">
        <w:rPr>
          <w:color w:val="000000"/>
        </w:rPr>
        <w:t>в</w:t>
      </w:r>
      <w:r w:rsidRPr="009B275C">
        <w:t xml:space="preserve"> </w:t>
      </w:r>
      <w:r w:rsidRPr="009B275C">
        <w:rPr>
          <w:color w:val="000000"/>
        </w:rPr>
        <w:t>упаковочном</w:t>
      </w:r>
      <w:r w:rsidRPr="009B275C">
        <w:t xml:space="preserve"> </w:t>
      </w:r>
      <w:r w:rsidRPr="009B275C">
        <w:rPr>
          <w:color w:val="000000"/>
        </w:rPr>
        <w:t>производстве</w:t>
      </w:r>
      <w:proofErr w:type="gramStart"/>
      <w:r w:rsidRPr="009B275C">
        <w:t xml:space="preserve"> </w:t>
      </w:r>
      <w:r w:rsidRPr="009B275C">
        <w:rPr>
          <w:color w:val="000000"/>
        </w:rPr>
        <w:t>:</w:t>
      </w:r>
      <w:proofErr w:type="gramEnd"/>
      <w:r w:rsidRPr="009B275C">
        <w:t xml:space="preserve"> </w:t>
      </w:r>
      <w:r w:rsidRPr="009B275C">
        <w:rPr>
          <w:color w:val="000000"/>
        </w:rPr>
        <w:t>учебное</w:t>
      </w:r>
      <w:r w:rsidRPr="009B275C">
        <w:t xml:space="preserve"> </w:t>
      </w:r>
      <w:r w:rsidRPr="009B275C">
        <w:rPr>
          <w:color w:val="000000"/>
        </w:rPr>
        <w:t>пособие</w:t>
      </w:r>
      <w:r w:rsidRPr="009B275C">
        <w:t xml:space="preserve"> </w:t>
      </w:r>
      <w:r w:rsidRPr="009B275C">
        <w:rPr>
          <w:color w:val="000000"/>
        </w:rPr>
        <w:t>/</w:t>
      </w:r>
      <w:r w:rsidRPr="009B275C">
        <w:t xml:space="preserve"> </w:t>
      </w:r>
      <w:r w:rsidRPr="009B275C">
        <w:rPr>
          <w:color w:val="000000"/>
        </w:rPr>
        <w:t>Н.</w:t>
      </w:r>
      <w:r w:rsidRPr="009B275C">
        <w:t xml:space="preserve"> </w:t>
      </w:r>
      <w:r w:rsidRPr="009B275C">
        <w:rPr>
          <w:color w:val="000000"/>
        </w:rPr>
        <w:t>Л.</w:t>
      </w:r>
      <w:r w:rsidRPr="009B275C">
        <w:t xml:space="preserve"> </w:t>
      </w:r>
      <w:proofErr w:type="spellStart"/>
      <w:r w:rsidRPr="009B275C">
        <w:rPr>
          <w:color w:val="000000"/>
        </w:rPr>
        <w:t>Медяник</w:t>
      </w:r>
      <w:proofErr w:type="spellEnd"/>
      <w:r w:rsidRPr="009B275C">
        <w:rPr>
          <w:color w:val="000000"/>
        </w:rPr>
        <w:t>,</w:t>
      </w:r>
      <w:r w:rsidRPr="009B275C">
        <w:t xml:space="preserve"> </w:t>
      </w:r>
      <w:r w:rsidRPr="009B275C">
        <w:rPr>
          <w:color w:val="000000"/>
        </w:rPr>
        <w:t>Е.</w:t>
      </w:r>
      <w:r w:rsidRPr="009B275C">
        <w:t xml:space="preserve"> </w:t>
      </w:r>
      <w:r w:rsidRPr="009B275C">
        <w:rPr>
          <w:color w:val="000000"/>
        </w:rPr>
        <w:t>В.</w:t>
      </w:r>
      <w:r w:rsidRPr="009B275C">
        <w:t xml:space="preserve"> </w:t>
      </w:r>
      <w:r w:rsidRPr="009B275C">
        <w:rPr>
          <w:color w:val="000000"/>
        </w:rPr>
        <w:t>Тарасюк</w:t>
      </w:r>
      <w:r w:rsidRPr="009B275C">
        <w:t xml:space="preserve"> </w:t>
      </w:r>
      <w:r w:rsidRPr="009B275C">
        <w:rPr>
          <w:color w:val="000000"/>
        </w:rPr>
        <w:t>;</w:t>
      </w:r>
      <w:r w:rsidRPr="009B275C">
        <w:t xml:space="preserve"> </w:t>
      </w:r>
      <w:r w:rsidRPr="009B275C">
        <w:rPr>
          <w:color w:val="000000"/>
        </w:rPr>
        <w:t>МГТУ,</w:t>
      </w:r>
      <w:r w:rsidRPr="009B275C">
        <w:t xml:space="preserve"> </w:t>
      </w:r>
      <w:r w:rsidRPr="009B275C">
        <w:rPr>
          <w:color w:val="000000"/>
        </w:rPr>
        <w:t>каф.</w:t>
      </w:r>
      <w:r w:rsidRPr="009B275C">
        <w:t xml:space="preserve"> </w:t>
      </w:r>
      <w:proofErr w:type="spellStart"/>
      <w:r w:rsidRPr="009B275C">
        <w:rPr>
          <w:color w:val="000000"/>
        </w:rPr>
        <w:t>ХТПиУП</w:t>
      </w:r>
      <w:proofErr w:type="spellEnd"/>
      <w:r w:rsidRPr="009B275C">
        <w:rPr>
          <w:color w:val="000000"/>
        </w:rPr>
        <w:t>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Магнитогорск,</w:t>
      </w:r>
      <w:r w:rsidRPr="009B275C">
        <w:t xml:space="preserve"> </w:t>
      </w:r>
      <w:r w:rsidRPr="009B275C">
        <w:rPr>
          <w:color w:val="000000"/>
        </w:rPr>
        <w:t>2009.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334</w:t>
      </w:r>
      <w:r w:rsidRPr="009B275C">
        <w:t xml:space="preserve"> </w:t>
      </w:r>
      <w:r w:rsidRPr="009B275C">
        <w:rPr>
          <w:color w:val="000000"/>
        </w:rPr>
        <w:t>с.</w:t>
      </w:r>
      <w:r w:rsidRPr="009B275C">
        <w:t xml:space="preserve"> </w:t>
      </w:r>
      <w:r w:rsidRPr="009B275C">
        <w:rPr>
          <w:color w:val="000000"/>
        </w:rPr>
        <w:t>:</w:t>
      </w:r>
      <w:r w:rsidRPr="009B275C">
        <w:t xml:space="preserve"> </w:t>
      </w:r>
      <w:r w:rsidRPr="009B275C">
        <w:rPr>
          <w:color w:val="000000"/>
        </w:rPr>
        <w:t>ил</w:t>
      </w:r>
      <w:proofErr w:type="gramStart"/>
      <w:r w:rsidRPr="009B275C">
        <w:rPr>
          <w:color w:val="000000"/>
        </w:rPr>
        <w:t>.,</w:t>
      </w:r>
      <w:r w:rsidRPr="009B275C">
        <w:t xml:space="preserve"> </w:t>
      </w:r>
      <w:proofErr w:type="gramEnd"/>
      <w:r w:rsidRPr="009B275C">
        <w:rPr>
          <w:color w:val="000000"/>
        </w:rPr>
        <w:t>схемы,</w:t>
      </w:r>
      <w:r w:rsidRPr="009B275C">
        <w:t xml:space="preserve"> </w:t>
      </w:r>
      <w:r w:rsidRPr="009B275C">
        <w:rPr>
          <w:color w:val="000000"/>
        </w:rPr>
        <w:t>табл.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URL:</w:t>
      </w:r>
      <w:r w:rsidRPr="009B275C">
        <w:t xml:space="preserve"> </w:t>
      </w:r>
      <w:hyperlink r:id="rId21" w:history="1">
        <w:r w:rsidRPr="009B275C">
          <w:rPr>
            <w:rStyle w:val="af"/>
          </w:rPr>
          <w:t>https://magtu.informsystema.ru/uploader/fileUpload?name=260.pdf&amp;show=dcatalogues/1/1060621/260.pdf&amp;view=true</w:t>
        </w:r>
      </w:hyperlink>
      <w:r w:rsidRPr="009B275C">
        <w:t xml:space="preserve"> </w:t>
      </w:r>
      <w:r w:rsidRPr="009B275C">
        <w:rPr>
          <w:color w:val="000000"/>
        </w:rPr>
        <w:t>(дата</w:t>
      </w:r>
      <w:r w:rsidRPr="009B275C">
        <w:t xml:space="preserve"> </w:t>
      </w:r>
      <w:r w:rsidRPr="009B275C">
        <w:rPr>
          <w:color w:val="000000"/>
        </w:rPr>
        <w:t>обращения:</w:t>
      </w:r>
      <w:r w:rsidRPr="009B275C">
        <w:t xml:space="preserve"> </w:t>
      </w:r>
      <w:r w:rsidRPr="009B275C">
        <w:rPr>
          <w:color w:val="000000"/>
        </w:rPr>
        <w:t>01.09.2020).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Макрообъект.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Текст</w:t>
      </w:r>
      <w:proofErr w:type="gramStart"/>
      <w:r w:rsidRPr="009B275C">
        <w:t xml:space="preserve"> </w:t>
      </w:r>
      <w:r w:rsidRPr="009B275C">
        <w:rPr>
          <w:color w:val="000000"/>
        </w:rPr>
        <w:t>:</w:t>
      </w:r>
      <w:proofErr w:type="gramEnd"/>
      <w:r w:rsidRPr="009B275C">
        <w:t xml:space="preserve"> </w:t>
      </w:r>
      <w:r w:rsidRPr="009B275C">
        <w:rPr>
          <w:color w:val="000000"/>
        </w:rPr>
        <w:t>электронный.</w:t>
      </w:r>
      <w:r w:rsidRPr="009B275C">
        <w:t xml:space="preserve"> </w:t>
      </w:r>
      <w:r w:rsidRPr="009B275C">
        <w:rPr>
          <w:color w:val="000000"/>
        </w:rPr>
        <w:t>-</w:t>
      </w:r>
      <w:r w:rsidRPr="009B275C">
        <w:t xml:space="preserve"> </w:t>
      </w:r>
      <w:r w:rsidRPr="009B275C">
        <w:rPr>
          <w:color w:val="000000"/>
        </w:rPr>
        <w:t>Имеется</w:t>
      </w:r>
      <w:r w:rsidRPr="009B275C">
        <w:t xml:space="preserve"> </w:t>
      </w:r>
      <w:r w:rsidRPr="009B275C">
        <w:rPr>
          <w:color w:val="000000"/>
        </w:rPr>
        <w:t>печатный</w:t>
      </w:r>
      <w:r w:rsidRPr="009B275C">
        <w:t xml:space="preserve"> </w:t>
      </w:r>
      <w:r w:rsidRPr="009B275C">
        <w:rPr>
          <w:color w:val="000000"/>
        </w:rPr>
        <w:t>аналог.</w:t>
      </w:r>
      <w:r w:rsidRPr="009B275C">
        <w:t xml:space="preserve"> </w:t>
      </w:r>
    </w:p>
    <w:p w:rsidR="00EF52E1" w:rsidRDefault="00222D93" w:rsidP="00222D93">
      <w:pPr>
        <w:widowControl/>
        <w:autoSpaceDE/>
        <w:autoSpaceDN/>
        <w:adjustRightInd/>
        <w:ind w:left="66"/>
        <w:jc w:val="both"/>
      </w:pPr>
      <w:r w:rsidRPr="009B275C">
        <w:rPr>
          <w:color w:val="000000"/>
        </w:rPr>
        <w:t>5.</w:t>
      </w:r>
      <w:r w:rsidRPr="009B275C">
        <w:t xml:space="preserve"> </w:t>
      </w:r>
      <w:r w:rsidRPr="009B275C">
        <w:rPr>
          <w:color w:val="000000"/>
        </w:rPr>
        <w:t>Стандарты</w:t>
      </w:r>
      <w:r w:rsidRPr="009B275C">
        <w:t xml:space="preserve"> </w:t>
      </w:r>
      <w:r w:rsidRPr="009B275C">
        <w:rPr>
          <w:color w:val="000000"/>
        </w:rPr>
        <w:t>и</w:t>
      </w:r>
      <w:r w:rsidRPr="009B275C">
        <w:t xml:space="preserve"> </w:t>
      </w:r>
      <w:r w:rsidRPr="009B275C">
        <w:rPr>
          <w:color w:val="000000"/>
        </w:rPr>
        <w:t>качество.</w:t>
      </w:r>
      <w:r w:rsidRPr="009B275C">
        <w:t xml:space="preserve"> </w:t>
      </w:r>
      <w:r w:rsidRPr="009B275C">
        <w:rPr>
          <w:color w:val="000000"/>
        </w:rPr>
        <w:t>–</w:t>
      </w:r>
      <w:r w:rsidRPr="009B275C">
        <w:t xml:space="preserve"> </w:t>
      </w:r>
      <w:r w:rsidRPr="009B275C">
        <w:rPr>
          <w:color w:val="000000"/>
        </w:rPr>
        <w:t>ISSN-0038-9692.</w:t>
      </w:r>
      <w:r w:rsidRPr="009B275C">
        <w:t xml:space="preserve"> </w:t>
      </w:r>
      <w:r w:rsidRPr="009B275C">
        <w:rPr>
          <w:color w:val="000000"/>
        </w:rPr>
        <w:t>–</w:t>
      </w:r>
      <w:r w:rsidRPr="009B275C">
        <w:t xml:space="preserve"> </w:t>
      </w:r>
      <w:r w:rsidRPr="009B275C">
        <w:rPr>
          <w:color w:val="000000"/>
        </w:rPr>
        <w:t>Текст</w:t>
      </w:r>
      <w:proofErr w:type="gramStart"/>
      <w:r w:rsidRPr="009B275C">
        <w:t xml:space="preserve"> </w:t>
      </w:r>
      <w:r w:rsidRPr="009B275C">
        <w:rPr>
          <w:color w:val="000000"/>
        </w:rPr>
        <w:t>:</w:t>
      </w:r>
      <w:proofErr w:type="gramEnd"/>
      <w:r w:rsidRPr="009B275C">
        <w:t xml:space="preserve"> </w:t>
      </w:r>
      <w:r w:rsidRPr="009B275C">
        <w:rPr>
          <w:color w:val="000000"/>
        </w:rPr>
        <w:t>непосредственный.</w:t>
      </w:r>
      <w:r w:rsidRPr="009B275C">
        <w:t xml:space="preserve">  </w:t>
      </w:r>
    </w:p>
    <w:p w:rsidR="00222D93" w:rsidRDefault="00222D93" w:rsidP="00222D93">
      <w:pPr>
        <w:widowControl/>
        <w:autoSpaceDE/>
        <w:autoSpaceDN/>
        <w:adjustRightInd/>
        <w:ind w:left="66"/>
        <w:jc w:val="both"/>
        <w:rPr>
          <w:b/>
        </w:rPr>
      </w:pPr>
    </w:p>
    <w:p w:rsidR="00EF52E1" w:rsidRPr="00C34E18" w:rsidRDefault="00EF52E1" w:rsidP="00EF52E1">
      <w:pPr>
        <w:widowControl/>
        <w:autoSpaceDE/>
        <w:autoSpaceDN/>
        <w:adjustRightInd/>
        <w:ind w:left="66" w:firstLine="501"/>
        <w:jc w:val="both"/>
        <w:rPr>
          <w:b/>
        </w:rPr>
      </w:pPr>
      <w:r w:rsidRPr="00C34E18">
        <w:rPr>
          <w:b/>
        </w:rPr>
        <w:t>в) Методические указания:</w:t>
      </w:r>
    </w:p>
    <w:p w:rsidR="00EF52E1" w:rsidRPr="00C34E18" w:rsidRDefault="00EF52E1" w:rsidP="00EF52E1">
      <w:pPr>
        <w:widowControl/>
        <w:autoSpaceDE/>
        <w:autoSpaceDN/>
        <w:adjustRightInd/>
        <w:jc w:val="both"/>
        <w:rPr>
          <w:b/>
        </w:rPr>
      </w:pPr>
    </w:p>
    <w:p w:rsidR="00222D93" w:rsidRPr="009B275C" w:rsidRDefault="00222D93" w:rsidP="00222D93">
      <w:pPr>
        <w:ind w:firstLine="709"/>
        <w:jc w:val="both"/>
      </w:pPr>
      <w:r w:rsidRPr="009B275C">
        <w:rPr>
          <w:color w:val="000000"/>
        </w:rPr>
        <w:t>1.</w:t>
      </w:r>
      <w:r w:rsidRPr="009B275C">
        <w:t xml:space="preserve"> </w:t>
      </w:r>
      <w:r w:rsidRPr="009B275C">
        <w:rPr>
          <w:color w:val="000000"/>
        </w:rPr>
        <w:t>Тарасюк</w:t>
      </w:r>
      <w:r w:rsidRPr="009B275C">
        <w:t xml:space="preserve"> </w:t>
      </w:r>
      <w:r w:rsidRPr="009B275C">
        <w:rPr>
          <w:color w:val="000000"/>
        </w:rPr>
        <w:t>Е.В.</w:t>
      </w:r>
      <w:r w:rsidRPr="009B275C">
        <w:t xml:space="preserve"> </w:t>
      </w:r>
      <w:r w:rsidRPr="009B275C">
        <w:rPr>
          <w:color w:val="000000"/>
        </w:rPr>
        <w:t>Деформационно-прочностные</w:t>
      </w:r>
      <w:r w:rsidRPr="009B275C">
        <w:t xml:space="preserve"> </w:t>
      </w:r>
      <w:r w:rsidRPr="009B275C">
        <w:rPr>
          <w:color w:val="000000"/>
        </w:rPr>
        <w:t>свойства</w:t>
      </w:r>
      <w:r w:rsidRPr="009B275C">
        <w:t xml:space="preserve"> </w:t>
      </w:r>
      <w:r w:rsidRPr="009B275C">
        <w:rPr>
          <w:color w:val="000000"/>
        </w:rPr>
        <w:t>упаковочных</w:t>
      </w:r>
      <w:r w:rsidRPr="009B275C">
        <w:t xml:space="preserve"> </w:t>
      </w:r>
      <w:r w:rsidRPr="009B275C">
        <w:rPr>
          <w:color w:val="000000"/>
        </w:rPr>
        <w:t>материалов</w:t>
      </w:r>
      <w:r w:rsidRPr="009B275C">
        <w:t xml:space="preserve"> </w:t>
      </w:r>
      <w:r w:rsidRPr="009B275C">
        <w:rPr>
          <w:color w:val="000000"/>
        </w:rPr>
        <w:t>(переиздание).</w:t>
      </w:r>
      <w:r w:rsidRPr="009B275C">
        <w:t xml:space="preserve"> </w:t>
      </w:r>
      <w:proofErr w:type="gramStart"/>
      <w:r w:rsidRPr="009B275C">
        <w:rPr>
          <w:color w:val="000000"/>
        </w:rPr>
        <w:t>Методические</w:t>
      </w:r>
      <w:r w:rsidRPr="009B275C">
        <w:t xml:space="preserve"> </w:t>
      </w:r>
      <w:r w:rsidRPr="009B275C">
        <w:rPr>
          <w:color w:val="000000"/>
        </w:rPr>
        <w:t>указания</w:t>
      </w:r>
      <w:r w:rsidRPr="009B275C">
        <w:t xml:space="preserve"> </w:t>
      </w:r>
      <w:r w:rsidRPr="009B275C">
        <w:rPr>
          <w:color w:val="000000"/>
        </w:rPr>
        <w:t>к</w:t>
      </w:r>
      <w:r w:rsidRPr="009B275C">
        <w:t xml:space="preserve"> </w:t>
      </w:r>
      <w:r w:rsidRPr="009B275C">
        <w:rPr>
          <w:color w:val="000000"/>
        </w:rPr>
        <w:t>лабораторным</w:t>
      </w:r>
      <w:r w:rsidRPr="009B275C">
        <w:t xml:space="preserve"> </w:t>
      </w:r>
      <w:r w:rsidRPr="009B275C">
        <w:rPr>
          <w:color w:val="000000"/>
        </w:rPr>
        <w:t>работам</w:t>
      </w:r>
      <w:r w:rsidRPr="009B275C">
        <w:t xml:space="preserve"> </w:t>
      </w:r>
      <w:r w:rsidRPr="009B275C">
        <w:rPr>
          <w:color w:val="000000"/>
        </w:rPr>
        <w:t>по</w:t>
      </w:r>
      <w:r w:rsidRPr="009B275C">
        <w:t xml:space="preserve"> </w:t>
      </w:r>
      <w:r w:rsidRPr="009B275C">
        <w:rPr>
          <w:color w:val="000000"/>
        </w:rPr>
        <w:t>дисциплинам</w:t>
      </w:r>
      <w:r w:rsidRPr="009B275C">
        <w:t xml:space="preserve"> </w:t>
      </w:r>
      <w:r w:rsidRPr="009B275C">
        <w:rPr>
          <w:color w:val="000000"/>
        </w:rPr>
        <w:t>«Технология</w:t>
      </w:r>
      <w:r w:rsidRPr="009B275C">
        <w:t xml:space="preserve"> </w:t>
      </w:r>
      <w:r w:rsidRPr="009B275C">
        <w:rPr>
          <w:color w:val="000000"/>
        </w:rPr>
        <w:t>упаковочного</w:t>
      </w:r>
      <w:r w:rsidRPr="009B275C">
        <w:t xml:space="preserve"> </w:t>
      </w:r>
      <w:r w:rsidRPr="009B275C">
        <w:rPr>
          <w:color w:val="000000"/>
        </w:rPr>
        <w:t>производства»,</w:t>
      </w:r>
      <w:r w:rsidRPr="009B275C">
        <w:t xml:space="preserve"> </w:t>
      </w:r>
      <w:r w:rsidRPr="009B275C">
        <w:rPr>
          <w:color w:val="000000"/>
        </w:rPr>
        <w:t>«Производство</w:t>
      </w:r>
      <w:r w:rsidRPr="009B275C">
        <w:t xml:space="preserve"> </w:t>
      </w:r>
      <w:r w:rsidRPr="009B275C">
        <w:rPr>
          <w:color w:val="000000"/>
        </w:rPr>
        <w:t>полимерной</w:t>
      </w:r>
      <w:r w:rsidRPr="009B275C">
        <w:t xml:space="preserve"> </w:t>
      </w:r>
      <w:r w:rsidRPr="009B275C">
        <w:rPr>
          <w:color w:val="000000"/>
        </w:rPr>
        <w:t>упаковки»,</w:t>
      </w:r>
      <w:r w:rsidRPr="009B275C">
        <w:t xml:space="preserve"> </w:t>
      </w:r>
      <w:r w:rsidRPr="009B275C">
        <w:rPr>
          <w:color w:val="000000"/>
        </w:rPr>
        <w:t>«Производство</w:t>
      </w:r>
      <w:r w:rsidRPr="009B275C">
        <w:t xml:space="preserve"> </w:t>
      </w:r>
      <w:r w:rsidRPr="009B275C">
        <w:rPr>
          <w:color w:val="000000"/>
        </w:rPr>
        <w:t>упаковки</w:t>
      </w:r>
      <w:r w:rsidRPr="009B275C">
        <w:t xml:space="preserve"> </w:t>
      </w:r>
      <w:r w:rsidRPr="009B275C">
        <w:rPr>
          <w:color w:val="000000"/>
        </w:rPr>
        <w:t>на</w:t>
      </w:r>
      <w:r w:rsidRPr="009B275C">
        <w:t xml:space="preserve"> </w:t>
      </w:r>
      <w:r w:rsidRPr="009B275C">
        <w:rPr>
          <w:color w:val="000000"/>
        </w:rPr>
        <w:t>основе</w:t>
      </w:r>
      <w:r w:rsidRPr="009B275C">
        <w:t xml:space="preserve"> </w:t>
      </w:r>
      <w:r w:rsidRPr="009B275C">
        <w:rPr>
          <w:color w:val="000000"/>
        </w:rPr>
        <w:t>бумаги»,</w:t>
      </w:r>
      <w:r w:rsidRPr="009B275C">
        <w:t xml:space="preserve"> </w:t>
      </w:r>
      <w:r w:rsidRPr="009B275C">
        <w:rPr>
          <w:color w:val="000000"/>
        </w:rPr>
        <w:t>«Производство</w:t>
      </w:r>
      <w:r w:rsidRPr="009B275C">
        <w:t xml:space="preserve"> </w:t>
      </w:r>
      <w:r w:rsidRPr="009B275C">
        <w:rPr>
          <w:color w:val="000000"/>
        </w:rPr>
        <w:t>тары</w:t>
      </w:r>
      <w:r w:rsidRPr="009B275C">
        <w:t xml:space="preserve"> </w:t>
      </w:r>
      <w:r w:rsidRPr="009B275C">
        <w:rPr>
          <w:color w:val="000000"/>
        </w:rPr>
        <w:t>из</w:t>
      </w:r>
      <w:r w:rsidRPr="009B275C">
        <w:t xml:space="preserve"> </w:t>
      </w:r>
      <w:r w:rsidRPr="009B275C">
        <w:rPr>
          <w:color w:val="000000"/>
        </w:rPr>
        <w:t>картона</w:t>
      </w:r>
      <w:r w:rsidRPr="009B275C">
        <w:t xml:space="preserve"> </w:t>
      </w:r>
      <w:r w:rsidRPr="009B275C">
        <w:rPr>
          <w:color w:val="000000"/>
        </w:rPr>
        <w:t>и</w:t>
      </w:r>
      <w:r w:rsidRPr="009B275C">
        <w:t xml:space="preserve"> </w:t>
      </w:r>
      <w:proofErr w:type="spellStart"/>
      <w:r w:rsidRPr="009B275C">
        <w:rPr>
          <w:color w:val="000000"/>
        </w:rPr>
        <w:t>гофрокартона</w:t>
      </w:r>
      <w:proofErr w:type="spellEnd"/>
      <w:r w:rsidRPr="009B275C">
        <w:rPr>
          <w:color w:val="000000"/>
        </w:rPr>
        <w:t>»,</w:t>
      </w:r>
      <w:r w:rsidRPr="009B275C">
        <w:t xml:space="preserve"> </w:t>
      </w:r>
      <w:r w:rsidRPr="009B275C">
        <w:rPr>
          <w:color w:val="000000"/>
        </w:rPr>
        <w:t>«Технология</w:t>
      </w:r>
      <w:r w:rsidRPr="009B275C">
        <w:t xml:space="preserve"> </w:t>
      </w:r>
      <w:r w:rsidRPr="009B275C">
        <w:rPr>
          <w:color w:val="000000"/>
        </w:rPr>
        <w:t>целлюлозных</w:t>
      </w:r>
      <w:r w:rsidRPr="009B275C">
        <w:t xml:space="preserve"> </w:t>
      </w:r>
      <w:r w:rsidRPr="009B275C">
        <w:rPr>
          <w:color w:val="000000"/>
        </w:rPr>
        <w:t>композиционных</w:t>
      </w:r>
      <w:r w:rsidRPr="009B275C">
        <w:t xml:space="preserve"> </w:t>
      </w:r>
      <w:r w:rsidRPr="009B275C">
        <w:rPr>
          <w:color w:val="000000"/>
        </w:rPr>
        <w:t>материалов»,</w:t>
      </w:r>
      <w:r w:rsidRPr="009B275C">
        <w:t xml:space="preserve"> </w:t>
      </w:r>
      <w:r w:rsidRPr="009B275C">
        <w:rPr>
          <w:color w:val="000000"/>
        </w:rPr>
        <w:t>«Производство</w:t>
      </w:r>
      <w:r w:rsidRPr="009B275C">
        <w:t xml:space="preserve"> </w:t>
      </w:r>
      <w:r w:rsidRPr="009B275C">
        <w:rPr>
          <w:color w:val="000000"/>
        </w:rPr>
        <w:t>изделий</w:t>
      </w:r>
      <w:r w:rsidRPr="009B275C">
        <w:t xml:space="preserve"> </w:t>
      </w:r>
      <w:r w:rsidRPr="009B275C">
        <w:rPr>
          <w:color w:val="000000"/>
        </w:rPr>
        <w:t>из</w:t>
      </w:r>
      <w:r w:rsidRPr="009B275C">
        <w:t xml:space="preserve"> </w:t>
      </w:r>
      <w:r w:rsidRPr="009B275C">
        <w:rPr>
          <w:color w:val="000000"/>
        </w:rPr>
        <w:t>полимерных</w:t>
      </w:r>
      <w:r w:rsidRPr="009B275C">
        <w:t xml:space="preserve"> </w:t>
      </w:r>
      <w:r w:rsidRPr="009B275C">
        <w:rPr>
          <w:color w:val="000000"/>
        </w:rPr>
        <w:t>и</w:t>
      </w:r>
      <w:r w:rsidRPr="009B275C">
        <w:t xml:space="preserve"> </w:t>
      </w:r>
      <w:r w:rsidRPr="009B275C">
        <w:rPr>
          <w:color w:val="000000"/>
        </w:rPr>
        <w:t>композиционных</w:t>
      </w:r>
      <w:r w:rsidRPr="009B275C">
        <w:t xml:space="preserve"> </w:t>
      </w:r>
      <w:r w:rsidRPr="009B275C">
        <w:rPr>
          <w:color w:val="000000"/>
        </w:rPr>
        <w:t>материалов»</w:t>
      </w:r>
      <w:r w:rsidRPr="009B275C">
        <w:t xml:space="preserve"> </w:t>
      </w:r>
      <w:r w:rsidRPr="009B275C">
        <w:rPr>
          <w:color w:val="000000"/>
        </w:rPr>
        <w:t>для</w:t>
      </w:r>
      <w:r w:rsidRPr="009B275C">
        <w:t xml:space="preserve"> </w:t>
      </w:r>
      <w:r w:rsidRPr="009B275C">
        <w:rPr>
          <w:color w:val="000000"/>
        </w:rPr>
        <w:t>обучающихся</w:t>
      </w:r>
      <w:r w:rsidRPr="009B275C">
        <w:t xml:space="preserve"> </w:t>
      </w:r>
      <w:r w:rsidRPr="009B275C">
        <w:rPr>
          <w:color w:val="000000"/>
        </w:rPr>
        <w:t>по</w:t>
      </w:r>
      <w:r w:rsidRPr="009B275C">
        <w:t xml:space="preserve"> </w:t>
      </w:r>
      <w:r w:rsidRPr="009B275C">
        <w:rPr>
          <w:color w:val="000000"/>
        </w:rPr>
        <w:t>направлению</w:t>
      </w:r>
      <w:r w:rsidRPr="009B275C">
        <w:t xml:space="preserve"> </w:t>
      </w:r>
      <w:r w:rsidRPr="009B275C">
        <w:rPr>
          <w:color w:val="000000"/>
        </w:rPr>
        <w:t>29.03.03</w:t>
      </w:r>
      <w:r w:rsidRPr="009B275C">
        <w:t xml:space="preserve"> </w:t>
      </w:r>
      <w:r w:rsidRPr="009B275C">
        <w:rPr>
          <w:color w:val="000000"/>
        </w:rPr>
        <w:t>«Технология</w:t>
      </w:r>
      <w:r w:rsidRPr="009B275C">
        <w:t xml:space="preserve"> </w:t>
      </w:r>
      <w:r w:rsidRPr="009B275C">
        <w:rPr>
          <w:color w:val="000000"/>
        </w:rPr>
        <w:t>полиграфического</w:t>
      </w:r>
      <w:r w:rsidRPr="009B275C">
        <w:t xml:space="preserve"> </w:t>
      </w:r>
      <w:r w:rsidRPr="009B275C">
        <w:rPr>
          <w:color w:val="000000"/>
        </w:rPr>
        <w:t>и</w:t>
      </w:r>
      <w:r w:rsidRPr="009B275C">
        <w:t xml:space="preserve"> </w:t>
      </w:r>
      <w:r w:rsidRPr="009B275C">
        <w:rPr>
          <w:color w:val="000000"/>
        </w:rPr>
        <w:t>упаковочного</w:t>
      </w:r>
      <w:r w:rsidRPr="009B275C">
        <w:t xml:space="preserve"> </w:t>
      </w:r>
      <w:r w:rsidRPr="009B275C">
        <w:rPr>
          <w:color w:val="000000"/>
        </w:rPr>
        <w:t>производства»</w:t>
      </w:r>
      <w:r w:rsidRPr="009B275C">
        <w:t xml:space="preserve"> </w:t>
      </w:r>
      <w:r w:rsidRPr="009B275C">
        <w:rPr>
          <w:color w:val="000000"/>
        </w:rPr>
        <w:t>очной</w:t>
      </w:r>
      <w:r w:rsidRPr="009B275C">
        <w:t xml:space="preserve"> </w:t>
      </w:r>
      <w:r w:rsidRPr="009B275C">
        <w:rPr>
          <w:color w:val="000000"/>
        </w:rPr>
        <w:t>формы</w:t>
      </w:r>
      <w:r w:rsidRPr="009B275C">
        <w:t xml:space="preserve"> </w:t>
      </w:r>
      <w:r w:rsidRPr="009B275C">
        <w:rPr>
          <w:color w:val="000000"/>
        </w:rPr>
        <w:t>обучения.</w:t>
      </w:r>
      <w:proofErr w:type="gramEnd"/>
      <w:r w:rsidRPr="009B275C">
        <w:rPr>
          <w:color w:val="000000"/>
        </w:rPr>
        <w:t>/ Е.В.</w:t>
      </w:r>
      <w:r w:rsidRPr="009B275C">
        <w:t xml:space="preserve"> </w:t>
      </w:r>
      <w:r w:rsidRPr="009B275C">
        <w:rPr>
          <w:color w:val="000000"/>
        </w:rPr>
        <w:t>Тарасюк,</w:t>
      </w:r>
      <w:r w:rsidRPr="009B275C">
        <w:t xml:space="preserve"> </w:t>
      </w:r>
      <w:r w:rsidRPr="009B275C">
        <w:rPr>
          <w:color w:val="000000"/>
        </w:rPr>
        <w:t>Л.Г.</w:t>
      </w:r>
      <w:r w:rsidRPr="009B275C">
        <w:t xml:space="preserve"> </w:t>
      </w:r>
      <w:r w:rsidRPr="009B275C">
        <w:rPr>
          <w:color w:val="000000"/>
        </w:rPr>
        <w:t>Коляда,</w:t>
      </w:r>
      <w:r w:rsidRPr="009B275C">
        <w:t xml:space="preserve"> </w:t>
      </w:r>
      <w:r w:rsidRPr="009B275C">
        <w:rPr>
          <w:color w:val="000000"/>
        </w:rPr>
        <w:t>О.В.</w:t>
      </w:r>
      <w:r w:rsidRPr="009B275C">
        <w:t xml:space="preserve"> </w:t>
      </w:r>
      <w:r w:rsidRPr="009B275C">
        <w:rPr>
          <w:color w:val="000000"/>
        </w:rPr>
        <w:t>Ершова;</w:t>
      </w:r>
      <w:r w:rsidRPr="009B275C">
        <w:t xml:space="preserve"> </w:t>
      </w:r>
      <w:r w:rsidRPr="009B275C">
        <w:rPr>
          <w:color w:val="000000"/>
        </w:rPr>
        <w:t>Магнитогорский</w:t>
      </w:r>
      <w:r w:rsidRPr="009B275C">
        <w:t xml:space="preserve"> </w:t>
      </w:r>
      <w:r w:rsidRPr="009B275C">
        <w:rPr>
          <w:color w:val="000000"/>
        </w:rPr>
        <w:t>гос.</w:t>
      </w:r>
      <w:r w:rsidRPr="009B275C">
        <w:t xml:space="preserve"> </w:t>
      </w:r>
      <w:r w:rsidRPr="009B275C">
        <w:rPr>
          <w:color w:val="000000"/>
        </w:rPr>
        <w:t>технический</w:t>
      </w:r>
      <w:r w:rsidRPr="009B275C">
        <w:t xml:space="preserve"> </w:t>
      </w:r>
      <w:r w:rsidRPr="009B275C">
        <w:rPr>
          <w:color w:val="000000"/>
        </w:rPr>
        <w:t>ун-т</w:t>
      </w:r>
      <w:r w:rsidRPr="009B275C">
        <w:t xml:space="preserve"> </w:t>
      </w:r>
      <w:r w:rsidRPr="009B275C">
        <w:rPr>
          <w:color w:val="000000"/>
        </w:rPr>
        <w:t>им.</w:t>
      </w:r>
      <w:r w:rsidRPr="009B275C">
        <w:t xml:space="preserve"> </w:t>
      </w:r>
      <w:r w:rsidRPr="009B275C">
        <w:rPr>
          <w:color w:val="000000"/>
        </w:rPr>
        <w:t>Г.</w:t>
      </w:r>
      <w:r w:rsidRPr="009B275C">
        <w:t xml:space="preserve"> </w:t>
      </w:r>
      <w:r w:rsidRPr="009B275C">
        <w:rPr>
          <w:color w:val="000000"/>
        </w:rPr>
        <w:t>И.</w:t>
      </w:r>
      <w:r w:rsidRPr="009B275C">
        <w:t xml:space="preserve"> </w:t>
      </w:r>
      <w:r w:rsidRPr="009B275C">
        <w:rPr>
          <w:color w:val="000000"/>
        </w:rPr>
        <w:t>Носова.</w:t>
      </w:r>
      <w:r w:rsidRPr="009B275C">
        <w:t xml:space="preserve"> </w:t>
      </w:r>
      <w:r w:rsidRPr="009B275C">
        <w:rPr>
          <w:color w:val="000000"/>
        </w:rPr>
        <w:t>–</w:t>
      </w:r>
      <w:r w:rsidRPr="009B275C">
        <w:t xml:space="preserve"> </w:t>
      </w:r>
      <w:r w:rsidRPr="009B275C">
        <w:rPr>
          <w:color w:val="000000"/>
        </w:rPr>
        <w:t>Магнитогорск</w:t>
      </w:r>
      <w:proofErr w:type="gramStart"/>
      <w:r w:rsidRPr="009B275C">
        <w:t xml:space="preserve"> </w:t>
      </w:r>
      <w:r w:rsidRPr="009B275C">
        <w:rPr>
          <w:color w:val="000000"/>
        </w:rPr>
        <w:t>:</w:t>
      </w:r>
      <w:proofErr w:type="gramEnd"/>
      <w:r w:rsidRPr="009B275C">
        <w:t xml:space="preserve"> </w:t>
      </w:r>
      <w:r w:rsidRPr="009B275C">
        <w:rPr>
          <w:color w:val="000000"/>
        </w:rPr>
        <w:t>МГТУ</w:t>
      </w:r>
      <w:r w:rsidRPr="009B275C">
        <w:t xml:space="preserve"> </w:t>
      </w:r>
      <w:r w:rsidRPr="009B275C">
        <w:rPr>
          <w:color w:val="000000"/>
        </w:rPr>
        <w:t>им.</w:t>
      </w:r>
      <w:r w:rsidRPr="009B275C">
        <w:t xml:space="preserve"> </w:t>
      </w:r>
      <w:r w:rsidRPr="009B275C">
        <w:rPr>
          <w:color w:val="000000"/>
        </w:rPr>
        <w:t>Г.</w:t>
      </w:r>
      <w:r w:rsidRPr="009B275C">
        <w:t xml:space="preserve"> </w:t>
      </w:r>
      <w:r w:rsidRPr="009B275C">
        <w:rPr>
          <w:color w:val="000000"/>
        </w:rPr>
        <w:t>И.</w:t>
      </w:r>
      <w:r w:rsidRPr="009B275C">
        <w:t xml:space="preserve"> </w:t>
      </w:r>
      <w:r w:rsidRPr="009B275C">
        <w:rPr>
          <w:color w:val="000000"/>
        </w:rPr>
        <w:t>Носова,</w:t>
      </w:r>
      <w:r w:rsidRPr="009B275C">
        <w:t xml:space="preserve"> </w:t>
      </w:r>
      <w:r w:rsidRPr="009B275C">
        <w:rPr>
          <w:color w:val="000000"/>
        </w:rPr>
        <w:t>2020</w:t>
      </w:r>
      <w:r w:rsidRPr="009B275C">
        <w:t xml:space="preserve"> </w:t>
      </w:r>
      <w:r w:rsidRPr="009B275C">
        <w:rPr>
          <w:color w:val="000000"/>
        </w:rPr>
        <w:t>г.</w:t>
      </w:r>
      <w:r w:rsidRPr="009B275C">
        <w:t xml:space="preserve"> </w:t>
      </w:r>
      <w:r w:rsidRPr="009B275C">
        <w:rPr>
          <w:color w:val="000000"/>
        </w:rPr>
        <w:t>–</w:t>
      </w:r>
      <w:r w:rsidRPr="009B275C">
        <w:t xml:space="preserve"> </w:t>
      </w:r>
      <w:r w:rsidRPr="009B275C">
        <w:rPr>
          <w:color w:val="000000"/>
        </w:rPr>
        <w:t>26</w:t>
      </w:r>
      <w:r w:rsidRPr="009B275C">
        <w:t xml:space="preserve"> </w:t>
      </w:r>
      <w:r w:rsidRPr="009B275C">
        <w:rPr>
          <w:color w:val="000000"/>
        </w:rPr>
        <w:t>с.</w:t>
      </w:r>
      <w:r w:rsidRPr="009B275C">
        <w:t xml:space="preserve"> </w:t>
      </w:r>
      <w:r w:rsidRPr="009B275C">
        <w:rPr>
          <w:color w:val="000000"/>
        </w:rPr>
        <w:t>–</w:t>
      </w:r>
      <w:r w:rsidRPr="009B275C">
        <w:t xml:space="preserve"> </w:t>
      </w:r>
      <w:r w:rsidRPr="009B275C">
        <w:rPr>
          <w:color w:val="000000"/>
        </w:rPr>
        <w:t>Текст:</w:t>
      </w:r>
      <w:r w:rsidRPr="009B275C">
        <w:t xml:space="preserve"> </w:t>
      </w:r>
      <w:r w:rsidRPr="009B275C">
        <w:rPr>
          <w:color w:val="000000"/>
        </w:rPr>
        <w:t>непосредственный.</w:t>
      </w:r>
      <w:r w:rsidRPr="009B275C">
        <w:t xml:space="preserve"> </w:t>
      </w:r>
    </w:p>
    <w:p w:rsidR="00222D93" w:rsidRPr="009B275C" w:rsidRDefault="00222D93" w:rsidP="00222D93">
      <w:pPr>
        <w:ind w:firstLine="756"/>
        <w:jc w:val="both"/>
      </w:pPr>
      <w:r w:rsidRPr="009B275C">
        <w:rPr>
          <w:color w:val="000000"/>
        </w:rPr>
        <w:t>2.</w:t>
      </w:r>
      <w:r w:rsidRPr="009B275C">
        <w:t xml:space="preserve"> </w:t>
      </w:r>
      <w:proofErr w:type="spellStart"/>
      <w:r w:rsidRPr="009B275C">
        <w:rPr>
          <w:color w:val="000000"/>
        </w:rPr>
        <w:t>Медяник</w:t>
      </w:r>
      <w:proofErr w:type="spellEnd"/>
      <w:r w:rsidRPr="009B275C">
        <w:rPr>
          <w:color w:val="000000"/>
        </w:rPr>
        <w:t>,</w:t>
      </w:r>
      <w:r w:rsidRPr="009B275C">
        <w:t xml:space="preserve"> </w:t>
      </w:r>
      <w:r w:rsidRPr="009B275C">
        <w:rPr>
          <w:color w:val="000000"/>
        </w:rPr>
        <w:t>Н.Л.</w:t>
      </w:r>
      <w:r w:rsidRPr="009B275C">
        <w:t xml:space="preserve"> </w:t>
      </w:r>
      <w:r w:rsidRPr="009B275C">
        <w:rPr>
          <w:color w:val="000000"/>
        </w:rPr>
        <w:t>Статистический</w:t>
      </w:r>
      <w:r w:rsidRPr="009B275C">
        <w:t xml:space="preserve"> </w:t>
      </w:r>
      <w:r w:rsidRPr="009B275C">
        <w:rPr>
          <w:color w:val="000000"/>
        </w:rPr>
        <w:t>контроль</w:t>
      </w:r>
      <w:r w:rsidRPr="009B275C">
        <w:t xml:space="preserve"> </w:t>
      </w:r>
      <w:r w:rsidRPr="009B275C">
        <w:rPr>
          <w:color w:val="000000"/>
        </w:rPr>
        <w:t>качества</w:t>
      </w:r>
      <w:r w:rsidRPr="009B275C">
        <w:t xml:space="preserve"> </w:t>
      </w:r>
      <w:r w:rsidRPr="009B275C">
        <w:rPr>
          <w:color w:val="000000"/>
        </w:rPr>
        <w:t>упаковочной</w:t>
      </w:r>
      <w:r w:rsidRPr="009B275C">
        <w:t xml:space="preserve"> </w:t>
      </w:r>
      <w:r w:rsidRPr="009B275C">
        <w:rPr>
          <w:color w:val="000000"/>
        </w:rPr>
        <w:t>продукции:</w:t>
      </w:r>
      <w:r w:rsidRPr="009B275C">
        <w:t xml:space="preserve"> </w:t>
      </w:r>
      <w:proofErr w:type="gramStart"/>
      <w:r w:rsidRPr="009B275C">
        <w:rPr>
          <w:color w:val="000000"/>
        </w:rPr>
        <w:t>«Метрология,</w:t>
      </w:r>
      <w:r w:rsidRPr="009B275C">
        <w:t xml:space="preserve"> </w:t>
      </w:r>
      <w:r w:rsidRPr="009B275C">
        <w:rPr>
          <w:color w:val="000000"/>
        </w:rPr>
        <w:t>стандартизация</w:t>
      </w:r>
      <w:r w:rsidRPr="009B275C">
        <w:t xml:space="preserve"> </w:t>
      </w:r>
      <w:r w:rsidRPr="009B275C">
        <w:rPr>
          <w:color w:val="000000"/>
        </w:rPr>
        <w:t>и</w:t>
      </w:r>
      <w:r w:rsidRPr="009B275C">
        <w:t xml:space="preserve"> </w:t>
      </w:r>
      <w:r w:rsidRPr="009B275C">
        <w:rPr>
          <w:color w:val="000000"/>
        </w:rPr>
        <w:t>сертификация»</w:t>
      </w:r>
      <w:r w:rsidRPr="009B275C">
        <w:t xml:space="preserve"> </w:t>
      </w:r>
      <w:r w:rsidRPr="009B275C">
        <w:rPr>
          <w:color w:val="000000"/>
        </w:rPr>
        <w:t>для</w:t>
      </w:r>
      <w:r w:rsidRPr="009B275C">
        <w:t xml:space="preserve"> </w:t>
      </w:r>
      <w:r w:rsidRPr="009B275C">
        <w:rPr>
          <w:color w:val="000000"/>
        </w:rPr>
        <w:t>обучающихся</w:t>
      </w:r>
      <w:r w:rsidRPr="009B275C">
        <w:t xml:space="preserve"> </w:t>
      </w:r>
      <w:r w:rsidRPr="009B275C">
        <w:rPr>
          <w:color w:val="000000"/>
        </w:rPr>
        <w:t>направления</w:t>
      </w:r>
      <w:r w:rsidRPr="009B275C">
        <w:t xml:space="preserve"> </w:t>
      </w:r>
      <w:r w:rsidRPr="009B275C">
        <w:rPr>
          <w:color w:val="000000"/>
        </w:rPr>
        <w:t>подготовки</w:t>
      </w:r>
      <w:r w:rsidRPr="009B275C">
        <w:t xml:space="preserve"> </w:t>
      </w:r>
      <w:r w:rsidRPr="009B275C">
        <w:rPr>
          <w:color w:val="000000"/>
        </w:rPr>
        <w:t>29.03.03</w:t>
      </w:r>
      <w:r w:rsidRPr="009B275C">
        <w:t xml:space="preserve"> </w:t>
      </w:r>
      <w:r w:rsidRPr="009B275C">
        <w:rPr>
          <w:color w:val="000000"/>
        </w:rPr>
        <w:t>и</w:t>
      </w:r>
      <w:r w:rsidRPr="009B275C">
        <w:t xml:space="preserve"> </w:t>
      </w:r>
      <w:r w:rsidRPr="009B275C">
        <w:rPr>
          <w:color w:val="000000"/>
        </w:rPr>
        <w:t>«Стандарты</w:t>
      </w:r>
      <w:r w:rsidRPr="009B275C">
        <w:t xml:space="preserve"> </w:t>
      </w:r>
      <w:r w:rsidRPr="009B275C">
        <w:rPr>
          <w:color w:val="000000"/>
        </w:rPr>
        <w:t>и</w:t>
      </w:r>
      <w:r w:rsidRPr="009B275C">
        <w:t xml:space="preserve"> </w:t>
      </w:r>
      <w:r w:rsidRPr="009B275C">
        <w:rPr>
          <w:color w:val="000000"/>
        </w:rPr>
        <w:t>нормы</w:t>
      </w:r>
      <w:r w:rsidRPr="009B275C">
        <w:t xml:space="preserve"> </w:t>
      </w:r>
      <w:r w:rsidRPr="009B275C">
        <w:rPr>
          <w:color w:val="000000"/>
        </w:rPr>
        <w:t>в</w:t>
      </w:r>
      <w:r w:rsidRPr="009B275C">
        <w:t xml:space="preserve"> </w:t>
      </w:r>
      <w:r w:rsidRPr="009B275C">
        <w:rPr>
          <w:color w:val="000000"/>
        </w:rPr>
        <w:t>упаковочном</w:t>
      </w:r>
      <w:r w:rsidRPr="009B275C">
        <w:t xml:space="preserve"> </w:t>
      </w:r>
      <w:r w:rsidRPr="009B275C">
        <w:rPr>
          <w:color w:val="000000"/>
        </w:rPr>
        <w:t>и</w:t>
      </w:r>
      <w:r w:rsidRPr="009B275C">
        <w:t xml:space="preserve"> </w:t>
      </w:r>
      <w:r w:rsidRPr="009B275C">
        <w:rPr>
          <w:color w:val="000000"/>
        </w:rPr>
        <w:t>полиграфическом</w:t>
      </w:r>
      <w:r w:rsidRPr="009B275C">
        <w:t xml:space="preserve"> </w:t>
      </w:r>
      <w:r w:rsidRPr="009B275C">
        <w:rPr>
          <w:color w:val="000000"/>
        </w:rPr>
        <w:t>производстве»</w:t>
      </w:r>
      <w:r w:rsidRPr="009B275C">
        <w:t xml:space="preserve"> </w:t>
      </w:r>
      <w:r w:rsidRPr="009B275C">
        <w:rPr>
          <w:color w:val="000000"/>
        </w:rPr>
        <w:t>для</w:t>
      </w:r>
      <w:r w:rsidRPr="009B275C">
        <w:t xml:space="preserve"> </w:t>
      </w:r>
      <w:r w:rsidRPr="009B275C">
        <w:rPr>
          <w:color w:val="000000"/>
        </w:rPr>
        <w:t>обучающихся</w:t>
      </w:r>
      <w:r w:rsidRPr="009B275C">
        <w:t xml:space="preserve"> </w:t>
      </w:r>
      <w:r w:rsidRPr="009B275C">
        <w:rPr>
          <w:color w:val="000000"/>
        </w:rPr>
        <w:t>направления</w:t>
      </w:r>
      <w:r w:rsidRPr="009B275C">
        <w:t xml:space="preserve"> </w:t>
      </w:r>
      <w:r w:rsidRPr="009B275C">
        <w:rPr>
          <w:color w:val="000000"/>
        </w:rPr>
        <w:t>подготовки</w:t>
      </w:r>
      <w:r w:rsidRPr="009B275C">
        <w:t xml:space="preserve"> </w:t>
      </w:r>
      <w:r w:rsidRPr="009B275C">
        <w:rPr>
          <w:color w:val="000000"/>
        </w:rPr>
        <w:t>29.04.03</w:t>
      </w:r>
      <w:r w:rsidRPr="009B275C">
        <w:t xml:space="preserve"> </w:t>
      </w:r>
      <w:r w:rsidRPr="009B275C">
        <w:rPr>
          <w:color w:val="000000"/>
        </w:rPr>
        <w:t>дневной</w:t>
      </w:r>
      <w:r w:rsidRPr="009B275C">
        <w:t xml:space="preserve"> </w:t>
      </w:r>
      <w:r w:rsidRPr="009B275C">
        <w:rPr>
          <w:color w:val="000000"/>
        </w:rPr>
        <w:t>формы</w:t>
      </w:r>
      <w:r w:rsidRPr="009B275C">
        <w:t xml:space="preserve"> </w:t>
      </w:r>
      <w:r w:rsidRPr="009B275C">
        <w:rPr>
          <w:color w:val="000000"/>
        </w:rPr>
        <w:t>обучения</w:t>
      </w:r>
      <w:r w:rsidRPr="009B275C">
        <w:t xml:space="preserve"> </w:t>
      </w:r>
      <w:r w:rsidRPr="009B275C">
        <w:rPr>
          <w:color w:val="000000"/>
        </w:rPr>
        <w:t>/</w:t>
      </w:r>
      <w:r w:rsidRPr="009B275C">
        <w:t xml:space="preserve"> </w:t>
      </w:r>
      <w:r w:rsidRPr="009B275C">
        <w:rPr>
          <w:color w:val="000000"/>
        </w:rPr>
        <w:t>Н.Л.</w:t>
      </w:r>
      <w:r w:rsidRPr="009B275C">
        <w:t xml:space="preserve"> </w:t>
      </w:r>
      <w:proofErr w:type="spellStart"/>
      <w:r w:rsidRPr="009B275C">
        <w:rPr>
          <w:color w:val="000000"/>
        </w:rPr>
        <w:t>Медяник</w:t>
      </w:r>
      <w:proofErr w:type="spellEnd"/>
      <w:r w:rsidRPr="009B275C">
        <w:rPr>
          <w:color w:val="000000"/>
        </w:rPr>
        <w:t>,</w:t>
      </w:r>
      <w:r w:rsidRPr="009B275C">
        <w:t xml:space="preserve"> </w:t>
      </w:r>
      <w:r w:rsidRPr="009B275C">
        <w:rPr>
          <w:color w:val="000000"/>
        </w:rPr>
        <w:t>Е.В.</w:t>
      </w:r>
      <w:r w:rsidRPr="009B275C">
        <w:t xml:space="preserve"> </w:t>
      </w:r>
      <w:r w:rsidRPr="009B275C">
        <w:rPr>
          <w:color w:val="000000"/>
        </w:rPr>
        <w:t>Тарасюк;</w:t>
      </w:r>
      <w:r w:rsidRPr="009B275C">
        <w:t xml:space="preserve"> </w:t>
      </w:r>
      <w:r w:rsidRPr="009B275C">
        <w:rPr>
          <w:color w:val="000000"/>
        </w:rPr>
        <w:t>Магнитогорский</w:t>
      </w:r>
      <w:r w:rsidRPr="009B275C">
        <w:t xml:space="preserve"> </w:t>
      </w:r>
      <w:r w:rsidRPr="009B275C">
        <w:rPr>
          <w:color w:val="000000"/>
        </w:rPr>
        <w:t>гос.</w:t>
      </w:r>
      <w:r w:rsidRPr="009B275C">
        <w:t xml:space="preserve"> </w:t>
      </w:r>
      <w:r w:rsidRPr="009B275C">
        <w:rPr>
          <w:color w:val="000000"/>
        </w:rPr>
        <w:t>технический</w:t>
      </w:r>
      <w:r w:rsidRPr="009B275C">
        <w:t xml:space="preserve"> </w:t>
      </w:r>
      <w:r w:rsidRPr="009B275C">
        <w:rPr>
          <w:color w:val="000000"/>
        </w:rPr>
        <w:t>ун-т</w:t>
      </w:r>
      <w:r w:rsidRPr="009B275C">
        <w:t xml:space="preserve"> </w:t>
      </w:r>
      <w:r w:rsidRPr="009B275C">
        <w:rPr>
          <w:color w:val="000000"/>
        </w:rPr>
        <w:t>им.</w:t>
      </w:r>
      <w:r w:rsidRPr="009B275C">
        <w:t xml:space="preserve"> </w:t>
      </w:r>
      <w:r w:rsidRPr="009B275C">
        <w:rPr>
          <w:color w:val="000000"/>
        </w:rPr>
        <w:t>Г.</w:t>
      </w:r>
      <w:r w:rsidRPr="009B275C">
        <w:t xml:space="preserve"> </w:t>
      </w:r>
      <w:r w:rsidRPr="009B275C">
        <w:rPr>
          <w:color w:val="000000"/>
        </w:rPr>
        <w:t>И.</w:t>
      </w:r>
      <w:r w:rsidRPr="009B275C">
        <w:t xml:space="preserve"> </w:t>
      </w:r>
      <w:r w:rsidRPr="009B275C">
        <w:rPr>
          <w:color w:val="000000"/>
        </w:rPr>
        <w:t>Носова.</w:t>
      </w:r>
      <w:proofErr w:type="gramEnd"/>
      <w:r w:rsidRPr="009B275C">
        <w:t xml:space="preserve"> </w:t>
      </w:r>
      <w:r w:rsidRPr="009B275C">
        <w:rPr>
          <w:color w:val="000000"/>
        </w:rPr>
        <w:t>–</w:t>
      </w:r>
      <w:r w:rsidRPr="009B275C">
        <w:t xml:space="preserve"> </w:t>
      </w:r>
      <w:r w:rsidRPr="009B275C">
        <w:rPr>
          <w:color w:val="000000"/>
        </w:rPr>
        <w:t>Магнитогорск</w:t>
      </w:r>
      <w:proofErr w:type="gramStart"/>
      <w:r w:rsidRPr="009B275C">
        <w:t xml:space="preserve"> </w:t>
      </w:r>
      <w:r w:rsidRPr="009B275C">
        <w:rPr>
          <w:color w:val="000000"/>
        </w:rPr>
        <w:t>:</w:t>
      </w:r>
      <w:proofErr w:type="gramEnd"/>
      <w:r w:rsidRPr="009B275C">
        <w:t xml:space="preserve"> </w:t>
      </w:r>
      <w:r w:rsidRPr="009B275C">
        <w:rPr>
          <w:color w:val="000000"/>
        </w:rPr>
        <w:t>МГТУ</w:t>
      </w:r>
      <w:r w:rsidRPr="009B275C">
        <w:t xml:space="preserve"> </w:t>
      </w:r>
      <w:r w:rsidRPr="009B275C">
        <w:rPr>
          <w:color w:val="000000"/>
        </w:rPr>
        <w:t>им.</w:t>
      </w:r>
      <w:r w:rsidRPr="009B275C">
        <w:t xml:space="preserve"> </w:t>
      </w:r>
      <w:r w:rsidRPr="009B275C">
        <w:rPr>
          <w:color w:val="000000"/>
        </w:rPr>
        <w:t>Г.</w:t>
      </w:r>
      <w:r w:rsidRPr="009B275C">
        <w:t xml:space="preserve"> </w:t>
      </w:r>
      <w:r w:rsidRPr="009B275C">
        <w:rPr>
          <w:color w:val="000000"/>
        </w:rPr>
        <w:t>И.</w:t>
      </w:r>
      <w:r w:rsidRPr="009B275C">
        <w:t xml:space="preserve"> </w:t>
      </w:r>
      <w:r w:rsidRPr="009B275C">
        <w:rPr>
          <w:color w:val="000000"/>
        </w:rPr>
        <w:t>Носова,</w:t>
      </w:r>
      <w:r w:rsidRPr="009B275C">
        <w:t xml:space="preserve"> </w:t>
      </w:r>
      <w:r w:rsidRPr="009B275C">
        <w:rPr>
          <w:color w:val="000000"/>
        </w:rPr>
        <w:t>2016.</w:t>
      </w:r>
      <w:r w:rsidRPr="009B275C">
        <w:t xml:space="preserve"> </w:t>
      </w:r>
      <w:r w:rsidRPr="009B275C">
        <w:rPr>
          <w:color w:val="000000"/>
        </w:rPr>
        <w:t>–</w:t>
      </w:r>
      <w:r w:rsidRPr="009B275C">
        <w:t xml:space="preserve"> </w:t>
      </w:r>
      <w:r w:rsidRPr="009B275C">
        <w:rPr>
          <w:color w:val="000000"/>
        </w:rPr>
        <w:t>24</w:t>
      </w:r>
      <w:r w:rsidRPr="009B275C">
        <w:t xml:space="preserve"> </w:t>
      </w:r>
      <w:r w:rsidRPr="009B275C">
        <w:rPr>
          <w:color w:val="000000"/>
        </w:rPr>
        <w:t>с.</w:t>
      </w:r>
      <w:r w:rsidRPr="009B275C">
        <w:t xml:space="preserve"> </w:t>
      </w:r>
      <w:r w:rsidRPr="009B275C">
        <w:rPr>
          <w:color w:val="000000"/>
        </w:rPr>
        <w:t>–</w:t>
      </w:r>
      <w:r w:rsidRPr="009B275C">
        <w:t xml:space="preserve"> </w:t>
      </w:r>
      <w:r w:rsidRPr="009B275C">
        <w:rPr>
          <w:color w:val="000000"/>
        </w:rPr>
        <w:t>Текст</w:t>
      </w:r>
      <w:proofErr w:type="gramStart"/>
      <w:r w:rsidRPr="009B275C">
        <w:t xml:space="preserve"> </w:t>
      </w:r>
      <w:r w:rsidRPr="009B275C">
        <w:rPr>
          <w:color w:val="000000"/>
        </w:rPr>
        <w:t>:</w:t>
      </w:r>
      <w:proofErr w:type="gramEnd"/>
      <w:r w:rsidRPr="009B275C">
        <w:t xml:space="preserve"> </w:t>
      </w:r>
      <w:r w:rsidRPr="009B275C">
        <w:rPr>
          <w:color w:val="000000"/>
        </w:rPr>
        <w:t>непосредственный.</w:t>
      </w:r>
      <w:r w:rsidRPr="009B275C">
        <w:t xml:space="preserve"> </w:t>
      </w:r>
    </w:p>
    <w:p w:rsidR="00222D93" w:rsidRDefault="00222D93" w:rsidP="00222D93">
      <w:pPr>
        <w:ind w:firstLine="756"/>
        <w:jc w:val="both"/>
      </w:pPr>
      <w:r w:rsidRPr="009B275C">
        <w:rPr>
          <w:color w:val="000000"/>
        </w:rPr>
        <w:t>3.</w:t>
      </w:r>
      <w:r w:rsidRPr="009B275C">
        <w:t xml:space="preserve"> </w:t>
      </w:r>
      <w:proofErr w:type="spellStart"/>
      <w:r w:rsidRPr="009B275C">
        <w:rPr>
          <w:color w:val="000000"/>
        </w:rPr>
        <w:t>Медяник</w:t>
      </w:r>
      <w:proofErr w:type="spellEnd"/>
      <w:r w:rsidRPr="009B275C">
        <w:rPr>
          <w:color w:val="000000"/>
        </w:rPr>
        <w:t>,</w:t>
      </w:r>
      <w:r w:rsidRPr="009B275C">
        <w:t xml:space="preserve"> </w:t>
      </w:r>
      <w:r w:rsidRPr="009B275C">
        <w:rPr>
          <w:color w:val="000000"/>
        </w:rPr>
        <w:t>Н.Л.</w:t>
      </w:r>
      <w:r w:rsidRPr="009B275C">
        <w:t xml:space="preserve"> </w:t>
      </w:r>
      <w:r w:rsidRPr="009B275C">
        <w:rPr>
          <w:color w:val="000000"/>
        </w:rPr>
        <w:t>Поверка</w:t>
      </w:r>
      <w:r w:rsidRPr="009B275C">
        <w:t xml:space="preserve"> </w:t>
      </w:r>
      <w:r w:rsidRPr="009B275C">
        <w:rPr>
          <w:color w:val="000000"/>
        </w:rPr>
        <w:t>средств</w:t>
      </w:r>
      <w:r w:rsidRPr="009B275C">
        <w:t xml:space="preserve"> </w:t>
      </w:r>
      <w:r w:rsidRPr="009B275C">
        <w:rPr>
          <w:color w:val="000000"/>
        </w:rPr>
        <w:t>измерений</w:t>
      </w:r>
      <w:r w:rsidRPr="009B275C">
        <w:t xml:space="preserve"> </w:t>
      </w:r>
      <w:r w:rsidRPr="009B275C">
        <w:rPr>
          <w:color w:val="000000"/>
        </w:rPr>
        <w:t>(переиздание).</w:t>
      </w:r>
      <w:r w:rsidRPr="009B275C">
        <w:t xml:space="preserve"> </w:t>
      </w:r>
      <w:r w:rsidRPr="009B275C">
        <w:rPr>
          <w:color w:val="000000"/>
        </w:rPr>
        <w:t>Методические</w:t>
      </w:r>
      <w:r w:rsidRPr="009B275C">
        <w:t xml:space="preserve"> </w:t>
      </w:r>
      <w:r w:rsidRPr="009B275C">
        <w:rPr>
          <w:color w:val="000000"/>
        </w:rPr>
        <w:t>указания</w:t>
      </w:r>
      <w:r w:rsidRPr="009B275C">
        <w:t xml:space="preserve"> </w:t>
      </w:r>
      <w:r w:rsidRPr="009B275C">
        <w:rPr>
          <w:color w:val="000000"/>
        </w:rPr>
        <w:t>к</w:t>
      </w:r>
      <w:r w:rsidRPr="009B275C">
        <w:t xml:space="preserve"> </w:t>
      </w:r>
      <w:r w:rsidRPr="009B275C">
        <w:rPr>
          <w:color w:val="000000"/>
        </w:rPr>
        <w:t>лабораторной</w:t>
      </w:r>
      <w:r w:rsidRPr="009B275C">
        <w:t xml:space="preserve"> </w:t>
      </w:r>
      <w:r w:rsidRPr="009B275C">
        <w:rPr>
          <w:color w:val="000000"/>
        </w:rPr>
        <w:t>работе</w:t>
      </w:r>
      <w:r w:rsidRPr="009B275C">
        <w:t xml:space="preserve"> </w:t>
      </w:r>
      <w:r w:rsidRPr="009B275C">
        <w:rPr>
          <w:color w:val="000000"/>
        </w:rPr>
        <w:t>по</w:t>
      </w:r>
      <w:r w:rsidRPr="009B275C">
        <w:t xml:space="preserve"> </w:t>
      </w:r>
      <w:r w:rsidRPr="009B275C">
        <w:rPr>
          <w:color w:val="000000"/>
        </w:rPr>
        <w:t>дисциплине:</w:t>
      </w:r>
      <w:r w:rsidRPr="009B275C">
        <w:t xml:space="preserve"> </w:t>
      </w:r>
      <w:r w:rsidRPr="009B275C">
        <w:rPr>
          <w:color w:val="000000"/>
        </w:rPr>
        <w:t>«Метрология,</w:t>
      </w:r>
      <w:r w:rsidRPr="009B275C">
        <w:t xml:space="preserve"> </w:t>
      </w:r>
      <w:r w:rsidRPr="009B275C">
        <w:rPr>
          <w:color w:val="000000"/>
        </w:rPr>
        <w:t>стандартизация</w:t>
      </w:r>
      <w:r w:rsidRPr="009B275C">
        <w:t xml:space="preserve"> </w:t>
      </w:r>
      <w:r w:rsidRPr="009B275C">
        <w:rPr>
          <w:color w:val="000000"/>
        </w:rPr>
        <w:t>и</w:t>
      </w:r>
      <w:r w:rsidRPr="009B275C">
        <w:t xml:space="preserve"> </w:t>
      </w:r>
      <w:r w:rsidRPr="009B275C">
        <w:rPr>
          <w:color w:val="000000"/>
        </w:rPr>
        <w:t>сертификация»</w:t>
      </w:r>
      <w:r w:rsidRPr="009B275C">
        <w:t xml:space="preserve"> </w:t>
      </w:r>
      <w:r w:rsidRPr="009B275C">
        <w:rPr>
          <w:color w:val="000000"/>
        </w:rPr>
        <w:t>для</w:t>
      </w:r>
      <w:r w:rsidRPr="009B275C">
        <w:t xml:space="preserve"> </w:t>
      </w:r>
      <w:r w:rsidRPr="009B275C">
        <w:rPr>
          <w:color w:val="000000"/>
        </w:rPr>
        <w:t>обучающихся</w:t>
      </w:r>
      <w:r w:rsidRPr="009B275C">
        <w:t xml:space="preserve"> </w:t>
      </w:r>
      <w:r w:rsidRPr="009B275C">
        <w:rPr>
          <w:color w:val="000000"/>
        </w:rPr>
        <w:t>всех</w:t>
      </w:r>
      <w:r w:rsidRPr="009B275C">
        <w:t xml:space="preserve"> </w:t>
      </w:r>
      <w:r w:rsidRPr="009B275C">
        <w:rPr>
          <w:color w:val="000000"/>
        </w:rPr>
        <w:t>направлений</w:t>
      </w:r>
      <w:r w:rsidRPr="009B275C">
        <w:t xml:space="preserve"> </w:t>
      </w:r>
      <w:r w:rsidRPr="009B275C">
        <w:rPr>
          <w:color w:val="000000"/>
        </w:rPr>
        <w:t>подготовки</w:t>
      </w:r>
      <w:r w:rsidRPr="009B275C">
        <w:t xml:space="preserve"> </w:t>
      </w:r>
      <w:r w:rsidRPr="009B275C">
        <w:rPr>
          <w:color w:val="000000"/>
        </w:rPr>
        <w:t>и</w:t>
      </w:r>
      <w:r w:rsidRPr="009B275C">
        <w:t xml:space="preserve"> </w:t>
      </w:r>
      <w:r w:rsidRPr="009B275C">
        <w:rPr>
          <w:color w:val="000000"/>
        </w:rPr>
        <w:t>специальностей</w:t>
      </w:r>
      <w:r w:rsidRPr="009B275C">
        <w:t xml:space="preserve"> </w:t>
      </w:r>
      <w:r w:rsidRPr="009B275C">
        <w:rPr>
          <w:color w:val="000000"/>
        </w:rPr>
        <w:t>всех</w:t>
      </w:r>
      <w:r w:rsidRPr="009B275C">
        <w:t xml:space="preserve"> </w:t>
      </w:r>
      <w:r w:rsidRPr="009B275C">
        <w:rPr>
          <w:color w:val="000000"/>
        </w:rPr>
        <w:t>форм</w:t>
      </w:r>
      <w:r w:rsidRPr="009B275C">
        <w:t xml:space="preserve"> </w:t>
      </w:r>
      <w:r w:rsidRPr="009B275C">
        <w:rPr>
          <w:color w:val="000000"/>
        </w:rPr>
        <w:t>обучения</w:t>
      </w:r>
      <w:r w:rsidRPr="009B275C">
        <w:t xml:space="preserve"> </w:t>
      </w:r>
      <w:r w:rsidRPr="009B275C">
        <w:rPr>
          <w:color w:val="000000"/>
        </w:rPr>
        <w:t>/</w:t>
      </w:r>
      <w:r w:rsidRPr="009B275C">
        <w:t xml:space="preserve"> </w:t>
      </w:r>
      <w:r w:rsidRPr="009B275C">
        <w:rPr>
          <w:color w:val="000000"/>
        </w:rPr>
        <w:t>Н.Л.</w:t>
      </w:r>
      <w:r w:rsidRPr="009B275C">
        <w:t xml:space="preserve"> </w:t>
      </w:r>
      <w:proofErr w:type="spellStart"/>
      <w:r w:rsidRPr="009B275C">
        <w:rPr>
          <w:color w:val="000000"/>
        </w:rPr>
        <w:t>Медяник</w:t>
      </w:r>
      <w:proofErr w:type="spellEnd"/>
      <w:r w:rsidRPr="009B275C">
        <w:rPr>
          <w:color w:val="000000"/>
        </w:rPr>
        <w:t>,</w:t>
      </w:r>
      <w:r w:rsidRPr="009B275C">
        <w:t xml:space="preserve"> </w:t>
      </w:r>
      <w:r w:rsidRPr="009B275C">
        <w:rPr>
          <w:color w:val="000000"/>
        </w:rPr>
        <w:t>Е.В.</w:t>
      </w:r>
      <w:r w:rsidRPr="009B275C">
        <w:t xml:space="preserve"> </w:t>
      </w:r>
      <w:r w:rsidRPr="009B275C">
        <w:rPr>
          <w:color w:val="000000"/>
        </w:rPr>
        <w:t>Тарасюк;</w:t>
      </w:r>
      <w:r w:rsidRPr="009B275C">
        <w:t xml:space="preserve"> </w:t>
      </w:r>
      <w:r w:rsidRPr="009B275C">
        <w:rPr>
          <w:color w:val="000000"/>
        </w:rPr>
        <w:t>Магнитогорский</w:t>
      </w:r>
      <w:r w:rsidRPr="009B275C">
        <w:t xml:space="preserve"> </w:t>
      </w:r>
      <w:r w:rsidRPr="009B275C">
        <w:rPr>
          <w:color w:val="000000"/>
        </w:rPr>
        <w:t>гос.</w:t>
      </w:r>
      <w:r w:rsidRPr="009B275C">
        <w:t xml:space="preserve"> </w:t>
      </w:r>
      <w:r w:rsidRPr="009B275C">
        <w:rPr>
          <w:color w:val="000000"/>
        </w:rPr>
        <w:t>технический</w:t>
      </w:r>
      <w:r w:rsidRPr="009B275C">
        <w:t xml:space="preserve"> </w:t>
      </w:r>
      <w:r w:rsidRPr="009B275C">
        <w:rPr>
          <w:color w:val="000000"/>
        </w:rPr>
        <w:t>ун-т</w:t>
      </w:r>
      <w:r w:rsidRPr="009B275C">
        <w:t xml:space="preserve"> </w:t>
      </w:r>
      <w:r w:rsidRPr="009B275C">
        <w:rPr>
          <w:color w:val="000000"/>
        </w:rPr>
        <w:t>им.</w:t>
      </w:r>
      <w:r w:rsidRPr="009B275C">
        <w:t xml:space="preserve"> </w:t>
      </w:r>
      <w:r w:rsidRPr="009B275C">
        <w:rPr>
          <w:color w:val="000000"/>
        </w:rPr>
        <w:t>Г.</w:t>
      </w:r>
      <w:r w:rsidRPr="009B275C">
        <w:t xml:space="preserve"> </w:t>
      </w:r>
      <w:r w:rsidRPr="009B275C">
        <w:rPr>
          <w:color w:val="000000"/>
        </w:rPr>
        <w:t>И.</w:t>
      </w:r>
      <w:r w:rsidRPr="009B275C">
        <w:t xml:space="preserve"> </w:t>
      </w:r>
      <w:r w:rsidRPr="009B275C">
        <w:rPr>
          <w:color w:val="000000"/>
        </w:rPr>
        <w:t>Носова.</w:t>
      </w:r>
      <w:r w:rsidRPr="009B275C">
        <w:t xml:space="preserve"> </w:t>
      </w:r>
      <w:r w:rsidRPr="009B275C">
        <w:rPr>
          <w:color w:val="000000"/>
        </w:rPr>
        <w:t>–</w:t>
      </w:r>
      <w:r w:rsidRPr="009B275C">
        <w:t xml:space="preserve"> </w:t>
      </w:r>
      <w:r w:rsidRPr="009B275C">
        <w:rPr>
          <w:color w:val="000000"/>
        </w:rPr>
        <w:t>Магнитогорск</w:t>
      </w:r>
      <w:proofErr w:type="gramStart"/>
      <w:r w:rsidRPr="009B275C">
        <w:t xml:space="preserve"> </w:t>
      </w:r>
      <w:r w:rsidRPr="009B275C">
        <w:rPr>
          <w:color w:val="000000"/>
        </w:rPr>
        <w:t>:</w:t>
      </w:r>
      <w:proofErr w:type="gramEnd"/>
      <w:r w:rsidRPr="009B275C">
        <w:t xml:space="preserve"> </w:t>
      </w:r>
      <w:r w:rsidRPr="009B275C">
        <w:rPr>
          <w:color w:val="000000"/>
        </w:rPr>
        <w:t>МГТУ</w:t>
      </w:r>
      <w:r w:rsidRPr="009B275C">
        <w:t xml:space="preserve"> </w:t>
      </w:r>
      <w:r w:rsidRPr="009B275C">
        <w:rPr>
          <w:color w:val="000000"/>
        </w:rPr>
        <w:t>им.</w:t>
      </w:r>
      <w:r w:rsidRPr="009B275C">
        <w:t xml:space="preserve"> </w:t>
      </w:r>
      <w:r w:rsidRPr="009B275C">
        <w:rPr>
          <w:color w:val="000000"/>
        </w:rPr>
        <w:t>Г.</w:t>
      </w:r>
      <w:r w:rsidRPr="009B275C">
        <w:t xml:space="preserve"> </w:t>
      </w:r>
      <w:r w:rsidRPr="009B275C">
        <w:rPr>
          <w:color w:val="000000"/>
        </w:rPr>
        <w:t>И.</w:t>
      </w:r>
      <w:r w:rsidRPr="009B275C">
        <w:t xml:space="preserve"> </w:t>
      </w:r>
      <w:r w:rsidRPr="009B275C">
        <w:rPr>
          <w:color w:val="000000"/>
        </w:rPr>
        <w:t>Носова,</w:t>
      </w:r>
      <w:r w:rsidRPr="009B275C">
        <w:t xml:space="preserve"> </w:t>
      </w:r>
      <w:r w:rsidRPr="009B275C">
        <w:rPr>
          <w:color w:val="000000"/>
        </w:rPr>
        <w:t>2020.</w:t>
      </w:r>
      <w:r w:rsidRPr="009B275C">
        <w:t xml:space="preserve"> </w:t>
      </w:r>
      <w:r w:rsidRPr="009B275C">
        <w:rPr>
          <w:color w:val="000000"/>
        </w:rPr>
        <w:t>-17</w:t>
      </w:r>
      <w:r w:rsidRPr="009B275C">
        <w:t xml:space="preserve"> </w:t>
      </w:r>
      <w:r w:rsidRPr="009B275C">
        <w:rPr>
          <w:color w:val="000000"/>
        </w:rPr>
        <w:t>с.</w:t>
      </w:r>
      <w:r w:rsidRPr="009B275C">
        <w:t xml:space="preserve"> </w:t>
      </w:r>
      <w:r w:rsidRPr="009B275C">
        <w:rPr>
          <w:color w:val="000000"/>
        </w:rPr>
        <w:t>–</w:t>
      </w:r>
      <w:r w:rsidRPr="009B275C">
        <w:t xml:space="preserve"> </w:t>
      </w:r>
      <w:r w:rsidRPr="009B275C">
        <w:rPr>
          <w:color w:val="000000"/>
        </w:rPr>
        <w:t>Текст</w:t>
      </w:r>
      <w:proofErr w:type="gramStart"/>
      <w:r w:rsidRPr="009B275C">
        <w:t xml:space="preserve"> </w:t>
      </w:r>
      <w:r w:rsidRPr="009B275C">
        <w:rPr>
          <w:color w:val="000000"/>
        </w:rPr>
        <w:t>:</w:t>
      </w:r>
      <w:proofErr w:type="gramEnd"/>
      <w:r w:rsidRPr="009B275C">
        <w:t xml:space="preserve"> </w:t>
      </w:r>
      <w:r w:rsidRPr="009B275C">
        <w:rPr>
          <w:color w:val="000000"/>
        </w:rPr>
        <w:t>непосредственный.</w:t>
      </w:r>
      <w:r w:rsidRPr="009B275C">
        <w:t xml:space="preserve"> </w:t>
      </w:r>
    </w:p>
    <w:p w:rsidR="00EF52E1" w:rsidRPr="00222D93" w:rsidRDefault="00222D93" w:rsidP="00222D93">
      <w:pPr>
        <w:ind w:firstLine="756"/>
        <w:jc w:val="both"/>
      </w:pPr>
      <w:r w:rsidRPr="009B275C">
        <w:rPr>
          <w:color w:val="000000"/>
        </w:rPr>
        <w:t>4.</w:t>
      </w:r>
      <w:r w:rsidRPr="009B275C">
        <w:t xml:space="preserve"> </w:t>
      </w:r>
      <w:r w:rsidRPr="009B275C">
        <w:rPr>
          <w:color w:val="000000"/>
        </w:rPr>
        <w:t>Варламова,</w:t>
      </w:r>
      <w:r w:rsidRPr="009B275C">
        <w:t xml:space="preserve"> </w:t>
      </w:r>
      <w:r w:rsidRPr="009B275C">
        <w:rPr>
          <w:color w:val="000000"/>
        </w:rPr>
        <w:t>И.А.</w:t>
      </w:r>
      <w:r w:rsidRPr="009B275C">
        <w:t xml:space="preserve"> </w:t>
      </w:r>
      <w:r w:rsidRPr="009B275C">
        <w:rPr>
          <w:color w:val="000000"/>
        </w:rPr>
        <w:t>Средства</w:t>
      </w:r>
      <w:r w:rsidRPr="009B275C">
        <w:t xml:space="preserve"> </w:t>
      </w:r>
      <w:r w:rsidRPr="009B275C">
        <w:rPr>
          <w:color w:val="000000"/>
        </w:rPr>
        <w:t>измерений.</w:t>
      </w:r>
      <w:r w:rsidRPr="009B275C">
        <w:t xml:space="preserve"> </w:t>
      </w:r>
      <w:r w:rsidRPr="009B275C">
        <w:rPr>
          <w:color w:val="000000"/>
        </w:rPr>
        <w:t>Проверка</w:t>
      </w:r>
      <w:r w:rsidRPr="009B275C">
        <w:t xml:space="preserve"> </w:t>
      </w:r>
      <w:r w:rsidRPr="009B275C">
        <w:rPr>
          <w:color w:val="000000"/>
        </w:rPr>
        <w:t>емкости</w:t>
      </w:r>
      <w:r w:rsidRPr="009B275C">
        <w:t xml:space="preserve"> </w:t>
      </w:r>
      <w:r w:rsidRPr="009B275C">
        <w:rPr>
          <w:color w:val="000000"/>
        </w:rPr>
        <w:t>аналитической</w:t>
      </w:r>
      <w:r w:rsidRPr="009B275C">
        <w:t xml:space="preserve"> </w:t>
      </w:r>
      <w:r w:rsidRPr="009B275C">
        <w:rPr>
          <w:color w:val="000000"/>
        </w:rPr>
        <w:t>мерной</w:t>
      </w:r>
      <w:r w:rsidRPr="009B275C">
        <w:t xml:space="preserve"> </w:t>
      </w:r>
      <w:r w:rsidRPr="009B275C">
        <w:rPr>
          <w:color w:val="000000"/>
        </w:rPr>
        <w:t>посуды</w:t>
      </w:r>
      <w:r w:rsidRPr="009B275C">
        <w:t xml:space="preserve"> </w:t>
      </w:r>
      <w:r w:rsidRPr="009B275C">
        <w:rPr>
          <w:color w:val="000000"/>
        </w:rPr>
        <w:t>(переиздание).</w:t>
      </w:r>
      <w:r w:rsidRPr="009B275C">
        <w:t xml:space="preserve"> </w:t>
      </w:r>
      <w:r w:rsidRPr="009B275C">
        <w:rPr>
          <w:color w:val="000000"/>
        </w:rPr>
        <w:t>Методические</w:t>
      </w:r>
      <w:r w:rsidRPr="009B275C">
        <w:t xml:space="preserve"> </w:t>
      </w:r>
      <w:r w:rsidRPr="009B275C">
        <w:rPr>
          <w:color w:val="000000"/>
        </w:rPr>
        <w:t>указания</w:t>
      </w:r>
      <w:r w:rsidRPr="009B275C">
        <w:t xml:space="preserve"> </w:t>
      </w:r>
      <w:r w:rsidRPr="009B275C">
        <w:rPr>
          <w:color w:val="000000"/>
        </w:rPr>
        <w:t>к</w:t>
      </w:r>
      <w:r w:rsidRPr="009B275C">
        <w:t xml:space="preserve"> </w:t>
      </w:r>
      <w:r w:rsidRPr="009B275C">
        <w:rPr>
          <w:color w:val="000000"/>
        </w:rPr>
        <w:t>лабораторной</w:t>
      </w:r>
      <w:r w:rsidRPr="009B275C">
        <w:t xml:space="preserve"> </w:t>
      </w:r>
      <w:r w:rsidRPr="009B275C">
        <w:rPr>
          <w:color w:val="000000"/>
        </w:rPr>
        <w:t>работе</w:t>
      </w:r>
      <w:r w:rsidRPr="009B275C">
        <w:t xml:space="preserve"> </w:t>
      </w:r>
      <w:r w:rsidRPr="009B275C">
        <w:rPr>
          <w:color w:val="000000"/>
        </w:rPr>
        <w:t>по</w:t>
      </w:r>
      <w:r w:rsidRPr="009B275C">
        <w:t xml:space="preserve"> </w:t>
      </w:r>
      <w:r w:rsidRPr="009B275C">
        <w:rPr>
          <w:color w:val="000000"/>
        </w:rPr>
        <w:t>дисциплинам</w:t>
      </w:r>
      <w:r w:rsidRPr="009B275C">
        <w:t xml:space="preserve"> </w:t>
      </w:r>
      <w:r w:rsidRPr="009B275C">
        <w:rPr>
          <w:color w:val="000000"/>
        </w:rPr>
        <w:t>«Аналитическая</w:t>
      </w:r>
      <w:r w:rsidRPr="009B275C">
        <w:t xml:space="preserve"> </w:t>
      </w:r>
      <w:r w:rsidRPr="009B275C">
        <w:rPr>
          <w:color w:val="000000"/>
        </w:rPr>
        <w:t>химия»,</w:t>
      </w:r>
      <w:r w:rsidRPr="009B275C">
        <w:t xml:space="preserve"> </w:t>
      </w:r>
      <w:r w:rsidRPr="009B275C">
        <w:rPr>
          <w:color w:val="000000"/>
        </w:rPr>
        <w:t>«Физико-химические</w:t>
      </w:r>
      <w:r w:rsidRPr="009B275C">
        <w:t xml:space="preserve"> </w:t>
      </w:r>
      <w:r w:rsidRPr="009B275C">
        <w:rPr>
          <w:color w:val="000000"/>
        </w:rPr>
        <w:t>методы</w:t>
      </w:r>
      <w:r w:rsidRPr="009B275C">
        <w:t xml:space="preserve"> </w:t>
      </w:r>
      <w:r w:rsidRPr="009B275C">
        <w:rPr>
          <w:color w:val="000000"/>
        </w:rPr>
        <w:t>анализа»,</w:t>
      </w:r>
      <w:r w:rsidRPr="009B275C">
        <w:t xml:space="preserve"> </w:t>
      </w:r>
      <w:r w:rsidRPr="009B275C">
        <w:rPr>
          <w:color w:val="000000"/>
        </w:rPr>
        <w:t>«Метрология,</w:t>
      </w:r>
      <w:r w:rsidRPr="009B275C">
        <w:t xml:space="preserve"> </w:t>
      </w:r>
      <w:r w:rsidRPr="009B275C">
        <w:rPr>
          <w:color w:val="000000"/>
        </w:rPr>
        <w:t>стандартизация</w:t>
      </w:r>
      <w:r w:rsidRPr="009B275C">
        <w:t xml:space="preserve"> </w:t>
      </w:r>
      <w:r w:rsidRPr="009B275C">
        <w:rPr>
          <w:color w:val="000000"/>
        </w:rPr>
        <w:t>и</w:t>
      </w:r>
      <w:r w:rsidRPr="009B275C">
        <w:t xml:space="preserve"> </w:t>
      </w:r>
      <w:r w:rsidRPr="009B275C">
        <w:rPr>
          <w:color w:val="000000"/>
        </w:rPr>
        <w:t>сертификация»</w:t>
      </w:r>
      <w:r w:rsidRPr="009B275C">
        <w:t xml:space="preserve"> </w:t>
      </w:r>
      <w:r w:rsidRPr="009B275C">
        <w:rPr>
          <w:color w:val="000000"/>
        </w:rPr>
        <w:t>для</w:t>
      </w:r>
      <w:r w:rsidRPr="009B275C">
        <w:t xml:space="preserve"> </w:t>
      </w:r>
      <w:proofErr w:type="gramStart"/>
      <w:r w:rsidRPr="009B275C">
        <w:rPr>
          <w:color w:val="000000"/>
        </w:rPr>
        <w:t>обучающихся</w:t>
      </w:r>
      <w:proofErr w:type="gramEnd"/>
      <w:r w:rsidRPr="009B275C">
        <w:t xml:space="preserve"> </w:t>
      </w:r>
      <w:r w:rsidRPr="009B275C">
        <w:rPr>
          <w:color w:val="000000"/>
        </w:rPr>
        <w:t>по</w:t>
      </w:r>
      <w:r w:rsidRPr="009B275C">
        <w:t xml:space="preserve"> </w:t>
      </w:r>
      <w:r w:rsidRPr="009B275C">
        <w:rPr>
          <w:color w:val="000000"/>
        </w:rPr>
        <w:t>направлению</w:t>
      </w:r>
      <w:r w:rsidRPr="009B275C">
        <w:t xml:space="preserve"> </w:t>
      </w:r>
      <w:r w:rsidRPr="009B275C">
        <w:rPr>
          <w:color w:val="000000"/>
        </w:rPr>
        <w:t>29.03.03</w:t>
      </w:r>
      <w:r w:rsidRPr="009B275C">
        <w:t xml:space="preserve"> </w:t>
      </w:r>
      <w:r w:rsidRPr="009B275C">
        <w:rPr>
          <w:color w:val="000000"/>
        </w:rPr>
        <w:t>«Технология</w:t>
      </w:r>
      <w:r w:rsidRPr="009B275C">
        <w:t xml:space="preserve"> </w:t>
      </w:r>
      <w:r w:rsidRPr="009B275C">
        <w:rPr>
          <w:color w:val="000000"/>
        </w:rPr>
        <w:t>полиграфического</w:t>
      </w:r>
      <w:r w:rsidRPr="009B275C">
        <w:t xml:space="preserve"> </w:t>
      </w:r>
      <w:r w:rsidRPr="009B275C">
        <w:rPr>
          <w:color w:val="000000"/>
        </w:rPr>
        <w:t>и</w:t>
      </w:r>
      <w:r w:rsidRPr="009B275C">
        <w:t xml:space="preserve"> </w:t>
      </w:r>
      <w:r w:rsidRPr="009B275C">
        <w:rPr>
          <w:color w:val="000000"/>
        </w:rPr>
        <w:t>упаковочного</w:t>
      </w:r>
      <w:r w:rsidRPr="009B275C">
        <w:t xml:space="preserve"> </w:t>
      </w:r>
      <w:r w:rsidRPr="009B275C">
        <w:rPr>
          <w:color w:val="000000"/>
        </w:rPr>
        <w:t>производства»</w:t>
      </w:r>
      <w:r w:rsidRPr="009B275C">
        <w:t xml:space="preserve"> </w:t>
      </w:r>
      <w:r w:rsidRPr="009B275C">
        <w:rPr>
          <w:color w:val="000000"/>
        </w:rPr>
        <w:t>очной</w:t>
      </w:r>
      <w:r w:rsidRPr="009B275C">
        <w:t xml:space="preserve"> </w:t>
      </w:r>
      <w:r w:rsidRPr="009B275C">
        <w:rPr>
          <w:color w:val="000000"/>
        </w:rPr>
        <w:t>формы</w:t>
      </w:r>
      <w:r w:rsidRPr="009B275C">
        <w:t xml:space="preserve"> </w:t>
      </w:r>
      <w:r w:rsidRPr="009B275C">
        <w:rPr>
          <w:color w:val="000000"/>
        </w:rPr>
        <w:t>обучения.</w:t>
      </w:r>
      <w:r w:rsidRPr="009B275C">
        <w:t xml:space="preserve"> </w:t>
      </w:r>
      <w:r w:rsidRPr="009B275C">
        <w:rPr>
          <w:color w:val="000000"/>
        </w:rPr>
        <w:t>/</w:t>
      </w:r>
      <w:r w:rsidRPr="009B275C">
        <w:t xml:space="preserve"> </w:t>
      </w:r>
      <w:r w:rsidRPr="009B275C">
        <w:rPr>
          <w:color w:val="000000"/>
        </w:rPr>
        <w:t>И.А.</w:t>
      </w:r>
      <w:r w:rsidRPr="009B275C">
        <w:t xml:space="preserve"> </w:t>
      </w:r>
      <w:r w:rsidRPr="009B275C">
        <w:rPr>
          <w:color w:val="000000"/>
        </w:rPr>
        <w:t>Варламова,</w:t>
      </w:r>
      <w:r w:rsidRPr="009B275C">
        <w:t xml:space="preserve"> </w:t>
      </w:r>
      <w:r w:rsidRPr="009B275C">
        <w:rPr>
          <w:color w:val="000000"/>
        </w:rPr>
        <w:t>Н.Л.</w:t>
      </w:r>
      <w:r w:rsidRPr="009B275C">
        <w:t xml:space="preserve"> </w:t>
      </w:r>
      <w:r w:rsidRPr="009B275C">
        <w:rPr>
          <w:color w:val="000000"/>
        </w:rPr>
        <w:t>Калугина;</w:t>
      </w:r>
      <w:r w:rsidRPr="009B275C">
        <w:t xml:space="preserve"> </w:t>
      </w:r>
      <w:r w:rsidRPr="009B275C">
        <w:rPr>
          <w:color w:val="000000"/>
        </w:rPr>
        <w:t>Магнитогорский</w:t>
      </w:r>
      <w:r w:rsidRPr="009B275C">
        <w:t xml:space="preserve"> </w:t>
      </w:r>
      <w:r w:rsidRPr="009B275C">
        <w:rPr>
          <w:color w:val="000000"/>
        </w:rPr>
        <w:t>гос.</w:t>
      </w:r>
      <w:r w:rsidRPr="009B275C">
        <w:t xml:space="preserve"> </w:t>
      </w:r>
      <w:r w:rsidRPr="009B275C">
        <w:rPr>
          <w:color w:val="000000"/>
        </w:rPr>
        <w:t>технический</w:t>
      </w:r>
      <w:r w:rsidRPr="009B275C">
        <w:t xml:space="preserve"> </w:t>
      </w:r>
      <w:r w:rsidRPr="009B275C">
        <w:rPr>
          <w:color w:val="000000"/>
        </w:rPr>
        <w:t>ун-т</w:t>
      </w:r>
      <w:r w:rsidRPr="009B275C">
        <w:t xml:space="preserve"> </w:t>
      </w:r>
      <w:r w:rsidRPr="009B275C">
        <w:rPr>
          <w:color w:val="000000"/>
        </w:rPr>
        <w:t>им.</w:t>
      </w:r>
      <w:r w:rsidRPr="009B275C">
        <w:t xml:space="preserve"> </w:t>
      </w:r>
      <w:r w:rsidRPr="009B275C">
        <w:rPr>
          <w:color w:val="000000"/>
        </w:rPr>
        <w:t>Г.</w:t>
      </w:r>
      <w:r w:rsidRPr="009B275C">
        <w:t xml:space="preserve"> </w:t>
      </w:r>
      <w:r w:rsidRPr="009B275C">
        <w:rPr>
          <w:color w:val="000000"/>
        </w:rPr>
        <w:t>И.</w:t>
      </w:r>
      <w:r w:rsidRPr="009B275C">
        <w:t xml:space="preserve"> </w:t>
      </w:r>
      <w:r w:rsidRPr="009B275C">
        <w:rPr>
          <w:color w:val="000000"/>
        </w:rPr>
        <w:t>Носова.</w:t>
      </w:r>
      <w:r w:rsidRPr="009B275C">
        <w:t xml:space="preserve"> </w:t>
      </w:r>
      <w:r w:rsidRPr="009B275C">
        <w:rPr>
          <w:color w:val="000000"/>
        </w:rPr>
        <w:t>–</w:t>
      </w:r>
      <w:r w:rsidRPr="009B275C">
        <w:t xml:space="preserve"> </w:t>
      </w:r>
      <w:r w:rsidRPr="009B275C">
        <w:rPr>
          <w:color w:val="000000"/>
        </w:rPr>
        <w:t>Магнитогорск</w:t>
      </w:r>
      <w:proofErr w:type="gramStart"/>
      <w:r w:rsidRPr="009B275C">
        <w:t xml:space="preserve"> </w:t>
      </w:r>
      <w:r w:rsidRPr="009B275C">
        <w:rPr>
          <w:color w:val="000000"/>
        </w:rPr>
        <w:t>:</w:t>
      </w:r>
      <w:proofErr w:type="gramEnd"/>
      <w:r w:rsidRPr="009B275C">
        <w:t xml:space="preserve"> </w:t>
      </w:r>
      <w:r w:rsidRPr="009B275C">
        <w:rPr>
          <w:color w:val="000000"/>
        </w:rPr>
        <w:t>МГТУ</w:t>
      </w:r>
      <w:r w:rsidRPr="009B275C">
        <w:t xml:space="preserve"> </w:t>
      </w:r>
      <w:r w:rsidRPr="009B275C">
        <w:rPr>
          <w:color w:val="000000"/>
        </w:rPr>
        <w:t>им.</w:t>
      </w:r>
      <w:r w:rsidRPr="009B275C">
        <w:t xml:space="preserve"> </w:t>
      </w:r>
      <w:r w:rsidRPr="009B275C">
        <w:rPr>
          <w:color w:val="000000"/>
        </w:rPr>
        <w:t>Г.</w:t>
      </w:r>
      <w:r w:rsidRPr="009B275C">
        <w:t xml:space="preserve"> </w:t>
      </w:r>
      <w:r w:rsidRPr="009B275C">
        <w:rPr>
          <w:color w:val="000000"/>
        </w:rPr>
        <w:t>И.</w:t>
      </w:r>
      <w:r w:rsidRPr="009B275C">
        <w:t xml:space="preserve"> </w:t>
      </w:r>
      <w:r w:rsidRPr="009B275C">
        <w:rPr>
          <w:color w:val="000000"/>
        </w:rPr>
        <w:t>Носова,</w:t>
      </w:r>
      <w:r w:rsidRPr="009B275C">
        <w:t xml:space="preserve"> </w:t>
      </w:r>
      <w:r w:rsidRPr="009B275C">
        <w:rPr>
          <w:color w:val="000000"/>
        </w:rPr>
        <w:t>2020.</w:t>
      </w:r>
      <w:r w:rsidRPr="009B275C">
        <w:t xml:space="preserve"> </w:t>
      </w:r>
      <w:r w:rsidRPr="009B275C">
        <w:rPr>
          <w:color w:val="000000"/>
        </w:rPr>
        <w:t>–</w:t>
      </w:r>
      <w:r w:rsidRPr="009B275C">
        <w:t xml:space="preserve"> </w:t>
      </w:r>
      <w:r w:rsidRPr="009B275C">
        <w:rPr>
          <w:color w:val="000000"/>
        </w:rPr>
        <w:t>14</w:t>
      </w:r>
      <w:r w:rsidRPr="009B275C">
        <w:t xml:space="preserve"> </w:t>
      </w:r>
      <w:r w:rsidRPr="009B275C">
        <w:rPr>
          <w:color w:val="000000"/>
        </w:rPr>
        <w:t>с.</w:t>
      </w:r>
      <w:r w:rsidRPr="009B275C">
        <w:t xml:space="preserve"> </w:t>
      </w:r>
      <w:r w:rsidRPr="009B275C">
        <w:rPr>
          <w:color w:val="000000"/>
        </w:rPr>
        <w:t>–</w:t>
      </w:r>
      <w:r w:rsidRPr="009B275C">
        <w:t xml:space="preserve"> </w:t>
      </w:r>
      <w:r w:rsidRPr="009B275C">
        <w:rPr>
          <w:color w:val="000000"/>
        </w:rPr>
        <w:t>Текст</w:t>
      </w:r>
      <w:proofErr w:type="gramStart"/>
      <w:r w:rsidRPr="009B275C">
        <w:t xml:space="preserve"> </w:t>
      </w:r>
      <w:r w:rsidRPr="009B275C">
        <w:rPr>
          <w:color w:val="000000"/>
        </w:rPr>
        <w:t>:</w:t>
      </w:r>
      <w:proofErr w:type="gramEnd"/>
      <w:r w:rsidRPr="009B275C">
        <w:t xml:space="preserve"> </w:t>
      </w:r>
      <w:r w:rsidRPr="009B275C">
        <w:rPr>
          <w:color w:val="000000"/>
        </w:rPr>
        <w:t>непосредственный.</w:t>
      </w:r>
    </w:p>
    <w:p w:rsidR="00222D93" w:rsidRPr="004F103D" w:rsidRDefault="00222D93" w:rsidP="00222D93">
      <w:pPr>
        <w:widowControl/>
        <w:autoSpaceDE/>
        <w:autoSpaceDN/>
        <w:adjustRightInd/>
        <w:jc w:val="both"/>
        <w:rPr>
          <w:b/>
        </w:rPr>
      </w:pPr>
    </w:p>
    <w:p w:rsidR="00EF52E1" w:rsidRPr="004F103D" w:rsidRDefault="00EF52E1" w:rsidP="00EF52E1">
      <w:pPr>
        <w:widowControl/>
        <w:autoSpaceDE/>
        <w:autoSpaceDN/>
        <w:adjustRightInd/>
        <w:ind w:firstLine="709"/>
        <w:jc w:val="both"/>
        <w:rPr>
          <w:b/>
        </w:rPr>
      </w:pPr>
      <w:r w:rsidRPr="004F103D">
        <w:rPr>
          <w:b/>
        </w:rPr>
        <w:t>г) Программное обеспечение и Интернет-ресурсы:</w:t>
      </w:r>
    </w:p>
    <w:p w:rsidR="00EF52E1" w:rsidRPr="004F103D" w:rsidRDefault="00EF52E1" w:rsidP="00EF52E1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EF52E1" w:rsidRPr="004F103D" w:rsidRDefault="00EF52E1" w:rsidP="00EF52E1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4F103D">
        <w:rPr>
          <w:rStyle w:val="FontStyle21"/>
          <w:sz w:val="24"/>
          <w:szCs w:val="24"/>
        </w:rPr>
        <w:t>Программное обеспечение:</w:t>
      </w:r>
    </w:p>
    <w:p w:rsidR="00EF52E1" w:rsidRPr="004F103D" w:rsidRDefault="00EF52E1" w:rsidP="00EF52E1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182"/>
        <w:gridCol w:w="3197"/>
        <w:gridCol w:w="3211"/>
      </w:tblGrid>
      <w:tr w:rsidR="00EF52E1" w:rsidRPr="004F103D" w:rsidTr="00547531">
        <w:trPr>
          <w:trHeight w:hRule="exact" w:val="557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52E1" w:rsidRPr="004F103D" w:rsidRDefault="00EF52E1" w:rsidP="00547531">
            <w:pPr>
              <w:pStyle w:val="38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/>
                <w:spacing w:val="0"/>
                <w:sz w:val="24"/>
                <w:szCs w:val="24"/>
                <w:lang w:val="ru-RU" w:eastAsia="ru-RU"/>
              </w:rPr>
            </w:pPr>
            <w:r w:rsidRPr="004F103D">
              <w:rPr>
                <w:rStyle w:val="15"/>
                <w:spacing w:val="0"/>
                <w:sz w:val="24"/>
                <w:szCs w:val="24"/>
                <w:lang w:eastAsia="ru-RU"/>
              </w:rPr>
              <w:t xml:space="preserve">Наименование </w:t>
            </w:r>
            <w:proofErr w:type="gramStart"/>
            <w:r w:rsidRPr="004F103D">
              <w:rPr>
                <w:rStyle w:val="15"/>
                <w:spacing w:val="0"/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52E1" w:rsidRPr="004F103D" w:rsidRDefault="00EF52E1" w:rsidP="00547531">
            <w:pPr>
              <w:pStyle w:val="38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/>
                <w:spacing w:val="0"/>
                <w:sz w:val="24"/>
                <w:szCs w:val="24"/>
                <w:lang w:val="ru-RU" w:eastAsia="ru-RU"/>
              </w:rPr>
            </w:pPr>
            <w:r w:rsidRPr="004F103D">
              <w:rPr>
                <w:rStyle w:val="15"/>
                <w:spacing w:val="0"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52E1" w:rsidRPr="004F103D" w:rsidRDefault="00EF52E1" w:rsidP="00547531">
            <w:pPr>
              <w:pStyle w:val="38"/>
              <w:shd w:val="clear" w:color="auto" w:fill="auto"/>
              <w:spacing w:after="0" w:line="240" w:lineRule="auto"/>
              <w:ind w:left="120" w:firstLine="0"/>
              <w:jc w:val="left"/>
              <w:rPr>
                <w:rFonts w:ascii="Times New Roman" w:hAnsi="Times New Roman"/>
                <w:spacing w:val="0"/>
                <w:sz w:val="24"/>
                <w:szCs w:val="24"/>
                <w:lang w:val="ru-RU" w:eastAsia="ru-RU"/>
              </w:rPr>
            </w:pPr>
            <w:r w:rsidRPr="004F103D">
              <w:rPr>
                <w:rStyle w:val="15"/>
                <w:spacing w:val="0"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EF52E1" w:rsidRPr="004F103D" w:rsidTr="00547531">
        <w:trPr>
          <w:trHeight w:val="589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52E1" w:rsidRPr="004F103D" w:rsidRDefault="00EF52E1" w:rsidP="00640E25">
            <w:pPr>
              <w:pStyle w:val="38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pacing w:val="0"/>
                <w:sz w:val="24"/>
                <w:szCs w:val="24"/>
                <w:lang w:val="ru-RU" w:eastAsia="ru-RU"/>
              </w:rPr>
            </w:pPr>
            <w:r w:rsidRPr="004F103D">
              <w:rPr>
                <w:rStyle w:val="15"/>
                <w:spacing w:val="0"/>
                <w:sz w:val="24"/>
                <w:szCs w:val="24"/>
                <w:lang w:val="en-US" w:eastAsia="ru-RU"/>
              </w:rPr>
              <w:t xml:space="preserve">MS Windows </w:t>
            </w:r>
            <w:r w:rsidRPr="004F103D">
              <w:rPr>
                <w:rStyle w:val="15"/>
                <w:spacing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52E1" w:rsidRPr="004F103D" w:rsidRDefault="00EF52E1" w:rsidP="00640E25">
            <w:pPr>
              <w:pStyle w:val="38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pacing w:val="0"/>
                <w:sz w:val="24"/>
                <w:szCs w:val="24"/>
                <w:lang w:val="ru-RU" w:eastAsia="ru-RU"/>
              </w:rPr>
            </w:pPr>
            <w:r w:rsidRPr="004F103D">
              <w:rPr>
                <w:rStyle w:val="15"/>
                <w:spacing w:val="0"/>
                <w:sz w:val="24"/>
                <w:szCs w:val="24"/>
                <w:lang w:eastAsia="ru-RU"/>
              </w:rPr>
              <w:t>Д-1227 от 08.10.2018</w:t>
            </w:r>
          </w:p>
          <w:p w:rsidR="00EF52E1" w:rsidRPr="004F103D" w:rsidRDefault="00EF52E1" w:rsidP="00640E25">
            <w:pPr>
              <w:pStyle w:val="38"/>
              <w:spacing w:after="0" w:line="240" w:lineRule="auto"/>
              <w:ind w:firstLine="0"/>
              <w:jc w:val="both"/>
              <w:rPr>
                <w:rFonts w:ascii="Times New Roman" w:hAnsi="Times New Roman"/>
                <w:spacing w:val="0"/>
                <w:sz w:val="24"/>
                <w:szCs w:val="24"/>
                <w:lang w:val="ru-RU" w:eastAsia="ru-RU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52E1" w:rsidRPr="004F103D" w:rsidRDefault="00EF52E1" w:rsidP="00640E25">
            <w:pPr>
              <w:pStyle w:val="38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pacing w:val="0"/>
                <w:sz w:val="24"/>
                <w:szCs w:val="24"/>
                <w:lang w:val="ru-RU" w:eastAsia="ru-RU"/>
              </w:rPr>
            </w:pPr>
            <w:r w:rsidRPr="004F103D">
              <w:rPr>
                <w:rStyle w:val="15"/>
                <w:spacing w:val="0"/>
                <w:sz w:val="24"/>
                <w:szCs w:val="24"/>
                <w:lang w:eastAsia="ru-RU"/>
              </w:rPr>
              <w:t>11.10.2021</w:t>
            </w:r>
          </w:p>
          <w:p w:rsidR="00EF52E1" w:rsidRPr="004F103D" w:rsidRDefault="00EF52E1" w:rsidP="00640E25">
            <w:pPr>
              <w:pStyle w:val="38"/>
              <w:spacing w:after="0" w:line="240" w:lineRule="auto"/>
              <w:ind w:firstLine="0"/>
              <w:jc w:val="both"/>
              <w:rPr>
                <w:rFonts w:ascii="Times New Roman" w:hAnsi="Times New Roman"/>
                <w:spacing w:val="0"/>
                <w:sz w:val="24"/>
                <w:szCs w:val="24"/>
                <w:lang w:val="ru-RU" w:eastAsia="ru-RU"/>
              </w:rPr>
            </w:pPr>
          </w:p>
        </w:tc>
      </w:tr>
      <w:tr w:rsidR="00EF52E1" w:rsidRPr="004F103D" w:rsidTr="00547531">
        <w:trPr>
          <w:trHeight w:hRule="exact" w:val="379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52E1" w:rsidRPr="00CC1D2C" w:rsidRDefault="00EF52E1" w:rsidP="00640E25">
            <w:pPr>
              <w:pStyle w:val="38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pacing w:val="0"/>
                <w:sz w:val="24"/>
                <w:szCs w:val="24"/>
                <w:lang w:val="ru-RU" w:eastAsia="ru-RU"/>
              </w:rPr>
            </w:pPr>
            <w:r w:rsidRPr="00CC1D2C">
              <w:rPr>
                <w:rStyle w:val="15"/>
                <w:spacing w:val="0"/>
                <w:sz w:val="24"/>
                <w:szCs w:val="24"/>
                <w:lang w:val="en-US" w:eastAsia="ru-RU"/>
              </w:rPr>
              <w:t>MS Office 2007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52E1" w:rsidRPr="00CC1D2C" w:rsidRDefault="00EF52E1" w:rsidP="00640E25">
            <w:pPr>
              <w:pStyle w:val="38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pacing w:val="0"/>
                <w:sz w:val="24"/>
                <w:szCs w:val="24"/>
                <w:lang w:val="ru-RU" w:eastAsia="ru-RU"/>
              </w:rPr>
            </w:pPr>
            <w:r w:rsidRPr="00CC1D2C">
              <w:rPr>
                <w:rStyle w:val="15"/>
                <w:spacing w:val="0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52E1" w:rsidRPr="00CC1D2C" w:rsidRDefault="00EF52E1" w:rsidP="00640E25">
            <w:pPr>
              <w:pStyle w:val="38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pacing w:val="0"/>
                <w:sz w:val="24"/>
                <w:szCs w:val="24"/>
                <w:lang w:val="ru-RU" w:eastAsia="ru-RU"/>
              </w:rPr>
            </w:pPr>
            <w:r w:rsidRPr="00CC1D2C">
              <w:rPr>
                <w:rStyle w:val="15"/>
                <w:spacing w:val="0"/>
                <w:sz w:val="24"/>
                <w:szCs w:val="24"/>
                <w:lang w:eastAsia="ru-RU"/>
              </w:rPr>
              <w:t>бессрочно</w:t>
            </w:r>
          </w:p>
        </w:tc>
      </w:tr>
      <w:tr w:rsidR="00222D93" w:rsidRPr="004F103D" w:rsidTr="005C711C">
        <w:trPr>
          <w:trHeight w:val="872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2D93" w:rsidRPr="00CC1D2C" w:rsidRDefault="00222D93" w:rsidP="00640E25">
            <w:pPr>
              <w:jc w:val="both"/>
            </w:pPr>
            <w:r w:rsidRPr="00CC1D2C">
              <w:rPr>
                <w:color w:val="000000"/>
              </w:rPr>
              <w:t>FAR</w:t>
            </w:r>
            <w:r w:rsidRPr="00CC1D2C">
              <w:t xml:space="preserve"> </w:t>
            </w:r>
            <w:proofErr w:type="spellStart"/>
            <w:r w:rsidRPr="00CC1D2C">
              <w:rPr>
                <w:color w:val="000000"/>
              </w:rPr>
              <w:t>Manager</w:t>
            </w:r>
            <w:proofErr w:type="spellEnd"/>
            <w:r w:rsidRPr="00CC1D2C">
              <w:t xml:space="preserve"> 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2D93" w:rsidRPr="00CC1D2C" w:rsidRDefault="00222D93" w:rsidP="00640E25">
            <w:pPr>
              <w:jc w:val="both"/>
            </w:pPr>
            <w:r w:rsidRPr="00CC1D2C">
              <w:rPr>
                <w:color w:val="000000"/>
              </w:rPr>
              <w:t>свободно</w:t>
            </w:r>
            <w:r w:rsidRPr="00CC1D2C">
              <w:t xml:space="preserve"> </w:t>
            </w:r>
            <w:r w:rsidRPr="00CC1D2C">
              <w:rPr>
                <w:color w:val="000000"/>
              </w:rPr>
              <w:t>распространяемое</w:t>
            </w:r>
            <w:r w:rsidRPr="00CC1D2C">
              <w:t xml:space="preserve"> </w:t>
            </w:r>
            <w:r w:rsidRPr="00CC1D2C">
              <w:rPr>
                <w:color w:val="000000"/>
              </w:rPr>
              <w:t>ПО</w:t>
            </w:r>
            <w:r w:rsidRPr="00CC1D2C">
              <w:t xml:space="preserve"> 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D93" w:rsidRPr="00CC1D2C" w:rsidRDefault="00222D93" w:rsidP="00640E25">
            <w:pPr>
              <w:jc w:val="both"/>
            </w:pPr>
            <w:r w:rsidRPr="00CC1D2C">
              <w:rPr>
                <w:color w:val="000000"/>
              </w:rPr>
              <w:t>бессрочно</w:t>
            </w:r>
            <w:r w:rsidRPr="00CC1D2C">
              <w:t xml:space="preserve"> </w:t>
            </w:r>
          </w:p>
        </w:tc>
      </w:tr>
      <w:tr w:rsidR="00222D93" w:rsidRPr="004F103D" w:rsidTr="00547531">
        <w:trPr>
          <w:trHeight w:hRule="exact" w:val="564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2D93" w:rsidRPr="00CC1D2C" w:rsidRDefault="00222D93" w:rsidP="00640E25">
            <w:pPr>
              <w:pStyle w:val="38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pacing w:val="0"/>
                <w:sz w:val="24"/>
                <w:szCs w:val="24"/>
                <w:lang w:val="ru-RU" w:eastAsia="ru-RU"/>
              </w:rPr>
            </w:pPr>
            <w:r w:rsidRPr="00CC1D2C">
              <w:rPr>
                <w:rStyle w:val="15"/>
                <w:spacing w:val="0"/>
                <w:sz w:val="24"/>
                <w:szCs w:val="24"/>
                <w:lang w:val="en-US" w:eastAsia="ru-RU"/>
              </w:rPr>
              <w:t>7Zip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2D93" w:rsidRPr="00CC1D2C" w:rsidRDefault="00CC1D2C" w:rsidP="00CC1D2C">
            <w:pPr>
              <w:pStyle w:val="38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pacing w:val="0"/>
                <w:sz w:val="24"/>
                <w:szCs w:val="24"/>
                <w:lang w:val="ru-RU" w:eastAsia="ru-RU"/>
              </w:rPr>
            </w:pPr>
            <w:r w:rsidRPr="00CC1D2C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CC1D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1D2C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CC1D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1D2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D93" w:rsidRPr="00CC1D2C" w:rsidRDefault="00222D93" w:rsidP="00640E25">
            <w:pPr>
              <w:pStyle w:val="38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pacing w:val="0"/>
                <w:sz w:val="24"/>
                <w:szCs w:val="24"/>
                <w:lang w:val="ru-RU" w:eastAsia="ru-RU"/>
              </w:rPr>
            </w:pPr>
            <w:r w:rsidRPr="00CC1D2C">
              <w:rPr>
                <w:rStyle w:val="15"/>
                <w:spacing w:val="0"/>
                <w:sz w:val="24"/>
                <w:szCs w:val="24"/>
                <w:lang w:eastAsia="ru-RU"/>
              </w:rPr>
              <w:t>бессрочно</w:t>
            </w:r>
          </w:p>
          <w:p w:rsidR="00222D93" w:rsidRPr="00CC1D2C" w:rsidRDefault="00222D93" w:rsidP="00640E25">
            <w:pPr>
              <w:pStyle w:val="38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pacing w:val="0"/>
                <w:sz w:val="24"/>
                <w:szCs w:val="24"/>
                <w:lang w:val="ru-RU" w:eastAsia="ru-RU"/>
              </w:rPr>
            </w:pPr>
          </w:p>
        </w:tc>
      </w:tr>
    </w:tbl>
    <w:p w:rsidR="00EF52E1" w:rsidRPr="004F103D" w:rsidRDefault="00EF52E1" w:rsidP="00EF52E1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EF52E1" w:rsidRPr="004F103D" w:rsidRDefault="00EF52E1" w:rsidP="00EF52E1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4F103D">
        <w:rPr>
          <w:rStyle w:val="FontStyle21"/>
          <w:sz w:val="24"/>
          <w:szCs w:val="24"/>
        </w:rPr>
        <w:t>Интернет-ресурсы:</w:t>
      </w:r>
    </w:p>
    <w:p w:rsidR="00EF52E1" w:rsidRPr="004F103D" w:rsidRDefault="00EF52E1" w:rsidP="00EF52E1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EF52E1" w:rsidRPr="004F103D" w:rsidRDefault="00EF52E1" w:rsidP="00EF52E1">
      <w:pPr>
        <w:pStyle w:val="38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/>
          <w:spacing w:val="0"/>
          <w:sz w:val="24"/>
          <w:szCs w:val="24"/>
        </w:rPr>
      </w:pPr>
      <w:r w:rsidRPr="004F103D">
        <w:rPr>
          <w:rFonts w:ascii="Times New Roman" w:hAnsi="Times New Roman"/>
          <w:spacing w:val="0"/>
          <w:sz w:val="24"/>
          <w:szCs w:val="24"/>
        </w:rPr>
        <w:t xml:space="preserve">Национальная информационно-аналитическая система - Российский индекс научного цитирования (РИНЦ). - </w:t>
      </w:r>
      <w:r w:rsidRPr="004F103D">
        <w:rPr>
          <w:rFonts w:ascii="Times New Roman" w:hAnsi="Times New Roman"/>
          <w:spacing w:val="0"/>
          <w:sz w:val="24"/>
          <w:szCs w:val="24"/>
          <w:lang w:val="en-US"/>
        </w:rPr>
        <w:t>URL</w:t>
      </w:r>
      <w:r w:rsidRPr="004F103D">
        <w:rPr>
          <w:rFonts w:ascii="Times New Roman" w:hAnsi="Times New Roman"/>
          <w:spacing w:val="0"/>
          <w:sz w:val="24"/>
          <w:szCs w:val="24"/>
        </w:rPr>
        <w:t xml:space="preserve">: </w:t>
      </w:r>
      <w:hyperlink r:id="rId22" w:history="1">
        <w:r w:rsidRPr="004F103D">
          <w:rPr>
            <w:rStyle w:val="af"/>
            <w:rFonts w:ascii="Times New Roman" w:hAnsi="Times New Roman"/>
            <w:spacing w:val="0"/>
            <w:sz w:val="24"/>
            <w:szCs w:val="24"/>
            <w:lang w:val="en-US"/>
          </w:rPr>
          <w:t>https</w:t>
        </w:r>
        <w:r w:rsidRPr="004F103D">
          <w:rPr>
            <w:rStyle w:val="af"/>
            <w:rFonts w:ascii="Times New Roman" w:hAnsi="Times New Roman"/>
            <w:spacing w:val="0"/>
            <w:sz w:val="24"/>
            <w:szCs w:val="24"/>
          </w:rPr>
          <w:t>://</w:t>
        </w:r>
        <w:proofErr w:type="spellStart"/>
        <w:r w:rsidRPr="004F103D">
          <w:rPr>
            <w:rStyle w:val="af"/>
            <w:rFonts w:ascii="Times New Roman" w:hAnsi="Times New Roman"/>
            <w:spacing w:val="0"/>
            <w:sz w:val="24"/>
            <w:szCs w:val="24"/>
            <w:lang w:val="en-US"/>
          </w:rPr>
          <w:t>elibrary</w:t>
        </w:r>
        <w:proofErr w:type="spellEnd"/>
        <w:r w:rsidRPr="004F103D">
          <w:rPr>
            <w:rStyle w:val="af"/>
            <w:rFonts w:ascii="Times New Roman" w:hAnsi="Times New Roman"/>
            <w:spacing w:val="0"/>
            <w:sz w:val="24"/>
            <w:szCs w:val="24"/>
          </w:rPr>
          <w:t>.</w:t>
        </w:r>
        <w:proofErr w:type="spellStart"/>
        <w:r w:rsidRPr="004F103D">
          <w:rPr>
            <w:rStyle w:val="af"/>
            <w:rFonts w:ascii="Times New Roman" w:hAnsi="Times New Roman"/>
            <w:spacing w:val="0"/>
            <w:sz w:val="24"/>
            <w:szCs w:val="24"/>
            <w:lang w:val="en-US"/>
          </w:rPr>
          <w:t>ru</w:t>
        </w:r>
        <w:proofErr w:type="spellEnd"/>
        <w:r w:rsidRPr="004F103D">
          <w:rPr>
            <w:rStyle w:val="af"/>
            <w:rFonts w:ascii="Times New Roman" w:hAnsi="Times New Roman"/>
            <w:spacing w:val="0"/>
            <w:sz w:val="24"/>
            <w:szCs w:val="24"/>
          </w:rPr>
          <w:t>/</w:t>
        </w:r>
        <w:proofErr w:type="spellStart"/>
        <w:r w:rsidRPr="004F103D">
          <w:rPr>
            <w:rStyle w:val="af"/>
            <w:rFonts w:ascii="Times New Roman" w:hAnsi="Times New Roman"/>
            <w:spacing w:val="0"/>
            <w:sz w:val="24"/>
            <w:szCs w:val="24"/>
            <w:lang w:val="en-US"/>
          </w:rPr>
          <w:t>project</w:t>
        </w:r>
        <w:r w:rsidRPr="004F103D">
          <w:rPr>
            <w:rStyle w:val="af"/>
            <w:rFonts w:ascii="Times New Roman" w:hAnsi="Times New Roman"/>
            <w:spacing w:val="0"/>
            <w:sz w:val="24"/>
            <w:szCs w:val="24"/>
          </w:rPr>
          <w:t>_</w:t>
        </w:r>
        <w:r w:rsidRPr="004F103D">
          <w:rPr>
            <w:rStyle w:val="af"/>
            <w:rFonts w:ascii="Times New Roman" w:hAnsi="Times New Roman"/>
            <w:spacing w:val="0"/>
            <w:sz w:val="24"/>
            <w:szCs w:val="24"/>
            <w:lang w:val="en-US"/>
          </w:rPr>
          <w:t>risc</w:t>
        </w:r>
        <w:proofErr w:type="spellEnd"/>
        <w:r w:rsidRPr="004F103D">
          <w:rPr>
            <w:rStyle w:val="af"/>
            <w:rFonts w:ascii="Times New Roman" w:hAnsi="Times New Roman"/>
            <w:spacing w:val="0"/>
            <w:sz w:val="24"/>
            <w:szCs w:val="24"/>
          </w:rPr>
          <w:t>.</w:t>
        </w:r>
        <w:proofErr w:type="spellStart"/>
        <w:r w:rsidRPr="004F103D">
          <w:rPr>
            <w:rStyle w:val="af"/>
            <w:rFonts w:ascii="Times New Roman" w:hAnsi="Times New Roman"/>
            <w:spacing w:val="0"/>
            <w:sz w:val="24"/>
            <w:szCs w:val="24"/>
            <w:lang w:val="en-US"/>
          </w:rPr>
          <w:t>asp</w:t>
        </w:r>
        <w:proofErr w:type="spellEnd"/>
      </w:hyperlink>
      <w:r w:rsidRPr="004F103D">
        <w:rPr>
          <w:rFonts w:ascii="Times New Roman" w:hAnsi="Times New Roman"/>
          <w:spacing w:val="0"/>
          <w:sz w:val="24"/>
          <w:szCs w:val="24"/>
        </w:rPr>
        <w:t xml:space="preserve"> (дата</w:t>
      </w:r>
      <w:r w:rsidRPr="004F103D">
        <w:rPr>
          <w:rFonts w:ascii="Times New Roman" w:hAnsi="Times New Roman"/>
          <w:i/>
          <w:spacing w:val="0"/>
          <w:sz w:val="24"/>
          <w:szCs w:val="24"/>
        </w:rPr>
        <w:t xml:space="preserve"> </w:t>
      </w:r>
      <w:r w:rsidRPr="004F103D">
        <w:rPr>
          <w:rFonts w:ascii="Times New Roman" w:hAnsi="Times New Roman"/>
          <w:spacing w:val="0"/>
          <w:sz w:val="24"/>
          <w:szCs w:val="24"/>
        </w:rPr>
        <w:t>обращения: 12.10.20</w:t>
      </w:r>
      <w:r w:rsidR="00222D93">
        <w:rPr>
          <w:rFonts w:ascii="Times New Roman" w:hAnsi="Times New Roman"/>
          <w:spacing w:val="0"/>
          <w:sz w:val="24"/>
          <w:szCs w:val="24"/>
          <w:lang w:val="ru-RU"/>
        </w:rPr>
        <w:t>20</w:t>
      </w:r>
      <w:r w:rsidRPr="004F103D">
        <w:rPr>
          <w:rFonts w:ascii="Times New Roman" w:hAnsi="Times New Roman"/>
          <w:spacing w:val="0"/>
          <w:sz w:val="24"/>
          <w:szCs w:val="24"/>
        </w:rPr>
        <w:t>).</w:t>
      </w:r>
    </w:p>
    <w:p w:rsidR="00EF52E1" w:rsidRPr="004F103D" w:rsidRDefault="00EF52E1" w:rsidP="00EF52E1">
      <w:pPr>
        <w:pStyle w:val="38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/>
          <w:spacing w:val="0"/>
          <w:sz w:val="24"/>
          <w:szCs w:val="24"/>
        </w:rPr>
      </w:pPr>
      <w:r w:rsidRPr="004F103D">
        <w:rPr>
          <w:rFonts w:ascii="Times New Roman" w:hAnsi="Times New Roman"/>
          <w:spacing w:val="0"/>
          <w:sz w:val="24"/>
          <w:szCs w:val="24"/>
        </w:rPr>
        <w:t xml:space="preserve">Поисковая система Академия </w:t>
      </w:r>
      <w:r w:rsidRPr="004F103D">
        <w:rPr>
          <w:rFonts w:ascii="Times New Roman" w:hAnsi="Times New Roman"/>
          <w:spacing w:val="0"/>
          <w:sz w:val="24"/>
          <w:szCs w:val="24"/>
          <w:lang w:val="en-US"/>
        </w:rPr>
        <w:t>Google</w:t>
      </w:r>
      <w:r w:rsidRPr="004F103D">
        <w:rPr>
          <w:rFonts w:ascii="Times New Roman" w:hAnsi="Times New Roman"/>
          <w:spacing w:val="0"/>
          <w:sz w:val="24"/>
          <w:szCs w:val="24"/>
        </w:rPr>
        <w:t xml:space="preserve"> (</w:t>
      </w:r>
      <w:proofErr w:type="spellStart"/>
      <w:r w:rsidRPr="004F103D">
        <w:rPr>
          <w:rFonts w:ascii="Times New Roman" w:hAnsi="Times New Roman"/>
          <w:spacing w:val="0"/>
          <w:sz w:val="24"/>
          <w:szCs w:val="24"/>
          <w:lang w:val="en-US"/>
        </w:rPr>
        <w:t>Google</w:t>
      </w:r>
      <w:proofErr w:type="spellEnd"/>
      <w:r w:rsidRPr="004F103D">
        <w:rPr>
          <w:rFonts w:ascii="Times New Roman" w:hAnsi="Times New Roman"/>
          <w:spacing w:val="0"/>
          <w:sz w:val="24"/>
          <w:szCs w:val="24"/>
        </w:rPr>
        <w:t xml:space="preserve"> </w:t>
      </w:r>
      <w:r w:rsidRPr="004F103D">
        <w:rPr>
          <w:rFonts w:ascii="Times New Roman" w:hAnsi="Times New Roman"/>
          <w:spacing w:val="0"/>
          <w:sz w:val="24"/>
          <w:szCs w:val="24"/>
          <w:lang w:val="en-US"/>
        </w:rPr>
        <w:t>Scholar</w:t>
      </w:r>
      <w:r w:rsidRPr="004F103D">
        <w:rPr>
          <w:rFonts w:ascii="Times New Roman" w:hAnsi="Times New Roman"/>
          <w:spacing w:val="0"/>
          <w:sz w:val="24"/>
          <w:szCs w:val="24"/>
        </w:rPr>
        <w:t xml:space="preserve">). - </w:t>
      </w:r>
      <w:r w:rsidRPr="004F103D">
        <w:rPr>
          <w:rFonts w:ascii="Times New Roman" w:hAnsi="Times New Roman"/>
          <w:spacing w:val="0"/>
          <w:sz w:val="24"/>
          <w:szCs w:val="24"/>
          <w:lang w:val="en-US"/>
        </w:rPr>
        <w:t>URL</w:t>
      </w:r>
      <w:r w:rsidRPr="004F103D">
        <w:rPr>
          <w:rFonts w:ascii="Times New Roman" w:hAnsi="Times New Roman"/>
          <w:spacing w:val="0"/>
          <w:sz w:val="24"/>
          <w:szCs w:val="24"/>
        </w:rPr>
        <w:t xml:space="preserve">: </w:t>
      </w:r>
      <w:hyperlink r:id="rId23" w:history="1">
        <w:r w:rsidRPr="004F103D">
          <w:rPr>
            <w:rStyle w:val="af"/>
            <w:rFonts w:ascii="Times New Roman" w:hAnsi="Times New Roman"/>
            <w:spacing w:val="0"/>
            <w:sz w:val="24"/>
            <w:szCs w:val="24"/>
            <w:lang w:val="en-US"/>
          </w:rPr>
          <w:t>https</w:t>
        </w:r>
        <w:r w:rsidRPr="004F103D">
          <w:rPr>
            <w:rStyle w:val="af"/>
            <w:rFonts w:ascii="Times New Roman" w:hAnsi="Times New Roman"/>
            <w:spacing w:val="0"/>
            <w:sz w:val="24"/>
            <w:szCs w:val="24"/>
          </w:rPr>
          <w:t>://</w:t>
        </w:r>
        <w:proofErr w:type="spellStart"/>
        <w:r w:rsidRPr="004F103D">
          <w:rPr>
            <w:rStyle w:val="af"/>
            <w:rFonts w:ascii="Times New Roman" w:hAnsi="Times New Roman"/>
            <w:spacing w:val="0"/>
            <w:sz w:val="24"/>
            <w:szCs w:val="24"/>
            <w:lang w:val="en-US"/>
          </w:rPr>
          <w:t>scholar</w:t>
        </w:r>
        <w:proofErr w:type="spellEnd"/>
        <w:r w:rsidRPr="004F103D">
          <w:rPr>
            <w:rStyle w:val="af"/>
            <w:rFonts w:ascii="Times New Roman" w:hAnsi="Times New Roman"/>
            <w:spacing w:val="0"/>
            <w:sz w:val="24"/>
            <w:szCs w:val="24"/>
          </w:rPr>
          <w:t>.</w:t>
        </w:r>
        <w:proofErr w:type="spellStart"/>
        <w:r w:rsidRPr="004F103D">
          <w:rPr>
            <w:rStyle w:val="af"/>
            <w:rFonts w:ascii="Times New Roman" w:hAnsi="Times New Roman"/>
            <w:spacing w:val="0"/>
            <w:sz w:val="24"/>
            <w:szCs w:val="24"/>
            <w:lang w:val="en-US"/>
          </w:rPr>
          <w:t>google</w:t>
        </w:r>
        <w:proofErr w:type="spellEnd"/>
        <w:r w:rsidRPr="004F103D">
          <w:rPr>
            <w:rStyle w:val="af"/>
            <w:rFonts w:ascii="Times New Roman" w:hAnsi="Times New Roman"/>
            <w:spacing w:val="0"/>
            <w:sz w:val="24"/>
            <w:szCs w:val="24"/>
          </w:rPr>
          <w:t>.</w:t>
        </w:r>
        <w:proofErr w:type="spellStart"/>
        <w:r w:rsidRPr="004F103D">
          <w:rPr>
            <w:rStyle w:val="af"/>
            <w:rFonts w:ascii="Times New Roman" w:hAnsi="Times New Roman"/>
            <w:spacing w:val="0"/>
            <w:sz w:val="24"/>
            <w:szCs w:val="24"/>
            <w:lang w:val="en-US"/>
          </w:rPr>
          <w:t>ru</w:t>
        </w:r>
        <w:proofErr w:type="spellEnd"/>
        <w:r w:rsidRPr="004F103D">
          <w:rPr>
            <w:rStyle w:val="af"/>
            <w:rFonts w:ascii="Times New Roman" w:hAnsi="Times New Roman"/>
            <w:spacing w:val="0"/>
            <w:sz w:val="24"/>
            <w:szCs w:val="24"/>
          </w:rPr>
          <w:t>/</w:t>
        </w:r>
      </w:hyperlink>
      <w:r w:rsidRPr="004F103D">
        <w:rPr>
          <w:rFonts w:ascii="Times New Roman" w:hAnsi="Times New Roman"/>
          <w:spacing w:val="0"/>
          <w:sz w:val="24"/>
          <w:szCs w:val="24"/>
        </w:rPr>
        <w:t xml:space="preserve"> (дата</w:t>
      </w:r>
      <w:r w:rsidRPr="004F103D">
        <w:rPr>
          <w:rFonts w:ascii="Times New Roman" w:hAnsi="Times New Roman"/>
          <w:i/>
          <w:spacing w:val="0"/>
          <w:sz w:val="24"/>
          <w:szCs w:val="24"/>
        </w:rPr>
        <w:t xml:space="preserve"> </w:t>
      </w:r>
      <w:r w:rsidRPr="004F103D">
        <w:rPr>
          <w:rFonts w:ascii="Times New Roman" w:hAnsi="Times New Roman"/>
          <w:spacing w:val="0"/>
          <w:sz w:val="24"/>
          <w:szCs w:val="24"/>
        </w:rPr>
        <w:t>обращения: 14.10.20</w:t>
      </w:r>
      <w:r w:rsidR="00222D93">
        <w:rPr>
          <w:rFonts w:ascii="Times New Roman" w:hAnsi="Times New Roman"/>
          <w:spacing w:val="0"/>
          <w:sz w:val="24"/>
          <w:szCs w:val="24"/>
          <w:lang w:val="ru-RU"/>
        </w:rPr>
        <w:t>20</w:t>
      </w:r>
      <w:r w:rsidRPr="004F103D">
        <w:rPr>
          <w:rFonts w:ascii="Times New Roman" w:hAnsi="Times New Roman"/>
          <w:spacing w:val="0"/>
          <w:sz w:val="24"/>
          <w:szCs w:val="24"/>
        </w:rPr>
        <w:t>).</w:t>
      </w:r>
    </w:p>
    <w:p w:rsidR="00EF52E1" w:rsidRPr="004F103D" w:rsidRDefault="00EF52E1" w:rsidP="00EF52E1">
      <w:pPr>
        <w:pStyle w:val="38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/>
          <w:spacing w:val="0"/>
          <w:sz w:val="24"/>
          <w:szCs w:val="24"/>
        </w:rPr>
      </w:pPr>
      <w:r w:rsidRPr="004F103D">
        <w:rPr>
          <w:rFonts w:ascii="Times New Roman" w:hAnsi="Times New Roman"/>
          <w:spacing w:val="0"/>
          <w:sz w:val="24"/>
          <w:szCs w:val="24"/>
        </w:rPr>
        <w:t xml:space="preserve">Информационная система - Единое окно доступа к информационным ресурсам. - </w:t>
      </w:r>
      <w:r w:rsidRPr="004F103D">
        <w:rPr>
          <w:rFonts w:ascii="Times New Roman" w:hAnsi="Times New Roman"/>
          <w:spacing w:val="0"/>
          <w:sz w:val="24"/>
          <w:szCs w:val="24"/>
          <w:lang w:val="en-US"/>
        </w:rPr>
        <w:t>URL</w:t>
      </w:r>
      <w:r w:rsidRPr="004F103D">
        <w:rPr>
          <w:rFonts w:ascii="Times New Roman" w:hAnsi="Times New Roman"/>
          <w:spacing w:val="0"/>
          <w:sz w:val="24"/>
          <w:szCs w:val="24"/>
        </w:rPr>
        <w:t xml:space="preserve">: </w:t>
      </w:r>
      <w:hyperlink r:id="rId24" w:history="1">
        <w:r w:rsidRPr="004F103D">
          <w:rPr>
            <w:rStyle w:val="af"/>
            <w:rFonts w:ascii="Times New Roman" w:hAnsi="Times New Roman"/>
            <w:spacing w:val="0"/>
            <w:sz w:val="24"/>
            <w:szCs w:val="24"/>
            <w:lang w:val="en-US"/>
          </w:rPr>
          <w:t>http</w:t>
        </w:r>
        <w:r w:rsidRPr="004F103D">
          <w:rPr>
            <w:rStyle w:val="af"/>
            <w:rFonts w:ascii="Times New Roman" w:hAnsi="Times New Roman"/>
            <w:spacing w:val="0"/>
            <w:sz w:val="24"/>
            <w:szCs w:val="24"/>
          </w:rPr>
          <w:t>://</w:t>
        </w:r>
        <w:proofErr w:type="spellStart"/>
        <w:r w:rsidRPr="004F103D">
          <w:rPr>
            <w:rStyle w:val="af"/>
            <w:rFonts w:ascii="Times New Roman" w:hAnsi="Times New Roman"/>
            <w:spacing w:val="0"/>
            <w:sz w:val="24"/>
            <w:szCs w:val="24"/>
            <w:lang w:val="en-US"/>
          </w:rPr>
          <w:t>window</w:t>
        </w:r>
        <w:proofErr w:type="spellEnd"/>
        <w:r w:rsidRPr="004F103D">
          <w:rPr>
            <w:rStyle w:val="af"/>
            <w:rFonts w:ascii="Times New Roman" w:hAnsi="Times New Roman"/>
            <w:spacing w:val="0"/>
            <w:sz w:val="24"/>
            <w:szCs w:val="24"/>
          </w:rPr>
          <w:t>.</w:t>
        </w:r>
        <w:proofErr w:type="spellStart"/>
        <w:r w:rsidRPr="004F103D">
          <w:rPr>
            <w:rStyle w:val="af"/>
            <w:rFonts w:ascii="Times New Roman" w:hAnsi="Times New Roman"/>
            <w:spacing w:val="0"/>
            <w:sz w:val="24"/>
            <w:szCs w:val="24"/>
            <w:lang w:val="en-US"/>
          </w:rPr>
          <w:t>edu</w:t>
        </w:r>
        <w:proofErr w:type="spellEnd"/>
        <w:r w:rsidRPr="004F103D">
          <w:rPr>
            <w:rStyle w:val="af"/>
            <w:rFonts w:ascii="Times New Roman" w:hAnsi="Times New Roman"/>
            <w:spacing w:val="0"/>
            <w:sz w:val="24"/>
            <w:szCs w:val="24"/>
          </w:rPr>
          <w:t>.</w:t>
        </w:r>
        <w:proofErr w:type="spellStart"/>
        <w:r w:rsidRPr="004F103D">
          <w:rPr>
            <w:rStyle w:val="af"/>
            <w:rFonts w:ascii="Times New Roman" w:hAnsi="Times New Roman"/>
            <w:spacing w:val="0"/>
            <w:sz w:val="24"/>
            <w:szCs w:val="24"/>
            <w:lang w:val="en-US"/>
          </w:rPr>
          <w:t>ru</w:t>
        </w:r>
        <w:proofErr w:type="spellEnd"/>
        <w:r w:rsidRPr="004F103D">
          <w:rPr>
            <w:rStyle w:val="af"/>
            <w:rFonts w:ascii="Times New Roman" w:hAnsi="Times New Roman"/>
            <w:spacing w:val="0"/>
            <w:sz w:val="24"/>
            <w:szCs w:val="24"/>
          </w:rPr>
          <w:t>/</w:t>
        </w:r>
      </w:hyperlink>
      <w:r w:rsidRPr="004F103D">
        <w:rPr>
          <w:rFonts w:ascii="Times New Roman" w:hAnsi="Times New Roman"/>
          <w:spacing w:val="0"/>
          <w:sz w:val="24"/>
          <w:szCs w:val="24"/>
        </w:rPr>
        <w:t xml:space="preserve"> (дата</w:t>
      </w:r>
      <w:r w:rsidRPr="004F103D">
        <w:rPr>
          <w:rFonts w:ascii="Times New Roman" w:hAnsi="Times New Roman"/>
          <w:i/>
          <w:spacing w:val="0"/>
          <w:sz w:val="24"/>
          <w:szCs w:val="24"/>
        </w:rPr>
        <w:t xml:space="preserve"> </w:t>
      </w:r>
      <w:r w:rsidRPr="004F103D">
        <w:rPr>
          <w:rFonts w:ascii="Times New Roman" w:hAnsi="Times New Roman"/>
          <w:spacing w:val="0"/>
          <w:sz w:val="24"/>
          <w:szCs w:val="24"/>
        </w:rPr>
        <w:t>обращения: 14.10.20</w:t>
      </w:r>
      <w:r w:rsidR="00222D93">
        <w:rPr>
          <w:rFonts w:ascii="Times New Roman" w:hAnsi="Times New Roman"/>
          <w:spacing w:val="0"/>
          <w:sz w:val="24"/>
          <w:szCs w:val="24"/>
          <w:lang w:val="ru-RU"/>
        </w:rPr>
        <w:t>20</w:t>
      </w:r>
      <w:r w:rsidRPr="004F103D">
        <w:rPr>
          <w:rFonts w:ascii="Times New Roman" w:hAnsi="Times New Roman"/>
          <w:spacing w:val="0"/>
          <w:sz w:val="24"/>
          <w:szCs w:val="24"/>
        </w:rPr>
        <w:t>).</w:t>
      </w:r>
    </w:p>
    <w:p w:rsidR="00EF52E1" w:rsidRPr="004F103D" w:rsidRDefault="00EF52E1" w:rsidP="00EF52E1">
      <w:pPr>
        <w:pStyle w:val="38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/>
          <w:spacing w:val="0"/>
          <w:sz w:val="24"/>
          <w:szCs w:val="24"/>
        </w:rPr>
      </w:pPr>
      <w:r w:rsidRPr="004F103D">
        <w:rPr>
          <w:rFonts w:ascii="Times New Roman" w:hAnsi="Times New Roman"/>
          <w:spacing w:val="0"/>
          <w:sz w:val="24"/>
          <w:szCs w:val="24"/>
        </w:rPr>
        <w:t xml:space="preserve">Федеральное государственное бюджетное учреждение «Федеральный институт </w:t>
      </w:r>
      <w:r w:rsidRPr="004F103D">
        <w:rPr>
          <w:rFonts w:ascii="Times New Roman" w:hAnsi="Times New Roman"/>
          <w:spacing w:val="0"/>
          <w:sz w:val="24"/>
          <w:szCs w:val="24"/>
        </w:rPr>
        <w:lastRenderedPageBreak/>
        <w:t xml:space="preserve">промышленной собственности». - </w:t>
      </w:r>
      <w:r w:rsidRPr="004F103D">
        <w:rPr>
          <w:rFonts w:ascii="Times New Roman" w:hAnsi="Times New Roman"/>
          <w:spacing w:val="0"/>
          <w:sz w:val="24"/>
          <w:szCs w:val="24"/>
          <w:lang w:val="en-US"/>
        </w:rPr>
        <w:t>URL</w:t>
      </w:r>
      <w:r w:rsidRPr="004F103D">
        <w:rPr>
          <w:rFonts w:ascii="Times New Roman" w:hAnsi="Times New Roman"/>
          <w:spacing w:val="0"/>
          <w:sz w:val="24"/>
          <w:szCs w:val="24"/>
        </w:rPr>
        <w:t xml:space="preserve">: </w:t>
      </w:r>
      <w:hyperlink r:id="rId25" w:history="1">
        <w:r w:rsidRPr="004F103D">
          <w:rPr>
            <w:rStyle w:val="af"/>
            <w:rFonts w:ascii="Times New Roman" w:hAnsi="Times New Roman"/>
            <w:spacing w:val="0"/>
            <w:sz w:val="24"/>
            <w:szCs w:val="24"/>
          </w:rPr>
          <w:t>http://www1.</w:t>
        </w:r>
        <w:r w:rsidRPr="004F103D">
          <w:rPr>
            <w:rStyle w:val="af"/>
            <w:rFonts w:ascii="Times New Roman" w:hAnsi="Times New Roman"/>
            <w:spacing w:val="0"/>
            <w:sz w:val="24"/>
            <w:szCs w:val="24"/>
            <w:lang w:val="en-US"/>
          </w:rPr>
          <w:t>fips</w:t>
        </w:r>
        <w:r w:rsidRPr="004F103D">
          <w:rPr>
            <w:rStyle w:val="af"/>
            <w:rFonts w:ascii="Times New Roman" w:hAnsi="Times New Roman"/>
            <w:spacing w:val="0"/>
            <w:sz w:val="24"/>
            <w:szCs w:val="24"/>
          </w:rPr>
          <w:t>.</w:t>
        </w:r>
        <w:proofErr w:type="spellStart"/>
        <w:r w:rsidRPr="004F103D">
          <w:rPr>
            <w:rStyle w:val="af"/>
            <w:rFonts w:ascii="Times New Roman" w:hAnsi="Times New Roman"/>
            <w:spacing w:val="0"/>
            <w:sz w:val="24"/>
            <w:szCs w:val="24"/>
            <w:lang w:val="en-US"/>
          </w:rPr>
          <w:t>ru</w:t>
        </w:r>
        <w:proofErr w:type="spellEnd"/>
        <w:r w:rsidRPr="004F103D">
          <w:rPr>
            <w:rStyle w:val="af"/>
            <w:rFonts w:ascii="Times New Roman" w:hAnsi="Times New Roman"/>
            <w:spacing w:val="0"/>
            <w:sz w:val="24"/>
            <w:szCs w:val="24"/>
          </w:rPr>
          <w:t>/</w:t>
        </w:r>
      </w:hyperlink>
      <w:r w:rsidRPr="004F103D">
        <w:rPr>
          <w:rFonts w:ascii="Times New Roman" w:hAnsi="Times New Roman"/>
          <w:spacing w:val="0"/>
          <w:sz w:val="24"/>
          <w:szCs w:val="24"/>
        </w:rPr>
        <w:t xml:space="preserve"> (дата</w:t>
      </w:r>
      <w:r w:rsidRPr="004F103D">
        <w:rPr>
          <w:rFonts w:ascii="Times New Roman" w:hAnsi="Times New Roman"/>
          <w:i/>
          <w:spacing w:val="0"/>
          <w:sz w:val="24"/>
          <w:szCs w:val="24"/>
        </w:rPr>
        <w:t xml:space="preserve"> </w:t>
      </w:r>
      <w:r w:rsidRPr="004F103D">
        <w:rPr>
          <w:rFonts w:ascii="Times New Roman" w:hAnsi="Times New Roman"/>
          <w:spacing w:val="0"/>
          <w:sz w:val="24"/>
          <w:szCs w:val="24"/>
        </w:rPr>
        <w:t>обращения: 12.10.20</w:t>
      </w:r>
      <w:r w:rsidR="00222D93">
        <w:rPr>
          <w:rFonts w:ascii="Times New Roman" w:hAnsi="Times New Roman"/>
          <w:spacing w:val="0"/>
          <w:sz w:val="24"/>
          <w:szCs w:val="24"/>
          <w:lang w:val="ru-RU"/>
        </w:rPr>
        <w:t>20</w:t>
      </w:r>
      <w:r w:rsidRPr="004F103D">
        <w:rPr>
          <w:rFonts w:ascii="Times New Roman" w:hAnsi="Times New Roman"/>
          <w:spacing w:val="0"/>
          <w:sz w:val="24"/>
          <w:szCs w:val="24"/>
        </w:rPr>
        <w:t>).</w:t>
      </w:r>
    </w:p>
    <w:p w:rsidR="00EF52E1" w:rsidRDefault="00EF52E1" w:rsidP="00EF52E1">
      <w:pPr>
        <w:widowControl/>
        <w:numPr>
          <w:ilvl w:val="0"/>
          <w:numId w:val="19"/>
        </w:numPr>
        <w:tabs>
          <w:tab w:val="left" w:pos="0"/>
        </w:tabs>
        <w:ind w:firstLine="426"/>
        <w:jc w:val="both"/>
      </w:pPr>
      <w:r w:rsidRPr="004F103D">
        <w:t xml:space="preserve">Образовательный портал ФГБОУ </w:t>
      </w:r>
      <w:proofErr w:type="gramStart"/>
      <w:r w:rsidRPr="004F103D">
        <w:t>ВО</w:t>
      </w:r>
      <w:proofErr w:type="gramEnd"/>
      <w:r w:rsidRPr="004F103D">
        <w:t xml:space="preserve"> «Магнитогорский государственный технический университет им. Г.И. Носова». - URL: </w:t>
      </w:r>
      <w:hyperlink r:id="rId26" w:history="1">
        <w:r w:rsidRPr="004F103D">
          <w:rPr>
            <w:rStyle w:val="af"/>
          </w:rPr>
          <w:t>http://newlms.magtu.ru/</w:t>
        </w:r>
      </w:hyperlink>
      <w:r w:rsidRPr="004F103D">
        <w:t xml:space="preserve"> (дата</w:t>
      </w:r>
      <w:r w:rsidRPr="004F103D">
        <w:rPr>
          <w:i/>
        </w:rPr>
        <w:t xml:space="preserve"> </w:t>
      </w:r>
      <w:r w:rsidRPr="004F103D">
        <w:t>обращения: 14.10.20</w:t>
      </w:r>
      <w:r w:rsidR="00222D93">
        <w:t>20</w:t>
      </w:r>
      <w:r w:rsidRPr="004F103D">
        <w:t>).</w:t>
      </w:r>
    </w:p>
    <w:p w:rsidR="00EF52E1" w:rsidRDefault="00EF52E1" w:rsidP="00EF52E1">
      <w:pPr>
        <w:widowControl/>
        <w:numPr>
          <w:ilvl w:val="0"/>
          <w:numId w:val="19"/>
        </w:numPr>
        <w:tabs>
          <w:tab w:val="left" w:pos="0"/>
        </w:tabs>
        <w:ind w:firstLine="426"/>
        <w:jc w:val="both"/>
      </w:pPr>
      <w:r w:rsidRPr="00B43249">
        <w:rPr>
          <w:iCs/>
        </w:rPr>
        <w:t>Онлайн-курс «</w:t>
      </w:r>
      <w:r w:rsidRPr="00B43249">
        <w:rPr>
          <w:iCs/>
          <w:lang/>
        </w:rPr>
        <w:t>Основы метрологии стандартизация и оценка соответствия</w:t>
      </w:r>
      <w:r w:rsidRPr="00B43249">
        <w:rPr>
          <w:iCs/>
        </w:rPr>
        <w:t>»</w:t>
      </w:r>
      <w:r w:rsidRPr="00B43249">
        <w:rPr>
          <w:bCs/>
          <w:iCs/>
          <w:lang/>
        </w:rPr>
        <w:t>.-URL: </w:t>
      </w:r>
      <w:hyperlink r:id="rId27" w:history="1">
        <w:r w:rsidRPr="00B43249">
          <w:rPr>
            <w:rStyle w:val="af"/>
            <w:bCs/>
            <w:iCs/>
            <w:lang/>
          </w:rPr>
          <w:t>https://openedu.ru/course/urfu/METR</w:t>
        </w:r>
      </w:hyperlink>
      <w:r w:rsidRPr="00B43249">
        <w:rPr>
          <w:bCs/>
          <w:iCs/>
          <w:u w:val="single"/>
        </w:rPr>
        <w:t xml:space="preserve"> </w:t>
      </w:r>
      <w:r w:rsidRPr="004F103D">
        <w:t>(дата</w:t>
      </w:r>
      <w:r w:rsidRPr="004F103D">
        <w:rPr>
          <w:i/>
        </w:rPr>
        <w:t xml:space="preserve"> </w:t>
      </w:r>
      <w:r w:rsidRPr="004F103D">
        <w:t>обращения: 14.10.2019).</w:t>
      </w:r>
    </w:p>
    <w:p w:rsidR="00EF52E1" w:rsidRDefault="00EF52E1" w:rsidP="00EF52E1">
      <w:pPr>
        <w:widowControl/>
        <w:numPr>
          <w:ilvl w:val="0"/>
          <w:numId w:val="19"/>
        </w:numPr>
        <w:tabs>
          <w:tab w:val="left" w:pos="0"/>
        </w:tabs>
        <w:ind w:firstLine="426"/>
        <w:jc w:val="both"/>
      </w:pPr>
      <w:r w:rsidRPr="00B43249">
        <w:rPr>
          <w:iCs/>
        </w:rPr>
        <w:t xml:space="preserve">Онлайн-курс </w:t>
      </w:r>
      <w:r>
        <w:rPr>
          <w:iCs/>
        </w:rPr>
        <w:t xml:space="preserve">«Метрология». - </w:t>
      </w:r>
      <w:r w:rsidRPr="00B43249">
        <w:rPr>
          <w:bCs/>
          <w:iCs/>
          <w:lang/>
        </w:rPr>
        <w:t>URL: </w:t>
      </w:r>
      <w:hyperlink r:id="rId28" w:history="1">
        <w:r>
          <w:rPr>
            <w:rStyle w:val="af"/>
          </w:rPr>
          <w:t>https://openedu.ru/course/misis/METROL/</w:t>
        </w:r>
      </w:hyperlink>
      <w:r>
        <w:t xml:space="preserve"> </w:t>
      </w:r>
      <w:r w:rsidRPr="004F103D">
        <w:t>(дата</w:t>
      </w:r>
      <w:r w:rsidRPr="004F103D">
        <w:rPr>
          <w:i/>
        </w:rPr>
        <w:t xml:space="preserve"> </w:t>
      </w:r>
      <w:r w:rsidRPr="004F103D">
        <w:t xml:space="preserve">обращения: </w:t>
      </w:r>
      <w:r>
        <w:t>21</w:t>
      </w:r>
      <w:r w:rsidRPr="004F103D">
        <w:t>.10.2019).</w:t>
      </w:r>
    </w:p>
    <w:p w:rsidR="00EF52E1" w:rsidRPr="00C34E18" w:rsidRDefault="00EF52E1" w:rsidP="00EF52E1">
      <w:pPr>
        <w:widowControl/>
        <w:numPr>
          <w:ilvl w:val="0"/>
          <w:numId w:val="19"/>
        </w:numPr>
        <w:tabs>
          <w:tab w:val="left" w:pos="0"/>
        </w:tabs>
        <w:ind w:firstLine="426"/>
        <w:jc w:val="both"/>
      </w:pPr>
      <w:r w:rsidRPr="00C34E18">
        <w:t>Официальный сайт Федерального агентства по техническому регулированию и метрологии</w:t>
      </w:r>
      <w:r>
        <w:t xml:space="preserve">.-URL: </w:t>
      </w:r>
      <w:hyperlink r:id="rId29" w:history="1">
        <w:r w:rsidRPr="00C34E18">
          <w:rPr>
            <w:rStyle w:val="af"/>
          </w:rPr>
          <w:t>http://www.gost.ru</w:t>
        </w:r>
      </w:hyperlink>
      <w:r w:rsidRPr="00C34E18">
        <w:t xml:space="preserve"> </w:t>
      </w:r>
      <w:r w:rsidRPr="004F103D">
        <w:t>(дата</w:t>
      </w:r>
      <w:r w:rsidRPr="004F103D">
        <w:rPr>
          <w:i/>
        </w:rPr>
        <w:t xml:space="preserve"> </w:t>
      </w:r>
      <w:r w:rsidRPr="004F103D">
        <w:t>обращения: 14.10.2019).</w:t>
      </w:r>
    </w:p>
    <w:p w:rsidR="00EF52E1" w:rsidRPr="004F103D" w:rsidRDefault="00EF52E1" w:rsidP="00EF52E1">
      <w:pPr>
        <w:rPr>
          <w:i/>
        </w:rPr>
      </w:pPr>
    </w:p>
    <w:p w:rsidR="00EF52E1" w:rsidRPr="004F103D" w:rsidRDefault="00EF52E1" w:rsidP="00EF52E1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  <w:r w:rsidRPr="004F103D">
        <w:rPr>
          <w:rStyle w:val="FontStyle14"/>
          <w:sz w:val="24"/>
          <w:szCs w:val="24"/>
        </w:rPr>
        <w:t>9. Материально-техническое обеспечение дисциплины</w:t>
      </w:r>
    </w:p>
    <w:p w:rsidR="00EF52E1" w:rsidRPr="004F103D" w:rsidRDefault="00EF52E1" w:rsidP="00EF52E1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</w:p>
    <w:p w:rsidR="00EF52E1" w:rsidRPr="004F103D" w:rsidRDefault="00EF52E1" w:rsidP="00EF52E1">
      <w:pPr>
        <w:ind w:firstLine="567"/>
        <w:jc w:val="both"/>
      </w:pPr>
      <w:r w:rsidRPr="004F103D">
        <w:t>Материально-техническое обеспечение дисциплины включает:</w:t>
      </w:r>
    </w:p>
    <w:p w:rsidR="00EF52E1" w:rsidRPr="004F103D" w:rsidRDefault="00EF52E1" w:rsidP="00EF52E1"/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1"/>
        <w:gridCol w:w="6229"/>
      </w:tblGrid>
      <w:tr w:rsidR="00EF52E1" w:rsidRPr="004F103D" w:rsidTr="00547531">
        <w:trPr>
          <w:trHeight w:val="665"/>
          <w:tblHeader/>
        </w:trPr>
        <w:tc>
          <w:tcPr>
            <w:tcW w:w="1895" w:type="pct"/>
            <w:vAlign w:val="center"/>
          </w:tcPr>
          <w:p w:rsidR="00EF52E1" w:rsidRPr="004F103D" w:rsidRDefault="00EF52E1" w:rsidP="00854B28">
            <w:pPr>
              <w:jc w:val="center"/>
            </w:pPr>
            <w:r w:rsidRPr="004F103D">
              <w:t>Тип и название аудитории</w:t>
            </w:r>
          </w:p>
        </w:tc>
        <w:tc>
          <w:tcPr>
            <w:tcW w:w="3105" w:type="pct"/>
            <w:vAlign w:val="center"/>
          </w:tcPr>
          <w:p w:rsidR="00EF52E1" w:rsidRPr="004F103D" w:rsidRDefault="00EF52E1" w:rsidP="00854B28">
            <w:pPr>
              <w:jc w:val="center"/>
            </w:pPr>
            <w:r w:rsidRPr="004F103D">
              <w:t>Оснащение аудитории</w:t>
            </w:r>
          </w:p>
        </w:tc>
      </w:tr>
      <w:tr w:rsidR="00EF52E1" w:rsidRPr="004F103D" w:rsidTr="00547531">
        <w:tc>
          <w:tcPr>
            <w:tcW w:w="1895" w:type="pct"/>
          </w:tcPr>
          <w:p w:rsidR="00EF52E1" w:rsidRPr="00854B28" w:rsidRDefault="00EF52E1" w:rsidP="00854B28">
            <w:pPr>
              <w:jc w:val="both"/>
              <w:rPr>
                <w:rStyle w:val="10pt0pt"/>
                <w:sz w:val="24"/>
                <w:szCs w:val="24"/>
              </w:rPr>
            </w:pPr>
            <w:r w:rsidRPr="00854B28">
              <w:rPr>
                <w:rStyle w:val="10pt0pt"/>
                <w:sz w:val="24"/>
                <w:szCs w:val="24"/>
              </w:rPr>
              <w:t>Учебные аудитории для проведения занятий лекционного типа</w:t>
            </w:r>
          </w:p>
          <w:p w:rsidR="00EF52E1" w:rsidRPr="00854B28" w:rsidRDefault="00EF52E1" w:rsidP="00854B28">
            <w:pPr>
              <w:jc w:val="both"/>
            </w:pPr>
          </w:p>
        </w:tc>
        <w:tc>
          <w:tcPr>
            <w:tcW w:w="3105" w:type="pct"/>
          </w:tcPr>
          <w:p w:rsidR="00EF52E1" w:rsidRPr="00854B28" w:rsidRDefault="00EF52E1" w:rsidP="00854B28">
            <w:pPr>
              <w:jc w:val="both"/>
            </w:pPr>
            <w:r w:rsidRPr="00854B28">
              <w:rPr>
                <w:rStyle w:val="10pt0pt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  <w:r w:rsidRPr="00854B28">
              <w:t xml:space="preserve"> </w:t>
            </w:r>
          </w:p>
        </w:tc>
      </w:tr>
      <w:tr w:rsidR="00EF52E1" w:rsidRPr="004F103D" w:rsidTr="00547531">
        <w:tc>
          <w:tcPr>
            <w:tcW w:w="1895" w:type="pct"/>
          </w:tcPr>
          <w:p w:rsidR="00EF52E1" w:rsidRPr="00854B28" w:rsidRDefault="00EF52E1" w:rsidP="00854B28">
            <w:pPr>
              <w:jc w:val="both"/>
            </w:pPr>
            <w:r w:rsidRPr="00854B28">
              <w:rPr>
                <w:rStyle w:val="10pt0pt"/>
                <w:sz w:val="24"/>
                <w:szCs w:val="24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05" w:type="pct"/>
          </w:tcPr>
          <w:p w:rsidR="00EF52E1" w:rsidRPr="00854B28" w:rsidRDefault="00EF52E1" w:rsidP="00854B28">
            <w:pPr>
              <w:jc w:val="both"/>
            </w:pPr>
            <w:r w:rsidRPr="00854B28">
              <w:t>Оборудование для выполнения лабораторных работ, химическая посуда, реактивы.</w:t>
            </w:r>
          </w:p>
          <w:p w:rsidR="00EF52E1" w:rsidRPr="00854B28" w:rsidRDefault="00EF52E1" w:rsidP="00854B28">
            <w:pPr>
              <w:jc w:val="both"/>
            </w:pPr>
            <w:r w:rsidRPr="00854B28">
              <w:t>Наглядные материалы: таблицы, схемы, плакаты.</w:t>
            </w:r>
          </w:p>
          <w:p w:rsidR="00EF52E1" w:rsidRPr="00854B28" w:rsidRDefault="00EF52E1" w:rsidP="00854B28">
            <w:pPr>
              <w:jc w:val="both"/>
            </w:pPr>
          </w:p>
        </w:tc>
      </w:tr>
      <w:tr w:rsidR="00EF52E1" w:rsidRPr="004F103D" w:rsidTr="00547531">
        <w:tc>
          <w:tcPr>
            <w:tcW w:w="1895" w:type="pct"/>
          </w:tcPr>
          <w:p w:rsidR="00EF52E1" w:rsidRPr="00854B28" w:rsidRDefault="00EF52E1" w:rsidP="00854B28">
            <w:pPr>
              <w:jc w:val="both"/>
              <w:rPr>
                <w:rStyle w:val="10pt0pt"/>
                <w:sz w:val="24"/>
                <w:szCs w:val="24"/>
              </w:rPr>
            </w:pPr>
            <w:r w:rsidRPr="00854B28">
              <w:rPr>
                <w:rStyle w:val="10pt0pt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854B28">
              <w:rPr>
                <w:rStyle w:val="10pt0pt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105" w:type="pct"/>
          </w:tcPr>
          <w:p w:rsidR="00EF52E1" w:rsidRPr="00854B28" w:rsidRDefault="00EF52E1" w:rsidP="00854B28">
            <w:pPr>
              <w:jc w:val="both"/>
            </w:pPr>
            <w:r w:rsidRPr="00854B28">
              <w:rPr>
                <w:rStyle w:val="10pt0pt"/>
                <w:sz w:val="24"/>
                <w:szCs w:val="24"/>
              </w:rPr>
              <w:t xml:space="preserve">Персональные компьютеры с пакетом </w:t>
            </w:r>
            <w:r w:rsidRPr="00854B28">
              <w:rPr>
                <w:rStyle w:val="10pt0pt"/>
                <w:sz w:val="24"/>
                <w:szCs w:val="24"/>
                <w:lang w:val="en-US"/>
              </w:rPr>
              <w:t>MS</w:t>
            </w:r>
            <w:r w:rsidRPr="00854B28">
              <w:rPr>
                <w:rStyle w:val="10pt0pt"/>
                <w:sz w:val="24"/>
                <w:szCs w:val="24"/>
              </w:rPr>
              <w:t xml:space="preserve"> </w:t>
            </w:r>
            <w:r w:rsidRPr="00854B28">
              <w:rPr>
                <w:rStyle w:val="10pt0pt"/>
                <w:sz w:val="24"/>
                <w:szCs w:val="24"/>
                <w:lang w:val="en-US"/>
              </w:rPr>
              <w:t>Office</w:t>
            </w:r>
            <w:r w:rsidRPr="00854B28">
              <w:rPr>
                <w:rStyle w:val="10pt0pt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EF52E1" w:rsidRPr="004F103D" w:rsidTr="00547531">
        <w:tc>
          <w:tcPr>
            <w:tcW w:w="1895" w:type="pct"/>
          </w:tcPr>
          <w:p w:rsidR="00EF52E1" w:rsidRPr="00854B28" w:rsidRDefault="00EF52E1" w:rsidP="00854B28">
            <w:pPr>
              <w:jc w:val="both"/>
            </w:pPr>
            <w:r w:rsidRPr="00854B28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105" w:type="pct"/>
          </w:tcPr>
          <w:p w:rsidR="00EF52E1" w:rsidRPr="00854B28" w:rsidRDefault="00EF52E1" w:rsidP="00854B28">
            <w:pPr>
              <w:jc w:val="both"/>
            </w:pPr>
            <w:r w:rsidRPr="00854B28">
              <w:rPr>
                <w:rStyle w:val="10pt0pt"/>
                <w:sz w:val="24"/>
                <w:szCs w:val="24"/>
              </w:rPr>
              <w:t>Стеллажи, сейфы для хранения учебного оборудования.</w:t>
            </w:r>
          </w:p>
          <w:p w:rsidR="00EF52E1" w:rsidRPr="00854B28" w:rsidRDefault="00EF52E1" w:rsidP="00854B28">
            <w:pPr>
              <w:jc w:val="both"/>
            </w:pPr>
            <w:r w:rsidRPr="00854B28">
              <w:rPr>
                <w:rStyle w:val="10pt0pt"/>
                <w:sz w:val="24"/>
                <w:szCs w:val="24"/>
              </w:rPr>
              <w:t>Инструменты для ремонта лабораторного оборудования.</w:t>
            </w:r>
          </w:p>
        </w:tc>
      </w:tr>
    </w:tbl>
    <w:p w:rsidR="00DE2D68" w:rsidRPr="00D133EA" w:rsidRDefault="00DE2D68" w:rsidP="00DE2D68">
      <w:pPr>
        <w:pStyle w:val="Style9"/>
        <w:widowControl/>
        <w:jc w:val="both"/>
      </w:pPr>
    </w:p>
    <w:p w:rsidR="00DE2D68" w:rsidRDefault="00DE2D68" w:rsidP="00DE2D68"/>
    <w:sectPr w:rsidR="00DE2D68" w:rsidSect="00DE2D68">
      <w:footerReference w:type="even" r:id="rId30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78AD" w:rsidRDefault="004C78AD" w:rsidP="00D64E75">
      <w:r>
        <w:separator/>
      </w:r>
    </w:p>
  </w:endnote>
  <w:endnote w:type="continuationSeparator" w:id="1">
    <w:p w:rsidR="004C78AD" w:rsidRDefault="004C78AD" w:rsidP="00D64E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559" w:rsidRDefault="00B41247" w:rsidP="001F0878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D41559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D41559" w:rsidRDefault="00D41559" w:rsidP="001F0878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559" w:rsidRDefault="00D41559" w:rsidP="001F0878">
    <w:pPr>
      <w:pStyle w:val="ac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22D" w:rsidRDefault="00B41247" w:rsidP="0014176C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77322D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77322D" w:rsidRDefault="0077322D">
    <w:pPr>
      <w:pStyle w:val="ac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D68" w:rsidRDefault="00B41247" w:rsidP="00226441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DE2D68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DE2D68" w:rsidRDefault="00DE2D68">
    <w:pPr>
      <w:pStyle w:val="ac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22D" w:rsidRDefault="00B41247" w:rsidP="00226441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77322D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77322D" w:rsidRDefault="0077322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78AD" w:rsidRDefault="004C78AD" w:rsidP="00D64E75">
      <w:r>
        <w:separator/>
      </w:r>
    </w:p>
  </w:footnote>
  <w:footnote w:type="continuationSeparator" w:id="1">
    <w:p w:rsidR="004C78AD" w:rsidRDefault="004C78AD" w:rsidP="00D64E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1D91662"/>
    <w:multiLevelType w:val="hybridMultilevel"/>
    <w:tmpl w:val="A616032E"/>
    <w:lvl w:ilvl="0" w:tplc="0B18E0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86F2FE4"/>
    <w:multiLevelType w:val="hybridMultilevel"/>
    <w:tmpl w:val="F858CC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C21102E"/>
    <w:multiLevelType w:val="hybridMultilevel"/>
    <w:tmpl w:val="15EC6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26EF4"/>
    <w:multiLevelType w:val="hybridMultilevel"/>
    <w:tmpl w:val="90E2A1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64B791A"/>
    <w:multiLevelType w:val="hybridMultilevel"/>
    <w:tmpl w:val="58AE7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3045E3"/>
    <w:multiLevelType w:val="hybridMultilevel"/>
    <w:tmpl w:val="015803E2"/>
    <w:lvl w:ilvl="0" w:tplc="54300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53775FB"/>
    <w:multiLevelType w:val="hybridMultilevel"/>
    <w:tmpl w:val="57B89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00151C"/>
    <w:multiLevelType w:val="hybridMultilevel"/>
    <w:tmpl w:val="152444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7B66BC"/>
    <w:multiLevelType w:val="hybridMultilevel"/>
    <w:tmpl w:val="45F63A86"/>
    <w:lvl w:ilvl="0" w:tplc="0B18E0B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42125BB"/>
    <w:multiLevelType w:val="hybridMultilevel"/>
    <w:tmpl w:val="1DD282DE"/>
    <w:lvl w:ilvl="0" w:tplc="6DACE1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5360A07"/>
    <w:multiLevelType w:val="hybridMultilevel"/>
    <w:tmpl w:val="A616032E"/>
    <w:lvl w:ilvl="0" w:tplc="0B18E0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DD850C6"/>
    <w:multiLevelType w:val="hybridMultilevel"/>
    <w:tmpl w:val="B9BE3C8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447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3">
    <w:nsid w:val="3EBC6B75"/>
    <w:multiLevelType w:val="hybridMultilevel"/>
    <w:tmpl w:val="B03C5C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2A66756"/>
    <w:multiLevelType w:val="hybridMultilevel"/>
    <w:tmpl w:val="305EE7F8"/>
    <w:lvl w:ilvl="0" w:tplc="B484B7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7A3276"/>
    <w:multiLevelType w:val="hybridMultilevel"/>
    <w:tmpl w:val="1A64C3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583F3371"/>
    <w:multiLevelType w:val="multilevel"/>
    <w:tmpl w:val="48D8D6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9357E0F"/>
    <w:multiLevelType w:val="hybridMultilevel"/>
    <w:tmpl w:val="A616032E"/>
    <w:lvl w:ilvl="0" w:tplc="0B18E0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B4A6095"/>
    <w:multiLevelType w:val="hybridMultilevel"/>
    <w:tmpl w:val="BBB0F33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>
    <w:nsid w:val="5D3741DB"/>
    <w:multiLevelType w:val="hybridMultilevel"/>
    <w:tmpl w:val="45F63A86"/>
    <w:lvl w:ilvl="0" w:tplc="0B18E0B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0915D2F"/>
    <w:multiLevelType w:val="hybridMultilevel"/>
    <w:tmpl w:val="5FEA1C08"/>
    <w:lvl w:ilvl="0" w:tplc="B484B7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2C44CF6"/>
    <w:multiLevelType w:val="hybridMultilevel"/>
    <w:tmpl w:val="A616032E"/>
    <w:lvl w:ilvl="0" w:tplc="0B18E0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5890E28"/>
    <w:multiLevelType w:val="hybridMultilevel"/>
    <w:tmpl w:val="57B89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8A437B"/>
    <w:multiLevelType w:val="hybridMultilevel"/>
    <w:tmpl w:val="24728D3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>
    <w:nsid w:val="6B6C6032"/>
    <w:multiLevelType w:val="hybridMultilevel"/>
    <w:tmpl w:val="36C0DDC4"/>
    <w:lvl w:ilvl="0" w:tplc="E1D8A2A2">
      <w:start w:val="1"/>
      <w:numFmt w:val="decimal"/>
      <w:lvlText w:val="%1."/>
      <w:lvlJc w:val="left"/>
      <w:pPr>
        <w:ind w:left="110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1" w:hanging="360"/>
      </w:pPr>
    </w:lvl>
    <w:lvl w:ilvl="2" w:tplc="0419001B" w:tentative="1">
      <w:start w:val="1"/>
      <w:numFmt w:val="lowerRoman"/>
      <w:lvlText w:val="%3."/>
      <w:lvlJc w:val="right"/>
      <w:pPr>
        <w:ind w:left="2341" w:hanging="180"/>
      </w:pPr>
    </w:lvl>
    <w:lvl w:ilvl="3" w:tplc="0419000F" w:tentative="1">
      <w:start w:val="1"/>
      <w:numFmt w:val="decimal"/>
      <w:lvlText w:val="%4."/>
      <w:lvlJc w:val="left"/>
      <w:pPr>
        <w:ind w:left="3061" w:hanging="360"/>
      </w:pPr>
    </w:lvl>
    <w:lvl w:ilvl="4" w:tplc="04190019" w:tentative="1">
      <w:start w:val="1"/>
      <w:numFmt w:val="lowerLetter"/>
      <w:lvlText w:val="%5."/>
      <w:lvlJc w:val="left"/>
      <w:pPr>
        <w:ind w:left="3781" w:hanging="360"/>
      </w:pPr>
    </w:lvl>
    <w:lvl w:ilvl="5" w:tplc="0419001B" w:tentative="1">
      <w:start w:val="1"/>
      <w:numFmt w:val="lowerRoman"/>
      <w:lvlText w:val="%6."/>
      <w:lvlJc w:val="right"/>
      <w:pPr>
        <w:ind w:left="4501" w:hanging="180"/>
      </w:pPr>
    </w:lvl>
    <w:lvl w:ilvl="6" w:tplc="0419000F" w:tentative="1">
      <w:start w:val="1"/>
      <w:numFmt w:val="decimal"/>
      <w:lvlText w:val="%7."/>
      <w:lvlJc w:val="left"/>
      <w:pPr>
        <w:ind w:left="5221" w:hanging="360"/>
      </w:pPr>
    </w:lvl>
    <w:lvl w:ilvl="7" w:tplc="04190019" w:tentative="1">
      <w:start w:val="1"/>
      <w:numFmt w:val="lowerLetter"/>
      <w:lvlText w:val="%8."/>
      <w:lvlJc w:val="left"/>
      <w:pPr>
        <w:ind w:left="5941" w:hanging="360"/>
      </w:pPr>
    </w:lvl>
    <w:lvl w:ilvl="8" w:tplc="0419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25">
    <w:nsid w:val="6D87116B"/>
    <w:multiLevelType w:val="hybridMultilevel"/>
    <w:tmpl w:val="C890A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025367"/>
    <w:multiLevelType w:val="hybridMultilevel"/>
    <w:tmpl w:val="DE96AFBA"/>
    <w:lvl w:ilvl="0" w:tplc="B484B7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289556D"/>
    <w:multiLevelType w:val="multilevel"/>
    <w:tmpl w:val="E146EC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>
    <w:nsid w:val="7AC81C02"/>
    <w:multiLevelType w:val="hybridMultilevel"/>
    <w:tmpl w:val="5FEA1C08"/>
    <w:lvl w:ilvl="0" w:tplc="B484B7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B3022F6"/>
    <w:multiLevelType w:val="hybridMultilevel"/>
    <w:tmpl w:val="D78A4F0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7FCE617C"/>
    <w:multiLevelType w:val="hybridMultilevel"/>
    <w:tmpl w:val="152444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4"/>
  </w:num>
  <w:num w:numId="3">
    <w:abstractNumId w:val="10"/>
  </w:num>
  <w:num w:numId="4">
    <w:abstractNumId w:val="2"/>
  </w:num>
  <w:num w:numId="5">
    <w:abstractNumId w:val="12"/>
  </w:num>
  <w:num w:numId="6">
    <w:abstractNumId w:val="23"/>
  </w:num>
  <w:num w:numId="7">
    <w:abstractNumId w:val="20"/>
  </w:num>
  <w:num w:numId="8">
    <w:abstractNumId w:val="1"/>
  </w:num>
  <w:num w:numId="9">
    <w:abstractNumId w:val="13"/>
  </w:num>
  <w:num w:numId="10">
    <w:abstractNumId w:val="26"/>
  </w:num>
  <w:num w:numId="11">
    <w:abstractNumId w:val="14"/>
  </w:num>
  <w:num w:numId="12">
    <w:abstractNumId w:val="29"/>
  </w:num>
  <w:num w:numId="13">
    <w:abstractNumId w:val="15"/>
  </w:num>
  <w:num w:numId="14">
    <w:abstractNumId w:val="11"/>
  </w:num>
  <w:num w:numId="15">
    <w:abstractNumId w:val="28"/>
  </w:num>
  <w:num w:numId="16">
    <w:abstractNumId w:val="17"/>
  </w:num>
  <w:num w:numId="17">
    <w:abstractNumId w:val="19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6"/>
  </w:num>
  <w:num w:numId="21">
    <w:abstractNumId w:val="25"/>
  </w:num>
  <w:num w:numId="22">
    <w:abstractNumId w:val="0"/>
  </w:num>
  <w:num w:numId="23">
    <w:abstractNumId w:val="24"/>
  </w:num>
  <w:num w:numId="24">
    <w:abstractNumId w:val="5"/>
  </w:num>
  <w:num w:numId="25">
    <w:abstractNumId w:val="22"/>
  </w:num>
  <w:num w:numId="26">
    <w:abstractNumId w:val="7"/>
  </w:num>
  <w:num w:numId="27">
    <w:abstractNumId w:val="8"/>
  </w:num>
  <w:num w:numId="28">
    <w:abstractNumId w:val="27"/>
  </w:num>
  <w:num w:numId="29">
    <w:abstractNumId w:val="30"/>
  </w:num>
  <w:num w:numId="30">
    <w:abstractNumId w:val="3"/>
  </w:num>
  <w:num w:numId="31">
    <w:abstractNumId w:val="9"/>
  </w:num>
  <w:num w:numId="32">
    <w:abstractNumId w:val="1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2D19"/>
    <w:rsid w:val="00000A85"/>
    <w:rsid w:val="00000AE7"/>
    <w:rsid w:val="0000123E"/>
    <w:rsid w:val="0000333C"/>
    <w:rsid w:val="000034BB"/>
    <w:rsid w:val="0000371B"/>
    <w:rsid w:val="00005428"/>
    <w:rsid w:val="00005DAD"/>
    <w:rsid w:val="00006212"/>
    <w:rsid w:val="00007593"/>
    <w:rsid w:val="0000782E"/>
    <w:rsid w:val="00010132"/>
    <w:rsid w:val="0001083F"/>
    <w:rsid w:val="00013D56"/>
    <w:rsid w:val="00013F87"/>
    <w:rsid w:val="00015156"/>
    <w:rsid w:val="0001544A"/>
    <w:rsid w:val="00015E1F"/>
    <w:rsid w:val="00020AD0"/>
    <w:rsid w:val="00027801"/>
    <w:rsid w:val="00031CDB"/>
    <w:rsid w:val="00032962"/>
    <w:rsid w:val="00032FEC"/>
    <w:rsid w:val="00034171"/>
    <w:rsid w:val="000343ED"/>
    <w:rsid w:val="00035AC6"/>
    <w:rsid w:val="0004151B"/>
    <w:rsid w:val="00041B7A"/>
    <w:rsid w:val="000449E4"/>
    <w:rsid w:val="00047437"/>
    <w:rsid w:val="00051269"/>
    <w:rsid w:val="00052152"/>
    <w:rsid w:val="00054F99"/>
    <w:rsid w:val="00060862"/>
    <w:rsid w:val="00061C07"/>
    <w:rsid w:val="00062975"/>
    <w:rsid w:val="000639C1"/>
    <w:rsid w:val="00064D44"/>
    <w:rsid w:val="000650C9"/>
    <w:rsid w:val="00071DC8"/>
    <w:rsid w:val="000723D0"/>
    <w:rsid w:val="000729BB"/>
    <w:rsid w:val="0007513E"/>
    <w:rsid w:val="00075467"/>
    <w:rsid w:val="0007608A"/>
    <w:rsid w:val="000762AC"/>
    <w:rsid w:val="00077224"/>
    <w:rsid w:val="000777E1"/>
    <w:rsid w:val="00080352"/>
    <w:rsid w:val="00081956"/>
    <w:rsid w:val="000832B6"/>
    <w:rsid w:val="00084B7C"/>
    <w:rsid w:val="00091E88"/>
    <w:rsid w:val="00092E28"/>
    <w:rsid w:val="000936A5"/>
    <w:rsid w:val="000945AE"/>
    <w:rsid w:val="0009498D"/>
    <w:rsid w:val="00094CC1"/>
    <w:rsid w:val="00096A15"/>
    <w:rsid w:val="000A0FDE"/>
    <w:rsid w:val="000A13ED"/>
    <w:rsid w:val="000A1967"/>
    <w:rsid w:val="000A251A"/>
    <w:rsid w:val="000A2A4B"/>
    <w:rsid w:val="000A340A"/>
    <w:rsid w:val="000A369F"/>
    <w:rsid w:val="000A43B4"/>
    <w:rsid w:val="000A53DD"/>
    <w:rsid w:val="000A6DD2"/>
    <w:rsid w:val="000B0C5F"/>
    <w:rsid w:val="000B6BAB"/>
    <w:rsid w:val="000B6E72"/>
    <w:rsid w:val="000B74FD"/>
    <w:rsid w:val="000C100B"/>
    <w:rsid w:val="000C367F"/>
    <w:rsid w:val="000C4677"/>
    <w:rsid w:val="000C6260"/>
    <w:rsid w:val="000C7172"/>
    <w:rsid w:val="000C7665"/>
    <w:rsid w:val="000C7A9D"/>
    <w:rsid w:val="000D1EF0"/>
    <w:rsid w:val="000D2D50"/>
    <w:rsid w:val="000D3BCD"/>
    <w:rsid w:val="000E02E9"/>
    <w:rsid w:val="000E241D"/>
    <w:rsid w:val="000E31CE"/>
    <w:rsid w:val="000E4B6F"/>
    <w:rsid w:val="000F1397"/>
    <w:rsid w:val="000F42AB"/>
    <w:rsid w:val="000F4969"/>
    <w:rsid w:val="000F4EC3"/>
    <w:rsid w:val="000F5B26"/>
    <w:rsid w:val="000F6EC8"/>
    <w:rsid w:val="000F7C58"/>
    <w:rsid w:val="000F7F03"/>
    <w:rsid w:val="00100896"/>
    <w:rsid w:val="00100B30"/>
    <w:rsid w:val="001015A6"/>
    <w:rsid w:val="00101D30"/>
    <w:rsid w:val="0010570D"/>
    <w:rsid w:val="00106BEA"/>
    <w:rsid w:val="0011092F"/>
    <w:rsid w:val="00111419"/>
    <w:rsid w:val="00111BD7"/>
    <w:rsid w:val="00111CA1"/>
    <w:rsid w:val="001133AE"/>
    <w:rsid w:val="0011493E"/>
    <w:rsid w:val="00115C51"/>
    <w:rsid w:val="00116693"/>
    <w:rsid w:val="00116C2A"/>
    <w:rsid w:val="00117D55"/>
    <w:rsid w:val="00120B5A"/>
    <w:rsid w:val="00121611"/>
    <w:rsid w:val="0012366C"/>
    <w:rsid w:val="00123BBF"/>
    <w:rsid w:val="00124717"/>
    <w:rsid w:val="00126D0A"/>
    <w:rsid w:val="00126D6B"/>
    <w:rsid w:val="00130723"/>
    <w:rsid w:val="00132F6F"/>
    <w:rsid w:val="00133959"/>
    <w:rsid w:val="0013590C"/>
    <w:rsid w:val="0014176C"/>
    <w:rsid w:val="00142D27"/>
    <w:rsid w:val="001436BD"/>
    <w:rsid w:val="0014459E"/>
    <w:rsid w:val="00145880"/>
    <w:rsid w:val="00147762"/>
    <w:rsid w:val="00150AD4"/>
    <w:rsid w:val="00150FF2"/>
    <w:rsid w:val="0015116A"/>
    <w:rsid w:val="001542F9"/>
    <w:rsid w:val="00154781"/>
    <w:rsid w:val="0016520A"/>
    <w:rsid w:val="00171D70"/>
    <w:rsid w:val="00175F5F"/>
    <w:rsid w:val="0018107F"/>
    <w:rsid w:val="001829FE"/>
    <w:rsid w:val="00183C7D"/>
    <w:rsid w:val="001842CA"/>
    <w:rsid w:val="00185C4F"/>
    <w:rsid w:val="001866F7"/>
    <w:rsid w:val="00187ADB"/>
    <w:rsid w:val="00195558"/>
    <w:rsid w:val="001A0692"/>
    <w:rsid w:val="001A0888"/>
    <w:rsid w:val="001A1B46"/>
    <w:rsid w:val="001A24CE"/>
    <w:rsid w:val="001A457E"/>
    <w:rsid w:val="001A477C"/>
    <w:rsid w:val="001A6390"/>
    <w:rsid w:val="001A6738"/>
    <w:rsid w:val="001A7708"/>
    <w:rsid w:val="001B456D"/>
    <w:rsid w:val="001B54AA"/>
    <w:rsid w:val="001B63C8"/>
    <w:rsid w:val="001B6B55"/>
    <w:rsid w:val="001B7CDD"/>
    <w:rsid w:val="001C0C3D"/>
    <w:rsid w:val="001C149F"/>
    <w:rsid w:val="001C14F4"/>
    <w:rsid w:val="001C5DB7"/>
    <w:rsid w:val="001D1B88"/>
    <w:rsid w:val="001D1C4D"/>
    <w:rsid w:val="001D4F85"/>
    <w:rsid w:val="001E1D2C"/>
    <w:rsid w:val="001E261A"/>
    <w:rsid w:val="001E7E64"/>
    <w:rsid w:val="001F0878"/>
    <w:rsid w:val="001F298A"/>
    <w:rsid w:val="001F424F"/>
    <w:rsid w:val="001F5CD0"/>
    <w:rsid w:val="001F652F"/>
    <w:rsid w:val="001F6840"/>
    <w:rsid w:val="001F6BBA"/>
    <w:rsid w:val="001F7670"/>
    <w:rsid w:val="0020020E"/>
    <w:rsid w:val="00200D13"/>
    <w:rsid w:val="0020553A"/>
    <w:rsid w:val="00206EEF"/>
    <w:rsid w:val="00206FDC"/>
    <w:rsid w:val="0020782B"/>
    <w:rsid w:val="002137E7"/>
    <w:rsid w:val="00213B97"/>
    <w:rsid w:val="00214B5E"/>
    <w:rsid w:val="0021670A"/>
    <w:rsid w:val="0021786D"/>
    <w:rsid w:val="0022182E"/>
    <w:rsid w:val="00221BBD"/>
    <w:rsid w:val="0022233C"/>
    <w:rsid w:val="00222D93"/>
    <w:rsid w:val="00223144"/>
    <w:rsid w:val="00223216"/>
    <w:rsid w:val="0022336C"/>
    <w:rsid w:val="0022348E"/>
    <w:rsid w:val="00224A09"/>
    <w:rsid w:val="00225068"/>
    <w:rsid w:val="00225C6C"/>
    <w:rsid w:val="00225F04"/>
    <w:rsid w:val="00226441"/>
    <w:rsid w:val="0022763E"/>
    <w:rsid w:val="002279F4"/>
    <w:rsid w:val="00227BEA"/>
    <w:rsid w:val="0023035F"/>
    <w:rsid w:val="00230813"/>
    <w:rsid w:val="00231C2A"/>
    <w:rsid w:val="002322D0"/>
    <w:rsid w:val="00232B05"/>
    <w:rsid w:val="002346CF"/>
    <w:rsid w:val="00236CB7"/>
    <w:rsid w:val="002402C3"/>
    <w:rsid w:val="00241C54"/>
    <w:rsid w:val="002449A6"/>
    <w:rsid w:val="0024557D"/>
    <w:rsid w:val="0024587A"/>
    <w:rsid w:val="00250167"/>
    <w:rsid w:val="0025143B"/>
    <w:rsid w:val="00252625"/>
    <w:rsid w:val="00252C44"/>
    <w:rsid w:val="00256CE7"/>
    <w:rsid w:val="00257954"/>
    <w:rsid w:val="00260EED"/>
    <w:rsid w:val="002637D6"/>
    <w:rsid w:val="00265ED6"/>
    <w:rsid w:val="002665C3"/>
    <w:rsid w:val="00266F0E"/>
    <w:rsid w:val="00267061"/>
    <w:rsid w:val="00270065"/>
    <w:rsid w:val="00272093"/>
    <w:rsid w:val="002722B6"/>
    <w:rsid w:val="00273A92"/>
    <w:rsid w:val="002830FD"/>
    <w:rsid w:val="00285398"/>
    <w:rsid w:val="00287273"/>
    <w:rsid w:val="0028755A"/>
    <w:rsid w:val="002925AE"/>
    <w:rsid w:val="00293455"/>
    <w:rsid w:val="00293758"/>
    <w:rsid w:val="00294479"/>
    <w:rsid w:val="00294A21"/>
    <w:rsid w:val="00297059"/>
    <w:rsid w:val="002A0141"/>
    <w:rsid w:val="002A038A"/>
    <w:rsid w:val="002A1B33"/>
    <w:rsid w:val="002A4D41"/>
    <w:rsid w:val="002A52FE"/>
    <w:rsid w:val="002A6DFF"/>
    <w:rsid w:val="002A6F6C"/>
    <w:rsid w:val="002A7BB7"/>
    <w:rsid w:val="002B1A9B"/>
    <w:rsid w:val="002B69FA"/>
    <w:rsid w:val="002B6C24"/>
    <w:rsid w:val="002B6FE4"/>
    <w:rsid w:val="002B79B7"/>
    <w:rsid w:val="002C0F2C"/>
    <w:rsid w:val="002C2989"/>
    <w:rsid w:val="002C55B8"/>
    <w:rsid w:val="002C7956"/>
    <w:rsid w:val="002D0078"/>
    <w:rsid w:val="002D23C9"/>
    <w:rsid w:val="002D5AE4"/>
    <w:rsid w:val="002E7B23"/>
    <w:rsid w:val="002E7EA8"/>
    <w:rsid w:val="002F29CE"/>
    <w:rsid w:val="002F3211"/>
    <w:rsid w:val="002F4757"/>
    <w:rsid w:val="002F52C6"/>
    <w:rsid w:val="00310A06"/>
    <w:rsid w:val="003140F6"/>
    <w:rsid w:val="00315532"/>
    <w:rsid w:val="00316242"/>
    <w:rsid w:val="00316A27"/>
    <w:rsid w:val="003171A6"/>
    <w:rsid w:val="003205F2"/>
    <w:rsid w:val="00325D13"/>
    <w:rsid w:val="003309E6"/>
    <w:rsid w:val="003313C4"/>
    <w:rsid w:val="00332D23"/>
    <w:rsid w:val="00333B52"/>
    <w:rsid w:val="00333C9E"/>
    <w:rsid w:val="003346F6"/>
    <w:rsid w:val="003350C1"/>
    <w:rsid w:val="003375EE"/>
    <w:rsid w:val="00337BC7"/>
    <w:rsid w:val="0034120A"/>
    <w:rsid w:val="00341F2D"/>
    <w:rsid w:val="00344480"/>
    <w:rsid w:val="00347215"/>
    <w:rsid w:val="003551EF"/>
    <w:rsid w:val="00355879"/>
    <w:rsid w:val="00355B85"/>
    <w:rsid w:val="00355F7F"/>
    <w:rsid w:val="003565B7"/>
    <w:rsid w:val="003575E0"/>
    <w:rsid w:val="00362BCE"/>
    <w:rsid w:val="00366FA9"/>
    <w:rsid w:val="003671BB"/>
    <w:rsid w:val="00367704"/>
    <w:rsid w:val="0037117A"/>
    <w:rsid w:val="003711D9"/>
    <w:rsid w:val="0037196E"/>
    <w:rsid w:val="00371A97"/>
    <w:rsid w:val="00373BDC"/>
    <w:rsid w:val="00374B7E"/>
    <w:rsid w:val="00380647"/>
    <w:rsid w:val="00381400"/>
    <w:rsid w:val="00383744"/>
    <w:rsid w:val="00387FB5"/>
    <w:rsid w:val="00391EEE"/>
    <w:rsid w:val="0039427F"/>
    <w:rsid w:val="003A2557"/>
    <w:rsid w:val="003A4CF3"/>
    <w:rsid w:val="003A5D1E"/>
    <w:rsid w:val="003A7482"/>
    <w:rsid w:val="003B1DBB"/>
    <w:rsid w:val="003B21EE"/>
    <w:rsid w:val="003B2362"/>
    <w:rsid w:val="003B2944"/>
    <w:rsid w:val="003B4407"/>
    <w:rsid w:val="003B691F"/>
    <w:rsid w:val="003B7920"/>
    <w:rsid w:val="003C021A"/>
    <w:rsid w:val="003C2781"/>
    <w:rsid w:val="003C2827"/>
    <w:rsid w:val="003C3143"/>
    <w:rsid w:val="003C358A"/>
    <w:rsid w:val="003C35C2"/>
    <w:rsid w:val="003C5946"/>
    <w:rsid w:val="003C5EDD"/>
    <w:rsid w:val="003D0734"/>
    <w:rsid w:val="003D1CF5"/>
    <w:rsid w:val="003D274B"/>
    <w:rsid w:val="003D628C"/>
    <w:rsid w:val="003D706E"/>
    <w:rsid w:val="003E1EAC"/>
    <w:rsid w:val="003E2C26"/>
    <w:rsid w:val="003F7C93"/>
    <w:rsid w:val="004000D1"/>
    <w:rsid w:val="00400B42"/>
    <w:rsid w:val="00401E8A"/>
    <w:rsid w:val="00402DED"/>
    <w:rsid w:val="004049AC"/>
    <w:rsid w:val="0040563E"/>
    <w:rsid w:val="00406B96"/>
    <w:rsid w:val="00406F58"/>
    <w:rsid w:val="00411A4D"/>
    <w:rsid w:val="00411D63"/>
    <w:rsid w:val="00411E8D"/>
    <w:rsid w:val="00414E0E"/>
    <w:rsid w:val="004155C0"/>
    <w:rsid w:val="00416384"/>
    <w:rsid w:val="00417C32"/>
    <w:rsid w:val="0042122B"/>
    <w:rsid w:val="004214B1"/>
    <w:rsid w:val="00422DBB"/>
    <w:rsid w:val="00423C6C"/>
    <w:rsid w:val="00424FFB"/>
    <w:rsid w:val="0042580D"/>
    <w:rsid w:val="0042747A"/>
    <w:rsid w:val="0043125D"/>
    <w:rsid w:val="0043286D"/>
    <w:rsid w:val="0043405B"/>
    <w:rsid w:val="00436031"/>
    <w:rsid w:val="004365A8"/>
    <w:rsid w:val="00437E1C"/>
    <w:rsid w:val="004418D3"/>
    <w:rsid w:val="00441968"/>
    <w:rsid w:val="004420C6"/>
    <w:rsid w:val="004424DD"/>
    <w:rsid w:val="004437FB"/>
    <w:rsid w:val="00445B1D"/>
    <w:rsid w:val="00445DCA"/>
    <w:rsid w:val="00447469"/>
    <w:rsid w:val="00452111"/>
    <w:rsid w:val="004541D2"/>
    <w:rsid w:val="00454B15"/>
    <w:rsid w:val="004561D3"/>
    <w:rsid w:val="00456AB9"/>
    <w:rsid w:val="0046003E"/>
    <w:rsid w:val="00461A00"/>
    <w:rsid w:val="004623F6"/>
    <w:rsid w:val="00462CAF"/>
    <w:rsid w:val="004642E6"/>
    <w:rsid w:val="00467496"/>
    <w:rsid w:val="0047011D"/>
    <w:rsid w:val="00470AD1"/>
    <w:rsid w:val="00471632"/>
    <w:rsid w:val="00471D6F"/>
    <w:rsid w:val="00475905"/>
    <w:rsid w:val="00476656"/>
    <w:rsid w:val="00476FE3"/>
    <w:rsid w:val="00477671"/>
    <w:rsid w:val="00477A75"/>
    <w:rsid w:val="00477B27"/>
    <w:rsid w:val="00477C77"/>
    <w:rsid w:val="004821E1"/>
    <w:rsid w:val="0048223A"/>
    <w:rsid w:val="00482818"/>
    <w:rsid w:val="00482E9F"/>
    <w:rsid w:val="00483262"/>
    <w:rsid w:val="00484E12"/>
    <w:rsid w:val="00491074"/>
    <w:rsid w:val="00491423"/>
    <w:rsid w:val="00492A78"/>
    <w:rsid w:val="00492C39"/>
    <w:rsid w:val="0049315F"/>
    <w:rsid w:val="00494652"/>
    <w:rsid w:val="004A00FA"/>
    <w:rsid w:val="004A0E66"/>
    <w:rsid w:val="004A16B8"/>
    <w:rsid w:val="004A1F1D"/>
    <w:rsid w:val="004A3C77"/>
    <w:rsid w:val="004A6195"/>
    <w:rsid w:val="004B1C8F"/>
    <w:rsid w:val="004B3D35"/>
    <w:rsid w:val="004B68DD"/>
    <w:rsid w:val="004C161C"/>
    <w:rsid w:val="004C4023"/>
    <w:rsid w:val="004C4D25"/>
    <w:rsid w:val="004C55FD"/>
    <w:rsid w:val="004C5FC4"/>
    <w:rsid w:val="004C78AD"/>
    <w:rsid w:val="004D095F"/>
    <w:rsid w:val="004D10EB"/>
    <w:rsid w:val="004D1876"/>
    <w:rsid w:val="004D2B95"/>
    <w:rsid w:val="004D79F4"/>
    <w:rsid w:val="004E04EA"/>
    <w:rsid w:val="004E190E"/>
    <w:rsid w:val="004E2E66"/>
    <w:rsid w:val="004E41B5"/>
    <w:rsid w:val="004F09E3"/>
    <w:rsid w:val="004F0E4B"/>
    <w:rsid w:val="004F1508"/>
    <w:rsid w:val="004F26D8"/>
    <w:rsid w:val="004F55A6"/>
    <w:rsid w:val="00502ECC"/>
    <w:rsid w:val="00502F4B"/>
    <w:rsid w:val="00503635"/>
    <w:rsid w:val="00503FB0"/>
    <w:rsid w:val="00504CA9"/>
    <w:rsid w:val="00504FD0"/>
    <w:rsid w:val="005057D4"/>
    <w:rsid w:val="005060FD"/>
    <w:rsid w:val="00513976"/>
    <w:rsid w:val="005168FD"/>
    <w:rsid w:val="00522BF6"/>
    <w:rsid w:val="00524EC2"/>
    <w:rsid w:val="0052619B"/>
    <w:rsid w:val="00526F89"/>
    <w:rsid w:val="00527862"/>
    <w:rsid w:val="00532403"/>
    <w:rsid w:val="00542050"/>
    <w:rsid w:val="0054348A"/>
    <w:rsid w:val="005439DA"/>
    <w:rsid w:val="0054464A"/>
    <w:rsid w:val="0054466A"/>
    <w:rsid w:val="00546E36"/>
    <w:rsid w:val="00547531"/>
    <w:rsid w:val="0055016C"/>
    <w:rsid w:val="00551822"/>
    <w:rsid w:val="00553631"/>
    <w:rsid w:val="0055429E"/>
    <w:rsid w:val="005548D1"/>
    <w:rsid w:val="005553BC"/>
    <w:rsid w:val="00556488"/>
    <w:rsid w:val="00557316"/>
    <w:rsid w:val="005574D1"/>
    <w:rsid w:val="00557CB5"/>
    <w:rsid w:val="00561FA0"/>
    <w:rsid w:val="005624B1"/>
    <w:rsid w:val="00562CF7"/>
    <w:rsid w:val="005668CA"/>
    <w:rsid w:val="00571A35"/>
    <w:rsid w:val="00573126"/>
    <w:rsid w:val="00573259"/>
    <w:rsid w:val="00573E98"/>
    <w:rsid w:val="00581D43"/>
    <w:rsid w:val="00583FF1"/>
    <w:rsid w:val="0058472C"/>
    <w:rsid w:val="00586E70"/>
    <w:rsid w:val="00590484"/>
    <w:rsid w:val="005914E5"/>
    <w:rsid w:val="00591808"/>
    <w:rsid w:val="005928F1"/>
    <w:rsid w:val="00593FFA"/>
    <w:rsid w:val="0059496B"/>
    <w:rsid w:val="00594B9B"/>
    <w:rsid w:val="005956CB"/>
    <w:rsid w:val="00595AE2"/>
    <w:rsid w:val="00596070"/>
    <w:rsid w:val="00596105"/>
    <w:rsid w:val="00596729"/>
    <w:rsid w:val="005A0BF8"/>
    <w:rsid w:val="005A1993"/>
    <w:rsid w:val="005A22F1"/>
    <w:rsid w:val="005A3B30"/>
    <w:rsid w:val="005A436D"/>
    <w:rsid w:val="005A5AA7"/>
    <w:rsid w:val="005A5DD9"/>
    <w:rsid w:val="005B0245"/>
    <w:rsid w:val="005B095B"/>
    <w:rsid w:val="005B0C70"/>
    <w:rsid w:val="005B1D23"/>
    <w:rsid w:val="005B1EFD"/>
    <w:rsid w:val="005B2337"/>
    <w:rsid w:val="005B674C"/>
    <w:rsid w:val="005C1512"/>
    <w:rsid w:val="005C2332"/>
    <w:rsid w:val="005C2DB2"/>
    <w:rsid w:val="005C3017"/>
    <w:rsid w:val="005C4A52"/>
    <w:rsid w:val="005C50FD"/>
    <w:rsid w:val="005C511C"/>
    <w:rsid w:val="005C63ED"/>
    <w:rsid w:val="005C68AD"/>
    <w:rsid w:val="005C711C"/>
    <w:rsid w:val="005C7429"/>
    <w:rsid w:val="005C77C6"/>
    <w:rsid w:val="005C7B9A"/>
    <w:rsid w:val="005D057C"/>
    <w:rsid w:val="005D1899"/>
    <w:rsid w:val="005D2CDA"/>
    <w:rsid w:val="005D3A65"/>
    <w:rsid w:val="005D6427"/>
    <w:rsid w:val="005D6A09"/>
    <w:rsid w:val="005D6A59"/>
    <w:rsid w:val="005E0A49"/>
    <w:rsid w:val="005E336A"/>
    <w:rsid w:val="005E4CA1"/>
    <w:rsid w:val="005E6EE5"/>
    <w:rsid w:val="005F15C4"/>
    <w:rsid w:val="005F570F"/>
    <w:rsid w:val="005F675F"/>
    <w:rsid w:val="005F6CB3"/>
    <w:rsid w:val="00602E21"/>
    <w:rsid w:val="00604E59"/>
    <w:rsid w:val="00605B3F"/>
    <w:rsid w:val="0060753C"/>
    <w:rsid w:val="006107FF"/>
    <w:rsid w:val="006110B0"/>
    <w:rsid w:val="00611541"/>
    <w:rsid w:val="00613862"/>
    <w:rsid w:val="0061433E"/>
    <w:rsid w:val="00614F20"/>
    <w:rsid w:val="00615199"/>
    <w:rsid w:val="00615C29"/>
    <w:rsid w:val="00615EDA"/>
    <w:rsid w:val="0062025D"/>
    <w:rsid w:val="0062036D"/>
    <w:rsid w:val="006209D8"/>
    <w:rsid w:val="00621A05"/>
    <w:rsid w:val="00621DE4"/>
    <w:rsid w:val="0062302D"/>
    <w:rsid w:val="006302DE"/>
    <w:rsid w:val="0063062E"/>
    <w:rsid w:val="0063130B"/>
    <w:rsid w:val="00635381"/>
    <w:rsid w:val="00637381"/>
    <w:rsid w:val="0063744C"/>
    <w:rsid w:val="00640AC1"/>
    <w:rsid w:val="00640E25"/>
    <w:rsid w:val="00641930"/>
    <w:rsid w:val="00644A69"/>
    <w:rsid w:val="00646AF1"/>
    <w:rsid w:val="00647EA6"/>
    <w:rsid w:val="0065453F"/>
    <w:rsid w:val="006552E9"/>
    <w:rsid w:val="00655650"/>
    <w:rsid w:val="006634A1"/>
    <w:rsid w:val="006647A9"/>
    <w:rsid w:val="00670562"/>
    <w:rsid w:val="00670B68"/>
    <w:rsid w:val="00672A2C"/>
    <w:rsid w:val="00674829"/>
    <w:rsid w:val="00676F03"/>
    <w:rsid w:val="0067770D"/>
    <w:rsid w:val="00680FFA"/>
    <w:rsid w:val="00681C7E"/>
    <w:rsid w:val="00685C50"/>
    <w:rsid w:val="00686EF4"/>
    <w:rsid w:val="006877C4"/>
    <w:rsid w:val="00690093"/>
    <w:rsid w:val="00690B92"/>
    <w:rsid w:val="00693115"/>
    <w:rsid w:val="006933C8"/>
    <w:rsid w:val="00695F65"/>
    <w:rsid w:val="00696060"/>
    <w:rsid w:val="00696858"/>
    <w:rsid w:val="00696A2E"/>
    <w:rsid w:val="006A01DC"/>
    <w:rsid w:val="006A3A15"/>
    <w:rsid w:val="006A4889"/>
    <w:rsid w:val="006A5425"/>
    <w:rsid w:val="006A59A1"/>
    <w:rsid w:val="006A5BDB"/>
    <w:rsid w:val="006A5CDB"/>
    <w:rsid w:val="006A61F2"/>
    <w:rsid w:val="006A6DF8"/>
    <w:rsid w:val="006A78A0"/>
    <w:rsid w:val="006B14CE"/>
    <w:rsid w:val="006B18D7"/>
    <w:rsid w:val="006B45DF"/>
    <w:rsid w:val="006B4BDA"/>
    <w:rsid w:val="006B5892"/>
    <w:rsid w:val="006B77C6"/>
    <w:rsid w:val="006B7AB2"/>
    <w:rsid w:val="006B7C13"/>
    <w:rsid w:val="006C0C5C"/>
    <w:rsid w:val="006C1807"/>
    <w:rsid w:val="006C18EB"/>
    <w:rsid w:val="006C3DF6"/>
    <w:rsid w:val="006C4D5A"/>
    <w:rsid w:val="006D2DCF"/>
    <w:rsid w:val="006D4F42"/>
    <w:rsid w:val="006D5C7C"/>
    <w:rsid w:val="006D742D"/>
    <w:rsid w:val="006D7661"/>
    <w:rsid w:val="006D7695"/>
    <w:rsid w:val="006E1B7C"/>
    <w:rsid w:val="006E217D"/>
    <w:rsid w:val="006E24EF"/>
    <w:rsid w:val="006E2CB7"/>
    <w:rsid w:val="006E4D8C"/>
    <w:rsid w:val="006E5652"/>
    <w:rsid w:val="006E5DC4"/>
    <w:rsid w:val="006E655C"/>
    <w:rsid w:val="006E745B"/>
    <w:rsid w:val="006F01AB"/>
    <w:rsid w:val="006F27E3"/>
    <w:rsid w:val="006F2C2D"/>
    <w:rsid w:val="006F4114"/>
    <w:rsid w:val="006F453E"/>
    <w:rsid w:val="006F4788"/>
    <w:rsid w:val="006F539D"/>
    <w:rsid w:val="006F66E6"/>
    <w:rsid w:val="006F7782"/>
    <w:rsid w:val="00700F39"/>
    <w:rsid w:val="00701427"/>
    <w:rsid w:val="00703543"/>
    <w:rsid w:val="0070585E"/>
    <w:rsid w:val="00707FFA"/>
    <w:rsid w:val="0071226C"/>
    <w:rsid w:val="00714CB9"/>
    <w:rsid w:val="0071798F"/>
    <w:rsid w:val="00717C0F"/>
    <w:rsid w:val="00720B8E"/>
    <w:rsid w:val="0072552B"/>
    <w:rsid w:val="00727578"/>
    <w:rsid w:val="00727C41"/>
    <w:rsid w:val="00733810"/>
    <w:rsid w:val="007347C6"/>
    <w:rsid w:val="00735D98"/>
    <w:rsid w:val="00744DD9"/>
    <w:rsid w:val="00750578"/>
    <w:rsid w:val="00750DA8"/>
    <w:rsid w:val="00750ED1"/>
    <w:rsid w:val="007516B8"/>
    <w:rsid w:val="007528EB"/>
    <w:rsid w:val="0075327E"/>
    <w:rsid w:val="007562CF"/>
    <w:rsid w:val="007632FF"/>
    <w:rsid w:val="00764055"/>
    <w:rsid w:val="0076456E"/>
    <w:rsid w:val="00766FFE"/>
    <w:rsid w:val="0077322D"/>
    <w:rsid w:val="00773754"/>
    <w:rsid w:val="00777497"/>
    <w:rsid w:val="00780D15"/>
    <w:rsid w:val="007821D6"/>
    <w:rsid w:val="00787AAE"/>
    <w:rsid w:val="00792EDF"/>
    <w:rsid w:val="00794EB6"/>
    <w:rsid w:val="00795B1E"/>
    <w:rsid w:val="00796A12"/>
    <w:rsid w:val="007A2E0C"/>
    <w:rsid w:val="007A306F"/>
    <w:rsid w:val="007A31D8"/>
    <w:rsid w:val="007A3516"/>
    <w:rsid w:val="007A5AB1"/>
    <w:rsid w:val="007A6482"/>
    <w:rsid w:val="007A7511"/>
    <w:rsid w:val="007A78B0"/>
    <w:rsid w:val="007B0F55"/>
    <w:rsid w:val="007B10B1"/>
    <w:rsid w:val="007B2388"/>
    <w:rsid w:val="007B3BF4"/>
    <w:rsid w:val="007B4B6B"/>
    <w:rsid w:val="007B681B"/>
    <w:rsid w:val="007B6AC3"/>
    <w:rsid w:val="007B76CF"/>
    <w:rsid w:val="007B7ED9"/>
    <w:rsid w:val="007C1869"/>
    <w:rsid w:val="007C4E9B"/>
    <w:rsid w:val="007D0B87"/>
    <w:rsid w:val="007D2D30"/>
    <w:rsid w:val="007D4EE5"/>
    <w:rsid w:val="007D576F"/>
    <w:rsid w:val="007D7389"/>
    <w:rsid w:val="007E0C47"/>
    <w:rsid w:val="007E6620"/>
    <w:rsid w:val="007E672E"/>
    <w:rsid w:val="007E75E2"/>
    <w:rsid w:val="007E7C50"/>
    <w:rsid w:val="007F0BAC"/>
    <w:rsid w:val="007F1773"/>
    <w:rsid w:val="007F38A7"/>
    <w:rsid w:val="007F3EB6"/>
    <w:rsid w:val="007F45A3"/>
    <w:rsid w:val="007F593B"/>
    <w:rsid w:val="007F6C70"/>
    <w:rsid w:val="007F7DC7"/>
    <w:rsid w:val="00800A5D"/>
    <w:rsid w:val="00800B68"/>
    <w:rsid w:val="00801D88"/>
    <w:rsid w:val="008020B5"/>
    <w:rsid w:val="00802492"/>
    <w:rsid w:val="0080405A"/>
    <w:rsid w:val="00807739"/>
    <w:rsid w:val="00807B5E"/>
    <w:rsid w:val="00807D93"/>
    <w:rsid w:val="00810777"/>
    <w:rsid w:val="00810AB6"/>
    <w:rsid w:val="008119D4"/>
    <w:rsid w:val="00811B44"/>
    <w:rsid w:val="008121B6"/>
    <w:rsid w:val="00812D69"/>
    <w:rsid w:val="00812FFD"/>
    <w:rsid w:val="008212F6"/>
    <w:rsid w:val="008217EF"/>
    <w:rsid w:val="008236B1"/>
    <w:rsid w:val="00823EBE"/>
    <w:rsid w:val="0082570F"/>
    <w:rsid w:val="00826EF0"/>
    <w:rsid w:val="00831862"/>
    <w:rsid w:val="0083219E"/>
    <w:rsid w:val="008325FE"/>
    <w:rsid w:val="00832CF3"/>
    <w:rsid w:val="00833485"/>
    <w:rsid w:val="0084366E"/>
    <w:rsid w:val="00843C89"/>
    <w:rsid w:val="008441D1"/>
    <w:rsid w:val="008470E8"/>
    <w:rsid w:val="008517B1"/>
    <w:rsid w:val="00851C22"/>
    <w:rsid w:val="00852159"/>
    <w:rsid w:val="00853E95"/>
    <w:rsid w:val="00854B28"/>
    <w:rsid w:val="008571DF"/>
    <w:rsid w:val="0086183F"/>
    <w:rsid w:val="00861858"/>
    <w:rsid w:val="00862C85"/>
    <w:rsid w:val="008702AF"/>
    <w:rsid w:val="0087073B"/>
    <w:rsid w:val="00872D04"/>
    <w:rsid w:val="00872F8D"/>
    <w:rsid w:val="008750B0"/>
    <w:rsid w:val="0087642E"/>
    <w:rsid w:val="00876538"/>
    <w:rsid w:val="00876690"/>
    <w:rsid w:val="00884F51"/>
    <w:rsid w:val="00890FB0"/>
    <w:rsid w:val="0089135E"/>
    <w:rsid w:val="0089225B"/>
    <w:rsid w:val="0089261A"/>
    <w:rsid w:val="008941D6"/>
    <w:rsid w:val="00896413"/>
    <w:rsid w:val="008A23BB"/>
    <w:rsid w:val="008A4973"/>
    <w:rsid w:val="008A5107"/>
    <w:rsid w:val="008A6EB6"/>
    <w:rsid w:val="008B1C00"/>
    <w:rsid w:val="008B70D5"/>
    <w:rsid w:val="008C0044"/>
    <w:rsid w:val="008C0A38"/>
    <w:rsid w:val="008C1BB3"/>
    <w:rsid w:val="008C1E74"/>
    <w:rsid w:val="008C271A"/>
    <w:rsid w:val="008C2E4D"/>
    <w:rsid w:val="008C52CE"/>
    <w:rsid w:val="008C5B1E"/>
    <w:rsid w:val="008C6537"/>
    <w:rsid w:val="008C79F4"/>
    <w:rsid w:val="008C7BE4"/>
    <w:rsid w:val="008D09AC"/>
    <w:rsid w:val="008D0FB8"/>
    <w:rsid w:val="008D4EE7"/>
    <w:rsid w:val="008D534F"/>
    <w:rsid w:val="008D6D2E"/>
    <w:rsid w:val="008D7884"/>
    <w:rsid w:val="008E3E21"/>
    <w:rsid w:val="008E50D2"/>
    <w:rsid w:val="008E6CCB"/>
    <w:rsid w:val="008F4EB2"/>
    <w:rsid w:val="008F6197"/>
    <w:rsid w:val="008F6604"/>
    <w:rsid w:val="009013C3"/>
    <w:rsid w:val="0090227E"/>
    <w:rsid w:val="009109B5"/>
    <w:rsid w:val="0091333C"/>
    <w:rsid w:val="00913C89"/>
    <w:rsid w:val="009150C7"/>
    <w:rsid w:val="00916E87"/>
    <w:rsid w:val="00917DFB"/>
    <w:rsid w:val="009201B2"/>
    <w:rsid w:val="009215D4"/>
    <w:rsid w:val="00921FAA"/>
    <w:rsid w:val="009252C8"/>
    <w:rsid w:val="00925DD7"/>
    <w:rsid w:val="009267BB"/>
    <w:rsid w:val="00926AF0"/>
    <w:rsid w:val="00927C16"/>
    <w:rsid w:val="009300ED"/>
    <w:rsid w:val="009323E7"/>
    <w:rsid w:val="00935DA2"/>
    <w:rsid w:val="00936A57"/>
    <w:rsid w:val="00941275"/>
    <w:rsid w:val="009413F4"/>
    <w:rsid w:val="00943713"/>
    <w:rsid w:val="00946675"/>
    <w:rsid w:val="00950DF3"/>
    <w:rsid w:val="00952D7D"/>
    <w:rsid w:val="00953F84"/>
    <w:rsid w:val="00955F9D"/>
    <w:rsid w:val="00960618"/>
    <w:rsid w:val="00960D46"/>
    <w:rsid w:val="00962063"/>
    <w:rsid w:val="0096219F"/>
    <w:rsid w:val="009638B8"/>
    <w:rsid w:val="00964445"/>
    <w:rsid w:val="00970230"/>
    <w:rsid w:val="0097027D"/>
    <w:rsid w:val="00973409"/>
    <w:rsid w:val="00973657"/>
    <w:rsid w:val="00973B0D"/>
    <w:rsid w:val="00973F3C"/>
    <w:rsid w:val="0097680D"/>
    <w:rsid w:val="00981E05"/>
    <w:rsid w:val="00982BC0"/>
    <w:rsid w:val="009830F6"/>
    <w:rsid w:val="00984B88"/>
    <w:rsid w:val="00984F50"/>
    <w:rsid w:val="0099064D"/>
    <w:rsid w:val="00991404"/>
    <w:rsid w:val="009921D9"/>
    <w:rsid w:val="00992D53"/>
    <w:rsid w:val="009A07BA"/>
    <w:rsid w:val="009A0905"/>
    <w:rsid w:val="009A1459"/>
    <w:rsid w:val="009A174B"/>
    <w:rsid w:val="009A2D94"/>
    <w:rsid w:val="009A3F7A"/>
    <w:rsid w:val="009A40C0"/>
    <w:rsid w:val="009A47E7"/>
    <w:rsid w:val="009A5C55"/>
    <w:rsid w:val="009B057A"/>
    <w:rsid w:val="009B078B"/>
    <w:rsid w:val="009B2AE6"/>
    <w:rsid w:val="009B5BA0"/>
    <w:rsid w:val="009B65C9"/>
    <w:rsid w:val="009C0D7C"/>
    <w:rsid w:val="009C1E66"/>
    <w:rsid w:val="009C2117"/>
    <w:rsid w:val="009C72D7"/>
    <w:rsid w:val="009D0542"/>
    <w:rsid w:val="009D0CC8"/>
    <w:rsid w:val="009D3A21"/>
    <w:rsid w:val="009D6EC4"/>
    <w:rsid w:val="009D7B53"/>
    <w:rsid w:val="009E0A7D"/>
    <w:rsid w:val="009E11BE"/>
    <w:rsid w:val="009E1321"/>
    <w:rsid w:val="009E6EA0"/>
    <w:rsid w:val="009E6FB9"/>
    <w:rsid w:val="009E7528"/>
    <w:rsid w:val="009F6CFD"/>
    <w:rsid w:val="009F6DD5"/>
    <w:rsid w:val="00A01FD8"/>
    <w:rsid w:val="00A02766"/>
    <w:rsid w:val="00A02790"/>
    <w:rsid w:val="00A05D2E"/>
    <w:rsid w:val="00A0610A"/>
    <w:rsid w:val="00A10A61"/>
    <w:rsid w:val="00A13CBB"/>
    <w:rsid w:val="00A15CD4"/>
    <w:rsid w:val="00A178CF"/>
    <w:rsid w:val="00A2062C"/>
    <w:rsid w:val="00A22767"/>
    <w:rsid w:val="00A23EAA"/>
    <w:rsid w:val="00A27A59"/>
    <w:rsid w:val="00A335F4"/>
    <w:rsid w:val="00A33E86"/>
    <w:rsid w:val="00A36DE1"/>
    <w:rsid w:val="00A37FDD"/>
    <w:rsid w:val="00A43C3A"/>
    <w:rsid w:val="00A4446F"/>
    <w:rsid w:val="00A44916"/>
    <w:rsid w:val="00A461EB"/>
    <w:rsid w:val="00A51171"/>
    <w:rsid w:val="00A57028"/>
    <w:rsid w:val="00A57410"/>
    <w:rsid w:val="00A61CDC"/>
    <w:rsid w:val="00A659CE"/>
    <w:rsid w:val="00A662D4"/>
    <w:rsid w:val="00A67E06"/>
    <w:rsid w:val="00A7204E"/>
    <w:rsid w:val="00A72B72"/>
    <w:rsid w:val="00A74405"/>
    <w:rsid w:val="00A74CA2"/>
    <w:rsid w:val="00A76800"/>
    <w:rsid w:val="00A77EEB"/>
    <w:rsid w:val="00A80BC3"/>
    <w:rsid w:val="00A81102"/>
    <w:rsid w:val="00A82B2C"/>
    <w:rsid w:val="00A84DA9"/>
    <w:rsid w:val="00A85D6D"/>
    <w:rsid w:val="00A87BB7"/>
    <w:rsid w:val="00A87F8C"/>
    <w:rsid w:val="00A911E0"/>
    <w:rsid w:val="00A94CEB"/>
    <w:rsid w:val="00A951F6"/>
    <w:rsid w:val="00A96B89"/>
    <w:rsid w:val="00A9750F"/>
    <w:rsid w:val="00A97F39"/>
    <w:rsid w:val="00AA01D2"/>
    <w:rsid w:val="00AA0C75"/>
    <w:rsid w:val="00AA2F00"/>
    <w:rsid w:val="00AA33F2"/>
    <w:rsid w:val="00AA52BD"/>
    <w:rsid w:val="00AB15F6"/>
    <w:rsid w:val="00AB3180"/>
    <w:rsid w:val="00AB74DE"/>
    <w:rsid w:val="00AB7AED"/>
    <w:rsid w:val="00AC081E"/>
    <w:rsid w:val="00AC4755"/>
    <w:rsid w:val="00AD0570"/>
    <w:rsid w:val="00AD4396"/>
    <w:rsid w:val="00AE0F13"/>
    <w:rsid w:val="00AE1F13"/>
    <w:rsid w:val="00AE57CE"/>
    <w:rsid w:val="00AE5B5A"/>
    <w:rsid w:val="00AE5D45"/>
    <w:rsid w:val="00AE6175"/>
    <w:rsid w:val="00AE6DBE"/>
    <w:rsid w:val="00AF1FDF"/>
    <w:rsid w:val="00AF20E5"/>
    <w:rsid w:val="00AF2BB2"/>
    <w:rsid w:val="00AF2D24"/>
    <w:rsid w:val="00AF3D43"/>
    <w:rsid w:val="00AF4CB3"/>
    <w:rsid w:val="00AF5698"/>
    <w:rsid w:val="00AF5E4C"/>
    <w:rsid w:val="00AF7883"/>
    <w:rsid w:val="00B0263E"/>
    <w:rsid w:val="00B02EAA"/>
    <w:rsid w:val="00B03607"/>
    <w:rsid w:val="00B03FD4"/>
    <w:rsid w:val="00B105C7"/>
    <w:rsid w:val="00B10AA7"/>
    <w:rsid w:val="00B10F32"/>
    <w:rsid w:val="00B13C19"/>
    <w:rsid w:val="00B14CFE"/>
    <w:rsid w:val="00B155B7"/>
    <w:rsid w:val="00B16CA2"/>
    <w:rsid w:val="00B16E03"/>
    <w:rsid w:val="00B201F1"/>
    <w:rsid w:val="00B2302D"/>
    <w:rsid w:val="00B250C8"/>
    <w:rsid w:val="00B2634D"/>
    <w:rsid w:val="00B3036E"/>
    <w:rsid w:val="00B310CF"/>
    <w:rsid w:val="00B3148E"/>
    <w:rsid w:val="00B33537"/>
    <w:rsid w:val="00B34931"/>
    <w:rsid w:val="00B351C6"/>
    <w:rsid w:val="00B36CC6"/>
    <w:rsid w:val="00B375BB"/>
    <w:rsid w:val="00B377ED"/>
    <w:rsid w:val="00B40518"/>
    <w:rsid w:val="00B40F8F"/>
    <w:rsid w:val="00B41117"/>
    <w:rsid w:val="00B41247"/>
    <w:rsid w:val="00B41AA7"/>
    <w:rsid w:val="00B41BD0"/>
    <w:rsid w:val="00B429EE"/>
    <w:rsid w:val="00B439AD"/>
    <w:rsid w:val="00B45E7A"/>
    <w:rsid w:val="00B46667"/>
    <w:rsid w:val="00B50FD4"/>
    <w:rsid w:val="00B534D0"/>
    <w:rsid w:val="00B53BC1"/>
    <w:rsid w:val="00B61BB1"/>
    <w:rsid w:val="00B6480A"/>
    <w:rsid w:val="00B64C9F"/>
    <w:rsid w:val="00B6659E"/>
    <w:rsid w:val="00B73987"/>
    <w:rsid w:val="00B75583"/>
    <w:rsid w:val="00B75ECC"/>
    <w:rsid w:val="00B802B3"/>
    <w:rsid w:val="00B8119D"/>
    <w:rsid w:val="00B811D3"/>
    <w:rsid w:val="00B829E7"/>
    <w:rsid w:val="00B84AE0"/>
    <w:rsid w:val="00B84EEE"/>
    <w:rsid w:val="00B927ED"/>
    <w:rsid w:val="00B938B7"/>
    <w:rsid w:val="00B93B0C"/>
    <w:rsid w:val="00BA6A78"/>
    <w:rsid w:val="00BB3357"/>
    <w:rsid w:val="00BB634D"/>
    <w:rsid w:val="00BB6CFF"/>
    <w:rsid w:val="00BB71E3"/>
    <w:rsid w:val="00BC239A"/>
    <w:rsid w:val="00BC24A5"/>
    <w:rsid w:val="00BC2D2E"/>
    <w:rsid w:val="00BC3ED6"/>
    <w:rsid w:val="00BC65B5"/>
    <w:rsid w:val="00BC69A7"/>
    <w:rsid w:val="00BD0FC4"/>
    <w:rsid w:val="00BD3507"/>
    <w:rsid w:val="00BD55A3"/>
    <w:rsid w:val="00BD69F0"/>
    <w:rsid w:val="00BD711D"/>
    <w:rsid w:val="00BE0F2B"/>
    <w:rsid w:val="00BE194E"/>
    <w:rsid w:val="00BE1A2A"/>
    <w:rsid w:val="00BE37AC"/>
    <w:rsid w:val="00BE6815"/>
    <w:rsid w:val="00BE6D8B"/>
    <w:rsid w:val="00BF009C"/>
    <w:rsid w:val="00BF157B"/>
    <w:rsid w:val="00BF3C29"/>
    <w:rsid w:val="00BF6AEE"/>
    <w:rsid w:val="00BF782A"/>
    <w:rsid w:val="00BF79A6"/>
    <w:rsid w:val="00BF7BAB"/>
    <w:rsid w:val="00BF7FA9"/>
    <w:rsid w:val="00C06E4D"/>
    <w:rsid w:val="00C0715C"/>
    <w:rsid w:val="00C07DAF"/>
    <w:rsid w:val="00C12197"/>
    <w:rsid w:val="00C15103"/>
    <w:rsid w:val="00C222A4"/>
    <w:rsid w:val="00C2261F"/>
    <w:rsid w:val="00C2569F"/>
    <w:rsid w:val="00C263E7"/>
    <w:rsid w:val="00C302F8"/>
    <w:rsid w:val="00C3442F"/>
    <w:rsid w:val="00C34E18"/>
    <w:rsid w:val="00C355FC"/>
    <w:rsid w:val="00C42B5C"/>
    <w:rsid w:val="00C4376B"/>
    <w:rsid w:val="00C43987"/>
    <w:rsid w:val="00C452EA"/>
    <w:rsid w:val="00C456BA"/>
    <w:rsid w:val="00C45D63"/>
    <w:rsid w:val="00C517F0"/>
    <w:rsid w:val="00C523B6"/>
    <w:rsid w:val="00C52636"/>
    <w:rsid w:val="00C53237"/>
    <w:rsid w:val="00C535B3"/>
    <w:rsid w:val="00C53BA4"/>
    <w:rsid w:val="00C54282"/>
    <w:rsid w:val="00C54B46"/>
    <w:rsid w:val="00C54F26"/>
    <w:rsid w:val="00C557D9"/>
    <w:rsid w:val="00C579ED"/>
    <w:rsid w:val="00C60B4F"/>
    <w:rsid w:val="00C61EF1"/>
    <w:rsid w:val="00C625D5"/>
    <w:rsid w:val="00C62E28"/>
    <w:rsid w:val="00C64C50"/>
    <w:rsid w:val="00C652B3"/>
    <w:rsid w:val="00C66697"/>
    <w:rsid w:val="00C70C69"/>
    <w:rsid w:val="00C739A6"/>
    <w:rsid w:val="00C73E89"/>
    <w:rsid w:val="00C76EE4"/>
    <w:rsid w:val="00C80D94"/>
    <w:rsid w:val="00C80FA3"/>
    <w:rsid w:val="00C8340E"/>
    <w:rsid w:val="00C85F3F"/>
    <w:rsid w:val="00C85FE0"/>
    <w:rsid w:val="00C869E0"/>
    <w:rsid w:val="00C9272F"/>
    <w:rsid w:val="00C94DCE"/>
    <w:rsid w:val="00C95A58"/>
    <w:rsid w:val="00C96ECD"/>
    <w:rsid w:val="00C96F92"/>
    <w:rsid w:val="00CA2D0E"/>
    <w:rsid w:val="00CA34B1"/>
    <w:rsid w:val="00CA3AE6"/>
    <w:rsid w:val="00CA402D"/>
    <w:rsid w:val="00CA5E29"/>
    <w:rsid w:val="00CB1DD0"/>
    <w:rsid w:val="00CB2257"/>
    <w:rsid w:val="00CB39C8"/>
    <w:rsid w:val="00CB4973"/>
    <w:rsid w:val="00CB56E9"/>
    <w:rsid w:val="00CC1D2C"/>
    <w:rsid w:val="00CC1EF9"/>
    <w:rsid w:val="00CC4617"/>
    <w:rsid w:val="00CC4E09"/>
    <w:rsid w:val="00CC5B19"/>
    <w:rsid w:val="00CC6413"/>
    <w:rsid w:val="00CC7847"/>
    <w:rsid w:val="00CD04FF"/>
    <w:rsid w:val="00CD1A59"/>
    <w:rsid w:val="00CD1F7A"/>
    <w:rsid w:val="00CD347B"/>
    <w:rsid w:val="00CD71FD"/>
    <w:rsid w:val="00CE068E"/>
    <w:rsid w:val="00CE071F"/>
    <w:rsid w:val="00CE2664"/>
    <w:rsid w:val="00CE34CA"/>
    <w:rsid w:val="00CE3BD8"/>
    <w:rsid w:val="00CE5C9C"/>
    <w:rsid w:val="00CF0339"/>
    <w:rsid w:val="00CF1FC9"/>
    <w:rsid w:val="00CF2396"/>
    <w:rsid w:val="00CF4F6E"/>
    <w:rsid w:val="00D01BDE"/>
    <w:rsid w:val="00D02C2E"/>
    <w:rsid w:val="00D0339D"/>
    <w:rsid w:val="00D04CB5"/>
    <w:rsid w:val="00D068A0"/>
    <w:rsid w:val="00D06C7F"/>
    <w:rsid w:val="00D07BD4"/>
    <w:rsid w:val="00D10F60"/>
    <w:rsid w:val="00D11893"/>
    <w:rsid w:val="00D12767"/>
    <w:rsid w:val="00D1318A"/>
    <w:rsid w:val="00D133EA"/>
    <w:rsid w:val="00D137FD"/>
    <w:rsid w:val="00D13940"/>
    <w:rsid w:val="00D1520B"/>
    <w:rsid w:val="00D165EB"/>
    <w:rsid w:val="00D1792F"/>
    <w:rsid w:val="00D220FF"/>
    <w:rsid w:val="00D249E9"/>
    <w:rsid w:val="00D27E00"/>
    <w:rsid w:val="00D301F1"/>
    <w:rsid w:val="00D31191"/>
    <w:rsid w:val="00D355D3"/>
    <w:rsid w:val="00D40221"/>
    <w:rsid w:val="00D407BA"/>
    <w:rsid w:val="00D41559"/>
    <w:rsid w:val="00D41FEB"/>
    <w:rsid w:val="00D420E8"/>
    <w:rsid w:val="00D43581"/>
    <w:rsid w:val="00D45AC3"/>
    <w:rsid w:val="00D5093B"/>
    <w:rsid w:val="00D513A0"/>
    <w:rsid w:val="00D52469"/>
    <w:rsid w:val="00D55CBF"/>
    <w:rsid w:val="00D567F0"/>
    <w:rsid w:val="00D5735E"/>
    <w:rsid w:val="00D6397B"/>
    <w:rsid w:val="00D6410D"/>
    <w:rsid w:val="00D649F0"/>
    <w:rsid w:val="00D64E75"/>
    <w:rsid w:val="00D65510"/>
    <w:rsid w:val="00D65521"/>
    <w:rsid w:val="00D66D67"/>
    <w:rsid w:val="00D702E7"/>
    <w:rsid w:val="00D708C1"/>
    <w:rsid w:val="00D716C2"/>
    <w:rsid w:val="00D71C20"/>
    <w:rsid w:val="00D727F4"/>
    <w:rsid w:val="00D72ED5"/>
    <w:rsid w:val="00D7499C"/>
    <w:rsid w:val="00D75BE6"/>
    <w:rsid w:val="00D768C2"/>
    <w:rsid w:val="00D811AD"/>
    <w:rsid w:val="00D818EB"/>
    <w:rsid w:val="00D81BC3"/>
    <w:rsid w:val="00D9057A"/>
    <w:rsid w:val="00D907DF"/>
    <w:rsid w:val="00D909B3"/>
    <w:rsid w:val="00D90A2C"/>
    <w:rsid w:val="00D91F33"/>
    <w:rsid w:val="00D92C85"/>
    <w:rsid w:val="00D92DDC"/>
    <w:rsid w:val="00D937A5"/>
    <w:rsid w:val="00D95AE3"/>
    <w:rsid w:val="00D9628B"/>
    <w:rsid w:val="00DA1ACA"/>
    <w:rsid w:val="00DA1EB4"/>
    <w:rsid w:val="00DA2A06"/>
    <w:rsid w:val="00DB09C0"/>
    <w:rsid w:val="00DB0F3A"/>
    <w:rsid w:val="00DB1124"/>
    <w:rsid w:val="00DB2903"/>
    <w:rsid w:val="00DB2B19"/>
    <w:rsid w:val="00DB317F"/>
    <w:rsid w:val="00DB4B71"/>
    <w:rsid w:val="00DB5026"/>
    <w:rsid w:val="00DB5898"/>
    <w:rsid w:val="00DB67D6"/>
    <w:rsid w:val="00DB7CB1"/>
    <w:rsid w:val="00DC16E4"/>
    <w:rsid w:val="00DC1C1B"/>
    <w:rsid w:val="00DC29F6"/>
    <w:rsid w:val="00DC31E6"/>
    <w:rsid w:val="00DC4A89"/>
    <w:rsid w:val="00DC4E2C"/>
    <w:rsid w:val="00DC5FED"/>
    <w:rsid w:val="00DC6405"/>
    <w:rsid w:val="00DC71D4"/>
    <w:rsid w:val="00DD1186"/>
    <w:rsid w:val="00DD15FC"/>
    <w:rsid w:val="00DD2D94"/>
    <w:rsid w:val="00DE0CD0"/>
    <w:rsid w:val="00DE230D"/>
    <w:rsid w:val="00DE2854"/>
    <w:rsid w:val="00DE2D68"/>
    <w:rsid w:val="00DE32B0"/>
    <w:rsid w:val="00DE4153"/>
    <w:rsid w:val="00DE505A"/>
    <w:rsid w:val="00DE5CFD"/>
    <w:rsid w:val="00DF04FB"/>
    <w:rsid w:val="00DF0D7D"/>
    <w:rsid w:val="00DF13CB"/>
    <w:rsid w:val="00DF18A0"/>
    <w:rsid w:val="00DF1ED9"/>
    <w:rsid w:val="00DF2775"/>
    <w:rsid w:val="00DF6379"/>
    <w:rsid w:val="00DF6C81"/>
    <w:rsid w:val="00DF74F6"/>
    <w:rsid w:val="00E0062B"/>
    <w:rsid w:val="00E00C58"/>
    <w:rsid w:val="00E0164C"/>
    <w:rsid w:val="00E020FA"/>
    <w:rsid w:val="00E03D10"/>
    <w:rsid w:val="00E10B99"/>
    <w:rsid w:val="00E11C72"/>
    <w:rsid w:val="00E13BE7"/>
    <w:rsid w:val="00E215FA"/>
    <w:rsid w:val="00E21C04"/>
    <w:rsid w:val="00E23173"/>
    <w:rsid w:val="00E25772"/>
    <w:rsid w:val="00E26534"/>
    <w:rsid w:val="00E31289"/>
    <w:rsid w:val="00E315BB"/>
    <w:rsid w:val="00E31FFF"/>
    <w:rsid w:val="00E336C1"/>
    <w:rsid w:val="00E3586F"/>
    <w:rsid w:val="00E3603D"/>
    <w:rsid w:val="00E36D1A"/>
    <w:rsid w:val="00E4015B"/>
    <w:rsid w:val="00E41F8C"/>
    <w:rsid w:val="00E422CC"/>
    <w:rsid w:val="00E425F7"/>
    <w:rsid w:val="00E42DD4"/>
    <w:rsid w:val="00E44BDD"/>
    <w:rsid w:val="00E47A37"/>
    <w:rsid w:val="00E51DC4"/>
    <w:rsid w:val="00E53A21"/>
    <w:rsid w:val="00E5448C"/>
    <w:rsid w:val="00E54556"/>
    <w:rsid w:val="00E54903"/>
    <w:rsid w:val="00E570C3"/>
    <w:rsid w:val="00E5713F"/>
    <w:rsid w:val="00E60068"/>
    <w:rsid w:val="00E602C3"/>
    <w:rsid w:val="00E60D9C"/>
    <w:rsid w:val="00E640D0"/>
    <w:rsid w:val="00E6721B"/>
    <w:rsid w:val="00E720D7"/>
    <w:rsid w:val="00E7384F"/>
    <w:rsid w:val="00E75F48"/>
    <w:rsid w:val="00E766F3"/>
    <w:rsid w:val="00E7741B"/>
    <w:rsid w:val="00E8105B"/>
    <w:rsid w:val="00E81B1D"/>
    <w:rsid w:val="00E8310C"/>
    <w:rsid w:val="00E83499"/>
    <w:rsid w:val="00E857BE"/>
    <w:rsid w:val="00E862D2"/>
    <w:rsid w:val="00E86B76"/>
    <w:rsid w:val="00E86EE2"/>
    <w:rsid w:val="00E875B2"/>
    <w:rsid w:val="00E92A48"/>
    <w:rsid w:val="00E92DAA"/>
    <w:rsid w:val="00E939CE"/>
    <w:rsid w:val="00E94A4B"/>
    <w:rsid w:val="00E960B2"/>
    <w:rsid w:val="00E96239"/>
    <w:rsid w:val="00E971A0"/>
    <w:rsid w:val="00E97DAF"/>
    <w:rsid w:val="00EA047A"/>
    <w:rsid w:val="00EA1C1E"/>
    <w:rsid w:val="00EA4F06"/>
    <w:rsid w:val="00EB0035"/>
    <w:rsid w:val="00EB192F"/>
    <w:rsid w:val="00EB5583"/>
    <w:rsid w:val="00EB569D"/>
    <w:rsid w:val="00EB581A"/>
    <w:rsid w:val="00EB6335"/>
    <w:rsid w:val="00EB76CD"/>
    <w:rsid w:val="00EC37FB"/>
    <w:rsid w:val="00EC5C1D"/>
    <w:rsid w:val="00ED0D74"/>
    <w:rsid w:val="00ED2D19"/>
    <w:rsid w:val="00ED3A08"/>
    <w:rsid w:val="00ED4AF9"/>
    <w:rsid w:val="00ED4F8B"/>
    <w:rsid w:val="00ED5524"/>
    <w:rsid w:val="00ED69D9"/>
    <w:rsid w:val="00ED76A1"/>
    <w:rsid w:val="00EE12BE"/>
    <w:rsid w:val="00EE52F3"/>
    <w:rsid w:val="00EE53A0"/>
    <w:rsid w:val="00EE5797"/>
    <w:rsid w:val="00EE7116"/>
    <w:rsid w:val="00EE7E4E"/>
    <w:rsid w:val="00EE7F35"/>
    <w:rsid w:val="00EF2C94"/>
    <w:rsid w:val="00EF31DE"/>
    <w:rsid w:val="00EF52E1"/>
    <w:rsid w:val="00EF7051"/>
    <w:rsid w:val="00EF70B4"/>
    <w:rsid w:val="00F00D0E"/>
    <w:rsid w:val="00F0114E"/>
    <w:rsid w:val="00F03E7D"/>
    <w:rsid w:val="00F068CF"/>
    <w:rsid w:val="00F07B30"/>
    <w:rsid w:val="00F07D72"/>
    <w:rsid w:val="00F11606"/>
    <w:rsid w:val="00F12FD2"/>
    <w:rsid w:val="00F1318B"/>
    <w:rsid w:val="00F134E9"/>
    <w:rsid w:val="00F135D4"/>
    <w:rsid w:val="00F17D40"/>
    <w:rsid w:val="00F20B18"/>
    <w:rsid w:val="00F21C62"/>
    <w:rsid w:val="00F2204A"/>
    <w:rsid w:val="00F26991"/>
    <w:rsid w:val="00F30765"/>
    <w:rsid w:val="00F31786"/>
    <w:rsid w:val="00F34D23"/>
    <w:rsid w:val="00F40FA3"/>
    <w:rsid w:val="00F41658"/>
    <w:rsid w:val="00F42CBE"/>
    <w:rsid w:val="00F445CF"/>
    <w:rsid w:val="00F46398"/>
    <w:rsid w:val="00F46408"/>
    <w:rsid w:val="00F464D8"/>
    <w:rsid w:val="00F473E1"/>
    <w:rsid w:val="00F4758F"/>
    <w:rsid w:val="00F50C16"/>
    <w:rsid w:val="00F510BB"/>
    <w:rsid w:val="00F5377F"/>
    <w:rsid w:val="00F55391"/>
    <w:rsid w:val="00F5553E"/>
    <w:rsid w:val="00F56650"/>
    <w:rsid w:val="00F57B8C"/>
    <w:rsid w:val="00F70125"/>
    <w:rsid w:val="00F707EF"/>
    <w:rsid w:val="00F715B8"/>
    <w:rsid w:val="00F735C8"/>
    <w:rsid w:val="00F752EC"/>
    <w:rsid w:val="00F75825"/>
    <w:rsid w:val="00F77936"/>
    <w:rsid w:val="00F815CF"/>
    <w:rsid w:val="00F82CCA"/>
    <w:rsid w:val="00F82F04"/>
    <w:rsid w:val="00F83C0E"/>
    <w:rsid w:val="00F84D12"/>
    <w:rsid w:val="00F87CF9"/>
    <w:rsid w:val="00F90EBC"/>
    <w:rsid w:val="00F931C0"/>
    <w:rsid w:val="00F976C1"/>
    <w:rsid w:val="00FA1786"/>
    <w:rsid w:val="00FA3357"/>
    <w:rsid w:val="00FA495D"/>
    <w:rsid w:val="00FB035F"/>
    <w:rsid w:val="00FB0662"/>
    <w:rsid w:val="00FB1BD7"/>
    <w:rsid w:val="00FB2E1F"/>
    <w:rsid w:val="00FB5C7A"/>
    <w:rsid w:val="00FB65EF"/>
    <w:rsid w:val="00FB673C"/>
    <w:rsid w:val="00FB69B4"/>
    <w:rsid w:val="00FC1064"/>
    <w:rsid w:val="00FC11DD"/>
    <w:rsid w:val="00FC1A36"/>
    <w:rsid w:val="00FC3352"/>
    <w:rsid w:val="00FC4CD4"/>
    <w:rsid w:val="00FC5D92"/>
    <w:rsid w:val="00FC6098"/>
    <w:rsid w:val="00FC66F4"/>
    <w:rsid w:val="00FD21DD"/>
    <w:rsid w:val="00FD3F41"/>
    <w:rsid w:val="00FD426B"/>
    <w:rsid w:val="00FE022D"/>
    <w:rsid w:val="00FE06E8"/>
    <w:rsid w:val="00FE0D11"/>
    <w:rsid w:val="00FE13EA"/>
    <w:rsid w:val="00FE2CC3"/>
    <w:rsid w:val="00FF37BF"/>
    <w:rsid w:val="00FF3FF1"/>
    <w:rsid w:val="00FF4260"/>
    <w:rsid w:val="00FF5C65"/>
    <w:rsid w:val="00FF61CF"/>
    <w:rsid w:val="00FF6A8F"/>
    <w:rsid w:val="00FF6BEB"/>
    <w:rsid w:val="00FF70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7C6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D2D19"/>
    <w:pPr>
      <w:keepNext/>
      <w:widowControl/>
      <w:autoSpaceDE/>
      <w:autoSpaceDN/>
      <w:adjustRightInd/>
      <w:outlineLvl w:val="0"/>
    </w:pPr>
    <w:rPr>
      <w:rFonts w:ascii="Arial" w:hAnsi="Arial"/>
      <w:sz w:val="20"/>
      <w:szCs w:val="20"/>
      <w:lang/>
    </w:rPr>
  </w:style>
  <w:style w:type="paragraph" w:styleId="2">
    <w:name w:val="heading 2"/>
    <w:basedOn w:val="a"/>
    <w:next w:val="a"/>
    <w:link w:val="20"/>
    <w:uiPriority w:val="9"/>
    <w:qFormat/>
    <w:rsid w:val="00ED2D19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"/>
    <w:qFormat/>
    <w:rsid w:val="00ED2D19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uiPriority w:val="9"/>
    <w:qFormat/>
    <w:rsid w:val="00ED2D19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  <w:lang/>
    </w:rPr>
  </w:style>
  <w:style w:type="paragraph" w:styleId="5">
    <w:name w:val="heading 5"/>
    <w:basedOn w:val="a"/>
    <w:next w:val="a"/>
    <w:link w:val="50"/>
    <w:uiPriority w:val="9"/>
    <w:qFormat/>
    <w:rsid w:val="00ED2D19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  <w:lang/>
    </w:rPr>
  </w:style>
  <w:style w:type="paragraph" w:styleId="6">
    <w:name w:val="heading 6"/>
    <w:basedOn w:val="a"/>
    <w:next w:val="a"/>
    <w:link w:val="60"/>
    <w:uiPriority w:val="9"/>
    <w:qFormat/>
    <w:rsid w:val="00ED2D19"/>
    <w:pPr>
      <w:widowControl/>
      <w:autoSpaceDE/>
      <w:autoSpaceDN/>
      <w:adjustRightInd/>
      <w:spacing w:before="240" w:after="60"/>
      <w:outlineLvl w:val="5"/>
    </w:pPr>
    <w:rPr>
      <w:b/>
      <w:bCs/>
      <w:sz w:val="20"/>
      <w:szCs w:val="20"/>
      <w:lang/>
    </w:rPr>
  </w:style>
  <w:style w:type="paragraph" w:styleId="7">
    <w:name w:val="heading 7"/>
    <w:basedOn w:val="a"/>
    <w:next w:val="a"/>
    <w:link w:val="70"/>
    <w:uiPriority w:val="9"/>
    <w:qFormat/>
    <w:rsid w:val="00ED2D19"/>
    <w:pPr>
      <w:widowControl/>
      <w:autoSpaceDE/>
      <w:autoSpaceDN/>
      <w:adjustRightInd/>
      <w:spacing w:before="240" w:after="60"/>
      <w:outlineLvl w:val="6"/>
    </w:pPr>
    <w:rPr>
      <w:rFonts w:ascii="Arial" w:hAnsi="Arial"/>
      <w:sz w:val="20"/>
      <w:szCs w:val="20"/>
      <w:lang/>
    </w:rPr>
  </w:style>
  <w:style w:type="paragraph" w:styleId="8">
    <w:name w:val="heading 8"/>
    <w:basedOn w:val="a"/>
    <w:next w:val="a"/>
    <w:link w:val="80"/>
    <w:uiPriority w:val="9"/>
    <w:qFormat/>
    <w:rsid w:val="00ED2D19"/>
    <w:pPr>
      <w:widowControl/>
      <w:autoSpaceDE/>
      <w:autoSpaceDN/>
      <w:adjustRightInd/>
      <w:spacing w:before="240" w:after="60"/>
      <w:outlineLvl w:val="7"/>
    </w:pPr>
    <w:rPr>
      <w:i/>
      <w:iCs/>
      <w:lang/>
    </w:rPr>
  </w:style>
  <w:style w:type="paragraph" w:styleId="9">
    <w:name w:val="heading 9"/>
    <w:basedOn w:val="a"/>
    <w:next w:val="a"/>
    <w:link w:val="90"/>
    <w:uiPriority w:val="9"/>
    <w:qFormat/>
    <w:rsid w:val="00ED2D19"/>
    <w:pPr>
      <w:widowControl/>
      <w:autoSpaceDE/>
      <w:autoSpaceDN/>
      <w:adjustRightInd/>
      <w:spacing w:before="240" w:after="60"/>
      <w:outlineLvl w:val="8"/>
    </w:pPr>
    <w:rPr>
      <w:rFonts w:ascii="Arial" w:hAnsi="Arial"/>
      <w:b/>
      <w:i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ED2D19"/>
    <w:rPr>
      <w:rFonts w:ascii="Arial" w:hAnsi="Arial" w:cs="Times New Roman"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"/>
    <w:locked/>
    <w:rsid w:val="00ED2D19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"/>
    <w:locked/>
    <w:rsid w:val="00ED2D19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locked/>
    <w:rsid w:val="00ED2D19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"/>
    <w:locked/>
    <w:rsid w:val="00ED2D1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locked/>
    <w:rsid w:val="00ED2D19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"/>
    <w:locked/>
    <w:rsid w:val="00ED2D19"/>
    <w:rPr>
      <w:rFonts w:ascii="Arial" w:hAnsi="Arial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"/>
    <w:locked/>
    <w:rsid w:val="00ED2D1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locked/>
    <w:rsid w:val="00ED2D19"/>
    <w:rPr>
      <w:rFonts w:ascii="Arial" w:hAnsi="Arial" w:cs="Times New Roman"/>
      <w:b/>
      <w:i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2D19"/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locked/>
    <w:rsid w:val="00ED2D19"/>
    <w:rPr>
      <w:rFonts w:ascii="Tahoma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ED2D19"/>
  </w:style>
  <w:style w:type="paragraph" w:customStyle="1" w:styleId="Style2">
    <w:name w:val="Style2"/>
    <w:basedOn w:val="a"/>
    <w:rsid w:val="00ED2D19"/>
  </w:style>
  <w:style w:type="paragraph" w:customStyle="1" w:styleId="Style3">
    <w:name w:val="Style3"/>
    <w:basedOn w:val="a"/>
    <w:rsid w:val="00ED2D19"/>
  </w:style>
  <w:style w:type="paragraph" w:customStyle="1" w:styleId="Style4">
    <w:name w:val="Style4"/>
    <w:basedOn w:val="a"/>
    <w:rsid w:val="00ED2D19"/>
  </w:style>
  <w:style w:type="paragraph" w:customStyle="1" w:styleId="Style5">
    <w:name w:val="Style5"/>
    <w:basedOn w:val="a"/>
    <w:rsid w:val="00ED2D19"/>
  </w:style>
  <w:style w:type="paragraph" w:customStyle="1" w:styleId="Style6">
    <w:name w:val="Style6"/>
    <w:basedOn w:val="a"/>
    <w:rsid w:val="00ED2D19"/>
  </w:style>
  <w:style w:type="paragraph" w:customStyle="1" w:styleId="Style7">
    <w:name w:val="Style7"/>
    <w:basedOn w:val="a"/>
    <w:rsid w:val="00ED2D19"/>
  </w:style>
  <w:style w:type="paragraph" w:customStyle="1" w:styleId="Style8">
    <w:name w:val="Style8"/>
    <w:basedOn w:val="a"/>
    <w:rsid w:val="00ED2D19"/>
  </w:style>
  <w:style w:type="character" w:customStyle="1" w:styleId="FontStyle14">
    <w:name w:val="Font Style14"/>
    <w:rsid w:val="00ED2D1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D2D1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ED2D1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D2D1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D2D1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ED2D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ED2D1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D2D1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D2D1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D2D1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ED2D1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ED2D1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ED2D19"/>
  </w:style>
  <w:style w:type="paragraph" w:customStyle="1" w:styleId="Style10">
    <w:name w:val="Style10"/>
    <w:basedOn w:val="a"/>
    <w:rsid w:val="00ED2D19"/>
  </w:style>
  <w:style w:type="paragraph" w:customStyle="1" w:styleId="Style11">
    <w:name w:val="Style11"/>
    <w:basedOn w:val="a"/>
    <w:uiPriority w:val="99"/>
    <w:rsid w:val="00ED2D19"/>
  </w:style>
  <w:style w:type="paragraph" w:customStyle="1" w:styleId="Style12">
    <w:name w:val="Style12"/>
    <w:basedOn w:val="a"/>
    <w:rsid w:val="00ED2D19"/>
  </w:style>
  <w:style w:type="paragraph" w:customStyle="1" w:styleId="Style13">
    <w:name w:val="Style13"/>
    <w:basedOn w:val="a"/>
    <w:rsid w:val="00ED2D19"/>
  </w:style>
  <w:style w:type="paragraph" w:customStyle="1" w:styleId="Style14">
    <w:name w:val="Style14"/>
    <w:basedOn w:val="a"/>
    <w:rsid w:val="00ED2D19"/>
  </w:style>
  <w:style w:type="paragraph" w:customStyle="1" w:styleId="Style15">
    <w:name w:val="Style15"/>
    <w:basedOn w:val="a"/>
    <w:rsid w:val="00ED2D19"/>
  </w:style>
  <w:style w:type="paragraph" w:customStyle="1" w:styleId="Style16">
    <w:name w:val="Style16"/>
    <w:basedOn w:val="a"/>
    <w:rsid w:val="00ED2D19"/>
  </w:style>
  <w:style w:type="character" w:customStyle="1" w:styleId="FontStyle27">
    <w:name w:val="Font Style27"/>
    <w:rsid w:val="00ED2D1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D2D1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D2D1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D2D1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ED2D1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D2D19"/>
    <w:rPr>
      <w:rFonts w:ascii="Times New Roman" w:hAnsi="Times New Roman" w:cs="Times New Roman"/>
      <w:i/>
      <w:iCs/>
      <w:sz w:val="12"/>
      <w:szCs w:val="12"/>
    </w:rPr>
  </w:style>
  <w:style w:type="paragraph" w:styleId="21">
    <w:name w:val="Body Text 2"/>
    <w:basedOn w:val="a"/>
    <w:link w:val="22"/>
    <w:uiPriority w:val="99"/>
    <w:rsid w:val="00ED2D19"/>
    <w:pPr>
      <w:widowControl/>
      <w:autoSpaceDE/>
      <w:autoSpaceDN/>
      <w:adjustRightInd/>
      <w:ind w:right="-8"/>
    </w:pPr>
    <w:rPr>
      <w:rFonts w:ascii="Arial" w:hAnsi="Arial"/>
      <w:sz w:val="20"/>
      <w:szCs w:val="20"/>
      <w:lang/>
    </w:rPr>
  </w:style>
  <w:style w:type="character" w:customStyle="1" w:styleId="22">
    <w:name w:val="Основной текст 2 Знак"/>
    <w:link w:val="21"/>
    <w:uiPriority w:val="99"/>
    <w:locked/>
    <w:rsid w:val="00ED2D19"/>
    <w:rPr>
      <w:rFonts w:ascii="Arial" w:hAnsi="Arial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ED2D19"/>
    <w:pPr>
      <w:spacing w:after="120"/>
    </w:pPr>
    <w:rPr>
      <w:lang/>
    </w:rPr>
  </w:style>
  <w:style w:type="character" w:customStyle="1" w:styleId="a6">
    <w:name w:val="Основной текст Знак"/>
    <w:link w:val="a5"/>
    <w:uiPriority w:val="99"/>
    <w:locked/>
    <w:rsid w:val="00ED2D1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шрифт абзаца1"/>
    <w:rsid w:val="00ED2D19"/>
  </w:style>
  <w:style w:type="paragraph" w:customStyle="1" w:styleId="a7">
    <w:name w:val="Содержимое таблицы"/>
    <w:basedOn w:val="a"/>
    <w:rsid w:val="00ED2D19"/>
    <w:pPr>
      <w:suppressLineNumbers/>
      <w:suppressAutoHyphens/>
      <w:autoSpaceDE/>
      <w:autoSpaceDN/>
      <w:adjustRightInd/>
    </w:pPr>
    <w:rPr>
      <w:kern w:val="1"/>
      <w:lang w:eastAsia="ar-SA"/>
    </w:rPr>
  </w:style>
  <w:style w:type="paragraph" w:styleId="31">
    <w:name w:val="Body Text Indent 3"/>
    <w:basedOn w:val="a"/>
    <w:link w:val="32"/>
    <w:uiPriority w:val="99"/>
    <w:rsid w:val="00ED2D19"/>
    <w:pPr>
      <w:spacing w:after="120"/>
      <w:ind w:left="283"/>
    </w:pPr>
    <w:rPr>
      <w:sz w:val="16"/>
      <w:szCs w:val="16"/>
      <w:lang/>
    </w:rPr>
  </w:style>
  <w:style w:type="character" w:customStyle="1" w:styleId="32">
    <w:name w:val="Основной текст с отступом 3 Знак"/>
    <w:link w:val="31"/>
    <w:uiPriority w:val="99"/>
    <w:locked/>
    <w:rsid w:val="00ED2D19"/>
    <w:rPr>
      <w:rFonts w:ascii="Times New Roman" w:hAnsi="Times New Roman" w:cs="Times New Roman"/>
      <w:sz w:val="16"/>
      <w:szCs w:val="16"/>
      <w:lang w:eastAsia="ru-RU"/>
    </w:rPr>
  </w:style>
  <w:style w:type="paragraph" w:styleId="a8">
    <w:name w:val="Body Text Indent"/>
    <w:aliases w:val="Знак Знак Знак,Знак Знак"/>
    <w:basedOn w:val="a"/>
    <w:link w:val="a9"/>
    <w:uiPriority w:val="99"/>
    <w:rsid w:val="00ED2D19"/>
    <w:pPr>
      <w:spacing w:after="120"/>
      <w:ind w:left="283"/>
    </w:pPr>
    <w:rPr>
      <w:lang/>
    </w:rPr>
  </w:style>
  <w:style w:type="character" w:customStyle="1" w:styleId="a9">
    <w:name w:val="Основной текст с отступом Знак"/>
    <w:aliases w:val="Знак Знак Знак Знак,Знак Знак Знак1"/>
    <w:link w:val="a8"/>
    <w:uiPriority w:val="99"/>
    <w:locked/>
    <w:rsid w:val="00ED2D19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ED2D19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  <w:lang/>
    </w:rPr>
  </w:style>
  <w:style w:type="character" w:customStyle="1" w:styleId="24">
    <w:name w:val="Основной текст с отступом 2 Знак"/>
    <w:link w:val="23"/>
    <w:uiPriority w:val="99"/>
    <w:locked/>
    <w:rsid w:val="00ED2D19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header"/>
    <w:aliases w:val=" Знак"/>
    <w:basedOn w:val="a"/>
    <w:link w:val="ab"/>
    <w:uiPriority w:val="99"/>
    <w:rsid w:val="00ED2D19"/>
    <w:pPr>
      <w:widowControl/>
      <w:tabs>
        <w:tab w:val="center" w:pos="4677"/>
        <w:tab w:val="right" w:pos="9355"/>
      </w:tabs>
      <w:autoSpaceDE/>
      <w:autoSpaceDN/>
      <w:adjustRightInd/>
    </w:pPr>
    <w:rPr>
      <w:lang/>
    </w:rPr>
  </w:style>
  <w:style w:type="character" w:customStyle="1" w:styleId="ab">
    <w:name w:val="Верхний колонтитул Знак"/>
    <w:aliases w:val=" Знак Знак"/>
    <w:link w:val="aa"/>
    <w:uiPriority w:val="99"/>
    <w:locked/>
    <w:rsid w:val="00ED2D19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ED2D19"/>
    <w:pPr>
      <w:widowControl/>
      <w:tabs>
        <w:tab w:val="center" w:pos="4677"/>
        <w:tab w:val="right" w:pos="9355"/>
      </w:tabs>
      <w:autoSpaceDE/>
      <w:autoSpaceDN/>
      <w:adjustRightInd/>
    </w:pPr>
    <w:rPr>
      <w:lang/>
    </w:rPr>
  </w:style>
  <w:style w:type="character" w:customStyle="1" w:styleId="ad">
    <w:name w:val="Нижний колонтитул Знак"/>
    <w:link w:val="ac"/>
    <w:uiPriority w:val="99"/>
    <w:locked/>
    <w:rsid w:val="00ED2D19"/>
    <w:rPr>
      <w:rFonts w:ascii="Times New Roman" w:hAnsi="Times New Roman" w:cs="Times New Roman"/>
      <w:sz w:val="24"/>
      <w:szCs w:val="24"/>
      <w:lang w:eastAsia="ru-RU"/>
    </w:rPr>
  </w:style>
  <w:style w:type="character" w:styleId="ae">
    <w:name w:val="page number"/>
    <w:rsid w:val="00ED2D19"/>
    <w:rPr>
      <w:rFonts w:cs="Times New Roman"/>
    </w:rPr>
  </w:style>
  <w:style w:type="character" w:styleId="af">
    <w:name w:val="Hyperlink"/>
    <w:uiPriority w:val="99"/>
    <w:rsid w:val="00ED2D19"/>
    <w:rPr>
      <w:rFonts w:cs="Times New Roman"/>
      <w:color w:val="0000FF"/>
      <w:u w:val="single"/>
    </w:rPr>
  </w:style>
  <w:style w:type="paragraph" w:styleId="af0">
    <w:name w:val="Block Text"/>
    <w:basedOn w:val="a"/>
    <w:uiPriority w:val="99"/>
    <w:rsid w:val="00ED2D19"/>
    <w:pPr>
      <w:widowControl/>
      <w:autoSpaceDE/>
      <w:autoSpaceDN/>
      <w:adjustRightInd/>
      <w:ind w:left="360" w:right="-8"/>
    </w:pPr>
    <w:rPr>
      <w:rFonts w:ascii="Arial" w:hAnsi="Arial" w:cs="Arial"/>
      <w:sz w:val="20"/>
      <w:szCs w:val="20"/>
    </w:rPr>
  </w:style>
  <w:style w:type="paragraph" w:customStyle="1" w:styleId="33">
    <w:name w:val="заголовок 3"/>
    <w:basedOn w:val="a"/>
    <w:next w:val="a"/>
    <w:rsid w:val="00ED2D19"/>
    <w:pPr>
      <w:keepNext/>
      <w:widowControl/>
      <w:autoSpaceDE/>
      <w:autoSpaceDN/>
      <w:adjustRightInd/>
      <w:jc w:val="center"/>
    </w:pPr>
    <w:rPr>
      <w:sz w:val="28"/>
      <w:szCs w:val="20"/>
    </w:rPr>
  </w:style>
  <w:style w:type="paragraph" w:customStyle="1" w:styleId="af1">
    <w:name w:val="Стиль"/>
    <w:rsid w:val="00ED2D19"/>
    <w:rPr>
      <w:rFonts w:ascii="Arial" w:hAnsi="Arial"/>
      <w:sz w:val="24"/>
    </w:rPr>
  </w:style>
  <w:style w:type="paragraph" w:styleId="HTML">
    <w:name w:val="HTML Preformatted"/>
    <w:basedOn w:val="a"/>
    <w:link w:val="HTML0"/>
    <w:uiPriority w:val="99"/>
    <w:rsid w:val="00ED2D19"/>
    <w:pPr>
      <w:widowControl/>
      <w:autoSpaceDE/>
      <w:autoSpaceDN/>
      <w:adjustRightInd/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locked/>
    <w:rsid w:val="00ED2D19"/>
    <w:rPr>
      <w:rFonts w:ascii="Courier New" w:hAnsi="Courier New" w:cs="Courier New"/>
      <w:sz w:val="20"/>
      <w:szCs w:val="20"/>
      <w:lang w:eastAsia="ru-RU"/>
    </w:rPr>
  </w:style>
  <w:style w:type="paragraph" w:customStyle="1" w:styleId="12">
    <w:name w:val="Обычный1"/>
    <w:rsid w:val="00ED2D19"/>
    <w:pPr>
      <w:widowControl w:val="0"/>
    </w:pPr>
    <w:rPr>
      <w:rFonts w:ascii="Times New Roman" w:hAnsi="Times New Roman"/>
      <w:sz w:val="22"/>
    </w:rPr>
  </w:style>
  <w:style w:type="paragraph" w:customStyle="1" w:styleId="af2">
    <w:name w:val="Заголовок"/>
    <w:aliases w:val="Title"/>
    <w:basedOn w:val="a"/>
    <w:link w:val="af3"/>
    <w:qFormat/>
    <w:rsid w:val="00ED2D19"/>
    <w:pPr>
      <w:widowControl/>
      <w:autoSpaceDE/>
      <w:autoSpaceDN/>
      <w:adjustRightInd/>
      <w:jc w:val="center"/>
    </w:pPr>
    <w:rPr>
      <w:sz w:val="20"/>
      <w:szCs w:val="20"/>
      <w:lang/>
    </w:rPr>
  </w:style>
  <w:style w:type="character" w:customStyle="1" w:styleId="af3">
    <w:name w:val="Название Знак"/>
    <w:link w:val="af2"/>
    <w:locked/>
    <w:rsid w:val="00ED2D19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rsid w:val="00ED2D19"/>
    <w:rPr>
      <w:rFonts w:ascii="Times New Roman" w:hAnsi="Times New Roman"/>
      <w:lang w:val="en-US"/>
    </w:rPr>
  </w:style>
  <w:style w:type="paragraph" w:customStyle="1" w:styleId="25">
    <w:name w:val="Стиль2"/>
    <w:basedOn w:val="1"/>
    <w:next w:val="HTML"/>
    <w:rsid w:val="00ED2D19"/>
    <w:pPr>
      <w:tabs>
        <w:tab w:val="right" w:leader="dot" w:pos="9345"/>
      </w:tabs>
      <w:spacing w:before="240" w:after="60"/>
    </w:pPr>
    <w:rPr>
      <w:b/>
      <w:kern w:val="28"/>
      <w:sz w:val="28"/>
      <w:szCs w:val="24"/>
    </w:rPr>
  </w:style>
  <w:style w:type="paragraph" w:customStyle="1" w:styleId="af4">
    <w:name w:val="ВИТЯ"/>
    <w:basedOn w:val="26"/>
    <w:rsid w:val="00ED2D19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6">
    <w:name w:val="toc 2"/>
    <w:basedOn w:val="a"/>
    <w:next w:val="a"/>
    <w:autoRedefine/>
    <w:uiPriority w:val="39"/>
    <w:semiHidden/>
    <w:rsid w:val="00ED2D19"/>
    <w:pPr>
      <w:widowControl/>
      <w:autoSpaceDE/>
      <w:autoSpaceDN/>
      <w:adjustRightInd/>
      <w:ind w:left="240"/>
    </w:pPr>
  </w:style>
  <w:style w:type="paragraph" w:customStyle="1" w:styleId="af5">
    <w:name w:val="витя"/>
    <w:basedOn w:val="a"/>
    <w:rsid w:val="00ED2D19"/>
    <w:pPr>
      <w:widowControl/>
      <w:autoSpaceDE/>
      <w:autoSpaceDN/>
      <w:adjustRightInd/>
    </w:pPr>
    <w:rPr>
      <w:rFonts w:ascii="Tempus Sans ITC" w:hAnsi="Tempus Sans ITC"/>
      <w:b/>
      <w:sz w:val="28"/>
    </w:rPr>
  </w:style>
  <w:style w:type="paragraph" w:customStyle="1" w:styleId="34">
    <w:name w:val="Стиль3"/>
    <w:basedOn w:val="1"/>
    <w:link w:val="35"/>
    <w:qFormat/>
    <w:rsid w:val="00ED2D19"/>
    <w:pPr>
      <w:spacing w:before="240" w:after="60"/>
      <w:jc w:val="center"/>
    </w:pPr>
    <w:rPr>
      <w:i/>
      <w:color w:val="FF0000"/>
      <w:kern w:val="28"/>
      <w:sz w:val="32"/>
      <w:szCs w:val="24"/>
      <w:lang/>
    </w:rPr>
  </w:style>
  <w:style w:type="paragraph" w:customStyle="1" w:styleId="af6">
    <w:name w:val="виктор"/>
    <w:basedOn w:val="af5"/>
    <w:rsid w:val="00ED2D19"/>
    <w:pPr>
      <w:keepNext/>
      <w:spacing w:before="240" w:after="60"/>
      <w:jc w:val="center"/>
      <w:outlineLvl w:val="0"/>
    </w:pPr>
    <w:rPr>
      <w:rFonts w:ascii="Arial" w:hAnsi="Arial"/>
      <w:i/>
      <w:color w:val="FF00FF"/>
      <w:kern w:val="28"/>
      <w:sz w:val="32"/>
    </w:rPr>
  </w:style>
  <w:style w:type="paragraph" w:styleId="36">
    <w:name w:val="Body Text 3"/>
    <w:basedOn w:val="a"/>
    <w:link w:val="37"/>
    <w:uiPriority w:val="99"/>
    <w:rsid w:val="00ED2D19"/>
    <w:pPr>
      <w:widowControl/>
      <w:autoSpaceDE/>
      <w:autoSpaceDN/>
      <w:adjustRightInd/>
      <w:jc w:val="center"/>
    </w:pPr>
    <w:rPr>
      <w:b/>
      <w:lang/>
    </w:rPr>
  </w:style>
  <w:style w:type="character" w:customStyle="1" w:styleId="37">
    <w:name w:val="Основной текст 3 Знак"/>
    <w:link w:val="36"/>
    <w:uiPriority w:val="99"/>
    <w:locked/>
    <w:rsid w:val="00ED2D19"/>
    <w:rPr>
      <w:rFonts w:ascii="Times New Roman" w:hAnsi="Times New Roman" w:cs="Times New Roman"/>
      <w:b/>
      <w:sz w:val="24"/>
      <w:szCs w:val="24"/>
      <w:lang w:eastAsia="ru-RU"/>
    </w:rPr>
  </w:style>
  <w:style w:type="paragraph" w:styleId="af7">
    <w:name w:val="Subtitle"/>
    <w:basedOn w:val="a"/>
    <w:link w:val="af8"/>
    <w:uiPriority w:val="11"/>
    <w:qFormat/>
    <w:rsid w:val="00ED2D19"/>
    <w:pPr>
      <w:widowControl/>
      <w:autoSpaceDE/>
      <w:autoSpaceDN/>
      <w:adjustRightInd/>
      <w:jc w:val="center"/>
    </w:pPr>
    <w:rPr>
      <w:b/>
      <w:bCs/>
      <w:lang/>
    </w:rPr>
  </w:style>
  <w:style w:type="character" w:customStyle="1" w:styleId="af8">
    <w:name w:val="Подзаголовок Знак"/>
    <w:link w:val="af7"/>
    <w:uiPriority w:val="11"/>
    <w:locked/>
    <w:rsid w:val="00ED2D19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f9">
    <w:name w:val="Normal (Web)"/>
    <w:basedOn w:val="a"/>
    <w:uiPriority w:val="99"/>
    <w:rsid w:val="00ED2D19"/>
    <w:pPr>
      <w:widowControl/>
      <w:autoSpaceDE/>
      <w:autoSpaceDN/>
      <w:adjustRightInd/>
      <w:spacing w:before="100" w:beforeAutospacing="1" w:after="100" w:afterAutospacing="1"/>
    </w:pPr>
  </w:style>
  <w:style w:type="paragraph" w:styleId="afa">
    <w:name w:val="List Paragraph"/>
    <w:basedOn w:val="a"/>
    <w:uiPriority w:val="34"/>
    <w:qFormat/>
    <w:rsid w:val="00ED2D1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fb">
    <w:name w:val="Table Grid"/>
    <w:basedOn w:val="a1"/>
    <w:uiPriority w:val="59"/>
    <w:rsid w:val="00ED2D19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D2D1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rsid w:val="00ED2D19"/>
    <w:rPr>
      <w:rFonts w:cs="Times New Roman"/>
    </w:rPr>
  </w:style>
  <w:style w:type="paragraph" w:customStyle="1" w:styleId="ConsPlusNonformat">
    <w:name w:val="ConsPlusNonformat"/>
    <w:rsid w:val="004C5FC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3">
    <w:name w:val="Абзац списка1"/>
    <w:basedOn w:val="a"/>
    <w:link w:val="14"/>
    <w:uiPriority w:val="34"/>
    <w:qFormat/>
    <w:rsid w:val="00DB5898"/>
    <w:pPr>
      <w:widowControl/>
      <w:autoSpaceDE/>
      <w:autoSpaceDN/>
      <w:adjustRightInd/>
      <w:spacing w:after="200" w:line="360" w:lineRule="auto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35">
    <w:name w:val="Стиль3 Знак"/>
    <w:link w:val="34"/>
    <w:rsid w:val="00DB5898"/>
    <w:rPr>
      <w:rFonts w:ascii="Arial" w:hAnsi="Arial"/>
      <w:i/>
      <w:color w:val="FF0000"/>
      <w:kern w:val="28"/>
      <w:sz w:val="32"/>
      <w:szCs w:val="24"/>
      <w:lang/>
    </w:rPr>
  </w:style>
  <w:style w:type="character" w:customStyle="1" w:styleId="14">
    <w:name w:val="Абзац списка1 Знак"/>
    <w:link w:val="13"/>
    <w:uiPriority w:val="34"/>
    <w:rsid w:val="00DB5898"/>
    <w:rPr>
      <w:sz w:val="22"/>
      <w:szCs w:val="22"/>
      <w:lang w:eastAsia="en-US"/>
    </w:rPr>
  </w:style>
  <w:style w:type="paragraph" w:customStyle="1" w:styleId="afc">
    <w:name w:val="лаба"/>
    <w:basedOn w:val="a"/>
    <w:link w:val="afd"/>
    <w:qFormat/>
    <w:rsid w:val="00DE2D68"/>
    <w:pPr>
      <w:shd w:val="clear" w:color="auto" w:fill="FFFFFF"/>
      <w:tabs>
        <w:tab w:val="left" w:pos="773"/>
      </w:tabs>
      <w:ind w:firstLine="567"/>
      <w:jc w:val="center"/>
    </w:pPr>
    <w:rPr>
      <w:rFonts w:eastAsia="Calibri"/>
      <w:b/>
      <w:iCs/>
      <w:color w:val="000000"/>
      <w:spacing w:val="-1"/>
      <w:sz w:val="20"/>
      <w:szCs w:val="20"/>
      <w:lang w:eastAsia="en-US"/>
    </w:rPr>
  </w:style>
  <w:style w:type="character" w:customStyle="1" w:styleId="afd">
    <w:name w:val="лаба Знак"/>
    <w:link w:val="afc"/>
    <w:rsid w:val="00DE2D68"/>
    <w:rPr>
      <w:rFonts w:ascii="Times New Roman" w:eastAsia="Calibri" w:hAnsi="Times New Roman"/>
      <w:b/>
      <w:iCs/>
      <w:color w:val="000000"/>
      <w:spacing w:val="-1"/>
      <w:shd w:val="clear" w:color="auto" w:fill="FFFFFF"/>
      <w:lang w:eastAsia="en-US"/>
    </w:rPr>
  </w:style>
  <w:style w:type="character" w:styleId="afe">
    <w:name w:val="FollowedHyperlink"/>
    <w:uiPriority w:val="99"/>
    <w:semiHidden/>
    <w:unhideWhenUsed/>
    <w:rsid w:val="00C34E18"/>
    <w:rPr>
      <w:color w:val="800080"/>
      <w:u w:val="single"/>
    </w:rPr>
  </w:style>
  <w:style w:type="character" w:customStyle="1" w:styleId="aff">
    <w:name w:val="Основной текст_"/>
    <w:link w:val="38"/>
    <w:rsid w:val="00EF52E1"/>
    <w:rPr>
      <w:spacing w:val="13"/>
      <w:sz w:val="23"/>
      <w:szCs w:val="23"/>
      <w:shd w:val="clear" w:color="auto" w:fill="FFFFFF"/>
    </w:rPr>
  </w:style>
  <w:style w:type="character" w:customStyle="1" w:styleId="15">
    <w:name w:val="Основной текст1"/>
    <w:rsid w:val="00EF52E1"/>
    <w:rPr>
      <w:rFonts w:ascii="Times New Roman" w:eastAsia="Times New Roman" w:hAnsi="Times New Roman"/>
      <w:color w:val="000000"/>
      <w:spacing w:val="13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8">
    <w:name w:val="Основной текст3"/>
    <w:basedOn w:val="a"/>
    <w:link w:val="aff"/>
    <w:rsid w:val="00EF52E1"/>
    <w:pPr>
      <w:shd w:val="clear" w:color="auto" w:fill="FFFFFF"/>
      <w:autoSpaceDE/>
      <w:autoSpaceDN/>
      <w:adjustRightInd/>
      <w:spacing w:after="480" w:line="0" w:lineRule="atLeast"/>
      <w:ind w:hanging="360"/>
      <w:jc w:val="right"/>
    </w:pPr>
    <w:rPr>
      <w:rFonts w:ascii="Calibri" w:hAnsi="Calibri"/>
      <w:spacing w:val="13"/>
      <w:sz w:val="23"/>
      <w:szCs w:val="23"/>
      <w:lang/>
    </w:rPr>
  </w:style>
  <w:style w:type="character" w:customStyle="1" w:styleId="10pt0pt">
    <w:name w:val="Основной текст + 10 pt;Интервал 0 pt"/>
    <w:rsid w:val="00EF52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16">
    <w:name w:val="Стиль1"/>
    <w:basedOn w:val="a"/>
    <w:rsid w:val="00C579ED"/>
    <w:pPr>
      <w:widowControl/>
      <w:autoSpaceDE/>
      <w:autoSpaceDN/>
      <w:adjustRightInd/>
      <w:ind w:left="720" w:hanging="360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7C6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D2D19"/>
    <w:pPr>
      <w:keepNext/>
      <w:widowControl/>
      <w:autoSpaceDE/>
      <w:autoSpaceDN/>
      <w:adjustRightInd/>
      <w:outlineLvl w:val="0"/>
    </w:pPr>
    <w:rPr>
      <w:rFonts w:ascii="Arial" w:hAnsi="Arial"/>
      <w:sz w:val="20"/>
      <w:szCs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ED2D19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iPriority w:val="9"/>
    <w:qFormat/>
    <w:rsid w:val="00ED2D19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paragraph" w:styleId="4">
    <w:name w:val="heading 4"/>
    <w:basedOn w:val="a"/>
    <w:next w:val="a"/>
    <w:link w:val="40"/>
    <w:uiPriority w:val="9"/>
    <w:qFormat/>
    <w:rsid w:val="00ED2D19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5">
    <w:name w:val="heading 5"/>
    <w:basedOn w:val="a"/>
    <w:next w:val="a"/>
    <w:link w:val="50"/>
    <w:uiPriority w:val="9"/>
    <w:qFormat/>
    <w:rsid w:val="00ED2D19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  <w:lang w:val="x-none"/>
    </w:rPr>
  </w:style>
  <w:style w:type="paragraph" w:styleId="6">
    <w:name w:val="heading 6"/>
    <w:basedOn w:val="a"/>
    <w:next w:val="a"/>
    <w:link w:val="60"/>
    <w:uiPriority w:val="9"/>
    <w:qFormat/>
    <w:rsid w:val="00ED2D19"/>
    <w:pPr>
      <w:widowControl/>
      <w:autoSpaceDE/>
      <w:autoSpaceDN/>
      <w:adjustRightInd/>
      <w:spacing w:before="240" w:after="60"/>
      <w:outlineLvl w:val="5"/>
    </w:pPr>
    <w:rPr>
      <w:b/>
      <w:bCs/>
      <w:sz w:val="20"/>
      <w:szCs w:val="20"/>
      <w:lang w:val="x-none"/>
    </w:rPr>
  </w:style>
  <w:style w:type="paragraph" w:styleId="7">
    <w:name w:val="heading 7"/>
    <w:basedOn w:val="a"/>
    <w:next w:val="a"/>
    <w:link w:val="70"/>
    <w:uiPriority w:val="9"/>
    <w:qFormat/>
    <w:rsid w:val="00ED2D19"/>
    <w:pPr>
      <w:widowControl/>
      <w:autoSpaceDE/>
      <w:autoSpaceDN/>
      <w:adjustRightInd/>
      <w:spacing w:before="240" w:after="60"/>
      <w:outlineLvl w:val="6"/>
    </w:pPr>
    <w:rPr>
      <w:rFonts w:ascii="Arial" w:hAnsi="Arial"/>
      <w:sz w:val="20"/>
      <w:szCs w:val="20"/>
      <w:lang w:val="x-none"/>
    </w:rPr>
  </w:style>
  <w:style w:type="paragraph" w:styleId="8">
    <w:name w:val="heading 8"/>
    <w:basedOn w:val="a"/>
    <w:next w:val="a"/>
    <w:link w:val="80"/>
    <w:uiPriority w:val="9"/>
    <w:qFormat/>
    <w:rsid w:val="00ED2D19"/>
    <w:pPr>
      <w:widowControl/>
      <w:autoSpaceDE/>
      <w:autoSpaceDN/>
      <w:adjustRightInd/>
      <w:spacing w:before="240" w:after="60"/>
      <w:outlineLvl w:val="7"/>
    </w:pPr>
    <w:rPr>
      <w:i/>
      <w:iCs/>
      <w:lang w:val="x-none"/>
    </w:rPr>
  </w:style>
  <w:style w:type="paragraph" w:styleId="9">
    <w:name w:val="heading 9"/>
    <w:basedOn w:val="a"/>
    <w:next w:val="a"/>
    <w:link w:val="90"/>
    <w:uiPriority w:val="9"/>
    <w:qFormat/>
    <w:rsid w:val="00ED2D19"/>
    <w:pPr>
      <w:widowControl/>
      <w:autoSpaceDE/>
      <w:autoSpaceDN/>
      <w:adjustRightInd/>
      <w:spacing w:before="240" w:after="60"/>
      <w:outlineLvl w:val="8"/>
    </w:pPr>
    <w:rPr>
      <w:rFonts w:ascii="Arial" w:hAnsi="Arial"/>
      <w:b/>
      <w:i/>
      <w:sz w:val="20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ED2D19"/>
    <w:rPr>
      <w:rFonts w:ascii="Arial" w:hAnsi="Arial" w:cs="Times New Roman"/>
      <w:sz w:val="20"/>
      <w:szCs w:val="20"/>
      <w:lang w:val="x-none" w:eastAsia="ru-RU"/>
    </w:rPr>
  </w:style>
  <w:style w:type="character" w:customStyle="1" w:styleId="20">
    <w:name w:val="Заголовок 2 Знак"/>
    <w:link w:val="2"/>
    <w:uiPriority w:val="9"/>
    <w:locked/>
    <w:rsid w:val="00ED2D19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link w:val="3"/>
    <w:uiPriority w:val="9"/>
    <w:locked/>
    <w:rsid w:val="00ED2D19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40">
    <w:name w:val="Заголовок 4 Знак"/>
    <w:link w:val="4"/>
    <w:uiPriority w:val="9"/>
    <w:locked/>
    <w:rsid w:val="00ED2D19"/>
    <w:rPr>
      <w:rFonts w:ascii="Times New Roman" w:hAnsi="Times New Roman" w:cs="Times New Roman"/>
      <w:b/>
      <w:bCs/>
      <w:sz w:val="28"/>
      <w:szCs w:val="28"/>
      <w:lang w:val="x-none" w:eastAsia="ru-RU"/>
    </w:rPr>
  </w:style>
  <w:style w:type="character" w:customStyle="1" w:styleId="50">
    <w:name w:val="Заголовок 5 Знак"/>
    <w:link w:val="5"/>
    <w:uiPriority w:val="9"/>
    <w:locked/>
    <w:rsid w:val="00ED2D19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character" w:customStyle="1" w:styleId="60">
    <w:name w:val="Заголовок 6 Знак"/>
    <w:link w:val="6"/>
    <w:uiPriority w:val="9"/>
    <w:locked/>
    <w:rsid w:val="00ED2D19"/>
    <w:rPr>
      <w:rFonts w:ascii="Times New Roman" w:hAnsi="Times New Roman" w:cs="Times New Roman"/>
      <w:b/>
      <w:bCs/>
      <w:lang w:val="x-none" w:eastAsia="ru-RU"/>
    </w:rPr>
  </w:style>
  <w:style w:type="character" w:customStyle="1" w:styleId="70">
    <w:name w:val="Заголовок 7 Знак"/>
    <w:link w:val="7"/>
    <w:uiPriority w:val="9"/>
    <w:locked/>
    <w:rsid w:val="00ED2D19"/>
    <w:rPr>
      <w:rFonts w:ascii="Arial" w:hAnsi="Arial" w:cs="Times New Roman"/>
      <w:sz w:val="20"/>
      <w:szCs w:val="20"/>
      <w:lang w:val="x-none" w:eastAsia="ru-RU"/>
    </w:rPr>
  </w:style>
  <w:style w:type="character" w:customStyle="1" w:styleId="80">
    <w:name w:val="Заголовок 8 Знак"/>
    <w:link w:val="8"/>
    <w:uiPriority w:val="9"/>
    <w:locked/>
    <w:rsid w:val="00ED2D19"/>
    <w:rPr>
      <w:rFonts w:ascii="Times New Roman" w:hAnsi="Times New Roman" w:cs="Times New Roman"/>
      <w:i/>
      <w:iCs/>
      <w:sz w:val="24"/>
      <w:szCs w:val="24"/>
      <w:lang w:val="x-none" w:eastAsia="ru-RU"/>
    </w:rPr>
  </w:style>
  <w:style w:type="character" w:customStyle="1" w:styleId="90">
    <w:name w:val="Заголовок 9 Знак"/>
    <w:link w:val="9"/>
    <w:uiPriority w:val="9"/>
    <w:locked/>
    <w:rsid w:val="00ED2D19"/>
    <w:rPr>
      <w:rFonts w:ascii="Arial" w:hAnsi="Arial" w:cs="Times New Roman"/>
      <w:b/>
      <w:i/>
      <w:sz w:val="20"/>
      <w:szCs w:val="20"/>
      <w:lang w:val="x-none" w:eastAsia="ru-RU"/>
    </w:rPr>
  </w:style>
  <w:style w:type="paragraph" w:styleId="a3">
    <w:name w:val="Balloon Text"/>
    <w:basedOn w:val="a"/>
    <w:link w:val="a4"/>
    <w:uiPriority w:val="99"/>
    <w:semiHidden/>
    <w:unhideWhenUsed/>
    <w:rsid w:val="00ED2D19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locked/>
    <w:rsid w:val="00ED2D19"/>
    <w:rPr>
      <w:rFonts w:ascii="Tahoma" w:hAnsi="Tahoma" w:cs="Tahoma"/>
      <w:sz w:val="16"/>
      <w:szCs w:val="16"/>
      <w:lang w:val="x-none" w:eastAsia="ru-RU"/>
    </w:rPr>
  </w:style>
  <w:style w:type="paragraph" w:customStyle="1" w:styleId="Style1">
    <w:name w:val="Style1"/>
    <w:basedOn w:val="a"/>
    <w:rsid w:val="00ED2D19"/>
  </w:style>
  <w:style w:type="paragraph" w:customStyle="1" w:styleId="Style2">
    <w:name w:val="Style2"/>
    <w:basedOn w:val="a"/>
    <w:rsid w:val="00ED2D19"/>
  </w:style>
  <w:style w:type="paragraph" w:customStyle="1" w:styleId="Style3">
    <w:name w:val="Style3"/>
    <w:basedOn w:val="a"/>
    <w:rsid w:val="00ED2D19"/>
  </w:style>
  <w:style w:type="paragraph" w:customStyle="1" w:styleId="Style4">
    <w:name w:val="Style4"/>
    <w:basedOn w:val="a"/>
    <w:rsid w:val="00ED2D19"/>
  </w:style>
  <w:style w:type="paragraph" w:customStyle="1" w:styleId="Style5">
    <w:name w:val="Style5"/>
    <w:basedOn w:val="a"/>
    <w:rsid w:val="00ED2D19"/>
  </w:style>
  <w:style w:type="paragraph" w:customStyle="1" w:styleId="Style6">
    <w:name w:val="Style6"/>
    <w:basedOn w:val="a"/>
    <w:rsid w:val="00ED2D19"/>
  </w:style>
  <w:style w:type="paragraph" w:customStyle="1" w:styleId="Style7">
    <w:name w:val="Style7"/>
    <w:basedOn w:val="a"/>
    <w:rsid w:val="00ED2D19"/>
  </w:style>
  <w:style w:type="paragraph" w:customStyle="1" w:styleId="Style8">
    <w:name w:val="Style8"/>
    <w:basedOn w:val="a"/>
    <w:rsid w:val="00ED2D19"/>
  </w:style>
  <w:style w:type="character" w:customStyle="1" w:styleId="FontStyle14">
    <w:name w:val="Font Style14"/>
    <w:rsid w:val="00ED2D1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D2D1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ED2D1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D2D1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D2D1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ED2D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ED2D1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D2D1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D2D1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D2D1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ED2D1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ED2D1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ED2D19"/>
  </w:style>
  <w:style w:type="paragraph" w:customStyle="1" w:styleId="Style10">
    <w:name w:val="Style10"/>
    <w:basedOn w:val="a"/>
    <w:rsid w:val="00ED2D19"/>
  </w:style>
  <w:style w:type="paragraph" w:customStyle="1" w:styleId="Style11">
    <w:name w:val="Style11"/>
    <w:basedOn w:val="a"/>
    <w:uiPriority w:val="99"/>
    <w:rsid w:val="00ED2D19"/>
  </w:style>
  <w:style w:type="paragraph" w:customStyle="1" w:styleId="Style12">
    <w:name w:val="Style12"/>
    <w:basedOn w:val="a"/>
    <w:rsid w:val="00ED2D19"/>
  </w:style>
  <w:style w:type="paragraph" w:customStyle="1" w:styleId="Style13">
    <w:name w:val="Style13"/>
    <w:basedOn w:val="a"/>
    <w:rsid w:val="00ED2D19"/>
  </w:style>
  <w:style w:type="paragraph" w:customStyle="1" w:styleId="Style14">
    <w:name w:val="Style14"/>
    <w:basedOn w:val="a"/>
    <w:rsid w:val="00ED2D19"/>
  </w:style>
  <w:style w:type="paragraph" w:customStyle="1" w:styleId="Style15">
    <w:name w:val="Style15"/>
    <w:basedOn w:val="a"/>
    <w:rsid w:val="00ED2D19"/>
  </w:style>
  <w:style w:type="paragraph" w:customStyle="1" w:styleId="Style16">
    <w:name w:val="Style16"/>
    <w:basedOn w:val="a"/>
    <w:rsid w:val="00ED2D19"/>
  </w:style>
  <w:style w:type="character" w:customStyle="1" w:styleId="FontStyle27">
    <w:name w:val="Font Style27"/>
    <w:rsid w:val="00ED2D1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D2D1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D2D1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D2D1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ED2D1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D2D19"/>
    <w:rPr>
      <w:rFonts w:ascii="Times New Roman" w:hAnsi="Times New Roman" w:cs="Times New Roman"/>
      <w:i/>
      <w:iCs/>
      <w:sz w:val="12"/>
      <w:szCs w:val="12"/>
    </w:rPr>
  </w:style>
  <w:style w:type="paragraph" w:styleId="21">
    <w:name w:val="Body Text 2"/>
    <w:basedOn w:val="a"/>
    <w:link w:val="22"/>
    <w:uiPriority w:val="99"/>
    <w:rsid w:val="00ED2D19"/>
    <w:pPr>
      <w:widowControl/>
      <w:autoSpaceDE/>
      <w:autoSpaceDN/>
      <w:adjustRightInd/>
      <w:ind w:right="-8"/>
    </w:pPr>
    <w:rPr>
      <w:rFonts w:ascii="Arial" w:hAnsi="Arial"/>
      <w:sz w:val="20"/>
      <w:szCs w:val="20"/>
      <w:lang w:val="x-none"/>
    </w:rPr>
  </w:style>
  <w:style w:type="character" w:customStyle="1" w:styleId="22">
    <w:name w:val="Основной текст 2 Знак"/>
    <w:link w:val="21"/>
    <w:uiPriority w:val="99"/>
    <w:locked/>
    <w:rsid w:val="00ED2D19"/>
    <w:rPr>
      <w:rFonts w:ascii="Arial" w:hAnsi="Arial" w:cs="Times New Roman"/>
      <w:sz w:val="20"/>
      <w:szCs w:val="20"/>
      <w:lang w:val="x-none" w:eastAsia="ru-RU"/>
    </w:rPr>
  </w:style>
  <w:style w:type="paragraph" w:styleId="a5">
    <w:name w:val="Body Text"/>
    <w:basedOn w:val="a"/>
    <w:link w:val="a6"/>
    <w:uiPriority w:val="99"/>
    <w:rsid w:val="00ED2D19"/>
    <w:pPr>
      <w:spacing w:after="120"/>
    </w:pPr>
    <w:rPr>
      <w:lang w:val="x-none"/>
    </w:rPr>
  </w:style>
  <w:style w:type="character" w:customStyle="1" w:styleId="a6">
    <w:name w:val="Основной текст Знак"/>
    <w:link w:val="a5"/>
    <w:uiPriority w:val="99"/>
    <w:locked/>
    <w:rsid w:val="00ED2D19"/>
    <w:rPr>
      <w:rFonts w:ascii="Times New Roman" w:hAnsi="Times New Roman" w:cs="Times New Roman"/>
      <w:sz w:val="24"/>
      <w:szCs w:val="24"/>
      <w:lang w:val="x-none" w:eastAsia="ru-RU"/>
    </w:rPr>
  </w:style>
  <w:style w:type="character" w:customStyle="1" w:styleId="11">
    <w:name w:val="Основной шрифт абзаца1"/>
    <w:rsid w:val="00ED2D19"/>
  </w:style>
  <w:style w:type="paragraph" w:customStyle="1" w:styleId="a7">
    <w:name w:val="Содержимое таблицы"/>
    <w:basedOn w:val="a"/>
    <w:rsid w:val="00ED2D19"/>
    <w:pPr>
      <w:suppressLineNumbers/>
      <w:suppressAutoHyphens/>
      <w:autoSpaceDE/>
      <w:autoSpaceDN/>
      <w:adjustRightInd/>
    </w:pPr>
    <w:rPr>
      <w:kern w:val="1"/>
      <w:lang w:eastAsia="ar-SA"/>
    </w:rPr>
  </w:style>
  <w:style w:type="paragraph" w:styleId="31">
    <w:name w:val="Body Text Indent 3"/>
    <w:basedOn w:val="a"/>
    <w:link w:val="32"/>
    <w:uiPriority w:val="99"/>
    <w:rsid w:val="00ED2D19"/>
    <w:pPr>
      <w:spacing w:after="120"/>
      <w:ind w:left="283"/>
    </w:pPr>
    <w:rPr>
      <w:sz w:val="16"/>
      <w:szCs w:val="16"/>
      <w:lang w:val="x-none"/>
    </w:rPr>
  </w:style>
  <w:style w:type="character" w:customStyle="1" w:styleId="32">
    <w:name w:val="Основной текст с отступом 3 Знак"/>
    <w:link w:val="31"/>
    <w:uiPriority w:val="99"/>
    <w:locked/>
    <w:rsid w:val="00ED2D19"/>
    <w:rPr>
      <w:rFonts w:ascii="Times New Roman" w:hAnsi="Times New Roman" w:cs="Times New Roman"/>
      <w:sz w:val="16"/>
      <w:szCs w:val="16"/>
      <w:lang w:val="x-none" w:eastAsia="ru-RU"/>
    </w:rPr>
  </w:style>
  <w:style w:type="paragraph" w:styleId="a8">
    <w:name w:val="Body Text Indent"/>
    <w:aliases w:val="Знак Знак Знак,Знак Знак"/>
    <w:basedOn w:val="a"/>
    <w:link w:val="a9"/>
    <w:uiPriority w:val="99"/>
    <w:rsid w:val="00ED2D19"/>
    <w:pPr>
      <w:spacing w:after="120"/>
      <w:ind w:left="283"/>
    </w:pPr>
    <w:rPr>
      <w:lang w:val="x-none"/>
    </w:rPr>
  </w:style>
  <w:style w:type="character" w:customStyle="1" w:styleId="a9">
    <w:name w:val="Основной текст с отступом Знак"/>
    <w:aliases w:val="Знак Знак Знак Знак,Знак Знак Знак1"/>
    <w:link w:val="a8"/>
    <w:uiPriority w:val="99"/>
    <w:locked/>
    <w:rsid w:val="00ED2D19"/>
    <w:rPr>
      <w:rFonts w:ascii="Times New Roman" w:hAnsi="Times New Roman" w:cs="Times New Roman"/>
      <w:sz w:val="24"/>
      <w:szCs w:val="24"/>
      <w:lang w:val="x-none" w:eastAsia="ru-RU"/>
    </w:rPr>
  </w:style>
  <w:style w:type="paragraph" w:styleId="23">
    <w:name w:val="Body Text Indent 2"/>
    <w:basedOn w:val="a"/>
    <w:link w:val="24"/>
    <w:uiPriority w:val="99"/>
    <w:rsid w:val="00ED2D19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  <w:lang w:val="x-none"/>
    </w:rPr>
  </w:style>
  <w:style w:type="character" w:customStyle="1" w:styleId="24">
    <w:name w:val="Основной текст с отступом 2 Знак"/>
    <w:link w:val="23"/>
    <w:uiPriority w:val="99"/>
    <w:locked/>
    <w:rsid w:val="00ED2D19"/>
    <w:rPr>
      <w:rFonts w:ascii="Times New Roman" w:hAnsi="Times New Roman" w:cs="Times New Roman"/>
      <w:sz w:val="20"/>
      <w:szCs w:val="20"/>
      <w:lang w:val="x-none" w:eastAsia="ru-RU"/>
    </w:rPr>
  </w:style>
  <w:style w:type="paragraph" w:styleId="aa">
    <w:name w:val="header"/>
    <w:aliases w:val=" Знак"/>
    <w:basedOn w:val="a"/>
    <w:link w:val="ab"/>
    <w:uiPriority w:val="99"/>
    <w:rsid w:val="00ED2D19"/>
    <w:pPr>
      <w:widowControl/>
      <w:tabs>
        <w:tab w:val="center" w:pos="4677"/>
        <w:tab w:val="right" w:pos="9355"/>
      </w:tabs>
      <w:autoSpaceDE/>
      <w:autoSpaceDN/>
      <w:adjustRightInd/>
    </w:pPr>
    <w:rPr>
      <w:lang w:val="x-none"/>
    </w:rPr>
  </w:style>
  <w:style w:type="character" w:customStyle="1" w:styleId="ab">
    <w:name w:val="Верхний колонтитул Знак"/>
    <w:aliases w:val=" Знак Знак"/>
    <w:link w:val="aa"/>
    <w:uiPriority w:val="99"/>
    <w:locked/>
    <w:rsid w:val="00ED2D19"/>
    <w:rPr>
      <w:rFonts w:ascii="Times New Roman" w:hAnsi="Times New Roman" w:cs="Times New Roman"/>
      <w:sz w:val="24"/>
      <w:szCs w:val="24"/>
      <w:lang w:val="x-none" w:eastAsia="ru-RU"/>
    </w:rPr>
  </w:style>
  <w:style w:type="paragraph" w:styleId="ac">
    <w:name w:val="footer"/>
    <w:basedOn w:val="a"/>
    <w:link w:val="ad"/>
    <w:uiPriority w:val="99"/>
    <w:rsid w:val="00ED2D19"/>
    <w:pPr>
      <w:widowControl/>
      <w:tabs>
        <w:tab w:val="center" w:pos="4677"/>
        <w:tab w:val="right" w:pos="9355"/>
      </w:tabs>
      <w:autoSpaceDE/>
      <w:autoSpaceDN/>
      <w:adjustRightInd/>
    </w:pPr>
    <w:rPr>
      <w:lang w:val="x-none"/>
    </w:rPr>
  </w:style>
  <w:style w:type="character" w:customStyle="1" w:styleId="ad">
    <w:name w:val="Нижний колонтитул Знак"/>
    <w:link w:val="ac"/>
    <w:uiPriority w:val="99"/>
    <w:locked/>
    <w:rsid w:val="00ED2D19"/>
    <w:rPr>
      <w:rFonts w:ascii="Times New Roman" w:hAnsi="Times New Roman" w:cs="Times New Roman"/>
      <w:sz w:val="24"/>
      <w:szCs w:val="24"/>
      <w:lang w:val="x-none" w:eastAsia="ru-RU"/>
    </w:rPr>
  </w:style>
  <w:style w:type="character" w:styleId="ae">
    <w:name w:val="page number"/>
    <w:rsid w:val="00ED2D19"/>
    <w:rPr>
      <w:rFonts w:cs="Times New Roman"/>
    </w:rPr>
  </w:style>
  <w:style w:type="character" w:styleId="af">
    <w:name w:val="Hyperlink"/>
    <w:uiPriority w:val="99"/>
    <w:rsid w:val="00ED2D19"/>
    <w:rPr>
      <w:rFonts w:cs="Times New Roman"/>
      <w:color w:val="0000FF"/>
      <w:u w:val="single"/>
    </w:rPr>
  </w:style>
  <w:style w:type="paragraph" w:styleId="af0">
    <w:name w:val="Block Text"/>
    <w:basedOn w:val="a"/>
    <w:uiPriority w:val="99"/>
    <w:rsid w:val="00ED2D19"/>
    <w:pPr>
      <w:widowControl/>
      <w:autoSpaceDE/>
      <w:autoSpaceDN/>
      <w:adjustRightInd/>
      <w:ind w:left="360" w:right="-8"/>
    </w:pPr>
    <w:rPr>
      <w:rFonts w:ascii="Arial" w:hAnsi="Arial" w:cs="Arial"/>
      <w:sz w:val="20"/>
      <w:szCs w:val="20"/>
    </w:rPr>
  </w:style>
  <w:style w:type="paragraph" w:customStyle="1" w:styleId="33">
    <w:name w:val="заголовок 3"/>
    <w:basedOn w:val="a"/>
    <w:next w:val="a"/>
    <w:rsid w:val="00ED2D19"/>
    <w:pPr>
      <w:keepNext/>
      <w:widowControl/>
      <w:autoSpaceDE/>
      <w:autoSpaceDN/>
      <w:adjustRightInd/>
      <w:jc w:val="center"/>
    </w:pPr>
    <w:rPr>
      <w:sz w:val="28"/>
      <w:szCs w:val="20"/>
    </w:rPr>
  </w:style>
  <w:style w:type="paragraph" w:customStyle="1" w:styleId="af1">
    <w:name w:val="Стиль"/>
    <w:rsid w:val="00ED2D19"/>
    <w:rPr>
      <w:rFonts w:ascii="Arial" w:hAnsi="Arial"/>
      <w:sz w:val="24"/>
    </w:rPr>
  </w:style>
  <w:style w:type="paragraph" w:styleId="HTML">
    <w:name w:val="HTML Preformatted"/>
    <w:basedOn w:val="a"/>
    <w:link w:val="HTML0"/>
    <w:uiPriority w:val="99"/>
    <w:rsid w:val="00ED2D19"/>
    <w:pPr>
      <w:widowControl/>
      <w:autoSpaceDE/>
      <w:autoSpaceDN/>
      <w:adjustRightInd/>
    </w:pPr>
    <w:rPr>
      <w:rFonts w:ascii="Courier New" w:hAnsi="Courier New"/>
      <w:sz w:val="20"/>
      <w:szCs w:val="20"/>
      <w:lang w:val="x-none"/>
    </w:rPr>
  </w:style>
  <w:style w:type="character" w:customStyle="1" w:styleId="HTML0">
    <w:name w:val="Стандартный HTML Знак"/>
    <w:link w:val="HTML"/>
    <w:uiPriority w:val="99"/>
    <w:locked/>
    <w:rsid w:val="00ED2D19"/>
    <w:rPr>
      <w:rFonts w:ascii="Courier New" w:hAnsi="Courier New" w:cs="Courier New"/>
      <w:sz w:val="20"/>
      <w:szCs w:val="20"/>
      <w:lang w:val="x-none" w:eastAsia="ru-RU"/>
    </w:rPr>
  </w:style>
  <w:style w:type="paragraph" w:customStyle="1" w:styleId="12">
    <w:name w:val="Обычный1"/>
    <w:rsid w:val="00ED2D19"/>
    <w:pPr>
      <w:widowControl w:val="0"/>
    </w:pPr>
    <w:rPr>
      <w:rFonts w:ascii="Times New Roman" w:hAnsi="Times New Roman"/>
      <w:sz w:val="22"/>
    </w:rPr>
  </w:style>
  <w:style w:type="paragraph" w:customStyle="1" w:styleId="af2">
    <w:name w:val="Заголовок"/>
    <w:aliases w:val="Title"/>
    <w:basedOn w:val="a"/>
    <w:link w:val="af3"/>
    <w:qFormat/>
    <w:rsid w:val="00ED2D19"/>
    <w:pPr>
      <w:widowControl/>
      <w:autoSpaceDE/>
      <w:autoSpaceDN/>
      <w:adjustRightInd/>
      <w:jc w:val="center"/>
    </w:pPr>
    <w:rPr>
      <w:sz w:val="20"/>
      <w:szCs w:val="20"/>
      <w:lang w:val="x-none"/>
    </w:rPr>
  </w:style>
  <w:style w:type="character" w:customStyle="1" w:styleId="af3">
    <w:name w:val="Название Знак"/>
    <w:link w:val="af2"/>
    <w:locked/>
    <w:rsid w:val="00ED2D19"/>
    <w:rPr>
      <w:rFonts w:ascii="Times New Roman" w:hAnsi="Times New Roman" w:cs="Times New Roman"/>
      <w:sz w:val="20"/>
      <w:szCs w:val="20"/>
      <w:lang w:val="x-none" w:eastAsia="ru-RU"/>
    </w:rPr>
  </w:style>
  <w:style w:type="paragraph" w:customStyle="1" w:styleId="Iauiue">
    <w:name w:val="Iau?iue"/>
    <w:rsid w:val="00ED2D19"/>
    <w:rPr>
      <w:rFonts w:ascii="Times New Roman" w:hAnsi="Times New Roman"/>
      <w:lang w:val="en-US"/>
    </w:rPr>
  </w:style>
  <w:style w:type="paragraph" w:customStyle="1" w:styleId="25">
    <w:name w:val="Стиль2"/>
    <w:basedOn w:val="1"/>
    <w:next w:val="HTML"/>
    <w:rsid w:val="00ED2D19"/>
    <w:pPr>
      <w:tabs>
        <w:tab w:val="right" w:leader="dot" w:pos="9345"/>
      </w:tabs>
      <w:spacing w:before="240" w:after="60"/>
    </w:pPr>
    <w:rPr>
      <w:b/>
      <w:kern w:val="28"/>
      <w:sz w:val="28"/>
      <w:szCs w:val="24"/>
    </w:rPr>
  </w:style>
  <w:style w:type="paragraph" w:customStyle="1" w:styleId="af4">
    <w:name w:val="ВИТЯ"/>
    <w:basedOn w:val="26"/>
    <w:rsid w:val="00ED2D19"/>
    <w:pPr>
      <w:tabs>
        <w:tab w:val="right" w:leader="dot" w:pos="9345"/>
      </w:tabs>
      <w:spacing w:before="240"/>
      <w:ind w:left="0"/>
    </w:pPr>
    <w:rPr>
      <w:b/>
      <w:bCs/>
      <w:i/>
      <w:noProof/>
      <w:u w:val="single"/>
    </w:rPr>
  </w:style>
  <w:style w:type="paragraph" w:styleId="26">
    <w:name w:val="toc 2"/>
    <w:basedOn w:val="a"/>
    <w:next w:val="a"/>
    <w:autoRedefine/>
    <w:uiPriority w:val="39"/>
    <w:semiHidden/>
    <w:rsid w:val="00ED2D19"/>
    <w:pPr>
      <w:widowControl/>
      <w:autoSpaceDE/>
      <w:autoSpaceDN/>
      <w:adjustRightInd/>
      <w:ind w:left="240"/>
    </w:pPr>
  </w:style>
  <w:style w:type="paragraph" w:customStyle="1" w:styleId="af5">
    <w:name w:val="витя"/>
    <w:basedOn w:val="a"/>
    <w:rsid w:val="00ED2D19"/>
    <w:pPr>
      <w:widowControl/>
      <w:autoSpaceDE/>
      <w:autoSpaceDN/>
      <w:adjustRightInd/>
    </w:pPr>
    <w:rPr>
      <w:rFonts w:ascii="Tempus Sans ITC" w:hAnsi="Tempus Sans ITC"/>
      <w:b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34">
    <w:name w:val="Стиль3"/>
    <w:basedOn w:val="1"/>
    <w:link w:val="35"/>
    <w:qFormat/>
    <w:rsid w:val="00ED2D19"/>
    <w:pPr>
      <w:spacing w:before="240" w:after="60"/>
      <w:jc w:val="center"/>
    </w:pPr>
    <w:rPr>
      <w:i/>
      <w:color w:val="FF0000"/>
      <w:kern w:val="28"/>
      <w:sz w:val="32"/>
      <w:szCs w:val="24"/>
      <w:lang w:eastAsia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f6">
    <w:name w:val="виктор"/>
    <w:basedOn w:val="af5"/>
    <w:rsid w:val="00ED2D19"/>
    <w:pPr>
      <w:keepNext/>
      <w:spacing w:before="240" w:after="60"/>
      <w:jc w:val="center"/>
      <w:outlineLvl w:val="0"/>
    </w:pPr>
    <w:rPr>
      <w:rFonts w:ascii="Arial" w:hAnsi="Arial"/>
      <w:i/>
      <w:color w:val="FF00FF"/>
      <w:kern w:val="28"/>
      <w:sz w:val="32"/>
      <w14:shadow w14:blurRad="0" w14:dist="0" w14:dir="0" w14:sx="0" w14:sy="0" w14:kx="0" w14:ky="0" w14:algn="none">
        <w14:srgbClr w14:val="000000"/>
      </w14:shadow>
    </w:rPr>
  </w:style>
  <w:style w:type="paragraph" w:styleId="36">
    <w:name w:val="Body Text 3"/>
    <w:basedOn w:val="a"/>
    <w:link w:val="37"/>
    <w:uiPriority w:val="99"/>
    <w:rsid w:val="00ED2D19"/>
    <w:pPr>
      <w:widowControl/>
      <w:autoSpaceDE/>
      <w:autoSpaceDN/>
      <w:adjustRightInd/>
      <w:jc w:val="center"/>
    </w:pPr>
    <w:rPr>
      <w:b/>
      <w:lang w:val="x-none"/>
    </w:rPr>
  </w:style>
  <w:style w:type="character" w:customStyle="1" w:styleId="37">
    <w:name w:val="Основной текст 3 Знак"/>
    <w:link w:val="36"/>
    <w:uiPriority w:val="99"/>
    <w:locked/>
    <w:rsid w:val="00ED2D19"/>
    <w:rPr>
      <w:rFonts w:ascii="Times New Roman" w:hAnsi="Times New Roman" w:cs="Times New Roman"/>
      <w:b/>
      <w:sz w:val="24"/>
      <w:szCs w:val="24"/>
      <w:lang w:val="x-none" w:eastAsia="ru-RU"/>
    </w:rPr>
  </w:style>
  <w:style w:type="paragraph" w:styleId="af7">
    <w:name w:val="Subtitle"/>
    <w:basedOn w:val="a"/>
    <w:link w:val="af8"/>
    <w:uiPriority w:val="11"/>
    <w:qFormat/>
    <w:rsid w:val="00ED2D19"/>
    <w:pPr>
      <w:widowControl/>
      <w:autoSpaceDE/>
      <w:autoSpaceDN/>
      <w:adjustRightInd/>
      <w:jc w:val="center"/>
    </w:pPr>
    <w:rPr>
      <w:b/>
      <w:bCs/>
      <w:lang w:val="x-none"/>
    </w:rPr>
  </w:style>
  <w:style w:type="character" w:customStyle="1" w:styleId="af8">
    <w:name w:val="Подзаголовок Знак"/>
    <w:link w:val="af7"/>
    <w:uiPriority w:val="11"/>
    <w:locked/>
    <w:rsid w:val="00ED2D19"/>
    <w:rPr>
      <w:rFonts w:ascii="Times New Roman" w:hAnsi="Times New Roman" w:cs="Times New Roman"/>
      <w:b/>
      <w:bCs/>
      <w:sz w:val="24"/>
      <w:szCs w:val="24"/>
      <w:lang w:val="x-none" w:eastAsia="ru-RU"/>
    </w:rPr>
  </w:style>
  <w:style w:type="paragraph" w:styleId="af9">
    <w:name w:val="Normal (Web)"/>
    <w:basedOn w:val="a"/>
    <w:uiPriority w:val="99"/>
    <w:rsid w:val="00ED2D19"/>
    <w:pPr>
      <w:widowControl/>
      <w:autoSpaceDE/>
      <w:autoSpaceDN/>
      <w:adjustRightInd/>
      <w:spacing w:before="100" w:beforeAutospacing="1" w:after="100" w:afterAutospacing="1"/>
    </w:pPr>
  </w:style>
  <w:style w:type="paragraph" w:styleId="afa">
    <w:name w:val="List Paragraph"/>
    <w:basedOn w:val="a"/>
    <w:uiPriority w:val="34"/>
    <w:qFormat/>
    <w:rsid w:val="00ED2D1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fb">
    <w:name w:val="Table Grid"/>
    <w:basedOn w:val="a1"/>
    <w:uiPriority w:val="59"/>
    <w:rsid w:val="00ED2D19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D2D1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rsid w:val="00ED2D19"/>
    <w:rPr>
      <w:rFonts w:cs="Times New Roman"/>
    </w:rPr>
  </w:style>
  <w:style w:type="paragraph" w:customStyle="1" w:styleId="ConsPlusNonformat">
    <w:name w:val="ConsPlusNonformat"/>
    <w:rsid w:val="004C5FC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3">
    <w:name w:val="Абзац списка1"/>
    <w:basedOn w:val="a"/>
    <w:link w:val="14"/>
    <w:uiPriority w:val="34"/>
    <w:qFormat/>
    <w:rsid w:val="00DB5898"/>
    <w:pPr>
      <w:widowControl/>
      <w:autoSpaceDE/>
      <w:autoSpaceDN/>
      <w:adjustRightInd/>
      <w:spacing w:after="200" w:line="360" w:lineRule="auto"/>
      <w:ind w:left="720"/>
      <w:contextualSpacing/>
      <w:jc w:val="both"/>
    </w:pPr>
    <w:rPr>
      <w:rFonts w:ascii="Calibri" w:hAnsi="Calibri"/>
      <w:sz w:val="22"/>
      <w:szCs w:val="22"/>
      <w:lang w:val="x-none" w:eastAsia="en-US"/>
    </w:rPr>
  </w:style>
  <w:style w:type="character" w:customStyle="1" w:styleId="35">
    <w:name w:val="Стиль3 Знак"/>
    <w:link w:val="34"/>
    <w:rsid w:val="00DB5898"/>
    <w:rPr>
      <w:rFonts w:ascii="Arial" w:hAnsi="Arial"/>
      <w:i/>
      <w:color w:val="FF0000"/>
      <w:kern w:val="28"/>
      <w:sz w:val="32"/>
      <w:szCs w:val="24"/>
      <w:lang w:val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14">
    <w:name w:val="Абзац списка1 Знак"/>
    <w:link w:val="13"/>
    <w:uiPriority w:val="34"/>
    <w:rsid w:val="00DB5898"/>
    <w:rPr>
      <w:sz w:val="22"/>
      <w:szCs w:val="22"/>
      <w:lang w:eastAsia="en-US"/>
    </w:rPr>
  </w:style>
  <w:style w:type="paragraph" w:customStyle="1" w:styleId="afc">
    <w:name w:val="лаба"/>
    <w:basedOn w:val="a"/>
    <w:link w:val="afd"/>
    <w:qFormat/>
    <w:rsid w:val="00DE2D68"/>
    <w:pPr>
      <w:shd w:val="clear" w:color="auto" w:fill="FFFFFF"/>
      <w:tabs>
        <w:tab w:val="left" w:pos="773"/>
      </w:tabs>
      <w:ind w:firstLine="567"/>
      <w:jc w:val="center"/>
    </w:pPr>
    <w:rPr>
      <w:rFonts w:eastAsia="Calibri"/>
      <w:b/>
      <w:iCs/>
      <w:color w:val="000000"/>
      <w:spacing w:val="-1"/>
      <w:sz w:val="20"/>
      <w:szCs w:val="20"/>
      <w:lang w:val="x-none" w:eastAsia="en-US"/>
    </w:rPr>
  </w:style>
  <w:style w:type="character" w:customStyle="1" w:styleId="afd">
    <w:name w:val="лаба Знак"/>
    <w:link w:val="afc"/>
    <w:rsid w:val="00DE2D68"/>
    <w:rPr>
      <w:rFonts w:ascii="Times New Roman" w:eastAsia="Calibri" w:hAnsi="Times New Roman"/>
      <w:b/>
      <w:iCs/>
      <w:color w:val="000000"/>
      <w:spacing w:val="-1"/>
      <w:shd w:val="clear" w:color="auto" w:fill="FFFFFF"/>
      <w:lang w:eastAsia="en-US"/>
    </w:rPr>
  </w:style>
  <w:style w:type="character" w:styleId="afe">
    <w:name w:val="FollowedHyperlink"/>
    <w:uiPriority w:val="99"/>
    <w:semiHidden/>
    <w:unhideWhenUsed/>
    <w:rsid w:val="00C34E18"/>
    <w:rPr>
      <w:color w:val="800080"/>
      <w:u w:val="single"/>
    </w:rPr>
  </w:style>
  <w:style w:type="character" w:customStyle="1" w:styleId="aff">
    <w:name w:val="Основной текст_"/>
    <w:link w:val="38"/>
    <w:rsid w:val="00EF52E1"/>
    <w:rPr>
      <w:spacing w:val="13"/>
      <w:sz w:val="23"/>
      <w:szCs w:val="23"/>
      <w:shd w:val="clear" w:color="auto" w:fill="FFFFFF"/>
    </w:rPr>
  </w:style>
  <w:style w:type="character" w:customStyle="1" w:styleId="15">
    <w:name w:val="Основной текст1"/>
    <w:rsid w:val="00EF52E1"/>
    <w:rPr>
      <w:rFonts w:ascii="Times New Roman" w:eastAsia="Times New Roman" w:hAnsi="Times New Roman"/>
      <w:color w:val="000000"/>
      <w:spacing w:val="13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8">
    <w:name w:val="Основной текст3"/>
    <w:basedOn w:val="a"/>
    <w:link w:val="aff"/>
    <w:rsid w:val="00EF52E1"/>
    <w:pPr>
      <w:shd w:val="clear" w:color="auto" w:fill="FFFFFF"/>
      <w:autoSpaceDE/>
      <w:autoSpaceDN/>
      <w:adjustRightInd/>
      <w:spacing w:after="480" w:line="0" w:lineRule="atLeast"/>
      <w:ind w:hanging="360"/>
      <w:jc w:val="right"/>
    </w:pPr>
    <w:rPr>
      <w:rFonts w:ascii="Calibri" w:hAnsi="Calibri"/>
      <w:spacing w:val="13"/>
      <w:sz w:val="23"/>
      <w:szCs w:val="23"/>
      <w:lang w:val="x-none" w:eastAsia="x-none"/>
    </w:rPr>
  </w:style>
  <w:style w:type="character" w:customStyle="1" w:styleId="10pt0pt">
    <w:name w:val="Основной текст + 10 pt;Интервал 0 pt"/>
    <w:rsid w:val="00EF52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16">
    <w:name w:val="Стиль1"/>
    <w:basedOn w:val="a"/>
    <w:rsid w:val="00C579ED"/>
    <w:pPr>
      <w:widowControl/>
      <w:autoSpaceDE/>
      <w:autoSpaceDN/>
      <w:adjustRightInd/>
      <w:ind w:left="720" w:hanging="360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16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18" Type="http://schemas.openxmlformats.org/officeDocument/2006/relationships/hyperlink" Target="http://www.dx.doi.org/10.12737/textbook_5be96d68d333e2.71218396" TargetMode="External"/><Relationship Id="rId26" Type="http://schemas.openxmlformats.org/officeDocument/2006/relationships/hyperlink" Target="http://newlms.magt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260.pdf&amp;show=dcatalogues/1/1060621/260.pdf&amp;view=true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s://new.znanium.com/read?id=159009" TargetMode="External"/><Relationship Id="rId25" Type="http://schemas.openxmlformats.org/officeDocument/2006/relationships/hyperlink" Target="http://www1.fips.ru/" TargetMode="External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246.pdf&amp;show=dcatalogues/1/1129741/2246.pdf&amp;view=true" TargetMode="External"/><Relationship Id="rId20" Type="http://schemas.openxmlformats.org/officeDocument/2006/relationships/hyperlink" Target="https://e.lanbook.com/reader/book/111208/" TargetMode="External"/><Relationship Id="rId29" Type="http://schemas.openxmlformats.org/officeDocument/2006/relationships/hyperlink" Target="http://www.gost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window.edu.ru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new.znanium.com/read?id=330611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s://openedu.ru/course/misis/METROL/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new.znanium.com/read?id=336217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s://openedu.ru/course/urfu/METR" TargetMode="External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5621</Words>
  <Characters>41705</Characters>
  <Application>Microsoft Office Word</Application>
  <DocSecurity>0</DocSecurity>
  <Lines>347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47232</CharactersWithSpaces>
  <SharedDoc>false</SharedDoc>
  <HLinks>
    <vt:vector size="90" baseType="variant">
      <vt:variant>
        <vt:i4>6553657</vt:i4>
      </vt:variant>
      <vt:variant>
        <vt:i4>42</vt:i4>
      </vt:variant>
      <vt:variant>
        <vt:i4>0</vt:i4>
      </vt:variant>
      <vt:variant>
        <vt:i4>5</vt:i4>
      </vt:variant>
      <vt:variant>
        <vt:lpwstr>http://www.gost.ru/</vt:lpwstr>
      </vt:variant>
      <vt:variant>
        <vt:lpwstr/>
      </vt:variant>
      <vt:variant>
        <vt:i4>3014756</vt:i4>
      </vt:variant>
      <vt:variant>
        <vt:i4>39</vt:i4>
      </vt:variant>
      <vt:variant>
        <vt:i4>0</vt:i4>
      </vt:variant>
      <vt:variant>
        <vt:i4>5</vt:i4>
      </vt:variant>
      <vt:variant>
        <vt:lpwstr>https://openedu.ru/course/misis/METROL/</vt:lpwstr>
      </vt:variant>
      <vt:variant>
        <vt:lpwstr/>
      </vt:variant>
      <vt:variant>
        <vt:i4>6553638</vt:i4>
      </vt:variant>
      <vt:variant>
        <vt:i4>36</vt:i4>
      </vt:variant>
      <vt:variant>
        <vt:i4>0</vt:i4>
      </vt:variant>
      <vt:variant>
        <vt:i4>5</vt:i4>
      </vt:variant>
      <vt:variant>
        <vt:lpwstr>https://openedu.ru/course/urfu/METR</vt:lpwstr>
      </vt:variant>
      <vt:variant>
        <vt:lpwstr/>
      </vt:variant>
      <vt:variant>
        <vt:i4>4128894</vt:i4>
      </vt:variant>
      <vt:variant>
        <vt:i4>33</vt:i4>
      </vt:variant>
      <vt:variant>
        <vt:i4>0</vt:i4>
      </vt:variant>
      <vt:variant>
        <vt:i4>5</vt:i4>
      </vt:variant>
      <vt:variant>
        <vt:lpwstr>http://newlms.magtu.ru/</vt:lpwstr>
      </vt:variant>
      <vt:variant>
        <vt:lpwstr/>
      </vt:variant>
      <vt:variant>
        <vt:i4>4325378</vt:i4>
      </vt:variant>
      <vt:variant>
        <vt:i4>30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27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24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21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5374031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https://magtu.informsystema.ru/uploader/fileUpload?name=260.pdf&amp;show=dcatalogues/1/1060621/260.pdf&amp;view=true</vt:lpwstr>
      </vt:variant>
      <vt:variant>
        <vt:lpwstr/>
      </vt:variant>
      <vt:variant>
        <vt:i4>5701745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https://e.lanbook.com/reader/book/111208/</vt:lpwstr>
      </vt:variant>
      <vt:variant>
        <vt:lpwstr>1</vt:lpwstr>
      </vt:variant>
      <vt:variant>
        <vt:i4>2228276</vt:i4>
      </vt:variant>
      <vt:variant>
        <vt:i4>12</vt:i4>
      </vt:variant>
      <vt:variant>
        <vt:i4>0</vt:i4>
      </vt:variant>
      <vt:variant>
        <vt:i4>5</vt:i4>
      </vt:variant>
      <vt:variant>
        <vt:lpwstr>https://new.znanium.com/read?id=336217</vt:lpwstr>
      </vt:variant>
      <vt:variant>
        <vt:lpwstr/>
      </vt:variant>
      <vt:variant>
        <vt:i4>1245302</vt:i4>
      </vt:variant>
      <vt:variant>
        <vt:i4>9</vt:i4>
      </vt:variant>
      <vt:variant>
        <vt:i4>0</vt:i4>
      </vt:variant>
      <vt:variant>
        <vt:i4>5</vt:i4>
      </vt:variant>
      <vt:variant>
        <vt:lpwstr>http://www.dx.doi.org/10.12737/textbook_5be96d68d333e2.71218396</vt:lpwstr>
      </vt:variant>
      <vt:variant>
        <vt:lpwstr/>
      </vt:variant>
      <vt:variant>
        <vt:i4>2621496</vt:i4>
      </vt:variant>
      <vt:variant>
        <vt:i4>6</vt:i4>
      </vt:variant>
      <vt:variant>
        <vt:i4>0</vt:i4>
      </vt:variant>
      <vt:variant>
        <vt:i4>5</vt:i4>
      </vt:variant>
      <vt:variant>
        <vt:lpwstr>https://new.znanium.com/read?id=159009</vt:lpwstr>
      </vt:variant>
      <vt:variant>
        <vt:lpwstr/>
      </vt:variant>
      <vt:variant>
        <vt:i4>7602274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https://magtu.informsystema.ru/uploader/fileUpload?name=2246.pdf&amp;show=dcatalogues/1/1129741/2246.pdf&amp;view=true</vt:lpwstr>
      </vt:variant>
      <vt:variant>
        <vt:lpwstr/>
      </vt:variant>
      <vt:variant>
        <vt:i4>2097202</vt:i4>
      </vt:variant>
      <vt:variant>
        <vt:i4>0</vt:i4>
      </vt:variant>
      <vt:variant>
        <vt:i4>0</vt:i4>
      </vt:variant>
      <vt:variant>
        <vt:i4>5</vt:i4>
      </vt:variant>
      <vt:variant>
        <vt:lpwstr>https://new.znanium.com/read?id=330611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n.slozhenikina</cp:lastModifiedBy>
  <cp:revision>4</cp:revision>
  <cp:lastPrinted>2014-09-17T12:57:00Z</cp:lastPrinted>
  <dcterms:created xsi:type="dcterms:W3CDTF">2020-11-14T06:30:00Z</dcterms:created>
  <dcterms:modified xsi:type="dcterms:W3CDTF">2020-11-23T11:16:00Z</dcterms:modified>
</cp:coreProperties>
</file>