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7B" w:rsidRDefault="001B677B" w:rsidP="00B02A15">
      <w:pPr>
        <w:ind w:firstLine="709"/>
      </w:pPr>
    </w:p>
    <w:p w:rsidR="00850234" w:rsidRPr="00DF5477" w:rsidRDefault="00A0102A" w:rsidP="00DF5477">
      <w:pPr>
        <w:ind w:firstLine="0"/>
      </w:pPr>
      <w:r>
        <w:rPr>
          <w:noProof/>
        </w:rPr>
        <w:drawing>
          <wp:inline distT="0" distB="0" distL="0" distR="0">
            <wp:extent cx="5943600" cy="9086850"/>
            <wp:effectExtent l="19050" t="0" r="0" b="0"/>
            <wp:docPr id="1" name="Рисунок 1" descr="Изображение2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2 0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34" w:rsidRDefault="00A0102A" w:rsidP="00505F18"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5907405" cy="8309610"/>
            <wp:effectExtent l="19050" t="0" r="0" b="0"/>
            <wp:wrapSquare wrapText="bothSides"/>
            <wp:docPr id="6" name="Рисунок 6" descr="Изображение1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1 1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830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234" w:rsidRPr="008F6409" w:rsidRDefault="00850234" w:rsidP="00505F18"/>
    <w:p w:rsidR="00505F18" w:rsidRDefault="00505F18" w:rsidP="00505F18"/>
    <w:p w:rsidR="003F5229" w:rsidRPr="003F5229" w:rsidRDefault="00A0102A" w:rsidP="00B5297D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>
        <w:rPr>
          <w:b w:val="0"/>
          <w:bCs/>
          <w:noProof/>
        </w:rPr>
        <w:lastRenderedPageBreak/>
        <w:drawing>
          <wp:inline distT="0" distB="0" distL="0" distR="0">
            <wp:extent cx="5838825" cy="9067800"/>
            <wp:effectExtent l="19050" t="0" r="9525" b="0"/>
            <wp:docPr id="2" name="Рисунок 2" descr="Дисциплины 4 к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сциплины 4 кур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97D" w:rsidRDefault="00B5297D" w:rsidP="005766B9">
      <w:pPr>
        <w:pStyle w:val="1"/>
        <w:rPr>
          <w:rStyle w:val="FontStyle16"/>
          <w:b/>
          <w:bCs w:val="0"/>
          <w:sz w:val="24"/>
          <w:szCs w:val="24"/>
        </w:rPr>
      </w:pPr>
    </w:p>
    <w:p w:rsidR="005766B9" w:rsidRPr="005766B9" w:rsidRDefault="005766B9" w:rsidP="005766B9">
      <w:pPr>
        <w:pStyle w:val="1"/>
        <w:rPr>
          <w:rStyle w:val="FontStyle16"/>
          <w:b/>
          <w:bCs w:val="0"/>
          <w:sz w:val="24"/>
          <w:szCs w:val="24"/>
        </w:rPr>
      </w:pPr>
      <w:r w:rsidRPr="005766B9">
        <w:rPr>
          <w:rStyle w:val="FontStyle16"/>
          <w:b/>
          <w:bCs w:val="0"/>
          <w:sz w:val="24"/>
          <w:szCs w:val="24"/>
        </w:rPr>
        <w:lastRenderedPageBreak/>
        <w:t>1</w:t>
      </w:r>
      <w:r w:rsidR="00F17D96">
        <w:rPr>
          <w:rStyle w:val="FontStyle16"/>
          <w:b/>
          <w:bCs w:val="0"/>
          <w:sz w:val="24"/>
          <w:szCs w:val="24"/>
        </w:rPr>
        <w:t>.</w:t>
      </w:r>
      <w:r w:rsidRPr="005766B9">
        <w:rPr>
          <w:rStyle w:val="FontStyle16"/>
          <w:b/>
          <w:bCs w:val="0"/>
          <w:sz w:val="24"/>
          <w:szCs w:val="24"/>
        </w:rPr>
        <w:t xml:space="preserve"> Цели освоения дисциплины (модуля)</w:t>
      </w:r>
    </w:p>
    <w:p w:rsidR="00F17D96" w:rsidRPr="005F5B7A" w:rsidRDefault="00F17D96" w:rsidP="00F17D96">
      <w:pPr>
        <w:pStyle w:val="a7"/>
        <w:spacing w:line="240" w:lineRule="auto"/>
        <w:ind w:left="0"/>
        <w:rPr>
          <w:rStyle w:val="FontStyle16"/>
          <w:b w:val="0"/>
          <w:bCs w:val="0"/>
          <w:sz w:val="24"/>
          <w:szCs w:val="24"/>
          <w:lang w:val="ru-RU"/>
        </w:rPr>
      </w:pPr>
      <w:r w:rsidRPr="00E41EAB">
        <w:rPr>
          <w:szCs w:val="24"/>
          <w:lang w:val="ru-RU"/>
        </w:rPr>
        <w:t>Целью преподав</w:t>
      </w:r>
      <w:r w:rsidR="00E15DDF">
        <w:rPr>
          <w:szCs w:val="24"/>
          <w:lang w:val="ru-RU"/>
        </w:rPr>
        <w:t>ания дисциплины (модуля) Б</w:t>
      </w:r>
      <w:proofErr w:type="gramStart"/>
      <w:r w:rsidR="00E15DDF">
        <w:rPr>
          <w:szCs w:val="24"/>
          <w:lang w:val="ru-RU"/>
        </w:rPr>
        <w:t>1</w:t>
      </w:r>
      <w:proofErr w:type="gramEnd"/>
      <w:r w:rsidR="00E15DDF">
        <w:rPr>
          <w:szCs w:val="24"/>
          <w:lang w:val="ru-RU"/>
        </w:rPr>
        <w:t>.В.ДВ.03.01</w:t>
      </w:r>
      <w:r w:rsidRPr="00E41EAB">
        <w:rPr>
          <w:szCs w:val="24"/>
          <w:lang w:val="ru-RU"/>
        </w:rPr>
        <w:t xml:space="preserve"> «</w:t>
      </w:r>
      <w:r w:rsidR="00E15DDF">
        <w:rPr>
          <w:szCs w:val="24"/>
          <w:lang w:val="ru-RU"/>
        </w:rPr>
        <w:t>Декоративно-прикладные технологии Урала</w:t>
      </w:r>
      <w:r w:rsidRPr="008177F9">
        <w:rPr>
          <w:szCs w:val="24"/>
          <w:lang w:val="ru-RU"/>
        </w:rPr>
        <w:t xml:space="preserve">» </w:t>
      </w:r>
      <w:r w:rsidRPr="005F5B7A">
        <w:rPr>
          <w:rStyle w:val="FontStyle16"/>
          <w:b w:val="0"/>
          <w:sz w:val="24"/>
          <w:szCs w:val="24"/>
          <w:lang w:val="ru-RU"/>
        </w:rPr>
        <w:t>являются:</w:t>
      </w:r>
      <w:r w:rsidRPr="005F5B7A">
        <w:rPr>
          <w:rStyle w:val="FontStyle16"/>
          <w:sz w:val="24"/>
          <w:szCs w:val="24"/>
          <w:lang w:val="ru-RU"/>
        </w:rPr>
        <w:t xml:space="preserve"> </w:t>
      </w:r>
      <w:r w:rsidR="00981F08" w:rsidRPr="00981F08">
        <w:rPr>
          <w:szCs w:val="24"/>
          <w:lang w:val="ru-RU"/>
        </w:rPr>
        <w:t>формирование научной и технологической основы знаний процессов художественной обработки материалов в традиционных промыслах, ремеслах и декоративно-прикладного искусства Урала; формирование исследовательских, практических умений в изучении и применении традиционных техн</w:t>
      </w:r>
      <w:r w:rsidR="00834069">
        <w:rPr>
          <w:szCs w:val="24"/>
          <w:lang w:val="ru-RU"/>
        </w:rPr>
        <w:t>ологий обработки древесины</w:t>
      </w:r>
      <w:r w:rsidR="00981F08">
        <w:rPr>
          <w:szCs w:val="24"/>
          <w:lang w:val="ru-RU"/>
        </w:rPr>
        <w:t xml:space="preserve">; </w:t>
      </w:r>
      <w:proofErr w:type="gramStart"/>
      <w:r w:rsidRPr="005F5B7A">
        <w:rPr>
          <w:szCs w:val="24"/>
          <w:lang w:val="ru-RU"/>
        </w:rPr>
        <w:t xml:space="preserve">формирование и развитие общепрофессиональных и профессиональных компетенций в области </w:t>
      </w:r>
      <w:r>
        <w:rPr>
          <w:rStyle w:val="FontStyle16"/>
          <w:rFonts w:eastAsia="Times New Roman"/>
          <w:b w:val="0"/>
          <w:sz w:val="24"/>
          <w:szCs w:val="24"/>
          <w:lang w:val="ru-RU"/>
        </w:rPr>
        <w:t>технологии художественной обработки материалов</w:t>
      </w:r>
      <w:r w:rsidRPr="005F5B7A">
        <w:rPr>
          <w:rStyle w:val="FontStyle16"/>
          <w:rFonts w:eastAsia="Times New Roman"/>
          <w:b w:val="0"/>
          <w:sz w:val="24"/>
          <w:szCs w:val="24"/>
          <w:lang w:val="ru-RU"/>
        </w:rPr>
        <w:t>,</w:t>
      </w:r>
      <w:r w:rsidRPr="005F5B7A">
        <w:rPr>
          <w:szCs w:val="24"/>
          <w:lang w:val="ru-RU"/>
        </w:rPr>
        <w:t xml:space="preserve"> охватывающей процессы проектирования и выполнения изделий требуемого качества, а также подготовка специалистов, способных в каждом конкретном случае подобрать технические приемы и выбрать технологические </w:t>
      </w:r>
      <w:r>
        <w:rPr>
          <w:szCs w:val="24"/>
          <w:lang w:val="ru-RU"/>
        </w:rPr>
        <w:t>операции</w:t>
      </w:r>
      <w:r>
        <w:rPr>
          <w:rStyle w:val="FontStyle16"/>
          <w:b w:val="0"/>
          <w:sz w:val="24"/>
          <w:szCs w:val="24"/>
          <w:lang w:val="ru-RU"/>
        </w:rPr>
        <w:t xml:space="preserve"> </w:t>
      </w:r>
      <w:r w:rsidR="00834069">
        <w:rPr>
          <w:szCs w:val="24"/>
          <w:lang w:val="ru-RU"/>
        </w:rPr>
        <w:t>для изготовления</w:t>
      </w:r>
      <w:r w:rsidR="002E4A3C" w:rsidRPr="005F5B7A">
        <w:rPr>
          <w:szCs w:val="24"/>
          <w:lang w:val="ru-RU"/>
        </w:rPr>
        <w:t xml:space="preserve"> худ</w:t>
      </w:r>
      <w:r w:rsidR="00834069">
        <w:rPr>
          <w:szCs w:val="24"/>
          <w:lang w:val="ru-RU"/>
        </w:rPr>
        <w:t xml:space="preserve">ожественного изделия, </w:t>
      </w:r>
      <w:r w:rsidR="002E4A3C" w:rsidRPr="005F5B7A">
        <w:rPr>
          <w:szCs w:val="24"/>
          <w:lang w:val="ru-RU"/>
        </w:rPr>
        <w:t>передающего образ, заложенный в проекте, развитие творческих способностей и познавательной активности в работе</w:t>
      </w:r>
      <w:r w:rsidRPr="005F5B7A">
        <w:rPr>
          <w:rStyle w:val="FontStyle16"/>
          <w:b w:val="0"/>
          <w:sz w:val="24"/>
          <w:szCs w:val="24"/>
          <w:lang w:val="ru-RU"/>
        </w:rPr>
        <w:t>.</w:t>
      </w:r>
      <w:proofErr w:type="gramEnd"/>
    </w:p>
    <w:p w:rsidR="00F17D96" w:rsidRPr="005F5B7A" w:rsidRDefault="00F17D96" w:rsidP="00F17D96">
      <w:pPr>
        <w:ind w:firstLine="709"/>
      </w:pPr>
      <w:r w:rsidRPr="005F5B7A">
        <w:t>В области воспитания целью является развитие у обучающихся личностных качеств, способствующих их творческой активности, общекультурному росту и социальной мобильности, умения работать индивидуально и в коллективе, ответственности, самостоятельности, гражданственности, приверженности этическим ценностям, целеустремленности и настойчивости в достижении целей.</w:t>
      </w:r>
    </w:p>
    <w:p w:rsidR="00F17D96" w:rsidRPr="005F5B7A" w:rsidRDefault="00F17D96" w:rsidP="00F17D96">
      <w:pPr>
        <w:ind w:firstLine="709"/>
      </w:pPr>
      <w:r w:rsidRPr="005F5B7A">
        <w:t>В области профессиональной подготовки целью является формирование профессиональных компетенций, позволяющих выпускнику успешно работать в избранной сфере и быть высококвалифицированным и конкурентоспособным на ранке труда.</w:t>
      </w:r>
    </w:p>
    <w:p w:rsidR="00F17D96" w:rsidRDefault="00F17D96" w:rsidP="00F17D96">
      <w:pPr>
        <w:rPr>
          <w:rStyle w:val="FontStyle21"/>
          <w:b/>
          <w:sz w:val="24"/>
          <w:szCs w:val="24"/>
        </w:rPr>
      </w:pPr>
    </w:p>
    <w:p w:rsidR="00F17D96" w:rsidRPr="00F77E51" w:rsidRDefault="00F17D96" w:rsidP="00F17D96">
      <w:pPr>
        <w:rPr>
          <w:rStyle w:val="FontStyle21"/>
          <w:b/>
          <w:sz w:val="24"/>
          <w:szCs w:val="24"/>
        </w:rPr>
      </w:pPr>
      <w:r w:rsidRPr="00F77E51">
        <w:rPr>
          <w:rStyle w:val="FontStyle21"/>
          <w:b/>
          <w:sz w:val="24"/>
          <w:szCs w:val="24"/>
        </w:rPr>
        <w:t>2. Место дисциплины (модуля) в структуре ОПП</w:t>
      </w:r>
    </w:p>
    <w:p w:rsidR="00F17D96" w:rsidRPr="005F5B7A" w:rsidRDefault="00F17D96" w:rsidP="00F17D96">
      <w:pPr>
        <w:pStyle w:val="a7"/>
        <w:spacing w:line="240" w:lineRule="auto"/>
        <w:ind w:left="0"/>
        <w:rPr>
          <w:rStyle w:val="FontStyle16"/>
          <w:b w:val="0"/>
          <w:bCs w:val="0"/>
          <w:sz w:val="24"/>
          <w:szCs w:val="24"/>
          <w:lang w:val="ru-RU"/>
        </w:rPr>
      </w:pPr>
      <w:r w:rsidRPr="00E41EAB">
        <w:rPr>
          <w:szCs w:val="24"/>
          <w:lang w:val="ru-RU"/>
        </w:rPr>
        <w:t xml:space="preserve">Дисциплина </w:t>
      </w:r>
      <w:r w:rsidR="00E15DDF">
        <w:rPr>
          <w:szCs w:val="24"/>
          <w:lang w:val="ru-RU"/>
        </w:rPr>
        <w:t>Б</w:t>
      </w:r>
      <w:proofErr w:type="gramStart"/>
      <w:r w:rsidR="00E15DDF">
        <w:rPr>
          <w:szCs w:val="24"/>
          <w:lang w:val="ru-RU"/>
        </w:rPr>
        <w:t>1</w:t>
      </w:r>
      <w:proofErr w:type="gramEnd"/>
      <w:r w:rsidR="00E15DDF">
        <w:rPr>
          <w:szCs w:val="24"/>
          <w:lang w:val="ru-RU"/>
        </w:rPr>
        <w:t>.В.ДВ.03.01</w:t>
      </w:r>
      <w:r w:rsidR="00E15DDF" w:rsidRPr="00E41EAB">
        <w:rPr>
          <w:szCs w:val="24"/>
          <w:lang w:val="ru-RU"/>
        </w:rPr>
        <w:t xml:space="preserve"> «</w:t>
      </w:r>
      <w:r w:rsidR="00E15DDF">
        <w:rPr>
          <w:szCs w:val="24"/>
          <w:lang w:val="ru-RU"/>
        </w:rPr>
        <w:t>Декоративно-прикладные технологии Урала</w:t>
      </w:r>
      <w:r w:rsidR="00E15DDF" w:rsidRPr="008177F9">
        <w:rPr>
          <w:szCs w:val="24"/>
          <w:lang w:val="ru-RU"/>
        </w:rPr>
        <w:t>»</w:t>
      </w:r>
      <w:r w:rsidRPr="008177F9">
        <w:rPr>
          <w:b/>
          <w:szCs w:val="24"/>
          <w:lang w:val="ru-RU"/>
        </w:rPr>
        <w:t xml:space="preserve"> </w:t>
      </w:r>
      <w:r w:rsidRPr="008177F9">
        <w:rPr>
          <w:rStyle w:val="FontStyle16"/>
          <w:b w:val="0"/>
          <w:sz w:val="24"/>
          <w:szCs w:val="24"/>
          <w:lang w:val="ru-RU"/>
        </w:rPr>
        <w:t>входит в</w:t>
      </w:r>
      <w:r w:rsidRPr="008177F9">
        <w:rPr>
          <w:rStyle w:val="FontStyle16"/>
          <w:sz w:val="24"/>
          <w:szCs w:val="24"/>
          <w:lang w:val="ru-RU"/>
        </w:rPr>
        <w:t xml:space="preserve"> </w:t>
      </w:r>
      <w:r w:rsidRPr="008177F9">
        <w:rPr>
          <w:lang w:val="ru-RU"/>
        </w:rPr>
        <w:t xml:space="preserve">вариативную часть блока 1 </w:t>
      </w:r>
      <w:r w:rsidRPr="008177F9">
        <w:rPr>
          <w:rStyle w:val="FontStyle16"/>
          <w:b w:val="0"/>
          <w:sz w:val="24"/>
          <w:szCs w:val="24"/>
          <w:lang w:val="ru-RU"/>
        </w:rPr>
        <w:t>образовательной программы</w:t>
      </w:r>
      <w:r w:rsidRPr="008177F9">
        <w:rPr>
          <w:rStyle w:val="FontStyle16"/>
          <w:sz w:val="24"/>
          <w:szCs w:val="24"/>
          <w:lang w:val="ru-RU"/>
        </w:rPr>
        <w:t xml:space="preserve"> </w:t>
      </w:r>
      <w:r w:rsidRPr="008177F9">
        <w:rPr>
          <w:lang w:val="ru-RU"/>
        </w:rPr>
        <w:t xml:space="preserve">по направлению подготовки </w:t>
      </w:r>
      <w:r>
        <w:rPr>
          <w:rStyle w:val="FontStyle16"/>
          <w:b w:val="0"/>
          <w:sz w:val="24"/>
          <w:szCs w:val="24"/>
          <w:lang w:val="ru-RU"/>
        </w:rPr>
        <w:t xml:space="preserve">29.03.04 </w:t>
      </w:r>
      <w:r w:rsidRPr="005F5B7A">
        <w:rPr>
          <w:rStyle w:val="FontStyle16"/>
          <w:b w:val="0"/>
          <w:sz w:val="24"/>
          <w:szCs w:val="24"/>
          <w:lang w:val="ru-RU"/>
        </w:rPr>
        <w:t xml:space="preserve"> «</w:t>
      </w:r>
      <w:r>
        <w:rPr>
          <w:rStyle w:val="FontStyle16"/>
          <w:b w:val="0"/>
          <w:sz w:val="24"/>
          <w:szCs w:val="24"/>
          <w:lang w:val="ru-RU"/>
        </w:rPr>
        <w:t>Технология художественной обработки материалов</w:t>
      </w:r>
      <w:r w:rsidRPr="005F5B7A">
        <w:rPr>
          <w:rStyle w:val="FontStyle16"/>
          <w:b w:val="0"/>
          <w:sz w:val="24"/>
          <w:szCs w:val="24"/>
          <w:lang w:val="ru-RU"/>
        </w:rPr>
        <w:t>».</w:t>
      </w:r>
    </w:p>
    <w:p w:rsidR="00F17D96" w:rsidRPr="004A2411" w:rsidRDefault="00BB068D" w:rsidP="002E4A3C">
      <w:r>
        <w:t>. Изучается на третьем курсе, в 5</w:t>
      </w:r>
      <w:r w:rsidR="00F17D96" w:rsidRPr="00F77E51">
        <w:t xml:space="preserve"> семестре. Для изучения дисциплины </w:t>
      </w:r>
      <w:r w:rsidRPr="00E41EAB">
        <w:t>«</w:t>
      </w:r>
      <w:r>
        <w:t xml:space="preserve">Декоративно-прикладные технологии </w:t>
      </w:r>
      <w:r w:rsidRPr="00494750">
        <w:t>Урала»</w:t>
      </w:r>
      <w:r w:rsidR="00F17D96" w:rsidRPr="00494750">
        <w:rPr>
          <w:b/>
        </w:rPr>
        <w:t xml:space="preserve"> </w:t>
      </w:r>
      <w:r w:rsidR="00F17D96" w:rsidRPr="00494750">
        <w:t xml:space="preserve">необходимы </w:t>
      </w:r>
      <w:r w:rsidR="00494750" w:rsidRPr="00494750">
        <w:t xml:space="preserve"> </w:t>
      </w:r>
      <w:r w:rsidR="00494750" w:rsidRPr="00494750">
        <w:rPr>
          <w:rStyle w:val="FontStyle16"/>
          <w:b w:val="0"/>
          <w:sz w:val="24"/>
          <w:szCs w:val="24"/>
        </w:rPr>
        <w:t>знания (умения, владения), сформированные в результате изучения следующих дисциплин</w:t>
      </w:r>
      <w:r w:rsidR="00F17D96" w:rsidRPr="00494750">
        <w:t xml:space="preserve">: </w:t>
      </w:r>
      <w:r w:rsidR="00494750">
        <w:t>«</w:t>
      </w:r>
      <w:r w:rsidR="004A2411" w:rsidRPr="004A2411">
        <w:t>Основы технологии художественной обработки материалов</w:t>
      </w:r>
      <w:r w:rsidR="00494750">
        <w:t xml:space="preserve">», </w:t>
      </w:r>
      <w:r w:rsidR="00F17D96" w:rsidRPr="00494750">
        <w:t>«</w:t>
      </w:r>
      <w:r w:rsidR="004A2411" w:rsidRPr="004A2411">
        <w:t>Технология обработки материалов</w:t>
      </w:r>
      <w:r w:rsidR="00F17D96" w:rsidRPr="00494750">
        <w:t>»</w:t>
      </w:r>
      <w:r w:rsidR="004A2411">
        <w:t>, «Художественное материаловедение», а также</w:t>
      </w:r>
      <w:r w:rsidR="00834069" w:rsidRPr="00494750">
        <w:t xml:space="preserve"> при прохождении учебной -  практики по получению первичных профессиональных</w:t>
      </w:r>
      <w:r w:rsidR="00834069" w:rsidRPr="00834069">
        <w:t xml:space="preserve"> умений и навыков, в том числе первичных умений и навыков научно-исследовательской деятельности</w:t>
      </w:r>
      <w:r w:rsidR="00834069">
        <w:t xml:space="preserve"> и производственной – практики по </w:t>
      </w:r>
      <w:r w:rsidR="00834069" w:rsidRPr="004A2411">
        <w:t>получению профессиональных умений и опыта профессиональной деятельности</w:t>
      </w:r>
      <w:r w:rsidR="00F17D96" w:rsidRPr="004A2411">
        <w:t>.</w:t>
      </w:r>
    </w:p>
    <w:p w:rsidR="003E2E90" w:rsidRPr="006D7BE7" w:rsidRDefault="004A2411" w:rsidP="004A2411">
      <w:pPr>
        <w:rPr>
          <w:rStyle w:val="FontStyle16"/>
          <w:b w:val="0"/>
          <w:bCs w:val="0"/>
          <w:sz w:val="24"/>
          <w:szCs w:val="24"/>
        </w:rPr>
      </w:pPr>
      <w:r w:rsidRPr="004A2411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для изучения следующих дисциплин: «Мастерство», «Специальные технологии художественной обработки материалов», «</w:t>
      </w:r>
      <w:r w:rsidRPr="004A2411">
        <w:t>Современные технологии художественной обработки материалов</w:t>
      </w:r>
      <w:r w:rsidRPr="004A2411">
        <w:rPr>
          <w:rStyle w:val="FontStyle16"/>
          <w:b w:val="0"/>
          <w:sz w:val="24"/>
          <w:szCs w:val="24"/>
        </w:rPr>
        <w:t>», «Технология изготовления сувенирных изделий из различных материалов», «</w:t>
      </w:r>
      <w:r w:rsidRPr="004A2411">
        <w:t>Традиционные технологии художественной обработки материалов</w:t>
      </w:r>
      <w:r w:rsidRPr="004A2411">
        <w:rPr>
          <w:rStyle w:val="FontStyle16"/>
          <w:b w:val="0"/>
          <w:sz w:val="24"/>
          <w:szCs w:val="24"/>
        </w:rPr>
        <w:t>»; при прохождении</w:t>
      </w:r>
      <w:r w:rsidRPr="004A2411">
        <w:t xml:space="preserve"> </w:t>
      </w:r>
      <w:r>
        <w:t>практики</w:t>
      </w:r>
      <w:r w:rsidRPr="004A2411">
        <w:t xml:space="preserve"> «Производственная - практика по получению профессиональных умений и опыта профессиональной деятельности», </w:t>
      </w:r>
      <w:r w:rsidRPr="004A2411">
        <w:rPr>
          <w:rStyle w:val="FontStyle16"/>
          <w:b w:val="0"/>
          <w:sz w:val="24"/>
          <w:szCs w:val="24"/>
        </w:rPr>
        <w:t xml:space="preserve">а также при подготовке </w:t>
      </w:r>
      <w:proofErr w:type="gramStart"/>
      <w:r w:rsidRPr="004A2411">
        <w:rPr>
          <w:rStyle w:val="FontStyle16"/>
          <w:b w:val="0"/>
          <w:sz w:val="24"/>
          <w:szCs w:val="24"/>
        </w:rPr>
        <w:t>к</w:t>
      </w:r>
      <w:proofErr w:type="gramEnd"/>
      <w:r w:rsidRPr="004A2411">
        <w:rPr>
          <w:rStyle w:val="FontStyle16"/>
          <w:b w:val="0"/>
          <w:sz w:val="24"/>
          <w:szCs w:val="24"/>
        </w:rPr>
        <w:t xml:space="preserve"> </w:t>
      </w:r>
      <w:r w:rsidRPr="004A2411">
        <w:rPr>
          <w:rStyle w:val="FontStyle17"/>
          <w:b w:val="0"/>
          <w:sz w:val="24"/>
          <w:szCs w:val="24"/>
        </w:rPr>
        <w:t>государственной итоговой аттестацией (государственный экзамен, защита ВКР).</w:t>
      </w:r>
    </w:p>
    <w:p w:rsidR="005766B9" w:rsidRPr="005766B9" w:rsidRDefault="005766B9" w:rsidP="005766B9">
      <w:pPr>
        <w:pStyle w:val="1"/>
        <w:jc w:val="left"/>
        <w:rPr>
          <w:rStyle w:val="FontStyle21"/>
          <w:sz w:val="24"/>
          <w:szCs w:val="24"/>
        </w:rPr>
      </w:pPr>
      <w:r w:rsidRPr="005766B9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5766B9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0843E3" w:rsidRPr="00D43176" w:rsidRDefault="005766B9" w:rsidP="00D43176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5766B9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 w:rsidR="00E15DDF" w:rsidRPr="00E41EAB">
        <w:t>«</w:t>
      </w:r>
      <w:r w:rsidR="00E15DDF">
        <w:t>Декоративно-прикладные технологии Урала</w:t>
      </w:r>
      <w:r w:rsidR="00E15DDF" w:rsidRPr="008177F9">
        <w:t>»</w:t>
      </w:r>
      <w:r w:rsidRPr="005766B9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0843E3" w:rsidRPr="005F5B7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843E3" w:rsidRPr="005F5B7A" w:rsidRDefault="000843E3" w:rsidP="00357721">
            <w:pPr>
              <w:ind w:firstLine="0"/>
              <w:jc w:val="center"/>
              <w:rPr>
                <w:highlight w:val="yellow"/>
              </w:rPr>
            </w:pPr>
            <w:r w:rsidRPr="005F5B7A">
              <w:t xml:space="preserve">Структурный </w:t>
            </w:r>
            <w:r w:rsidRPr="005F5B7A">
              <w:br/>
              <w:t xml:space="preserve">элемент </w:t>
            </w:r>
            <w:r w:rsidRPr="005F5B7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843E3" w:rsidRPr="005F5B7A" w:rsidRDefault="000843E3" w:rsidP="00357721">
            <w:pPr>
              <w:ind w:firstLine="0"/>
              <w:jc w:val="center"/>
              <w:rPr>
                <w:highlight w:val="yellow"/>
              </w:rPr>
            </w:pPr>
            <w:r w:rsidRPr="005F5B7A">
              <w:rPr>
                <w:bCs/>
              </w:rPr>
              <w:t xml:space="preserve">Планируемые результаты обучения </w:t>
            </w:r>
          </w:p>
        </w:tc>
      </w:tr>
      <w:tr w:rsidR="000843E3" w:rsidRPr="005F5B7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A32AF" w:rsidRPr="00505F18" w:rsidRDefault="001A32AF" w:rsidP="001A32AF">
            <w:pPr>
              <w:pStyle w:val="28"/>
              <w:shd w:val="clear" w:color="auto" w:fill="auto"/>
              <w:spacing w:after="0" w:line="240" w:lineRule="auto"/>
              <w:jc w:val="both"/>
              <w:rPr>
                <w:bCs/>
                <w:color w:val="993300"/>
                <w:sz w:val="24"/>
                <w:szCs w:val="24"/>
              </w:rPr>
            </w:pPr>
            <w:r w:rsidRPr="00EA465B">
              <w:rPr>
                <w:rStyle w:val="FontStyle38"/>
                <w:sz w:val="24"/>
                <w:szCs w:val="24"/>
              </w:rPr>
              <w:lastRenderedPageBreak/>
              <w:t>ОПК-6</w:t>
            </w:r>
            <w:r w:rsidR="000843E3" w:rsidRPr="00505F18">
              <w:rPr>
                <w:rStyle w:val="FontStyle38"/>
                <w:color w:val="993300"/>
                <w:sz w:val="24"/>
                <w:szCs w:val="24"/>
              </w:rPr>
              <w:t xml:space="preserve"> </w:t>
            </w:r>
            <w:r w:rsidRPr="00505F1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05F18">
              <w:rPr>
                <w:sz w:val="24"/>
                <w:szCs w:val="24"/>
              </w:rPr>
              <w:t xml:space="preserve">способностью использовать художественные приемы композиции, </w:t>
            </w:r>
            <w:proofErr w:type="spellStart"/>
            <w:r w:rsidRPr="00505F18">
              <w:rPr>
                <w:sz w:val="24"/>
                <w:szCs w:val="24"/>
              </w:rPr>
              <w:t>цвето</w:t>
            </w:r>
            <w:proofErr w:type="spellEnd"/>
            <w:r w:rsidRPr="00505F18">
              <w:rPr>
                <w:sz w:val="24"/>
                <w:szCs w:val="24"/>
              </w:rPr>
              <w:t>- и формообразования для получения завершенного дизайнерского продукта</w:t>
            </w:r>
            <w:r w:rsidRPr="00505F18">
              <w:t xml:space="preserve"> </w:t>
            </w:r>
          </w:p>
          <w:p w:rsidR="000843E3" w:rsidRPr="00981F08" w:rsidRDefault="000843E3" w:rsidP="00357721">
            <w:pPr>
              <w:pStyle w:val="28"/>
              <w:shd w:val="clear" w:color="auto" w:fill="auto"/>
              <w:spacing w:after="0" w:line="240" w:lineRule="auto"/>
              <w:jc w:val="both"/>
              <w:rPr>
                <w:b/>
                <w:color w:val="993300"/>
                <w:sz w:val="24"/>
                <w:szCs w:val="24"/>
              </w:rPr>
            </w:pPr>
          </w:p>
        </w:tc>
      </w:tr>
      <w:tr w:rsidR="000843E3" w:rsidRPr="005F5B7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  <w:rPr>
                <w:highlight w:val="yellow"/>
              </w:rPr>
            </w:pPr>
            <w:r w:rsidRPr="005F5B7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56CE" w:rsidRPr="00505F18" w:rsidRDefault="003F56CE" w:rsidP="003F56CE">
            <w:pPr>
              <w:ind w:firstLine="0"/>
            </w:pPr>
            <w:r w:rsidRPr="00505F18">
              <w:t>- основные понятия о</w:t>
            </w:r>
            <w:r w:rsidRPr="00505F18">
              <w:rPr>
                <w:b/>
              </w:rPr>
              <w:t xml:space="preserve"> </w:t>
            </w:r>
            <w:r w:rsidRPr="00505F18">
              <w:t xml:space="preserve">художественные приемы композиции, </w:t>
            </w:r>
            <w:proofErr w:type="spellStart"/>
            <w:r w:rsidRPr="00505F18">
              <w:t>цвето</w:t>
            </w:r>
            <w:proofErr w:type="spellEnd"/>
            <w:r w:rsidRPr="00505F18">
              <w:t>- и формообразования для получения завершенного дизайнерского продукта;</w:t>
            </w:r>
          </w:p>
          <w:p w:rsidR="003F56CE" w:rsidRPr="00505F18" w:rsidRDefault="003F56CE" w:rsidP="003F56CE">
            <w:pPr>
              <w:ind w:firstLine="0"/>
            </w:pPr>
            <w:r w:rsidRPr="00505F18">
              <w:t>- полную информацию о различных технологических приемах и технологических процессах в декоративно-прикладном искусстве для получения завершенного дизайнерского продукта;</w:t>
            </w:r>
          </w:p>
          <w:p w:rsidR="003F56CE" w:rsidRPr="00505F18" w:rsidRDefault="003F56CE" w:rsidP="00357721">
            <w:pPr>
              <w:ind w:firstLine="0"/>
            </w:pPr>
            <w:r w:rsidRPr="00505F18">
              <w:t>- основные понятия о методах, техниках и приемах создания проектируемых изделий народных промыслов</w:t>
            </w:r>
            <w:r w:rsidR="00453D46" w:rsidRPr="00505F18">
              <w:t>;</w:t>
            </w:r>
          </w:p>
          <w:p w:rsidR="000843E3" w:rsidRPr="00505F18" w:rsidRDefault="000843E3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05F18">
              <w:rPr>
                <w:rFonts w:ascii="Times New Roman" w:hAnsi="Times New Roman" w:cs="Times New Roman"/>
              </w:rPr>
              <w:t>- основы техники безопасности и методы защиты производственного персонала в условиях художественного производства.</w:t>
            </w:r>
          </w:p>
        </w:tc>
      </w:tr>
      <w:tr w:rsidR="000843E3" w:rsidRPr="005F5B7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  <w:rPr>
                <w:highlight w:val="yellow"/>
              </w:rPr>
            </w:pPr>
            <w:r w:rsidRPr="005F5B7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56CE" w:rsidRPr="00505F18" w:rsidRDefault="003F56CE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05F18">
              <w:rPr>
                <w:rFonts w:ascii="Times New Roman" w:hAnsi="Times New Roman" w:cs="Times New Roman"/>
              </w:rPr>
              <w:t xml:space="preserve">- уметь использовать художественные приемы композиции, </w:t>
            </w:r>
            <w:proofErr w:type="spellStart"/>
            <w:r w:rsidRPr="00505F18">
              <w:rPr>
                <w:rFonts w:ascii="Times New Roman" w:hAnsi="Times New Roman" w:cs="Times New Roman"/>
              </w:rPr>
              <w:t>цвето</w:t>
            </w:r>
            <w:proofErr w:type="spellEnd"/>
            <w:r w:rsidRPr="00505F18">
              <w:rPr>
                <w:rFonts w:ascii="Times New Roman" w:hAnsi="Times New Roman" w:cs="Times New Roman"/>
              </w:rPr>
              <w:t>- и формообразования для получения завершенного дизайнерского продукта;</w:t>
            </w:r>
          </w:p>
          <w:p w:rsidR="000843E3" w:rsidRPr="00505F18" w:rsidRDefault="000843E3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05F18">
              <w:rPr>
                <w:rFonts w:ascii="Times New Roman" w:hAnsi="Times New Roman" w:cs="Times New Roman"/>
              </w:rPr>
              <w:t xml:space="preserve">- обладать умениями осуществления выбора оптимального оборудования для реализации творческих замыслов </w:t>
            </w:r>
            <w:r w:rsidR="00761B2E" w:rsidRPr="00505F18">
              <w:rPr>
                <w:rFonts w:ascii="Times New Roman" w:hAnsi="Times New Roman" w:cs="Times New Roman"/>
              </w:rPr>
              <w:t>для получения завершенного дизайнерского продукта;</w:t>
            </w:r>
          </w:p>
          <w:p w:rsidR="000843E3" w:rsidRPr="00505F18" w:rsidRDefault="000843E3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</w:rPr>
              <w:t xml:space="preserve">- </w:t>
            </w:r>
            <w:r w:rsidRPr="00505F18">
              <w:rPr>
                <w:rFonts w:ascii="Times New Roman" w:hAnsi="Times New Roman" w:cs="Times New Roman"/>
                <w:bCs/>
              </w:rPr>
              <w:t>использовать творческий потен</w:t>
            </w:r>
            <w:r w:rsidR="00453D46" w:rsidRPr="00505F18">
              <w:rPr>
                <w:rFonts w:ascii="Times New Roman" w:hAnsi="Times New Roman" w:cs="Times New Roman"/>
                <w:bCs/>
              </w:rPr>
              <w:t>циал;</w:t>
            </w:r>
          </w:p>
          <w:p w:rsidR="000843E3" w:rsidRPr="00505F18" w:rsidRDefault="000843E3" w:rsidP="00357721">
            <w:pPr>
              <w:ind w:firstLine="0"/>
            </w:pPr>
            <w:r w:rsidRPr="00505F18">
              <w:t>- пользоваться основными инструментами, используемыми при создании моделей проектируемых изде</w:t>
            </w:r>
            <w:r w:rsidR="00453D46" w:rsidRPr="00505F18">
              <w:t>лий;</w:t>
            </w:r>
          </w:p>
          <w:p w:rsidR="000843E3" w:rsidRPr="00505F18" w:rsidRDefault="000843E3" w:rsidP="00761B2E">
            <w:pPr>
              <w:ind w:firstLine="0"/>
            </w:pPr>
            <w:r w:rsidRPr="00505F18">
              <w:t xml:space="preserve">- самостоятельно выбирать оптимальные </w:t>
            </w:r>
            <w:r w:rsidR="00761B2E" w:rsidRPr="00505F18">
              <w:t xml:space="preserve">художественные приемы композиции, </w:t>
            </w:r>
            <w:proofErr w:type="spellStart"/>
            <w:r w:rsidR="00761B2E" w:rsidRPr="00505F18">
              <w:t>цвето</w:t>
            </w:r>
            <w:proofErr w:type="spellEnd"/>
            <w:r w:rsidR="00761B2E" w:rsidRPr="00505F18">
              <w:t xml:space="preserve">- и формообразования </w:t>
            </w:r>
            <w:r w:rsidRPr="00505F18">
              <w:t xml:space="preserve">при создании </w:t>
            </w:r>
            <w:r w:rsidR="00574B3D" w:rsidRPr="00505F18">
              <w:t>дизайнерского продукта.</w:t>
            </w:r>
          </w:p>
        </w:tc>
      </w:tr>
      <w:tr w:rsidR="000843E3" w:rsidRPr="005F5B7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  <w:rPr>
                <w:highlight w:val="yellow"/>
              </w:rPr>
            </w:pPr>
            <w:r w:rsidRPr="005F5B7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1B2E" w:rsidRPr="00505F18" w:rsidRDefault="000843E3" w:rsidP="00357721">
            <w:pPr>
              <w:tabs>
                <w:tab w:val="left" w:pos="851"/>
              </w:tabs>
              <w:ind w:firstLine="0"/>
              <w:rPr>
                <w:rStyle w:val="FontStyle16"/>
                <w:sz w:val="24"/>
                <w:szCs w:val="24"/>
              </w:rPr>
            </w:pPr>
            <w:r w:rsidRPr="00505F18">
              <w:t xml:space="preserve">- </w:t>
            </w:r>
            <w:r w:rsidR="00761B2E" w:rsidRPr="00505F18">
              <w:t xml:space="preserve">художественными приемами композиции, </w:t>
            </w:r>
            <w:proofErr w:type="spellStart"/>
            <w:r w:rsidR="00761B2E" w:rsidRPr="00505F18">
              <w:t>цвето</w:t>
            </w:r>
            <w:proofErr w:type="spellEnd"/>
            <w:r w:rsidR="00761B2E" w:rsidRPr="00505F18">
              <w:t>- и формообразования для получения завершенного дизайнерского продукта;</w:t>
            </w:r>
            <w:r w:rsidRPr="00505F18">
              <w:rPr>
                <w:rStyle w:val="FontStyle16"/>
                <w:sz w:val="24"/>
                <w:szCs w:val="24"/>
              </w:rPr>
              <w:t xml:space="preserve"> </w:t>
            </w:r>
          </w:p>
          <w:p w:rsidR="000843E3" w:rsidRPr="00505F18" w:rsidRDefault="000843E3" w:rsidP="00357721">
            <w:pPr>
              <w:tabs>
                <w:tab w:val="left" w:pos="851"/>
              </w:tabs>
              <w:ind w:firstLine="0"/>
              <w:rPr>
                <w:rStyle w:val="FontStyle16"/>
                <w:sz w:val="24"/>
                <w:szCs w:val="24"/>
              </w:rPr>
            </w:pPr>
            <w:r w:rsidRPr="00505F18">
              <w:rPr>
                <w:rStyle w:val="FontStyle16"/>
                <w:b w:val="0"/>
                <w:sz w:val="24"/>
                <w:szCs w:val="24"/>
              </w:rPr>
              <w:t>-</w:t>
            </w:r>
            <w:r w:rsidRPr="00505F18">
              <w:rPr>
                <w:bCs/>
              </w:rPr>
              <w:t xml:space="preserve"> методами развития творческого потенциала и самореали</w:t>
            </w:r>
            <w:r w:rsidR="00761B2E" w:rsidRPr="00505F18">
              <w:rPr>
                <w:bCs/>
              </w:rPr>
              <w:t>зации;</w:t>
            </w:r>
          </w:p>
          <w:p w:rsidR="000843E3" w:rsidRPr="00505F18" w:rsidRDefault="000843E3" w:rsidP="00761B2E">
            <w:pPr>
              <w:tabs>
                <w:tab w:val="left" w:pos="-5758"/>
              </w:tabs>
              <w:ind w:firstLine="0"/>
              <w:rPr>
                <w:bCs/>
              </w:rPr>
            </w:pPr>
            <w:r w:rsidRPr="00505F18">
              <w:rPr>
                <w:bCs/>
                <w:iCs/>
              </w:rPr>
              <w:t>-</w:t>
            </w:r>
            <w:r w:rsidR="00761B2E" w:rsidRPr="00505F18">
              <w:rPr>
                <w:bCs/>
                <w:iCs/>
              </w:rPr>
              <w:t xml:space="preserve"> </w:t>
            </w:r>
            <w:r w:rsidRPr="00505F18">
              <w:rPr>
                <w:rStyle w:val="FontStyle16"/>
                <w:b w:val="0"/>
                <w:sz w:val="24"/>
                <w:szCs w:val="24"/>
              </w:rPr>
              <w:t>навыками проектирования</w:t>
            </w:r>
            <w:r w:rsidRPr="00505F18">
              <w:rPr>
                <w:rStyle w:val="FontStyle16"/>
                <w:sz w:val="24"/>
                <w:szCs w:val="24"/>
              </w:rPr>
              <w:t xml:space="preserve"> </w:t>
            </w:r>
            <w:r w:rsidRPr="00505F18">
              <w:rPr>
                <w:bCs/>
              </w:rPr>
              <w:t>основных этапов изготовления художест</w:t>
            </w:r>
            <w:r w:rsidR="00574B3D" w:rsidRPr="00505F18">
              <w:rPr>
                <w:bCs/>
              </w:rPr>
              <w:t>венного изделия</w:t>
            </w:r>
            <w:r w:rsidRPr="00505F18">
              <w:rPr>
                <w:bCs/>
              </w:rPr>
              <w:t>;</w:t>
            </w:r>
          </w:p>
          <w:p w:rsidR="000843E3" w:rsidRPr="00505F18" w:rsidRDefault="000843E3" w:rsidP="00357721">
            <w:pPr>
              <w:pStyle w:val="afb"/>
              <w:tabs>
                <w:tab w:val="clear" w:pos="720"/>
                <w:tab w:val="clear" w:pos="926"/>
              </w:tabs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05F18">
              <w:rPr>
                <w:rFonts w:ascii="Times New Roman" w:hAnsi="Times New Roman" w:cs="Times New Roman"/>
              </w:rPr>
              <w:t xml:space="preserve">- навыками анализа </w:t>
            </w:r>
            <w:r w:rsidR="00761B2E" w:rsidRPr="00505F18">
              <w:rPr>
                <w:rFonts w:ascii="Times New Roman" w:hAnsi="Times New Roman" w:cs="Times New Roman"/>
              </w:rPr>
              <w:t xml:space="preserve">и </w:t>
            </w:r>
            <w:r w:rsidRPr="00505F18">
              <w:rPr>
                <w:rFonts w:ascii="Times New Roman" w:hAnsi="Times New Roman" w:cs="Times New Roman"/>
              </w:rPr>
              <w:t>подбора соответствующих данной модели проектируемого изделия технологий;</w:t>
            </w:r>
          </w:p>
          <w:p w:rsidR="000843E3" w:rsidRPr="00505F18" w:rsidRDefault="000843E3" w:rsidP="00357721">
            <w:pPr>
              <w:pStyle w:val="afb"/>
              <w:tabs>
                <w:tab w:val="clear" w:pos="720"/>
                <w:tab w:val="clear" w:pos="9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iCs/>
                <w:color w:val="993300"/>
              </w:rPr>
            </w:pPr>
            <w:r w:rsidRPr="00505F18">
              <w:rPr>
                <w:rFonts w:ascii="Times New Roman" w:hAnsi="Times New Roman" w:cs="Times New Roman"/>
              </w:rPr>
              <w:t>- навыками соответствующего поведения при возникновении чрезвычайных ситуаций в условиях художественного производства.</w:t>
            </w:r>
          </w:p>
        </w:tc>
      </w:tr>
      <w:tr w:rsidR="000843E3" w:rsidRPr="005F5B7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05F18" w:rsidRDefault="00981F08" w:rsidP="004A2411">
            <w:pPr>
              <w:ind w:firstLine="0"/>
              <w:rPr>
                <w:color w:val="000000"/>
              </w:rPr>
            </w:pPr>
            <w:r w:rsidRPr="00EA465B">
              <w:rPr>
                <w:b/>
              </w:rPr>
              <w:t>ПК-13</w:t>
            </w:r>
            <w:r w:rsidRPr="00505F18">
              <w:t xml:space="preserve">  </w:t>
            </w:r>
            <w:r w:rsidRPr="00505F18">
              <w:rPr>
                <w:color w:val="000000"/>
              </w:rPr>
              <w:t>готовностью к историческому анализу технических и художественных особенностей при изготовлении однотипной группы изделий</w:t>
            </w:r>
          </w:p>
          <w:p w:rsidR="00981F08" w:rsidRPr="00E53831" w:rsidRDefault="00981F08" w:rsidP="00357721">
            <w:pPr>
              <w:ind w:firstLine="0"/>
              <w:jc w:val="left"/>
              <w:rPr>
                <w:i/>
                <w:color w:val="C00000"/>
              </w:rPr>
            </w:pPr>
          </w:p>
        </w:tc>
      </w:tr>
      <w:tr w:rsidR="000843E3" w:rsidRPr="005F5B7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</w:pPr>
            <w:r w:rsidRPr="005F5B7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4BEC" w:rsidRPr="00505F18" w:rsidRDefault="00E44BEC" w:rsidP="00357721">
            <w:pPr>
              <w:pStyle w:val="afb"/>
              <w:spacing w:line="240" w:lineRule="auto"/>
              <w:ind w:left="0" w:firstLine="0"/>
              <w:rPr>
                <w:rStyle w:val="FontStyle38"/>
                <w:b w:val="0"/>
                <w:sz w:val="24"/>
                <w:szCs w:val="24"/>
              </w:rPr>
            </w:pPr>
            <w:r w:rsidRPr="00505F18">
              <w:rPr>
                <w:rFonts w:ascii="Times New Roman" w:hAnsi="Times New Roman" w:cs="Times New Roman"/>
              </w:rPr>
              <w:t>- процесс исторического анализа технических и художественных особенностей при изготовлении однотипной группы изделий;</w:t>
            </w:r>
          </w:p>
          <w:p w:rsidR="000843E3" w:rsidRPr="00505F18" w:rsidRDefault="000843E3" w:rsidP="00761B2E">
            <w:pPr>
              <w:ind w:firstLine="0"/>
              <w:jc w:val="left"/>
              <w:rPr>
                <w:b/>
              </w:rPr>
            </w:pPr>
            <w:r w:rsidRPr="00505F18">
              <w:rPr>
                <w:rStyle w:val="FontStyle38"/>
                <w:b w:val="0"/>
                <w:sz w:val="24"/>
                <w:szCs w:val="24"/>
              </w:rPr>
              <w:t xml:space="preserve">- оборудование, оснастку и инструмент для получения требуемых функциональных и эстетических свойств художественно-промышленных изделий </w:t>
            </w:r>
            <w:r w:rsidR="00761B2E" w:rsidRPr="00505F18">
              <w:t>однотипной группы изделий</w:t>
            </w:r>
            <w:r w:rsidRPr="00505F18">
              <w:rPr>
                <w:rStyle w:val="FontStyle38"/>
                <w:b w:val="0"/>
                <w:sz w:val="24"/>
                <w:szCs w:val="24"/>
              </w:rPr>
              <w:t>;</w:t>
            </w:r>
          </w:p>
          <w:p w:rsidR="000843E3" w:rsidRPr="00505F18" w:rsidRDefault="00E44BEC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 xml:space="preserve">- </w:t>
            </w:r>
            <w:r w:rsidR="00D43176" w:rsidRPr="00505F18">
              <w:rPr>
                <w:rFonts w:ascii="Times New Roman" w:hAnsi="Times New Roman" w:cs="Times New Roman"/>
              </w:rPr>
              <w:t>технические и художественные особенности при изготовлении</w:t>
            </w:r>
            <w:r w:rsidR="00D43176" w:rsidRPr="00505F18">
              <w:rPr>
                <w:rFonts w:ascii="Times New Roman" w:hAnsi="Times New Roman" w:cs="Times New Roman"/>
                <w:bCs/>
              </w:rPr>
              <w:t xml:space="preserve"> </w:t>
            </w:r>
            <w:r w:rsidR="000843E3" w:rsidRPr="00505F18">
              <w:rPr>
                <w:rFonts w:ascii="Times New Roman" w:hAnsi="Times New Roman" w:cs="Times New Roman"/>
                <w:bCs/>
              </w:rPr>
              <w:t>изделий декоративно-прикладного</w:t>
            </w:r>
            <w:r w:rsidR="00761B44" w:rsidRPr="00505F18">
              <w:rPr>
                <w:rFonts w:ascii="Times New Roman" w:hAnsi="Times New Roman" w:cs="Times New Roman"/>
                <w:bCs/>
              </w:rPr>
              <w:t xml:space="preserve"> искусства и народных промыслов;</w:t>
            </w:r>
          </w:p>
          <w:p w:rsidR="000843E3" w:rsidRPr="004A2411" w:rsidRDefault="000843E3" w:rsidP="004A241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вариативные комбинации техник, используемых при создании изделия из</w:t>
            </w:r>
            <w:r w:rsidR="00E44BEC" w:rsidRPr="00505F18">
              <w:rPr>
                <w:rFonts w:ascii="Times New Roman" w:hAnsi="Times New Roman" w:cs="Times New Roman"/>
                <w:bCs/>
              </w:rPr>
              <w:t xml:space="preserve"> различных материалов</w:t>
            </w:r>
            <w:r w:rsidR="00D43176" w:rsidRPr="00505F1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843E3" w:rsidRPr="005F5B7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</w:pPr>
            <w:r w:rsidRPr="005F5B7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4BEC" w:rsidRPr="00505F18" w:rsidRDefault="00E44BEC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п</w:t>
            </w:r>
            <w:r w:rsidRPr="00505F18">
              <w:rPr>
                <w:rFonts w:ascii="Times New Roman" w:hAnsi="Times New Roman" w:cs="Times New Roman"/>
              </w:rPr>
              <w:t>роводить исторический анализ технических и художественных особенностей при изготовлении однотипной группы изделий;</w:t>
            </w:r>
          </w:p>
          <w:p w:rsidR="000843E3" w:rsidRPr="00505F18" w:rsidRDefault="000843E3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создавать художественно-графические проекты изделий декоративно-прикладного искусства и народных промыслов индивидуального и интерьерного значения;</w:t>
            </w:r>
          </w:p>
          <w:p w:rsidR="000843E3" w:rsidRPr="00505F18" w:rsidRDefault="000843E3" w:rsidP="00357721">
            <w:pPr>
              <w:ind w:firstLine="0"/>
              <w:jc w:val="left"/>
              <w:rPr>
                <w:bCs/>
              </w:rPr>
            </w:pPr>
            <w:r w:rsidRPr="00505F18">
              <w:lastRenderedPageBreak/>
              <w:t xml:space="preserve">- производить выбор необходимого оборудования, материалов и оснастки для изготовления </w:t>
            </w:r>
            <w:r w:rsidRPr="00505F18">
              <w:rPr>
                <w:rStyle w:val="FontStyle38"/>
                <w:b w:val="0"/>
                <w:sz w:val="24"/>
                <w:szCs w:val="24"/>
              </w:rPr>
              <w:t>художественно-промышленных изделий;</w:t>
            </w:r>
          </w:p>
          <w:p w:rsidR="000843E3" w:rsidRPr="00505F18" w:rsidRDefault="000843E3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пользоваться специальной литературой по художественной обработке природных материалов;</w:t>
            </w:r>
          </w:p>
          <w:p w:rsidR="000843E3" w:rsidRPr="00505F18" w:rsidRDefault="000843E3" w:rsidP="00357721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color w:val="993300"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анализировать и синтезировать собранный материал в области художественной обработки материалов.</w:t>
            </w:r>
          </w:p>
        </w:tc>
      </w:tr>
      <w:tr w:rsidR="000843E3" w:rsidRPr="005F5B7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</w:pPr>
            <w:r w:rsidRPr="005F5B7A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4BEC" w:rsidRPr="00505F18" w:rsidRDefault="00E44BEC" w:rsidP="00357721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505F18">
              <w:t>- способностью проводить исторический анализ технических и художественных особенностей изделий;</w:t>
            </w:r>
          </w:p>
          <w:p w:rsidR="000843E3" w:rsidRPr="00505F18" w:rsidRDefault="000843E3" w:rsidP="00357721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505F18">
              <w:rPr>
                <w:bCs/>
              </w:rPr>
              <w:t xml:space="preserve">- необходимыми инструментами и оборудованием для создания изделий декоративно-прикладного искусства и народных промыслов;  </w:t>
            </w:r>
          </w:p>
          <w:p w:rsidR="000843E3" w:rsidRPr="00505F18" w:rsidRDefault="000843E3" w:rsidP="00357721">
            <w:pPr>
              <w:tabs>
                <w:tab w:val="left" w:pos="851"/>
              </w:tabs>
              <w:ind w:firstLine="0"/>
              <w:rPr>
                <w:bCs/>
                <w:iCs/>
              </w:rPr>
            </w:pPr>
            <w:r w:rsidRPr="00505F18">
              <w:rPr>
                <w:bCs/>
                <w:iCs/>
              </w:rPr>
              <w:t>-</w:t>
            </w:r>
            <w:r w:rsidRPr="00505F18">
              <w:rPr>
                <w:b/>
                <w:bCs/>
                <w:iCs/>
              </w:rPr>
              <w:t xml:space="preserve"> </w:t>
            </w:r>
            <w:r w:rsidR="00E44BEC" w:rsidRPr="00505F18">
              <w:rPr>
                <w:bCs/>
                <w:iCs/>
              </w:rPr>
              <w:t>выстраивать технологическую последовательность</w:t>
            </w:r>
            <w:r w:rsidRPr="00505F18">
              <w:rPr>
                <w:bCs/>
                <w:iCs/>
              </w:rPr>
              <w:t xml:space="preserve"> для выполнения изделия,</w:t>
            </w:r>
          </w:p>
          <w:p w:rsidR="000843E3" w:rsidRPr="00505F18" w:rsidRDefault="000843E3" w:rsidP="00357721">
            <w:pPr>
              <w:tabs>
                <w:tab w:val="left" w:pos="851"/>
              </w:tabs>
              <w:ind w:firstLine="0"/>
              <w:rPr>
                <w:b/>
                <w:bCs/>
                <w:color w:val="993300"/>
              </w:rPr>
            </w:pPr>
            <w:r w:rsidRPr="00505F18">
              <w:rPr>
                <w:bCs/>
                <w:iCs/>
              </w:rPr>
              <w:t xml:space="preserve">- знаниями особенностей </w:t>
            </w:r>
            <w:r w:rsidR="00D43176" w:rsidRPr="00505F18">
              <w:rPr>
                <w:bCs/>
                <w:iCs/>
              </w:rPr>
              <w:t xml:space="preserve">художественных и </w:t>
            </w:r>
            <w:r w:rsidRPr="00505F18">
              <w:rPr>
                <w:bCs/>
                <w:iCs/>
              </w:rPr>
              <w:t>технологических процессов в об</w:t>
            </w:r>
            <w:r w:rsidR="00D43176" w:rsidRPr="00505F18">
              <w:rPr>
                <w:bCs/>
                <w:iCs/>
              </w:rPr>
              <w:t>ласти декоративно-прикладного искусства</w:t>
            </w:r>
            <w:r w:rsidRPr="00505F18">
              <w:rPr>
                <w:bCs/>
                <w:iCs/>
              </w:rPr>
              <w:t>.</w:t>
            </w:r>
          </w:p>
        </w:tc>
      </w:tr>
    </w:tbl>
    <w:p w:rsidR="000843E3" w:rsidRPr="005F5B7A" w:rsidRDefault="000843E3" w:rsidP="000843E3">
      <w:pPr>
        <w:sectPr w:rsidR="000843E3" w:rsidRPr="005F5B7A" w:rsidSect="00357721">
          <w:type w:val="continuous"/>
          <w:pgSz w:w="11907" w:h="16840"/>
          <w:pgMar w:top="1134" w:right="851" w:bottom="851" w:left="1701" w:header="720" w:footer="720" w:gutter="0"/>
          <w:cols w:space="720"/>
        </w:sectPr>
      </w:pPr>
    </w:p>
    <w:p w:rsidR="000843E3" w:rsidRPr="005F5B7A" w:rsidRDefault="000843E3" w:rsidP="000843E3">
      <w:pPr>
        <w:pStyle w:val="1"/>
        <w:spacing w:before="0" w:after="0"/>
        <w:ind w:left="0" w:firstLine="709"/>
        <w:rPr>
          <w:rStyle w:val="FontStyle18"/>
          <w:b/>
          <w:sz w:val="24"/>
          <w:szCs w:val="24"/>
        </w:rPr>
      </w:pPr>
      <w:r w:rsidRPr="005F5B7A">
        <w:rPr>
          <w:rStyle w:val="FontStyle18"/>
          <w:b/>
          <w:sz w:val="24"/>
          <w:szCs w:val="24"/>
        </w:rPr>
        <w:lastRenderedPageBreak/>
        <w:t>4. Структура и содержание дисциплины</w:t>
      </w:r>
    </w:p>
    <w:p w:rsidR="000843E3" w:rsidRPr="005F5B7A" w:rsidRDefault="000843E3" w:rsidP="000843E3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 w:rsidRPr="005F5B7A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r w:rsidRPr="005F5B7A">
        <w:rPr>
          <w:rStyle w:val="FontStyle18"/>
          <w:sz w:val="24"/>
          <w:szCs w:val="24"/>
        </w:rPr>
        <w:t xml:space="preserve"> </w:t>
      </w:r>
      <w:r>
        <w:t>3</w:t>
      </w:r>
      <w:r w:rsidRPr="005F5B7A">
        <w:t xml:space="preserve"> </w:t>
      </w:r>
      <w:r w:rsidRPr="005F5B7A">
        <w:rPr>
          <w:rStyle w:val="FontStyle18"/>
          <w:b w:val="0"/>
          <w:sz w:val="24"/>
          <w:szCs w:val="24"/>
        </w:rPr>
        <w:t>зачетны</w:t>
      </w:r>
      <w:r>
        <w:rPr>
          <w:rStyle w:val="FontStyle18"/>
          <w:b w:val="0"/>
          <w:sz w:val="24"/>
          <w:szCs w:val="24"/>
        </w:rPr>
        <w:t>е</w:t>
      </w:r>
      <w:r>
        <w:t xml:space="preserve"> единицы 108</w:t>
      </w:r>
      <w:r w:rsidRPr="005F5B7A">
        <w:t xml:space="preserve"> акад.</w:t>
      </w:r>
      <w:r w:rsidR="005F3EF8" w:rsidRPr="005F3EF8">
        <w:t xml:space="preserve"> </w:t>
      </w:r>
      <w:r w:rsidRPr="005F5B7A">
        <w:t>час</w:t>
      </w:r>
      <w:r>
        <w:t>ов</w:t>
      </w:r>
      <w:r w:rsidRPr="005F5B7A">
        <w:rPr>
          <w:rStyle w:val="FontStyle18"/>
          <w:b w:val="0"/>
          <w:sz w:val="24"/>
          <w:szCs w:val="24"/>
        </w:rPr>
        <w:t xml:space="preserve">, в том числе:   </w:t>
      </w:r>
    </w:p>
    <w:p w:rsidR="000843E3" w:rsidRPr="005F5B7A" w:rsidRDefault="00092E11" w:rsidP="000843E3">
      <w:pPr>
        <w:tabs>
          <w:tab w:val="left" w:pos="851"/>
        </w:tabs>
        <w:ind w:firstLine="709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55</w:t>
      </w:r>
      <w:r w:rsidR="000843E3" w:rsidRPr="005F5B7A">
        <w:rPr>
          <w:rStyle w:val="FontStyle18"/>
          <w:b w:val="0"/>
          <w:sz w:val="24"/>
          <w:szCs w:val="24"/>
        </w:rPr>
        <w:t xml:space="preserve"> акад. часов:</w:t>
      </w:r>
    </w:p>
    <w:p w:rsidR="000843E3" w:rsidRPr="005F5B7A" w:rsidRDefault="000843E3" w:rsidP="000843E3">
      <w:pPr>
        <w:tabs>
          <w:tab w:val="left" w:pos="851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  <w:r w:rsidRPr="005F5B7A">
        <w:rPr>
          <w:rStyle w:val="FontStyle18"/>
          <w:b w:val="0"/>
          <w:sz w:val="24"/>
          <w:szCs w:val="24"/>
        </w:rPr>
        <w:t xml:space="preserve">- </w:t>
      </w:r>
      <w:proofErr w:type="gramStart"/>
      <w:r w:rsidRPr="005F5B7A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F5B7A">
        <w:rPr>
          <w:rStyle w:val="FontStyle18"/>
          <w:b w:val="0"/>
          <w:sz w:val="24"/>
          <w:szCs w:val="24"/>
        </w:rPr>
        <w:t xml:space="preserve"> – </w:t>
      </w:r>
      <w:r w:rsidR="00092E11">
        <w:t>5</w:t>
      </w:r>
      <w:r>
        <w:t>4</w:t>
      </w:r>
      <w:r w:rsidRPr="005F5B7A">
        <w:t xml:space="preserve"> </w:t>
      </w:r>
      <w:r w:rsidRPr="005F5B7A">
        <w:rPr>
          <w:rStyle w:val="FontStyle18"/>
          <w:b w:val="0"/>
          <w:sz w:val="24"/>
          <w:szCs w:val="24"/>
        </w:rPr>
        <w:t>акад. часов;</w:t>
      </w:r>
    </w:p>
    <w:p w:rsidR="000843E3" w:rsidRPr="005F5B7A" w:rsidRDefault="005F3EF8" w:rsidP="000843E3">
      <w:pPr>
        <w:tabs>
          <w:tab w:val="left" w:pos="851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   </w:t>
      </w:r>
      <w:r w:rsidR="000843E3">
        <w:rPr>
          <w:rStyle w:val="FontStyle18"/>
          <w:b w:val="0"/>
          <w:sz w:val="24"/>
          <w:szCs w:val="24"/>
        </w:rPr>
        <w:t>1</w:t>
      </w:r>
      <w:r w:rsidR="000843E3" w:rsidRPr="005F5B7A">
        <w:rPr>
          <w:rStyle w:val="FontStyle18"/>
          <w:b w:val="0"/>
          <w:sz w:val="24"/>
          <w:szCs w:val="24"/>
        </w:rPr>
        <w:t xml:space="preserve"> акад. часов;</w:t>
      </w:r>
    </w:p>
    <w:p w:rsidR="000843E3" w:rsidRDefault="000843E3" w:rsidP="000843E3">
      <w:pPr>
        <w:tabs>
          <w:tab w:val="left" w:pos="851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  <w:r w:rsidRPr="005F5B7A">
        <w:rPr>
          <w:rStyle w:val="FontStyle18"/>
          <w:b w:val="0"/>
          <w:sz w:val="24"/>
          <w:szCs w:val="24"/>
        </w:rPr>
        <w:t xml:space="preserve">- самостоятельная работа – </w:t>
      </w:r>
      <w:r w:rsidR="00092E11">
        <w:t>5</w:t>
      </w:r>
      <w:r>
        <w:t>3</w:t>
      </w:r>
      <w:r w:rsidR="00092E11">
        <w:rPr>
          <w:rStyle w:val="FontStyle18"/>
          <w:b w:val="0"/>
          <w:sz w:val="24"/>
          <w:szCs w:val="24"/>
        </w:rPr>
        <w:t xml:space="preserve"> акад. часа</w:t>
      </w:r>
    </w:p>
    <w:p w:rsidR="007C7039" w:rsidRPr="005F5B7A" w:rsidRDefault="007C7039" w:rsidP="000843E3">
      <w:pPr>
        <w:tabs>
          <w:tab w:val="left" w:pos="851"/>
          <w:tab w:val="left" w:pos="1134"/>
        </w:tabs>
        <w:ind w:firstLine="709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213"/>
        <w:gridCol w:w="473"/>
        <w:gridCol w:w="497"/>
        <w:gridCol w:w="814"/>
        <w:gridCol w:w="1040"/>
        <w:gridCol w:w="909"/>
        <w:gridCol w:w="3129"/>
        <w:gridCol w:w="2657"/>
        <w:gridCol w:w="1203"/>
      </w:tblGrid>
      <w:tr w:rsidR="000843E3" w:rsidRPr="005F5B7A">
        <w:trPr>
          <w:cantSplit/>
          <w:trHeight w:val="1156"/>
          <w:tblHeader/>
        </w:trPr>
        <w:tc>
          <w:tcPr>
            <w:tcW w:w="1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0843E3" w:rsidRPr="005F5B7A" w:rsidRDefault="000843E3" w:rsidP="0035772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3E3" w:rsidRPr="005F5B7A" w:rsidRDefault="000843E3" w:rsidP="00357721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F5B7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3E3" w:rsidRPr="005F5B7A" w:rsidRDefault="000843E3" w:rsidP="00357721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F5B7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5B7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F5B7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3E3" w:rsidRPr="005F5B7A" w:rsidRDefault="000843E3" w:rsidP="00357721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F5B7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0843E3" w:rsidRPr="005F5B7A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ind w:firstLine="0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3E3" w:rsidRPr="005F5B7A" w:rsidRDefault="000843E3" w:rsidP="00357721">
            <w:pPr>
              <w:pStyle w:val="Style14"/>
              <w:widowControl/>
              <w:ind w:firstLine="0"/>
              <w:jc w:val="center"/>
            </w:pPr>
            <w:r w:rsidRPr="005F5B7A">
              <w:t>лекции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3E3" w:rsidRPr="005F5B7A" w:rsidRDefault="000843E3" w:rsidP="00357721">
            <w:pPr>
              <w:pStyle w:val="Style14"/>
              <w:widowControl/>
              <w:ind w:firstLine="0"/>
              <w:jc w:val="center"/>
            </w:pPr>
            <w:proofErr w:type="spellStart"/>
            <w:r w:rsidRPr="005F5B7A">
              <w:t>лаборат</w:t>
            </w:r>
            <w:proofErr w:type="spellEnd"/>
            <w:r w:rsidRPr="005F5B7A">
              <w:t>.</w:t>
            </w:r>
          </w:p>
          <w:p w:rsidR="000843E3" w:rsidRPr="005F5B7A" w:rsidRDefault="000843E3" w:rsidP="00357721">
            <w:pPr>
              <w:pStyle w:val="Style14"/>
              <w:widowControl/>
              <w:ind w:firstLine="0"/>
              <w:jc w:val="center"/>
            </w:pPr>
            <w:r w:rsidRPr="005F5B7A">
              <w:t>занятия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43E3" w:rsidRPr="005F5B7A" w:rsidRDefault="000843E3" w:rsidP="00357721">
            <w:pPr>
              <w:pStyle w:val="Style14"/>
              <w:widowControl/>
              <w:ind w:firstLine="0"/>
              <w:jc w:val="center"/>
            </w:pPr>
            <w:proofErr w:type="spellStart"/>
            <w:r w:rsidRPr="005F5B7A">
              <w:t>практич</w:t>
            </w:r>
            <w:proofErr w:type="spellEnd"/>
            <w:r w:rsidRPr="005F5B7A"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ind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E3" w:rsidRPr="005F5B7A" w:rsidRDefault="000843E3" w:rsidP="0035772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E3" w:rsidRPr="005F5B7A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4E3BB6" w:rsidRDefault="000843E3" w:rsidP="00357721">
            <w:pPr>
              <w:pStyle w:val="Style14"/>
              <w:widowControl/>
              <w:numPr>
                <w:ilvl w:val="0"/>
                <w:numId w:val="2"/>
              </w:numPr>
              <w:tabs>
                <w:tab w:val="left" w:pos="435"/>
              </w:tabs>
              <w:ind w:left="0" w:firstLine="0"/>
              <w:rPr>
                <w:b/>
                <w:color w:val="C00000"/>
              </w:rPr>
            </w:pPr>
            <w:r w:rsidRPr="005F5B7A">
              <w:rPr>
                <w:b/>
                <w:bCs/>
              </w:rPr>
              <w:t>Раздел.</w:t>
            </w:r>
            <w:r w:rsidRPr="005F5B7A">
              <w:rPr>
                <w:b/>
              </w:rPr>
              <w:t xml:space="preserve"> </w:t>
            </w:r>
            <w:r w:rsidR="00853ADC" w:rsidRPr="00853ADC">
              <w:rPr>
                <w:b/>
              </w:rPr>
              <w:t>Виды декоративно-прикладного искусства</w:t>
            </w:r>
          </w:p>
          <w:p w:rsidR="000843E3" w:rsidRPr="005F5B7A" w:rsidRDefault="000843E3" w:rsidP="00357721">
            <w:pPr>
              <w:pStyle w:val="Style14"/>
              <w:widowControl/>
              <w:tabs>
                <w:tab w:val="left" w:pos="-6840"/>
              </w:tabs>
              <w:ind w:firstLine="0"/>
              <w:rPr>
                <w:b/>
                <w:color w:val="C00000"/>
              </w:rPr>
            </w:pPr>
          </w:p>
        </w:tc>
      </w:tr>
      <w:tr w:rsidR="000843E3" w:rsidRPr="005F5B7A">
        <w:trPr>
          <w:trHeight w:val="1934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A407C2">
            <w:pPr>
              <w:widowControl/>
              <w:ind w:firstLine="0"/>
              <w:jc w:val="left"/>
            </w:pPr>
            <w:r w:rsidRPr="00505F18">
              <w:t>1.1. Тема:</w:t>
            </w:r>
            <w:r w:rsidRPr="005F5B7A">
              <w:t xml:space="preserve"> </w:t>
            </w:r>
            <w:r>
              <w:t>«</w:t>
            </w:r>
            <w:r w:rsidR="00B91CB5">
              <w:rPr>
                <w:bCs/>
                <w:iCs/>
              </w:rPr>
              <w:t>Виды декоративно-прикладного искусства</w:t>
            </w:r>
            <w:r>
              <w:rPr>
                <w:bCs/>
                <w:iCs/>
              </w:rPr>
              <w:t>».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E37EB" w:rsidP="00357721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AF2BB2" w:rsidRDefault="00485A92" w:rsidP="00357721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0843E3" w:rsidP="00357721">
            <w:pPr>
              <w:widowControl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B91CB5">
            <w:pPr>
              <w:ind w:firstLine="253"/>
              <w:jc w:val="left"/>
              <w:rPr>
                <w:rStyle w:val="FontStyle38"/>
                <w:bCs w:val="0"/>
                <w:iCs/>
                <w:sz w:val="24"/>
                <w:szCs w:val="24"/>
              </w:rPr>
            </w:pPr>
            <w:r w:rsidRPr="00BA77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заданной теме (работа с библиографиче</w:t>
            </w:r>
            <w:r w:rsidR="00B91CB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ским материалом</w:t>
            </w:r>
            <w:r w:rsidRPr="00BA77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)</w:t>
            </w:r>
            <w:r w:rsidRPr="00BA77E9">
              <w:rPr>
                <w:bCs/>
                <w:iCs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7C7BFF" w:rsidRDefault="000843E3" w:rsidP="00357721">
            <w:pPr>
              <w:widowControl/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Устный опрос.</w:t>
            </w:r>
          </w:p>
          <w:p w:rsidR="000843E3" w:rsidRPr="007C7BFF" w:rsidRDefault="000843E3" w:rsidP="00357721">
            <w:pPr>
              <w:ind w:firstLine="111"/>
              <w:rPr>
                <w:b/>
                <w:color w:val="C0000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="000843E3" w:rsidRPr="005F5B7A">
              <w:rPr>
                <w:i/>
              </w:rPr>
              <w:t>зу</w:t>
            </w:r>
            <w:r w:rsidR="000843E3">
              <w:rPr>
                <w:i/>
              </w:rPr>
              <w:t>в</w:t>
            </w:r>
            <w:r w:rsidR="000843E3">
              <w:rPr>
                <w:bCs/>
                <w:iCs/>
              </w:rPr>
              <w:t>; ПК-</w:t>
            </w:r>
            <w:r>
              <w:rPr>
                <w:bCs/>
                <w:iCs/>
              </w:rPr>
              <w:t>1</w:t>
            </w:r>
            <w:r w:rsidR="000843E3">
              <w:rPr>
                <w:bCs/>
                <w:iCs/>
              </w:rPr>
              <w:t>3</w:t>
            </w:r>
            <w:r w:rsidR="000843E3" w:rsidRPr="005F5B7A">
              <w:rPr>
                <w:i/>
              </w:rPr>
              <w:t>зу</w:t>
            </w:r>
            <w:r w:rsidR="000843E3">
              <w:rPr>
                <w:i/>
              </w:rPr>
              <w:t>в</w:t>
            </w:r>
          </w:p>
        </w:tc>
      </w:tr>
      <w:tr w:rsidR="000843E3" w:rsidRPr="005F5B7A">
        <w:trPr>
          <w:trHeight w:val="36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widowControl/>
              <w:ind w:firstLine="0"/>
              <w:jc w:val="left"/>
            </w:pPr>
            <w:r w:rsidRPr="00505F18">
              <w:t>1.2. Тема:</w:t>
            </w:r>
            <w:r w:rsidRPr="005F5B7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="00853ADC" w:rsidRPr="007C29D8">
              <w:t xml:space="preserve">История возникновения и развитие </w:t>
            </w:r>
            <w:r w:rsidR="00B91CB5" w:rsidRPr="007C29D8">
              <w:t xml:space="preserve">декоративно-прикладного искусства </w:t>
            </w:r>
            <w:r w:rsidR="00B91CB5">
              <w:t>и традиционных ремесел</w:t>
            </w:r>
            <w:r w:rsidR="00853ADC" w:rsidRPr="007C29D8">
              <w:t xml:space="preserve"> на Урале</w:t>
            </w:r>
            <w:r>
              <w:t>»</w:t>
            </w:r>
            <w:r w:rsidRPr="004E3BB6">
              <w:t>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E37EB" w:rsidP="00357721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AF2BB2" w:rsidRDefault="00485A92" w:rsidP="00357721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7C7039">
              <w:t>/4И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0843E3" w:rsidP="00357721">
            <w:pPr>
              <w:widowControl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Default="000843E3" w:rsidP="00B91CB5">
            <w:pPr>
              <w:ind w:firstLine="418"/>
              <w:jc w:val="left"/>
              <w:rPr>
                <w:bCs/>
                <w:iCs/>
              </w:rPr>
            </w:pPr>
            <w:proofErr w:type="gramStart"/>
            <w:r w:rsidRPr="005F5B7A">
              <w:rPr>
                <w:bCs/>
                <w:iCs/>
              </w:rPr>
              <w:t>Поиск дополнительной информации по заданной теме (работа с библиографиче</w:t>
            </w:r>
            <w:r w:rsidR="00B91CB5">
              <w:rPr>
                <w:bCs/>
                <w:iCs/>
              </w:rPr>
              <w:t>ским материалами,</w:t>
            </w:r>
            <w:r w:rsidRPr="005F5B7A">
              <w:rPr>
                <w:bCs/>
                <w:iCs/>
              </w:rPr>
              <w:t xml:space="preserve"> словарями, энциклопедиями)</w:t>
            </w:r>
            <w:proofErr w:type="gramEnd"/>
          </w:p>
          <w:p w:rsidR="000843E3" w:rsidRPr="005F5B7A" w:rsidRDefault="000843E3" w:rsidP="00B91CB5">
            <w:pPr>
              <w:ind w:firstLine="418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7C7BFF" w:rsidRDefault="000843E3" w:rsidP="00357721">
            <w:pPr>
              <w:widowControl/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Устный опрос</w:t>
            </w:r>
          </w:p>
          <w:p w:rsidR="000843E3" w:rsidRPr="007C7BFF" w:rsidRDefault="000843E3" w:rsidP="00357721">
            <w:pPr>
              <w:widowControl/>
              <w:ind w:firstLine="111"/>
              <w:jc w:val="left"/>
              <w:rPr>
                <w:b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left"/>
              <w:rPr>
                <w:rStyle w:val="FontStyle38"/>
                <w:sz w:val="24"/>
                <w:szCs w:val="24"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422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4A2411">
            <w:pPr>
              <w:ind w:firstLine="0"/>
              <w:jc w:val="left"/>
            </w:pPr>
            <w:r w:rsidRPr="00505F18">
              <w:t>1.3. Тема:</w:t>
            </w:r>
            <w:r w:rsidRPr="00BA77E9">
              <w:t xml:space="preserve"> «</w:t>
            </w:r>
            <w:r w:rsidR="004A2411">
              <w:t>Художественная обработка древесины</w:t>
            </w:r>
            <w:r w:rsidR="00853ADC">
              <w:t xml:space="preserve">. Технологии </w:t>
            </w:r>
            <w:r w:rsidR="00853ADC" w:rsidRPr="007C29D8">
              <w:t xml:space="preserve">производства </w:t>
            </w:r>
            <w:r w:rsidR="00853ADC" w:rsidRPr="007C29D8">
              <w:lastRenderedPageBreak/>
              <w:t>изделий декоративно-прикладн</w:t>
            </w:r>
            <w:r w:rsidR="00853ADC">
              <w:t>ого искусства</w:t>
            </w:r>
            <w:r w:rsidR="00097A5C">
              <w:t xml:space="preserve"> из древесины</w:t>
            </w:r>
            <w:r w:rsidR="004354F8">
              <w:t>»</w:t>
            </w:r>
            <w:r w:rsidR="00853ADC" w:rsidRPr="007C29D8">
              <w:t>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E37EB" w:rsidP="00357721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AF2BB2" w:rsidRDefault="007C7039" w:rsidP="00357721">
            <w:pPr>
              <w:pStyle w:val="Style14"/>
              <w:widowControl/>
              <w:ind w:firstLine="0"/>
              <w:jc w:val="center"/>
            </w:pPr>
            <w:r>
              <w:t>2/</w:t>
            </w:r>
            <w:r w:rsidR="00153A0C">
              <w:t>2</w:t>
            </w:r>
            <w:r w:rsidR="000843E3">
              <w:t>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0843E3" w:rsidP="00357721">
            <w:pPr>
              <w:widowControl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ind w:firstLine="418"/>
              <w:rPr>
                <w:rStyle w:val="FontStyle38"/>
                <w:sz w:val="24"/>
                <w:szCs w:val="24"/>
              </w:rPr>
            </w:pPr>
            <w:r w:rsidRPr="005F5B7A">
              <w:rPr>
                <w:bCs/>
                <w:iCs/>
              </w:rPr>
              <w:t xml:space="preserve">Выполнение </w:t>
            </w:r>
            <w:r w:rsidR="005F3EF8">
              <w:rPr>
                <w:bCs/>
                <w:iCs/>
              </w:rPr>
              <w:t>лабораторных</w:t>
            </w:r>
            <w:r w:rsidRPr="005F5B7A">
              <w:rPr>
                <w:bCs/>
                <w:iCs/>
              </w:rPr>
              <w:t xml:space="preserve"> работ, </w:t>
            </w:r>
            <w:r w:rsidRPr="005F5B7A">
              <w:rPr>
                <w:bCs/>
                <w:iCs/>
              </w:rPr>
              <w:lastRenderedPageBreak/>
              <w:t>предусмотренных рабочей программой дисциплины.</w:t>
            </w:r>
            <w:r w:rsidRPr="005F5B7A"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7C7BFF" w:rsidRDefault="000843E3" w:rsidP="00357721">
            <w:pPr>
              <w:widowControl/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lastRenderedPageBreak/>
              <w:t>Устный опрос</w:t>
            </w:r>
          </w:p>
          <w:p w:rsidR="000843E3" w:rsidRPr="007C7BFF" w:rsidRDefault="005F3EF8" w:rsidP="00357721">
            <w:pPr>
              <w:widowControl/>
              <w:ind w:firstLine="111"/>
              <w:jc w:val="left"/>
              <w:rPr>
                <w:b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 xml:space="preserve">Проверка </w:t>
            </w:r>
            <w:r w:rsidRPr="007C7BFF">
              <w:rPr>
                <w:rStyle w:val="FontStyle38"/>
                <w:b w:val="0"/>
                <w:sz w:val="24"/>
                <w:szCs w:val="24"/>
              </w:rPr>
              <w:lastRenderedPageBreak/>
              <w:t>индивидуальных заданий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left"/>
              <w:rPr>
                <w:rStyle w:val="FontStyle38"/>
                <w:sz w:val="24"/>
                <w:szCs w:val="24"/>
              </w:rPr>
            </w:pPr>
            <w:r>
              <w:rPr>
                <w:bCs/>
                <w:iCs/>
              </w:rPr>
              <w:lastRenderedPageBreak/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422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widowControl/>
              <w:ind w:firstLine="0"/>
              <w:rPr>
                <w:b/>
                <w:bCs/>
              </w:rPr>
            </w:pPr>
            <w:r w:rsidRPr="005F5B7A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7C7039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42353F" w:rsidRDefault="007C7039" w:rsidP="0035772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</w:t>
            </w:r>
            <w:r w:rsidR="00153A0C">
              <w:rPr>
                <w:b/>
              </w:rPr>
              <w:t>6</w:t>
            </w:r>
            <w:r w:rsidR="000843E3">
              <w:rPr>
                <w:b/>
              </w:rPr>
              <w:t>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153A0C" w:rsidP="00357721">
            <w:pPr>
              <w:ind w:firstLine="0"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20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5F3EF8">
            <w:pPr>
              <w:tabs>
                <w:tab w:val="left" w:pos="993"/>
              </w:tabs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5F5B7A">
              <w:rPr>
                <w:bCs/>
                <w:iCs/>
              </w:rPr>
              <w:t xml:space="preserve">Выполнение </w:t>
            </w:r>
            <w:r>
              <w:rPr>
                <w:bCs/>
                <w:iCs/>
              </w:rPr>
              <w:t>лабораторных</w:t>
            </w:r>
            <w:r w:rsidRPr="005F5B7A">
              <w:rPr>
                <w:bCs/>
                <w:iCs/>
              </w:rPr>
              <w:t xml:space="preserve"> работ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F8" w:rsidRPr="007C7BFF" w:rsidRDefault="005F3EF8" w:rsidP="005F3EF8">
            <w:pPr>
              <w:widowControl/>
              <w:ind w:firstLine="0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Устный опрос</w:t>
            </w:r>
          </w:p>
          <w:p w:rsidR="000843E3" w:rsidRPr="005F3EF8" w:rsidRDefault="005F3EF8" w:rsidP="005F3EF8">
            <w:pPr>
              <w:ind w:firstLine="0"/>
              <w:jc w:val="left"/>
              <w:rPr>
                <w:b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Проверка индивидуальных заданий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5F3EF8">
            <w:pPr>
              <w:widowControl/>
              <w:ind w:firstLine="0"/>
              <w:jc w:val="center"/>
              <w:rPr>
                <w:b/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5F5B7A" w:rsidRDefault="000843E3" w:rsidP="00097A5C">
            <w:pPr>
              <w:ind w:firstLine="0"/>
              <w:rPr>
                <w:b/>
              </w:rPr>
            </w:pPr>
            <w:r w:rsidRPr="005F5B7A">
              <w:rPr>
                <w:b/>
              </w:rPr>
              <w:t xml:space="preserve">2 . Раздел. </w:t>
            </w:r>
            <w:r w:rsidR="002547B3" w:rsidRPr="002547B3">
              <w:rPr>
                <w:b/>
              </w:rPr>
              <w:t xml:space="preserve">Искусство </w:t>
            </w:r>
            <w:r w:rsidR="00097A5C">
              <w:rPr>
                <w:b/>
              </w:rPr>
              <w:t>художественной обработки древесины</w:t>
            </w:r>
          </w:p>
        </w:tc>
      </w:tr>
      <w:tr w:rsidR="000843E3" w:rsidRPr="005F5B7A">
        <w:trPr>
          <w:trHeight w:val="465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Default="000843E3" w:rsidP="00A407C2">
            <w:pPr>
              <w:widowControl/>
              <w:ind w:firstLine="0"/>
              <w:jc w:val="left"/>
            </w:pPr>
            <w:r w:rsidRPr="00505F18">
              <w:t xml:space="preserve">2.1. Тема: </w:t>
            </w:r>
            <w:r>
              <w:t>«</w:t>
            </w:r>
            <w:r w:rsidR="002547B3" w:rsidRPr="007C29D8">
              <w:t xml:space="preserve">Виды и технологии </w:t>
            </w:r>
            <w:r w:rsidR="00097A5C">
              <w:t>художественной</w:t>
            </w:r>
            <w:r w:rsidR="002547B3" w:rsidRPr="007C29D8">
              <w:t xml:space="preserve"> обработ</w:t>
            </w:r>
            <w:r w:rsidR="007C7039">
              <w:t xml:space="preserve">ки </w:t>
            </w:r>
            <w:r w:rsidR="00097A5C">
              <w:t>древесины</w:t>
            </w:r>
            <w:r>
              <w:t>»</w:t>
            </w:r>
            <w:r w:rsidRPr="00C429C2">
              <w:t>.</w:t>
            </w:r>
          </w:p>
          <w:p w:rsidR="002547B3" w:rsidRPr="002547B3" w:rsidRDefault="002547B3" w:rsidP="00357721">
            <w:pPr>
              <w:widowControl/>
              <w:ind w:firstLine="0"/>
              <w:rPr>
                <w:color w:val="99330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7C7039" w:rsidP="00357721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AF2BB2" w:rsidRDefault="000843E3" w:rsidP="00357721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7C7039">
              <w:t>/</w:t>
            </w:r>
            <w:r w:rsidR="00153A0C">
              <w:t>2</w:t>
            </w:r>
            <w:r w:rsidR="007C7039">
              <w:t>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0843E3" w:rsidP="00357721">
            <w:pPr>
              <w:widowControl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ind w:firstLine="418"/>
              <w:rPr>
                <w:rStyle w:val="FontStyle38"/>
                <w:bCs w:val="0"/>
                <w:iCs/>
                <w:sz w:val="24"/>
                <w:szCs w:val="24"/>
              </w:rPr>
            </w:pPr>
            <w:r w:rsidRPr="00BA77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заданной теме (работа с библиографическим материалом, справочниками)</w:t>
            </w:r>
            <w:r w:rsidRPr="00BA77E9">
              <w:rPr>
                <w:bCs/>
                <w:iCs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7C7BFF" w:rsidRDefault="000843E3" w:rsidP="00357721">
            <w:pPr>
              <w:widowControl/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Устный опрос.</w:t>
            </w:r>
          </w:p>
          <w:p w:rsidR="000843E3" w:rsidRPr="007C7BFF" w:rsidRDefault="00D43176" w:rsidP="00357721">
            <w:pPr>
              <w:ind w:firstLine="111"/>
              <w:rPr>
                <w:b/>
                <w:color w:val="C00000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Проверка индивидуальных заданий.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1005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widowControl/>
              <w:ind w:firstLine="0"/>
              <w:jc w:val="left"/>
            </w:pPr>
            <w:r w:rsidRPr="00505F18">
              <w:t>2.2. Тема:</w:t>
            </w:r>
            <w:r w:rsidRPr="005F5B7A">
              <w:t xml:space="preserve"> «</w:t>
            </w:r>
            <w:r w:rsidR="002547B3" w:rsidRPr="007C29D8">
              <w:t>Имитация фактур р</w:t>
            </w:r>
            <w:r w:rsidR="00097A5C">
              <w:t>азличных пород древесины</w:t>
            </w:r>
            <w:r w:rsidRPr="005F5B7A">
              <w:t>».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E37EB" w:rsidP="00357721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Default="007C7039" w:rsidP="00357721">
            <w:pPr>
              <w:pStyle w:val="Style14"/>
              <w:ind w:hanging="38"/>
              <w:jc w:val="center"/>
            </w:pPr>
            <w:r>
              <w:t>1</w:t>
            </w:r>
            <w:r w:rsidR="000843E3">
              <w:t>2</w:t>
            </w:r>
            <w:r>
              <w:t>/2И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0843E3" w:rsidP="00357721">
            <w:pPr>
              <w:widowControl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ind w:firstLine="418"/>
              <w:rPr>
                <w:rStyle w:val="FontStyle38"/>
                <w:sz w:val="24"/>
                <w:szCs w:val="24"/>
              </w:rPr>
            </w:pPr>
            <w:r w:rsidRPr="00BA77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заданной теме (работа с библиографическим материалом, справочниками)</w:t>
            </w:r>
            <w:r w:rsidRPr="00BA77E9">
              <w:rPr>
                <w:bCs/>
                <w:iCs/>
              </w:rPr>
              <w:t>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7C7BFF" w:rsidRDefault="000843E3" w:rsidP="00357721">
            <w:pPr>
              <w:widowControl/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Устный опрос.</w:t>
            </w:r>
          </w:p>
          <w:p w:rsidR="000843E3" w:rsidRPr="007C7BFF" w:rsidRDefault="00D43176" w:rsidP="00357721">
            <w:pPr>
              <w:widowControl/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Проверка индивидуальных заданий.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ind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1065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DC1863">
            <w:pPr>
              <w:ind w:firstLine="0"/>
              <w:jc w:val="left"/>
              <w:rPr>
                <w:b/>
              </w:rPr>
            </w:pPr>
            <w:r w:rsidRPr="00505F18">
              <w:t xml:space="preserve">2.3. Тема: </w:t>
            </w:r>
            <w:r w:rsidRPr="005F5B7A">
              <w:t>«</w:t>
            </w:r>
            <w:r w:rsidR="00DC1863">
              <w:t>Особенности</w:t>
            </w:r>
            <w:r w:rsidR="002547B3" w:rsidRPr="007C29D8">
              <w:t xml:space="preserve"> проектирования </w:t>
            </w:r>
            <w:r w:rsidR="00097A5C">
              <w:t>изделий</w:t>
            </w:r>
            <w:r w:rsidR="00DC1863" w:rsidRPr="007C29D8">
              <w:t xml:space="preserve"> декоративно-прикладного</w:t>
            </w:r>
            <w:r w:rsidR="00DC1863" w:rsidRPr="007C29D8">
              <w:rPr>
                <w:b/>
                <w:i/>
              </w:rPr>
              <w:t xml:space="preserve"> </w:t>
            </w:r>
            <w:r w:rsidR="00DC1863" w:rsidRPr="007C29D8">
              <w:t>искусства</w:t>
            </w:r>
            <w:r w:rsidR="00097A5C">
              <w:t xml:space="preserve"> из древесины</w:t>
            </w:r>
            <w:r w:rsidRPr="005F5B7A">
              <w:t>».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E37EB" w:rsidP="00357721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Default="000843E3" w:rsidP="00357721">
            <w:pPr>
              <w:pStyle w:val="Style14"/>
              <w:widowControl/>
              <w:ind w:firstLine="0"/>
              <w:jc w:val="center"/>
            </w:pPr>
            <w:r>
              <w:t>6</w:t>
            </w:r>
            <w:r w:rsidR="005F3EF8">
              <w:t>/2</w:t>
            </w:r>
            <w:r w:rsidR="007C7039">
              <w:t>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ind w:firstLine="0"/>
              <w:jc w:val="center"/>
            </w:pPr>
            <w: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0843E3" w:rsidP="00357721">
            <w:pPr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1</w:t>
            </w:r>
            <w:r w:rsidR="00153A0C">
              <w:rPr>
                <w:rStyle w:val="FontStyle38"/>
                <w:b w:val="0"/>
                <w:sz w:val="24"/>
                <w:szCs w:val="24"/>
              </w:rPr>
              <w:t>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ind w:firstLine="418"/>
              <w:rPr>
                <w:bCs/>
                <w:i/>
                <w:iCs/>
              </w:rPr>
            </w:pPr>
            <w:r w:rsidRPr="005F5B7A">
              <w:rPr>
                <w:bCs/>
                <w:iCs/>
              </w:rPr>
              <w:t xml:space="preserve">Выполнение </w:t>
            </w:r>
            <w:r w:rsidR="005F3EF8">
              <w:rPr>
                <w:bCs/>
                <w:iCs/>
              </w:rPr>
              <w:t>лабораторных</w:t>
            </w:r>
            <w:r w:rsidRPr="005F5B7A">
              <w:rPr>
                <w:bCs/>
                <w:iCs/>
              </w:rPr>
              <w:t xml:space="preserve"> работ, предусмотренных рабочей программой дисциплины.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77" w:rsidRPr="007C7BFF" w:rsidRDefault="00706C77" w:rsidP="00706C77">
            <w:pPr>
              <w:widowControl/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Устный опрос.</w:t>
            </w:r>
          </w:p>
          <w:p w:rsidR="000843E3" w:rsidRPr="007C7BFF" w:rsidRDefault="000843E3" w:rsidP="00357721">
            <w:pPr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Проверка индивидуальных заданий.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ind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1282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2547B3" w:rsidRDefault="000843E3" w:rsidP="00357721">
            <w:pPr>
              <w:ind w:firstLine="0"/>
              <w:jc w:val="left"/>
            </w:pPr>
            <w:r w:rsidRPr="00505F18">
              <w:lastRenderedPageBreak/>
              <w:t>2.4. Тема:</w:t>
            </w:r>
            <w:r w:rsidRPr="002547B3">
              <w:rPr>
                <w:b/>
              </w:rPr>
              <w:t xml:space="preserve"> «</w:t>
            </w:r>
            <w:r w:rsidR="00DC1863">
              <w:t>П</w:t>
            </w:r>
            <w:r w:rsidR="00097A5C">
              <w:t xml:space="preserve">роектирование </w:t>
            </w:r>
            <w:r w:rsidR="002547B3" w:rsidRPr="007C29D8">
              <w:t>промышленного образца изделия декоративно-прикладного</w:t>
            </w:r>
            <w:r w:rsidR="002547B3" w:rsidRPr="007C29D8">
              <w:rPr>
                <w:b/>
                <w:i/>
              </w:rPr>
              <w:t xml:space="preserve"> </w:t>
            </w:r>
            <w:r w:rsidR="002547B3" w:rsidRPr="007C29D8">
              <w:t>искусства</w:t>
            </w:r>
            <w:r w:rsidR="00097A5C">
              <w:t xml:space="preserve"> из древесины</w:t>
            </w:r>
            <w:r w:rsidRPr="002547B3">
              <w:t xml:space="preserve">».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7C7039" w:rsidP="00357721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Default="000843E3" w:rsidP="00357721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ind w:firstLine="0"/>
              <w:jc w:val="center"/>
            </w:pPr>
            <w: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0843E3" w:rsidP="00357721">
            <w:pPr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1</w:t>
            </w:r>
            <w:r w:rsidR="00153A0C">
              <w:rPr>
                <w:rStyle w:val="FontStyle38"/>
                <w:b w:val="0"/>
                <w:sz w:val="24"/>
                <w:szCs w:val="24"/>
              </w:rPr>
              <w:t>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ind w:firstLine="418"/>
              <w:rPr>
                <w:bCs/>
                <w:iCs/>
              </w:rPr>
            </w:pPr>
            <w:r w:rsidRPr="005F5B7A">
              <w:rPr>
                <w:bCs/>
                <w:iCs/>
              </w:rPr>
              <w:t xml:space="preserve">Выполнение </w:t>
            </w:r>
            <w:r w:rsidR="005F3EF8">
              <w:rPr>
                <w:bCs/>
                <w:iCs/>
              </w:rPr>
              <w:t>лабораторных</w:t>
            </w:r>
            <w:r w:rsidRPr="005F5B7A">
              <w:rPr>
                <w:bCs/>
                <w:iCs/>
              </w:rPr>
              <w:t xml:space="preserve"> работ, предусмотренных рабочей программой дисциплины.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7C7BFF" w:rsidRDefault="000843E3" w:rsidP="00357721">
            <w:pPr>
              <w:ind w:firstLine="111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Проверка индивидуальных заданий.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ind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422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widowControl/>
              <w:ind w:firstLine="0"/>
              <w:rPr>
                <w:b/>
                <w:bCs/>
              </w:rPr>
            </w:pPr>
            <w:r w:rsidRPr="005F5B7A">
              <w:rPr>
                <w:b/>
                <w:bCs/>
              </w:rPr>
              <w:t>Итого по разделу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7C7039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630EB" w:rsidRDefault="007C7039" w:rsidP="0035772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32/</w:t>
            </w:r>
            <w:r w:rsidR="005F3EF8">
              <w:rPr>
                <w:b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153A0C" w:rsidRDefault="00153A0C" w:rsidP="00357721">
            <w:pPr>
              <w:widowControl/>
              <w:ind w:firstLine="0"/>
              <w:jc w:val="center"/>
              <w:rPr>
                <w:rStyle w:val="FontStyle38"/>
                <w:sz w:val="24"/>
                <w:szCs w:val="24"/>
              </w:rPr>
            </w:pPr>
            <w:r w:rsidRPr="00153A0C">
              <w:rPr>
                <w:rStyle w:val="FontStyle38"/>
                <w:sz w:val="24"/>
                <w:szCs w:val="24"/>
              </w:rPr>
              <w:t>3</w:t>
            </w:r>
            <w:r w:rsidR="000843E3" w:rsidRPr="00153A0C">
              <w:rPr>
                <w:rStyle w:val="FontStyle38"/>
                <w:sz w:val="24"/>
                <w:szCs w:val="24"/>
              </w:rPr>
              <w:t>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ind w:firstLine="418"/>
              <w:rPr>
                <w:b/>
                <w:bCs/>
                <w:iCs/>
              </w:rPr>
            </w:pPr>
            <w:r w:rsidRPr="005F5B7A">
              <w:rPr>
                <w:bCs/>
                <w:iCs/>
              </w:rPr>
              <w:t xml:space="preserve">Выполнение </w:t>
            </w:r>
            <w:r>
              <w:rPr>
                <w:bCs/>
                <w:iCs/>
              </w:rPr>
              <w:t>лабораторных</w:t>
            </w:r>
            <w:r w:rsidRPr="005F5B7A">
              <w:rPr>
                <w:bCs/>
                <w:iCs/>
              </w:rPr>
              <w:t xml:space="preserve"> работ, предусмотренных рабочей программой дисциплины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F8" w:rsidRPr="007C7BFF" w:rsidRDefault="005F3EF8" w:rsidP="005F3EF8">
            <w:pPr>
              <w:widowControl/>
              <w:ind w:firstLine="0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Устный опрос.</w:t>
            </w:r>
          </w:p>
          <w:p w:rsidR="000843E3" w:rsidRPr="005F5B7A" w:rsidRDefault="005F3EF8" w:rsidP="005F3EF8">
            <w:pPr>
              <w:widowControl/>
              <w:ind w:firstLine="0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C7BFF">
              <w:rPr>
                <w:rStyle w:val="FontStyle38"/>
                <w:b w:val="0"/>
                <w:sz w:val="24"/>
                <w:szCs w:val="24"/>
              </w:rPr>
              <w:t>Проверка индивидуальных заданий.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9D0FD0" w:rsidP="00357721">
            <w:pPr>
              <w:widowControl/>
              <w:ind w:firstLine="0"/>
              <w:jc w:val="left"/>
              <w:rPr>
                <w:b/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6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widowControl/>
              <w:ind w:firstLine="0"/>
              <w:rPr>
                <w:b/>
              </w:rPr>
            </w:pPr>
            <w:r w:rsidRPr="005F5B7A">
              <w:rPr>
                <w:b/>
              </w:rPr>
              <w:t>Итого за семестр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E37EB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33117F" w:rsidRDefault="000843E3" w:rsidP="0035772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F3EF8">
              <w:rPr>
                <w:b/>
              </w:rPr>
              <w:t>6/12</w:t>
            </w:r>
            <w:r w:rsidR="00DE37EB">
              <w:rPr>
                <w:b/>
              </w:rPr>
              <w:t>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E37EB" w:rsidP="00357721">
            <w:pPr>
              <w:widowControl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53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3EF8" w:rsidRDefault="005F3EF8" w:rsidP="005F3EF8">
            <w:pPr>
              <w:widowControl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5F3EF8">
              <w:rPr>
                <w:rStyle w:val="FontStyle38"/>
                <w:b w:val="0"/>
                <w:sz w:val="24"/>
                <w:szCs w:val="24"/>
              </w:rP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9D0FD0">
            <w:pPr>
              <w:widowControl/>
              <w:ind w:firstLine="0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5F5B7A">
              <w:rPr>
                <w:b/>
              </w:rPr>
              <w:t>Промежуточная аттестация: зачет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9D0FD0" w:rsidP="00357721">
            <w:pPr>
              <w:ind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  <w:tr w:rsidR="000843E3" w:rsidRPr="005F5B7A">
        <w:trPr>
          <w:trHeight w:val="499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widowControl/>
              <w:ind w:firstLine="0"/>
              <w:rPr>
                <w:b/>
                <w:bCs/>
              </w:rPr>
            </w:pPr>
            <w:r w:rsidRPr="005F5B7A">
              <w:rPr>
                <w:b/>
                <w:bCs/>
              </w:rPr>
              <w:t>Итого по дисциплине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C1863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DE37EB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5F3EF8" w:rsidP="0035772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36/12</w:t>
            </w:r>
            <w:r w:rsidR="00DE37EB">
              <w:rPr>
                <w:b/>
              </w:rPr>
              <w:t>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357721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C1356B" w:rsidRDefault="00DE37EB" w:rsidP="00357721">
            <w:pPr>
              <w:widowControl/>
              <w:ind w:firstLine="0"/>
              <w:jc w:val="center"/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53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5F3EF8" w:rsidP="005F3EF8">
            <w:pPr>
              <w:widowControl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0843E3" w:rsidP="00357721">
            <w:pPr>
              <w:widowControl/>
              <w:ind w:firstLine="0"/>
              <w:jc w:val="left"/>
              <w:rPr>
                <w:b/>
              </w:rPr>
            </w:pPr>
            <w:r w:rsidRPr="005F5B7A">
              <w:rPr>
                <w:b/>
              </w:rPr>
              <w:t>Промежуточная аттестация: зачет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E3" w:rsidRPr="005F5B7A" w:rsidRDefault="009D0FD0" w:rsidP="00357721">
            <w:pPr>
              <w:widowControl/>
              <w:ind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ОПК-6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  <w:r>
              <w:rPr>
                <w:bCs/>
                <w:iCs/>
              </w:rPr>
              <w:t>; ПК-13</w:t>
            </w:r>
            <w:r w:rsidRPr="005F5B7A">
              <w:rPr>
                <w:i/>
              </w:rPr>
              <w:t>зу</w:t>
            </w:r>
            <w:r>
              <w:rPr>
                <w:i/>
              </w:rPr>
              <w:t>в</w:t>
            </w:r>
          </w:p>
        </w:tc>
      </w:tr>
    </w:tbl>
    <w:p w:rsidR="000843E3" w:rsidRDefault="004354FA" w:rsidP="000843E3">
      <w:pPr>
        <w:rPr>
          <w:rStyle w:val="FontStyle31"/>
          <w:rFonts w:ascii="Times New Roman" w:hAnsi="Times New Roman" w:cs="Times New Roman"/>
          <w:b/>
          <w:iCs/>
          <w:sz w:val="24"/>
          <w:szCs w:val="24"/>
        </w:rPr>
      </w:pPr>
      <w:r w:rsidRPr="004354FA"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t>12</w:t>
      </w:r>
      <w:proofErr w:type="gramStart"/>
      <w:r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t>/И</w:t>
      </w:r>
      <w:proofErr w:type="gramEnd"/>
      <w:r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t xml:space="preserve"> – в том числе часы, отведенные на работу в интерактивной форме</w:t>
      </w:r>
    </w:p>
    <w:p w:rsidR="004354FA" w:rsidRPr="004354FA" w:rsidRDefault="004354FA" w:rsidP="000843E3">
      <w:pPr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sectPr w:rsidR="004354FA" w:rsidRPr="004354FA">
          <w:pgSz w:w="16840" w:h="11907" w:orient="landscape"/>
          <w:pgMar w:top="1701" w:right="1134" w:bottom="851" w:left="851" w:header="720" w:footer="720" w:gutter="0"/>
          <w:cols w:space="720"/>
        </w:sectPr>
      </w:pPr>
    </w:p>
    <w:p w:rsidR="000843E3" w:rsidRPr="004B1C3E" w:rsidRDefault="000843E3" w:rsidP="000843E3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4B1C3E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5. Образовательные и информационные технологии</w:t>
      </w:r>
    </w:p>
    <w:p w:rsidR="000843E3" w:rsidRPr="004B1C3E" w:rsidRDefault="000843E3" w:rsidP="000843E3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Реализация </w:t>
      </w:r>
      <w:proofErr w:type="spellStart"/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компетентностного</w:t>
      </w:r>
      <w:proofErr w:type="spellEnd"/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 подхода предусматривает </w:t>
      </w:r>
      <w:r w:rsidRPr="004B1C3E">
        <w:rPr>
          <w:rStyle w:val="FontStyle30"/>
          <w:b w:val="0"/>
          <w:sz w:val="24"/>
          <w:szCs w:val="24"/>
        </w:rPr>
        <w:t>использование</w:t>
      </w:r>
      <w:r w:rsidRPr="004B1C3E">
        <w:rPr>
          <w:rStyle w:val="FontStyle29"/>
          <w:b w:val="0"/>
          <w:sz w:val="24"/>
          <w:szCs w:val="24"/>
        </w:rPr>
        <w:t xml:space="preserve"> </w:t>
      </w:r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в учебном процессе активных и интерактивных форм проведения занятий  в </w:t>
      </w:r>
      <w:r w:rsidRPr="004B1C3E">
        <w:rPr>
          <w:rStyle w:val="FontStyle20"/>
          <w:rFonts w:ascii="Times New Roman" w:hAnsi="Times New Roman" w:cs="Times New Roman"/>
          <w:sz w:val="24"/>
          <w:szCs w:val="24"/>
        </w:rPr>
        <w:t xml:space="preserve">сочетании </w:t>
      </w:r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с вне</w:t>
      </w:r>
      <w:r w:rsidRPr="004B1C3E">
        <w:rPr>
          <w:rStyle w:val="FontStyle20"/>
          <w:rFonts w:ascii="Times New Roman" w:hAnsi="Times New Roman" w:cs="Times New Roman"/>
          <w:sz w:val="24"/>
          <w:szCs w:val="24"/>
        </w:rPr>
        <w:t xml:space="preserve">аудиторной работой </w:t>
      </w:r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с </w:t>
      </w:r>
      <w:r w:rsidRPr="004B1C3E">
        <w:rPr>
          <w:rStyle w:val="FontStyle20"/>
          <w:rFonts w:ascii="Times New Roman" w:hAnsi="Times New Roman" w:cs="Times New Roman"/>
          <w:sz w:val="24"/>
          <w:szCs w:val="24"/>
        </w:rPr>
        <w:t xml:space="preserve">целью </w:t>
      </w:r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формирования </w:t>
      </w:r>
      <w:r w:rsidRPr="004B1C3E">
        <w:rPr>
          <w:rStyle w:val="FontStyle20"/>
          <w:rFonts w:ascii="Times New Roman" w:hAnsi="Times New Roman" w:cs="Times New Roman"/>
          <w:sz w:val="24"/>
          <w:szCs w:val="24"/>
        </w:rPr>
        <w:t xml:space="preserve">и развития </w:t>
      </w:r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профес</w:t>
      </w:r>
      <w:r w:rsidRPr="004B1C3E">
        <w:rPr>
          <w:rStyle w:val="FontStyle20"/>
          <w:rFonts w:ascii="Times New Roman" w:hAnsi="Times New Roman" w:cs="Times New Roman"/>
          <w:sz w:val="24"/>
          <w:szCs w:val="24"/>
        </w:rPr>
        <w:t xml:space="preserve">сиональных </w:t>
      </w:r>
      <w:r w:rsidRPr="004B1C3E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навыков </w:t>
      </w:r>
      <w:r w:rsidRPr="004B1C3E">
        <w:rPr>
          <w:rStyle w:val="FontStyle20"/>
          <w:rFonts w:ascii="Times New Roman" w:hAnsi="Times New Roman" w:cs="Times New Roman"/>
          <w:sz w:val="24"/>
          <w:szCs w:val="24"/>
        </w:rPr>
        <w:t>обучающихся.</w:t>
      </w:r>
    </w:p>
    <w:p w:rsidR="000843E3" w:rsidRPr="005E558A" w:rsidRDefault="000843E3" w:rsidP="000843E3">
      <w:r w:rsidRPr="005E558A">
        <w:t xml:space="preserve">При обучении студентов дисциплине </w:t>
      </w:r>
      <w:r w:rsidR="00E15DDF" w:rsidRPr="00E41EAB">
        <w:t>«</w:t>
      </w:r>
      <w:r w:rsidR="00E15DDF">
        <w:t>Декоративно-прикладные технологии Урала</w:t>
      </w:r>
      <w:r w:rsidR="00E15DDF" w:rsidRPr="008177F9">
        <w:t>»</w:t>
      </w:r>
      <w:r w:rsidRPr="005E558A">
        <w:t xml:space="preserve"> следует осуществлять следующие образовательные технологии:</w:t>
      </w:r>
    </w:p>
    <w:p w:rsidR="00505F18" w:rsidRPr="00B257B0" w:rsidRDefault="00505F18" w:rsidP="00505F18">
      <w:r w:rsidRPr="00B257B0">
        <w:rPr>
          <w:b/>
        </w:rPr>
        <w:t>1.</w:t>
      </w:r>
      <w:r w:rsidRPr="00B257B0">
        <w:t xml:space="preserve"> </w:t>
      </w:r>
      <w:r w:rsidRPr="00B257B0">
        <w:rPr>
          <w:b/>
        </w:rPr>
        <w:t>Традиционные образовательные технологии</w:t>
      </w:r>
      <w:r w:rsidRPr="00B257B0"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505F18" w:rsidRPr="00B257B0" w:rsidRDefault="00505F18" w:rsidP="00505F18">
      <w:pPr>
        <w:rPr>
          <w:b/>
          <w:i/>
        </w:rPr>
      </w:pPr>
      <w:r w:rsidRPr="00B257B0">
        <w:rPr>
          <w:b/>
          <w:i/>
        </w:rPr>
        <w:t>Формы учебных занятий с использованием традиционных технологий:</w:t>
      </w:r>
    </w:p>
    <w:p w:rsidR="00505F18" w:rsidRPr="00B453CD" w:rsidRDefault="00505F18" w:rsidP="00505F18">
      <w:pPr>
        <w:rPr>
          <w:highlight w:val="yellow"/>
        </w:rPr>
      </w:pPr>
      <w:r w:rsidRPr="00B453CD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505F18" w:rsidRPr="00B257B0" w:rsidRDefault="00505F18" w:rsidP="00505F18">
      <w:r>
        <w:t>Лабораторное</w:t>
      </w:r>
      <w:r w:rsidRPr="00B257B0">
        <w:t xml:space="preserve"> занятие, посвященное освоению конкретных умений и навыков по предложенному алгоритму.</w:t>
      </w:r>
    </w:p>
    <w:p w:rsidR="00505F18" w:rsidRPr="00B257B0" w:rsidRDefault="00505F18" w:rsidP="00505F18">
      <w:r w:rsidRPr="00B257B0">
        <w:rPr>
          <w:b/>
        </w:rPr>
        <w:t>2.</w:t>
      </w:r>
      <w:r w:rsidRPr="00B257B0">
        <w:t xml:space="preserve"> </w:t>
      </w:r>
      <w:r w:rsidRPr="00B257B0">
        <w:rPr>
          <w:b/>
        </w:rPr>
        <w:t>Технологии проблемного обучения</w:t>
      </w:r>
      <w:r w:rsidRPr="00B257B0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505F18" w:rsidRPr="00B257B0" w:rsidRDefault="00505F18" w:rsidP="00505F18">
      <w:pPr>
        <w:rPr>
          <w:b/>
          <w:i/>
        </w:rPr>
      </w:pPr>
      <w:r w:rsidRPr="00B257B0">
        <w:rPr>
          <w:b/>
          <w:i/>
        </w:rPr>
        <w:t>Формы учебных занятий с использованием технологий проблемного обучения:</w:t>
      </w:r>
    </w:p>
    <w:p w:rsidR="00505F18" w:rsidRPr="00B257B0" w:rsidRDefault="00505F18" w:rsidP="00505F18">
      <w:r>
        <w:t>Лабораторное</w:t>
      </w:r>
      <w:r w:rsidRPr="00B257B0">
        <w:t xml:space="preserve">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505F18" w:rsidRPr="00B257B0" w:rsidRDefault="00505F18" w:rsidP="00505F18">
      <w:r>
        <w:rPr>
          <w:b/>
        </w:rPr>
        <w:t>3</w:t>
      </w:r>
      <w:r w:rsidRPr="00B257B0">
        <w:rPr>
          <w:b/>
        </w:rPr>
        <w:t>.</w:t>
      </w:r>
      <w:r w:rsidRPr="00B257B0">
        <w:t xml:space="preserve"> </w:t>
      </w:r>
      <w:r w:rsidRPr="00B257B0">
        <w:rPr>
          <w:b/>
        </w:rPr>
        <w:t>Интерактивные технологии</w:t>
      </w:r>
      <w:r w:rsidRPr="00B257B0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505F18" w:rsidRPr="00B257B0" w:rsidRDefault="00505F18" w:rsidP="00505F18">
      <w:pPr>
        <w:rPr>
          <w:b/>
          <w:i/>
        </w:rPr>
      </w:pPr>
      <w:r w:rsidRPr="00B257B0">
        <w:rPr>
          <w:b/>
          <w:i/>
        </w:rPr>
        <w:t>Формы учебных занятий с использованием специализированных интерактивных технологий:</w:t>
      </w:r>
    </w:p>
    <w:p w:rsidR="00505F18" w:rsidRPr="00B453CD" w:rsidRDefault="00C87A58" w:rsidP="00505F18">
      <w:pPr>
        <w:rPr>
          <w:highlight w:val="yellow"/>
        </w:rPr>
      </w:pPr>
      <w:r>
        <w:t xml:space="preserve">Лабораторная работа </w:t>
      </w:r>
      <w:r w:rsidR="00505F18" w:rsidRPr="00B453CD">
        <w:t>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0843E3" w:rsidRPr="005E558A" w:rsidRDefault="000843E3" w:rsidP="00505F18">
      <w:pPr>
        <w:ind w:firstLine="0"/>
      </w:pPr>
    </w:p>
    <w:p w:rsidR="000843E3" w:rsidRPr="00D224D3" w:rsidRDefault="000843E3" w:rsidP="000843E3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D224D3">
        <w:rPr>
          <w:rStyle w:val="FontStyle31"/>
          <w:rFonts w:ascii="Times New Roman" w:hAnsi="Times New Roman" w:cs="Times New Roman"/>
          <w:sz w:val="24"/>
          <w:szCs w:val="24"/>
        </w:rPr>
        <w:t xml:space="preserve">6. Учебно-методическое обеспечение самостоятельной работы </w:t>
      </w:r>
      <w:proofErr w:type="gramStart"/>
      <w:r w:rsidRPr="00D224D3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843E3" w:rsidRPr="00D224D3" w:rsidRDefault="000843E3" w:rsidP="000843E3">
      <w:pPr>
        <w:ind w:firstLine="709"/>
      </w:pPr>
      <w:r w:rsidRPr="00D224D3">
        <w:t xml:space="preserve">По дисциплине </w:t>
      </w:r>
      <w:r w:rsidR="00E15DDF" w:rsidRPr="00E41EAB">
        <w:t>«</w:t>
      </w:r>
      <w:r w:rsidR="00E15DDF">
        <w:t>Декоративно-прикладные технологии Урала</w:t>
      </w:r>
      <w:r w:rsidR="00E15DDF" w:rsidRPr="008177F9">
        <w:t>»</w:t>
      </w:r>
      <w:r w:rsidRPr="00D224D3">
        <w:t xml:space="preserve"> предусмотрена аудиторная и внеаудиторная самостоятельная работа </w:t>
      </w:r>
      <w:proofErr w:type="gramStart"/>
      <w:r w:rsidRPr="00D224D3">
        <w:t>обучающихся</w:t>
      </w:r>
      <w:proofErr w:type="gramEnd"/>
      <w:r w:rsidRPr="00D224D3">
        <w:t xml:space="preserve">. Аудиторная самостоятельная работа студентов предполагает выполнение практических работ. </w:t>
      </w:r>
    </w:p>
    <w:p w:rsidR="000843E3" w:rsidRPr="00C87A58" w:rsidRDefault="000843E3" w:rsidP="000843E3">
      <w:pPr>
        <w:ind w:firstLine="709"/>
        <w:rPr>
          <w:i/>
        </w:rPr>
      </w:pPr>
    </w:p>
    <w:p w:rsidR="000843E3" w:rsidRPr="00C87A58" w:rsidRDefault="00BA1B00" w:rsidP="00BA1B00">
      <w:pPr>
        <w:ind w:firstLine="720"/>
        <w:rPr>
          <w:b/>
        </w:rPr>
      </w:pPr>
      <w:r>
        <w:rPr>
          <w:b/>
        </w:rPr>
        <w:t>Аудиторные лабораторные работы (АЛ</w:t>
      </w:r>
      <w:r w:rsidR="000843E3" w:rsidRPr="00C87A58">
        <w:rPr>
          <w:b/>
        </w:rPr>
        <w:t>Р):</w:t>
      </w:r>
    </w:p>
    <w:p w:rsidR="00A420DA" w:rsidRPr="00C87A58" w:rsidRDefault="000843E3" w:rsidP="00BA1B00">
      <w:pPr>
        <w:pStyle w:val="a7"/>
        <w:numPr>
          <w:ilvl w:val="0"/>
          <w:numId w:val="12"/>
        </w:numPr>
        <w:tabs>
          <w:tab w:val="clear" w:pos="720"/>
        </w:tabs>
        <w:spacing w:line="240" w:lineRule="auto"/>
        <w:ind w:left="960" w:hanging="240"/>
      </w:pPr>
      <w:r w:rsidRPr="00C87A58">
        <w:rPr>
          <w:b/>
          <w:szCs w:val="24"/>
          <w:lang w:val="ru-RU"/>
        </w:rPr>
        <w:t xml:space="preserve">Раздел. </w:t>
      </w:r>
      <w:proofErr w:type="spellStart"/>
      <w:r w:rsidR="00A420DA" w:rsidRPr="00C87A58">
        <w:rPr>
          <w:b/>
        </w:rPr>
        <w:t>Виды</w:t>
      </w:r>
      <w:proofErr w:type="spellEnd"/>
      <w:r w:rsidR="00A420DA" w:rsidRPr="00C87A58">
        <w:rPr>
          <w:b/>
        </w:rPr>
        <w:t xml:space="preserve"> </w:t>
      </w:r>
      <w:proofErr w:type="spellStart"/>
      <w:r w:rsidR="00A420DA" w:rsidRPr="00C87A58">
        <w:rPr>
          <w:b/>
        </w:rPr>
        <w:t>декоративно-прикладного</w:t>
      </w:r>
      <w:proofErr w:type="spellEnd"/>
      <w:r w:rsidR="00A420DA" w:rsidRPr="00C87A58">
        <w:rPr>
          <w:b/>
        </w:rPr>
        <w:t xml:space="preserve"> </w:t>
      </w:r>
      <w:proofErr w:type="spellStart"/>
      <w:r w:rsidR="00A420DA" w:rsidRPr="00C87A58">
        <w:rPr>
          <w:b/>
        </w:rPr>
        <w:t>искусства</w:t>
      </w:r>
      <w:proofErr w:type="spellEnd"/>
      <w:r w:rsidR="00A420DA" w:rsidRPr="00C87A58">
        <w:t xml:space="preserve"> </w:t>
      </w:r>
    </w:p>
    <w:p w:rsidR="00B91CB5" w:rsidRPr="00C87A58" w:rsidRDefault="00BA1B00" w:rsidP="00BA1B00">
      <w:pPr>
        <w:pStyle w:val="a7"/>
        <w:spacing w:line="240" w:lineRule="auto"/>
        <w:ind w:left="360" w:firstLine="0"/>
        <w:rPr>
          <w:bCs/>
          <w:iCs/>
          <w:lang w:val="ru-RU"/>
        </w:rPr>
      </w:pPr>
      <w:r>
        <w:rPr>
          <w:lang w:val="ru-RU"/>
        </w:rPr>
        <w:t>АЛ</w:t>
      </w:r>
      <w:r w:rsidR="000843E3" w:rsidRPr="00C87A58">
        <w:rPr>
          <w:lang w:val="ru-RU"/>
        </w:rPr>
        <w:t>Р №</w:t>
      </w:r>
      <w:r>
        <w:rPr>
          <w:lang w:val="ru-RU"/>
        </w:rPr>
        <w:t xml:space="preserve"> </w:t>
      </w:r>
      <w:r w:rsidR="000843E3" w:rsidRPr="00C87A58">
        <w:rPr>
          <w:lang w:val="ru-RU"/>
        </w:rPr>
        <w:t xml:space="preserve">1 </w:t>
      </w:r>
      <w:r w:rsidR="00B91CB5" w:rsidRPr="00C87A58">
        <w:rPr>
          <w:lang w:val="ru-RU"/>
        </w:rPr>
        <w:t>«</w:t>
      </w:r>
      <w:r w:rsidR="00B91CB5" w:rsidRPr="00C87A58">
        <w:rPr>
          <w:bCs/>
          <w:iCs/>
          <w:lang w:val="ru-RU"/>
        </w:rPr>
        <w:t>Виды декоративно-прикладного искусства».</w:t>
      </w:r>
    </w:p>
    <w:p w:rsidR="00897DBB" w:rsidRPr="00C87A58" w:rsidRDefault="00897DBB" w:rsidP="00BA1B00">
      <w:pPr>
        <w:ind w:firstLine="360"/>
      </w:pPr>
      <w:r w:rsidRPr="00C87A58">
        <w:t>- Познакомиться с различными видами художественной обработки материалов.</w:t>
      </w:r>
    </w:p>
    <w:p w:rsidR="00B91CB5" w:rsidRPr="00C87A58" w:rsidRDefault="00B91CB5" w:rsidP="00BA1B00">
      <w:pPr>
        <w:ind w:firstLine="360"/>
      </w:pPr>
      <w:r w:rsidRPr="00C87A58">
        <w:t>- Особенности художественной обработки металла и камня.</w:t>
      </w:r>
    </w:p>
    <w:p w:rsidR="00097A5C" w:rsidRDefault="00BA1B00" w:rsidP="00BA1B00">
      <w:pPr>
        <w:ind w:firstLine="360"/>
      </w:pPr>
      <w:r>
        <w:t>АЛ</w:t>
      </w:r>
      <w:r w:rsidR="000843E3" w:rsidRPr="00C87A58">
        <w:t>Р №</w:t>
      </w:r>
      <w:r>
        <w:t xml:space="preserve"> </w:t>
      </w:r>
      <w:r w:rsidR="000843E3" w:rsidRPr="00C87A58">
        <w:t xml:space="preserve">2 </w:t>
      </w:r>
      <w:r w:rsidR="00097A5C">
        <w:rPr>
          <w:rFonts w:eastAsia="Calibri"/>
          <w:lang w:eastAsia="en-US"/>
        </w:rPr>
        <w:t>«</w:t>
      </w:r>
      <w:r w:rsidR="00097A5C" w:rsidRPr="007C29D8">
        <w:t xml:space="preserve">История возникновения и развитие декоративно-прикладного искусства </w:t>
      </w:r>
      <w:r w:rsidR="00097A5C">
        <w:t>и традиционных ремесел</w:t>
      </w:r>
      <w:r w:rsidR="00097A5C" w:rsidRPr="007C29D8">
        <w:t xml:space="preserve"> на Урале</w:t>
      </w:r>
      <w:r w:rsidR="00097A5C">
        <w:t>»</w:t>
      </w:r>
      <w:r w:rsidR="00097A5C" w:rsidRPr="004E3BB6">
        <w:t>.</w:t>
      </w:r>
    </w:p>
    <w:p w:rsidR="000843E3" w:rsidRPr="00C87A58" w:rsidRDefault="00097A5C" w:rsidP="00BA1B00">
      <w:pPr>
        <w:ind w:firstLine="360"/>
      </w:pPr>
      <w:r w:rsidRPr="007C29D8">
        <w:t>И</w:t>
      </w:r>
      <w:r>
        <w:t>зучить историю</w:t>
      </w:r>
      <w:r w:rsidRPr="007C29D8">
        <w:t xml:space="preserve"> возникновения и развитие декоративно-прикладного искусства </w:t>
      </w:r>
      <w:r>
        <w:t>и традиционных ремесел</w:t>
      </w:r>
      <w:r w:rsidRPr="007C29D8">
        <w:t xml:space="preserve"> на Урале</w:t>
      </w:r>
      <w:r>
        <w:t xml:space="preserve">. </w:t>
      </w:r>
      <w:r w:rsidR="004354F8" w:rsidRPr="00C87A58">
        <w:t xml:space="preserve">Изучить особенности художественной обработки </w:t>
      </w:r>
      <w:r>
        <w:t>древесины.</w:t>
      </w:r>
    </w:p>
    <w:p w:rsidR="004354F8" w:rsidRPr="00C87A58" w:rsidRDefault="00BA1B00" w:rsidP="00BA1B00">
      <w:pPr>
        <w:ind w:firstLine="360"/>
      </w:pPr>
      <w:r>
        <w:t>АЛ</w:t>
      </w:r>
      <w:r w:rsidR="000843E3" w:rsidRPr="00C87A58">
        <w:t>Р №</w:t>
      </w:r>
      <w:r>
        <w:t xml:space="preserve"> </w:t>
      </w:r>
      <w:r w:rsidR="000843E3" w:rsidRPr="00C87A58">
        <w:t xml:space="preserve">3 </w:t>
      </w:r>
      <w:r w:rsidR="004354F8" w:rsidRPr="00C87A58">
        <w:t>«</w:t>
      </w:r>
      <w:r w:rsidR="00A84C15">
        <w:t xml:space="preserve">Художественная обработка древесины. Технологии </w:t>
      </w:r>
      <w:r w:rsidR="00A84C15" w:rsidRPr="007C29D8">
        <w:t>производства изделий декоративно-прикладн</w:t>
      </w:r>
      <w:r w:rsidR="00A84C15">
        <w:t>ого искусства из древесины»</w:t>
      </w:r>
      <w:r w:rsidR="00A84C15" w:rsidRPr="007C29D8">
        <w:t>.</w:t>
      </w:r>
      <w:r w:rsidR="004354F8" w:rsidRPr="00C87A58">
        <w:t xml:space="preserve"> </w:t>
      </w:r>
    </w:p>
    <w:p w:rsidR="004354F8" w:rsidRPr="00C87A58" w:rsidRDefault="004354F8" w:rsidP="00BA1B00">
      <w:pPr>
        <w:ind w:left="360" w:firstLine="0"/>
      </w:pPr>
      <w:r w:rsidRPr="00C87A58">
        <w:t xml:space="preserve">- Изучить особенности формирования художественных изделий </w:t>
      </w:r>
      <w:r w:rsidR="00A84C15">
        <w:t>из древесины</w:t>
      </w:r>
      <w:r w:rsidRPr="00C87A58">
        <w:t>.</w:t>
      </w:r>
    </w:p>
    <w:p w:rsidR="00B21B95" w:rsidRPr="00C87A58" w:rsidRDefault="004354F8" w:rsidP="00BA1B00">
      <w:pPr>
        <w:ind w:left="360" w:firstLine="0"/>
      </w:pPr>
      <w:r w:rsidRPr="00C87A58">
        <w:lastRenderedPageBreak/>
        <w:t xml:space="preserve">- </w:t>
      </w:r>
      <w:r w:rsidR="000843E3" w:rsidRPr="00C87A58">
        <w:t>Декоративно-</w:t>
      </w:r>
      <w:r w:rsidR="00A84C15">
        <w:t>художественные изделия из древесины</w:t>
      </w:r>
      <w:r w:rsidR="00B21B95" w:rsidRPr="00C87A58">
        <w:t>.</w:t>
      </w:r>
    </w:p>
    <w:p w:rsidR="000843E3" w:rsidRPr="00C87A58" w:rsidRDefault="00B21B95" w:rsidP="00BA1B00">
      <w:pPr>
        <w:ind w:left="360" w:firstLine="0"/>
      </w:pPr>
      <w:r w:rsidRPr="00C87A58">
        <w:t xml:space="preserve">- </w:t>
      </w:r>
      <w:r w:rsidR="000843E3" w:rsidRPr="00C87A58">
        <w:t>Классификация декоративно-художественных из</w:t>
      </w:r>
      <w:r w:rsidR="004354F8" w:rsidRPr="00C87A58">
        <w:t>делий</w:t>
      </w:r>
      <w:r w:rsidR="000843E3" w:rsidRPr="00C87A58">
        <w:t>.</w:t>
      </w:r>
    </w:p>
    <w:p w:rsidR="000843E3" w:rsidRPr="00C87A58" w:rsidRDefault="000843E3" w:rsidP="00BA1B00">
      <w:pPr>
        <w:ind w:firstLine="360"/>
        <w:rPr>
          <w:b/>
        </w:rPr>
      </w:pPr>
    </w:p>
    <w:p w:rsidR="000843E3" w:rsidRPr="00C87A58" w:rsidRDefault="000843E3" w:rsidP="00BA1B00">
      <w:pPr>
        <w:ind w:firstLine="360"/>
        <w:rPr>
          <w:b/>
        </w:rPr>
      </w:pPr>
      <w:r w:rsidRPr="00C87A58">
        <w:rPr>
          <w:b/>
        </w:rPr>
        <w:t xml:space="preserve">2. Раздел: </w:t>
      </w:r>
      <w:r w:rsidR="00A20697" w:rsidRPr="00C87A58">
        <w:rPr>
          <w:b/>
        </w:rPr>
        <w:t>Иск</w:t>
      </w:r>
      <w:r w:rsidR="00A84C15">
        <w:rPr>
          <w:b/>
        </w:rPr>
        <w:t>усство художественной обработки древесины</w:t>
      </w:r>
    </w:p>
    <w:p w:rsidR="00A84C15" w:rsidRDefault="00A84C15" w:rsidP="00A84C15">
      <w:pPr>
        <w:widowControl/>
        <w:ind w:firstLine="0"/>
        <w:jc w:val="left"/>
      </w:pPr>
      <w:r>
        <w:t xml:space="preserve">      </w:t>
      </w:r>
      <w:r w:rsidR="00BA1B00">
        <w:t>АЛ</w:t>
      </w:r>
      <w:r w:rsidR="00A20697" w:rsidRPr="00C87A58">
        <w:t>Р №</w:t>
      </w:r>
      <w:r w:rsidR="00BA1B00">
        <w:t xml:space="preserve"> </w:t>
      </w:r>
      <w:r w:rsidR="00A20697" w:rsidRPr="00C87A58">
        <w:t>4 «</w:t>
      </w:r>
      <w:r w:rsidRPr="007C29D8">
        <w:t xml:space="preserve">Виды и технологии </w:t>
      </w:r>
      <w:r>
        <w:t>художественной</w:t>
      </w:r>
      <w:r w:rsidRPr="007C29D8">
        <w:t xml:space="preserve"> обработ</w:t>
      </w:r>
      <w:r>
        <w:t>ки древесины»</w:t>
      </w:r>
      <w:r w:rsidRPr="00C429C2">
        <w:t>.</w:t>
      </w:r>
    </w:p>
    <w:p w:rsidR="00795CF7" w:rsidRPr="00C87A58" w:rsidRDefault="00A20697" w:rsidP="00BA1B00">
      <w:pPr>
        <w:ind w:firstLine="360"/>
      </w:pPr>
      <w:r w:rsidRPr="00C87A58">
        <w:t>Анализ художественных изделий.</w:t>
      </w:r>
    </w:p>
    <w:p w:rsidR="00A20697" w:rsidRPr="00C87A58" w:rsidRDefault="00795CF7" w:rsidP="00BA1B00">
      <w:pPr>
        <w:ind w:left="360" w:firstLine="0"/>
      </w:pPr>
      <w:r w:rsidRPr="00C87A58">
        <w:t>Изучение элементов, семантики и графических особенностей</w:t>
      </w:r>
      <w:r w:rsidR="00897DBB" w:rsidRPr="00C87A58">
        <w:t xml:space="preserve"> декора</w:t>
      </w:r>
      <w:r w:rsidR="00A84C15">
        <w:t>тивно-прикладных изделий из древесины</w:t>
      </w:r>
      <w:r w:rsidRPr="00C87A58">
        <w:t>.</w:t>
      </w:r>
    </w:p>
    <w:p w:rsidR="00795CF7" w:rsidRPr="00C87A58" w:rsidRDefault="00A20697" w:rsidP="00BA1B00">
      <w:pPr>
        <w:ind w:left="360" w:firstLine="0"/>
      </w:pPr>
      <w:r w:rsidRPr="00C87A58">
        <w:t>Особенности изображения отдельных элементов декорат</w:t>
      </w:r>
      <w:r w:rsidR="00A84C15">
        <w:t>ивно-прикладных изделий из древесины</w:t>
      </w:r>
      <w:r w:rsidRPr="00C87A58">
        <w:t>.</w:t>
      </w:r>
    </w:p>
    <w:p w:rsidR="00A20697" w:rsidRPr="00C87A58" w:rsidRDefault="00BA1B00" w:rsidP="00BA1B00">
      <w:pPr>
        <w:ind w:firstLine="360"/>
      </w:pPr>
      <w:r>
        <w:t>АЛ</w:t>
      </w:r>
      <w:r w:rsidR="000843E3" w:rsidRPr="00C87A58">
        <w:t>Р №</w:t>
      </w:r>
      <w:r>
        <w:t xml:space="preserve"> </w:t>
      </w:r>
      <w:r w:rsidR="000843E3" w:rsidRPr="00C87A58">
        <w:t xml:space="preserve">5 </w:t>
      </w:r>
      <w:r w:rsidR="00A20697" w:rsidRPr="00C87A58">
        <w:t>«Имитация фактур р</w:t>
      </w:r>
      <w:r w:rsidR="00A84C15">
        <w:t>азличных пород древесины</w:t>
      </w:r>
      <w:r w:rsidR="00A20697" w:rsidRPr="00C87A58">
        <w:t>».</w:t>
      </w:r>
    </w:p>
    <w:p w:rsidR="00A20697" w:rsidRPr="00C87A58" w:rsidRDefault="00A20697" w:rsidP="00BA1B00">
      <w:pPr>
        <w:ind w:firstLine="360"/>
      </w:pPr>
      <w:r w:rsidRPr="00C87A58">
        <w:t>Анализ тексту</w:t>
      </w:r>
      <w:r w:rsidR="00A84C15">
        <w:t>рных особенностей древесины</w:t>
      </w:r>
      <w:r w:rsidRPr="00C87A58">
        <w:t>.</w:t>
      </w:r>
    </w:p>
    <w:p w:rsidR="00795CF7" w:rsidRPr="00C87A58" w:rsidRDefault="00A20697" w:rsidP="00BA1B00">
      <w:pPr>
        <w:ind w:firstLine="360"/>
      </w:pPr>
      <w:r w:rsidRPr="00C87A58">
        <w:t>Особенности изображения текстур</w:t>
      </w:r>
      <w:r w:rsidR="00A84C15">
        <w:t>ы пород древесины</w:t>
      </w:r>
      <w:r w:rsidRPr="00C87A58">
        <w:t xml:space="preserve">. </w:t>
      </w:r>
    </w:p>
    <w:p w:rsidR="00795CF7" w:rsidRPr="00C87A58" w:rsidRDefault="00BA1B00" w:rsidP="00BA1B00">
      <w:pPr>
        <w:ind w:firstLine="360"/>
      </w:pPr>
      <w:r>
        <w:t>АЛ</w:t>
      </w:r>
      <w:r w:rsidR="00795CF7" w:rsidRPr="00C87A58">
        <w:t>Р №</w:t>
      </w:r>
      <w:r>
        <w:t xml:space="preserve"> </w:t>
      </w:r>
      <w:r w:rsidR="00795CF7" w:rsidRPr="00C87A58">
        <w:t>6 «Особенности проектирования изделия декоративно-прикладного</w:t>
      </w:r>
      <w:r w:rsidR="00795CF7" w:rsidRPr="00C87A58">
        <w:rPr>
          <w:b/>
        </w:rPr>
        <w:t xml:space="preserve"> </w:t>
      </w:r>
      <w:r w:rsidR="00795CF7" w:rsidRPr="00C87A58">
        <w:t>искусства</w:t>
      </w:r>
      <w:r w:rsidR="00A84C15">
        <w:t xml:space="preserve"> из древесины</w:t>
      </w:r>
      <w:r w:rsidR="00795CF7" w:rsidRPr="00C87A58">
        <w:t>».</w:t>
      </w:r>
    </w:p>
    <w:p w:rsidR="00A420DA" w:rsidRPr="00C87A58" w:rsidRDefault="00A420DA" w:rsidP="00BA1B00">
      <w:pPr>
        <w:ind w:left="360" w:firstLine="0"/>
      </w:pPr>
      <w:r w:rsidRPr="00C87A58">
        <w:t>Анализ художествен</w:t>
      </w:r>
      <w:r w:rsidR="00A84C15">
        <w:t>ных изделий из древесины</w:t>
      </w:r>
      <w:r w:rsidRPr="00C87A58">
        <w:t>.</w:t>
      </w:r>
    </w:p>
    <w:p w:rsidR="000843E3" w:rsidRPr="00BA1B00" w:rsidRDefault="00795CF7" w:rsidP="00BA1B00">
      <w:pPr>
        <w:ind w:left="360" w:firstLine="0"/>
        <w:rPr>
          <w:b/>
        </w:rPr>
      </w:pPr>
      <w:r w:rsidRPr="00C87A58">
        <w:rPr>
          <w:spacing w:val="-4"/>
        </w:rPr>
        <w:t xml:space="preserve">Разработка эскизов </w:t>
      </w:r>
      <w:r w:rsidRPr="00C87A58">
        <w:t>художественно-промышленного изделия</w:t>
      </w:r>
      <w:r w:rsidRPr="00C87A58">
        <w:rPr>
          <w:spacing w:val="-4"/>
        </w:rPr>
        <w:t xml:space="preserve"> на основе анализа форм и назначения изделия.</w:t>
      </w:r>
    </w:p>
    <w:p w:rsidR="000843E3" w:rsidRPr="00C87A58" w:rsidRDefault="00BA1B00" w:rsidP="00BA1B00">
      <w:pPr>
        <w:ind w:firstLine="360"/>
      </w:pPr>
      <w:r>
        <w:t>АЛ</w:t>
      </w:r>
      <w:r w:rsidR="000843E3" w:rsidRPr="00C87A58">
        <w:t>Р №</w:t>
      </w:r>
      <w:r>
        <w:t xml:space="preserve"> </w:t>
      </w:r>
      <w:r w:rsidR="000843E3" w:rsidRPr="00C87A58">
        <w:t xml:space="preserve">7 </w:t>
      </w:r>
      <w:r w:rsidR="00795CF7" w:rsidRPr="00C87A58">
        <w:rPr>
          <w:b/>
        </w:rPr>
        <w:t>«</w:t>
      </w:r>
      <w:r w:rsidR="00795CF7" w:rsidRPr="00C87A58">
        <w:t>Проектирования промышленного образца изделия декоративно-прикладного</w:t>
      </w:r>
      <w:r w:rsidR="00795CF7" w:rsidRPr="00C87A58">
        <w:rPr>
          <w:b/>
        </w:rPr>
        <w:t xml:space="preserve"> </w:t>
      </w:r>
      <w:r w:rsidR="00795CF7" w:rsidRPr="00C87A58">
        <w:t>искусства</w:t>
      </w:r>
      <w:r w:rsidR="00A84C15">
        <w:t xml:space="preserve"> из древесины</w:t>
      </w:r>
      <w:r w:rsidR="00795CF7" w:rsidRPr="00C87A58">
        <w:t>».</w:t>
      </w:r>
    </w:p>
    <w:p w:rsidR="00795CF7" w:rsidRPr="00C87A58" w:rsidRDefault="00795CF7" w:rsidP="00BA1B00">
      <w:pPr>
        <w:ind w:left="360" w:firstLine="0"/>
      </w:pPr>
      <w:r w:rsidRPr="00C87A58">
        <w:t>Изучение элементов, семантики и графических особенностей.</w:t>
      </w:r>
    </w:p>
    <w:p w:rsidR="00795CF7" w:rsidRPr="00C87A58" w:rsidRDefault="00A420DA" w:rsidP="00BA1B00">
      <w:pPr>
        <w:ind w:firstLine="360"/>
      </w:pPr>
      <w:r w:rsidRPr="00C87A58">
        <w:t>В</w:t>
      </w:r>
      <w:r w:rsidR="00795CF7" w:rsidRPr="00C87A58">
        <w:t xml:space="preserve">ыполнить </w:t>
      </w:r>
      <w:r w:rsidRPr="00C87A58">
        <w:t xml:space="preserve">проект, </w:t>
      </w:r>
      <w:r w:rsidR="00795CF7" w:rsidRPr="00C87A58">
        <w:t>используя графические материалы и инструменты.</w:t>
      </w:r>
    </w:p>
    <w:p w:rsidR="00795CF7" w:rsidRPr="00C87A58" w:rsidRDefault="00795CF7" w:rsidP="00BA1B00">
      <w:pPr>
        <w:ind w:firstLine="360"/>
      </w:pPr>
    </w:p>
    <w:p w:rsidR="000843E3" w:rsidRPr="00C87A58" w:rsidRDefault="000843E3" w:rsidP="00BA1B00">
      <w:pPr>
        <w:rPr>
          <w:b/>
        </w:rPr>
      </w:pPr>
      <w:r w:rsidRPr="00C87A58">
        <w:rPr>
          <w:b/>
        </w:rPr>
        <w:t>Примерные индивидуальные домашние задания (ИДЗ):</w:t>
      </w:r>
    </w:p>
    <w:p w:rsidR="000843E3" w:rsidRPr="00C87A58" w:rsidRDefault="000843E3" w:rsidP="00BA1B00">
      <w:pPr>
        <w:shd w:val="clear" w:color="auto" w:fill="FFFFFF"/>
        <w:ind w:firstLine="480"/>
      </w:pPr>
      <w:r w:rsidRPr="00C87A58">
        <w:t>Для организации самостоятельной работы необходимы следующие условия:</w:t>
      </w:r>
    </w:p>
    <w:p w:rsidR="000843E3" w:rsidRPr="00C87A58" w:rsidRDefault="000843E3" w:rsidP="00BA1B0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20" w:hanging="120"/>
      </w:pPr>
      <w:r w:rsidRPr="00C87A58">
        <w:t>готовность студентов к самостоятельному труду;</w:t>
      </w:r>
    </w:p>
    <w:p w:rsidR="000843E3" w:rsidRPr="00C87A58" w:rsidRDefault="000843E3" w:rsidP="00BA1B0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20" w:hanging="120"/>
      </w:pPr>
      <w:r w:rsidRPr="00C87A58">
        <w:rPr>
          <w:spacing w:val="-1"/>
        </w:rPr>
        <w:t>мотивация получения знаний;</w:t>
      </w:r>
    </w:p>
    <w:p w:rsidR="000843E3" w:rsidRPr="00C87A58" w:rsidRDefault="000843E3" w:rsidP="00BA1B0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20" w:hanging="120"/>
      </w:pPr>
      <w:r w:rsidRPr="00C87A58">
        <w:t xml:space="preserve">наличие и доступность всего необходимого учебно-методического </w:t>
      </w:r>
      <w:r w:rsidRPr="00C87A58">
        <w:rPr>
          <w:spacing w:val="-3"/>
        </w:rPr>
        <w:t>материала;</w:t>
      </w:r>
    </w:p>
    <w:p w:rsidR="000843E3" w:rsidRPr="00C87A58" w:rsidRDefault="000843E3" w:rsidP="00BA1B0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20" w:hanging="120"/>
      </w:pPr>
      <w:r w:rsidRPr="00C87A58">
        <w:rPr>
          <w:spacing w:val="-1"/>
        </w:rPr>
        <w:t>система регулярного контроля качества выполненной самостоятельной работы;</w:t>
      </w:r>
    </w:p>
    <w:p w:rsidR="000843E3" w:rsidRPr="00C87A58" w:rsidRDefault="000843E3" w:rsidP="00BA1B0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20" w:hanging="120"/>
        <w:rPr>
          <w:spacing w:val="-1"/>
        </w:rPr>
      </w:pPr>
      <w:r w:rsidRPr="00C87A58">
        <w:rPr>
          <w:spacing w:val="-1"/>
        </w:rPr>
        <w:t>консультационная помощь преподавателя.</w:t>
      </w:r>
    </w:p>
    <w:p w:rsidR="000843E3" w:rsidRPr="00C87A58" w:rsidRDefault="000843E3" w:rsidP="00BA1B00">
      <w:pPr>
        <w:pStyle w:val="33"/>
        <w:tabs>
          <w:tab w:val="left" w:pos="840"/>
        </w:tabs>
        <w:spacing w:after="0"/>
        <w:ind w:firstLine="533"/>
        <w:rPr>
          <w:sz w:val="24"/>
          <w:szCs w:val="24"/>
        </w:rPr>
      </w:pPr>
      <w:r w:rsidRPr="00C87A58">
        <w:rPr>
          <w:sz w:val="24"/>
          <w:szCs w:val="24"/>
        </w:rPr>
        <w:t>Активная самостоятельная работа студентов возможна только при наличии серьёзной и устойчивой мотивации. Самый сильный мотивирующий фактор – подготовка к дальнейшей эффективной профессиональной деятельности.</w:t>
      </w:r>
    </w:p>
    <w:p w:rsidR="000843E3" w:rsidRPr="00C87A58" w:rsidRDefault="000843E3" w:rsidP="00BA1B00">
      <w:pPr>
        <w:pStyle w:val="33"/>
        <w:tabs>
          <w:tab w:val="left" w:pos="840"/>
        </w:tabs>
        <w:spacing w:after="0"/>
        <w:ind w:firstLine="533"/>
        <w:rPr>
          <w:sz w:val="24"/>
          <w:szCs w:val="24"/>
        </w:rPr>
      </w:pPr>
    </w:p>
    <w:p w:rsidR="00795CF7" w:rsidRPr="00C87A58" w:rsidRDefault="000843E3" w:rsidP="00BA1B00">
      <w:pPr>
        <w:pStyle w:val="a7"/>
        <w:numPr>
          <w:ilvl w:val="1"/>
          <w:numId w:val="1"/>
        </w:numPr>
        <w:tabs>
          <w:tab w:val="clear" w:pos="1560"/>
          <w:tab w:val="num" w:pos="-4080"/>
        </w:tabs>
        <w:spacing w:line="240" w:lineRule="auto"/>
        <w:ind w:left="360" w:firstLine="0"/>
        <w:rPr>
          <w:szCs w:val="24"/>
          <w:lang w:val="ru-RU"/>
        </w:rPr>
      </w:pPr>
      <w:r w:rsidRPr="00C87A58">
        <w:rPr>
          <w:b/>
          <w:bCs/>
          <w:szCs w:val="24"/>
          <w:lang w:val="ru-RU"/>
        </w:rPr>
        <w:t xml:space="preserve">Раздел. </w:t>
      </w:r>
      <w:r w:rsidR="00A420DA" w:rsidRPr="00C87A58">
        <w:rPr>
          <w:b/>
          <w:lang w:val="ru-RU"/>
        </w:rPr>
        <w:t>Виды декоративно-прикладного искусства</w:t>
      </w:r>
    </w:p>
    <w:p w:rsidR="00305931" w:rsidRPr="00C87A58" w:rsidRDefault="00795CF7" w:rsidP="00BA1B00">
      <w:pPr>
        <w:widowControl/>
        <w:ind w:firstLine="360"/>
        <w:rPr>
          <w:bCs/>
          <w:iCs/>
        </w:rPr>
      </w:pPr>
      <w:r w:rsidRPr="00C87A58">
        <w:t>ИДЗ №</w:t>
      </w:r>
      <w:r w:rsidR="00BA1B00">
        <w:t xml:space="preserve"> </w:t>
      </w:r>
      <w:r w:rsidRPr="00C87A58">
        <w:t xml:space="preserve">1 </w:t>
      </w:r>
      <w:r w:rsidR="00305931" w:rsidRPr="00C87A58">
        <w:t>«</w:t>
      </w:r>
      <w:r w:rsidR="00305931" w:rsidRPr="00C87A58">
        <w:rPr>
          <w:bCs/>
          <w:iCs/>
        </w:rPr>
        <w:t>Виды декоративно-прикладного искусства».</w:t>
      </w:r>
    </w:p>
    <w:p w:rsidR="00897DBB" w:rsidRPr="00C87A58" w:rsidRDefault="009438CE" w:rsidP="00BA1B00">
      <w:pPr>
        <w:widowControl/>
        <w:ind w:left="360" w:firstLine="0"/>
      </w:pPr>
      <w:r w:rsidRPr="00C87A58">
        <w:t xml:space="preserve">Найти и изучить в учебной, научной литературе и Интернете </w:t>
      </w:r>
      <w:r w:rsidR="00897DBB" w:rsidRPr="00C87A58">
        <w:t>различные виды художественной обработки материало</w:t>
      </w:r>
      <w:r w:rsidR="00B21B95" w:rsidRPr="00C87A58">
        <w:t>в на Урале.</w:t>
      </w:r>
    </w:p>
    <w:p w:rsidR="000843E3" w:rsidRPr="00C87A58" w:rsidRDefault="00897DBB" w:rsidP="00BA1B00">
      <w:pPr>
        <w:ind w:left="360" w:firstLine="0"/>
      </w:pPr>
      <w:r w:rsidRPr="00C87A58">
        <w:t xml:space="preserve">Познакомиться </w:t>
      </w:r>
      <w:r w:rsidR="00305931" w:rsidRPr="00C87A58">
        <w:t xml:space="preserve"> </w:t>
      </w:r>
      <w:r w:rsidRPr="00C87A58">
        <w:t>с</w:t>
      </w:r>
      <w:r w:rsidR="00305931" w:rsidRPr="00C87A58">
        <w:t xml:space="preserve"> </w:t>
      </w:r>
      <w:r w:rsidRPr="00C87A58">
        <w:t>особенностями художес</w:t>
      </w:r>
      <w:r w:rsidR="00A84C15">
        <w:t>твенной обработки древесины</w:t>
      </w:r>
      <w:r w:rsidRPr="00C87A58">
        <w:t>.</w:t>
      </w:r>
    </w:p>
    <w:p w:rsidR="00795CF7" w:rsidRPr="00C87A58" w:rsidRDefault="000843E3" w:rsidP="00BA1B00">
      <w:pPr>
        <w:ind w:firstLine="360"/>
      </w:pPr>
      <w:r w:rsidRPr="00C87A58">
        <w:t>ИДЗ №</w:t>
      </w:r>
      <w:r w:rsidR="00BA1B00">
        <w:t xml:space="preserve"> </w:t>
      </w:r>
      <w:r w:rsidRPr="00C87A58">
        <w:t xml:space="preserve">2 </w:t>
      </w:r>
      <w:r w:rsidR="00795CF7" w:rsidRPr="00C87A58">
        <w:rPr>
          <w:rFonts w:eastAsia="Calibri"/>
          <w:lang w:eastAsia="en-US"/>
        </w:rPr>
        <w:t>«</w:t>
      </w:r>
      <w:r w:rsidR="00795CF7" w:rsidRPr="00C87A58">
        <w:t>История возникновения и развитие традиционных ремесел и декоративно-прикладного искусства на Урале».</w:t>
      </w:r>
    </w:p>
    <w:p w:rsidR="003820C3" w:rsidRPr="00C87A58" w:rsidRDefault="003820C3" w:rsidP="00BA1B00">
      <w:pPr>
        <w:ind w:left="360" w:firstLine="0"/>
      </w:pPr>
      <w:r w:rsidRPr="00C87A58">
        <w:t xml:space="preserve">Найти на Интернет </w:t>
      </w:r>
      <w:proofErr w:type="gramStart"/>
      <w:r w:rsidRPr="00C87A58">
        <w:t>сайтах</w:t>
      </w:r>
      <w:proofErr w:type="gramEnd"/>
      <w:r w:rsidRPr="00C87A58">
        <w:t xml:space="preserve"> материалы по истории возникновения и развитие традиционных ремесел и декоративно-прикладного искусства на Урале</w:t>
      </w:r>
    </w:p>
    <w:p w:rsidR="000843E3" w:rsidRPr="00C87A58" w:rsidRDefault="00795CF7" w:rsidP="00BA1B00">
      <w:pPr>
        <w:ind w:left="360" w:firstLine="0"/>
      </w:pPr>
      <w:r w:rsidRPr="00C87A58">
        <w:t>Изучить морфологические особенности художест</w:t>
      </w:r>
      <w:r w:rsidR="00A84C15">
        <w:t>венной обработки древесины</w:t>
      </w:r>
      <w:r w:rsidRPr="00C87A58">
        <w:t>.</w:t>
      </w:r>
    </w:p>
    <w:p w:rsidR="00795CF7" w:rsidRPr="00C87A58" w:rsidRDefault="000843E3" w:rsidP="00BA1B00">
      <w:pPr>
        <w:ind w:firstLine="360"/>
      </w:pPr>
      <w:r w:rsidRPr="00C87A58">
        <w:t>ИДЗ №</w:t>
      </w:r>
      <w:r w:rsidR="00BA1B00">
        <w:t xml:space="preserve"> </w:t>
      </w:r>
      <w:r w:rsidRPr="00C87A58">
        <w:t xml:space="preserve">3 </w:t>
      </w:r>
      <w:r w:rsidR="00A84C15">
        <w:t xml:space="preserve">«Художественная обработка древесины. Технологии </w:t>
      </w:r>
      <w:r w:rsidR="00A84C15" w:rsidRPr="007C29D8">
        <w:t>производства изделий декоративно-прикладн</w:t>
      </w:r>
      <w:r w:rsidR="00A84C15">
        <w:t>ого искусства из древесины</w:t>
      </w:r>
      <w:r w:rsidR="00795CF7" w:rsidRPr="00C87A58">
        <w:t xml:space="preserve">». </w:t>
      </w:r>
    </w:p>
    <w:p w:rsidR="003820C3" w:rsidRPr="00C87A58" w:rsidRDefault="003820C3" w:rsidP="00BA1B00">
      <w:pPr>
        <w:pStyle w:val="a7"/>
        <w:spacing w:line="240" w:lineRule="auto"/>
        <w:ind w:left="240" w:firstLine="0"/>
        <w:rPr>
          <w:lang w:val="ru-RU"/>
        </w:rPr>
      </w:pPr>
      <w:r w:rsidRPr="00C87A58">
        <w:rPr>
          <w:lang w:val="ru-RU"/>
        </w:rPr>
        <w:t>Найти в дополнительной литературе образцы изделий, иллюстрирующие декоративно-художест</w:t>
      </w:r>
      <w:r w:rsidR="00A84C15">
        <w:rPr>
          <w:lang w:val="ru-RU"/>
        </w:rPr>
        <w:t>венные изделия из древесины</w:t>
      </w:r>
      <w:r w:rsidRPr="00C87A58">
        <w:rPr>
          <w:lang w:val="ru-RU"/>
        </w:rPr>
        <w:t xml:space="preserve">. </w:t>
      </w:r>
    </w:p>
    <w:p w:rsidR="003820C3" w:rsidRPr="00C87A58" w:rsidRDefault="003820C3" w:rsidP="00BA1B00">
      <w:pPr>
        <w:pStyle w:val="a7"/>
        <w:spacing w:line="240" w:lineRule="auto"/>
        <w:ind w:left="240" w:firstLine="0"/>
        <w:rPr>
          <w:lang w:val="ru-RU"/>
        </w:rPr>
      </w:pPr>
      <w:r w:rsidRPr="00C87A58">
        <w:rPr>
          <w:lang w:val="ru-RU"/>
        </w:rPr>
        <w:t>Выявить особенности, характерные элементы. Информацию оформить в электронный альбом.</w:t>
      </w:r>
    </w:p>
    <w:p w:rsidR="00795CF7" w:rsidRPr="00C87A58" w:rsidRDefault="00795CF7" w:rsidP="00BA1B00">
      <w:pPr>
        <w:ind w:firstLine="360"/>
        <w:rPr>
          <w:b/>
        </w:rPr>
      </w:pPr>
    </w:p>
    <w:p w:rsidR="000843E3" w:rsidRPr="00BA1B00" w:rsidRDefault="003820C3" w:rsidP="00BA1B00">
      <w:pPr>
        <w:ind w:firstLine="360"/>
        <w:rPr>
          <w:b/>
        </w:rPr>
      </w:pPr>
      <w:r w:rsidRPr="00C87A58">
        <w:rPr>
          <w:b/>
        </w:rPr>
        <w:t xml:space="preserve">2. Раздел: </w:t>
      </w:r>
      <w:r w:rsidR="00A84C15" w:rsidRPr="00C87A58">
        <w:rPr>
          <w:b/>
        </w:rPr>
        <w:t>Иск</w:t>
      </w:r>
      <w:r w:rsidR="00A84C15">
        <w:rPr>
          <w:b/>
        </w:rPr>
        <w:t>усство художественной обработки древесины</w:t>
      </w:r>
      <w:r w:rsidR="00A84C15" w:rsidRPr="00C87A58">
        <w:rPr>
          <w:b/>
        </w:rPr>
        <w:t xml:space="preserve"> </w:t>
      </w:r>
    </w:p>
    <w:p w:rsidR="003820C3" w:rsidRPr="00C87A58" w:rsidRDefault="000843E3" w:rsidP="00BA1B00">
      <w:pPr>
        <w:ind w:firstLine="360"/>
      </w:pPr>
      <w:r w:rsidRPr="00C87A58">
        <w:t>ИДЗ №</w:t>
      </w:r>
      <w:r w:rsidR="00BA1B00">
        <w:t xml:space="preserve"> </w:t>
      </w:r>
      <w:r w:rsidRPr="00C87A58">
        <w:t xml:space="preserve">4 </w:t>
      </w:r>
      <w:r w:rsidR="003820C3" w:rsidRPr="00C87A58">
        <w:t>«</w:t>
      </w:r>
      <w:r w:rsidR="00A84C15" w:rsidRPr="007C29D8">
        <w:t xml:space="preserve">Виды и технологии </w:t>
      </w:r>
      <w:r w:rsidR="00A84C15">
        <w:t>художественной</w:t>
      </w:r>
      <w:r w:rsidR="00A84C15" w:rsidRPr="007C29D8">
        <w:t xml:space="preserve"> обработ</w:t>
      </w:r>
      <w:r w:rsidR="00A84C15">
        <w:t>ки древесины</w:t>
      </w:r>
      <w:r w:rsidR="003820C3" w:rsidRPr="00C87A58">
        <w:t>».</w:t>
      </w:r>
    </w:p>
    <w:p w:rsidR="003820C3" w:rsidRPr="00C87A58" w:rsidRDefault="003820C3" w:rsidP="00BA1B00">
      <w:pPr>
        <w:ind w:left="360" w:firstLine="0"/>
      </w:pPr>
      <w:r w:rsidRPr="00C87A58">
        <w:lastRenderedPageBreak/>
        <w:t>Выполнить анализ художественных изделий.</w:t>
      </w:r>
    </w:p>
    <w:p w:rsidR="003820C3" w:rsidRPr="00C87A58" w:rsidRDefault="003820C3" w:rsidP="00BA1B00">
      <w:pPr>
        <w:ind w:left="360" w:firstLine="0"/>
      </w:pPr>
      <w:r w:rsidRPr="00C87A58">
        <w:t>Изучение элементов, семантики и графических особенностей.</w:t>
      </w:r>
    </w:p>
    <w:p w:rsidR="000843E3" w:rsidRPr="00C87A58" w:rsidRDefault="000843E3" w:rsidP="00BA1B00">
      <w:pPr>
        <w:ind w:left="360" w:firstLine="0"/>
      </w:pPr>
      <w:r w:rsidRPr="00C87A58">
        <w:t>Выявить особенности, характерные элементы</w:t>
      </w:r>
      <w:r w:rsidR="00897DBB" w:rsidRPr="00C87A58">
        <w:t xml:space="preserve"> художест</w:t>
      </w:r>
      <w:r w:rsidR="00A84C15">
        <w:t>венных изделий из древесины</w:t>
      </w:r>
      <w:r w:rsidRPr="00C87A58">
        <w:t>. Информацию оформить в электронный альбом.</w:t>
      </w:r>
    </w:p>
    <w:p w:rsidR="00A420DA" w:rsidRPr="00C87A58" w:rsidRDefault="000843E3" w:rsidP="00BA1B00">
      <w:pPr>
        <w:ind w:firstLine="360"/>
      </w:pPr>
      <w:r w:rsidRPr="00C87A58">
        <w:t>ИДЗ №</w:t>
      </w:r>
      <w:r w:rsidR="00BA1B00">
        <w:t xml:space="preserve"> </w:t>
      </w:r>
      <w:r w:rsidRPr="00C87A58">
        <w:t xml:space="preserve">5 </w:t>
      </w:r>
      <w:r w:rsidR="00A420DA" w:rsidRPr="00C87A58">
        <w:t>«Имитация фактур р</w:t>
      </w:r>
      <w:r w:rsidR="0061256D">
        <w:t>азличных пород древесины</w:t>
      </w:r>
      <w:r w:rsidR="00A420DA" w:rsidRPr="00C87A58">
        <w:t>».</w:t>
      </w:r>
    </w:p>
    <w:p w:rsidR="000843E3" w:rsidRPr="00C87A58" w:rsidRDefault="00A420DA" w:rsidP="00BA1B00">
      <w:pPr>
        <w:ind w:left="360" w:firstLine="0"/>
      </w:pPr>
      <w:r w:rsidRPr="00C87A58">
        <w:t>Анализ текстурны</w:t>
      </w:r>
      <w:r w:rsidR="0061256D">
        <w:t>х особенностей древесины</w:t>
      </w:r>
      <w:r w:rsidRPr="00C87A58">
        <w:t>.</w:t>
      </w:r>
    </w:p>
    <w:p w:rsidR="00A420DA" w:rsidRPr="00C87A58" w:rsidRDefault="000843E3" w:rsidP="00BA1B00">
      <w:pPr>
        <w:ind w:left="360" w:firstLine="0"/>
      </w:pPr>
      <w:r w:rsidRPr="00C87A58">
        <w:t xml:space="preserve">Найти в дополнительной литературе теоретические основы </w:t>
      </w:r>
      <w:r w:rsidR="00A420DA" w:rsidRPr="00C87A58">
        <w:t>имитации фактур р</w:t>
      </w:r>
      <w:r w:rsidR="0061256D">
        <w:t>азличных пород древесины</w:t>
      </w:r>
      <w:r w:rsidR="00A420DA" w:rsidRPr="00C87A58">
        <w:t>.</w:t>
      </w:r>
    </w:p>
    <w:p w:rsidR="00A420DA" w:rsidRPr="00C87A58" w:rsidRDefault="000843E3" w:rsidP="00BA1B00">
      <w:pPr>
        <w:ind w:left="360" w:firstLine="0"/>
      </w:pPr>
      <w:r w:rsidRPr="00C87A58">
        <w:t xml:space="preserve">Выполнить  упражнения </w:t>
      </w:r>
      <w:r w:rsidR="0061256D">
        <w:t xml:space="preserve">по </w:t>
      </w:r>
      <w:r w:rsidR="00A420DA" w:rsidRPr="00C87A58">
        <w:t>имитации фа</w:t>
      </w:r>
      <w:r w:rsidR="0061256D">
        <w:t>ктур различных пород древесины.</w:t>
      </w:r>
    </w:p>
    <w:p w:rsidR="00A420DA" w:rsidRPr="00C87A58" w:rsidRDefault="000843E3" w:rsidP="00BA1B00">
      <w:pPr>
        <w:ind w:firstLine="360"/>
      </w:pPr>
      <w:r w:rsidRPr="00C87A58">
        <w:t>ИДЗ №</w:t>
      </w:r>
      <w:r w:rsidR="00BA1B00">
        <w:t xml:space="preserve"> </w:t>
      </w:r>
      <w:r w:rsidRPr="00C87A58">
        <w:t xml:space="preserve">6 </w:t>
      </w:r>
      <w:r w:rsidR="00A420DA" w:rsidRPr="00C87A58">
        <w:t>«Особенности проектирования изделия декоративно-прикладного</w:t>
      </w:r>
      <w:r w:rsidR="00A420DA" w:rsidRPr="00C87A58">
        <w:rPr>
          <w:b/>
        </w:rPr>
        <w:t xml:space="preserve"> </w:t>
      </w:r>
      <w:r w:rsidR="00A420DA" w:rsidRPr="00C87A58">
        <w:t>искусства».</w:t>
      </w:r>
    </w:p>
    <w:p w:rsidR="000843E3" w:rsidRPr="00BA1B00" w:rsidRDefault="00A420DA" w:rsidP="00BA1B00">
      <w:pPr>
        <w:ind w:left="360" w:firstLine="0"/>
        <w:rPr>
          <w:b/>
        </w:rPr>
      </w:pPr>
      <w:r w:rsidRPr="00C87A58">
        <w:rPr>
          <w:spacing w:val="-4"/>
        </w:rPr>
        <w:t xml:space="preserve">Разработать эскизы </w:t>
      </w:r>
      <w:r w:rsidRPr="00C87A58">
        <w:t>художественно-промышленного изделия</w:t>
      </w:r>
      <w:r w:rsidRPr="00C87A58">
        <w:rPr>
          <w:spacing w:val="-4"/>
        </w:rPr>
        <w:t xml:space="preserve"> на основе анализа форм и назначения изделия.</w:t>
      </w:r>
    </w:p>
    <w:p w:rsidR="00A420DA" w:rsidRPr="00C87A58" w:rsidRDefault="000843E3" w:rsidP="00BA1B00">
      <w:pPr>
        <w:ind w:firstLine="360"/>
      </w:pPr>
      <w:r w:rsidRPr="00C87A58">
        <w:t>ИДЗ №</w:t>
      </w:r>
      <w:r w:rsidR="00BA1B00">
        <w:t xml:space="preserve"> </w:t>
      </w:r>
      <w:r w:rsidRPr="00C87A58">
        <w:t xml:space="preserve">7 </w:t>
      </w:r>
      <w:r w:rsidR="00A420DA" w:rsidRPr="00C87A58">
        <w:rPr>
          <w:b/>
        </w:rPr>
        <w:t>«</w:t>
      </w:r>
      <w:r w:rsidR="00A420DA" w:rsidRPr="00C87A58">
        <w:t>Проектирования промышленного образца изделия декоративно-прикладного</w:t>
      </w:r>
      <w:r w:rsidR="00A420DA" w:rsidRPr="00C87A58">
        <w:rPr>
          <w:b/>
        </w:rPr>
        <w:t xml:space="preserve"> </w:t>
      </w:r>
      <w:r w:rsidR="00A420DA" w:rsidRPr="00C87A58">
        <w:t>искусства».</w:t>
      </w:r>
    </w:p>
    <w:p w:rsidR="00A420DA" w:rsidRPr="00C87A58" w:rsidRDefault="00095B66" w:rsidP="00BA1B00">
      <w:pPr>
        <w:ind w:firstLine="360"/>
      </w:pPr>
      <w:r w:rsidRPr="00C87A58">
        <w:t>В</w:t>
      </w:r>
      <w:r w:rsidR="00A420DA" w:rsidRPr="00C87A58">
        <w:t>ыполнить проект, используя графические материалы и инструменты.</w:t>
      </w:r>
    </w:p>
    <w:p w:rsidR="000843E3" w:rsidRPr="00C87A58" w:rsidRDefault="000843E3" w:rsidP="00BA1B00">
      <w:pPr>
        <w:ind w:firstLine="360"/>
      </w:pPr>
    </w:p>
    <w:p w:rsidR="000843E3" w:rsidRPr="00C007F3" w:rsidRDefault="000843E3" w:rsidP="00BA1B00">
      <w:pPr>
        <w:ind w:firstLine="720"/>
        <w:rPr>
          <w:i/>
          <w:color w:val="FF9900"/>
        </w:rPr>
        <w:sectPr w:rsidR="000843E3" w:rsidRPr="00C007F3" w:rsidSect="00357721">
          <w:pgSz w:w="11907" w:h="16840"/>
          <w:pgMar w:top="1134" w:right="851" w:bottom="851" w:left="1701" w:header="720" w:footer="720" w:gutter="0"/>
          <w:cols w:space="720"/>
        </w:sectPr>
      </w:pPr>
    </w:p>
    <w:p w:rsidR="000843E3" w:rsidRPr="005F5B7A" w:rsidRDefault="000843E3" w:rsidP="000843E3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5F5B7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7. Оценочные средства для проведения промежуточной аттестации</w:t>
      </w:r>
    </w:p>
    <w:p w:rsidR="000843E3" w:rsidRPr="005F5B7A" w:rsidRDefault="000843E3" w:rsidP="000843E3">
      <w:pPr>
        <w:pStyle w:val="1"/>
        <w:spacing w:before="0" w:after="0"/>
        <w:ind w:left="0" w:firstLine="709"/>
        <w:rPr>
          <w:szCs w:val="24"/>
        </w:rPr>
      </w:pPr>
      <w:r w:rsidRPr="005F5B7A">
        <w:rPr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38"/>
        <w:gridCol w:w="4730"/>
        <w:gridCol w:w="7847"/>
      </w:tblGrid>
      <w:tr w:rsidR="000843E3" w:rsidRPr="005F5B7A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843E3" w:rsidRPr="005F5B7A" w:rsidRDefault="000843E3" w:rsidP="00357721">
            <w:pPr>
              <w:ind w:firstLine="0"/>
              <w:jc w:val="center"/>
            </w:pPr>
            <w:r w:rsidRPr="005F5B7A">
              <w:t xml:space="preserve">Структурный элемент </w:t>
            </w:r>
            <w:r w:rsidRPr="005F5B7A">
              <w:br/>
              <w:t>компетенции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843E3" w:rsidRPr="005F5B7A" w:rsidRDefault="000843E3" w:rsidP="00357721">
            <w:pPr>
              <w:ind w:firstLine="0"/>
              <w:jc w:val="center"/>
            </w:pPr>
            <w:r w:rsidRPr="005F5B7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843E3" w:rsidRPr="005F5B7A" w:rsidRDefault="000843E3" w:rsidP="00357721">
            <w:pPr>
              <w:ind w:firstLine="0"/>
              <w:jc w:val="center"/>
            </w:pPr>
            <w:r w:rsidRPr="005F5B7A">
              <w:t>Оценочные средства</w:t>
            </w:r>
          </w:p>
        </w:tc>
      </w:tr>
      <w:tr w:rsidR="000843E3" w:rsidRPr="005F5B7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8B0" w:rsidRPr="00505F18" w:rsidRDefault="00BA48B0" w:rsidP="00BA48B0">
            <w:pPr>
              <w:pStyle w:val="28"/>
              <w:shd w:val="clear" w:color="auto" w:fill="auto"/>
              <w:spacing w:after="0" w:line="240" w:lineRule="auto"/>
              <w:jc w:val="both"/>
              <w:rPr>
                <w:bCs/>
                <w:color w:val="993300"/>
                <w:sz w:val="24"/>
                <w:szCs w:val="24"/>
              </w:rPr>
            </w:pPr>
            <w:r w:rsidRPr="00505F18">
              <w:rPr>
                <w:rStyle w:val="FontStyle38"/>
                <w:b w:val="0"/>
                <w:sz w:val="24"/>
                <w:szCs w:val="24"/>
              </w:rPr>
              <w:t>ОПК-6</w:t>
            </w:r>
            <w:r w:rsidRPr="00505F18">
              <w:rPr>
                <w:rStyle w:val="FontStyle38"/>
                <w:color w:val="993300"/>
                <w:sz w:val="24"/>
                <w:szCs w:val="24"/>
              </w:rPr>
              <w:t xml:space="preserve"> </w:t>
            </w:r>
            <w:r w:rsidRPr="00505F1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05F18">
              <w:rPr>
                <w:sz w:val="24"/>
                <w:szCs w:val="24"/>
              </w:rPr>
              <w:t xml:space="preserve">способностью использовать художественные приемы композиции, </w:t>
            </w:r>
            <w:proofErr w:type="spellStart"/>
            <w:r w:rsidRPr="00505F18">
              <w:rPr>
                <w:sz w:val="24"/>
                <w:szCs w:val="24"/>
              </w:rPr>
              <w:t>цвето</w:t>
            </w:r>
            <w:proofErr w:type="spellEnd"/>
            <w:r w:rsidRPr="00505F18">
              <w:rPr>
                <w:sz w:val="24"/>
                <w:szCs w:val="24"/>
              </w:rPr>
              <w:t>- и формообразования для получения завершенного дизайнерского продукта</w:t>
            </w:r>
            <w:r w:rsidRPr="00505F18">
              <w:t xml:space="preserve"> </w:t>
            </w:r>
          </w:p>
          <w:p w:rsidR="000843E3" w:rsidRPr="00E53831" w:rsidRDefault="000843E3" w:rsidP="00357721">
            <w:pPr>
              <w:pStyle w:val="Style19"/>
              <w:widowControl/>
              <w:ind w:firstLine="0"/>
            </w:pPr>
          </w:p>
        </w:tc>
      </w:tr>
      <w:tr w:rsidR="00453D46" w:rsidRPr="005F5B7A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D46" w:rsidRPr="005F5B7A" w:rsidRDefault="00453D46" w:rsidP="00357721">
            <w:pPr>
              <w:ind w:firstLine="0"/>
              <w:rPr>
                <w:highlight w:val="yellow"/>
              </w:rPr>
            </w:pPr>
            <w:r w:rsidRPr="005F5B7A">
              <w:t>Знать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D46" w:rsidRPr="00505F18" w:rsidRDefault="00453D46" w:rsidP="004B2DAB">
            <w:pPr>
              <w:ind w:firstLine="0"/>
            </w:pPr>
            <w:r w:rsidRPr="00505F18">
              <w:t>- основные понятия о</w:t>
            </w:r>
            <w:r w:rsidRPr="00505F18">
              <w:rPr>
                <w:b/>
              </w:rPr>
              <w:t xml:space="preserve"> </w:t>
            </w:r>
            <w:r w:rsidRPr="00505F18">
              <w:t xml:space="preserve">художественные приемы композиции, </w:t>
            </w:r>
            <w:proofErr w:type="spellStart"/>
            <w:r w:rsidRPr="00505F18">
              <w:t>цвето</w:t>
            </w:r>
            <w:proofErr w:type="spellEnd"/>
            <w:r w:rsidRPr="00505F18">
              <w:t>- и формообразования для получения завершенного дизайнерского продукта;</w:t>
            </w:r>
          </w:p>
          <w:p w:rsidR="00453D46" w:rsidRPr="00505F18" w:rsidRDefault="00453D46" w:rsidP="004B2DAB">
            <w:pPr>
              <w:ind w:firstLine="0"/>
            </w:pPr>
            <w:r w:rsidRPr="00505F18">
              <w:t>- полную информацию о различных технологических приемах и технологических процессах в декоративно-прикладном искусстве для получения завершенного дизайнерского продукта;</w:t>
            </w:r>
          </w:p>
          <w:p w:rsidR="00453D46" w:rsidRPr="00505F18" w:rsidRDefault="00453D46" w:rsidP="004B2DAB">
            <w:pPr>
              <w:ind w:firstLine="0"/>
            </w:pPr>
            <w:r w:rsidRPr="00505F18">
              <w:t>- основные понятия о методах, техниках и приемах создания проектируемых изделий народных промыслов</w:t>
            </w:r>
            <w:r w:rsidR="00DA6271" w:rsidRPr="00505F18">
              <w:t>;</w:t>
            </w:r>
          </w:p>
          <w:p w:rsidR="00453D46" w:rsidRPr="00505F18" w:rsidRDefault="00453D46" w:rsidP="004B2DAB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05F18">
              <w:rPr>
                <w:rFonts w:ascii="Times New Roman" w:hAnsi="Times New Roman" w:cs="Times New Roman"/>
              </w:rPr>
              <w:t>- основы техники безопасности и методы защиты производственного персонала в условиях художественного производства.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D46" w:rsidRPr="00C87A58" w:rsidRDefault="00453D46" w:rsidP="00357721">
            <w:pPr>
              <w:pStyle w:val="a7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  <w:proofErr w:type="spellStart"/>
            <w:r w:rsidRPr="00C87A58">
              <w:rPr>
                <w:kern w:val="24"/>
                <w:szCs w:val="24"/>
              </w:rPr>
              <w:t>Теоретические</w:t>
            </w:r>
            <w:proofErr w:type="spellEnd"/>
            <w:r w:rsidRPr="00C87A58">
              <w:rPr>
                <w:kern w:val="24"/>
                <w:szCs w:val="24"/>
              </w:rPr>
              <w:t xml:space="preserve"> </w:t>
            </w:r>
            <w:proofErr w:type="spellStart"/>
            <w:r w:rsidRPr="00C87A58">
              <w:rPr>
                <w:kern w:val="24"/>
                <w:szCs w:val="24"/>
              </w:rPr>
              <w:t>вопросы</w:t>
            </w:r>
            <w:proofErr w:type="spellEnd"/>
            <w:r w:rsidR="00B21B95" w:rsidRPr="00C87A58">
              <w:rPr>
                <w:kern w:val="24"/>
                <w:szCs w:val="24"/>
                <w:lang w:val="ru-RU"/>
              </w:rPr>
              <w:t>:</w:t>
            </w:r>
          </w:p>
          <w:p w:rsidR="00DA6271" w:rsidRPr="00C87A58" w:rsidRDefault="00DA6271" w:rsidP="00DA6271">
            <w:pPr>
              <w:pStyle w:val="a7"/>
              <w:numPr>
                <w:ilvl w:val="0"/>
                <w:numId w:val="10"/>
              </w:numPr>
              <w:spacing w:line="240" w:lineRule="auto"/>
              <w:ind w:left="272" w:hanging="272"/>
              <w:rPr>
                <w:kern w:val="24"/>
                <w:szCs w:val="24"/>
                <w:lang w:val="ru-RU"/>
              </w:rPr>
            </w:pPr>
            <w:r w:rsidRPr="00C87A58">
              <w:rPr>
                <w:lang w:val="ru-RU"/>
              </w:rPr>
              <w:t>Основные понятия о</w:t>
            </w:r>
            <w:r w:rsidRPr="00C87A58">
              <w:rPr>
                <w:b/>
                <w:lang w:val="ru-RU"/>
              </w:rPr>
              <w:t xml:space="preserve"> </w:t>
            </w:r>
            <w:r w:rsidRPr="00C87A58">
              <w:rPr>
                <w:lang w:val="ru-RU"/>
              </w:rPr>
              <w:t xml:space="preserve">художественные приемы композиции, </w:t>
            </w:r>
            <w:proofErr w:type="spellStart"/>
            <w:r w:rsidRPr="00C87A58">
              <w:rPr>
                <w:lang w:val="ru-RU"/>
              </w:rPr>
              <w:t>цвето</w:t>
            </w:r>
            <w:proofErr w:type="spellEnd"/>
            <w:r w:rsidRPr="00C87A58">
              <w:rPr>
                <w:lang w:val="ru-RU"/>
              </w:rPr>
              <w:t>- и формообразования для получения завершенного дизайнерского продукта</w:t>
            </w:r>
            <w:r w:rsidR="00453D46" w:rsidRPr="00C87A58">
              <w:rPr>
                <w:kern w:val="24"/>
                <w:szCs w:val="24"/>
                <w:lang w:val="ru-RU"/>
              </w:rPr>
              <w:t xml:space="preserve">. </w:t>
            </w:r>
          </w:p>
          <w:p w:rsidR="00DA6271" w:rsidRPr="00C87A58" w:rsidRDefault="00DA6271" w:rsidP="00DA6271">
            <w:pPr>
              <w:pStyle w:val="a7"/>
              <w:numPr>
                <w:ilvl w:val="0"/>
                <w:numId w:val="10"/>
              </w:numPr>
              <w:spacing w:line="240" w:lineRule="auto"/>
              <w:ind w:left="272" w:hanging="272"/>
              <w:rPr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О</w:t>
            </w:r>
            <w:r w:rsidRPr="00C87A58">
              <w:rPr>
                <w:lang w:val="ru-RU"/>
              </w:rPr>
              <w:t>сновные понятия о методах, техниках и приемах создания проектируемых изделий народных промыслов</w:t>
            </w:r>
            <w:r w:rsidR="00B21B95" w:rsidRPr="00C87A58">
              <w:rPr>
                <w:lang w:val="ru-RU"/>
              </w:rPr>
              <w:t>.</w:t>
            </w:r>
          </w:p>
          <w:p w:rsidR="00DA6271" w:rsidRPr="00C87A58" w:rsidRDefault="00DA6271" w:rsidP="00DA6271">
            <w:pPr>
              <w:pStyle w:val="a7"/>
              <w:numPr>
                <w:ilvl w:val="0"/>
                <w:numId w:val="10"/>
              </w:numPr>
              <w:spacing w:line="240" w:lineRule="auto"/>
              <w:ind w:left="272" w:hanging="272"/>
              <w:rPr>
                <w:szCs w:val="24"/>
                <w:lang w:val="ru-RU"/>
              </w:rPr>
            </w:pPr>
            <w:r w:rsidRPr="00C87A58">
              <w:rPr>
                <w:lang w:val="ru-RU"/>
              </w:rPr>
              <w:t xml:space="preserve">Виды и технологии художественной обработки </w:t>
            </w:r>
            <w:r w:rsidR="0061256D">
              <w:rPr>
                <w:lang w:val="ru-RU"/>
              </w:rPr>
              <w:t>древесины</w:t>
            </w:r>
            <w:r w:rsidRPr="00C87A58">
              <w:rPr>
                <w:lang w:val="ru-RU"/>
              </w:rPr>
              <w:t>.</w:t>
            </w:r>
            <w:r w:rsidRPr="00C87A58">
              <w:rPr>
                <w:szCs w:val="24"/>
                <w:lang w:val="ru-RU"/>
              </w:rPr>
              <w:t xml:space="preserve"> </w:t>
            </w:r>
          </w:p>
          <w:p w:rsidR="00453D46" w:rsidRPr="00C87A58" w:rsidRDefault="00453D46" w:rsidP="00564B8F">
            <w:pPr>
              <w:pStyle w:val="a7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453D46" w:rsidRPr="005F5B7A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D46" w:rsidRPr="005F5B7A" w:rsidRDefault="00453D46" w:rsidP="00357721">
            <w:pPr>
              <w:ind w:firstLine="0"/>
              <w:rPr>
                <w:highlight w:val="yellow"/>
              </w:rPr>
            </w:pPr>
            <w:r w:rsidRPr="005F5B7A">
              <w:t>Уметь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74B3D" w:rsidRPr="00505F18" w:rsidRDefault="00574B3D" w:rsidP="00574B3D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05F18">
              <w:rPr>
                <w:rFonts w:ascii="Times New Roman" w:hAnsi="Times New Roman" w:cs="Times New Roman"/>
              </w:rPr>
              <w:t xml:space="preserve">- уметь использовать художественные приемы композиции, </w:t>
            </w:r>
            <w:proofErr w:type="spellStart"/>
            <w:r w:rsidRPr="00505F18">
              <w:rPr>
                <w:rFonts w:ascii="Times New Roman" w:hAnsi="Times New Roman" w:cs="Times New Roman"/>
              </w:rPr>
              <w:t>цвето</w:t>
            </w:r>
            <w:proofErr w:type="spellEnd"/>
            <w:r w:rsidRPr="00505F18">
              <w:rPr>
                <w:rFonts w:ascii="Times New Roman" w:hAnsi="Times New Roman" w:cs="Times New Roman"/>
              </w:rPr>
              <w:t>- и формообразования для получения завершенного дизайнерского продукта;</w:t>
            </w:r>
          </w:p>
          <w:p w:rsidR="00574B3D" w:rsidRPr="00505F18" w:rsidRDefault="00574B3D" w:rsidP="00574B3D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05F18">
              <w:rPr>
                <w:rFonts w:ascii="Times New Roman" w:hAnsi="Times New Roman" w:cs="Times New Roman"/>
              </w:rPr>
              <w:t>- обладать умениями осуществления выбора оптимального оборудования для реализации творческих замыслов для получения завершенного дизайнерского продукта;</w:t>
            </w:r>
          </w:p>
          <w:p w:rsidR="00574B3D" w:rsidRPr="00505F18" w:rsidRDefault="00574B3D" w:rsidP="00574B3D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</w:rPr>
              <w:t xml:space="preserve">- </w:t>
            </w:r>
            <w:r w:rsidRPr="00505F18">
              <w:rPr>
                <w:rFonts w:ascii="Times New Roman" w:hAnsi="Times New Roman" w:cs="Times New Roman"/>
                <w:bCs/>
              </w:rPr>
              <w:t>использовать творческий потенциал;</w:t>
            </w:r>
          </w:p>
          <w:p w:rsidR="00574B3D" w:rsidRPr="00505F18" w:rsidRDefault="00574B3D" w:rsidP="00574B3D">
            <w:pPr>
              <w:ind w:firstLine="0"/>
            </w:pPr>
            <w:r w:rsidRPr="00505F18">
              <w:t xml:space="preserve">- пользоваться основными инструментами, </w:t>
            </w:r>
            <w:r w:rsidRPr="00505F18">
              <w:lastRenderedPageBreak/>
              <w:t>используемыми при создании моделей проектируемых изделий;</w:t>
            </w:r>
          </w:p>
          <w:p w:rsidR="00453D46" w:rsidRPr="00505F18" w:rsidRDefault="00574B3D" w:rsidP="00574B3D">
            <w:pPr>
              <w:ind w:firstLine="0"/>
            </w:pPr>
            <w:r w:rsidRPr="00505F18">
              <w:t xml:space="preserve">- самостоятельно выбирать оптимальные художественные приемы композиции, </w:t>
            </w:r>
            <w:proofErr w:type="spellStart"/>
            <w:r w:rsidRPr="00505F18">
              <w:t>цвето</w:t>
            </w:r>
            <w:proofErr w:type="spellEnd"/>
            <w:r w:rsidRPr="00505F18">
              <w:t>- и формообразования при создании дизайнерского продукта.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438CE" w:rsidRPr="00C87A58" w:rsidRDefault="00453D46" w:rsidP="00357721">
            <w:pPr>
              <w:ind w:firstLine="0"/>
              <w:rPr>
                <w:rFonts w:eastAsia="Calibri"/>
                <w:kern w:val="24"/>
              </w:rPr>
            </w:pPr>
            <w:r w:rsidRPr="00C87A58">
              <w:rPr>
                <w:rFonts w:eastAsia="Calibri"/>
                <w:kern w:val="24"/>
              </w:rPr>
              <w:lastRenderedPageBreak/>
              <w:t>Практические задания:</w:t>
            </w:r>
          </w:p>
          <w:p w:rsidR="009438CE" w:rsidRPr="00C87A58" w:rsidRDefault="009438CE" w:rsidP="00564B8F">
            <w:pPr>
              <w:pStyle w:val="a7"/>
              <w:numPr>
                <w:ilvl w:val="0"/>
                <w:numId w:val="11"/>
              </w:numPr>
              <w:spacing w:line="240" w:lineRule="auto"/>
              <w:ind w:left="272" w:hanging="272"/>
              <w:jc w:val="left"/>
              <w:rPr>
                <w:szCs w:val="24"/>
                <w:lang w:val="ru-RU"/>
              </w:rPr>
            </w:pPr>
            <w:r w:rsidRPr="00C87A58">
              <w:rPr>
                <w:lang w:val="ru-RU"/>
              </w:rPr>
              <w:t>Выполнить</w:t>
            </w:r>
            <w:r w:rsidR="005552FA" w:rsidRPr="00C87A58">
              <w:rPr>
                <w:lang w:val="ru-RU"/>
              </w:rPr>
              <w:t xml:space="preserve"> морфологический  анализ декоративных</w:t>
            </w:r>
            <w:r w:rsidRPr="00C87A58">
              <w:rPr>
                <w:lang w:val="ru-RU"/>
              </w:rPr>
              <w:t xml:space="preserve"> изделий</w:t>
            </w:r>
            <w:r w:rsidR="0061256D">
              <w:rPr>
                <w:lang w:val="ru-RU"/>
              </w:rPr>
              <w:t xml:space="preserve"> из древесины</w:t>
            </w:r>
            <w:r w:rsidRPr="00C87A58">
              <w:rPr>
                <w:lang w:val="ru-RU"/>
              </w:rPr>
              <w:t>.</w:t>
            </w:r>
          </w:p>
          <w:p w:rsidR="009438CE" w:rsidRPr="00C87A58" w:rsidRDefault="009438CE" w:rsidP="00564B8F">
            <w:pPr>
              <w:pStyle w:val="a7"/>
              <w:numPr>
                <w:ilvl w:val="0"/>
                <w:numId w:val="11"/>
              </w:numPr>
              <w:spacing w:line="240" w:lineRule="auto"/>
              <w:ind w:left="272" w:hanging="272"/>
              <w:jc w:val="left"/>
              <w:rPr>
                <w:szCs w:val="24"/>
                <w:lang w:val="ru-RU"/>
              </w:rPr>
            </w:pPr>
            <w:r w:rsidRPr="00C87A58">
              <w:rPr>
                <w:lang w:val="ru-RU"/>
              </w:rPr>
              <w:t xml:space="preserve">Найти в дополнительной литературе образцы изделий, иллюстрирующие декоративно-художественные изделия из </w:t>
            </w:r>
            <w:r w:rsidR="0061256D">
              <w:rPr>
                <w:lang w:val="ru-RU"/>
              </w:rPr>
              <w:t>древесины</w:t>
            </w:r>
            <w:r w:rsidRPr="00C87A58">
              <w:rPr>
                <w:lang w:val="ru-RU"/>
              </w:rPr>
              <w:t xml:space="preserve">. </w:t>
            </w:r>
          </w:p>
          <w:p w:rsidR="00B21B95" w:rsidRPr="00C87A58" w:rsidRDefault="009438CE" w:rsidP="00564B8F">
            <w:pPr>
              <w:pStyle w:val="a7"/>
              <w:numPr>
                <w:ilvl w:val="0"/>
                <w:numId w:val="11"/>
              </w:numPr>
              <w:spacing w:line="240" w:lineRule="auto"/>
              <w:ind w:left="272" w:hanging="272"/>
              <w:jc w:val="left"/>
              <w:rPr>
                <w:szCs w:val="24"/>
                <w:lang w:val="ru-RU"/>
              </w:rPr>
            </w:pPr>
            <w:r w:rsidRPr="00C87A58">
              <w:rPr>
                <w:lang w:val="ru-RU"/>
              </w:rPr>
              <w:t xml:space="preserve">Изучить морфологические особенности художественной обработки </w:t>
            </w:r>
            <w:r w:rsidR="0061256D">
              <w:rPr>
                <w:lang w:val="ru-RU"/>
              </w:rPr>
              <w:t>древесины</w:t>
            </w:r>
            <w:r w:rsidRPr="00C87A58">
              <w:rPr>
                <w:lang w:val="ru-RU"/>
              </w:rPr>
              <w:t>.</w:t>
            </w:r>
          </w:p>
          <w:p w:rsidR="00B21B95" w:rsidRPr="00C87A58" w:rsidRDefault="00B21B95" w:rsidP="00564B8F">
            <w:pPr>
              <w:pStyle w:val="a7"/>
              <w:numPr>
                <w:ilvl w:val="0"/>
                <w:numId w:val="11"/>
              </w:numPr>
              <w:spacing w:line="240" w:lineRule="auto"/>
              <w:ind w:left="272" w:hanging="272"/>
              <w:jc w:val="left"/>
              <w:rPr>
                <w:szCs w:val="24"/>
                <w:lang w:val="ru-RU"/>
              </w:rPr>
            </w:pPr>
            <w:r w:rsidRPr="0061256D">
              <w:rPr>
                <w:lang w:val="ru-RU"/>
              </w:rPr>
              <w:t xml:space="preserve">Особенности изображения отдельных элементов декоративно-прикладных изделий из </w:t>
            </w:r>
            <w:r w:rsidR="0061256D">
              <w:rPr>
                <w:lang w:val="ru-RU"/>
              </w:rPr>
              <w:t>древесины</w:t>
            </w:r>
            <w:r w:rsidRPr="0061256D">
              <w:rPr>
                <w:lang w:val="ru-RU"/>
              </w:rPr>
              <w:t>.</w:t>
            </w:r>
          </w:p>
          <w:p w:rsidR="00453D46" w:rsidRPr="00C87A58" w:rsidRDefault="00453D46" w:rsidP="00564B8F">
            <w:pPr>
              <w:pStyle w:val="a7"/>
              <w:numPr>
                <w:ilvl w:val="0"/>
                <w:numId w:val="11"/>
              </w:numPr>
              <w:spacing w:line="240" w:lineRule="auto"/>
              <w:ind w:left="272" w:hanging="272"/>
              <w:jc w:val="left"/>
              <w:rPr>
                <w:bCs/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 xml:space="preserve">Визуализировать виды декоративно-прикладного искусства и народных </w:t>
            </w:r>
            <w:r w:rsidRPr="00C87A58">
              <w:rPr>
                <w:kern w:val="24"/>
                <w:szCs w:val="24"/>
                <w:lang w:val="ru-RU"/>
              </w:rPr>
              <w:lastRenderedPageBreak/>
              <w:t xml:space="preserve">промыслов, использующихся в процессе проектирования </w:t>
            </w:r>
            <w:r w:rsidR="00B21B95" w:rsidRPr="00C87A58">
              <w:rPr>
                <w:szCs w:val="24"/>
                <w:lang w:val="ru-RU"/>
              </w:rPr>
              <w:t>дизайнерского продукта</w:t>
            </w:r>
            <w:r w:rsidRPr="00C87A58">
              <w:rPr>
                <w:kern w:val="24"/>
                <w:szCs w:val="24"/>
                <w:lang w:val="ru-RU"/>
              </w:rPr>
              <w:t>.</w:t>
            </w:r>
          </w:p>
          <w:p w:rsidR="00453D46" w:rsidRPr="00C87A58" w:rsidRDefault="00453D46" w:rsidP="00564B8F">
            <w:pPr>
              <w:pStyle w:val="a7"/>
              <w:numPr>
                <w:ilvl w:val="0"/>
                <w:numId w:val="11"/>
              </w:numPr>
              <w:spacing w:line="240" w:lineRule="auto"/>
              <w:ind w:left="272" w:hanging="272"/>
              <w:jc w:val="left"/>
              <w:rPr>
                <w:bCs/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Поиск и использование дополнительной литературы,</w:t>
            </w:r>
            <w:r w:rsidRPr="00C87A58">
              <w:rPr>
                <w:bCs/>
                <w:szCs w:val="24"/>
                <w:lang w:val="ru-RU"/>
              </w:rPr>
              <w:t xml:space="preserve"> новой информации о современных технологиях и материалах, применяемых на предприятиях, выпускающих изделия декоративно-прикладного искусства и народных промыслов.</w:t>
            </w:r>
          </w:p>
          <w:p w:rsidR="00453D46" w:rsidRPr="00C87A58" w:rsidRDefault="00453D46" w:rsidP="00564B8F">
            <w:pPr>
              <w:pStyle w:val="a7"/>
              <w:numPr>
                <w:ilvl w:val="0"/>
                <w:numId w:val="11"/>
              </w:numPr>
              <w:spacing w:line="240" w:lineRule="auto"/>
              <w:ind w:left="272" w:hanging="272"/>
              <w:jc w:val="left"/>
              <w:rPr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 xml:space="preserve">Использовать и грамотно сочетать традиционные и новые </w:t>
            </w:r>
            <w:r w:rsidR="00564B8F" w:rsidRPr="00C87A58">
              <w:rPr>
                <w:kern w:val="24"/>
                <w:szCs w:val="24"/>
                <w:lang w:val="ru-RU"/>
              </w:rPr>
              <w:t>прикладные технологии.</w:t>
            </w:r>
          </w:p>
          <w:p w:rsidR="00453D46" w:rsidRPr="00C87A58" w:rsidRDefault="00453D46" w:rsidP="00564B8F">
            <w:pPr>
              <w:pStyle w:val="a7"/>
              <w:numPr>
                <w:ilvl w:val="0"/>
                <w:numId w:val="11"/>
              </w:numPr>
              <w:spacing w:line="240" w:lineRule="auto"/>
              <w:ind w:left="272" w:hanging="272"/>
              <w:jc w:val="left"/>
              <w:rPr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Грамотное сочетание орнаментальных композиций в</w:t>
            </w:r>
            <w:r w:rsidR="00564B8F" w:rsidRPr="00C87A58">
              <w:rPr>
                <w:kern w:val="24"/>
                <w:szCs w:val="24"/>
                <w:lang w:val="ru-RU"/>
              </w:rPr>
              <w:t xml:space="preserve"> декоративных </w:t>
            </w:r>
            <w:r w:rsidRPr="00C87A58">
              <w:rPr>
                <w:kern w:val="24"/>
                <w:szCs w:val="24"/>
                <w:lang w:val="ru-RU"/>
              </w:rPr>
              <w:t xml:space="preserve"> и</w:t>
            </w:r>
            <w:r w:rsidR="00564B8F" w:rsidRPr="00C87A58">
              <w:rPr>
                <w:kern w:val="24"/>
                <w:szCs w:val="24"/>
                <w:lang w:val="ru-RU"/>
              </w:rPr>
              <w:t>зделиях</w:t>
            </w:r>
            <w:r w:rsidRPr="00C87A58">
              <w:rPr>
                <w:kern w:val="24"/>
                <w:szCs w:val="24"/>
                <w:lang w:val="ru-RU"/>
              </w:rPr>
              <w:t>.</w:t>
            </w:r>
          </w:p>
        </w:tc>
      </w:tr>
      <w:tr w:rsidR="000843E3" w:rsidRPr="005F5B7A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  <w:rPr>
                <w:highlight w:val="yellow"/>
              </w:rPr>
            </w:pPr>
            <w:r w:rsidRPr="005F5B7A">
              <w:lastRenderedPageBreak/>
              <w:t>Владеть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1B44" w:rsidRPr="00505F18" w:rsidRDefault="00761B44" w:rsidP="00761B44">
            <w:pPr>
              <w:pStyle w:val="afb"/>
              <w:spacing w:line="240" w:lineRule="auto"/>
              <w:ind w:left="0" w:firstLine="0"/>
              <w:rPr>
                <w:rStyle w:val="FontStyle38"/>
                <w:b w:val="0"/>
                <w:sz w:val="24"/>
                <w:szCs w:val="24"/>
              </w:rPr>
            </w:pPr>
            <w:r w:rsidRPr="00505F18">
              <w:rPr>
                <w:rFonts w:ascii="Times New Roman" w:hAnsi="Times New Roman" w:cs="Times New Roman"/>
              </w:rPr>
              <w:t>- процесс исторического анализа технических и художественных особенностей при изготовлении однотипной группы изделий;</w:t>
            </w:r>
          </w:p>
          <w:p w:rsidR="00761B44" w:rsidRPr="00505F18" w:rsidRDefault="00761B44" w:rsidP="00761B44">
            <w:pPr>
              <w:ind w:firstLine="0"/>
              <w:rPr>
                <w:b/>
              </w:rPr>
            </w:pPr>
            <w:r w:rsidRPr="00505F18">
              <w:rPr>
                <w:rStyle w:val="FontStyle38"/>
                <w:b w:val="0"/>
                <w:sz w:val="24"/>
                <w:szCs w:val="24"/>
              </w:rPr>
              <w:t xml:space="preserve">- оборудование, оснастку и инструмент для получения требуемых функциональных и эстетических свойств художественно-промышленных изделий </w:t>
            </w:r>
            <w:r w:rsidRPr="00505F18">
              <w:t>однотипной группы изделий</w:t>
            </w:r>
            <w:r w:rsidRPr="00505F18">
              <w:rPr>
                <w:rStyle w:val="FontStyle38"/>
                <w:b w:val="0"/>
                <w:sz w:val="24"/>
                <w:szCs w:val="24"/>
              </w:rPr>
              <w:t>;</w:t>
            </w:r>
          </w:p>
          <w:p w:rsidR="00761B44" w:rsidRPr="00505F18" w:rsidRDefault="00761B44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 xml:space="preserve">- </w:t>
            </w:r>
            <w:r w:rsidRPr="00505F18">
              <w:rPr>
                <w:rFonts w:ascii="Times New Roman" w:hAnsi="Times New Roman" w:cs="Times New Roman"/>
              </w:rPr>
              <w:t>технические и художественные особенности при изготовлении</w:t>
            </w:r>
            <w:r w:rsidRPr="00505F18">
              <w:rPr>
                <w:rFonts w:ascii="Times New Roman" w:hAnsi="Times New Roman" w:cs="Times New Roman"/>
                <w:bCs/>
              </w:rPr>
              <w:t xml:space="preserve"> изделий декоративно-прикладного искусства и народных промыслов,</w:t>
            </w:r>
          </w:p>
          <w:p w:rsidR="00761B44" w:rsidRPr="00505F18" w:rsidRDefault="00761B44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вариативные комбинации техник, используемых при создании изделия из различных материалов.</w:t>
            </w:r>
          </w:p>
          <w:p w:rsidR="00253BA6" w:rsidRDefault="00253BA6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</w:p>
          <w:p w:rsidR="00505F18" w:rsidRPr="00505F18" w:rsidRDefault="00505F18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</w:p>
          <w:p w:rsidR="000843E3" w:rsidRPr="00505F18" w:rsidRDefault="000843E3" w:rsidP="00761B44">
            <w:pPr>
              <w:pStyle w:val="afb"/>
              <w:tabs>
                <w:tab w:val="clear" w:pos="720"/>
                <w:tab w:val="clear" w:pos="756"/>
                <w:tab w:val="clear" w:pos="92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C87A58" w:rsidRDefault="000843E3" w:rsidP="00357721">
            <w:pPr>
              <w:ind w:firstLine="0"/>
              <w:rPr>
                <w:rFonts w:eastAsia="Calibri"/>
                <w:kern w:val="24"/>
              </w:rPr>
            </w:pPr>
            <w:r w:rsidRPr="00C87A58">
              <w:rPr>
                <w:rFonts w:eastAsia="Calibri"/>
                <w:kern w:val="24"/>
              </w:rPr>
              <w:t>Задания на решение задач из профессиональной области (комплексные задания):</w:t>
            </w:r>
          </w:p>
          <w:p w:rsidR="00564B8F" w:rsidRPr="00C87A58" w:rsidRDefault="00564B8F" w:rsidP="00564B8F">
            <w:pPr>
              <w:ind w:left="32" w:firstLine="0"/>
            </w:pPr>
            <w:r w:rsidRPr="00C87A58">
              <w:t>1. Анализ текстурны</w:t>
            </w:r>
            <w:r w:rsidR="0061256D">
              <w:t>х особенностей пород древесины</w:t>
            </w:r>
            <w:r w:rsidRPr="00C87A58">
              <w:t>.</w:t>
            </w:r>
          </w:p>
          <w:p w:rsidR="00564B8F" w:rsidRPr="00C87A58" w:rsidRDefault="00564B8F" w:rsidP="00564B8F">
            <w:pPr>
              <w:ind w:left="32" w:firstLine="0"/>
            </w:pPr>
            <w:r w:rsidRPr="00C87A58">
              <w:t xml:space="preserve">2. Найти в дополнительной литературе теоретические основы имитации фактур различных пород </w:t>
            </w:r>
            <w:r w:rsidR="0061256D">
              <w:t>древесины</w:t>
            </w:r>
            <w:r w:rsidRPr="00C87A58">
              <w:t>.</w:t>
            </w:r>
          </w:p>
          <w:p w:rsidR="00564B8F" w:rsidRPr="00C87A58" w:rsidRDefault="00564B8F" w:rsidP="00564B8F">
            <w:pPr>
              <w:ind w:left="32" w:firstLine="0"/>
            </w:pPr>
            <w:r w:rsidRPr="00C87A58">
              <w:t xml:space="preserve">3. Выполнить  упражнения имитации фактур различных пород </w:t>
            </w:r>
            <w:r w:rsidR="0061256D">
              <w:t>древесины</w:t>
            </w:r>
            <w:r w:rsidRPr="00C87A58">
              <w:t xml:space="preserve">. </w:t>
            </w:r>
          </w:p>
          <w:p w:rsidR="000843E3" w:rsidRPr="00C87A58" w:rsidRDefault="000843E3" w:rsidP="00564B8F">
            <w:pPr>
              <w:pStyle w:val="a7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</w:p>
        </w:tc>
      </w:tr>
      <w:tr w:rsidR="000843E3" w:rsidRPr="005F5B7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8B0" w:rsidRPr="00C87A58" w:rsidRDefault="00BA48B0" w:rsidP="00BA48B0">
            <w:pPr>
              <w:ind w:firstLine="0"/>
              <w:jc w:val="left"/>
            </w:pPr>
            <w:r w:rsidRPr="00C87A58">
              <w:t>ПК-13  готовностью к историческому анализу технических и художественных особенностей при изготовлении однотипной группы изделий</w:t>
            </w:r>
          </w:p>
          <w:p w:rsidR="000843E3" w:rsidRPr="00C87A58" w:rsidRDefault="000843E3" w:rsidP="00357721">
            <w:pPr>
              <w:ind w:firstLine="0"/>
              <w:rPr>
                <w:highlight w:val="yellow"/>
              </w:rPr>
            </w:pPr>
          </w:p>
        </w:tc>
      </w:tr>
      <w:tr w:rsidR="000843E3" w:rsidRPr="005F5B7A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05F18" w:rsidRDefault="000843E3" w:rsidP="00357721">
            <w:pPr>
              <w:ind w:firstLine="0"/>
            </w:pPr>
            <w:r w:rsidRPr="00505F18">
              <w:lastRenderedPageBreak/>
              <w:t>Знать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1B44" w:rsidRPr="00505F18" w:rsidRDefault="00761B44" w:rsidP="00761B44">
            <w:pPr>
              <w:pStyle w:val="afb"/>
              <w:spacing w:line="240" w:lineRule="auto"/>
              <w:ind w:left="0" w:firstLine="0"/>
              <w:rPr>
                <w:rStyle w:val="FontStyle38"/>
                <w:b w:val="0"/>
                <w:sz w:val="24"/>
                <w:szCs w:val="24"/>
              </w:rPr>
            </w:pPr>
            <w:r w:rsidRPr="00505F18">
              <w:rPr>
                <w:rFonts w:ascii="Times New Roman" w:hAnsi="Times New Roman" w:cs="Times New Roman"/>
              </w:rPr>
              <w:t>- процесс исторического анализа технических и художественных особенностей при изготовлении однотипной группы изделий;</w:t>
            </w:r>
          </w:p>
          <w:p w:rsidR="00761B44" w:rsidRPr="00505F18" w:rsidRDefault="00761B44" w:rsidP="00761B44">
            <w:pPr>
              <w:ind w:firstLine="0"/>
              <w:jc w:val="left"/>
              <w:rPr>
                <w:b/>
              </w:rPr>
            </w:pPr>
            <w:r w:rsidRPr="00505F18">
              <w:rPr>
                <w:rStyle w:val="FontStyle38"/>
                <w:b w:val="0"/>
                <w:sz w:val="24"/>
                <w:szCs w:val="24"/>
              </w:rPr>
              <w:t xml:space="preserve">- оборудование, оснастку и инструмент для получения требуемых функциональных и эстетических свойств художественно-промышленных изделий </w:t>
            </w:r>
            <w:r w:rsidRPr="00505F18">
              <w:t>однотипной группы изделий</w:t>
            </w:r>
            <w:r w:rsidRPr="00505F18">
              <w:rPr>
                <w:rStyle w:val="FontStyle38"/>
                <w:b w:val="0"/>
                <w:sz w:val="24"/>
                <w:szCs w:val="24"/>
              </w:rPr>
              <w:t>;</w:t>
            </w:r>
          </w:p>
          <w:p w:rsidR="00761B44" w:rsidRPr="00505F18" w:rsidRDefault="00761B44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 xml:space="preserve">- </w:t>
            </w:r>
            <w:r w:rsidRPr="00505F18">
              <w:rPr>
                <w:rFonts w:ascii="Times New Roman" w:hAnsi="Times New Roman" w:cs="Times New Roman"/>
              </w:rPr>
              <w:t>технические и художественные особенности при изготовлении</w:t>
            </w:r>
            <w:r w:rsidRPr="00505F18">
              <w:rPr>
                <w:rFonts w:ascii="Times New Roman" w:hAnsi="Times New Roman" w:cs="Times New Roman"/>
                <w:bCs/>
              </w:rPr>
              <w:t xml:space="preserve"> изделий декоративно-прикладного искусства и народных промыслов;</w:t>
            </w:r>
          </w:p>
          <w:p w:rsidR="000843E3" w:rsidRPr="00505F18" w:rsidRDefault="00761B44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</w:rPr>
              <w:t>- вариативные комбинации техник, используемых при создании изделия из различных материалов.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C87A58" w:rsidRDefault="000843E3" w:rsidP="00357721">
            <w:pPr>
              <w:pStyle w:val="a7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  <w:proofErr w:type="spellStart"/>
            <w:r w:rsidRPr="00C87A58">
              <w:rPr>
                <w:kern w:val="24"/>
                <w:szCs w:val="24"/>
              </w:rPr>
              <w:t>Теоретические</w:t>
            </w:r>
            <w:proofErr w:type="spellEnd"/>
            <w:r w:rsidRPr="00C87A58">
              <w:rPr>
                <w:kern w:val="24"/>
                <w:szCs w:val="24"/>
              </w:rPr>
              <w:t xml:space="preserve"> </w:t>
            </w:r>
            <w:proofErr w:type="spellStart"/>
            <w:r w:rsidRPr="00C87A58">
              <w:rPr>
                <w:kern w:val="24"/>
                <w:szCs w:val="24"/>
              </w:rPr>
              <w:t>вопросы</w:t>
            </w:r>
            <w:proofErr w:type="spellEnd"/>
            <w:r w:rsidR="00253BA6" w:rsidRPr="00C87A58">
              <w:rPr>
                <w:kern w:val="24"/>
                <w:szCs w:val="24"/>
                <w:lang w:val="ru-RU"/>
              </w:rPr>
              <w:t>:</w:t>
            </w:r>
          </w:p>
          <w:p w:rsidR="000843E3" w:rsidRPr="00C87A58" w:rsidRDefault="000843E3" w:rsidP="007E1448">
            <w:pPr>
              <w:pStyle w:val="a7"/>
              <w:numPr>
                <w:ilvl w:val="0"/>
                <w:numId w:val="4"/>
              </w:numPr>
              <w:spacing w:line="240" w:lineRule="auto"/>
              <w:ind w:left="392" w:hanging="392"/>
              <w:rPr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Эстетические, эргономические и утилитарные функции изделий декоративно-прикладного искусства и народных промыслов.</w:t>
            </w:r>
          </w:p>
          <w:p w:rsidR="000843E3" w:rsidRPr="00C87A58" w:rsidRDefault="000843E3" w:rsidP="007E1448">
            <w:pPr>
              <w:pStyle w:val="a7"/>
              <w:numPr>
                <w:ilvl w:val="0"/>
                <w:numId w:val="4"/>
              </w:numPr>
              <w:spacing w:line="240" w:lineRule="auto"/>
              <w:ind w:left="392" w:hanging="392"/>
              <w:rPr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Навыки объемно-пространственного мышления на разных этапах создания изделий декоративно-прикладного искусства и народных промыслов.</w:t>
            </w:r>
          </w:p>
          <w:p w:rsidR="000843E3" w:rsidRPr="00C87A58" w:rsidRDefault="000843E3" w:rsidP="007E1448">
            <w:pPr>
              <w:pStyle w:val="a7"/>
              <w:numPr>
                <w:ilvl w:val="0"/>
                <w:numId w:val="4"/>
              </w:numPr>
              <w:spacing w:line="240" w:lineRule="auto"/>
              <w:ind w:left="392" w:hanging="392"/>
              <w:rPr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Роль традиций декоративно-прикладного искусства и народных промыслов в процессе производства современных изделий</w:t>
            </w:r>
            <w:r w:rsidRPr="00C87A58">
              <w:rPr>
                <w:szCs w:val="24"/>
                <w:lang w:val="ru-RU"/>
              </w:rPr>
              <w:t>.</w:t>
            </w:r>
          </w:p>
          <w:p w:rsidR="000843E3" w:rsidRPr="00C87A58" w:rsidRDefault="00EA465B" w:rsidP="00EA465B">
            <w:pPr>
              <w:pStyle w:val="a7"/>
              <w:numPr>
                <w:ilvl w:val="0"/>
                <w:numId w:val="4"/>
              </w:numPr>
              <w:spacing w:line="240" w:lineRule="auto"/>
              <w:ind w:left="392" w:hanging="392"/>
              <w:rPr>
                <w:kern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</w:t>
            </w:r>
            <w:r w:rsidRPr="00C87A58">
              <w:rPr>
                <w:szCs w:val="24"/>
                <w:lang w:val="ru-RU"/>
              </w:rPr>
              <w:t>азличны</w:t>
            </w:r>
            <w:r>
              <w:rPr>
                <w:szCs w:val="24"/>
                <w:lang w:val="ru-RU"/>
              </w:rPr>
              <w:t>е</w:t>
            </w:r>
            <w:r w:rsidR="000843E3" w:rsidRPr="00C87A58">
              <w:rPr>
                <w:szCs w:val="24"/>
                <w:lang w:val="ru-RU"/>
              </w:rPr>
              <w:t xml:space="preserve"> материал</w:t>
            </w:r>
            <w:r>
              <w:rPr>
                <w:szCs w:val="24"/>
                <w:lang w:val="ru-RU"/>
              </w:rPr>
              <w:t>ы</w:t>
            </w:r>
            <w:r w:rsidR="000843E3" w:rsidRPr="00C87A58">
              <w:rPr>
                <w:szCs w:val="24"/>
                <w:lang w:val="ru-RU"/>
              </w:rPr>
              <w:t>, использующи</w:t>
            </w:r>
            <w:r>
              <w:rPr>
                <w:szCs w:val="24"/>
                <w:lang w:val="ru-RU"/>
              </w:rPr>
              <w:t>еся</w:t>
            </w:r>
            <w:r w:rsidR="000843E3" w:rsidRPr="00C87A58">
              <w:rPr>
                <w:szCs w:val="24"/>
                <w:lang w:val="ru-RU"/>
              </w:rPr>
              <w:t xml:space="preserve"> в народном художественном творчестве.</w:t>
            </w:r>
          </w:p>
        </w:tc>
      </w:tr>
      <w:tr w:rsidR="000843E3" w:rsidRPr="005F5B7A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</w:pPr>
            <w:r w:rsidRPr="005F5B7A">
              <w:t>Уметь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1B44" w:rsidRPr="00505F18" w:rsidRDefault="00761B44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п</w:t>
            </w:r>
            <w:r w:rsidRPr="00505F18">
              <w:rPr>
                <w:rFonts w:ascii="Times New Roman" w:hAnsi="Times New Roman" w:cs="Times New Roman"/>
              </w:rPr>
              <w:t>роводить исторический анализ технических и художественных особенностей при изготовлении однотипной группы изделий;</w:t>
            </w:r>
          </w:p>
          <w:p w:rsidR="00761B44" w:rsidRPr="00505F18" w:rsidRDefault="00761B44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создавать художественно-графические проекты изделий декоративно-прикладного искусства и народных промыслов индивидуального и интерьерного значения;</w:t>
            </w:r>
          </w:p>
          <w:p w:rsidR="00761B44" w:rsidRPr="00505F18" w:rsidRDefault="00761B44" w:rsidP="00761B44">
            <w:pPr>
              <w:ind w:firstLine="0"/>
              <w:jc w:val="left"/>
              <w:rPr>
                <w:bCs/>
              </w:rPr>
            </w:pPr>
            <w:r w:rsidRPr="00505F18">
              <w:t xml:space="preserve">- производить выбор необходимого оборудования, материалов и оснастки для изготовления </w:t>
            </w:r>
            <w:r w:rsidRPr="00505F18">
              <w:rPr>
                <w:rStyle w:val="FontStyle38"/>
                <w:b w:val="0"/>
                <w:sz w:val="24"/>
                <w:szCs w:val="24"/>
              </w:rPr>
              <w:t>художественно-промышленных изделий;</w:t>
            </w:r>
          </w:p>
          <w:p w:rsidR="00761B44" w:rsidRPr="00505F18" w:rsidRDefault="00761B44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505F18">
              <w:rPr>
                <w:rFonts w:ascii="Times New Roman" w:hAnsi="Times New Roman" w:cs="Times New Roman"/>
                <w:bCs/>
              </w:rPr>
              <w:t xml:space="preserve">- пользоваться специальной литературой по </w:t>
            </w:r>
            <w:r w:rsidRPr="00505F18">
              <w:rPr>
                <w:rFonts w:ascii="Times New Roman" w:hAnsi="Times New Roman" w:cs="Times New Roman"/>
                <w:bCs/>
              </w:rPr>
              <w:lastRenderedPageBreak/>
              <w:t>художественной обработке природных материалов;</w:t>
            </w:r>
          </w:p>
          <w:p w:rsidR="000843E3" w:rsidRPr="00505F18" w:rsidRDefault="00761B44" w:rsidP="00761B4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color w:val="993300"/>
              </w:rPr>
            </w:pPr>
            <w:r w:rsidRPr="00505F18">
              <w:rPr>
                <w:rFonts w:ascii="Times New Roman" w:hAnsi="Times New Roman" w:cs="Times New Roman"/>
                <w:bCs/>
              </w:rPr>
              <w:t>- анализировать и синтезировать собранный материал в области художественной обработки материалов.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843E3" w:rsidRPr="00C87A58" w:rsidRDefault="000843E3" w:rsidP="00253BA6">
            <w:pPr>
              <w:ind w:left="392" w:hanging="360"/>
              <w:rPr>
                <w:rFonts w:eastAsia="Calibri"/>
                <w:kern w:val="24"/>
              </w:rPr>
            </w:pPr>
            <w:r w:rsidRPr="00C87A58">
              <w:rPr>
                <w:rFonts w:eastAsia="Calibri"/>
                <w:kern w:val="24"/>
              </w:rPr>
              <w:lastRenderedPageBreak/>
              <w:t>Практические задания:</w:t>
            </w:r>
          </w:p>
          <w:p w:rsidR="000843E3" w:rsidRPr="00C87A58" w:rsidRDefault="000843E3" w:rsidP="009975EC">
            <w:pPr>
              <w:pStyle w:val="afb"/>
              <w:numPr>
                <w:ilvl w:val="0"/>
                <w:numId w:val="29"/>
              </w:numPr>
              <w:tabs>
                <w:tab w:val="clear" w:pos="720"/>
                <w:tab w:val="clear" w:pos="756"/>
                <w:tab w:val="clear" w:pos="926"/>
              </w:tabs>
              <w:spacing w:line="240" w:lineRule="auto"/>
              <w:ind w:left="392"/>
              <w:rPr>
                <w:rFonts w:ascii="Times New Roman" w:hAnsi="Times New Roman" w:cs="Times New Roman"/>
                <w:bCs/>
              </w:rPr>
            </w:pPr>
            <w:r w:rsidRPr="00C87A58">
              <w:rPr>
                <w:rFonts w:ascii="Times New Roman" w:eastAsia="Calibri" w:hAnsi="Times New Roman" w:cs="Times New Roman"/>
                <w:kern w:val="24"/>
              </w:rPr>
              <w:t>Поиск и использование дополнительной литературы,</w:t>
            </w:r>
            <w:r w:rsidRPr="00C87A58">
              <w:rPr>
                <w:rFonts w:ascii="Times New Roman" w:hAnsi="Times New Roman" w:cs="Times New Roman"/>
                <w:bCs/>
              </w:rPr>
              <w:t xml:space="preserve"> новой информации в области </w:t>
            </w:r>
            <w:r w:rsidRPr="00C87A58">
              <w:rPr>
                <w:rFonts w:ascii="Times New Roman" w:hAnsi="Times New Roman" w:cs="Times New Roman"/>
                <w:kern w:val="24"/>
              </w:rPr>
              <w:t>декоративно-прикладного искусства и народных промыслов</w:t>
            </w:r>
            <w:r w:rsidRPr="00C87A58">
              <w:rPr>
                <w:rFonts w:ascii="Times New Roman" w:hAnsi="Times New Roman" w:cs="Times New Roman"/>
                <w:bCs/>
              </w:rPr>
              <w:t>. Сделать акцент на изучении росписей Урала и Сибири.</w:t>
            </w:r>
          </w:p>
          <w:p w:rsidR="000843E3" w:rsidRPr="00C87A58" w:rsidRDefault="000843E3" w:rsidP="009975EC">
            <w:pPr>
              <w:pStyle w:val="a7"/>
              <w:numPr>
                <w:ilvl w:val="0"/>
                <w:numId w:val="29"/>
              </w:numPr>
              <w:tabs>
                <w:tab w:val="clear" w:pos="720"/>
              </w:tabs>
              <w:spacing w:line="240" w:lineRule="auto"/>
              <w:ind w:left="392"/>
              <w:rPr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 xml:space="preserve">Использовать и грамотно сочетать традиционные и новые способы и методы проектирования </w:t>
            </w:r>
            <w:r w:rsidR="00253BA6" w:rsidRPr="00C87A58">
              <w:rPr>
                <w:kern w:val="24"/>
                <w:szCs w:val="24"/>
                <w:lang w:val="ru-RU"/>
              </w:rPr>
              <w:t xml:space="preserve">декоративных </w:t>
            </w:r>
            <w:r w:rsidRPr="00C87A58">
              <w:rPr>
                <w:kern w:val="24"/>
                <w:szCs w:val="24"/>
                <w:lang w:val="ru-RU"/>
              </w:rPr>
              <w:t>издели</w:t>
            </w:r>
            <w:r w:rsidR="00253BA6" w:rsidRPr="00C87A58">
              <w:rPr>
                <w:kern w:val="24"/>
                <w:szCs w:val="24"/>
                <w:lang w:val="ru-RU"/>
              </w:rPr>
              <w:t>й.</w:t>
            </w:r>
          </w:p>
          <w:p w:rsidR="009975EC" w:rsidRPr="00C87A58" w:rsidRDefault="000843E3" w:rsidP="009975EC">
            <w:pPr>
              <w:pStyle w:val="a7"/>
              <w:numPr>
                <w:ilvl w:val="0"/>
                <w:numId w:val="29"/>
              </w:numPr>
              <w:tabs>
                <w:tab w:val="clear" w:pos="720"/>
              </w:tabs>
              <w:spacing w:line="240" w:lineRule="auto"/>
              <w:ind w:left="392"/>
              <w:rPr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Сочетать орнаментальные композиции, цветовые сочетания, формы проектируемого изделия с особенностями техник художественных росписей.</w:t>
            </w:r>
          </w:p>
          <w:p w:rsidR="000843E3" w:rsidRPr="00C87A58" w:rsidRDefault="000843E3" w:rsidP="009975EC">
            <w:pPr>
              <w:pStyle w:val="a7"/>
              <w:numPr>
                <w:ilvl w:val="0"/>
                <w:numId w:val="29"/>
              </w:numPr>
              <w:tabs>
                <w:tab w:val="clear" w:pos="720"/>
              </w:tabs>
              <w:spacing w:line="240" w:lineRule="auto"/>
              <w:ind w:left="392"/>
              <w:rPr>
                <w:kern w:val="24"/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Грамотное соотношение деталей и элементов внутри выполняемого объекта.</w:t>
            </w:r>
          </w:p>
        </w:tc>
      </w:tr>
      <w:tr w:rsidR="000843E3" w:rsidRPr="005F5B7A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5F5B7A" w:rsidRDefault="000843E3" w:rsidP="00357721">
            <w:pPr>
              <w:ind w:firstLine="0"/>
            </w:pPr>
            <w:r w:rsidRPr="005F5B7A">
              <w:lastRenderedPageBreak/>
              <w:t>Владеть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1B44" w:rsidRPr="00505F18" w:rsidRDefault="00761B44" w:rsidP="00761B4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505F18">
              <w:t>- способностью проводить исторический анализ технических и художественных особенностей изделий;</w:t>
            </w:r>
          </w:p>
          <w:p w:rsidR="00761B44" w:rsidRPr="00505F18" w:rsidRDefault="00761B44" w:rsidP="00761B4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505F18">
              <w:rPr>
                <w:bCs/>
              </w:rPr>
              <w:t xml:space="preserve">- необходимыми инструментами и оборудованием для создания изделий декоративно-прикладного искусства и народных промыслов;  </w:t>
            </w:r>
          </w:p>
          <w:p w:rsidR="00761B44" w:rsidRPr="00505F18" w:rsidRDefault="00761B44" w:rsidP="00761B44">
            <w:pPr>
              <w:tabs>
                <w:tab w:val="left" w:pos="851"/>
              </w:tabs>
              <w:ind w:firstLine="0"/>
              <w:rPr>
                <w:bCs/>
                <w:iCs/>
              </w:rPr>
            </w:pPr>
            <w:r w:rsidRPr="00505F18">
              <w:rPr>
                <w:bCs/>
                <w:iCs/>
              </w:rPr>
              <w:t>-</w:t>
            </w:r>
            <w:r w:rsidRPr="00505F18">
              <w:rPr>
                <w:b/>
                <w:bCs/>
                <w:iCs/>
              </w:rPr>
              <w:t xml:space="preserve"> </w:t>
            </w:r>
            <w:r w:rsidRPr="00505F18">
              <w:rPr>
                <w:bCs/>
                <w:iCs/>
              </w:rPr>
              <w:t>выстраивать технологическую последовательность для выполнения изделия,</w:t>
            </w:r>
          </w:p>
          <w:p w:rsidR="000843E3" w:rsidRPr="00505F18" w:rsidRDefault="00761B44" w:rsidP="00761B44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505F18">
              <w:rPr>
                <w:bCs/>
                <w:iCs/>
              </w:rPr>
              <w:t>- знаниями особенностей художественных и технологических процессов в области декоративно-прикладного искусства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43E3" w:rsidRPr="00C87A58" w:rsidRDefault="000843E3" w:rsidP="00357721">
            <w:pPr>
              <w:ind w:firstLine="0"/>
              <w:rPr>
                <w:rFonts w:eastAsia="Calibri"/>
                <w:kern w:val="24"/>
              </w:rPr>
            </w:pPr>
            <w:r w:rsidRPr="00C87A58">
              <w:rPr>
                <w:rFonts w:eastAsia="Calibri"/>
                <w:kern w:val="24"/>
              </w:rPr>
              <w:t>Задания на решение задач из профессиональной области (комплексные задания):</w:t>
            </w:r>
          </w:p>
          <w:p w:rsidR="005552FA" w:rsidRPr="00C87A58" w:rsidRDefault="000843E3" w:rsidP="005552FA">
            <w:pPr>
              <w:pStyle w:val="a7"/>
              <w:numPr>
                <w:ilvl w:val="0"/>
                <w:numId w:val="25"/>
              </w:numPr>
              <w:tabs>
                <w:tab w:val="clear" w:pos="720"/>
              </w:tabs>
              <w:spacing w:line="240" w:lineRule="auto"/>
              <w:ind w:left="272" w:hanging="240"/>
              <w:rPr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 xml:space="preserve">Навыки проектирования </w:t>
            </w:r>
            <w:r w:rsidRPr="00C87A58">
              <w:rPr>
                <w:bCs/>
                <w:szCs w:val="24"/>
                <w:lang w:val="ru-RU"/>
              </w:rPr>
              <w:t>создания изделий декоративно-прикладного искусства и народных промыслов</w:t>
            </w:r>
            <w:r w:rsidR="005552FA" w:rsidRPr="00C87A58">
              <w:rPr>
                <w:bCs/>
                <w:szCs w:val="24"/>
                <w:lang w:val="ru-RU"/>
              </w:rPr>
              <w:t xml:space="preserve">. </w:t>
            </w:r>
            <w:r w:rsidRPr="00C87A58">
              <w:rPr>
                <w:bCs/>
                <w:szCs w:val="24"/>
                <w:lang w:val="ru-RU"/>
              </w:rPr>
              <w:t xml:space="preserve"> </w:t>
            </w:r>
          </w:p>
          <w:p w:rsidR="000843E3" w:rsidRPr="00C87A58" w:rsidRDefault="000843E3" w:rsidP="005552FA">
            <w:pPr>
              <w:pStyle w:val="a7"/>
              <w:numPr>
                <w:ilvl w:val="0"/>
                <w:numId w:val="25"/>
              </w:numPr>
              <w:tabs>
                <w:tab w:val="clear" w:pos="720"/>
              </w:tabs>
              <w:spacing w:line="240" w:lineRule="auto"/>
              <w:ind w:left="272" w:hanging="240"/>
              <w:rPr>
                <w:szCs w:val="24"/>
                <w:lang w:val="ru-RU"/>
              </w:rPr>
            </w:pPr>
            <w:r w:rsidRPr="00C87A58">
              <w:rPr>
                <w:kern w:val="24"/>
                <w:szCs w:val="24"/>
                <w:lang w:val="ru-RU"/>
              </w:rPr>
              <w:t>Анализ предприятий художественного производства изделий декоративно-прикладного искусства и народных промыслов, занимающихся производством традиционных народных изделий</w:t>
            </w:r>
            <w:r w:rsidR="0061256D">
              <w:rPr>
                <w:kern w:val="24"/>
                <w:szCs w:val="24"/>
                <w:lang w:val="ru-RU"/>
              </w:rPr>
              <w:t xml:space="preserve"> из древесины</w:t>
            </w:r>
            <w:r w:rsidRPr="00C87A58">
              <w:rPr>
                <w:kern w:val="24"/>
                <w:szCs w:val="24"/>
                <w:lang w:val="ru-RU"/>
              </w:rPr>
              <w:t>.</w:t>
            </w:r>
          </w:p>
        </w:tc>
      </w:tr>
    </w:tbl>
    <w:p w:rsidR="000843E3" w:rsidRPr="005F5B7A" w:rsidRDefault="000843E3" w:rsidP="000843E3">
      <w:pPr>
        <w:ind w:firstLine="0"/>
        <w:rPr>
          <w:b/>
        </w:rPr>
        <w:sectPr w:rsidR="000843E3" w:rsidRPr="005F5B7A" w:rsidSect="00357721">
          <w:pgSz w:w="16840" w:h="11907" w:orient="landscape"/>
          <w:pgMar w:top="851" w:right="851" w:bottom="1701" w:left="1134" w:header="720" w:footer="720" w:gutter="0"/>
          <w:cols w:space="720"/>
        </w:sectPr>
      </w:pPr>
    </w:p>
    <w:p w:rsidR="000843E3" w:rsidRPr="005F5B7A" w:rsidRDefault="000843E3" w:rsidP="000843E3">
      <w:pPr>
        <w:ind w:firstLine="0"/>
        <w:rPr>
          <w:b/>
        </w:rPr>
      </w:pPr>
      <w:r w:rsidRPr="005F5B7A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843E3" w:rsidRDefault="000843E3" w:rsidP="000843E3">
      <w:r w:rsidRPr="00BA63EF">
        <w:t xml:space="preserve">Промежуточная аттестация по дисциплине </w:t>
      </w:r>
      <w:r w:rsidR="00E15DDF" w:rsidRPr="00E41EAB">
        <w:t>«</w:t>
      </w:r>
      <w:r w:rsidR="00E15DDF">
        <w:t>Декоративно-прикладные технологии Урала</w:t>
      </w:r>
      <w:r w:rsidR="00E15DDF" w:rsidRPr="008177F9">
        <w:t>»</w:t>
      </w:r>
      <w:r w:rsidR="00782E1F">
        <w:t xml:space="preserve"> </w:t>
      </w:r>
      <w:r>
        <w:t>проводится:</w:t>
      </w:r>
    </w:p>
    <w:p w:rsidR="000843E3" w:rsidRDefault="000843E3" w:rsidP="000843E3">
      <w:pPr>
        <w:ind w:left="480" w:hanging="240"/>
      </w:pPr>
      <w:r>
        <w:t xml:space="preserve">- по вопросам, которые охватывают теоретические основы дисциплины и </w:t>
      </w:r>
      <w:r w:rsidRPr="00BA63EF">
        <w:t>позволяющие оценить уровень усвое</w:t>
      </w:r>
      <w:r w:rsidR="00782E1F">
        <w:t xml:space="preserve">ния </w:t>
      </w:r>
      <w:proofErr w:type="gramStart"/>
      <w:r w:rsidR="00782E1F">
        <w:t>обучающимися</w:t>
      </w:r>
      <w:proofErr w:type="gramEnd"/>
      <w:r w:rsidR="00782E1F">
        <w:t xml:space="preserve"> знаний;</w:t>
      </w:r>
    </w:p>
    <w:p w:rsidR="00D84B89" w:rsidRDefault="000843E3" w:rsidP="00D84B89">
      <w:pPr>
        <w:ind w:left="480" w:hanging="240"/>
        <w:rPr>
          <w:rStyle w:val="FontStyle32"/>
          <w:iCs w:val="0"/>
          <w:sz w:val="24"/>
          <w:szCs w:val="24"/>
        </w:rPr>
      </w:pPr>
      <w:r>
        <w:t>- з</w:t>
      </w:r>
      <w:r w:rsidRPr="00EB7D23">
        <w:t>ащита практических работ проводится в публичной форме</w:t>
      </w:r>
      <w:r w:rsidR="0061256D">
        <w:t xml:space="preserve"> непосредственно на лабораторных</w:t>
      </w:r>
      <w:r w:rsidRPr="00EB7D23">
        <w:t xml:space="preserve"> занятиях</w:t>
      </w:r>
      <w:r>
        <w:t>, позволяющая оценить</w:t>
      </w:r>
      <w:r w:rsidRPr="00EB7D23">
        <w:t xml:space="preserve"> </w:t>
      </w:r>
      <w:r w:rsidRPr="00BA63EF">
        <w:t xml:space="preserve">степень </w:t>
      </w:r>
      <w:proofErr w:type="spellStart"/>
      <w:r w:rsidRPr="00BA63EF">
        <w:t>сф</w:t>
      </w:r>
      <w:r>
        <w:t>ормированности</w:t>
      </w:r>
      <w:proofErr w:type="spellEnd"/>
      <w:r>
        <w:t xml:space="preserve"> умений </w:t>
      </w:r>
      <w:r w:rsidR="00782E1F">
        <w:t>по проектированию де</w:t>
      </w:r>
      <w:r w:rsidR="0061256D">
        <w:t>коративных изделий из древесины</w:t>
      </w:r>
      <w:r w:rsidRPr="005F5B7A">
        <w:t>.</w:t>
      </w:r>
    </w:p>
    <w:p w:rsidR="00D84B89" w:rsidRPr="00D84B89" w:rsidRDefault="00D84B89" w:rsidP="00D84B89">
      <w:pPr>
        <w:ind w:left="480" w:hanging="240"/>
        <w:rPr>
          <w:i/>
        </w:rPr>
      </w:pPr>
      <w:r w:rsidRPr="00D84B89">
        <w:t>В соответствии с формируемыми компетенциями и планируемыми результатами обучения. Для получения зачета по дисциплине, обучающийся должен показать высокий уровень не только на уровне воспроизведения и объяснения информации, но и интеллектуальные навыки решения проблем и задач</w:t>
      </w:r>
      <w:proofErr w:type="gramStart"/>
      <w:r w:rsidRPr="00D84B89">
        <w:t xml:space="preserve"> ,</w:t>
      </w:r>
      <w:proofErr w:type="gramEnd"/>
      <w:r w:rsidRPr="00D84B89">
        <w:t xml:space="preserve"> нахождение уникальных ответов  к проблемам, оценки и вынесение критических суждений.</w:t>
      </w:r>
    </w:p>
    <w:p w:rsidR="00D84B89" w:rsidRPr="00D84B89" w:rsidRDefault="00D84B89" w:rsidP="00D84B89">
      <w:pPr>
        <w:ind w:left="142" w:firstLine="284"/>
      </w:pPr>
      <w:r w:rsidRPr="00D84B89">
        <w:t xml:space="preserve">На оценку </w:t>
      </w:r>
      <w:r w:rsidRPr="00D84B89">
        <w:rPr>
          <w:b/>
        </w:rPr>
        <w:t>«зачтено»</w:t>
      </w:r>
      <w:r w:rsidRPr="00D84B89">
        <w:t xml:space="preserve"> обучающийся должен показать высокий уровень знания </w:t>
      </w:r>
      <w:proofErr w:type="gramStart"/>
      <w:r w:rsidRPr="00D84B89">
        <w:t>мате-риала</w:t>
      </w:r>
      <w:proofErr w:type="gramEnd"/>
      <w:r w:rsidRPr="00D84B89">
        <w:t xml:space="preserve"> по дисциплине, продемонстрировать интеллектуальные навыки решения проблем, нахождения уникальных ответов, вынесения критических суждений; продемонстрировать знание и понимание дисциплины, умение оперировать этими знаниями в профессиональной деятельности; пройти тестирование.</w:t>
      </w:r>
    </w:p>
    <w:p w:rsidR="00D84B89" w:rsidRPr="00D84B89" w:rsidRDefault="00D84B89" w:rsidP="00D84B89">
      <w:pPr>
        <w:ind w:firstLine="284"/>
      </w:pPr>
      <w:r w:rsidRPr="00D84B89">
        <w:t xml:space="preserve">На оценку </w:t>
      </w:r>
      <w:bookmarkStart w:id="0" w:name="_GoBack"/>
      <w:r w:rsidRPr="00D84B89">
        <w:rPr>
          <w:b/>
        </w:rPr>
        <w:t>«не зачтено»</w:t>
      </w:r>
      <w:r w:rsidRPr="00D84B89">
        <w:t xml:space="preserve"> </w:t>
      </w:r>
      <w:bookmarkEnd w:id="0"/>
      <w:r w:rsidRPr="00D84B89">
        <w:t>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умение критически оценивать свои личностные качества.</w:t>
      </w:r>
    </w:p>
    <w:p w:rsidR="000843E3" w:rsidRPr="005F5B7A" w:rsidRDefault="000843E3" w:rsidP="000843E3">
      <w:pPr>
        <w:tabs>
          <w:tab w:val="left" w:pos="840"/>
        </w:tabs>
        <w:ind w:firstLine="0"/>
        <w:rPr>
          <w:b/>
        </w:rPr>
      </w:pPr>
    </w:p>
    <w:p w:rsidR="000843E3" w:rsidRPr="005F5B7A" w:rsidRDefault="000843E3" w:rsidP="000843E3">
      <w:pPr>
        <w:tabs>
          <w:tab w:val="left" w:pos="840"/>
        </w:tabs>
        <w:ind w:firstLine="851"/>
        <w:rPr>
          <w:b/>
        </w:rPr>
      </w:pPr>
      <w:r w:rsidRPr="005F5B7A">
        <w:rPr>
          <w:b/>
        </w:rPr>
        <w:t>Критериями оценки результатов самостоятельной работы студента являются:</w:t>
      </w:r>
    </w:p>
    <w:p w:rsidR="000843E3" w:rsidRPr="005F5B7A" w:rsidRDefault="000843E3" w:rsidP="00357721">
      <w:pPr>
        <w:widowControl/>
        <w:numPr>
          <w:ilvl w:val="0"/>
          <w:numId w:val="9"/>
        </w:numPr>
        <w:tabs>
          <w:tab w:val="clear" w:pos="954"/>
        </w:tabs>
        <w:ind w:left="480" w:hanging="360"/>
      </w:pPr>
      <w:r w:rsidRPr="005F5B7A">
        <w:t xml:space="preserve"> Уровень освоения учебного материала.</w:t>
      </w:r>
    </w:p>
    <w:p w:rsidR="000843E3" w:rsidRPr="005F5B7A" w:rsidRDefault="000843E3" w:rsidP="00357721">
      <w:pPr>
        <w:widowControl/>
        <w:numPr>
          <w:ilvl w:val="0"/>
          <w:numId w:val="9"/>
        </w:numPr>
        <w:tabs>
          <w:tab w:val="clear" w:pos="954"/>
        </w:tabs>
        <w:ind w:left="480" w:hanging="360"/>
      </w:pPr>
      <w:r w:rsidRPr="005F5B7A">
        <w:t xml:space="preserve"> Умение использовать теоретические знания при выполнении практических работ.</w:t>
      </w:r>
    </w:p>
    <w:p w:rsidR="000843E3" w:rsidRPr="005F5B7A" w:rsidRDefault="000843E3" w:rsidP="00357721">
      <w:pPr>
        <w:widowControl/>
        <w:numPr>
          <w:ilvl w:val="0"/>
          <w:numId w:val="9"/>
        </w:numPr>
        <w:tabs>
          <w:tab w:val="clear" w:pos="954"/>
        </w:tabs>
        <w:ind w:left="480" w:hanging="360"/>
      </w:pPr>
      <w:r w:rsidRPr="005F5B7A">
        <w:t xml:space="preserve"> Полнота </w:t>
      </w:r>
      <w:proofErr w:type="spellStart"/>
      <w:r w:rsidRPr="005F5B7A">
        <w:t>общеучебных</w:t>
      </w:r>
      <w:proofErr w:type="spellEnd"/>
      <w:r w:rsidRPr="005F5B7A">
        <w:t xml:space="preserve"> представлений, знаний и умений по изучаемой теме, к которой относится данная самостоятельная работа.</w:t>
      </w:r>
    </w:p>
    <w:p w:rsidR="000843E3" w:rsidRPr="005F5B7A" w:rsidRDefault="000843E3" w:rsidP="00357721">
      <w:pPr>
        <w:widowControl/>
        <w:numPr>
          <w:ilvl w:val="0"/>
          <w:numId w:val="9"/>
        </w:numPr>
        <w:tabs>
          <w:tab w:val="clear" w:pos="954"/>
        </w:tabs>
        <w:ind w:left="480" w:hanging="360"/>
      </w:pPr>
      <w:r w:rsidRPr="005F5B7A">
        <w:t xml:space="preserve"> Обоснованность и четкость изложения ответа на поставленный по внеаудиторной самостоятельной работе вопрос.</w:t>
      </w:r>
    </w:p>
    <w:p w:rsidR="000843E3" w:rsidRPr="005F5B7A" w:rsidRDefault="000843E3" w:rsidP="00357721">
      <w:pPr>
        <w:widowControl/>
        <w:numPr>
          <w:ilvl w:val="0"/>
          <w:numId w:val="9"/>
        </w:numPr>
        <w:shd w:val="clear" w:color="auto" w:fill="FFFFFF"/>
        <w:tabs>
          <w:tab w:val="clear" w:pos="954"/>
        </w:tabs>
        <w:ind w:left="480" w:hanging="360"/>
      </w:pPr>
      <w:r w:rsidRPr="005F5B7A">
        <w:t xml:space="preserve"> Самостоятельное выполнение практического задания.</w:t>
      </w:r>
    </w:p>
    <w:p w:rsidR="000843E3" w:rsidRPr="005F5B7A" w:rsidRDefault="000843E3" w:rsidP="000843E3">
      <w:pPr>
        <w:pStyle w:val="33"/>
        <w:tabs>
          <w:tab w:val="left" w:pos="840"/>
        </w:tabs>
        <w:spacing w:after="0"/>
        <w:ind w:firstLine="85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A465B" w:rsidRDefault="00EA465B" w:rsidP="000843E3">
      <w:pPr>
        <w:pStyle w:val="1"/>
        <w:spacing w:before="0" w:after="0"/>
        <w:ind w:left="0" w:firstLine="720"/>
        <w:rPr>
          <w:rStyle w:val="FontStyle32"/>
          <w:i w:val="0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 xml:space="preserve">Примерные вопросы к зачёту: </w:t>
      </w:r>
    </w:p>
    <w:p w:rsidR="00EA465B" w:rsidRPr="00EA465B" w:rsidRDefault="00EA465B" w:rsidP="00EA465B">
      <w:pPr>
        <w:pStyle w:val="1"/>
        <w:numPr>
          <w:ilvl w:val="0"/>
          <w:numId w:val="37"/>
        </w:numPr>
        <w:spacing w:before="0" w:after="0"/>
        <w:rPr>
          <w:rStyle w:val="FontStyle32"/>
          <w:b w:val="0"/>
          <w:i w:val="0"/>
          <w:spacing w:val="-4"/>
          <w:sz w:val="24"/>
          <w:szCs w:val="24"/>
        </w:rPr>
      </w:pPr>
      <w:r w:rsidRPr="00EA465B">
        <w:rPr>
          <w:rStyle w:val="FontStyle32"/>
          <w:b w:val="0"/>
          <w:i w:val="0"/>
          <w:spacing w:val="-4"/>
          <w:sz w:val="24"/>
          <w:szCs w:val="24"/>
        </w:rPr>
        <w:t>Эстетические, эргономические и утилитарные функции изделий декоративно-прикладного искусства и народных промыслов.</w:t>
      </w:r>
    </w:p>
    <w:p w:rsidR="00EA465B" w:rsidRPr="00EA465B" w:rsidRDefault="00EA465B" w:rsidP="00EA465B">
      <w:pPr>
        <w:pStyle w:val="1"/>
        <w:numPr>
          <w:ilvl w:val="0"/>
          <w:numId w:val="37"/>
        </w:numPr>
        <w:spacing w:before="0" w:after="0"/>
        <w:rPr>
          <w:rStyle w:val="FontStyle32"/>
          <w:b w:val="0"/>
          <w:i w:val="0"/>
          <w:spacing w:val="-4"/>
          <w:sz w:val="24"/>
          <w:szCs w:val="24"/>
        </w:rPr>
      </w:pPr>
      <w:r w:rsidRPr="00EA465B">
        <w:rPr>
          <w:rStyle w:val="FontStyle32"/>
          <w:b w:val="0"/>
          <w:i w:val="0"/>
          <w:spacing w:val="-4"/>
          <w:sz w:val="24"/>
          <w:szCs w:val="24"/>
        </w:rPr>
        <w:t>Навыки объемно-пространственного мышления на разных этапах создания изделий декоративно-прикладного искусства и народных промыслов.</w:t>
      </w:r>
    </w:p>
    <w:p w:rsidR="00EA465B" w:rsidRDefault="00EA465B" w:rsidP="00EA465B">
      <w:pPr>
        <w:pStyle w:val="1"/>
        <w:numPr>
          <w:ilvl w:val="0"/>
          <w:numId w:val="37"/>
        </w:numPr>
        <w:spacing w:before="0" w:after="0"/>
        <w:rPr>
          <w:rStyle w:val="FontStyle32"/>
          <w:b w:val="0"/>
          <w:i w:val="0"/>
          <w:spacing w:val="-4"/>
          <w:sz w:val="24"/>
          <w:szCs w:val="24"/>
        </w:rPr>
      </w:pPr>
      <w:r w:rsidRPr="00EA465B">
        <w:rPr>
          <w:rStyle w:val="FontStyle32"/>
          <w:b w:val="0"/>
          <w:i w:val="0"/>
          <w:spacing w:val="-4"/>
          <w:sz w:val="24"/>
          <w:szCs w:val="24"/>
        </w:rPr>
        <w:t>История возникновения и развитие декоративно-прикладного искусства и традиционных ремесел на Урале</w:t>
      </w:r>
      <w:r>
        <w:rPr>
          <w:rStyle w:val="FontStyle32"/>
          <w:b w:val="0"/>
          <w:i w:val="0"/>
          <w:spacing w:val="-4"/>
          <w:sz w:val="24"/>
          <w:szCs w:val="24"/>
        </w:rPr>
        <w:t>.</w:t>
      </w:r>
    </w:p>
    <w:p w:rsidR="00EA465B" w:rsidRDefault="00EA465B" w:rsidP="00EA465B">
      <w:pPr>
        <w:pStyle w:val="1"/>
        <w:numPr>
          <w:ilvl w:val="0"/>
          <w:numId w:val="37"/>
        </w:numPr>
        <w:spacing w:before="0" w:after="0"/>
        <w:rPr>
          <w:rStyle w:val="FontStyle32"/>
          <w:b w:val="0"/>
          <w:i w:val="0"/>
          <w:spacing w:val="-4"/>
          <w:sz w:val="24"/>
          <w:szCs w:val="24"/>
        </w:rPr>
      </w:pPr>
      <w:r w:rsidRPr="00EA465B">
        <w:rPr>
          <w:rStyle w:val="FontStyle32"/>
          <w:b w:val="0"/>
          <w:i w:val="0"/>
          <w:spacing w:val="-4"/>
          <w:sz w:val="24"/>
          <w:szCs w:val="24"/>
        </w:rPr>
        <w:t>Виды декоративно-прикладного искусства</w:t>
      </w:r>
      <w:r>
        <w:rPr>
          <w:rStyle w:val="FontStyle32"/>
          <w:b w:val="0"/>
          <w:i w:val="0"/>
          <w:spacing w:val="-4"/>
          <w:sz w:val="24"/>
          <w:szCs w:val="24"/>
        </w:rPr>
        <w:t>.</w:t>
      </w:r>
    </w:p>
    <w:p w:rsidR="00EA465B" w:rsidRPr="00EA465B" w:rsidRDefault="00EA465B" w:rsidP="00EA465B">
      <w:pPr>
        <w:pStyle w:val="1"/>
        <w:numPr>
          <w:ilvl w:val="0"/>
          <w:numId w:val="37"/>
        </w:numPr>
        <w:spacing w:before="0" w:after="0"/>
        <w:ind w:left="714" w:hanging="357"/>
        <w:rPr>
          <w:rStyle w:val="FontStyle32"/>
          <w:b w:val="0"/>
          <w:i w:val="0"/>
          <w:spacing w:val="-4"/>
          <w:sz w:val="24"/>
          <w:szCs w:val="24"/>
        </w:rPr>
      </w:pPr>
      <w:r w:rsidRPr="00EA465B">
        <w:rPr>
          <w:rStyle w:val="FontStyle32"/>
          <w:b w:val="0"/>
          <w:i w:val="0"/>
          <w:spacing w:val="-4"/>
          <w:sz w:val="24"/>
          <w:szCs w:val="24"/>
        </w:rPr>
        <w:t>Роль традиций декоративно-прикладного искусства и народных промыслов в процессе производства современных изделий.</w:t>
      </w:r>
    </w:p>
    <w:p w:rsidR="00EA465B" w:rsidRPr="00EA465B" w:rsidRDefault="00EA465B" w:rsidP="00EA465B">
      <w:pPr>
        <w:pStyle w:val="a7"/>
        <w:numPr>
          <w:ilvl w:val="0"/>
          <w:numId w:val="37"/>
        </w:numPr>
        <w:spacing w:line="240" w:lineRule="auto"/>
        <w:ind w:left="714" w:hanging="357"/>
        <w:rPr>
          <w:rStyle w:val="FontStyle32"/>
          <w:rFonts w:eastAsia="Times New Roman"/>
          <w:i w:val="0"/>
          <w:iCs w:val="0"/>
          <w:spacing w:val="-4"/>
          <w:sz w:val="24"/>
          <w:szCs w:val="24"/>
          <w:lang w:val="ru-RU" w:eastAsia="ru-RU"/>
        </w:rPr>
      </w:pPr>
      <w:r w:rsidRPr="00EA465B">
        <w:rPr>
          <w:rStyle w:val="FontStyle32"/>
          <w:rFonts w:eastAsia="Times New Roman"/>
          <w:i w:val="0"/>
          <w:iCs w:val="0"/>
          <w:spacing w:val="-4"/>
          <w:sz w:val="24"/>
          <w:szCs w:val="24"/>
          <w:lang w:val="ru-RU" w:eastAsia="ru-RU"/>
        </w:rPr>
        <w:t>Особенности изображения отдельных элементов декоративно-прикладных изделий из древесины.</w:t>
      </w:r>
    </w:p>
    <w:p w:rsidR="00EA465B" w:rsidRPr="00EA465B" w:rsidRDefault="00EA465B" w:rsidP="00EA465B">
      <w:pPr>
        <w:pStyle w:val="1"/>
        <w:numPr>
          <w:ilvl w:val="0"/>
          <w:numId w:val="37"/>
        </w:numPr>
        <w:spacing w:before="0" w:after="0"/>
        <w:ind w:left="714" w:hanging="357"/>
        <w:rPr>
          <w:rStyle w:val="FontStyle32"/>
          <w:b w:val="0"/>
          <w:i w:val="0"/>
          <w:spacing w:val="-4"/>
          <w:sz w:val="24"/>
          <w:szCs w:val="24"/>
        </w:rPr>
      </w:pPr>
      <w:r w:rsidRPr="00EA465B">
        <w:rPr>
          <w:rStyle w:val="FontStyle32"/>
          <w:b w:val="0"/>
          <w:i w:val="0"/>
          <w:spacing w:val="-4"/>
          <w:sz w:val="24"/>
          <w:szCs w:val="24"/>
        </w:rPr>
        <w:lastRenderedPageBreak/>
        <w:t>Различные материалы, использующиеся  в народном художественном творчестве.</w:t>
      </w:r>
    </w:p>
    <w:p w:rsidR="00EA465B" w:rsidRPr="00EA465B" w:rsidRDefault="00EA465B" w:rsidP="00EA465B">
      <w:pPr>
        <w:pStyle w:val="1"/>
        <w:numPr>
          <w:ilvl w:val="0"/>
          <w:numId w:val="37"/>
        </w:numPr>
        <w:spacing w:before="0" w:after="0"/>
        <w:ind w:left="714" w:hanging="357"/>
        <w:rPr>
          <w:b w:val="0"/>
          <w:iCs w:val="0"/>
          <w:spacing w:val="-4"/>
          <w:szCs w:val="24"/>
        </w:rPr>
      </w:pPr>
      <w:r w:rsidRPr="00EA465B">
        <w:rPr>
          <w:b w:val="0"/>
        </w:rPr>
        <w:t xml:space="preserve">Основные понятия о художественные приемы композиции, </w:t>
      </w:r>
      <w:proofErr w:type="spellStart"/>
      <w:r w:rsidRPr="00EA465B">
        <w:rPr>
          <w:b w:val="0"/>
        </w:rPr>
        <w:t>цвето</w:t>
      </w:r>
      <w:proofErr w:type="spellEnd"/>
      <w:r w:rsidRPr="00EA465B">
        <w:rPr>
          <w:b w:val="0"/>
        </w:rPr>
        <w:t xml:space="preserve">- и формообразования для получения завершенного дизайнерского продукта. </w:t>
      </w:r>
    </w:p>
    <w:p w:rsidR="00EA465B" w:rsidRPr="00EA465B" w:rsidRDefault="00EA465B" w:rsidP="00EA465B">
      <w:pPr>
        <w:pStyle w:val="1"/>
        <w:numPr>
          <w:ilvl w:val="0"/>
          <w:numId w:val="37"/>
        </w:numPr>
        <w:spacing w:before="0" w:after="0"/>
        <w:rPr>
          <w:b w:val="0"/>
          <w:iCs w:val="0"/>
          <w:spacing w:val="-4"/>
          <w:szCs w:val="24"/>
        </w:rPr>
      </w:pPr>
      <w:r w:rsidRPr="00EA465B">
        <w:rPr>
          <w:b w:val="0"/>
        </w:rPr>
        <w:t>Основные понятия о методах, техниках и приемах создания проектируемых изделий народных промыслов.</w:t>
      </w:r>
    </w:p>
    <w:p w:rsidR="00EA465B" w:rsidRPr="00EA465B" w:rsidRDefault="00EA465B" w:rsidP="00EA465B">
      <w:pPr>
        <w:pStyle w:val="1"/>
        <w:numPr>
          <w:ilvl w:val="0"/>
          <w:numId w:val="37"/>
        </w:numPr>
        <w:spacing w:before="0" w:after="0"/>
        <w:rPr>
          <w:b w:val="0"/>
          <w:iCs w:val="0"/>
          <w:spacing w:val="-4"/>
          <w:szCs w:val="24"/>
        </w:rPr>
      </w:pPr>
      <w:r w:rsidRPr="00EA465B">
        <w:rPr>
          <w:b w:val="0"/>
        </w:rPr>
        <w:t>Виды и технологии художественной обработки древесины.</w:t>
      </w:r>
    </w:p>
    <w:p w:rsidR="00EA465B" w:rsidRDefault="00EA465B" w:rsidP="006154AE">
      <w:pPr>
        <w:pStyle w:val="1"/>
        <w:spacing w:before="0" w:after="0"/>
        <w:ind w:left="0"/>
        <w:rPr>
          <w:rStyle w:val="FontStyle32"/>
          <w:i w:val="0"/>
          <w:spacing w:val="-4"/>
          <w:sz w:val="24"/>
          <w:szCs w:val="24"/>
        </w:rPr>
      </w:pPr>
    </w:p>
    <w:p w:rsidR="000843E3" w:rsidRPr="005F5B7A" w:rsidRDefault="000843E3" w:rsidP="000843E3">
      <w:pPr>
        <w:pStyle w:val="1"/>
        <w:spacing w:before="0" w:after="0"/>
        <w:ind w:left="0"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5F5B7A">
        <w:rPr>
          <w:rStyle w:val="FontStyle32"/>
          <w:i w:val="0"/>
          <w:spacing w:val="-4"/>
          <w:sz w:val="24"/>
          <w:szCs w:val="24"/>
        </w:rPr>
        <w:t xml:space="preserve">8. </w:t>
      </w:r>
      <w:r w:rsidRPr="005F5B7A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0843E3" w:rsidRDefault="000843E3" w:rsidP="000843E3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5F5B7A">
        <w:rPr>
          <w:rStyle w:val="FontStyle18"/>
          <w:sz w:val="24"/>
          <w:szCs w:val="24"/>
        </w:rPr>
        <w:t xml:space="preserve">а) Основная </w:t>
      </w:r>
      <w:r w:rsidRPr="005F5B7A">
        <w:rPr>
          <w:rStyle w:val="FontStyle22"/>
          <w:b/>
          <w:sz w:val="24"/>
          <w:szCs w:val="24"/>
        </w:rPr>
        <w:t>литература:</w:t>
      </w:r>
      <w:r w:rsidRPr="005F5B7A">
        <w:rPr>
          <w:rStyle w:val="FontStyle22"/>
          <w:sz w:val="24"/>
          <w:szCs w:val="24"/>
        </w:rPr>
        <w:t xml:space="preserve"> </w:t>
      </w:r>
    </w:p>
    <w:p w:rsidR="00C22308" w:rsidRPr="00C22308" w:rsidRDefault="00C22308" w:rsidP="00CB6C9D">
      <w:pPr>
        <w:pStyle w:val="Style10"/>
        <w:widowControl/>
        <w:numPr>
          <w:ilvl w:val="0"/>
          <w:numId w:val="34"/>
        </w:numPr>
        <w:tabs>
          <w:tab w:val="left" w:pos="360"/>
          <w:tab w:val="left" w:pos="993"/>
        </w:tabs>
        <w:ind w:left="120" w:firstLine="0"/>
        <w:rPr>
          <w:shd w:val="clear" w:color="auto" w:fill="FFFFFF"/>
        </w:rPr>
      </w:pPr>
      <w:proofErr w:type="spellStart"/>
      <w:r w:rsidRPr="00C22308">
        <w:rPr>
          <w:bCs/>
        </w:rPr>
        <w:t>Гаврицков</w:t>
      </w:r>
      <w:proofErr w:type="spellEnd"/>
      <w:r w:rsidRPr="00C22308">
        <w:rPr>
          <w:bCs/>
        </w:rPr>
        <w:t>, С. А. Художественная обработка древесины [Электронный ресурс]</w:t>
      </w:r>
      <w:proofErr w:type="gramStart"/>
      <w:r w:rsidRPr="00C22308">
        <w:rPr>
          <w:bCs/>
        </w:rPr>
        <w:t xml:space="preserve"> :</w:t>
      </w:r>
      <w:proofErr w:type="gramEnd"/>
      <w:r w:rsidRPr="00C22308">
        <w:rPr>
          <w:bCs/>
        </w:rPr>
        <w:t xml:space="preserve"> учебно-методическое пособие / С. А. </w:t>
      </w:r>
      <w:proofErr w:type="spellStart"/>
      <w:r w:rsidRPr="00C22308">
        <w:rPr>
          <w:bCs/>
        </w:rPr>
        <w:t>Гаврицков</w:t>
      </w:r>
      <w:proofErr w:type="spellEnd"/>
      <w:r w:rsidRPr="00C22308">
        <w:rPr>
          <w:bCs/>
        </w:rPr>
        <w:t xml:space="preserve"> ; МГТУ. - Магнитогорск</w:t>
      </w:r>
      <w:proofErr w:type="gramStart"/>
      <w:r w:rsidRPr="00C22308">
        <w:rPr>
          <w:bCs/>
        </w:rPr>
        <w:t xml:space="preserve"> :</w:t>
      </w:r>
      <w:proofErr w:type="gramEnd"/>
      <w:r w:rsidRPr="00C22308">
        <w:rPr>
          <w:bCs/>
        </w:rPr>
        <w:t xml:space="preserve"> МГТУ, 2017. - 87 с. : ил</w:t>
      </w:r>
      <w:proofErr w:type="gramStart"/>
      <w:r w:rsidRPr="00C22308">
        <w:rPr>
          <w:bCs/>
        </w:rPr>
        <w:t xml:space="preserve">., </w:t>
      </w:r>
      <w:proofErr w:type="gramEnd"/>
      <w:r w:rsidRPr="00C22308">
        <w:rPr>
          <w:bCs/>
        </w:rPr>
        <w:t xml:space="preserve">табл. - Режим доступа: </w:t>
      </w:r>
      <w:hyperlink r:id="rId10" w:history="1">
        <w:r w:rsidRPr="00F83245">
          <w:rPr>
            <w:rStyle w:val="afa"/>
            <w:rFonts w:eastAsia="Calibri"/>
            <w:bCs/>
          </w:rPr>
          <w:t>https://magtu.informsystema.ru/uploader/fileUpload?name=3262.pdf&amp;show=dcatalogues/1/1137184/3262.pdf&amp;view=true/</w:t>
        </w:r>
      </w:hyperlink>
      <w:r w:rsidRPr="00C22308">
        <w:rPr>
          <w:bCs/>
        </w:rPr>
        <w:t xml:space="preserve">  - Макроо</w:t>
      </w:r>
      <w:r>
        <w:rPr>
          <w:bCs/>
        </w:rPr>
        <w:t>бъект. - ISBN 978-5-9967-0916-8.</w:t>
      </w:r>
    </w:p>
    <w:p w:rsidR="00C22308" w:rsidRPr="00C22308" w:rsidRDefault="00C22308" w:rsidP="00CB6C9D">
      <w:pPr>
        <w:pStyle w:val="Style10"/>
        <w:widowControl/>
        <w:numPr>
          <w:ilvl w:val="0"/>
          <w:numId w:val="34"/>
        </w:numPr>
        <w:tabs>
          <w:tab w:val="left" w:pos="360"/>
          <w:tab w:val="left" w:pos="993"/>
        </w:tabs>
        <w:ind w:left="120" w:firstLine="0"/>
        <w:rPr>
          <w:shd w:val="clear" w:color="auto" w:fill="FFFFFF"/>
        </w:rPr>
      </w:pPr>
      <w:r w:rsidRPr="009D1C8B">
        <w:t>Хворостов, А. С.  Художественная обработка дерева</w:t>
      </w:r>
      <w:proofErr w:type="gramStart"/>
      <w:r w:rsidRPr="009D1C8B">
        <w:t> :</w:t>
      </w:r>
      <w:proofErr w:type="gramEnd"/>
      <w:r w:rsidRPr="009D1C8B">
        <w:t xml:space="preserve"> учебник для вузов / А. С. Хворостов, Д. А. Хворостов ; под общей редакцией А. С. </w:t>
      </w:r>
      <w:proofErr w:type="spellStart"/>
      <w:r w:rsidRPr="009D1C8B">
        <w:t>Хворостова</w:t>
      </w:r>
      <w:proofErr w:type="spellEnd"/>
      <w:r w:rsidRPr="009D1C8B">
        <w:t xml:space="preserve">. — 2-е изд., </w:t>
      </w:r>
      <w:proofErr w:type="spellStart"/>
      <w:r w:rsidRPr="009D1C8B">
        <w:t>испр</w:t>
      </w:r>
      <w:proofErr w:type="spellEnd"/>
      <w:r w:rsidRPr="009D1C8B">
        <w:t xml:space="preserve">. и доп. — Москва : Издательство </w:t>
      </w:r>
      <w:proofErr w:type="spellStart"/>
      <w:r w:rsidRPr="009D1C8B">
        <w:t>Юрайт</w:t>
      </w:r>
      <w:proofErr w:type="spellEnd"/>
      <w:r w:rsidRPr="009D1C8B">
        <w:t>, 2020. — 248 с. — (Высшее образование). — ISBN 978-5-534-11129-3. — Текст</w:t>
      </w:r>
      <w:proofErr w:type="gramStart"/>
      <w:r w:rsidRPr="009D1C8B">
        <w:t xml:space="preserve"> :</w:t>
      </w:r>
      <w:proofErr w:type="gramEnd"/>
      <w:r w:rsidRPr="009D1C8B">
        <w:t xml:space="preserve"> электронный // ЭБС </w:t>
      </w:r>
      <w:proofErr w:type="spellStart"/>
      <w:r w:rsidRPr="009D1C8B">
        <w:t>Юрайт</w:t>
      </w:r>
      <w:proofErr w:type="spellEnd"/>
      <w:r w:rsidRPr="009D1C8B">
        <w:t xml:space="preserve"> [сайт]. — URL: </w:t>
      </w:r>
      <w:hyperlink r:id="rId11" w:history="1">
        <w:r w:rsidRPr="009D1C8B">
          <w:rPr>
            <w:rStyle w:val="afa"/>
          </w:rPr>
          <w:t>https://urait.ru/bcode/456413</w:t>
        </w:r>
      </w:hyperlink>
      <w:r w:rsidRPr="009D1C8B">
        <w:t xml:space="preserve"> (дата обращения: 15.10.2020).</w:t>
      </w:r>
    </w:p>
    <w:p w:rsidR="00092E11" w:rsidRPr="00C22308" w:rsidRDefault="00092E11" w:rsidP="00C22308">
      <w:pPr>
        <w:tabs>
          <w:tab w:val="left" w:pos="240"/>
          <w:tab w:val="left" w:pos="993"/>
        </w:tabs>
        <w:ind w:firstLine="0"/>
        <w:rPr>
          <w:rStyle w:val="FontStyle22"/>
          <w:sz w:val="24"/>
          <w:szCs w:val="24"/>
        </w:rPr>
      </w:pPr>
    </w:p>
    <w:p w:rsidR="00B72A22" w:rsidRPr="00F13CA9" w:rsidRDefault="000843E3" w:rsidP="00B72A22">
      <w:pPr>
        <w:tabs>
          <w:tab w:val="left" w:pos="-1980"/>
        </w:tabs>
        <w:ind w:firstLine="720"/>
      </w:pPr>
      <w:r w:rsidRPr="00F13CA9">
        <w:rPr>
          <w:rStyle w:val="FontStyle22"/>
          <w:b/>
          <w:sz w:val="24"/>
          <w:szCs w:val="24"/>
        </w:rPr>
        <w:t>б</w:t>
      </w:r>
      <w:proofErr w:type="gramStart"/>
      <w:r w:rsidRPr="00F13CA9">
        <w:rPr>
          <w:rStyle w:val="FontStyle22"/>
          <w:b/>
          <w:sz w:val="24"/>
          <w:szCs w:val="24"/>
        </w:rPr>
        <w:t>)Д</w:t>
      </w:r>
      <w:proofErr w:type="gramEnd"/>
      <w:r w:rsidRPr="00F13CA9">
        <w:rPr>
          <w:rStyle w:val="FontStyle22"/>
          <w:b/>
          <w:sz w:val="24"/>
          <w:szCs w:val="24"/>
        </w:rPr>
        <w:t xml:space="preserve">ополнительная литература: </w:t>
      </w:r>
    </w:p>
    <w:p w:rsidR="00C22308" w:rsidRPr="00C22308" w:rsidRDefault="00C22308" w:rsidP="004354FA">
      <w:pPr>
        <w:widowControl/>
        <w:numPr>
          <w:ilvl w:val="0"/>
          <w:numId w:val="36"/>
        </w:numPr>
        <w:tabs>
          <w:tab w:val="clear" w:pos="480"/>
          <w:tab w:val="num" w:pos="120"/>
          <w:tab w:val="left" w:pos="240"/>
          <w:tab w:val="left" w:pos="360"/>
        </w:tabs>
        <w:ind w:left="120" w:firstLine="0"/>
      </w:pPr>
      <w:proofErr w:type="spellStart"/>
      <w:r w:rsidRPr="00C22308">
        <w:t>Барташевич</w:t>
      </w:r>
      <w:proofErr w:type="spellEnd"/>
      <w:r w:rsidRPr="00C22308">
        <w:t>, А.А. Конструирование мебели</w:t>
      </w:r>
      <w:proofErr w:type="gramStart"/>
      <w:r w:rsidRPr="00C22308">
        <w:t xml:space="preserve"> :</w:t>
      </w:r>
      <w:proofErr w:type="gramEnd"/>
      <w:r w:rsidRPr="00C22308">
        <w:t xml:space="preserve"> учебник / А.А. </w:t>
      </w:r>
      <w:proofErr w:type="spellStart"/>
      <w:r w:rsidRPr="00C22308">
        <w:t>Барташевич</w:t>
      </w:r>
      <w:proofErr w:type="spellEnd"/>
      <w:r w:rsidRPr="00C22308">
        <w:t>, В. И. Онегин, С. П. Трофимов, С. С. Гайдук. — 2-е изд., стер. — Москва</w:t>
      </w:r>
      <w:proofErr w:type="gramStart"/>
      <w:r w:rsidRPr="00C22308">
        <w:t xml:space="preserve"> :</w:t>
      </w:r>
      <w:proofErr w:type="gramEnd"/>
      <w:r w:rsidRPr="00C22308">
        <w:t xml:space="preserve"> ИНФРА-М, 2020. — 334 с., [8] с. </w:t>
      </w:r>
      <w:proofErr w:type="spellStart"/>
      <w:r w:rsidRPr="00C22308">
        <w:t>цв</w:t>
      </w:r>
      <w:proofErr w:type="spellEnd"/>
      <w:r w:rsidRPr="00C22308">
        <w:t xml:space="preserve">. ил. — </w:t>
      </w:r>
      <w:proofErr w:type="gramStart"/>
      <w:r w:rsidRPr="00C22308">
        <w:t>(Высшее образование:</w:t>
      </w:r>
      <w:proofErr w:type="gramEnd"/>
      <w:r w:rsidRPr="00C22308">
        <w:t xml:space="preserve"> </w:t>
      </w:r>
      <w:proofErr w:type="spellStart"/>
      <w:proofErr w:type="gramStart"/>
      <w:r w:rsidRPr="00C22308">
        <w:t>Бакалавриат</w:t>
      </w:r>
      <w:proofErr w:type="spellEnd"/>
      <w:r w:rsidRPr="00C22308">
        <w:t>).</w:t>
      </w:r>
      <w:proofErr w:type="gramEnd"/>
      <w:r w:rsidRPr="00C22308">
        <w:t xml:space="preserve"> - ISBN 978-5-16-015338-4. - Текст</w:t>
      </w:r>
      <w:proofErr w:type="gramStart"/>
      <w:r w:rsidRPr="00C22308">
        <w:t xml:space="preserve"> :</w:t>
      </w:r>
      <w:proofErr w:type="gramEnd"/>
      <w:r w:rsidRPr="00C22308">
        <w:t xml:space="preserve"> электронный. - URL: </w:t>
      </w:r>
      <w:hyperlink r:id="rId12" w:history="1">
        <w:r w:rsidRPr="00C22308">
          <w:rPr>
            <w:rStyle w:val="afa"/>
          </w:rPr>
          <w:t>https://znanium.com/catalog/product/1025973</w:t>
        </w:r>
      </w:hyperlink>
      <w:r w:rsidRPr="00C22308">
        <w:t xml:space="preserve"> (дата обращения: 15.10.2020). – Режим доступа: по подписке.</w:t>
      </w:r>
    </w:p>
    <w:p w:rsidR="004354FA" w:rsidRPr="004354FA" w:rsidRDefault="00C22308" w:rsidP="004354FA">
      <w:pPr>
        <w:pStyle w:val="2"/>
        <w:keepNext w:val="0"/>
        <w:widowControl/>
        <w:numPr>
          <w:ilvl w:val="0"/>
          <w:numId w:val="36"/>
        </w:numPr>
        <w:tabs>
          <w:tab w:val="clear" w:pos="480"/>
          <w:tab w:val="num" w:pos="120"/>
          <w:tab w:val="left" w:pos="360"/>
        </w:tabs>
        <w:ind w:left="120" w:firstLine="0"/>
        <w:rPr>
          <w:b w:val="0"/>
          <w:i w:val="0"/>
          <w:szCs w:val="24"/>
        </w:rPr>
      </w:pPr>
      <w:proofErr w:type="spellStart"/>
      <w:r w:rsidRPr="009D1C8B">
        <w:rPr>
          <w:b w:val="0"/>
          <w:i w:val="0"/>
          <w:szCs w:val="24"/>
        </w:rPr>
        <w:t>Барташевич</w:t>
      </w:r>
      <w:proofErr w:type="spellEnd"/>
      <w:r w:rsidRPr="009D1C8B">
        <w:rPr>
          <w:b w:val="0"/>
          <w:i w:val="0"/>
          <w:szCs w:val="24"/>
        </w:rPr>
        <w:t>, А.А. Технология изделий из древесины в 2-х частях. Часть 1. Типовые технологические режимы</w:t>
      </w:r>
      <w:proofErr w:type="gramStart"/>
      <w:r w:rsidRPr="009D1C8B">
        <w:rPr>
          <w:b w:val="0"/>
          <w:i w:val="0"/>
          <w:szCs w:val="24"/>
        </w:rPr>
        <w:t xml:space="preserve"> :</w:t>
      </w:r>
      <w:proofErr w:type="gramEnd"/>
      <w:r w:rsidRPr="009D1C8B">
        <w:rPr>
          <w:b w:val="0"/>
          <w:i w:val="0"/>
          <w:szCs w:val="24"/>
        </w:rPr>
        <w:t xml:space="preserve"> учебное пособие / А. А. </w:t>
      </w:r>
      <w:proofErr w:type="spellStart"/>
      <w:r w:rsidRPr="009D1C8B">
        <w:rPr>
          <w:b w:val="0"/>
          <w:i w:val="0"/>
          <w:szCs w:val="24"/>
        </w:rPr>
        <w:t>Барташевич</w:t>
      </w:r>
      <w:proofErr w:type="spellEnd"/>
      <w:r w:rsidRPr="009D1C8B">
        <w:rPr>
          <w:b w:val="0"/>
          <w:i w:val="0"/>
          <w:szCs w:val="24"/>
        </w:rPr>
        <w:t xml:space="preserve">, Л. В. Игнатович, В. И. Онегин, С. В. </w:t>
      </w:r>
      <w:proofErr w:type="spellStart"/>
      <w:r w:rsidRPr="009D1C8B">
        <w:rPr>
          <w:b w:val="0"/>
          <w:i w:val="0"/>
          <w:szCs w:val="24"/>
        </w:rPr>
        <w:t>Шетько</w:t>
      </w:r>
      <w:proofErr w:type="spellEnd"/>
      <w:r w:rsidRPr="009D1C8B">
        <w:rPr>
          <w:b w:val="0"/>
          <w:i w:val="0"/>
          <w:szCs w:val="24"/>
        </w:rPr>
        <w:t xml:space="preserve"> ; под ред. А. А. </w:t>
      </w:r>
      <w:proofErr w:type="spellStart"/>
      <w:r w:rsidRPr="009D1C8B">
        <w:rPr>
          <w:b w:val="0"/>
          <w:i w:val="0"/>
          <w:szCs w:val="24"/>
        </w:rPr>
        <w:t>Барташевича</w:t>
      </w:r>
      <w:proofErr w:type="spellEnd"/>
      <w:r w:rsidRPr="009D1C8B">
        <w:rPr>
          <w:b w:val="0"/>
          <w:i w:val="0"/>
          <w:szCs w:val="24"/>
        </w:rPr>
        <w:t>. — 2-е изд., стереотип. — Москва</w:t>
      </w:r>
      <w:proofErr w:type="gramStart"/>
      <w:r w:rsidRPr="009D1C8B">
        <w:rPr>
          <w:b w:val="0"/>
          <w:i w:val="0"/>
          <w:szCs w:val="24"/>
        </w:rPr>
        <w:t xml:space="preserve"> :</w:t>
      </w:r>
      <w:proofErr w:type="gramEnd"/>
      <w:r w:rsidRPr="009D1C8B">
        <w:rPr>
          <w:b w:val="0"/>
          <w:i w:val="0"/>
          <w:szCs w:val="24"/>
        </w:rPr>
        <w:t xml:space="preserve"> </w:t>
      </w:r>
      <w:r w:rsidRPr="004354FA">
        <w:rPr>
          <w:b w:val="0"/>
          <w:i w:val="0"/>
          <w:szCs w:val="24"/>
        </w:rPr>
        <w:t>ИНФРА-М, 2019. — 298 с. - ISBN 978-5-16-107790-0. - Текст</w:t>
      </w:r>
      <w:proofErr w:type="gramStart"/>
      <w:r w:rsidRPr="004354FA">
        <w:rPr>
          <w:b w:val="0"/>
          <w:i w:val="0"/>
          <w:szCs w:val="24"/>
        </w:rPr>
        <w:t xml:space="preserve"> :</w:t>
      </w:r>
      <w:proofErr w:type="gramEnd"/>
      <w:r w:rsidRPr="004354FA">
        <w:rPr>
          <w:b w:val="0"/>
          <w:i w:val="0"/>
          <w:szCs w:val="24"/>
        </w:rPr>
        <w:t xml:space="preserve"> электронный. - URL: </w:t>
      </w:r>
      <w:hyperlink r:id="rId13" w:history="1">
        <w:r w:rsidRPr="004354FA">
          <w:rPr>
            <w:rStyle w:val="afa"/>
            <w:b w:val="0"/>
            <w:i w:val="0"/>
            <w:szCs w:val="24"/>
          </w:rPr>
          <w:t>https://znanium.com/catalog/product/1025849</w:t>
        </w:r>
      </w:hyperlink>
      <w:r w:rsidRPr="004354FA">
        <w:rPr>
          <w:b w:val="0"/>
          <w:i w:val="0"/>
          <w:szCs w:val="24"/>
        </w:rPr>
        <w:t xml:space="preserve"> (дата обращения: 15.10.2020). – Режим доступа: по </w:t>
      </w:r>
      <w:proofErr w:type="spellStart"/>
      <w:r w:rsidRPr="004354FA">
        <w:rPr>
          <w:b w:val="0"/>
          <w:i w:val="0"/>
          <w:szCs w:val="24"/>
        </w:rPr>
        <w:t>подписке.</w:t>
      </w:r>
      <w:proofErr w:type="spellEnd"/>
    </w:p>
    <w:p w:rsidR="006154AE" w:rsidRDefault="004354FA" w:rsidP="006154AE">
      <w:pPr>
        <w:pStyle w:val="2"/>
        <w:keepNext w:val="0"/>
        <w:widowControl/>
        <w:numPr>
          <w:ilvl w:val="0"/>
          <w:numId w:val="36"/>
        </w:numPr>
        <w:tabs>
          <w:tab w:val="clear" w:pos="480"/>
          <w:tab w:val="num" w:pos="120"/>
          <w:tab w:val="left" w:pos="360"/>
        </w:tabs>
        <w:ind w:left="120" w:firstLine="0"/>
        <w:rPr>
          <w:b w:val="0"/>
          <w:i w:val="0"/>
        </w:rPr>
      </w:pPr>
      <w:proofErr w:type="spellStart"/>
      <w:r w:rsidRPr="004354FA">
        <w:rPr>
          <w:b w:val="0"/>
          <w:i w:val="0"/>
        </w:rPr>
        <w:t>Канунников</w:t>
      </w:r>
      <w:proofErr w:type="spellEnd"/>
      <w:r w:rsidRPr="004354FA">
        <w:rPr>
          <w:b w:val="0"/>
          <w:i w:val="0"/>
        </w:rPr>
        <w:t xml:space="preserve">, В. В. Проектирование декоративно-прикладных изделий. </w:t>
      </w:r>
      <w:proofErr w:type="spellStart"/>
      <w:r w:rsidRPr="004354FA">
        <w:rPr>
          <w:b w:val="0"/>
          <w:i w:val="0"/>
        </w:rPr>
        <w:t>Понятия</w:t>
      </w:r>
      <w:proofErr w:type="spellEnd"/>
      <w:r w:rsidRPr="004354FA">
        <w:rPr>
          <w:b w:val="0"/>
          <w:i w:val="0"/>
        </w:rPr>
        <w:t xml:space="preserve"> и </w:t>
      </w:r>
      <w:proofErr w:type="spellStart"/>
      <w:r w:rsidRPr="004354FA">
        <w:rPr>
          <w:b w:val="0"/>
          <w:i w:val="0"/>
        </w:rPr>
        <w:t>определения</w:t>
      </w:r>
      <w:proofErr w:type="spellEnd"/>
      <w:proofErr w:type="gramStart"/>
      <w:r w:rsidRPr="004354FA">
        <w:rPr>
          <w:b w:val="0"/>
          <w:i w:val="0"/>
        </w:rPr>
        <w:t xml:space="preserve"> :</w:t>
      </w:r>
      <w:proofErr w:type="gramEnd"/>
      <w:r w:rsidRPr="004354FA">
        <w:rPr>
          <w:b w:val="0"/>
          <w:i w:val="0"/>
        </w:rPr>
        <w:t xml:space="preserve"> учебное пособие / В. В. </w:t>
      </w:r>
      <w:proofErr w:type="spellStart"/>
      <w:r w:rsidRPr="004354FA">
        <w:rPr>
          <w:b w:val="0"/>
          <w:i w:val="0"/>
        </w:rPr>
        <w:t>Канунников</w:t>
      </w:r>
      <w:proofErr w:type="spellEnd"/>
      <w:r w:rsidRPr="004354FA">
        <w:rPr>
          <w:b w:val="0"/>
          <w:i w:val="0"/>
        </w:rPr>
        <w:t xml:space="preserve">, А. И. </w:t>
      </w:r>
      <w:proofErr w:type="spellStart"/>
      <w:r w:rsidRPr="004354FA">
        <w:rPr>
          <w:b w:val="0"/>
          <w:i w:val="0"/>
        </w:rPr>
        <w:t>Норец</w:t>
      </w:r>
      <w:proofErr w:type="spellEnd"/>
      <w:r w:rsidRPr="004354FA">
        <w:rPr>
          <w:b w:val="0"/>
          <w:i w:val="0"/>
        </w:rPr>
        <w:t xml:space="preserve"> ; МГТУ. - Магнитогорск</w:t>
      </w:r>
      <w:proofErr w:type="gramStart"/>
      <w:r w:rsidRPr="004354FA">
        <w:rPr>
          <w:b w:val="0"/>
          <w:i w:val="0"/>
        </w:rPr>
        <w:t xml:space="preserve"> :</w:t>
      </w:r>
      <w:proofErr w:type="gramEnd"/>
      <w:r w:rsidRPr="004354FA">
        <w:rPr>
          <w:b w:val="0"/>
          <w:i w:val="0"/>
        </w:rPr>
        <w:t xml:space="preserve"> МГТУ, 2018. - 1 электрон</w:t>
      </w:r>
      <w:proofErr w:type="gramStart"/>
      <w:r w:rsidRPr="004354FA">
        <w:rPr>
          <w:b w:val="0"/>
          <w:i w:val="0"/>
        </w:rPr>
        <w:t>.</w:t>
      </w:r>
      <w:proofErr w:type="gramEnd"/>
      <w:r w:rsidRPr="004354FA">
        <w:rPr>
          <w:b w:val="0"/>
          <w:i w:val="0"/>
        </w:rPr>
        <w:t xml:space="preserve"> </w:t>
      </w:r>
      <w:proofErr w:type="gramStart"/>
      <w:r w:rsidRPr="004354FA">
        <w:rPr>
          <w:b w:val="0"/>
          <w:i w:val="0"/>
        </w:rPr>
        <w:t>о</w:t>
      </w:r>
      <w:proofErr w:type="gramEnd"/>
      <w:r w:rsidRPr="004354FA">
        <w:rPr>
          <w:b w:val="0"/>
          <w:i w:val="0"/>
        </w:rPr>
        <w:t xml:space="preserve">пт. диск (CD-ROM). - </w:t>
      </w:r>
      <w:proofErr w:type="spellStart"/>
      <w:r w:rsidRPr="004354FA">
        <w:rPr>
          <w:b w:val="0"/>
          <w:i w:val="0"/>
        </w:rPr>
        <w:t>Загл</w:t>
      </w:r>
      <w:proofErr w:type="spellEnd"/>
      <w:r w:rsidRPr="004354FA">
        <w:rPr>
          <w:b w:val="0"/>
          <w:i w:val="0"/>
        </w:rPr>
        <w:t>. с титул</w:t>
      </w:r>
      <w:proofErr w:type="gramStart"/>
      <w:r w:rsidRPr="004354FA">
        <w:rPr>
          <w:b w:val="0"/>
          <w:i w:val="0"/>
        </w:rPr>
        <w:t>.</w:t>
      </w:r>
      <w:proofErr w:type="gramEnd"/>
      <w:r w:rsidRPr="004354FA">
        <w:rPr>
          <w:b w:val="0"/>
          <w:i w:val="0"/>
        </w:rPr>
        <w:t xml:space="preserve"> </w:t>
      </w:r>
      <w:proofErr w:type="gramStart"/>
      <w:r w:rsidRPr="004354FA">
        <w:rPr>
          <w:b w:val="0"/>
          <w:i w:val="0"/>
        </w:rPr>
        <w:t>э</w:t>
      </w:r>
      <w:proofErr w:type="gramEnd"/>
      <w:r w:rsidRPr="004354FA">
        <w:rPr>
          <w:b w:val="0"/>
          <w:i w:val="0"/>
        </w:rPr>
        <w:t xml:space="preserve">крана. - URL: </w:t>
      </w:r>
      <w:hyperlink r:id="rId14" w:history="1">
        <w:r w:rsidRPr="004354FA">
          <w:rPr>
            <w:rStyle w:val="afa"/>
            <w:b w:val="0"/>
            <w:i w:val="0"/>
          </w:rPr>
          <w:t>https://magtu.informsystema.ru/uploader/fileUpload?name=3717.pdf&amp;show=dcatalogues/1/1527669/3717.pdf&amp;view=true</w:t>
        </w:r>
      </w:hyperlink>
      <w:r w:rsidRPr="004354FA">
        <w:rPr>
          <w:b w:val="0"/>
          <w:i w:val="0"/>
        </w:rPr>
        <w:t xml:space="preserve"> (дата обращения: 25.09.2020). - Макрообъект. - Текст</w:t>
      </w:r>
      <w:proofErr w:type="gramStart"/>
      <w:r w:rsidRPr="004354FA">
        <w:rPr>
          <w:b w:val="0"/>
          <w:i w:val="0"/>
        </w:rPr>
        <w:t xml:space="preserve"> :</w:t>
      </w:r>
      <w:proofErr w:type="gramEnd"/>
      <w:r w:rsidRPr="004354FA">
        <w:rPr>
          <w:b w:val="0"/>
          <w:i w:val="0"/>
        </w:rPr>
        <w:t xml:space="preserve"> электронный. - Сведения доступны также на CD-ROM.</w:t>
      </w:r>
    </w:p>
    <w:p w:rsidR="006154AE" w:rsidRPr="006154AE" w:rsidRDefault="006154AE" w:rsidP="006154AE">
      <w:pPr>
        <w:pStyle w:val="2"/>
        <w:keepNext w:val="0"/>
        <w:widowControl/>
        <w:numPr>
          <w:ilvl w:val="0"/>
          <w:numId w:val="36"/>
        </w:numPr>
        <w:tabs>
          <w:tab w:val="clear" w:pos="480"/>
          <w:tab w:val="num" w:pos="120"/>
          <w:tab w:val="left" w:pos="360"/>
        </w:tabs>
        <w:ind w:left="120" w:firstLine="0"/>
        <w:rPr>
          <w:b w:val="0"/>
          <w:i w:val="0"/>
        </w:rPr>
      </w:pPr>
      <w:r w:rsidRPr="006154AE">
        <w:rPr>
          <w:b w:val="0"/>
          <w:i w:val="0"/>
        </w:rPr>
        <w:t>Сборник рабочих программ по направлению подготовки 29.03.04 «Технология художественной обработки материалов», профиль «Технология художественной обработки древесины»</w:t>
      </w:r>
      <w:proofErr w:type="gramStart"/>
      <w:r w:rsidRPr="006154AE">
        <w:rPr>
          <w:b w:val="0"/>
          <w:i w:val="0"/>
        </w:rPr>
        <w:t xml:space="preserve"> :</w:t>
      </w:r>
      <w:proofErr w:type="gramEnd"/>
      <w:r w:rsidRPr="006154AE">
        <w:rPr>
          <w:b w:val="0"/>
          <w:i w:val="0"/>
        </w:rPr>
        <w:t xml:space="preserve"> учебно-методическое пособие / С. А. </w:t>
      </w:r>
      <w:proofErr w:type="spellStart"/>
      <w:r w:rsidRPr="006154AE">
        <w:rPr>
          <w:b w:val="0"/>
          <w:i w:val="0"/>
        </w:rPr>
        <w:t>Гаврицков</w:t>
      </w:r>
      <w:proofErr w:type="spellEnd"/>
      <w:r w:rsidRPr="006154AE">
        <w:rPr>
          <w:b w:val="0"/>
          <w:i w:val="0"/>
        </w:rPr>
        <w:t xml:space="preserve">, Н. Г. </w:t>
      </w:r>
      <w:proofErr w:type="spellStart"/>
      <w:r w:rsidRPr="006154AE">
        <w:rPr>
          <w:b w:val="0"/>
          <w:i w:val="0"/>
        </w:rPr>
        <w:t>Исаенков</w:t>
      </w:r>
      <w:proofErr w:type="spellEnd"/>
      <w:r w:rsidRPr="006154AE">
        <w:rPr>
          <w:b w:val="0"/>
          <w:i w:val="0"/>
        </w:rPr>
        <w:t xml:space="preserve">, Г. А. </w:t>
      </w:r>
      <w:proofErr w:type="spellStart"/>
      <w:r w:rsidRPr="006154AE">
        <w:rPr>
          <w:b w:val="0"/>
          <w:i w:val="0"/>
        </w:rPr>
        <w:t>Касатова</w:t>
      </w:r>
      <w:proofErr w:type="spellEnd"/>
      <w:r w:rsidRPr="006154AE">
        <w:rPr>
          <w:b w:val="0"/>
          <w:i w:val="0"/>
        </w:rPr>
        <w:t xml:space="preserve"> и др. ; МГТУ. - Магнитогорск</w:t>
      </w:r>
      <w:proofErr w:type="gramStart"/>
      <w:r w:rsidRPr="006154AE">
        <w:rPr>
          <w:b w:val="0"/>
          <w:i w:val="0"/>
        </w:rPr>
        <w:t xml:space="preserve"> :</w:t>
      </w:r>
      <w:proofErr w:type="gramEnd"/>
      <w:r w:rsidRPr="006154AE">
        <w:rPr>
          <w:b w:val="0"/>
          <w:i w:val="0"/>
        </w:rPr>
        <w:t xml:space="preserve"> МГТУ, 2018. - 1 электрон</w:t>
      </w:r>
      <w:proofErr w:type="gramStart"/>
      <w:r w:rsidRPr="006154AE">
        <w:rPr>
          <w:b w:val="0"/>
          <w:i w:val="0"/>
        </w:rPr>
        <w:t>.</w:t>
      </w:r>
      <w:proofErr w:type="gramEnd"/>
      <w:r w:rsidRPr="006154AE">
        <w:rPr>
          <w:b w:val="0"/>
          <w:i w:val="0"/>
        </w:rPr>
        <w:t xml:space="preserve"> </w:t>
      </w:r>
      <w:proofErr w:type="gramStart"/>
      <w:r w:rsidRPr="006154AE">
        <w:rPr>
          <w:b w:val="0"/>
          <w:i w:val="0"/>
        </w:rPr>
        <w:t>о</w:t>
      </w:r>
      <w:proofErr w:type="gramEnd"/>
      <w:r w:rsidRPr="006154AE">
        <w:rPr>
          <w:b w:val="0"/>
          <w:i w:val="0"/>
        </w:rPr>
        <w:t xml:space="preserve">пт. диск (CD-ROM). - </w:t>
      </w:r>
      <w:proofErr w:type="spellStart"/>
      <w:r w:rsidRPr="006154AE">
        <w:rPr>
          <w:b w:val="0"/>
          <w:i w:val="0"/>
        </w:rPr>
        <w:t>Загл</w:t>
      </w:r>
      <w:proofErr w:type="spellEnd"/>
      <w:r w:rsidRPr="006154AE">
        <w:rPr>
          <w:b w:val="0"/>
          <w:i w:val="0"/>
        </w:rPr>
        <w:t>. с титул</w:t>
      </w:r>
      <w:proofErr w:type="gramStart"/>
      <w:r w:rsidRPr="006154AE">
        <w:rPr>
          <w:b w:val="0"/>
          <w:i w:val="0"/>
        </w:rPr>
        <w:t>.</w:t>
      </w:r>
      <w:proofErr w:type="gramEnd"/>
      <w:r w:rsidRPr="006154AE">
        <w:rPr>
          <w:b w:val="0"/>
          <w:i w:val="0"/>
        </w:rPr>
        <w:t xml:space="preserve"> </w:t>
      </w:r>
      <w:proofErr w:type="gramStart"/>
      <w:r w:rsidRPr="006154AE">
        <w:rPr>
          <w:b w:val="0"/>
          <w:i w:val="0"/>
        </w:rPr>
        <w:t>э</w:t>
      </w:r>
      <w:proofErr w:type="gramEnd"/>
      <w:r w:rsidRPr="006154AE">
        <w:rPr>
          <w:b w:val="0"/>
          <w:i w:val="0"/>
        </w:rPr>
        <w:t xml:space="preserve">крана. - URL: </w:t>
      </w:r>
      <w:hyperlink r:id="rId15" w:history="1">
        <w:r w:rsidRPr="006154AE">
          <w:rPr>
            <w:rStyle w:val="afa"/>
            <w:b w:val="0"/>
            <w:i w:val="0"/>
          </w:rPr>
          <w:t>https://magtu.informsystema.ru/uploader/fileUpload?name=3693.pdf&amp;show=dcatalogues/1/1527531/3693.pdf&amp;view=true</w:t>
        </w:r>
      </w:hyperlink>
      <w:r w:rsidRPr="006154AE">
        <w:rPr>
          <w:b w:val="0"/>
          <w:i w:val="0"/>
        </w:rPr>
        <w:t xml:space="preserve"> (дата обращения: 25.09.2020). - Макрообъект. - Текст</w:t>
      </w:r>
      <w:proofErr w:type="gramStart"/>
      <w:r w:rsidRPr="006154AE">
        <w:rPr>
          <w:b w:val="0"/>
          <w:i w:val="0"/>
        </w:rPr>
        <w:t xml:space="preserve"> :</w:t>
      </w:r>
      <w:proofErr w:type="gramEnd"/>
      <w:r w:rsidRPr="006154AE">
        <w:rPr>
          <w:b w:val="0"/>
          <w:i w:val="0"/>
        </w:rPr>
        <w:t xml:space="preserve"> электронный. - Сведения доступны также на CD-ROM.</w:t>
      </w:r>
    </w:p>
    <w:p w:rsidR="00AA50B5" w:rsidRPr="00273973" w:rsidRDefault="00AA50B5" w:rsidP="00CB6C9D">
      <w:pPr>
        <w:pStyle w:val="a7"/>
        <w:spacing w:line="240" w:lineRule="auto"/>
        <w:ind w:left="0" w:firstLine="0"/>
        <w:rPr>
          <w:szCs w:val="24"/>
          <w:lang w:val="ru-RU"/>
        </w:rPr>
      </w:pPr>
    </w:p>
    <w:p w:rsidR="000843E3" w:rsidRPr="00F13CA9" w:rsidRDefault="000843E3" w:rsidP="00F13CA9">
      <w:pPr>
        <w:pStyle w:val="Style8"/>
        <w:widowControl/>
        <w:ind w:firstLine="851"/>
        <w:rPr>
          <w:rStyle w:val="FontStyle21"/>
          <w:b/>
          <w:sz w:val="24"/>
          <w:szCs w:val="24"/>
        </w:rPr>
      </w:pPr>
      <w:r w:rsidRPr="00F13CA9">
        <w:rPr>
          <w:rStyle w:val="FontStyle15"/>
          <w:spacing w:val="40"/>
          <w:sz w:val="24"/>
          <w:szCs w:val="24"/>
        </w:rPr>
        <w:t>в)</w:t>
      </w:r>
      <w:r w:rsidRPr="00F13CA9">
        <w:rPr>
          <w:rStyle w:val="FontStyle15"/>
          <w:sz w:val="24"/>
          <w:szCs w:val="24"/>
        </w:rPr>
        <w:t xml:space="preserve"> </w:t>
      </w:r>
      <w:r w:rsidRPr="00F13CA9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22308" w:rsidRPr="00C22308" w:rsidRDefault="006154AE" w:rsidP="00CB6C9D">
      <w:pPr>
        <w:tabs>
          <w:tab w:val="left" w:pos="120"/>
        </w:tabs>
        <w:ind w:left="120" w:firstLine="0"/>
      </w:pPr>
      <w:r>
        <w:t>1</w:t>
      </w:r>
      <w:r w:rsidR="00C22308" w:rsidRPr="00C22308">
        <w:t xml:space="preserve">. </w:t>
      </w:r>
      <w:proofErr w:type="spellStart"/>
      <w:r w:rsidR="00C22308" w:rsidRPr="00C22308">
        <w:t>Гаврицков</w:t>
      </w:r>
      <w:proofErr w:type="spellEnd"/>
      <w:r w:rsidR="00C22308" w:rsidRPr="00C22308">
        <w:t xml:space="preserve"> С.А., </w:t>
      </w:r>
      <w:proofErr w:type="spellStart"/>
      <w:r w:rsidR="00C22308" w:rsidRPr="00C22308">
        <w:t>Канунников</w:t>
      </w:r>
      <w:proofErr w:type="spellEnd"/>
      <w:r w:rsidR="00C22308" w:rsidRPr="00C22308">
        <w:t xml:space="preserve"> В.В. Основы ручной обработки древесины: Учеб</w:t>
      </w:r>
      <w:proofErr w:type="gramStart"/>
      <w:r w:rsidR="00C22308" w:rsidRPr="00C22308">
        <w:t>.-</w:t>
      </w:r>
      <w:proofErr w:type="gramEnd"/>
      <w:r w:rsidR="00C22308" w:rsidRPr="00C22308">
        <w:t xml:space="preserve">метод. пособие / С.А. </w:t>
      </w:r>
      <w:proofErr w:type="spellStart"/>
      <w:r w:rsidR="00C22308" w:rsidRPr="00C22308">
        <w:t>Гаврицков</w:t>
      </w:r>
      <w:proofErr w:type="spellEnd"/>
      <w:r w:rsidR="00C22308" w:rsidRPr="00C22308">
        <w:t xml:space="preserve">, В.В. </w:t>
      </w:r>
      <w:proofErr w:type="spellStart"/>
      <w:r w:rsidR="00C22308" w:rsidRPr="00C22308">
        <w:t>Канунников</w:t>
      </w:r>
      <w:proofErr w:type="spellEnd"/>
      <w:r w:rsidR="00C22308" w:rsidRPr="00C22308">
        <w:t xml:space="preserve">.  – Магнитогорск: </w:t>
      </w:r>
      <w:proofErr w:type="spellStart"/>
      <w:r w:rsidR="00C22308" w:rsidRPr="00C22308">
        <w:t>МаГУ</w:t>
      </w:r>
      <w:proofErr w:type="spellEnd"/>
      <w:r w:rsidR="00C22308" w:rsidRPr="00C22308">
        <w:t>, 2013. – 56 с.</w:t>
      </w:r>
    </w:p>
    <w:p w:rsidR="006154AE" w:rsidRPr="006154AE" w:rsidRDefault="006154AE" w:rsidP="00CB6C9D">
      <w:pPr>
        <w:pStyle w:val="aff1"/>
        <w:tabs>
          <w:tab w:val="left" w:pos="120"/>
        </w:tabs>
        <w:ind w:left="120"/>
        <w:jc w:val="both"/>
        <w:rPr>
          <w:rStyle w:val="FontStyle15"/>
          <w:b/>
          <w:spacing w:val="40"/>
          <w:sz w:val="24"/>
          <w:szCs w:val="24"/>
        </w:rPr>
      </w:pPr>
    </w:p>
    <w:p w:rsidR="000843E3" w:rsidRPr="006154AE" w:rsidRDefault="000843E3" w:rsidP="00CB6C9D">
      <w:pPr>
        <w:pStyle w:val="aff1"/>
        <w:tabs>
          <w:tab w:val="left" w:pos="120"/>
        </w:tabs>
        <w:ind w:left="120"/>
        <w:jc w:val="both"/>
        <w:rPr>
          <w:rStyle w:val="FontStyle21"/>
          <w:b w:val="0"/>
          <w:sz w:val="24"/>
          <w:szCs w:val="24"/>
        </w:rPr>
      </w:pPr>
      <w:r w:rsidRPr="006154AE">
        <w:rPr>
          <w:rStyle w:val="FontStyle15"/>
          <w:b/>
          <w:spacing w:val="40"/>
          <w:sz w:val="24"/>
          <w:szCs w:val="24"/>
        </w:rPr>
        <w:t>г)</w:t>
      </w:r>
      <w:r w:rsidRPr="006154AE">
        <w:rPr>
          <w:rStyle w:val="FontStyle15"/>
          <w:b/>
          <w:sz w:val="24"/>
          <w:szCs w:val="24"/>
        </w:rPr>
        <w:t xml:space="preserve"> </w:t>
      </w:r>
      <w:r w:rsidRPr="006154AE">
        <w:rPr>
          <w:rStyle w:val="FontStyle21"/>
          <w:sz w:val="24"/>
          <w:szCs w:val="24"/>
        </w:rPr>
        <w:t>Программное обеспечение</w:t>
      </w:r>
      <w:r w:rsidRPr="006154AE">
        <w:rPr>
          <w:rStyle w:val="FontStyle21"/>
          <w:b w:val="0"/>
          <w:sz w:val="24"/>
          <w:szCs w:val="24"/>
        </w:rPr>
        <w:t xml:space="preserve"> </w:t>
      </w:r>
      <w:r w:rsidRPr="006154AE">
        <w:rPr>
          <w:rStyle w:val="FontStyle15"/>
          <w:b/>
          <w:spacing w:val="40"/>
          <w:sz w:val="24"/>
          <w:szCs w:val="24"/>
        </w:rPr>
        <w:t>и</w:t>
      </w:r>
      <w:r w:rsidRPr="006154AE">
        <w:rPr>
          <w:rStyle w:val="FontStyle15"/>
          <w:b/>
          <w:sz w:val="24"/>
          <w:szCs w:val="24"/>
        </w:rPr>
        <w:t xml:space="preserve"> </w:t>
      </w:r>
      <w:r w:rsidRPr="006154AE">
        <w:rPr>
          <w:rStyle w:val="FontStyle21"/>
          <w:sz w:val="24"/>
          <w:szCs w:val="24"/>
        </w:rPr>
        <w:t>Интернет-ресурсы:</w:t>
      </w:r>
      <w:r w:rsidRPr="006154AE">
        <w:rPr>
          <w:rStyle w:val="FontStyle21"/>
          <w:b w:val="0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43"/>
        <w:gridCol w:w="3394"/>
        <w:gridCol w:w="2857"/>
      </w:tblGrid>
      <w:tr w:rsidR="0016356C" w:rsidRPr="0062140F">
        <w:tc>
          <w:tcPr>
            <w:tcW w:w="3237" w:type="dxa"/>
            <w:vAlign w:val="center"/>
          </w:tcPr>
          <w:p w:rsidR="0016356C" w:rsidRPr="00286404" w:rsidRDefault="0016356C" w:rsidP="00D830F2">
            <w:pPr>
              <w:jc w:val="center"/>
            </w:pPr>
            <w:proofErr w:type="spellStart"/>
            <w:r w:rsidRPr="00286404">
              <w:rPr>
                <w:lang w:val="en-US"/>
              </w:rPr>
              <w:t>Наименование</w:t>
            </w:r>
            <w:proofErr w:type="spellEnd"/>
            <w:r w:rsidRPr="00286404">
              <w:rPr>
                <w:lang w:val="en-US"/>
              </w:rPr>
              <w:t xml:space="preserve"> ПО</w:t>
            </w:r>
          </w:p>
        </w:tc>
        <w:tc>
          <w:tcPr>
            <w:tcW w:w="3480" w:type="dxa"/>
            <w:vAlign w:val="center"/>
          </w:tcPr>
          <w:p w:rsidR="0016356C" w:rsidRPr="00286404" w:rsidRDefault="0016356C" w:rsidP="00D830F2">
            <w:pPr>
              <w:jc w:val="center"/>
            </w:pPr>
            <w:r w:rsidRPr="00286404">
              <w:t>№ договора</w:t>
            </w:r>
          </w:p>
        </w:tc>
        <w:tc>
          <w:tcPr>
            <w:tcW w:w="2959" w:type="dxa"/>
            <w:vAlign w:val="center"/>
          </w:tcPr>
          <w:p w:rsidR="0016356C" w:rsidRPr="00286404" w:rsidRDefault="0016356C" w:rsidP="00D830F2">
            <w:pPr>
              <w:jc w:val="center"/>
            </w:pPr>
            <w:r w:rsidRPr="00286404">
              <w:t>Срок действия лицензии</w:t>
            </w:r>
          </w:p>
        </w:tc>
      </w:tr>
      <w:tr w:rsidR="0016356C" w:rsidRPr="0062140F">
        <w:tc>
          <w:tcPr>
            <w:tcW w:w="3237" w:type="dxa"/>
          </w:tcPr>
          <w:p w:rsidR="0016356C" w:rsidRPr="00286404" w:rsidRDefault="0016356C" w:rsidP="0016356C">
            <w:pPr>
              <w:ind w:firstLine="0"/>
              <w:rPr>
                <w:lang w:val="en-US"/>
              </w:rPr>
            </w:pPr>
            <w:r w:rsidRPr="00286404">
              <w:rPr>
                <w:lang w:val="en-US"/>
              </w:rPr>
              <w:t>MS Windows 7</w:t>
            </w:r>
          </w:p>
        </w:tc>
        <w:tc>
          <w:tcPr>
            <w:tcW w:w="3480" w:type="dxa"/>
          </w:tcPr>
          <w:p w:rsidR="0016356C" w:rsidRPr="00286404" w:rsidRDefault="0016356C" w:rsidP="00D830F2">
            <w:r w:rsidRPr="00286404">
              <w:t>Д-1227 от 08.10.2018 г.</w:t>
            </w:r>
          </w:p>
          <w:p w:rsidR="0016356C" w:rsidRPr="00286404" w:rsidRDefault="0016356C" w:rsidP="00D830F2">
            <w:r w:rsidRPr="00286404">
              <w:t>Д-757-17 от 27.06.2017</w:t>
            </w:r>
          </w:p>
        </w:tc>
        <w:tc>
          <w:tcPr>
            <w:tcW w:w="2959" w:type="dxa"/>
          </w:tcPr>
          <w:p w:rsidR="0016356C" w:rsidRPr="00286404" w:rsidRDefault="0016356C" w:rsidP="00D830F2">
            <w:r w:rsidRPr="00286404">
              <w:t>11.10.2021</w:t>
            </w:r>
          </w:p>
          <w:p w:rsidR="0016356C" w:rsidRPr="00286404" w:rsidRDefault="0016356C" w:rsidP="00D830F2">
            <w:r w:rsidRPr="00286404">
              <w:t>27.07.2018</w:t>
            </w:r>
          </w:p>
        </w:tc>
      </w:tr>
      <w:tr w:rsidR="0016356C" w:rsidRPr="0062140F">
        <w:tc>
          <w:tcPr>
            <w:tcW w:w="3237" w:type="dxa"/>
          </w:tcPr>
          <w:p w:rsidR="0016356C" w:rsidRPr="00286404" w:rsidRDefault="0016356C" w:rsidP="0016356C">
            <w:pPr>
              <w:ind w:firstLine="0"/>
              <w:rPr>
                <w:lang w:val="en-US"/>
              </w:rPr>
            </w:pPr>
            <w:r w:rsidRPr="00286404">
              <w:rPr>
                <w:lang w:val="en-US"/>
              </w:rPr>
              <w:t>MS Office 2007</w:t>
            </w:r>
          </w:p>
        </w:tc>
        <w:tc>
          <w:tcPr>
            <w:tcW w:w="3480" w:type="dxa"/>
          </w:tcPr>
          <w:p w:rsidR="0016356C" w:rsidRPr="00286404" w:rsidRDefault="0016356C" w:rsidP="00D830F2">
            <w:r w:rsidRPr="00286404">
              <w:t xml:space="preserve">№ 135 от 17.09.2007 </w:t>
            </w:r>
          </w:p>
        </w:tc>
        <w:tc>
          <w:tcPr>
            <w:tcW w:w="2959" w:type="dxa"/>
          </w:tcPr>
          <w:p w:rsidR="0016356C" w:rsidRPr="00286404" w:rsidRDefault="0016356C" w:rsidP="00D830F2">
            <w:r w:rsidRPr="00286404">
              <w:t>бессрочно</w:t>
            </w:r>
          </w:p>
        </w:tc>
      </w:tr>
      <w:tr w:rsidR="0016356C" w:rsidRPr="0062140F">
        <w:tc>
          <w:tcPr>
            <w:tcW w:w="3237" w:type="dxa"/>
          </w:tcPr>
          <w:p w:rsidR="0016356C" w:rsidRPr="00286404" w:rsidRDefault="0016356C" w:rsidP="0016356C">
            <w:pPr>
              <w:ind w:firstLine="0"/>
            </w:pPr>
            <w:proofErr w:type="spellStart"/>
            <w:r w:rsidRPr="00286404">
              <w:rPr>
                <w:lang w:val="en-US"/>
              </w:rPr>
              <w:t>Kaspersky</w:t>
            </w:r>
            <w:proofErr w:type="spellEnd"/>
            <w:r w:rsidRPr="00286404">
              <w:rPr>
                <w:lang w:val="en-US"/>
              </w:rPr>
              <w:t xml:space="preserve"> Endpoint Security </w:t>
            </w:r>
            <w:proofErr w:type="spellStart"/>
            <w:r w:rsidRPr="00286404">
              <w:rPr>
                <w:lang w:val="en-US"/>
              </w:rPr>
              <w:t>для</w:t>
            </w:r>
            <w:proofErr w:type="spellEnd"/>
            <w:r w:rsidRPr="00286404">
              <w:rPr>
                <w:lang w:val="en-US"/>
              </w:rPr>
              <w:t xml:space="preserve"> </w:t>
            </w:r>
            <w:proofErr w:type="spellStart"/>
            <w:r w:rsidRPr="00286404">
              <w:rPr>
                <w:lang w:val="en-US"/>
              </w:rPr>
              <w:t>бизнеса</w:t>
            </w:r>
            <w:proofErr w:type="spellEnd"/>
            <w:r w:rsidRPr="00286404">
              <w:rPr>
                <w:lang w:val="en-US"/>
              </w:rPr>
              <w:t xml:space="preserve">- </w:t>
            </w:r>
            <w:proofErr w:type="spellStart"/>
            <w:r w:rsidRPr="00286404">
              <w:rPr>
                <w:lang w:val="en-US"/>
              </w:rPr>
              <w:t>Стандартсный</w:t>
            </w:r>
            <w:proofErr w:type="spellEnd"/>
          </w:p>
        </w:tc>
        <w:tc>
          <w:tcPr>
            <w:tcW w:w="3480" w:type="dxa"/>
          </w:tcPr>
          <w:p w:rsidR="0016356C" w:rsidRPr="00286404" w:rsidRDefault="0016356C" w:rsidP="00D830F2">
            <w:r w:rsidRPr="00286404">
              <w:t>Д-300-18 от 21.03.2018</w:t>
            </w:r>
          </w:p>
          <w:p w:rsidR="0016356C" w:rsidRPr="00286404" w:rsidRDefault="0016356C" w:rsidP="00D830F2">
            <w:r w:rsidRPr="00286404">
              <w:t>Д-1347-17 от 20.12.2017</w:t>
            </w:r>
          </w:p>
          <w:p w:rsidR="0016356C" w:rsidRPr="00286404" w:rsidRDefault="0016356C" w:rsidP="00D830F2">
            <w:r w:rsidRPr="00286404">
              <w:t>Д-1481-16 от 25.11.2016</w:t>
            </w:r>
          </w:p>
        </w:tc>
        <w:tc>
          <w:tcPr>
            <w:tcW w:w="2959" w:type="dxa"/>
          </w:tcPr>
          <w:p w:rsidR="0016356C" w:rsidRPr="00286404" w:rsidRDefault="0016356C" w:rsidP="00D830F2">
            <w:r w:rsidRPr="00286404">
              <w:t>28.01.2020</w:t>
            </w:r>
          </w:p>
          <w:p w:rsidR="0016356C" w:rsidRPr="00286404" w:rsidRDefault="0016356C" w:rsidP="00D830F2">
            <w:r w:rsidRPr="00286404">
              <w:t>21.03.2018</w:t>
            </w:r>
          </w:p>
          <w:p w:rsidR="0016356C" w:rsidRPr="00286404" w:rsidRDefault="0016356C" w:rsidP="00D830F2">
            <w:r w:rsidRPr="00286404">
              <w:t>25.12.2017</w:t>
            </w:r>
          </w:p>
        </w:tc>
      </w:tr>
      <w:tr w:rsidR="0016356C" w:rsidRPr="0062140F">
        <w:tc>
          <w:tcPr>
            <w:tcW w:w="3237" w:type="dxa"/>
          </w:tcPr>
          <w:p w:rsidR="0016356C" w:rsidRPr="00286404" w:rsidRDefault="0016356C" w:rsidP="0016356C">
            <w:pPr>
              <w:ind w:firstLine="0"/>
              <w:rPr>
                <w:lang w:val="en-US"/>
              </w:rPr>
            </w:pPr>
            <w:r w:rsidRPr="00286404">
              <w:t>7Zip</w:t>
            </w:r>
          </w:p>
        </w:tc>
        <w:tc>
          <w:tcPr>
            <w:tcW w:w="3480" w:type="dxa"/>
          </w:tcPr>
          <w:p w:rsidR="0016356C" w:rsidRPr="00286404" w:rsidRDefault="0016356C" w:rsidP="0016356C">
            <w:pPr>
              <w:ind w:firstLine="67"/>
            </w:pPr>
            <w:r w:rsidRPr="00286404">
              <w:t>с</w:t>
            </w:r>
            <w:proofErr w:type="spellStart"/>
            <w:r w:rsidRPr="00286404">
              <w:rPr>
                <w:lang w:val="en-US"/>
              </w:rPr>
              <w:t>вободно</w:t>
            </w:r>
            <w:proofErr w:type="spellEnd"/>
            <w:r w:rsidRPr="00286404">
              <w:rPr>
                <w:lang w:val="en-US"/>
              </w:rPr>
              <w:t xml:space="preserve"> </w:t>
            </w:r>
            <w:r w:rsidRPr="00286404">
              <w:t>распространяемое</w:t>
            </w:r>
          </w:p>
        </w:tc>
        <w:tc>
          <w:tcPr>
            <w:tcW w:w="2959" w:type="dxa"/>
          </w:tcPr>
          <w:p w:rsidR="0016356C" w:rsidRPr="00286404" w:rsidRDefault="0016356C" w:rsidP="00D830F2">
            <w:r w:rsidRPr="00286404">
              <w:t>бессрочно</w:t>
            </w:r>
          </w:p>
        </w:tc>
      </w:tr>
    </w:tbl>
    <w:p w:rsidR="0016356C" w:rsidRPr="00B72A22" w:rsidRDefault="0016356C" w:rsidP="00F13CA9">
      <w:pPr>
        <w:ind w:firstLine="840"/>
        <w:rPr>
          <w:rStyle w:val="FontStyle21"/>
          <w:sz w:val="24"/>
          <w:szCs w:val="24"/>
        </w:rPr>
      </w:pPr>
    </w:p>
    <w:p w:rsidR="00EA11BF" w:rsidRPr="00EA11BF" w:rsidRDefault="00EA11BF" w:rsidP="00EA11BF">
      <w:pPr>
        <w:numPr>
          <w:ilvl w:val="0"/>
          <w:numId w:val="32"/>
        </w:numPr>
        <w:tabs>
          <w:tab w:val="clear" w:pos="720"/>
          <w:tab w:val="num" w:pos="360"/>
        </w:tabs>
        <w:ind w:left="360" w:firstLine="0"/>
        <w:rPr>
          <w:rStyle w:val="FontStyle21"/>
          <w:sz w:val="24"/>
          <w:szCs w:val="24"/>
        </w:rPr>
      </w:pPr>
      <w:r w:rsidRPr="00EA11BF">
        <w:t>Электронно-библиотечная система «</w:t>
      </w:r>
      <w:r w:rsidRPr="00EA11BF">
        <w:rPr>
          <w:lang w:val="en-US"/>
        </w:rPr>
        <w:t>Z</w:t>
      </w:r>
      <w:proofErr w:type="spellStart"/>
      <w:r w:rsidRPr="00EA11BF">
        <w:t>nanium</w:t>
      </w:r>
      <w:proofErr w:type="spellEnd"/>
      <w:r w:rsidRPr="00EA11BF">
        <w:t xml:space="preserve">». </w:t>
      </w:r>
      <w:r w:rsidRPr="00EA11BF">
        <w:rPr>
          <w:iCs/>
        </w:rPr>
        <w:t xml:space="preserve"> [Электронный ресурс] – Режим доступа</w:t>
      </w:r>
      <w:r w:rsidRPr="00EA11BF">
        <w:rPr>
          <w:i/>
          <w:iCs/>
        </w:rPr>
        <w:t xml:space="preserve"> //</w:t>
      </w:r>
      <w:r w:rsidRPr="00EA11BF">
        <w:t xml:space="preserve"> </w:t>
      </w:r>
      <w:r w:rsidRPr="00EA11BF">
        <w:rPr>
          <w:rStyle w:val="FontStyle21"/>
          <w:sz w:val="24"/>
          <w:szCs w:val="24"/>
        </w:rPr>
        <w:t xml:space="preserve"> </w:t>
      </w:r>
      <w:hyperlink r:id="rId16" w:history="1">
        <w:r w:rsidRPr="00EA11BF">
          <w:rPr>
            <w:rStyle w:val="afa"/>
          </w:rPr>
          <w:t>https://znanium.com/</w:t>
        </w:r>
      </w:hyperlink>
      <w:r w:rsidRPr="00EA11BF">
        <w:rPr>
          <w:rStyle w:val="FontStyle21"/>
          <w:sz w:val="24"/>
          <w:szCs w:val="24"/>
        </w:rPr>
        <w:t xml:space="preserve"> </w:t>
      </w:r>
    </w:p>
    <w:p w:rsidR="00EA11BF" w:rsidRPr="00EA11BF" w:rsidRDefault="00EA11BF" w:rsidP="00EA11BF">
      <w:pPr>
        <w:numPr>
          <w:ilvl w:val="0"/>
          <w:numId w:val="32"/>
        </w:numPr>
        <w:tabs>
          <w:tab w:val="clear" w:pos="720"/>
          <w:tab w:val="num" w:pos="360"/>
        </w:tabs>
        <w:ind w:left="360" w:firstLine="0"/>
      </w:pPr>
      <w:r w:rsidRPr="00EA11BF">
        <w:t>Электронно-библиотечная система «</w:t>
      </w:r>
      <w:proofErr w:type="spellStart"/>
      <w:r w:rsidRPr="00EA11BF">
        <w:t>Юрайт</w:t>
      </w:r>
      <w:proofErr w:type="spellEnd"/>
      <w:r w:rsidRPr="00EA11BF">
        <w:t>»</w:t>
      </w:r>
      <w:r w:rsidRPr="00EA11BF">
        <w:rPr>
          <w:iCs/>
        </w:rPr>
        <w:t xml:space="preserve"> [Электронный ресурс] – Режим доступа</w:t>
      </w:r>
      <w:r w:rsidRPr="00EA11BF">
        <w:rPr>
          <w:i/>
          <w:iCs/>
        </w:rPr>
        <w:t xml:space="preserve"> //</w:t>
      </w:r>
      <w:r w:rsidRPr="00EA11BF">
        <w:t xml:space="preserve">  </w:t>
      </w:r>
      <w:hyperlink r:id="rId17" w:history="1">
        <w:r w:rsidRPr="00EA11BF">
          <w:rPr>
            <w:rStyle w:val="afa"/>
          </w:rPr>
          <w:t>https://urait.ru/</w:t>
        </w:r>
      </w:hyperlink>
      <w:r w:rsidRPr="00EA11BF">
        <w:t xml:space="preserve"> </w:t>
      </w:r>
    </w:p>
    <w:p w:rsidR="00A84EF0" w:rsidRDefault="00EA11BF" w:rsidP="00EA11BF">
      <w:pPr>
        <w:tabs>
          <w:tab w:val="num" w:pos="360"/>
        </w:tabs>
        <w:ind w:left="360" w:firstLine="0"/>
      </w:pPr>
      <w:r>
        <w:t xml:space="preserve">3. </w:t>
      </w:r>
      <w:r w:rsidRPr="00EA11BF">
        <w:t>Электронно-библиотечная система «Лань»</w:t>
      </w:r>
      <w:r w:rsidRPr="00EA11BF">
        <w:rPr>
          <w:iCs/>
        </w:rPr>
        <w:t xml:space="preserve"> [Электронный ресурс] – Режим доступа</w:t>
      </w:r>
      <w:r w:rsidRPr="00EA11BF">
        <w:rPr>
          <w:i/>
          <w:iCs/>
        </w:rPr>
        <w:t xml:space="preserve"> //</w:t>
      </w:r>
      <w:r w:rsidRPr="00EA11BF">
        <w:t xml:space="preserve">  </w:t>
      </w:r>
      <w:hyperlink r:id="rId18" w:history="1">
        <w:r w:rsidRPr="00EA11BF">
          <w:rPr>
            <w:rStyle w:val="afa"/>
          </w:rPr>
          <w:t>https://e.lanbook.com/</w:t>
        </w:r>
      </w:hyperlink>
    </w:p>
    <w:p w:rsidR="00EA11BF" w:rsidRPr="00EA11BF" w:rsidRDefault="00EA11BF" w:rsidP="00EA11BF">
      <w:pPr>
        <w:ind w:left="360" w:firstLine="0"/>
      </w:pPr>
    </w:p>
    <w:p w:rsidR="000843E3" w:rsidRDefault="000843E3" w:rsidP="007B08A7">
      <w:pPr>
        <w:pStyle w:val="1"/>
        <w:spacing w:before="0" w:after="0"/>
        <w:ind w:left="0" w:firstLine="480"/>
        <w:rPr>
          <w:rStyle w:val="FontStyle14"/>
          <w:b/>
          <w:sz w:val="24"/>
          <w:szCs w:val="24"/>
        </w:rPr>
      </w:pPr>
      <w:r w:rsidRPr="005F5B7A">
        <w:rPr>
          <w:rStyle w:val="FontStyle14"/>
          <w:b/>
          <w:sz w:val="24"/>
          <w:szCs w:val="24"/>
        </w:rPr>
        <w:t>9. Материально-техническое обеспечение дисциплины (модуля)</w:t>
      </w:r>
    </w:p>
    <w:p w:rsidR="003A4CA9" w:rsidRPr="003A4CA9" w:rsidRDefault="003A4CA9" w:rsidP="003A4CA9"/>
    <w:p w:rsidR="000843E3" w:rsidRDefault="000843E3" w:rsidP="000843E3">
      <w:r w:rsidRPr="005F5B7A">
        <w:t>Материально-техническое обеспечение дисциплины включает: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90"/>
        <w:gridCol w:w="4704"/>
      </w:tblGrid>
      <w:tr w:rsidR="003A4CA9" w:rsidRPr="00BC3C20">
        <w:tc>
          <w:tcPr>
            <w:tcW w:w="4690" w:type="dxa"/>
          </w:tcPr>
          <w:p w:rsidR="003A4CA9" w:rsidRPr="00BC3C20" w:rsidRDefault="003A4CA9" w:rsidP="00D830F2">
            <w:pPr>
              <w:jc w:val="center"/>
            </w:pPr>
            <w:r w:rsidRPr="00BC3C20">
              <w:t>Тип и название аудитории</w:t>
            </w:r>
          </w:p>
        </w:tc>
        <w:tc>
          <w:tcPr>
            <w:tcW w:w="4704" w:type="dxa"/>
          </w:tcPr>
          <w:p w:rsidR="003A4CA9" w:rsidRPr="00BC3C20" w:rsidRDefault="003A4CA9" w:rsidP="00D830F2">
            <w:pPr>
              <w:jc w:val="center"/>
            </w:pPr>
            <w:r w:rsidRPr="00BC3C20">
              <w:t>Оснащение аудитории</w:t>
            </w:r>
          </w:p>
        </w:tc>
      </w:tr>
      <w:tr w:rsidR="003A4CA9" w:rsidRPr="00BC3C20">
        <w:tc>
          <w:tcPr>
            <w:tcW w:w="4690" w:type="dxa"/>
          </w:tcPr>
          <w:p w:rsidR="003A4CA9" w:rsidRPr="00BC3C20" w:rsidRDefault="003A4CA9" w:rsidP="00D830F2">
            <w:r w:rsidRPr="00BC3C20">
              <w:t>Учебные аудитории для проведения занятий лекционного типа</w:t>
            </w:r>
          </w:p>
        </w:tc>
        <w:tc>
          <w:tcPr>
            <w:tcW w:w="4704" w:type="dxa"/>
          </w:tcPr>
          <w:p w:rsidR="003A4CA9" w:rsidRPr="00BC3C20" w:rsidRDefault="003A4CA9" w:rsidP="00D830F2">
            <w:r w:rsidRPr="00BC3C20">
              <w:t>Мультимедийные средства хранения, передачи и представления информации.</w:t>
            </w:r>
          </w:p>
        </w:tc>
      </w:tr>
      <w:tr w:rsidR="00A84EF0" w:rsidRPr="00BC3C20">
        <w:tc>
          <w:tcPr>
            <w:tcW w:w="4690" w:type="dxa"/>
          </w:tcPr>
          <w:p w:rsidR="00A84EF0" w:rsidRPr="00BC3C20" w:rsidRDefault="00A84EF0" w:rsidP="00D830F2">
            <w:r w:rsidRPr="00BC3C20">
              <w:t xml:space="preserve">Учебная аудитория для проведения лабораторных работ. </w:t>
            </w:r>
          </w:p>
          <w:p w:rsidR="00A84EF0" w:rsidRPr="00BC3C20" w:rsidRDefault="00A84EF0" w:rsidP="00D830F2">
            <w:pPr>
              <w:rPr>
                <w:b/>
                <w:bCs/>
                <w:i/>
                <w:iCs/>
              </w:rPr>
            </w:pPr>
            <w:r>
              <w:rPr>
                <w:bCs/>
              </w:rPr>
              <w:t>М</w:t>
            </w:r>
            <w:r w:rsidRPr="00016C6A">
              <w:rPr>
                <w:bCs/>
              </w:rPr>
              <w:t>астерская по технологии обработки материалов</w:t>
            </w:r>
          </w:p>
        </w:tc>
        <w:tc>
          <w:tcPr>
            <w:tcW w:w="4704" w:type="dxa"/>
          </w:tcPr>
          <w:p w:rsidR="00A84EF0" w:rsidRDefault="00A84EF0" w:rsidP="00D830F2">
            <w:pPr>
              <w:ind w:firstLine="19"/>
              <w:rPr>
                <w:bCs/>
              </w:rPr>
            </w:pPr>
            <w:r>
              <w:rPr>
                <w:bCs/>
              </w:rPr>
              <w:t>- материалы: шпон разных пород древесины; - древесина разных пород, лак, растворитель, клей ПВА;</w:t>
            </w:r>
          </w:p>
          <w:p w:rsidR="00A84EF0" w:rsidRPr="00016C6A" w:rsidRDefault="00A84EF0" w:rsidP="00D830F2">
            <w:pPr>
              <w:ind w:firstLine="19"/>
              <w:rPr>
                <w:bCs/>
              </w:rPr>
            </w:pPr>
            <w:r w:rsidRPr="00016C6A">
              <w:rPr>
                <w:bCs/>
              </w:rPr>
              <w:t>- рабочий стол-верстак;</w:t>
            </w:r>
          </w:p>
          <w:p w:rsidR="00A84EF0" w:rsidRPr="00016C6A" w:rsidRDefault="00A84EF0" w:rsidP="00D830F2">
            <w:pPr>
              <w:ind w:firstLine="19"/>
              <w:rPr>
                <w:bCs/>
              </w:rPr>
            </w:pPr>
            <w:r w:rsidRPr="00016C6A">
              <w:rPr>
                <w:bCs/>
              </w:rPr>
              <w:t>- инструмент для разметки пиломатериалов: угольник, линейка;</w:t>
            </w:r>
          </w:p>
          <w:p w:rsidR="00A84EF0" w:rsidRDefault="00A84EF0" w:rsidP="00D830F2">
            <w:pPr>
              <w:ind w:firstLine="19"/>
              <w:rPr>
                <w:bCs/>
              </w:rPr>
            </w:pPr>
            <w:r w:rsidRPr="00016C6A">
              <w:rPr>
                <w:bCs/>
              </w:rPr>
              <w:t xml:space="preserve">- ручной инструмент: </w:t>
            </w:r>
            <w:r>
              <w:rPr>
                <w:bCs/>
              </w:rPr>
              <w:t>лобзик</w:t>
            </w:r>
            <w:r w:rsidRPr="00016C6A">
              <w:rPr>
                <w:bCs/>
              </w:rPr>
              <w:t>;</w:t>
            </w:r>
          </w:p>
          <w:p w:rsidR="00A84EF0" w:rsidRPr="00016C6A" w:rsidRDefault="00A84EF0" w:rsidP="00D830F2">
            <w:pPr>
              <w:ind w:firstLine="19"/>
              <w:rPr>
                <w:bCs/>
              </w:rPr>
            </w:pPr>
            <w:r>
              <w:rPr>
                <w:bCs/>
              </w:rPr>
              <w:t xml:space="preserve">- электроинструмент: дрель, лобзик, </w:t>
            </w:r>
            <w:proofErr w:type="spellStart"/>
            <w:r>
              <w:rPr>
                <w:bCs/>
              </w:rPr>
              <w:t>шлифмашинка</w:t>
            </w:r>
            <w:proofErr w:type="spellEnd"/>
            <w:r>
              <w:rPr>
                <w:bCs/>
              </w:rPr>
              <w:t>;</w:t>
            </w:r>
          </w:p>
          <w:p w:rsidR="00A84EF0" w:rsidRPr="00016C6A" w:rsidRDefault="00A84EF0" w:rsidP="00D830F2">
            <w:pPr>
              <w:ind w:firstLine="19"/>
              <w:rPr>
                <w:bCs/>
              </w:rPr>
            </w:pPr>
            <w:proofErr w:type="gramStart"/>
            <w:r w:rsidRPr="00016C6A">
              <w:rPr>
                <w:bCs/>
              </w:rPr>
              <w:t>- материалы: шлифовальная шкурка № 6-25, заготовки для изготовления изделий (береза, липа, осина</w:t>
            </w:r>
            <w:r>
              <w:rPr>
                <w:bCs/>
              </w:rPr>
              <w:t>, сосна, фанера</w:t>
            </w:r>
            <w:r w:rsidRPr="00016C6A">
              <w:rPr>
                <w:bCs/>
              </w:rPr>
              <w:t>), лак, растворитель;</w:t>
            </w:r>
            <w:proofErr w:type="gramEnd"/>
          </w:p>
          <w:p w:rsidR="00A84EF0" w:rsidRPr="00016C6A" w:rsidRDefault="00A84EF0" w:rsidP="00D830F2">
            <w:pPr>
              <w:ind w:firstLine="19"/>
              <w:rPr>
                <w:b/>
                <w:bCs/>
              </w:rPr>
            </w:pPr>
            <w:r w:rsidRPr="00016C6A">
              <w:rPr>
                <w:bCs/>
              </w:rPr>
              <w:t xml:space="preserve">- </w:t>
            </w:r>
            <w:r w:rsidRPr="00016C6A">
              <w:t>сверлильный станок НС-2.</w:t>
            </w:r>
          </w:p>
        </w:tc>
      </w:tr>
      <w:tr w:rsidR="003A4CA9" w:rsidRPr="00BC3C20">
        <w:tc>
          <w:tcPr>
            <w:tcW w:w="4690" w:type="dxa"/>
          </w:tcPr>
          <w:p w:rsidR="003A4CA9" w:rsidRPr="00BC3C20" w:rsidRDefault="003A4CA9" w:rsidP="00D830F2">
            <w:r w:rsidRPr="00BC3C20">
              <w:t xml:space="preserve">Помещение для самостоятельной работы </w:t>
            </w:r>
            <w:proofErr w:type="gramStart"/>
            <w:r w:rsidRPr="00BC3C20">
              <w:t>обучающихся</w:t>
            </w:r>
            <w:proofErr w:type="gramEnd"/>
          </w:p>
          <w:p w:rsidR="003A4CA9" w:rsidRPr="00BC3C20" w:rsidRDefault="003A4CA9" w:rsidP="00D830F2"/>
          <w:p w:rsidR="003A4CA9" w:rsidRPr="00BC3C20" w:rsidRDefault="003A4CA9" w:rsidP="00D830F2">
            <w:pPr>
              <w:rPr>
                <w:b/>
                <w:bCs/>
                <w:i/>
                <w:iCs/>
              </w:rPr>
            </w:pPr>
          </w:p>
        </w:tc>
        <w:tc>
          <w:tcPr>
            <w:tcW w:w="4704" w:type="dxa"/>
          </w:tcPr>
          <w:p w:rsidR="003A4CA9" w:rsidRPr="00BC3C20" w:rsidRDefault="003A4CA9" w:rsidP="00D830F2">
            <w:r w:rsidRPr="00BC3C20">
              <w:t xml:space="preserve">Персональные компьютеры с пакетом MS </w:t>
            </w:r>
            <w:r w:rsidRPr="00BC3C20">
              <w:rPr>
                <w:lang w:val="en-US"/>
              </w:rPr>
              <w:t>O</w:t>
            </w:r>
            <w:proofErr w:type="spellStart"/>
            <w:r w:rsidRPr="00BC3C20">
              <w:t>ff</w:t>
            </w:r>
            <w:proofErr w:type="spellEnd"/>
            <w:r w:rsidRPr="00BC3C20">
              <w:rPr>
                <w:lang w:val="en-US"/>
              </w:rPr>
              <w:t>ice</w:t>
            </w:r>
            <w:r w:rsidRPr="00BC3C20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3A4CA9" w:rsidRPr="00BC3C20">
        <w:tc>
          <w:tcPr>
            <w:tcW w:w="4690" w:type="dxa"/>
          </w:tcPr>
          <w:p w:rsidR="003A4CA9" w:rsidRPr="00BC3C20" w:rsidRDefault="003A4CA9" w:rsidP="00D830F2">
            <w:r w:rsidRPr="00BC3C20">
              <w:t>Помещения для хранения профилактического обслуживания учебного оборудования</w:t>
            </w:r>
          </w:p>
          <w:p w:rsidR="003A4CA9" w:rsidRPr="00BC3C20" w:rsidRDefault="003A4CA9" w:rsidP="00D830F2"/>
        </w:tc>
        <w:tc>
          <w:tcPr>
            <w:tcW w:w="4704" w:type="dxa"/>
          </w:tcPr>
          <w:p w:rsidR="003A4CA9" w:rsidRPr="00BC3C20" w:rsidRDefault="003A4CA9" w:rsidP="00D830F2">
            <w:r w:rsidRPr="00BC3C20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4B6440" w:rsidRDefault="004B6440" w:rsidP="000843E3"/>
    <w:p w:rsidR="003A4CA9" w:rsidRDefault="003A4CA9" w:rsidP="000843E3"/>
    <w:p w:rsidR="003A4CA9" w:rsidRDefault="003A4CA9" w:rsidP="000843E3"/>
    <w:p w:rsidR="000843E3" w:rsidRPr="005F5B7A" w:rsidRDefault="000843E3" w:rsidP="000843E3">
      <w:pPr>
        <w:ind w:firstLine="0"/>
      </w:pPr>
    </w:p>
    <w:sectPr w:rsidR="000843E3" w:rsidRPr="005F5B7A" w:rsidSect="006B62D6">
      <w:footerReference w:type="even" r:id="rId19"/>
      <w:footerReference w:type="default" r:id="rId20"/>
      <w:type w:val="continuous"/>
      <w:pgSz w:w="11907" w:h="16840" w:code="9"/>
      <w:pgMar w:top="1134" w:right="1134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4FA" w:rsidRDefault="004354FA">
      <w:r>
        <w:separator/>
      </w:r>
    </w:p>
  </w:endnote>
  <w:endnote w:type="continuationSeparator" w:id="1">
    <w:p w:rsidR="004354FA" w:rsidRDefault="00435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64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FA" w:rsidRDefault="004354FA" w:rsidP="005766B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54FA" w:rsidRDefault="004354FA" w:rsidP="005766B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FA" w:rsidRDefault="004354FA" w:rsidP="005766B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154AE">
      <w:rPr>
        <w:rStyle w:val="aa"/>
        <w:noProof/>
      </w:rPr>
      <w:t>17</w:t>
    </w:r>
    <w:r>
      <w:rPr>
        <w:rStyle w:val="aa"/>
      </w:rPr>
      <w:fldChar w:fldCharType="end"/>
    </w:r>
  </w:p>
  <w:p w:rsidR="004354FA" w:rsidRDefault="004354FA" w:rsidP="005766B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4FA" w:rsidRDefault="004354FA">
      <w:r>
        <w:separator/>
      </w:r>
    </w:p>
  </w:footnote>
  <w:footnote w:type="continuationSeparator" w:id="1">
    <w:p w:rsidR="004354FA" w:rsidRDefault="00435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2C5"/>
    <w:multiLevelType w:val="hybridMultilevel"/>
    <w:tmpl w:val="FC2CE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51461"/>
    <w:multiLevelType w:val="hybridMultilevel"/>
    <w:tmpl w:val="12A48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B7230"/>
    <w:multiLevelType w:val="hybridMultilevel"/>
    <w:tmpl w:val="D3A26D86"/>
    <w:lvl w:ilvl="0" w:tplc="0C2EA70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E3CD2"/>
    <w:multiLevelType w:val="hybridMultilevel"/>
    <w:tmpl w:val="F11A3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60700"/>
    <w:multiLevelType w:val="hybridMultilevel"/>
    <w:tmpl w:val="833C1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996D63"/>
    <w:multiLevelType w:val="hybridMultilevel"/>
    <w:tmpl w:val="9596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96095"/>
    <w:multiLevelType w:val="hybridMultilevel"/>
    <w:tmpl w:val="0B1EBB40"/>
    <w:lvl w:ilvl="0" w:tplc="58A88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9064A7"/>
    <w:multiLevelType w:val="hybridMultilevel"/>
    <w:tmpl w:val="AF9CA394"/>
    <w:lvl w:ilvl="0" w:tplc="1584C4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D6041"/>
    <w:multiLevelType w:val="hybridMultilevel"/>
    <w:tmpl w:val="E2C065B0"/>
    <w:lvl w:ilvl="0" w:tplc="8E7A52B6">
      <w:start w:val="3"/>
      <w:numFmt w:val="bullet"/>
      <w:lvlText w:val="-"/>
      <w:lvlJc w:val="left"/>
      <w:pPr>
        <w:ind w:left="720" w:hanging="360"/>
      </w:pPr>
    </w:lvl>
    <w:lvl w:ilvl="1" w:tplc="7F3CA5C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b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008E8"/>
    <w:multiLevelType w:val="multilevel"/>
    <w:tmpl w:val="DC32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25BB4156"/>
    <w:multiLevelType w:val="hybridMultilevel"/>
    <w:tmpl w:val="925E9250"/>
    <w:lvl w:ilvl="0" w:tplc="E680833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77BD2"/>
    <w:multiLevelType w:val="hybridMultilevel"/>
    <w:tmpl w:val="5156A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3F5170"/>
    <w:multiLevelType w:val="hybridMultilevel"/>
    <w:tmpl w:val="BBE60914"/>
    <w:lvl w:ilvl="0" w:tplc="8F0641E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12597F"/>
    <w:multiLevelType w:val="hybridMultilevel"/>
    <w:tmpl w:val="5ECC1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D6567"/>
    <w:multiLevelType w:val="hybridMultilevel"/>
    <w:tmpl w:val="C53C2B9C"/>
    <w:lvl w:ilvl="0" w:tplc="0419000F">
      <w:start w:val="1"/>
      <w:numFmt w:val="decimal"/>
      <w:lvlText w:val="%1."/>
      <w:lvlJc w:val="left"/>
      <w:pPr>
        <w:ind w:left="2029" w:hanging="132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407584"/>
    <w:multiLevelType w:val="hybridMultilevel"/>
    <w:tmpl w:val="1996F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462893"/>
    <w:multiLevelType w:val="hybridMultilevel"/>
    <w:tmpl w:val="64EC4DF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1214EE"/>
    <w:multiLevelType w:val="hybridMultilevel"/>
    <w:tmpl w:val="3A342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246E8F"/>
    <w:multiLevelType w:val="hybridMultilevel"/>
    <w:tmpl w:val="95CC5686"/>
    <w:lvl w:ilvl="0" w:tplc="B91C1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FD6A53"/>
    <w:multiLevelType w:val="hybridMultilevel"/>
    <w:tmpl w:val="CD1A0214"/>
    <w:lvl w:ilvl="0" w:tplc="65D4D112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94E55"/>
    <w:multiLevelType w:val="hybridMultilevel"/>
    <w:tmpl w:val="CCBE4E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2D6516"/>
    <w:multiLevelType w:val="hybridMultilevel"/>
    <w:tmpl w:val="6DF23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D590CB6"/>
    <w:multiLevelType w:val="hybridMultilevel"/>
    <w:tmpl w:val="8DC07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B95601"/>
    <w:multiLevelType w:val="hybridMultilevel"/>
    <w:tmpl w:val="62223B7C"/>
    <w:lvl w:ilvl="0" w:tplc="0419000F">
      <w:start w:val="1"/>
      <w:numFmt w:val="decimal"/>
      <w:lvlText w:val="%1."/>
      <w:lvlJc w:val="left"/>
      <w:pPr>
        <w:tabs>
          <w:tab w:val="num" w:pos="954"/>
        </w:tabs>
        <w:ind w:left="964" w:hanging="254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0E3002"/>
    <w:multiLevelType w:val="hybridMultilevel"/>
    <w:tmpl w:val="8C6A530E"/>
    <w:lvl w:ilvl="0" w:tplc="D2967F1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>
    <w:nsid w:val="58946D17"/>
    <w:multiLevelType w:val="hybridMultilevel"/>
    <w:tmpl w:val="398C1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EF2174"/>
    <w:multiLevelType w:val="hybridMultilevel"/>
    <w:tmpl w:val="11DEB68A"/>
    <w:lvl w:ilvl="0" w:tplc="71540D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64681"/>
    <w:multiLevelType w:val="hybridMultilevel"/>
    <w:tmpl w:val="7186BA06"/>
    <w:lvl w:ilvl="0" w:tplc="613817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725159AF"/>
    <w:multiLevelType w:val="hybridMultilevel"/>
    <w:tmpl w:val="C7581B98"/>
    <w:lvl w:ilvl="0" w:tplc="B91C1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6C7BF1"/>
    <w:multiLevelType w:val="hybridMultilevel"/>
    <w:tmpl w:val="22A0AC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AB418F"/>
    <w:multiLevelType w:val="hybridMultilevel"/>
    <w:tmpl w:val="A0D0D376"/>
    <w:lvl w:ilvl="0" w:tplc="F69C4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8D2724E"/>
    <w:multiLevelType w:val="hybridMultilevel"/>
    <w:tmpl w:val="E038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A41362"/>
    <w:multiLevelType w:val="hybridMultilevel"/>
    <w:tmpl w:val="773CB3A6"/>
    <w:lvl w:ilvl="0" w:tplc="57A6D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D2F465A"/>
    <w:multiLevelType w:val="hybridMultilevel"/>
    <w:tmpl w:val="5CEAEF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E420F02"/>
    <w:multiLevelType w:val="multilevel"/>
    <w:tmpl w:val="8DC0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</w:num>
  <w:num w:numId="11">
    <w:abstractNumId w:val="12"/>
  </w:num>
  <w:num w:numId="12">
    <w:abstractNumId w:val="6"/>
  </w:num>
  <w:num w:numId="13">
    <w:abstractNumId w:val="4"/>
  </w:num>
  <w:num w:numId="14">
    <w:abstractNumId w:val="17"/>
  </w:num>
  <w:num w:numId="15">
    <w:abstractNumId w:val="1"/>
  </w:num>
  <w:num w:numId="16">
    <w:abstractNumId w:val="25"/>
  </w:num>
  <w:num w:numId="17">
    <w:abstractNumId w:val="9"/>
  </w:num>
  <w:num w:numId="18">
    <w:abstractNumId w:val="22"/>
  </w:num>
  <w:num w:numId="19">
    <w:abstractNumId w:val="34"/>
  </w:num>
  <w:num w:numId="20">
    <w:abstractNumId w:val="33"/>
  </w:num>
  <w:num w:numId="21">
    <w:abstractNumId w:val="30"/>
  </w:num>
  <w:num w:numId="22">
    <w:abstractNumId w:val="24"/>
  </w:num>
  <w:num w:numId="23">
    <w:abstractNumId w:val="2"/>
  </w:num>
  <w:num w:numId="24">
    <w:abstractNumId w:val="0"/>
  </w:num>
  <w:num w:numId="25">
    <w:abstractNumId w:val="18"/>
  </w:num>
  <w:num w:numId="26">
    <w:abstractNumId w:val="26"/>
  </w:num>
  <w:num w:numId="27">
    <w:abstractNumId w:val="15"/>
  </w:num>
  <w:num w:numId="28">
    <w:abstractNumId w:val="13"/>
  </w:num>
  <w:num w:numId="29">
    <w:abstractNumId w:val="28"/>
  </w:num>
  <w:num w:numId="30">
    <w:abstractNumId w:val="10"/>
  </w:num>
  <w:num w:numId="31">
    <w:abstractNumId w:val="16"/>
  </w:num>
  <w:num w:numId="32">
    <w:abstractNumId w:val="11"/>
  </w:num>
  <w:num w:numId="33">
    <w:abstractNumId w:val="21"/>
  </w:num>
  <w:num w:numId="34">
    <w:abstractNumId w:val="29"/>
  </w:num>
  <w:num w:numId="35">
    <w:abstractNumId w:val="32"/>
  </w:num>
  <w:num w:numId="36">
    <w:abstractNumId w:val="27"/>
  </w:num>
  <w:num w:numId="37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6B9"/>
    <w:rsid w:val="0000016E"/>
    <w:rsid w:val="00002387"/>
    <w:rsid w:val="00011D1B"/>
    <w:rsid w:val="00016A4B"/>
    <w:rsid w:val="000174EC"/>
    <w:rsid w:val="00017A73"/>
    <w:rsid w:val="00017DF0"/>
    <w:rsid w:val="00020352"/>
    <w:rsid w:val="000206A8"/>
    <w:rsid w:val="00023013"/>
    <w:rsid w:val="000234B6"/>
    <w:rsid w:val="00034242"/>
    <w:rsid w:val="000356AD"/>
    <w:rsid w:val="0004798F"/>
    <w:rsid w:val="00054E09"/>
    <w:rsid w:val="00064641"/>
    <w:rsid w:val="00077EFD"/>
    <w:rsid w:val="00081F9E"/>
    <w:rsid w:val="00082A36"/>
    <w:rsid w:val="00082B5A"/>
    <w:rsid w:val="00082C2C"/>
    <w:rsid w:val="000843E3"/>
    <w:rsid w:val="00084719"/>
    <w:rsid w:val="0008551D"/>
    <w:rsid w:val="00086A27"/>
    <w:rsid w:val="00092A90"/>
    <w:rsid w:val="00092E11"/>
    <w:rsid w:val="00094CE9"/>
    <w:rsid w:val="00095B66"/>
    <w:rsid w:val="00096ABB"/>
    <w:rsid w:val="000972FA"/>
    <w:rsid w:val="00097A5C"/>
    <w:rsid w:val="000A2367"/>
    <w:rsid w:val="000A2C8A"/>
    <w:rsid w:val="000A2D77"/>
    <w:rsid w:val="000A2E42"/>
    <w:rsid w:val="000A4798"/>
    <w:rsid w:val="000B0317"/>
    <w:rsid w:val="000B765A"/>
    <w:rsid w:val="000C299E"/>
    <w:rsid w:val="000D060F"/>
    <w:rsid w:val="000E548B"/>
    <w:rsid w:val="000E69A0"/>
    <w:rsid w:val="000F22C4"/>
    <w:rsid w:val="000F73CC"/>
    <w:rsid w:val="000F76E1"/>
    <w:rsid w:val="001068B4"/>
    <w:rsid w:val="00110C0E"/>
    <w:rsid w:val="0011168B"/>
    <w:rsid w:val="00115429"/>
    <w:rsid w:val="00115E7C"/>
    <w:rsid w:val="00116F87"/>
    <w:rsid w:val="0012068C"/>
    <w:rsid w:val="00122198"/>
    <w:rsid w:val="001235C0"/>
    <w:rsid w:val="001242DD"/>
    <w:rsid w:val="00124DDF"/>
    <w:rsid w:val="0012633C"/>
    <w:rsid w:val="00131E7F"/>
    <w:rsid w:val="00131EA6"/>
    <w:rsid w:val="0013287D"/>
    <w:rsid w:val="00133538"/>
    <w:rsid w:val="00137C54"/>
    <w:rsid w:val="00144590"/>
    <w:rsid w:val="001461B0"/>
    <w:rsid w:val="00153A0C"/>
    <w:rsid w:val="001628C4"/>
    <w:rsid w:val="0016356C"/>
    <w:rsid w:val="00164BC1"/>
    <w:rsid w:val="00164BE8"/>
    <w:rsid w:val="00170A55"/>
    <w:rsid w:val="00172AE6"/>
    <w:rsid w:val="00173B55"/>
    <w:rsid w:val="0018765C"/>
    <w:rsid w:val="001905B6"/>
    <w:rsid w:val="00196BC7"/>
    <w:rsid w:val="00196CE9"/>
    <w:rsid w:val="001A32AF"/>
    <w:rsid w:val="001A34CB"/>
    <w:rsid w:val="001B0D1A"/>
    <w:rsid w:val="001B677B"/>
    <w:rsid w:val="001B7AE7"/>
    <w:rsid w:val="001C12B3"/>
    <w:rsid w:val="001C3EFF"/>
    <w:rsid w:val="001C4035"/>
    <w:rsid w:val="001C7181"/>
    <w:rsid w:val="001D1B53"/>
    <w:rsid w:val="001D3098"/>
    <w:rsid w:val="001D3503"/>
    <w:rsid w:val="001D424D"/>
    <w:rsid w:val="001D503B"/>
    <w:rsid w:val="001D5EB0"/>
    <w:rsid w:val="001E0FC6"/>
    <w:rsid w:val="001F36F2"/>
    <w:rsid w:val="001F47B3"/>
    <w:rsid w:val="0020450B"/>
    <w:rsid w:val="00204980"/>
    <w:rsid w:val="002127DB"/>
    <w:rsid w:val="00213FB3"/>
    <w:rsid w:val="0021413C"/>
    <w:rsid w:val="0021570B"/>
    <w:rsid w:val="0021598C"/>
    <w:rsid w:val="00223297"/>
    <w:rsid w:val="00224CAC"/>
    <w:rsid w:val="00237F9B"/>
    <w:rsid w:val="00240A4D"/>
    <w:rsid w:val="00253BA6"/>
    <w:rsid w:val="002547B3"/>
    <w:rsid w:val="0025563C"/>
    <w:rsid w:val="00255A10"/>
    <w:rsid w:val="00260925"/>
    <w:rsid w:val="00265920"/>
    <w:rsid w:val="00273973"/>
    <w:rsid w:val="00282706"/>
    <w:rsid w:val="00286836"/>
    <w:rsid w:val="00286DE7"/>
    <w:rsid w:val="0028728B"/>
    <w:rsid w:val="00290852"/>
    <w:rsid w:val="00290D99"/>
    <w:rsid w:val="0029130E"/>
    <w:rsid w:val="00291869"/>
    <w:rsid w:val="00294083"/>
    <w:rsid w:val="00294ACA"/>
    <w:rsid w:val="00296CE8"/>
    <w:rsid w:val="00296D8A"/>
    <w:rsid w:val="002A171E"/>
    <w:rsid w:val="002A3083"/>
    <w:rsid w:val="002A5856"/>
    <w:rsid w:val="002A5FD9"/>
    <w:rsid w:val="002A6817"/>
    <w:rsid w:val="002A697F"/>
    <w:rsid w:val="002B019D"/>
    <w:rsid w:val="002B3478"/>
    <w:rsid w:val="002B458E"/>
    <w:rsid w:val="002B6E17"/>
    <w:rsid w:val="002B6E3B"/>
    <w:rsid w:val="002C3444"/>
    <w:rsid w:val="002D0080"/>
    <w:rsid w:val="002D194E"/>
    <w:rsid w:val="002D4BA0"/>
    <w:rsid w:val="002D4CA9"/>
    <w:rsid w:val="002E0E75"/>
    <w:rsid w:val="002E1DE3"/>
    <w:rsid w:val="002E470A"/>
    <w:rsid w:val="002E4A3C"/>
    <w:rsid w:val="002F2396"/>
    <w:rsid w:val="002F4181"/>
    <w:rsid w:val="003011EB"/>
    <w:rsid w:val="0030385F"/>
    <w:rsid w:val="00305931"/>
    <w:rsid w:val="0031211A"/>
    <w:rsid w:val="00314008"/>
    <w:rsid w:val="00321E93"/>
    <w:rsid w:val="003250F0"/>
    <w:rsid w:val="0032518A"/>
    <w:rsid w:val="00330928"/>
    <w:rsid w:val="00335843"/>
    <w:rsid w:val="00336C43"/>
    <w:rsid w:val="003372EA"/>
    <w:rsid w:val="003433BD"/>
    <w:rsid w:val="00344F76"/>
    <w:rsid w:val="00346DBB"/>
    <w:rsid w:val="00351091"/>
    <w:rsid w:val="0035191D"/>
    <w:rsid w:val="00356995"/>
    <w:rsid w:val="00357721"/>
    <w:rsid w:val="00362D76"/>
    <w:rsid w:val="00362F3E"/>
    <w:rsid w:val="00366772"/>
    <w:rsid w:val="00370377"/>
    <w:rsid w:val="00371602"/>
    <w:rsid w:val="00371864"/>
    <w:rsid w:val="0037546B"/>
    <w:rsid w:val="003820C3"/>
    <w:rsid w:val="00393A7B"/>
    <w:rsid w:val="00396AA0"/>
    <w:rsid w:val="003A03D2"/>
    <w:rsid w:val="003A0580"/>
    <w:rsid w:val="003A1128"/>
    <w:rsid w:val="003A1529"/>
    <w:rsid w:val="003A2637"/>
    <w:rsid w:val="003A3A07"/>
    <w:rsid w:val="003A4607"/>
    <w:rsid w:val="003A4CA9"/>
    <w:rsid w:val="003A6328"/>
    <w:rsid w:val="003B5813"/>
    <w:rsid w:val="003C1B47"/>
    <w:rsid w:val="003C233B"/>
    <w:rsid w:val="003C2450"/>
    <w:rsid w:val="003C2877"/>
    <w:rsid w:val="003C32EB"/>
    <w:rsid w:val="003C7EFE"/>
    <w:rsid w:val="003D2E70"/>
    <w:rsid w:val="003D3FCA"/>
    <w:rsid w:val="003E08F1"/>
    <w:rsid w:val="003E1222"/>
    <w:rsid w:val="003E2AAB"/>
    <w:rsid w:val="003E2E90"/>
    <w:rsid w:val="003E4CB4"/>
    <w:rsid w:val="003E642D"/>
    <w:rsid w:val="003F2DC7"/>
    <w:rsid w:val="003F49E4"/>
    <w:rsid w:val="003F5229"/>
    <w:rsid w:val="003F5588"/>
    <w:rsid w:val="003F56CE"/>
    <w:rsid w:val="003F66D2"/>
    <w:rsid w:val="003F683A"/>
    <w:rsid w:val="004160C9"/>
    <w:rsid w:val="00421EE4"/>
    <w:rsid w:val="004277EF"/>
    <w:rsid w:val="00427B6B"/>
    <w:rsid w:val="00427F3F"/>
    <w:rsid w:val="00433079"/>
    <w:rsid w:val="004354F8"/>
    <w:rsid w:val="004354FA"/>
    <w:rsid w:val="00444132"/>
    <w:rsid w:val="00444B65"/>
    <w:rsid w:val="004451C1"/>
    <w:rsid w:val="0044617F"/>
    <w:rsid w:val="00453D46"/>
    <w:rsid w:val="00454694"/>
    <w:rsid w:val="00455ABA"/>
    <w:rsid w:val="00457E0A"/>
    <w:rsid w:val="00460907"/>
    <w:rsid w:val="004644B4"/>
    <w:rsid w:val="004712CC"/>
    <w:rsid w:val="00477B72"/>
    <w:rsid w:val="00483B74"/>
    <w:rsid w:val="004858DB"/>
    <w:rsid w:val="00485A92"/>
    <w:rsid w:val="00490DA0"/>
    <w:rsid w:val="00491E97"/>
    <w:rsid w:val="00492A6F"/>
    <w:rsid w:val="00493BBF"/>
    <w:rsid w:val="00494750"/>
    <w:rsid w:val="00497BB2"/>
    <w:rsid w:val="004A2411"/>
    <w:rsid w:val="004A3163"/>
    <w:rsid w:val="004A4A14"/>
    <w:rsid w:val="004A576E"/>
    <w:rsid w:val="004A5CF3"/>
    <w:rsid w:val="004A5E4B"/>
    <w:rsid w:val="004A7D8E"/>
    <w:rsid w:val="004B2DAB"/>
    <w:rsid w:val="004B4956"/>
    <w:rsid w:val="004B5E4E"/>
    <w:rsid w:val="004B6440"/>
    <w:rsid w:val="004B77ED"/>
    <w:rsid w:val="004D2021"/>
    <w:rsid w:val="004D3644"/>
    <w:rsid w:val="004D4A0A"/>
    <w:rsid w:val="004D7DF7"/>
    <w:rsid w:val="004E0DBE"/>
    <w:rsid w:val="004E1A71"/>
    <w:rsid w:val="004E1BC5"/>
    <w:rsid w:val="004E26E1"/>
    <w:rsid w:val="004E698E"/>
    <w:rsid w:val="004F07BF"/>
    <w:rsid w:val="004F0DE4"/>
    <w:rsid w:val="004F374C"/>
    <w:rsid w:val="004F38A3"/>
    <w:rsid w:val="004F6D44"/>
    <w:rsid w:val="00501D27"/>
    <w:rsid w:val="00502131"/>
    <w:rsid w:val="00502D97"/>
    <w:rsid w:val="00502DB4"/>
    <w:rsid w:val="00505F18"/>
    <w:rsid w:val="005068B5"/>
    <w:rsid w:val="00511A4E"/>
    <w:rsid w:val="005164C2"/>
    <w:rsid w:val="00517748"/>
    <w:rsid w:val="00530E6A"/>
    <w:rsid w:val="00537754"/>
    <w:rsid w:val="00541B3C"/>
    <w:rsid w:val="005430A4"/>
    <w:rsid w:val="00550568"/>
    <w:rsid w:val="005552FA"/>
    <w:rsid w:val="00560B4B"/>
    <w:rsid w:val="00564A3B"/>
    <w:rsid w:val="00564B8F"/>
    <w:rsid w:val="0056765B"/>
    <w:rsid w:val="00574B3D"/>
    <w:rsid w:val="005766B9"/>
    <w:rsid w:val="00580326"/>
    <w:rsid w:val="005826C2"/>
    <w:rsid w:val="00586C7F"/>
    <w:rsid w:val="00587757"/>
    <w:rsid w:val="00590372"/>
    <w:rsid w:val="0059316C"/>
    <w:rsid w:val="00593D84"/>
    <w:rsid w:val="005B00B6"/>
    <w:rsid w:val="005B0D34"/>
    <w:rsid w:val="005B1E5B"/>
    <w:rsid w:val="005B36FA"/>
    <w:rsid w:val="005B4691"/>
    <w:rsid w:val="005C137A"/>
    <w:rsid w:val="005C2000"/>
    <w:rsid w:val="005C4C37"/>
    <w:rsid w:val="005C5462"/>
    <w:rsid w:val="005C5AEE"/>
    <w:rsid w:val="005C708D"/>
    <w:rsid w:val="005D12B4"/>
    <w:rsid w:val="005D2B23"/>
    <w:rsid w:val="005D483C"/>
    <w:rsid w:val="005D4F72"/>
    <w:rsid w:val="005E0B72"/>
    <w:rsid w:val="005E2D8E"/>
    <w:rsid w:val="005E34ED"/>
    <w:rsid w:val="005E3C00"/>
    <w:rsid w:val="005F38EE"/>
    <w:rsid w:val="005F3EF8"/>
    <w:rsid w:val="00600268"/>
    <w:rsid w:val="00610980"/>
    <w:rsid w:val="00611A73"/>
    <w:rsid w:val="0061256D"/>
    <w:rsid w:val="0061546F"/>
    <w:rsid w:val="006154AE"/>
    <w:rsid w:val="006159AF"/>
    <w:rsid w:val="006200FB"/>
    <w:rsid w:val="00624280"/>
    <w:rsid w:val="00635A16"/>
    <w:rsid w:val="00640D7D"/>
    <w:rsid w:val="006432ED"/>
    <w:rsid w:val="00650079"/>
    <w:rsid w:val="00650553"/>
    <w:rsid w:val="006508EC"/>
    <w:rsid w:val="00651539"/>
    <w:rsid w:val="0065205A"/>
    <w:rsid w:val="0066231F"/>
    <w:rsid w:val="00664833"/>
    <w:rsid w:val="0067157D"/>
    <w:rsid w:val="0067420D"/>
    <w:rsid w:val="0067696F"/>
    <w:rsid w:val="00685924"/>
    <w:rsid w:val="00685D8F"/>
    <w:rsid w:val="006A605B"/>
    <w:rsid w:val="006A65BA"/>
    <w:rsid w:val="006A6689"/>
    <w:rsid w:val="006A788B"/>
    <w:rsid w:val="006A7D02"/>
    <w:rsid w:val="006B2336"/>
    <w:rsid w:val="006B5D5E"/>
    <w:rsid w:val="006B62D6"/>
    <w:rsid w:val="006B6840"/>
    <w:rsid w:val="006B7198"/>
    <w:rsid w:val="006B7718"/>
    <w:rsid w:val="006B7AA6"/>
    <w:rsid w:val="006C0A7C"/>
    <w:rsid w:val="006C12E1"/>
    <w:rsid w:val="006C2804"/>
    <w:rsid w:val="006C2DD2"/>
    <w:rsid w:val="006C373A"/>
    <w:rsid w:val="006C4891"/>
    <w:rsid w:val="006C4A48"/>
    <w:rsid w:val="006C6616"/>
    <w:rsid w:val="006D02E2"/>
    <w:rsid w:val="006E11F1"/>
    <w:rsid w:val="006E1CC2"/>
    <w:rsid w:val="006E3A84"/>
    <w:rsid w:val="00700EF9"/>
    <w:rsid w:val="00701A71"/>
    <w:rsid w:val="00701E8B"/>
    <w:rsid w:val="00702111"/>
    <w:rsid w:val="007055DA"/>
    <w:rsid w:val="00706C77"/>
    <w:rsid w:val="007137CA"/>
    <w:rsid w:val="0071722E"/>
    <w:rsid w:val="00721A8D"/>
    <w:rsid w:val="00723947"/>
    <w:rsid w:val="007334C9"/>
    <w:rsid w:val="007353D6"/>
    <w:rsid w:val="007412FF"/>
    <w:rsid w:val="0074368F"/>
    <w:rsid w:val="007464D6"/>
    <w:rsid w:val="00746D6F"/>
    <w:rsid w:val="00761B2E"/>
    <w:rsid w:val="00761B44"/>
    <w:rsid w:val="00762D46"/>
    <w:rsid w:val="00764D10"/>
    <w:rsid w:val="00767DDB"/>
    <w:rsid w:val="00773AAD"/>
    <w:rsid w:val="00774B65"/>
    <w:rsid w:val="00775F61"/>
    <w:rsid w:val="00782E1F"/>
    <w:rsid w:val="007866BE"/>
    <w:rsid w:val="00787A78"/>
    <w:rsid w:val="00790C86"/>
    <w:rsid w:val="00793096"/>
    <w:rsid w:val="00795CF7"/>
    <w:rsid w:val="00796372"/>
    <w:rsid w:val="007A4747"/>
    <w:rsid w:val="007B08A7"/>
    <w:rsid w:val="007B7B45"/>
    <w:rsid w:val="007C3CA7"/>
    <w:rsid w:val="007C4067"/>
    <w:rsid w:val="007C7039"/>
    <w:rsid w:val="007C7CEA"/>
    <w:rsid w:val="007D2E7F"/>
    <w:rsid w:val="007D74A4"/>
    <w:rsid w:val="007E1448"/>
    <w:rsid w:val="007E42AE"/>
    <w:rsid w:val="007E4CEC"/>
    <w:rsid w:val="007E7B6C"/>
    <w:rsid w:val="00802958"/>
    <w:rsid w:val="00804C17"/>
    <w:rsid w:val="00812075"/>
    <w:rsid w:val="00814D47"/>
    <w:rsid w:val="008150A6"/>
    <w:rsid w:val="00815EC0"/>
    <w:rsid w:val="00816966"/>
    <w:rsid w:val="008208B0"/>
    <w:rsid w:val="00823FD7"/>
    <w:rsid w:val="008258EE"/>
    <w:rsid w:val="0082784B"/>
    <w:rsid w:val="00834069"/>
    <w:rsid w:val="00834529"/>
    <w:rsid w:val="008351AC"/>
    <w:rsid w:val="00835E2C"/>
    <w:rsid w:val="008368A6"/>
    <w:rsid w:val="0084030B"/>
    <w:rsid w:val="00842095"/>
    <w:rsid w:val="00845366"/>
    <w:rsid w:val="008467D1"/>
    <w:rsid w:val="00846D0F"/>
    <w:rsid w:val="00850234"/>
    <w:rsid w:val="00851262"/>
    <w:rsid w:val="00853ADC"/>
    <w:rsid w:val="008542A9"/>
    <w:rsid w:val="00854492"/>
    <w:rsid w:val="00855AC4"/>
    <w:rsid w:val="00855DD5"/>
    <w:rsid w:val="008623E2"/>
    <w:rsid w:val="0086268C"/>
    <w:rsid w:val="00863FF0"/>
    <w:rsid w:val="008655C1"/>
    <w:rsid w:val="0086616F"/>
    <w:rsid w:val="0087025A"/>
    <w:rsid w:val="0087399B"/>
    <w:rsid w:val="008743B2"/>
    <w:rsid w:val="008747C0"/>
    <w:rsid w:val="00874872"/>
    <w:rsid w:val="00875087"/>
    <w:rsid w:val="00880801"/>
    <w:rsid w:val="00886308"/>
    <w:rsid w:val="00891B73"/>
    <w:rsid w:val="00895426"/>
    <w:rsid w:val="00896387"/>
    <w:rsid w:val="00897DBB"/>
    <w:rsid w:val="008A0296"/>
    <w:rsid w:val="008A2096"/>
    <w:rsid w:val="008A3508"/>
    <w:rsid w:val="008A39A4"/>
    <w:rsid w:val="008A47C0"/>
    <w:rsid w:val="008A7BD4"/>
    <w:rsid w:val="008B20FE"/>
    <w:rsid w:val="008B4BBA"/>
    <w:rsid w:val="008B61AE"/>
    <w:rsid w:val="008C2D6C"/>
    <w:rsid w:val="008D14DC"/>
    <w:rsid w:val="008D459E"/>
    <w:rsid w:val="008D49AF"/>
    <w:rsid w:val="008E5FCB"/>
    <w:rsid w:val="008F0D90"/>
    <w:rsid w:val="008F2672"/>
    <w:rsid w:val="008F6409"/>
    <w:rsid w:val="0090004B"/>
    <w:rsid w:val="009000F7"/>
    <w:rsid w:val="00903873"/>
    <w:rsid w:val="00910697"/>
    <w:rsid w:val="009120A9"/>
    <w:rsid w:val="00913D56"/>
    <w:rsid w:val="0091688D"/>
    <w:rsid w:val="009219C2"/>
    <w:rsid w:val="009300D2"/>
    <w:rsid w:val="00936001"/>
    <w:rsid w:val="00942AE6"/>
    <w:rsid w:val="009438CE"/>
    <w:rsid w:val="00944BC2"/>
    <w:rsid w:val="009452B3"/>
    <w:rsid w:val="009506BF"/>
    <w:rsid w:val="00953609"/>
    <w:rsid w:val="00955C1A"/>
    <w:rsid w:val="00970CE1"/>
    <w:rsid w:val="00970FD8"/>
    <w:rsid w:val="00973BE8"/>
    <w:rsid w:val="00974D11"/>
    <w:rsid w:val="00975512"/>
    <w:rsid w:val="00980949"/>
    <w:rsid w:val="00981F08"/>
    <w:rsid w:val="00985ACA"/>
    <w:rsid w:val="00985B51"/>
    <w:rsid w:val="00985FCE"/>
    <w:rsid w:val="00986DBC"/>
    <w:rsid w:val="00990FB4"/>
    <w:rsid w:val="00993816"/>
    <w:rsid w:val="009940FA"/>
    <w:rsid w:val="009958DF"/>
    <w:rsid w:val="00997124"/>
    <w:rsid w:val="009975EC"/>
    <w:rsid w:val="009977BA"/>
    <w:rsid w:val="009A3410"/>
    <w:rsid w:val="009A6215"/>
    <w:rsid w:val="009B2025"/>
    <w:rsid w:val="009B4AA4"/>
    <w:rsid w:val="009C0769"/>
    <w:rsid w:val="009C300E"/>
    <w:rsid w:val="009C3FA6"/>
    <w:rsid w:val="009D0B12"/>
    <w:rsid w:val="009D0EFF"/>
    <w:rsid w:val="009D0FD0"/>
    <w:rsid w:val="009D118D"/>
    <w:rsid w:val="009D1ADD"/>
    <w:rsid w:val="009D30BF"/>
    <w:rsid w:val="009E0773"/>
    <w:rsid w:val="009E1BD7"/>
    <w:rsid w:val="009F15DA"/>
    <w:rsid w:val="00A0102A"/>
    <w:rsid w:val="00A03B66"/>
    <w:rsid w:val="00A0455A"/>
    <w:rsid w:val="00A06430"/>
    <w:rsid w:val="00A0753E"/>
    <w:rsid w:val="00A10CC7"/>
    <w:rsid w:val="00A120EA"/>
    <w:rsid w:val="00A13DF6"/>
    <w:rsid w:val="00A14F0A"/>
    <w:rsid w:val="00A154C9"/>
    <w:rsid w:val="00A20697"/>
    <w:rsid w:val="00A262C0"/>
    <w:rsid w:val="00A267A9"/>
    <w:rsid w:val="00A269A5"/>
    <w:rsid w:val="00A26D38"/>
    <w:rsid w:val="00A316C6"/>
    <w:rsid w:val="00A3232D"/>
    <w:rsid w:val="00A32A24"/>
    <w:rsid w:val="00A4000B"/>
    <w:rsid w:val="00A405A6"/>
    <w:rsid w:val="00A407C2"/>
    <w:rsid w:val="00A40F2C"/>
    <w:rsid w:val="00A419F5"/>
    <w:rsid w:val="00A420DA"/>
    <w:rsid w:val="00A423C1"/>
    <w:rsid w:val="00A535C2"/>
    <w:rsid w:val="00A54CAB"/>
    <w:rsid w:val="00A62E9D"/>
    <w:rsid w:val="00A65C99"/>
    <w:rsid w:val="00A66145"/>
    <w:rsid w:val="00A7588E"/>
    <w:rsid w:val="00A81EAC"/>
    <w:rsid w:val="00A84C15"/>
    <w:rsid w:val="00A84EF0"/>
    <w:rsid w:val="00A865E5"/>
    <w:rsid w:val="00A8710B"/>
    <w:rsid w:val="00A87373"/>
    <w:rsid w:val="00A92EC8"/>
    <w:rsid w:val="00A96B11"/>
    <w:rsid w:val="00AA07EB"/>
    <w:rsid w:val="00AA1C52"/>
    <w:rsid w:val="00AA412E"/>
    <w:rsid w:val="00AA450B"/>
    <w:rsid w:val="00AA50B5"/>
    <w:rsid w:val="00AA5D90"/>
    <w:rsid w:val="00AA6093"/>
    <w:rsid w:val="00AB0E49"/>
    <w:rsid w:val="00AB7443"/>
    <w:rsid w:val="00AB7DAE"/>
    <w:rsid w:val="00AC1128"/>
    <w:rsid w:val="00AC1C8D"/>
    <w:rsid w:val="00AC2FF1"/>
    <w:rsid w:val="00AC5298"/>
    <w:rsid w:val="00AD4D29"/>
    <w:rsid w:val="00AE054A"/>
    <w:rsid w:val="00AF14F3"/>
    <w:rsid w:val="00AF5BBE"/>
    <w:rsid w:val="00B0043F"/>
    <w:rsid w:val="00B02273"/>
    <w:rsid w:val="00B029E7"/>
    <w:rsid w:val="00B02A15"/>
    <w:rsid w:val="00B05475"/>
    <w:rsid w:val="00B06C49"/>
    <w:rsid w:val="00B07182"/>
    <w:rsid w:val="00B10A39"/>
    <w:rsid w:val="00B12F44"/>
    <w:rsid w:val="00B139AD"/>
    <w:rsid w:val="00B16900"/>
    <w:rsid w:val="00B21B95"/>
    <w:rsid w:val="00B23442"/>
    <w:rsid w:val="00B23CA1"/>
    <w:rsid w:val="00B26762"/>
    <w:rsid w:val="00B3152F"/>
    <w:rsid w:val="00B33352"/>
    <w:rsid w:val="00B34BFF"/>
    <w:rsid w:val="00B41ADB"/>
    <w:rsid w:val="00B42150"/>
    <w:rsid w:val="00B44B76"/>
    <w:rsid w:val="00B4561A"/>
    <w:rsid w:val="00B4687C"/>
    <w:rsid w:val="00B50D5E"/>
    <w:rsid w:val="00B522DF"/>
    <w:rsid w:val="00B52945"/>
    <w:rsid w:val="00B5297D"/>
    <w:rsid w:val="00B530A2"/>
    <w:rsid w:val="00B53881"/>
    <w:rsid w:val="00B56247"/>
    <w:rsid w:val="00B57E9B"/>
    <w:rsid w:val="00B61115"/>
    <w:rsid w:val="00B6163B"/>
    <w:rsid w:val="00B631F2"/>
    <w:rsid w:val="00B66173"/>
    <w:rsid w:val="00B662C8"/>
    <w:rsid w:val="00B70414"/>
    <w:rsid w:val="00B71215"/>
    <w:rsid w:val="00B72986"/>
    <w:rsid w:val="00B72A22"/>
    <w:rsid w:val="00B72CCC"/>
    <w:rsid w:val="00B736DA"/>
    <w:rsid w:val="00B76B27"/>
    <w:rsid w:val="00B806E9"/>
    <w:rsid w:val="00B830B4"/>
    <w:rsid w:val="00B8390C"/>
    <w:rsid w:val="00B91939"/>
    <w:rsid w:val="00B91CB5"/>
    <w:rsid w:val="00BA1B00"/>
    <w:rsid w:val="00BA48B0"/>
    <w:rsid w:val="00BB068D"/>
    <w:rsid w:val="00BC29ED"/>
    <w:rsid w:val="00BC465D"/>
    <w:rsid w:val="00BC5713"/>
    <w:rsid w:val="00BD229B"/>
    <w:rsid w:val="00BD2E2C"/>
    <w:rsid w:val="00BD3B53"/>
    <w:rsid w:val="00BD5092"/>
    <w:rsid w:val="00BD5788"/>
    <w:rsid w:val="00BD7200"/>
    <w:rsid w:val="00BE2777"/>
    <w:rsid w:val="00BE305C"/>
    <w:rsid w:val="00BE4CAD"/>
    <w:rsid w:val="00BE5B54"/>
    <w:rsid w:val="00C00F63"/>
    <w:rsid w:val="00C05C61"/>
    <w:rsid w:val="00C06D37"/>
    <w:rsid w:val="00C1347C"/>
    <w:rsid w:val="00C1464F"/>
    <w:rsid w:val="00C17127"/>
    <w:rsid w:val="00C22308"/>
    <w:rsid w:val="00C25767"/>
    <w:rsid w:val="00C27678"/>
    <w:rsid w:val="00C337DB"/>
    <w:rsid w:val="00C34AB1"/>
    <w:rsid w:val="00C35B29"/>
    <w:rsid w:val="00C35ECC"/>
    <w:rsid w:val="00C40D66"/>
    <w:rsid w:val="00C4627F"/>
    <w:rsid w:val="00C463D3"/>
    <w:rsid w:val="00C47ECE"/>
    <w:rsid w:val="00C51968"/>
    <w:rsid w:val="00C53A20"/>
    <w:rsid w:val="00C56853"/>
    <w:rsid w:val="00C5757B"/>
    <w:rsid w:val="00C62605"/>
    <w:rsid w:val="00C660D6"/>
    <w:rsid w:val="00C66712"/>
    <w:rsid w:val="00C66FA8"/>
    <w:rsid w:val="00C674F6"/>
    <w:rsid w:val="00C73601"/>
    <w:rsid w:val="00C74A16"/>
    <w:rsid w:val="00C8193A"/>
    <w:rsid w:val="00C855FB"/>
    <w:rsid w:val="00C869DB"/>
    <w:rsid w:val="00C87A58"/>
    <w:rsid w:val="00C92CE2"/>
    <w:rsid w:val="00CA2C24"/>
    <w:rsid w:val="00CA5758"/>
    <w:rsid w:val="00CB4396"/>
    <w:rsid w:val="00CB6C9D"/>
    <w:rsid w:val="00CC11DF"/>
    <w:rsid w:val="00CD00CD"/>
    <w:rsid w:val="00CE04D3"/>
    <w:rsid w:val="00CE7DC4"/>
    <w:rsid w:val="00CE7E68"/>
    <w:rsid w:val="00CF16C5"/>
    <w:rsid w:val="00CF6CFC"/>
    <w:rsid w:val="00D01B98"/>
    <w:rsid w:val="00D04452"/>
    <w:rsid w:val="00D05925"/>
    <w:rsid w:val="00D1251C"/>
    <w:rsid w:val="00D15AC3"/>
    <w:rsid w:val="00D23621"/>
    <w:rsid w:val="00D237FD"/>
    <w:rsid w:val="00D25AB7"/>
    <w:rsid w:val="00D270F7"/>
    <w:rsid w:val="00D30E8E"/>
    <w:rsid w:val="00D31E6A"/>
    <w:rsid w:val="00D40138"/>
    <w:rsid w:val="00D43176"/>
    <w:rsid w:val="00D443BD"/>
    <w:rsid w:val="00D50848"/>
    <w:rsid w:val="00D56B46"/>
    <w:rsid w:val="00D56C55"/>
    <w:rsid w:val="00D6300C"/>
    <w:rsid w:val="00D659B1"/>
    <w:rsid w:val="00D65A7C"/>
    <w:rsid w:val="00D66A6B"/>
    <w:rsid w:val="00D66A92"/>
    <w:rsid w:val="00D72171"/>
    <w:rsid w:val="00D72345"/>
    <w:rsid w:val="00D72892"/>
    <w:rsid w:val="00D72ECD"/>
    <w:rsid w:val="00D7371F"/>
    <w:rsid w:val="00D7423C"/>
    <w:rsid w:val="00D7508E"/>
    <w:rsid w:val="00D7781E"/>
    <w:rsid w:val="00D830F2"/>
    <w:rsid w:val="00D83CD0"/>
    <w:rsid w:val="00D84B89"/>
    <w:rsid w:val="00D850E3"/>
    <w:rsid w:val="00D913DC"/>
    <w:rsid w:val="00D91906"/>
    <w:rsid w:val="00D93C5F"/>
    <w:rsid w:val="00D979F0"/>
    <w:rsid w:val="00DA0C0C"/>
    <w:rsid w:val="00DA5AA2"/>
    <w:rsid w:val="00DA6271"/>
    <w:rsid w:val="00DA72C2"/>
    <w:rsid w:val="00DA7567"/>
    <w:rsid w:val="00DB3844"/>
    <w:rsid w:val="00DC1863"/>
    <w:rsid w:val="00DC65E9"/>
    <w:rsid w:val="00DC6702"/>
    <w:rsid w:val="00DC7745"/>
    <w:rsid w:val="00DD0690"/>
    <w:rsid w:val="00DD1F8B"/>
    <w:rsid w:val="00DD6199"/>
    <w:rsid w:val="00DD77A2"/>
    <w:rsid w:val="00DE37EB"/>
    <w:rsid w:val="00DE45E2"/>
    <w:rsid w:val="00DE46A8"/>
    <w:rsid w:val="00DE4D1F"/>
    <w:rsid w:val="00DE7C0F"/>
    <w:rsid w:val="00DF3BE7"/>
    <w:rsid w:val="00DF5022"/>
    <w:rsid w:val="00DF5477"/>
    <w:rsid w:val="00DF5D81"/>
    <w:rsid w:val="00DF7657"/>
    <w:rsid w:val="00E12A2F"/>
    <w:rsid w:val="00E136AC"/>
    <w:rsid w:val="00E15DDF"/>
    <w:rsid w:val="00E16B8B"/>
    <w:rsid w:val="00E22D80"/>
    <w:rsid w:val="00E26981"/>
    <w:rsid w:val="00E41EAB"/>
    <w:rsid w:val="00E44BEC"/>
    <w:rsid w:val="00E50BE1"/>
    <w:rsid w:val="00E51DB2"/>
    <w:rsid w:val="00E52F65"/>
    <w:rsid w:val="00E56B4F"/>
    <w:rsid w:val="00E61133"/>
    <w:rsid w:val="00E613F5"/>
    <w:rsid w:val="00E62543"/>
    <w:rsid w:val="00E70159"/>
    <w:rsid w:val="00E72858"/>
    <w:rsid w:val="00E72BE0"/>
    <w:rsid w:val="00E74A27"/>
    <w:rsid w:val="00E758A1"/>
    <w:rsid w:val="00E84533"/>
    <w:rsid w:val="00E867D8"/>
    <w:rsid w:val="00E95458"/>
    <w:rsid w:val="00E96A8E"/>
    <w:rsid w:val="00EA11BF"/>
    <w:rsid w:val="00EA465B"/>
    <w:rsid w:val="00EA73A8"/>
    <w:rsid w:val="00EB2D6C"/>
    <w:rsid w:val="00EB55F4"/>
    <w:rsid w:val="00EB59B8"/>
    <w:rsid w:val="00EB5D5B"/>
    <w:rsid w:val="00EB5F11"/>
    <w:rsid w:val="00EC1BFA"/>
    <w:rsid w:val="00EC5D94"/>
    <w:rsid w:val="00EC643D"/>
    <w:rsid w:val="00EC7A76"/>
    <w:rsid w:val="00ED035A"/>
    <w:rsid w:val="00ED139E"/>
    <w:rsid w:val="00ED294C"/>
    <w:rsid w:val="00ED6245"/>
    <w:rsid w:val="00EE4DC0"/>
    <w:rsid w:val="00EE7DB0"/>
    <w:rsid w:val="00EF4E57"/>
    <w:rsid w:val="00EF4EC0"/>
    <w:rsid w:val="00EF6364"/>
    <w:rsid w:val="00F035FC"/>
    <w:rsid w:val="00F06EF0"/>
    <w:rsid w:val="00F13788"/>
    <w:rsid w:val="00F13CA9"/>
    <w:rsid w:val="00F14FD2"/>
    <w:rsid w:val="00F17113"/>
    <w:rsid w:val="00F17D96"/>
    <w:rsid w:val="00F21C03"/>
    <w:rsid w:val="00F234DD"/>
    <w:rsid w:val="00F25795"/>
    <w:rsid w:val="00F27A11"/>
    <w:rsid w:val="00F3187A"/>
    <w:rsid w:val="00F31DD8"/>
    <w:rsid w:val="00F33430"/>
    <w:rsid w:val="00F34DEA"/>
    <w:rsid w:val="00F36A2F"/>
    <w:rsid w:val="00F36C50"/>
    <w:rsid w:val="00F41AF7"/>
    <w:rsid w:val="00F45C30"/>
    <w:rsid w:val="00F51941"/>
    <w:rsid w:val="00F52371"/>
    <w:rsid w:val="00F531DB"/>
    <w:rsid w:val="00F545EB"/>
    <w:rsid w:val="00F55918"/>
    <w:rsid w:val="00F607D4"/>
    <w:rsid w:val="00F718CB"/>
    <w:rsid w:val="00F72A27"/>
    <w:rsid w:val="00F7354D"/>
    <w:rsid w:val="00F73E6A"/>
    <w:rsid w:val="00F74CD1"/>
    <w:rsid w:val="00F82D35"/>
    <w:rsid w:val="00F83D9D"/>
    <w:rsid w:val="00F85678"/>
    <w:rsid w:val="00F91006"/>
    <w:rsid w:val="00F91DFB"/>
    <w:rsid w:val="00FA471D"/>
    <w:rsid w:val="00FA4EA4"/>
    <w:rsid w:val="00FB040E"/>
    <w:rsid w:val="00FB35F4"/>
    <w:rsid w:val="00FB5DA9"/>
    <w:rsid w:val="00FB70CE"/>
    <w:rsid w:val="00FB71FA"/>
    <w:rsid w:val="00FC1F0C"/>
    <w:rsid w:val="00FC3CB9"/>
    <w:rsid w:val="00FD0497"/>
    <w:rsid w:val="00FD0881"/>
    <w:rsid w:val="00FD16B5"/>
    <w:rsid w:val="00FD29C2"/>
    <w:rsid w:val="00FD3B05"/>
    <w:rsid w:val="00FE3A44"/>
    <w:rsid w:val="00FE595A"/>
    <w:rsid w:val="00FE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6B9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66B9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5766B9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qFormat/>
    <w:rsid w:val="000843E3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766B9"/>
  </w:style>
  <w:style w:type="paragraph" w:customStyle="1" w:styleId="Style2">
    <w:name w:val="Style2"/>
    <w:basedOn w:val="a"/>
    <w:rsid w:val="005766B9"/>
  </w:style>
  <w:style w:type="paragraph" w:customStyle="1" w:styleId="Style4">
    <w:name w:val="Style4"/>
    <w:basedOn w:val="a"/>
    <w:rsid w:val="005766B9"/>
  </w:style>
  <w:style w:type="paragraph" w:customStyle="1" w:styleId="Style5">
    <w:name w:val="Style5"/>
    <w:basedOn w:val="a"/>
    <w:rsid w:val="005766B9"/>
  </w:style>
  <w:style w:type="paragraph" w:customStyle="1" w:styleId="Style6">
    <w:name w:val="Style6"/>
    <w:basedOn w:val="a"/>
    <w:rsid w:val="005766B9"/>
  </w:style>
  <w:style w:type="character" w:customStyle="1" w:styleId="FontStyle16">
    <w:name w:val="Font Style16"/>
    <w:rsid w:val="005766B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766B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766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5766B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766B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766B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766B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5766B9"/>
  </w:style>
  <w:style w:type="paragraph" w:customStyle="1" w:styleId="Style11">
    <w:name w:val="Style11"/>
    <w:basedOn w:val="a"/>
    <w:rsid w:val="005766B9"/>
  </w:style>
  <w:style w:type="paragraph" w:customStyle="1" w:styleId="Style12">
    <w:name w:val="Style12"/>
    <w:basedOn w:val="a"/>
    <w:rsid w:val="005766B9"/>
  </w:style>
  <w:style w:type="paragraph" w:customStyle="1" w:styleId="Style13">
    <w:name w:val="Style13"/>
    <w:basedOn w:val="a"/>
    <w:rsid w:val="005766B9"/>
  </w:style>
  <w:style w:type="paragraph" w:styleId="a3">
    <w:name w:val="Body Text Indent"/>
    <w:basedOn w:val="a"/>
    <w:link w:val="a4"/>
    <w:rsid w:val="005766B9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4">
    <w:name w:val="Основной текст с отступом Знак"/>
    <w:link w:val="a3"/>
    <w:rsid w:val="005766B9"/>
    <w:rPr>
      <w:i/>
      <w:iCs/>
      <w:sz w:val="24"/>
      <w:szCs w:val="24"/>
      <w:lang w:bidi="ar-SA"/>
    </w:rPr>
  </w:style>
  <w:style w:type="paragraph" w:styleId="a5">
    <w:name w:val="header"/>
    <w:aliases w:val=" Знак"/>
    <w:basedOn w:val="a"/>
    <w:link w:val="a6"/>
    <w:rsid w:val="005766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"/>
    <w:link w:val="a5"/>
    <w:rsid w:val="005766B9"/>
    <w:rPr>
      <w:sz w:val="24"/>
      <w:szCs w:val="24"/>
      <w:lang w:bidi="ar-SA"/>
    </w:rPr>
  </w:style>
  <w:style w:type="paragraph" w:styleId="a7">
    <w:name w:val="List Paragraph"/>
    <w:basedOn w:val="a"/>
    <w:qFormat/>
    <w:rsid w:val="005766B9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5766B9"/>
    <w:pPr>
      <w:spacing w:after="120" w:line="480" w:lineRule="auto"/>
    </w:pPr>
  </w:style>
  <w:style w:type="character" w:customStyle="1" w:styleId="22">
    <w:name w:val="Основной текст 2 Знак"/>
    <w:link w:val="21"/>
    <w:rsid w:val="005766B9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5766B9"/>
  </w:style>
  <w:style w:type="paragraph" w:customStyle="1" w:styleId="Style7">
    <w:name w:val="Style7"/>
    <w:basedOn w:val="a"/>
    <w:rsid w:val="005766B9"/>
  </w:style>
  <w:style w:type="paragraph" w:customStyle="1" w:styleId="Style8">
    <w:name w:val="Style8"/>
    <w:basedOn w:val="a"/>
    <w:rsid w:val="005766B9"/>
  </w:style>
  <w:style w:type="character" w:customStyle="1" w:styleId="FontStyle11">
    <w:name w:val="Font Style11"/>
    <w:rsid w:val="005766B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766B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766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766B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766B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5766B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5766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766B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5766B9"/>
  </w:style>
  <w:style w:type="paragraph" w:customStyle="1" w:styleId="Style14">
    <w:name w:val="Style14"/>
    <w:basedOn w:val="a"/>
    <w:rsid w:val="005766B9"/>
  </w:style>
  <w:style w:type="paragraph" w:customStyle="1" w:styleId="Style15">
    <w:name w:val="Style15"/>
    <w:basedOn w:val="a"/>
    <w:rsid w:val="005766B9"/>
  </w:style>
  <w:style w:type="paragraph" w:customStyle="1" w:styleId="Style16">
    <w:name w:val="Style16"/>
    <w:basedOn w:val="a"/>
    <w:rsid w:val="005766B9"/>
  </w:style>
  <w:style w:type="paragraph" w:customStyle="1" w:styleId="Style17">
    <w:name w:val="Style17"/>
    <w:basedOn w:val="a"/>
    <w:rsid w:val="005766B9"/>
  </w:style>
  <w:style w:type="paragraph" w:customStyle="1" w:styleId="Style18">
    <w:name w:val="Style18"/>
    <w:basedOn w:val="a"/>
    <w:rsid w:val="005766B9"/>
  </w:style>
  <w:style w:type="paragraph" w:customStyle="1" w:styleId="Style19">
    <w:name w:val="Style19"/>
    <w:basedOn w:val="a"/>
    <w:rsid w:val="005766B9"/>
  </w:style>
  <w:style w:type="character" w:customStyle="1" w:styleId="FontStyle26">
    <w:name w:val="Font Style26"/>
    <w:rsid w:val="005766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5766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5766B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5766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5766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5766B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5766B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5766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5766B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5766B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5766B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5766B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5766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5766B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5766B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5766B9"/>
  </w:style>
  <w:style w:type="paragraph" w:customStyle="1" w:styleId="Style21">
    <w:name w:val="Style21"/>
    <w:basedOn w:val="a"/>
    <w:rsid w:val="005766B9"/>
  </w:style>
  <w:style w:type="paragraph" w:customStyle="1" w:styleId="Style22">
    <w:name w:val="Style22"/>
    <w:basedOn w:val="a"/>
    <w:rsid w:val="005766B9"/>
  </w:style>
  <w:style w:type="paragraph" w:customStyle="1" w:styleId="Style23">
    <w:name w:val="Style23"/>
    <w:basedOn w:val="a"/>
    <w:rsid w:val="005766B9"/>
  </w:style>
  <w:style w:type="paragraph" w:customStyle="1" w:styleId="Style24">
    <w:name w:val="Style24"/>
    <w:basedOn w:val="a"/>
    <w:rsid w:val="005766B9"/>
  </w:style>
  <w:style w:type="character" w:customStyle="1" w:styleId="FontStyle41">
    <w:name w:val="Font Style41"/>
    <w:rsid w:val="005766B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5766B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5766B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5766B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5766B9"/>
  </w:style>
  <w:style w:type="paragraph" w:customStyle="1" w:styleId="Style26">
    <w:name w:val="Style26"/>
    <w:basedOn w:val="a"/>
    <w:rsid w:val="005766B9"/>
  </w:style>
  <w:style w:type="paragraph" w:customStyle="1" w:styleId="Style27">
    <w:name w:val="Style27"/>
    <w:basedOn w:val="a"/>
    <w:rsid w:val="005766B9"/>
  </w:style>
  <w:style w:type="paragraph" w:customStyle="1" w:styleId="Style28">
    <w:name w:val="Style28"/>
    <w:basedOn w:val="a"/>
    <w:rsid w:val="005766B9"/>
  </w:style>
  <w:style w:type="paragraph" w:customStyle="1" w:styleId="Style29">
    <w:name w:val="Style29"/>
    <w:basedOn w:val="a"/>
    <w:rsid w:val="005766B9"/>
  </w:style>
  <w:style w:type="paragraph" w:customStyle="1" w:styleId="Style30">
    <w:name w:val="Style30"/>
    <w:basedOn w:val="a"/>
    <w:rsid w:val="005766B9"/>
  </w:style>
  <w:style w:type="paragraph" w:customStyle="1" w:styleId="Style31">
    <w:name w:val="Style31"/>
    <w:basedOn w:val="a"/>
    <w:rsid w:val="005766B9"/>
  </w:style>
  <w:style w:type="paragraph" w:customStyle="1" w:styleId="Style32">
    <w:name w:val="Style32"/>
    <w:basedOn w:val="a"/>
    <w:rsid w:val="005766B9"/>
  </w:style>
  <w:style w:type="paragraph" w:customStyle="1" w:styleId="Style33">
    <w:name w:val="Style33"/>
    <w:basedOn w:val="a"/>
    <w:rsid w:val="005766B9"/>
  </w:style>
  <w:style w:type="paragraph" w:customStyle="1" w:styleId="Style34">
    <w:name w:val="Style34"/>
    <w:basedOn w:val="a"/>
    <w:rsid w:val="005766B9"/>
  </w:style>
  <w:style w:type="paragraph" w:customStyle="1" w:styleId="Style35">
    <w:name w:val="Style35"/>
    <w:basedOn w:val="a"/>
    <w:rsid w:val="005766B9"/>
  </w:style>
  <w:style w:type="character" w:customStyle="1" w:styleId="FontStyle45">
    <w:name w:val="Font Style45"/>
    <w:rsid w:val="005766B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5766B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5766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5766B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5766B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5766B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5766B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5766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5766B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5766B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5766B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5766B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5766B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5766B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5766B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5766B9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8">
    <w:name w:val="footer"/>
    <w:basedOn w:val="a"/>
    <w:link w:val="a9"/>
    <w:rsid w:val="005766B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766B9"/>
  </w:style>
  <w:style w:type="paragraph" w:customStyle="1" w:styleId="23">
    <w:name w:val="заголовок 2"/>
    <w:basedOn w:val="a"/>
    <w:next w:val="a"/>
    <w:rsid w:val="005766B9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5766B9"/>
  </w:style>
  <w:style w:type="character" w:customStyle="1" w:styleId="FontStyle278">
    <w:name w:val="Font Style278"/>
    <w:rsid w:val="005766B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5766B9"/>
  </w:style>
  <w:style w:type="paragraph" w:customStyle="1" w:styleId="Style63">
    <w:name w:val="Style63"/>
    <w:basedOn w:val="a"/>
    <w:rsid w:val="005766B9"/>
  </w:style>
  <w:style w:type="paragraph" w:customStyle="1" w:styleId="Style70">
    <w:name w:val="Style70"/>
    <w:basedOn w:val="a"/>
    <w:rsid w:val="005766B9"/>
  </w:style>
  <w:style w:type="paragraph" w:customStyle="1" w:styleId="Style79">
    <w:name w:val="Style79"/>
    <w:basedOn w:val="a"/>
    <w:rsid w:val="005766B9"/>
  </w:style>
  <w:style w:type="paragraph" w:customStyle="1" w:styleId="Style80">
    <w:name w:val="Style80"/>
    <w:basedOn w:val="a"/>
    <w:rsid w:val="005766B9"/>
  </w:style>
  <w:style w:type="paragraph" w:customStyle="1" w:styleId="Style85">
    <w:name w:val="Style85"/>
    <w:basedOn w:val="a"/>
    <w:rsid w:val="005766B9"/>
  </w:style>
  <w:style w:type="paragraph" w:customStyle="1" w:styleId="Style89">
    <w:name w:val="Style89"/>
    <w:basedOn w:val="a"/>
    <w:rsid w:val="005766B9"/>
  </w:style>
  <w:style w:type="paragraph" w:customStyle="1" w:styleId="Style113">
    <w:name w:val="Style113"/>
    <w:basedOn w:val="a"/>
    <w:rsid w:val="005766B9"/>
  </w:style>
  <w:style w:type="paragraph" w:customStyle="1" w:styleId="Style114">
    <w:name w:val="Style114"/>
    <w:basedOn w:val="a"/>
    <w:rsid w:val="005766B9"/>
  </w:style>
  <w:style w:type="paragraph" w:customStyle="1" w:styleId="Style116">
    <w:name w:val="Style116"/>
    <w:basedOn w:val="a"/>
    <w:rsid w:val="005766B9"/>
  </w:style>
  <w:style w:type="character" w:customStyle="1" w:styleId="FontStyle258">
    <w:name w:val="Font Style258"/>
    <w:rsid w:val="005766B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5766B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5766B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5766B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5766B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5766B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5766B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5766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1">
    <w:name w:val="Основной текст с отступом 3 Знак"/>
    <w:link w:val="32"/>
    <w:rsid w:val="005766B9"/>
    <w:rPr>
      <w:i/>
      <w:iCs/>
      <w:sz w:val="24"/>
      <w:szCs w:val="24"/>
    </w:rPr>
  </w:style>
  <w:style w:type="character" w:styleId="ab">
    <w:name w:val="Emphasis"/>
    <w:qFormat/>
    <w:rsid w:val="005766B9"/>
    <w:rPr>
      <w:i/>
      <w:iCs/>
    </w:rPr>
  </w:style>
  <w:style w:type="character" w:styleId="ac">
    <w:name w:val="annotation reference"/>
    <w:rsid w:val="005766B9"/>
    <w:rPr>
      <w:sz w:val="16"/>
      <w:szCs w:val="16"/>
    </w:rPr>
  </w:style>
  <w:style w:type="paragraph" w:styleId="ad">
    <w:name w:val="annotation text"/>
    <w:basedOn w:val="a"/>
    <w:link w:val="ae"/>
    <w:rsid w:val="005766B9"/>
    <w:rPr>
      <w:sz w:val="20"/>
      <w:szCs w:val="20"/>
    </w:rPr>
  </w:style>
  <w:style w:type="character" w:customStyle="1" w:styleId="ae">
    <w:name w:val="Текст примечания Знак"/>
    <w:link w:val="ad"/>
    <w:rsid w:val="005766B9"/>
    <w:rPr>
      <w:lang w:val="ru-RU" w:eastAsia="ru-RU" w:bidi="ar-SA"/>
    </w:rPr>
  </w:style>
  <w:style w:type="paragraph" w:styleId="af">
    <w:name w:val="annotation subject"/>
    <w:basedOn w:val="ad"/>
    <w:next w:val="ad"/>
    <w:link w:val="af0"/>
    <w:rsid w:val="005766B9"/>
    <w:rPr>
      <w:b/>
      <w:bCs/>
    </w:rPr>
  </w:style>
  <w:style w:type="character" w:customStyle="1" w:styleId="af0">
    <w:name w:val="Тема примечания Знак"/>
    <w:link w:val="af"/>
    <w:rsid w:val="005766B9"/>
    <w:rPr>
      <w:b/>
      <w:bCs/>
      <w:lang w:val="ru-RU" w:eastAsia="ru-RU" w:bidi="ar-SA"/>
    </w:rPr>
  </w:style>
  <w:style w:type="paragraph" w:styleId="af1">
    <w:name w:val="footnote text"/>
    <w:basedOn w:val="a"/>
    <w:link w:val="af2"/>
    <w:rsid w:val="005766B9"/>
    <w:rPr>
      <w:sz w:val="20"/>
      <w:szCs w:val="20"/>
    </w:rPr>
  </w:style>
  <w:style w:type="character" w:customStyle="1" w:styleId="af2">
    <w:name w:val="Текст сноски Знак"/>
    <w:link w:val="af1"/>
    <w:rsid w:val="005766B9"/>
    <w:rPr>
      <w:lang w:val="ru-RU" w:eastAsia="ru-RU" w:bidi="ar-SA"/>
    </w:rPr>
  </w:style>
  <w:style w:type="character" w:styleId="af3">
    <w:name w:val="footnote reference"/>
    <w:rsid w:val="005766B9"/>
    <w:rPr>
      <w:vertAlign w:val="superscript"/>
    </w:rPr>
  </w:style>
  <w:style w:type="paragraph" w:customStyle="1" w:styleId="11">
    <w:name w:val="Обычный1"/>
    <w:rsid w:val="005766B9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24">
    <w:name w:val="Body Text Indent 2"/>
    <w:basedOn w:val="a"/>
    <w:link w:val="25"/>
    <w:rsid w:val="005766B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5766B9"/>
    <w:rPr>
      <w:sz w:val="24"/>
      <w:szCs w:val="24"/>
      <w:lang w:val="ru-RU" w:eastAsia="ru-RU" w:bidi="ar-SA"/>
    </w:rPr>
  </w:style>
  <w:style w:type="paragraph" w:styleId="af4">
    <w:name w:val="Normal (Web)"/>
    <w:basedOn w:val="a"/>
    <w:rsid w:val="005766B9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5">
    <w:name w:val="Subtitle"/>
    <w:basedOn w:val="a"/>
    <w:link w:val="af6"/>
    <w:qFormat/>
    <w:rsid w:val="005766B9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6">
    <w:name w:val="Подзаголовок Знак"/>
    <w:link w:val="af5"/>
    <w:rsid w:val="005766B9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766B9"/>
  </w:style>
  <w:style w:type="character" w:customStyle="1" w:styleId="butback">
    <w:name w:val="butback"/>
    <w:basedOn w:val="a0"/>
    <w:rsid w:val="005766B9"/>
  </w:style>
  <w:style w:type="character" w:customStyle="1" w:styleId="submenu-table">
    <w:name w:val="submenu-table"/>
    <w:basedOn w:val="a0"/>
    <w:rsid w:val="005766B9"/>
  </w:style>
  <w:style w:type="paragraph" w:styleId="33">
    <w:name w:val="Body Text 3"/>
    <w:basedOn w:val="a"/>
    <w:rsid w:val="000843E3"/>
    <w:pPr>
      <w:spacing w:after="120"/>
    </w:pPr>
    <w:rPr>
      <w:sz w:val="16"/>
      <w:szCs w:val="16"/>
    </w:rPr>
  </w:style>
  <w:style w:type="table" w:styleId="af7">
    <w:name w:val="Table Grid"/>
    <w:basedOn w:val="a1"/>
    <w:rsid w:val="000843E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semiHidden/>
    <w:rsid w:val="000843E3"/>
    <w:rPr>
      <w:rFonts w:ascii="Tahoma" w:hAnsi="Tahoma" w:cs="Tahoma"/>
      <w:sz w:val="16"/>
      <w:szCs w:val="16"/>
    </w:rPr>
  </w:style>
  <w:style w:type="character" w:customStyle="1" w:styleId="7">
    <w:name w:val="Знак Знак7"/>
    <w:rsid w:val="000843E3"/>
    <w:rPr>
      <w:sz w:val="24"/>
      <w:szCs w:val="24"/>
    </w:rPr>
  </w:style>
  <w:style w:type="character" w:styleId="afa">
    <w:name w:val="Hyperlink"/>
    <w:unhideWhenUsed/>
    <w:rsid w:val="000843E3"/>
    <w:rPr>
      <w:color w:val="0000FF"/>
      <w:u w:val="single"/>
    </w:rPr>
  </w:style>
  <w:style w:type="paragraph" w:customStyle="1" w:styleId="afb">
    <w:name w:val="список с точками"/>
    <w:basedOn w:val="a"/>
    <w:rsid w:val="000843E3"/>
    <w:pPr>
      <w:widowControl/>
      <w:tabs>
        <w:tab w:val="num" w:pos="720"/>
        <w:tab w:val="num" w:pos="756"/>
        <w:tab w:val="num" w:pos="926"/>
      </w:tabs>
      <w:autoSpaceDE/>
      <w:autoSpaceDN/>
      <w:adjustRightInd/>
      <w:spacing w:line="312" w:lineRule="auto"/>
      <w:ind w:left="756" w:hanging="360"/>
    </w:pPr>
    <w:rPr>
      <w:rFonts w:ascii="Calibri" w:hAnsi="Calibri" w:cs="Calibri"/>
    </w:rPr>
  </w:style>
  <w:style w:type="paragraph" w:customStyle="1" w:styleId="afc">
    <w:name w:val="Для таблиц"/>
    <w:basedOn w:val="a"/>
    <w:rsid w:val="000843E3"/>
    <w:pPr>
      <w:widowControl/>
      <w:autoSpaceDE/>
      <w:autoSpaceDN/>
      <w:adjustRightInd/>
      <w:ind w:firstLine="0"/>
      <w:jc w:val="left"/>
    </w:pPr>
    <w:rPr>
      <w:rFonts w:ascii="Calibri" w:hAnsi="Calibri" w:cs="Calibri"/>
    </w:rPr>
  </w:style>
  <w:style w:type="character" w:customStyle="1" w:styleId="30">
    <w:name w:val="Заголовок 3 Знак"/>
    <w:link w:val="3"/>
    <w:semiHidden/>
    <w:rsid w:val="000843E3"/>
    <w:rPr>
      <w:rFonts w:ascii="Cambria" w:hAnsi="Cambria"/>
      <w:b/>
      <w:bCs/>
      <w:sz w:val="26"/>
      <w:szCs w:val="26"/>
      <w:lang w:bidi="ar-SA"/>
    </w:rPr>
  </w:style>
  <w:style w:type="character" w:customStyle="1" w:styleId="10">
    <w:name w:val="Заголовок 1 Знак"/>
    <w:link w:val="1"/>
    <w:rsid w:val="000843E3"/>
    <w:rPr>
      <w:b/>
      <w:iCs/>
      <w:sz w:val="24"/>
      <w:lang w:val="ru-RU" w:eastAsia="ru-RU" w:bidi="ar-SA"/>
    </w:rPr>
  </w:style>
  <w:style w:type="character" w:customStyle="1" w:styleId="20">
    <w:name w:val="Заголовок 2 Знак"/>
    <w:link w:val="2"/>
    <w:rsid w:val="000843E3"/>
    <w:rPr>
      <w:b/>
      <w:bCs/>
      <w:i/>
      <w:sz w:val="24"/>
      <w:lang w:val="ru-RU" w:eastAsia="ru-RU" w:bidi="ar-SA"/>
    </w:rPr>
  </w:style>
  <w:style w:type="character" w:customStyle="1" w:styleId="a9">
    <w:name w:val="Нижний колонтитул Знак"/>
    <w:link w:val="a8"/>
    <w:rsid w:val="000843E3"/>
    <w:rPr>
      <w:sz w:val="24"/>
      <w:szCs w:val="24"/>
      <w:lang w:val="ru-RU" w:eastAsia="ru-RU" w:bidi="ar-SA"/>
    </w:rPr>
  </w:style>
  <w:style w:type="character" w:customStyle="1" w:styleId="af9">
    <w:name w:val="Текст выноски Знак"/>
    <w:link w:val="af8"/>
    <w:semiHidden/>
    <w:rsid w:val="000843E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d">
    <w:name w:val="Основной текст_"/>
    <w:link w:val="34"/>
    <w:rsid w:val="000843E3"/>
    <w:rPr>
      <w:sz w:val="16"/>
      <w:szCs w:val="16"/>
      <w:shd w:val="clear" w:color="auto" w:fill="FFFFFF"/>
      <w:lang w:bidi="ar-SA"/>
    </w:rPr>
  </w:style>
  <w:style w:type="paragraph" w:customStyle="1" w:styleId="34">
    <w:name w:val="Основной текст3"/>
    <w:basedOn w:val="a"/>
    <w:link w:val="afd"/>
    <w:rsid w:val="000843E3"/>
    <w:pPr>
      <w:shd w:val="clear" w:color="auto" w:fill="FFFFFF"/>
      <w:autoSpaceDE/>
      <w:autoSpaceDN/>
      <w:adjustRightInd/>
      <w:spacing w:after="2880" w:line="216" w:lineRule="exact"/>
      <w:ind w:hanging="840"/>
      <w:jc w:val="center"/>
    </w:pPr>
    <w:rPr>
      <w:sz w:val="16"/>
      <w:szCs w:val="16"/>
      <w:shd w:val="clear" w:color="auto" w:fill="FFFFFF"/>
    </w:rPr>
  </w:style>
  <w:style w:type="character" w:customStyle="1" w:styleId="26">
    <w:name w:val="Основной текст (2)_"/>
    <w:link w:val="27"/>
    <w:rsid w:val="000843E3"/>
    <w:rPr>
      <w:b/>
      <w:bCs/>
      <w:sz w:val="16"/>
      <w:szCs w:val="16"/>
      <w:shd w:val="clear" w:color="auto" w:fill="FFFFFF"/>
      <w:lang w:bidi="ar-SA"/>
    </w:rPr>
  </w:style>
  <w:style w:type="paragraph" w:customStyle="1" w:styleId="27">
    <w:name w:val="Основной текст (2)"/>
    <w:basedOn w:val="a"/>
    <w:link w:val="26"/>
    <w:rsid w:val="000843E3"/>
    <w:pPr>
      <w:shd w:val="clear" w:color="auto" w:fill="FFFFFF"/>
      <w:autoSpaceDE/>
      <w:autoSpaceDN/>
      <w:adjustRightInd/>
      <w:spacing w:before="60" w:line="0" w:lineRule="atLeast"/>
      <w:ind w:firstLine="0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12">
    <w:name w:val="Основной текст1"/>
    <w:rsid w:val="000843E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paragraph" w:customStyle="1" w:styleId="310">
    <w:name w:val="Основной текст с отступом 31"/>
    <w:basedOn w:val="a"/>
    <w:rsid w:val="000843E3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afe">
    <w:name w:val="Знак"/>
    <w:basedOn w:val="a"/>
    <w:rsid w:val="000843E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Содержимое таблицы"/>
    <w:basedOn w:val="a"/>
    <w:rsid w:val="000843E3"/>
    <w:pPr>
      <w:suppressLineNumbers/>
      <w:autoSpaceDN/>
      <w:adjustRightInd/>
      <w:ind w:firstLine="0"/>
      <w:jc w:val="left"/>
    </w:pPr>
    <w:rPr>
      <w:lang w:eastAsia="ar-SA"/>
    </w:rPr>
  </w:style>
  <w:style w:type="paragraph" w:customStyle="1" w:styleId="13">
    <w:name w:val="Стиль1"/>
    <w:basedOn w:val="a"/>
    <w:link w:val="14"/>
    <w:rsid w:val="000843E3"/>
    <w:pPr>
      <w:widowControl/>
      <w:autoSpaceDE/>
      <w:autoSpaceDN/>
      <w:adjustRightInd/>
      <w:spacing w:before="120"/>
      <w:ind w:firstLine="709"/>
    </w:pPr>
    <w:rPr>
      <w:rFonts w:ascii="Calibri" w:hAnsi="Calibri"/>
      <w:b/>
      <w:bCs/>
      <w:sz w:val="28"/>
      <w:szCs w:val="28"/>
    </w:rPr>
  </w:style>
  <w:style w:type="character" w:customStyle="1" w:styleId="14">
    <w:name w:val="Стиль1 Знак"/>
    <w:link w:val="13"/>
    <w:locked/>
    <w:rsid w:val="000843E3"/>
    <w:rPr>
      <w:rFonts w:ascii="Calibri" w:hAnsi="Calibri"/>
      <w:b/>
      <w:bCs/>
      <w:sz w:val="28"/>
      <w:szCs w:val="28"/>
      <w:lang w:bidi="ar-SA"/>
    </w:rPr>
  </w:style>
  <w:style w:type="character" w:styleId="aff0">
    <w:name w:val="FollowedHyperlink"/>
    <w:unhideWhenUsed/>
    <w:rsid w:val="000843E3"/>
    <w:rPr>
      <w:color w:val="800080"/>
      <w:u w:val="single"/>
    </w:rPr>
  </w:style>
  <w:style w:type="paragraph" w:styleId="aff1">
    <w:name w:val="Title"/>
    <w:basedOn w:val="a"/>
    <w:qFormat/>
    <w:rsid w:val="000843E3"/>
    <w:pPr>
      <w:widowControl/>
      <w:autoSpaceDE/>
      <w:autoSpaceDN/>
      <w:adjustRightInd/>
      <w:ind w:firstLine="0"/>
      <w:jc w:val="center"/>
    </w:pPr>
    <w:rPr>
      <w:b/>
      <w:sz w:val="32"/>
      <w:szCs w:val="20"/>
    </w:rPr>
  </w:style>
  <w:style w:type="paragraph" w:styleId="32">
    <w:name w:val="Body Text Indent 3"/>
    <w:basedOn w:val="a"/>
    <w:link w:val="31"/>
    <w:unhideWhenUsed/>
    <w:rsid w:val="000843E3"/>
    <w:pPr>
      <w:spacing w:after="120"/>
      <w:ind w:left="283"/>
    </w:pPr>
    <w:rPr>
      <w:i/>
      <w:iCs/>
    </w:rPr>
  </w:style>
  <w:style w:type="paragraph" w:customStyle="1" w:styleId="28">
    <w:name w:val="Основной текст2"/>
    <w:basedOn w:val="a"/>
    <w:rsid w:val="000843E3"/>
    <w:pPr>
      <w:widowControl/>
      <w:shd w:val="clear" w:color="auto" w:fill="FFFFFF"/>
      <w:autoSpaceDE/>
      <w:autoSpaceDN/>
      <w:adjustRightInd/>
      <w:spacing w:after="240" w:line="0" w:lineRule="atLeast"/>
      <w:ind w:firstLine="0"/>
      <w:jc w:val="left"/>
    </w:pPr>
    <w:rPr>
      <w:sz w:val="19"/>
      <w:szCs w:val="19"/>
    </w:rPr>
  </w:style>
  <w:style w:type="paragraph" w:customStyle="1" w:styleId="35">
    <w:name w:val="Основной текст (3)"/>
    <w:rsid w:val="000843E3"/>
    <w:pPr>
      <w:suppressAutoHyphens/>
      <w:spacing w:after="720" w:line="173" w:lineRule="exact"/>
      <w:jc w:val="both"/>
    </w:pPr>
    <w:rPr>
      <w:rFonts w:eastAsia="Arial Unicode MS" w:cs="font364"/>
      <w:kern w:val="2"/>
      <w:sz w:val="15"/>
      <w:szCs w:val="15"/>
      <w:lang w:eastAsia="ar-SA"/>
    </w:rPr>
  </w:style>
  <w:style w:type="paragraph" w:customStyle="1" w:styleId="15">
    <w:name w:val="Абзац списка1"/>
    <w:basedOn w:val="a"/>
    <w:rsid w:val="00B72A22"/>
    <w:pPr>
      <w:widowControl/>
      <w:autoSpaceDE/>
      <w:autoSpaceDN/>
      <w:adjustRightInd/>
      <w:ind w:left="720" w:firstLine="0"/>
      <w:jc w:val="left"/>
    </w:pPr>
    <w:rPr>
      <w:rFonts w:eastAsia="Calibri"/>
    </w:rPr>
  </w:style>
  <w:style w:type="character" w:customStyle="1" w:styleId="70">
    <w:name w:val="Знак Знак7"/>
    <w:locked/>
    <w:rsid w:val="00505F18"/>
    <w:rPr>
      <w:i/>
      <w:i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nanium.com/catalog/product/1025849" TargetMode="External"/><Relationship Id="rId18" Type="http://schemas.openxmlformats.org/officeDocument/2006/relationships/hyperlink" Target="https://e.lanbook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025973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64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693.pdf&amp;show=dcatalogues/1/1527531/3693.pdf&amp;view=true%2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magtu.informsystema.ru/uploader/fileUpload?name=3262.pdf&amp;show=dcatalogues/1/1137184/3262.pdf&amp;view=tru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717.pdf&amp;show=dcatalogues/1/1527669/3717.pdf&amp;view=true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3400</Words>
  <Characters>27802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31140</CharactersWithSpaces>
  <SharedDoc>false</SharedDoc>
  <HLinks>
    <vt:vector size="42" baseType="variant">
      <vt:variant>
        <vt:i4>3997741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2162792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https://znanium.com/catalog/product/1025849</vt:lpwstr>
      </vt:variant>
      <vt:variant>
        <vt:lpwstr/>
      </vt:variant>
      <vt:variant>
        <vt:i4>2228329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https://znanium.com/catalog/product/1025973</vt:lpwstr>
      </vt:variant>
      <vt:variant>
        <vt:lpwstr/>
      </vt:variant>
      <vt:variant>
        <vt:i4>655444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https://urait.ru/bcode/456413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https://magtu.informsystema.ru/uploader/fileUpload?name=3262.pdf&amp;show=dcatalogues/1/1137184/3262.pdf&amp;view=true/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n.slozhenikina</cp:lastModifiedBy>
  <cp:revision>5</cp:revision>
  <dcterms:created xsi:type="dcterms:W3CDTF">2020-11-17T06:34:00Z</dcterms:created>
  <dcterms:modified xsi:type="dcterms:W3CDTF">2020-11-23T08:43:00Z</dcterms:modified>
</cp:coreProperties>
</file>