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5C" w:rsidRPr="00E07080" w:rsidRDefault="007A5AD6" w:rsidP="005009EC">
      <w:pPr>
        <w:ind w:firstLine="0"/>
      </w:pPr>
      <w:r>
        <w:rPr>
          <w:noProof/>
        </w:rPr>
        <w:drawing>
          <wp:inline distT="0" distB="0" distL="0" distR="0">
            <wp:extent cx="5876925" cy="8801100"/>
            <wp:effectExtent l="0" t="0" r="9525" b="0"/>
            <wp:docPr id="1" name="Рисунок 1" descr="Изображение 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80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F4" w:rsidRPr="00C633E6" w:rsidRDefault="003925F4" w:rsidP="00426335">
      <w:pPr>
        <w:ind w:firstLine="0"/>
      </w:pPr>
    </w:p>
    <w:p w:rsidR="00E07080" w:rsidRPr="005009EC" w:rsidRDefault="007A5AD6" w:rsidP="00426335">
      <w:pPr>
        <w:ind w:firstLine="0"/>
      </w:pPr>
      <w:r>
        <w:rPr>
          <w:noProof/>
        </w:rPr>
        <w:lastRenderedPageBreak/>
        <w:drawing>
          <wp:inline distT="0" distB="0" distL="0" distR="0">
            <wp:extent cx="5943600" cy="8162925"/>
            <wp:effectExtent l="0" t="0" r="0" b="9525"/>
            <wp:docPr id="2" name="Рисунок 2" descr="Изображение 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ED7" w:rsidRDefault="007A5AD6" w:rsidP="00E70300">
      <w:pPr>
        <w:pStyle w:val="1"/>
        <w:ind w:left="0"/>
        <w:rPr>
          <w:bCs/>
          <w:iCs w:val="0"/>
          <w:szCs w:val="24"/>
        </w:rPr>
      </w:pPr>
      <w:r>
        <w:rPr>
          <w:bCs/>
          <w:iCs w:val="0"/>
          <w:noProof/>
          <w:szCs w:val="24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-8856345</wp:posOffset>
            </wp:positionV>
            <wp:extent cx="7772400" cy="10668000"/>
            <wp:effectExtent l="0" t="0" r="0" b="0"/>
            <wp:wrapSquare wrapText="bothSides"/>
            <wp:docPr id="9" name="Рисунок 9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7E4" w:rsidRPr="00BD47E4" w:rsidRDefault="00BD47E4" w:rsidP="00E70300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BD47E4">
        <w:rPr>
          <w:rStyle w:val="FontStyle16"/>
          <w:b/>
          <w:bCs w:val="0"/>
          <w:sz w:val="24"/>
          <w:szCs w:val="24"/>
        </w:rPr>
        <w:lastRenderedPageBreak/>
        <w:t>1</w:t>
      </w:r>
      <w:r w:rsidR="0071430B">
        <w:rPr>
          <w:rStyle w:val="FontStyle16"/>
          <w:b/>
          <w:bCs w:val="0"/>
          <w:sz w:val="24"/>
          <w:szCs w:val="24"/>
        </w:rPr>
        <w:t>.</w:t>
      </w:r>
      <w:r w:rsidRPr="00BD47E4">
        <w:rPr>
          <w:rStyle w:val="FontStyle16"/>
          <w:b/>
          <w:bCs w:val="0"/>
          <w:sz w:val="24"/>
          <w:szCs w:val="24"/>
        </w:rPr>
        <w:t xml:space="preserve"> Цели освоения дисциплины (модуля)</w:t>
      </w:r>
    </w:p>
    <w:p w:rsidR="0071430B" w:rsidRPr="005F5B7A" w:rsidRDefault="0071430B" w:rsidP="0071430B">
      <w:pPr>
        <w:pStyle w:val="a7"/>
        <w:spacing w:line="240" w:lineRule="auto"/>
        <w:ind w:left="0"/>
        <w:rPr>
          <w:rStyle w:val="FontStyle16"/>
          <w:b w:val="0"/>
          <w:bCs w:val="0"/>
          <w:sz w:val="24"/>
          <w:szCs w:val="24"/>
          <w:lang w:val="ru-RU"/>
        </w:rPr>
      </w:pPr>
      <w:proofErr w:type="gramStart"/>
      <w:r w:rsidRPr="0071430B">
        <w:rPr>
          <w:szCs w:val="24"/>
          <w:lang w:val="ru-RU"/>
        </w:rPr>
        <w:t>Целью пре</w:t>
      </w:r>
      <w:r w:rsidR="0034033C">
        <w:rPr>
          <w:szCs w:val="24"/>
          <w:lang w:val="ru-RU"/>
        </w:rPr>
        <w:t>подава</w:t>
      </w:r>
      <w:r w:rsidR="00A0102A">
        <w:rPr>
          <w:szCs w:val="24"/>
          <w:lang w:val="ru-RU"/>
        </w:rPr>
        <w:t>ния дисциплины (модуля) ФТД.В.02</w:t>
      </w:r>
      <w:r w:rsidRPr="0071430B">
        <w:rPr>
          <w:szCs w:val="24"/>
          <w:lang w:val="ru-RU"/>
        </w:rPr>
        <w:t xml:space="preserve"> «</w:t>
      </w:r>
      <w:r w:rsidR="0034033C">
        <w:rPr>
          <w:szCs w:val="24"/>
          <w:lang w:val="ru-RU"/>
        </w:rPr>
        <w:t>Технологический практикум по обработке камня</w:t>
      </w:r>
      <w:r w:rsidRPr="008177F9">
        <w:rPr>
          <w:szCs w:val="24"/>
          <w:lang w:val="ru-RU"/>
        </w:rPr>
        <w:t xml:space="preserve">» </w:t>
      </w:r>
      <w:r w:rsidRPr="005F5B7A">
        <w:rPr>
          <w:rStyle w:val="FontStyle16"/>
          <w:b w:val="0"/>
          <w:sz w:val="24"/>
          <w:szCs w:val="24"/>
          <w:lang w:val="ru-RU"/>
        </w:rPr>
        <w:t>являются:</w:t>
      </w:r>
      <w:r w:rsidRPr="005F5B7A">
        <w:rPr>
          <w:rStyle w:val="FontStyle16"/>
          <w:sz w:val="24"/>
          <w:szCs w:val="24"/>
          <w:lang w:val="ru-RU"/>
        </w:rPr>
        <w:t xml:space="preserve"> </w:t>
      </w:r>
      <w:r w:rsidRPr="005F5B7A">
        <w:rPr>
          <w:szCs w:val="24"/>
          <w:lang w:val="ru-RU"/>
        </w:rPr>
        <w:t xml:space="preserve">формирование и развитие общекультурных, общепрофессиональных и профессиональных компетенций в области </w:t>
      </w:r>
      <w:r>
        <w:rPr>
          <w:rStyle w:val="FontStyle16"/>
          <w:rFonts w:eastAsia="Times New Roman"/>
          <w:b w:val="0"/>
          <w:sz w:val="24"/>
          <w:szCs w:val="24"/>
          <w:lang w:val="ru-RU"/>
        </w:rPr>
        <w:t>технологии художественной обработки материалов</w:t>
      </w:r>
      <w:r w:rsidRPr="005F5B7A">
        <w:rPr>
          <w:rStyle w:val="FontStyle16"/>
          <w:rFonts w:eastAsia="Times New Roman"/>
          <w:b w:val="0"/>
          <w:sz w:val="24"/>
          <w:szCs w:val="24"/>
          <w:lang w:val="ru-RU"/>
        </w:rPr>
        <w:t>,</w:t>
      </w:r>
      <w:r w:rsidRPr="005F5B7A">
        <w:rPr>
          <w:szCs w:val="24"/>
          <w:lang w:val="ru-RU"/>
        </w:rPr>
        <w:t xml:space="preserve"> охватывающей процессы проектирования и выполнения изделий требуемого качества, а также подготовка специалистов, способных в каждом конкретном случае подобрать технические приемы и выбрать технологические </w:t>
      </w:r>
      <w:r>
        <w:rPr>
          <w:szCs w:val="24"/>
          <w:lang w:val="ru-RU"/>
        </w:rPr>
        <w:t>операции</w:t>
      </w:r>
      <w:r w:rsidRPr="005F5B7A">
        <w:rPr>
          <w:szCs w:val="24"/>
          <w:lang w:val="ru-RU"/>
        </w:rPr>
        <w:t xml:space="preserve"> для исполнения художественного изделия, адекватно передающего образ, заложенный в</w:t>
      </w:r>
      <w:proofErr w:type="gramEnd"/>
      <w:r w:rsidRPr="005F5B7A">
        <w:rPr>
          <w:szCs w:val="24"/>
          <w:lang w:val="ru-RU"/>
        </w:rPr>
        <w:t xml:space="preserve"> </w:t>
      </w:r>
      <w:proofErr w:type="gramStart"/>
      <w:r w:rsidRPr="005F5B7A">
        <w:rPr>
          <w:szCs w:val="24"/>
          <w:lang w:val="ru-RU"/>
        </w:rPr>
        <w:t>проекте</w:t>
      </w:r>
      <w:proofErr w:type="gramEnd"/>
      <w:r w:rsidRPr="005F5B7A">
        <w:rPr>
          <w:szCs w:val="24"/>
          <w:lang w:val="ru-RU"/>
        </w:rPr>
        <w:t xml:space="preserve">, развитие творческих способностей и познавательной активности в работе в соответствии с требованиями ФГОС ВО по направлению подготовки </w:t>
      </w:r>
      <w:r>
        <w:rPr>
          <w:rStyle w:val="FontStyle16"/>
          <w:b w:val="0"/>
          <w:sz w:val="24"/>
          <w:szCs w:val="24"/>
          <w:lang w:val="ru-RU"/>
        </w:rPr>
        <w:t xml:space="preserve">29.03.04 </w:t>
      </w:r>
      <w:r w:rsidRPr="005F5B7A">
        <w:rPr>
          <w:rStyle w:val="FontStyle16"/>
          <w:b w:val="0"/>
          <w:sz w:val="24"/>
          <w:szCs w:val="24"/>
          <w:lang w:val="ru-RU"/>
        </w:rPr>
        <w:t xml:space="preserve"> «</w:t>
      </w:r>
      <w:r>
        <w:rPr>
          <w:rStyle w:val="FontStyle16"/>
          <w:b w:val="0"/>
          <w:sz w:val="24"/>
          <w:szCs w:val="24"/>
          <w:lang w:val="ru-RU"/>
        </w:rPr>
        <w:t>Технология художественной обработки материалов</w:t>
      </w:r>
      <w:r w:rsidRPr="005F5B7A">
        <w:rPr>
          <w:rStyle w:val="FontStyle16"/>
          <w:b w:val="0"/>
          <w:sz w:val="24"/>
          <w:szCs w:val="24"/>
          <w:lang w:val="ru-RU"/>
        </w:rPr>
        <w:t>».</w:t>
      </w:r>
    </w:p>
    <w:p w:rsidR="0071430B" w:rsidRPr="005F5B7A" w:rsidRDefault="0071430B" w:rsidP="0071430B">
      <w:pPr>
        <w:ind w:firstLine="709"/>
      </w:pPr>
      <w:r w:rsidRPr="005F5B7A">
        <w:t>В области воспитания целью является развитие у обучающихся личностных качеств, способствующих их творческой активности, общекультурному росту и социальной мобильности, умения работать индивидуально и в коллективе, ответственности, самостоятельности, гражданственности, приверженности этическим ценностям, целеустремленности и настойчивости в достижении целей.</w:t>
      </w:r>
    </w:p>
    <w:p w:rsidR="0071430B" w:rsidRPr="005F5B7A" w:rsidRDefault="0071430B" w:rsidP="0071430B">
      <w:pPr>
        <w:ind w:firstLine="709"/>
      </w:pPr>
      <w:r w:rsidRPr="005F5B7A">
        <w:t>В области профессиональной подготовки целью является формирование профессиональных компетенций, позволяющих выпускнику успешно работать в избранной сфере и быть высококвалифицированным и конкурентоспособным на ранке труда.</w:t>
      </w:r>
    </w:p>
    <w:p w:rsidR="0071430B" w:rsidRDefault="0071430B" w:rsidP="0071430B">
      <w:pPr>
        <w:rPr>
          <w:rStyle w:val="FontStyle21"/>
          <w:b/>
          <w:sz w:val="24"/>
          <w:szCs w:val="24"/>
        </w:rPr>
      </w:pPr>
    </w:p>
    <w:p w:rsidR="0071430B" w:rsidRPr="00F77E51" w:rsidRDefault="0071430B" w:rsidP="0071430B">
      <w:pPr>
        <w:rPr>
          <w:rStyle w:val="FontStyle21"/>
          <w:b/>
          <w:sz w:val="24"/>
          <w:szCs w:val="24"/>
        </w:rPr>
      </w:pPr>
      <w:r w:rsidRPr="00F77E51">
        <w:rPr>
          <w:rStyle w:val="FontStyle21"/>
          <w:b/>
          <w:sz w:val="24"/>
          <w:szCs w:val="24"/>
        </w:rPr>
        <w:t>2. Место дисциплины (модуля) в структуре ОПП</w:t>
      </w:r>
    </w:p>
    <w:p w:rsidR="0071430B" w:rsidRPr="005F5B7A" w:rsidRDefault="0071430B" w:rsidP="0071430B">
      <w:pPr>
        <w:pStyle w:val="a7"/>
        <w:spacing w:line="240" w:lineRule="auto"/>
        <w:ind w:left="0"/>
        <w:rPr>
          <w:rStyle w:val="FontStyle16"/>
          <w:b w:val="0"/>
          <w:bCs w:val="0"/>
          <w:sz w:val="24"/>
          <w:szCs w:val="24"/>
          <w:lang w:val="ru-RU"/>
        </w:rPr>
      </w:pPr>
      <w:r w:rsidRPr="0071430B">
        <w:rPr>
          <w:szCs w:val="24"/>
          <w:lang w:val="ru-RU"/>
        </w:rPr>
        <w:t xml:space="preserve">Дисциплина </w:t>
      </w:r>
      <w:r w:rsidR="00A0102A">
        <w:rPr>
          <w:szCs w:val="24"/>
          <w:lang w:val="ru-RU"/>
        </w:rPr>
        <w:t>ФТД.В.02</w:t>
      </w:r>
      <w:r w:rsidR="0034033C" w:rsidRPr="0071430B">
        <w:rPr>
          <w:szCs w:val="24"/>
          <w:lang w:val="ru-RU"/>
        </w:rPr>
        <w:t xml:space="preserve"> «</w:t>
      </w:r>
      <w:r w:rsidR="0034033C">
        <w:rPr>
          <w:szCs w:val="24"/>
          <w:lang w:val="ru-RU"/>
        </w:rPr>
        <w:t>Технологический практикум по обработке камня</w:t>
      </w:r>
      <w:r w:rsidR="0034033C" w:rsidRPr="008177F9">
        <w:rPr>
          <w:szCs w:val="24"/>
          <w:lang w:val="ru-RU"/>
        </w:rPr>
        <w:t>»</w:t>
      </w:r>
      <w:r w:rsidRPr="008177F9">
        <w:rPr>
          <w:b/>
          <w:szCs w:val="24"/>
          <w:lang w:val="ru-RU"/>
        </w:rPr>
        <w:t xml:space="preserve"> </w:t>
      </w:r>
      <w:r w:rsidRPr="008177F9">
        <w:rPr>
          <w:rStyle w:val="FontStyle16"/>
          <w:b w:val="0"/>
          <w:sz w:val="24"/>
          <w:szCs w:val="24"/>
          <w:lang w:val="ru-RU"/>
        </w:rPr>
        <w:t>входит в</w:t>
      </w:r>
      <w:r w:rsidRPr="008177F9">
        <w:rPr>
          <w:rStyle w:val="FontStyle16"/>
          <w:sz w:val="24"/>
          <w:szCs w:val="24"/>
          <w:lang w:val="ru-RU"/>
        </w:rPr>
        <w:t xml:space="preserve"> </w:t>
      </w:r>
      <w:r w:rsidR="004B6F24">
        <w:rPr>
          <w:lang w:val="ru-RU"/>
        </w:rPr>
        <w:t>вариативную часть блока 3, факультативы,</w:t>
      </w:r>
      <w:r w:rsidRPr="008177F9">
        <w:rPr>
          <w:lang w:val="ru-RU"/>
        </w:rPr>
        <w:t xml:space="preserve"> </w:t>
      </w:r>
      <w:r w:rsidRPr="008177F9">
        <w:rPr>
          <w:rStyle w:val="FontStyle16"/>
          <w:b w:val="0"/>
          <w:sz w:val="24"/>
          <w:szCs w:val="24"/>
          <w:lang w:val="ru-RU"/>
        </w:rPr>
        <w:t>образовательной программы</w:t>
      </w:r>
      <w:r w:rsidRPr="008177F9">
        <w:rPr>
          <w:rStyle w:val="FontStyle16"/>
          <w:sz w:val="24"/>
          <w:szCs w:val="24"/>
          <w:lang w:val="ru-RU"/>
        </w:rPr>
        <w:t xml:space="preserve"> </w:t>
      </w:r>
      <w:r w:rsidRPr="008177F9">
        <w:rPr>
          <w:lang w:val="ru-RU"/>
        </w:rPr>
        <w:t xml:space="preserve">по направлению подготовки </w:t>
      </w:r>
      <w:r>
        <w:rPr>
          <w:rStyle w:val="FontStyle16"/>
          <w:b w:val="0"/>
          <w:sz w:val="24"/>
          <w:szCs w:val="24"/>
          <w:lang w:val="ru-RU"/>
        </w:rPr>
        <w:t xml:space="preserve">29.03.04 </w:t>
      </w:r>
      <w:r w:rsidRPr="005F5B7A">
        <w:rPr>
          <w:rStyle w:val="FontStyle16"/>
          <w:b w:val="0"/>
          <w:sz w:val="24"/>
          <w:szCs w:val="24"/>
          <w:lang w:val="ru-RU"/>
        </w:rPr>
        <w:t xml:space="preserve"> «</w:t>
      </w:r>
      <w:r>
        <w:rPr>
          <w:rStyle w:val="FontStyle16"/>
          <w:b w:val="0"/>
          <w:sz w:val="24"/>
          <w:szCs w:val="24"/>
          <w:lang w:val="ru-RU"/>
        </w:rPr>
        <w:t>Технология художественной обработки материалов</w:t>
      </w:r>
      <w:r w:rsidRPr="005F5B7A">
        <w:rPr>
          <w:rStyle w:val="FontStyle16"/>
          <w:b w:val="0"/>
          <w:sz w:val="24"/>
          <w:szCs w:val="24"/>
          <w:lang w:val="ru-RU"/>
        </w:rPr>
        <w:t>».</w:t>
      </w:r>
    </w:p>
    <w:p w:rsidR="0071430B" w:rsidRPr="004B6F24" w:rsidRDefault="00A0102A" w:rsidP="004B6F24">
      <w:r>
        <w:t>Изучается на втором курсе, в 4</w:t>
      </w:r>
      <w:r w:rsidR="0071430B" w:rsidRPr="00F77E51">
        <w:t xml:space="preserve"> семестре. Для изучения дисциплины </w:t>
      </w:r>
      <w:r w:rsidR="00A218B4" w:rsidRPr="0071430B">
        <w:t>«</w:t>
      </w:r>
      <w:r w:rsidR="00A218B4">
        <w:t>Технологический практикум по обработке камня</w:t>
      </w:r>
      <w:r w:rsidR="00A218B4" w:rsidRPr="008177F9">
        <w:t>»</w:t>
      </w:r>
      <w:r w:rsidR="0071430B" w:rsidRPr="00F77E51">
        <w:rPr>
          <w:b/>
        </w:rPr>
        <w:t xml:space="preserve"> </w:t>
      </w:r>
      <w:r w:rsidR="0071430B" w:rsidRPr="00F77E51">
        <w:t xml:space="preserve">необходимы компетенции, сформированные в дисциплинах: </w:t>
      </w:r>
      <w:r w:rsidR="004B6F24">
        <w:t>«</w:t>
      </w:r>
      <w:r w:rsidR="004B6F24" w:rsidRPr="004B6F24">
        <w:t>Основы профессионально-технической деятельности</w:t>
      </w:r>
      <w:r w:rsidR="004B6F24">
        <w:t>», «</w:t>
      </w:r>
      <w:r w:rsidR="004B6F24" w:rsidRPr="004B6F24">
        <w:t>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4B6F24">
        <w:t>».</w:t>
      </w:r>
    </w:p>
    <w:p w:rsidR="0071430B" w:rsidRPr="006D7BE7" w:rsidRDefault="0071430B" w:rsidP="0071430B">
      <w:r w:rsidRPr="00411818">
        <w:t xml:space="preserve">Основные компетенции, полученные на дисциплине </w:t>
      </w:r>
      <w:r w:rsidRPr="00F77E51">
        <w:rPr>
          <w:color w:val="000000"/>
        </w:rPr>
        <w:t>«</w:t>
      </w:r>
      <w:r w:rsidRPr="00F77E51">
        <w:t>Технология обработки материалов</w:t>
      </w:r>
      <w:r>
        <w:t>. Камень</w:t>
      </w:r>
      <w:r w:rsidRPr="00F77E51">
        <w:t>»</w:t>
      </w:r>
      <w:r>
        <w:t xml:space="preserve"> </w:t>
      </w:r>
      <w:r w:rsidRPr="00411818">
        <w:t xml:space="preserve">являются необходимыми знаниями для следующих дисциплин: </w:t>
      </w:r>
      <w:r>
        <w:rPr>
          <w:bCs/>
        </w:rPr>
        <w:t>«</w:t>
      </w:r>
      <w:r w:rsidRPr="006D7BE7">
        <w:rPr>
          <w:bCs/>
        </w:rPr>
        <w:t>Мастерство</w:t>
      </w:r>
      <w:r w:rsidR="004B6F24">
        <w:rPr>
          <w:bCs/>
        </w:rPr>
        <w:t>. Неметаллические материалы</w:t>
      </w:r>
      <w:r>
        <w:rPr>
          <w:bCs/>
        </w:rPr>
        <w:t>»,</w:t>
      </w:r>
      <w:r w:rsidRPr="006D7BE7">
        <w:rPr>
          <w:b/>
          <w:bCs/>
        </w:rPr>
        <w:t xml:space="preserve"> </w:t>
      </w:r>
      <w:r>
        <w:t>«</w:t>
      </w:r>
      <w:r w:rsidRPr="006D7BE7">
        <w:t>Художественная обработка неметаллических материалов</w:t>
      </w:r>
      <w:r w:rsidR="004B6F24">
        <w:t>».</w:t>
      </w:r>
    </w:p>
    <w:p w:rsidR="0071430B" w:rsidRPr="006D7BE7" w:rsidRDefault="0071430B" w:rsidP="0071430B">
      <w:pPr>
        <w:rPr>
          <w:rStyle w:val="FontStyle16"/>
          <w:b w:val="0"/>
          <w:bCs w:val="0"/>
          <w:sz w:val="24"/>
          <w:szCs w:val="24"/>
        </w:rPr>
      </w:pPr>
      <w:r w:rsidRPr="006D7BE7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подготовке </w:t>
      </w:r>
      <w:proofErr w:type="gramStart"/>
      <w:r w:rsidRPr="006D7BE7">
        <w:rPr>
          <w:rStyle w:val="FontStyle16"/>
          <w:b w:val="0"/>
          <w:sz w:val="24"/>
          <w:szCs w:val="24"/>
        </w:rPr>
        <w:t>к</w:t>
      </w:r>
      <w:proofErr w:type="gramEnd"/>
      <w:r w:rsidRPr="006D7BE7">
        <w:rPr>
          <w:rStyle w:val="FontStyle16"/>
          <w:b w:val="0"/>
          <w:sz w:val="24"/>
          <w:szCs w:val="24"/>
        </w:rPr>
        <w:t xml:space="preserve"> </w:t>
      </w:r>
      <w:r w:rsidRPr="006D7BE7">
        <w:rPr>
          <w:rStyle w:val="FontStyle17"/>
          <w:b w:val="0"/>
          <w:sz w:val="24"/>
          <w:szCs w:val="24"/>
        </w:rPr>
        <w:t>государственной итоговой аттестацией (государственный экзамен, защита ВКР).</w:t>
      </w:r>
    </w:p>
    <w:p w:rsidR="00BD47E4" w:rsidRPr="00BD47E4" w:rsidRDefault="00BD47E4" w:rsidP="00BD47E4">
      <w:pPr>
        <w:pStyle w:val="1"/>
        <w:jc w:val="left"/>
        <w:rPr>
          <w:rStyle w:val="FontStyle21"/>
          <w:sz w:val="24"/>
          <w:szCs w:val="24"/>
        </w:rPr>
      </w:pPr>
      <w:r w:rsidRPr="00BD47E4">
        <w:rPr>
          <w:rStyle w:val="FontStyle21"/>
          <w:sz w:val="24"/>
          <w:szCs w:val="24"/>
        </w:rPr>
        <w:t>3</w:t>
      </w:r>
      <w:r w:rsidR="0071430B">
        <w:rPr>
          <w:rStyle w:val="FontStyle21"/>
          <w:sz w:val="24"/>
          <w:szCs w:val="24"/>
        </w:rPr>
        <w:t>.</w:t>
      </w:r>
      <w:r w:rsidRPr="00BD47E4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Pr="00BD47E4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BD47E4" w:rsidRDefault="00BD47E4" w:rsidP="00BD47E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D47E4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="00A218B4">
        <w:t xml:space="preserve"> </w:t>
      </w:r>
      <w:r w:rsidR="00A218B4" w:rsidRPr="0071430B">
        <w:t>«</w:t>
      </w:r>
      <w:r w:rsidR="00A218B4">
        <w:t>Технологический практикум по обработке камня</w:t>
      </w:r>
      <w:r w:rsidR="00A218B4" w:rsidRPr="008177F9">
        <w:t>»</w:t>
      </w:r>
      <w:r w:rsidR="00A218B4">
        <w:t xml:space="preserve"> </w:t>
      </w:r>
      <w:r w:rsidRPr="00BD47E4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395E11" w:rsidRPr="005F5B7A" w:rsidRDefault="00395E11" w:rsidP="00395E11">
      <w:pPr>
        <w:tabs>
          <w:tab w:val="left" w:pos="851"/>
        </w:tabs>
        <w:ind w:firstLine="709"/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395E11" w:rsidRPr="005F5B7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95E11" w:rsidRPr="005F5B7A" w:rsidRDefault="00395E11" w:rsidP="00776D5E">
            <w:pPr>
              <w:ind w:firstLine="0"/>
              <w:jc w:val="center"/>
              <w:rPr>
                <w:highlight w:val="yellow"/>
              </w:rPr>
            </w:pPr>
            <w:r w:rsidRPr="005F5B7A">
              <w:t xml:space="preserve">Структурный </w:t>
            </w:r>
            <w:r w:rsidRPr="005F5B7A">
              <w:br/>
              <w:t xml:space="preserve">элемент </w:t>
            </w:r>
            <w:r w:rsidRPr="005F5B7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95E11" w:rsidRPr="005F5B7A" w:rsidRDefault="00395E11" w:rsidP="00776D5E">
            <w:pPr>
              <w:ind w:firstLine="0"/>
              <w:jc w:val="center"/>
              <w:rPr>
                <w:highlight w:val="yellow"/>
              </w:rPr>
            </w:pPr>
            <w:r w:rsidRPr="005F5B7A">
              <w:rPr>
                <w:bCs/>
              </w:rPr>
              <w:t xml:space="preserve">Планируемые результаты обучения </w:t>
            </w:r>
          </w:p>
        </w:tc>
      </w:tr>
      <w:tr w:rsidR="00395E11" w:rsidRPr="005F5B7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5E11" w:rsidRPr="003925F4" w:rsidRDefault="00395E11" w:rsidP="00776D5E">
            <w:pPr>
              <w:pStyle w:val="28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3925F4">
              <w:rPr>
                <w:rStyle w:val="FontStyle38"/>
                <w:b w:val="0"/>
                <w:sz w:val="24"/>
                <w:szCs w:val="24"/>
              </w:rPr>
              <w:t>ПК-2 способностью к выбору оптимального материала и технологии его обработки для изготовления готовых изделий</w:t>
            </w:r>
            <w:r w:rsidRPr="003925F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13EA8" w:rsidRPr="005F5B7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3EA8" w:rsidRPr="005F5B7A" w:rsidRDefault="00213EA8" w:rsidP="00776D5E">
            <w:pPr>
              <w:ind w:firstLine="0"/>
              <w:rPr>
                <w:highlight w:val="yellow"/>
              </w:rPr>
            </w:pPr>
            <w:r w:rsidRPr="005F5B7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3EA8" w:rsidRPr="003925F4" w:rsidRDefault="00213EA8" w:rsidP="000B2F8A">
            <w:pPr>
              <w:ind w:firstLine="0"/>
              <w:rPr>
                <w:b/>
              </w:rPr>
            </w:pPr>
            <w:r w:rsidRPr="003925F4">
              <w:t xml:space="preserve">- основные материалы, используемые в технологических процессах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для изготовления готовых изделий</w:t>
            </w:r>
            <w:r w:rsidRPr="003925F4">
              <w:rPr>
                <w:b/>
              </w:rPr>
              <w:t>;</w:t>
            </w:r>
          </w:p>
          <w:p w:rsidR="00213EA8" w:rsidRPr="003925F4" w:rsidRDefault="00213EA8" w:rsidP="000B2F8A">
            <w:pPr>
              <w:ind w:firstLine="0"/>
            </w:pPr>
            <w:r w:rsidRPr="003925F4">
              <w:t>- в полной мере обладать знаниями, позволяющими осуществлять выбор оборудования для получения требуемых свойств художественно-</w:t>
            </w:r>
            <w:r w:rsidRPr="003925F4">
              <w:lastRenderedPageBreak/>
              <w:t>промышленных изделий;</w:t>
            </w:r>
          </w:p>
          <w:p w:rsidR="00213EA8" w:rsidRPr="003925F4" w:rsidRDefault="00213EA8" w:rsidP="000B2F8A">
            <w:pPr>
              <w:ind w:firstLine="0"/>
              <w:rPr>
                <w:b/>
              </w:rPr>
            </w:pPr>
            <w:r w:rsidRPr="003925F4">
              <w:t xml:space="preserve">- основные понятия о методах, техниках и приемах создания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готовых изделий</w:t>
            </w:r>
            <w:r w:rsidRPr="003925F4">
              <w:rPr>
                <w:b/>
              </w:rPr>
              <w:t>;</w:t>
            </w:r>
          </w:p>
          <w:p w:rsidR="00213EA8" w:rsidRPr="003925F4" w:rsidRDefault="00213EA8" w:rsidP="000B2F8A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5F4">
              <w:rPr>
                <w:rFonts w:ascii="Times New Roman" w:hAnsi="Times New Roman" w:cs="Times New Roman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213EA8" w:rsidRPr="005F5B7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3EA8" w:rsidRPr="005F5B7A" w:rsidRDefault="00213EA8" w:rsidP="00776D5E">
            <w:pPr>
              <w:ind w:firstLine="0"/>
              <w:rPr>
                <w:highlight w:val="yellow"/>
              </w:rPr>
            </w:pPr>
            <w:r w:rsidRPr="005F5B7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3EA8" w:rsidRPr="003925F4" w:rsidRDefault="00213EA8" w:rsidP="000B2F8A">
            <w:pPr>
              <w:pStyle w:val="afb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5F4">
              <w:rPr>
                <w:rFonts w:ascii="Times New Roman" w:hAnsi="Times New Roman" w:cs="Times New Roman"/>
              </w:rPr>
              <w:t xml:space="preserve">- осуществлять выбор оптимального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материала и технологии его обработки для изготовления готовых изделий</w:t>
            </w:r>
            <w:r w:rsidRPr="003925F4">
              <w:rPr>
                <w:b/>
              </w:rPr>
              <w:t>;</w:t>
            </w:r>
          </w:p>
          <w:p w:rsidR="00213EA8" w:rsidRPr="003925F4" w:rsidRDefault="00213EA8" w:rsidP="000B2F8A">
            <w:pPr>
              <w:ind w:firstLine="0"/>
            </w:pPr>
            <w:r w:rsidRPr="003925F4">
              <w:t>- самостоятельно выбирать оптимальные материалы и  технологические решения при создании художественных изделий;</w:t>
            </w:r>
          </w:p>
          <w:p w:rsidR="00213EA8" w:rsidRPr="003925F4" w:rsidRDefault="00213EA8" w:rsidP="000B2F8A">
            <w:pPr>
              <w:ind w:firstLine="0"/>
            </w:pPr>
            <w:r w:rsidRPr="003925F4">
              <w:t>- опираться на полученные знания по традиционным технологиям обработки материалов, а также стремится включать новые современные технологии, появляющиеся в художественной промышленности;</w:t>
            </w:r>
          </w:p>
          <w:p w:rsidR="00213EA8" w:rsidRPr="003925F4" w:rsidRDefault="00213EA8" w:rsidP="000B2F8A">
            <w:pPr>
              <w:pStyle w:val="28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925F4">
              <w:rPr>
                <w:sz w:val="24"/>
                <w:szCs w:val="24"/>
              </w:rPr>
              <w:t>- приобретать и свободно использовать знания в области эксплуатации современного оборудования и приборов;</w:t>
            </w:r>
          </w:p>
          <w:p w:rsidR="00213EA8" w:rsidRPr="003925F4" w:rsidRDefault="00213EA8" w:rsidP="000B2F8A">
            <w:pPr>
              <w:pStyle w:val="28"/>
              <w:shd w:val="clear" w:color="auto" w:fill="auto"/>
              <w:spacing w:after="0" w:line="240" w:lineRule="auto"/>
              <w:jc w:val="both"/>
              <w:rPr>
                <w:b/>
                <w:color w:val="993300"/>
                <w:sz w:val="24"/>
                <w:szCs w:val="24"/>
              </w:rPr>
            </w:pPr>
            <w:r w:rsidRPr="003925F4">
              <w:rPr>
                <w:sz w:val="24"/>
                <w:szCs w:val="24"/>
              </w:rPr>
              <w:t xml:space="preserve">- варьировать технологии для более полной реализации художественного замысла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для изготовления готовых изделий</w:t>
            </w:r>
            <w:r w:rsidRPr="003925F4">
              <w:rPr>
                <w:sz w:val="24"/>
                <w:szCs w:val="24"/>
              </w:rPr>
              <w:t>.</w:t>
            </w:r>
          </w:p>
        </w:tc>
      </w:tr>
      <w:tr w:rsidR="00213EA8" w:rsidRPr="005F5B7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3EA8" w:rsidRPr="005F5B7A" w:rsidRDefault="00213EA8" w:rsidP="00776D5E">
            <w:pPr>
              <w:ind w:firstLine="0"/>
              <w:rPr>
                <w:highlight w:val="yellow"/>
              </w:rPr>
            </w:pPr>
            <w:r w:rsidRPr="005F5B7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3EA8" w:rsidRPr="003925F4" w:rsidRDefault="00213EA8" w:rsidP="000B2F8A">
            <w:pPr>
              <w:tabs>
                <w:tab w:val="left" w:pos="851"/>
              </w:tabs>
              <w:ind w:firstLine="0"/>
            </w:pPr>
            <w:r w:rsidRPr="003925F4">
              <w:t xml:space="preserve">- отдельными способами осуществления выбора оптимального материала и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технологии его обработки</w:t>
            </w:r>
            <w:r w:rsidRPr="003925F4">
              <w:t xml:space="preserve"> для изготовления 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готовых изделий</w:t>
            </w:r>
            <w:r w:rsidRPr="003925F4">
              <w:t>;</w:t>
            </w:r>
          </w:p>
          <w:p w:rsidR="00213EA8" w:rsidRPr="003925F4" w:rsidRDefault="00213EA8" w:rsidP="000B2F8A">
            <w:pPr>
              <w:tabs>
                <w:tab w:val="left" w:pos="851"/>
              </w:tabs>
              <w:ind w:firstLine="0"/>
              <w:rPr>
                <w:rStyle w:val="FontStyle16"/>
                <w:sz w:val="24"/>
                <w:szCs w:val="24"/>
              </w:rPr>
            </w:pPr>
            <w:r w:rsidRPr="003925F4">
              <w:rPr>
                <w:rStyle w:val="FontStyle16"/>
                <w:sz w:val="24"/>
                <w:szCs w:val="24"/>
              </w:rPr>
              <w:t xml:space="preserve"> -</w:t>
            </w:r>
            <w:r w:rsidRPr="003925F4">
              <w:rPr>
                <w:bCs/>
              </w:rPr>
              <w:t xml:space="preserve"> методами развития творческого потенциала и самореализации;</w:t>
            </w:r>
          </w:p>
          <w:p w:rsidR="00213EA8" w:rsidRPr="003925F4" w:rsidRDefault="00213EA8" w:rsidP="000B2F8A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3925F4">
              <w:rPr>
                <w:bCs/>
                <w:iCs/>
              </w:rPr>
              <w:t xml:space="preserve">- </w:t>
            </w:r>
            <w:r w:rsidRPr="003925F4">
              <w:rPr>
                <w:rStyle w:val="FontStyle16"/>
                <w:b w:val="0"/>
                <w:sz w:val="24"/>
                <w:szCs w:val="24"/>
              </w:rPr>
              <w:t>навыками проектирования,</w:t>
            </w:r>
            <w:r w:rsidRPr="003925F4">
              <w:rPr>
                <w:rStyle w:val="FontStyle16"/>
                <w:sz w:val="24"/>
                <w:szCs w:val="24"/>
              </w:rPr>
              <w:t xml:space="preserve"> </w:t>
            </w:r>
            <w:r w:rsidRPr="003925F4">
              <w:rPr>
                <w:bCs/>
              </w:rPr>
              <w:t>основных этапов технологии изготовления художественного изделия;</w:t>
            </w:r>
          </w:p>
          <w:p w:rsidR="00213EA8" w:rsidRPr="003925F4" w:rsidRDefault="00213EA8" w:rsidP="000B2F8A">
            <w:pPr>
              <w:pStyle w:val="afb"/>
              <w:tabs>
                <w:tab w:val="clear" w:pos="720"/>
                <w:tab w:val="clear" w:pos="926"/>
              </w:tabs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3925F4">
              <w:rPr>
                <w:rFonts w:ascii="Times New Roman" w:hAnsi="Times New Roman" w:cs="Times New Roman"/>
              </w:rPr>
              <w:t>- 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</w:tr>
    </w:tbl>
    <w:p w:rsidR="00395E11" w:rsidRPr="005F5B7A" w:rsidRDefault="00395E11" w:rsidP="00395E11">
      <w:pPr>
        <w:sectPr w:rsidR="00395E11" w:rsidRPr="005F5B7A" w:rsidSect="00776D5E">
          <w:type w:val="continuous"/>
          <w:pgSz w:w="11907" w:h="16840"/>
          <w:pgMar w:top="1134" w:right="851" w:bottom="851" w:left="1701" w:header="720" w:footer="720" w:gutter="0"/>
          <w:cols w:space="720"/>
        </w:sectPr>
      </w:pPr>
    </w:p>
    <w:p w:rsidR="00395E11" w:rsidRPr="005F5B7A" w:rsidRDefault="00395E11" w:rsidP="00395E11">
      <w:pPr>
        <w:pStyle w:val="1"/>
        <w:spacing w:before="0" w:after="0"/>
        <w:ind w:left="0" w:firstLine="709"/>
        <w:rPr>
          <w:rStyle w:val="FontStyle18"/>
          <w:b/>
          <w:sz w:val="24"/>
          <w:szCs w:val="24"/>
        </w:rPr>
      </w:pPr>
      <w:r w:rsidRPr="005F5B7A">
        <w:rPr>
          <w:rStyle w:val="FontStyle18"/>
          <w:b/>
          <w:sz w:val="24"/>
          <w:szCs w:val="24"/>
        </w:rPr>
        <w:lastRenderedPageBreak/>
        <w:t>4. Структура и содержание дисциплины</w:t>
      </w:r>
    </w:p>
    <w:p w:rsidR="00395E11" w:rsidRPr="005F5B7A" w:rsidRDefault="00395E11" w:rsidP="00395E11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  <w:r w:rsidRPr="005F5B7A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Pr="005F5B7A">
        <w:rPr>
          <w:rStyle w:val="FontStyle18"/>
          <w:sz w:val="24"/>
          <w:szCs w:val="24"/>
        </w:rPr>
        <w:t xml:space="preserve"> </w:t>
      </w:r>
      <w:r w:rsidR="00213EA8">
        <w:t>2</w:t>
      </w:r>
      <w:r w:rsidRPr="005F5B7A">
        <w:t xml:space="preserve"> </w:t>
      </w:r>
      <w:r w:rsidRPr="005F5B7A">
        <w:rPr>
          <w:rStyle w:val="FontStyle18"/>
          <w:b w:val="0"/>
          <w:sz w:val="24"/>
          <w:szCs w:val="24"/>
        </w:rPr>
        <w:t>зачетны</w:t>
      </w:r>
      <w:r>
        <w:rPr>
          <w:rStyle w:val="FontStyle18"/>
          <w:b w:val="0"/>
          <w:sz w:val="24"/>
          <w:szCs w:val="24"/>
        </w:rPr>
        <w:t>е</w:t>
      </w:r>
      <w:r w:rsidR="00A46939">
        <w:t xml:space="preserve"> единицы 72</w:t>
      </w:r>
      <w:r w:rsidRPr="005F5B7A">
        <w:t xml:space="preserve"> акад.</w:t>
      </w:r>
      <w:r w:rsidR="005009EC">
        <w:t xml:space="preserve"> </w:t>
      </w:r>
      <w:r w:rsidRPr="005F5B7A">
        <w:t>час</w:t>
      </w:r>
      <w:r w:rsidR="00213EA8">
        <w:t>а</w:t>
      </w:r>
      <w:r w:rsidRPr="005F5B7A">
        <w:rPr>
          <w:rStyle w:val="FontStyle18"/>
          <w:b w:val="0"/>
          <w:sz w:val="24"/>
          <w:szCs w:val="24"/>
        </w:rPr>
        <w:t xml:space="preserve">, в том числе:   </w:t>
      </w:r>
    </w:p>
    <w:p w:rsidR="00395E11" w:rsidRPr="005F5B7A" w:rsidRDefault="00A46939" w:rsidP="00395E11">
      <w:pPr>
        <w:tabs>
          <w:tab w:val="left" w:pos="851"/>
        </w:tabs>
        <w:ind w:firstLine="709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34,95</w:t>
      </w:r>
      <w:r w:rsidR="00395E11" w:rsidRPr="005F5B7A">
        <w:rPr>
          <w:rStyle w:val="FontStyle18"/>
          <w:b w:val="0"/>
          <w:sz w:val="24"/>
          <w:szCs w:val="24"/>
        </w:rPr>
        <w:t xml:space="preserve"> акад. часов:</w:t>
      </w:r>
    </w:p>
    <w:p w:rsidR="00395E11" w:rsidRPr="005F5B7A" w:rsidRDefault="00395E11" w:rsidP="00395E11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  <w:r w:rsidRPr="005F5B7A">
        <w:rPr>
          <w:rStyle w:val="FontStyle18"/>
          <w:b w:val="0"/>
          <w:sz w:val="24"/>
          <w:szCs w:val="24"/>
        </w:rPr>
        <w:t xml:space="preserve">- </w:t>
      </w:r>
      <w:proofErr w:type="gramStart"/>
      <w:r w:rsidRPr="005F5B7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F5B7A">
        <w:rPr>
          <w:rStyle w:val="FontStyle18"/>
          <w:b w:val="0"/>
          <w:sz w:val="24"/>
          <w:szCs w:val="24"/>
        </w:rPr>
        <w:t xml:space="preserve"> – </w:t>
      </w:r>
      <w:r>
        <w:t>34</w:t>
      </w:r>
      <w:r w:rsidRPr="005F5B7A">
        <w:t xml:space="preserve"> </w:t>
      </w:r>
      <w:r w:rsidRPr="005F5B7A">
        <w:rPr>
          <w:rStyle w:val="FontStyle18"/>
          <w:b w:val="0"/>
          <w:sz w:val="24"/>
          <w:szCs w:val="24"/>
        </w:rPr>
        <w:t>акад. часов;</w:t>
      </w:r>
    </w:p>
    <w:p w:rsidR="00395E11" w:rsidRPr="005F5B7A" w:rsidRDefault="005009EC" w:rsidP="00395E11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   0</w:t>
      </w:r>
      <w:r w:rsidRPr="009739F3">
        <w:rPr>
          <w:rStyle w:val="FontStyle18"/>
          <w:b w:val="0"/>
          <w:sz w:val="24"/>
          <w:szCs w:val="24"/>
        </w:rPr>
        <w:t>,</w:t>
      </w:r>
      <w:r w:rsidR="00A46939">
        <w:rPr>
          <w:rStyle w:val="FontStyle18"/>
          <w:b w:val="0"/>
          <w:sz w:val="24"/>
          <w:szCs w:val="24"/>
        </w:rPr>
        <w:t>95</w:t>
      </w:r>
      <w:r w:rsidR="00395E11" w:rsidRPr="005F5B7A">
        <w:rPr>
          <w:rStyle w:val="FontStyle18"/>
          <w:b w:val="0"/>
          <w:sz w:val="24"/>
          <w:szCs w:val="24"/>
        </w:rPr>
        <w:t xml:space="preserve"> акад. часов;</w:t>
      </w:r>
    </w:p>
    <w:p w:rsidR="00395E11" w:rsidRDefault="00395E11" w:rsidP="00395E11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  <w:r w:rsidRPr="005F5B7A">
        <w:rPr>
          <w:rStyle w:val="FontStyle18"/>
          <w:b w:val="0"/>
          <w:sz w:val="24"/>
          <w:szCs w:val="24"/>
        </w:rPr>
        <w:t xml:space="preserve">- самостоятельная работа – </w:t>
      </w:r>
      <w:r w:rsidR="00A46939">
        <w:rPr>
          <w:rStyle w:val="FontStyle18"/>
          <w:b w:val="0"/>
          <w:sz w:val="24"/>
          <w:szCs w:val="24"/>
        </w:rPr>
        <w:t>3</w:t>
      </w:r>
      <w:r w:rsidR="00A46939">
        <w:t>7</w:t>
      </w:r>
      <w:r w:rsidRPr="005F5B7A">
        <w:t>,</w:t>
      </w:r>
      <w:r w:rsidR="00A46939">
        <w:t>05</w:t>
      </w:r>
      <w:r w:rsidR="009739F3">
        <w:rPr>
          <w:rStyle w:val="FontStyle18"/>
          <w:b w:val="0"/>
          <w:sz w:val="24"/>
          <w:szCs w:val="24"/>
        </w:rPr>
        <w:t xml:space="preserve">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4227"/>
        <w:gridCol w:w="487"/>
        <w:gridCol w:w="511"/>
        <w:gridCol w:w="96"/>
        <w:gridCol w:w="609"/>
        <w:gridCol w:w="1054"/>
        <w:gridCol w:w="923"/>
        <w:gridCol w:w="3142"/>
        <w:gridCol w:w="2670"/>
        <w:gridCol w:w="1216"/>
      </w:tblGrid>
      <w:tr w:rsidR="009739F3" w:rsidRPr="009739F3">
        <w:trPr>
          <w:cantSplit/>
          <w:trHeight w:val="1156"/>
          <w:tblHeader/>
        </w:trPr>
        <w:tc>
          <w:tcPr>
            <w:tcW w:w="1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F3" w:rsidRPr="009739F3" w:rsidRDefault="009739F3" w:rsidP="00CC27C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739F3" w:rsidRPr="009739F3" w:rsidRDefault="009739F3" w:rsidP="00CC27C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9F3" w:rsidRPr="009739F3" w:rsidRDefault="009739F3" w:rsidP="00CC27C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739F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F3" w:rsidRPr="009739F3" w:rsidRDefault="009739F3" w:rsidP="00CC27C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9F3" w:rsidRPr="009739F3" w:rsidRDefault="009739F3" w:rsidP="00CC27C4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9739F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F3" w:rsidRPr="009739F3" w:rsidRDefault="009739F3" w:rsidP="00CC27C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739F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9739F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F3" w:rsidRPr="009739F3" w:rsidRDefault="009739F3" w:rsidP="00CC27C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9F3" w:rsidRPr="009739F3" w:rsidRDefault="009739F3" w:rsidP="00CC27C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739F3" w:rsidRPr="009739F3">
        <w:trPr>
          <w:cantSplit/>
          <w:trHeight w:val="1134"/>
          <w:tblHeader/>
        </w:trPr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F3" w:rsidRPr="009739F3" w:rsidRDefault="009739F3" w:rsidP="00CC27C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F3" w:rsidRPr="009739F3" w:rsidRDefault="009739F3" w:rsidP="00CC27C4">
            <w:pPr>
              <w:ind w:firstLine="0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</w:pPr>
            <w:r w:rsidRPr="009739F3">
              <w:t>лекции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</w:pPr>
            <w:proofErr w:type="spellStart"/>
            <w:r w:rsidRPr="009739F3">
              <w:t>лаборат</w:t>
            </w:r>
            <w:proofErr w:type="spellEnd"/>
            <w:r w:rsidRPr="009739F3">
              <w:t>.</w:t>
            </w:r>
          </w:p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</w:pPr>
            <w:r w:rsidRPr="009739F3">
              <w:t>занятия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</w:pPr>
            <w:proofErr w:type="spellStart"/>
            <w:r w:rsidRPr="009739F3">
              <w:t>практич</w:t>
            </w:r>
            <w:proofErr w:type="spellEnd"/>
            <w:r w:rsidRPr="009739F3">
              <w:t>. занятия</w:t>
            </w: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F3" w:rsidRPr="009739F3" w:rsidRDefault="009739F3" w:rsidP="00CC27C4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F3" w:rsidRPr="009739F3" w:rsidRDefault="009739F3" w:rsidP="00CC27C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F3" w:rsidRPr="009739F3" w:rsidRDefault="009739F3" w:rsidP="00CC27C4">
            <w:pPr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F3" w:rsidRPr="009739F3" w:rsidRDefault="009739F3" w:rsidP="00CC27C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9F3" w:rsidRPr="009739F3">
        <w:trPr>
          <w:trHeight w:val="2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tabs>
                <w:tab w:val="left" w:pos="-6840"/>
              </w:tabs>
              <w:ind w:firstLine="0"/>
            </w:pPr>
            <w:r w:rsidRPr="009739F3">
              <w:rPr>
                <w:bCs/>
              </w:rPr>
              <w:t>1. Раздел.</w:t>
            </w:r>
            <w:r w:rsidRPr="009739F3">
              <w:t xml:space="preserve"> Художественно-промышленного изделия простых форм из поделочного камня</w:t>
            </w:r>
          </w:p>
          <w:p w:rsidR="009739F3" w:rsidRPr="009739F3" w:rsidRDefault="009739F3" w:rsidP="00CC27C4">
            <w:pPr>
              <w:pStyle w:val="Style14"/>
              <w:widowControl/>
              <w:tabs>
                <w:tab w:val="left" w:pos="-6840"/>
              </w:tabs>
              <w:ind w:firstLine="0"/>
              <w:rPr>
                <w:b/>
                <w:color w:val="C00000"/>
              </w:rPr>
            </w:pPr>
          </w:p>
        </w:tc>
      </w:tr>
      <w:tr w:rsidR="009739F3" w:rsidRPr="009739F3">
        <w:trPr>
          <w:trHeight w:val="139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</w:pPr>
            <w:r w:rsidRPr="009739F3">
              <w:t>1.1. Тема. «</w:t>
            </w:r>
            <w:r w:rsidRPr="009739F3">
              <w:rPr>
                <w:bCs/>
                <w:iCs/>
              </w:rPr>
              <w:t>Организация работы в мастерской по обработке камня. Общие требования безопасности труда и производственной санитарии».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1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253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практическому занятию.</w:t>
            </w:r>
          </w:p>
          <w:p w:rsidR="009739F3" w:rsidRPr="009739F3" w:rsidRDefault="009739F3" w:rsidP="00CC27C4">
            <w:pPr>
              <w:ind w:firstLine="253"/>
              <w:rPr>
                <w:rStyle w:val="FontStyle38"/>
                <w:bCs w:val="0"/>
                <w:iCs/>
                <w:sz w:val="24"/>
                <w:szCs w:val="24"/>
              </w:rPr>
            </w:pP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Устный опрос.</w:t>
            </w:r>
          </w:p>
          <w:p w:rsidR="009739F3" w:rsidRPr="009739F3" w:rsidRDefault="009739F3" w:rsidP="00CC27C4">
            <w:pPr>
              <w:ind w:firstLine="111"/>
              <w:rPr>
                <w:b/>
                <w:color w:val="C0000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left"/>
              <w:rPr>
                <w:bCs/>
                <w:iCs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36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left"/>
            </w:pPr>
            <w:r w:rsidRPr="009739F3">
              <w:t>1.2. Тема.</w:t>
            </w:r>
            <w:r w:rsidRPr="009739F3">
              <w:rPr>
                <w:rFonts w:eastAsia="Calibri"/>
                <w:lang w:eastAsia="en-US"/>
              </w:rPr>
              <w:t xml:space="preserve"> «</w:t>
            </w:r>
            <w:r w:rsidRPr="009739F3">
              <w:t>Поделочный камень как материал для камнеобработки. Физико-механические свойства поделочных камней».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418"/>
              <w:rPr>
                <w:rStyle w:val="FontStyle38"/>
                <w:b w:val="0"/>
                <w:iCs/>
                <w:sz w:val="24"/>
                <w:szCs w:val="24"/>
              </w:rPr>
            </w:pPr>
            <w:proofErr w:type="gramStart"/>
            <w:r w:rsidRPr="009739F3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proofErr w:type="gramEnd"/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Устный опрос</w:t>
            </w:r>
          </w:p>
          <w:p w:rsidR="009739F3" w:rsidRPr="009739F3" w:rsidRDefault="009739F3" w:rsidP="00CC27C4">
            <w:pPr>
              <w:widowControl/>
              <w:ind w:firstLine="111"/>
              <w:jc w:val="left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left"/>
              <w:rPr>
                <w:rStyle w:val="FontStyle38"/>
                <w:sz w:val="24"/>
                <w:szCs w:val="24"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422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</w:pPr>
            <w:r w:rsidRPr="009739F3">
              <w:t>1.3. Тема. «Декоративно-художественные изделия из камня. Классификация декоративно-художественных изделий».</w:t>
            </w:r>
          </w:p>
          <w:p w:rsidR="009739F3" w:rsidRPr="009739F3" w:rsidRDefault="009739F3" w:rsidP="00CC27C4">
            <w:pPr>
              <w:widowControl/>
              <w:ind w:firstLine="0"/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2,05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253"/>
              <w:rPr>
                <w:bCs/>
                <w:iCs/>
              </w:rPr>
            </w:pPr>
            <w:r w:rsidRPr="009739F3">
              <w:rPr>
                <w:bCs/>
                <w:iCs/>
              </w:rPr>
              <w:t xml:space="preserve">Выполнение практических работ. </w:t>
            </w:r>
          </w:p>
          <w:p w:rsidR="009739F3" w:rsidRPr="009739F3" w:rsidRDefault="009739F3" w:rsidP="00CC27C4">
            <w:pPr>
              <w:ind w:firstLine="253"/>
              <w:rPr>
                <w:rStyle w:val="FontStyle38"/>
                <w:sz w:val="24"/>
                <w:szCs w:val="24"/>
              </w:rPr>
            </w:pPr>
            <w:r w:rsidRPr="009739F3">
              <w:t>Изучение основных понятий.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Устный опрос</w:t>
            </w:r>
          </w:p>
          <w:p w:rsidR="009739F3" w:rsidRPr="009739F3" w:rsidRDefault="009739F3" w:rsidP="00CC27C4">
            <w:pPr>
              <w:widowControl/>
              <w:ind w:firstLine="111"/>
              <w:jc w:val="left"/>
              <w:rPr>
                <w:b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left"/>
              <w:rPr>
                <w:rStyle w:val="FontStyle38"/>
                <w:sz w:val="24"/>
                <w:szCs w:val="24"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84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left"/>
            </w:pPr>
            <w:r w:rsidRPr="009739F3">
              <w:lastRenderedPageBreak/>
              <w:t>1.4. Тема. «Анализ художественных изделий из поделочного камня».</w:t>
            </w:r>
          </w:p>
          <w:p w:rsidR="009739F3" w:rsidRPr="009739F3" w:rsidRDefault="009739F3" w:rsidP="00CC27C4">
            <w:pPr>
              <w:widowControl/>
              <w:ind w:firstLine="0"/>
              <w:jc w:val="left"/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ind w:right="-38" w:hanging="28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  <w:lang w:val="en-US"/>
              </w:rPr>
            </w:pPr>
            <w:r w:rsidRPr="009739F3">
              <w:rPr>
                <w:rStyle w:val="FontStyle38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253"/>
              <w:rPr>
                <w:rStyle w:val="FontStyle38"/>
                <w:sz w:val="24"/>
                <w:szCs w:val="24"/>
              </w:rPr>
            </w:pPr>
            <w:r w:rsidRPr="009739F3">
              <w:rPr>
                <w:bCs/>
                <w:iCs/>
              </w:rPr>
              <w:t>Выполнение практических работ.</w:t>
            </w:r>
            <w:r w:rsidRPr="009739F3"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  <w:rPr>
                <w:bCs/>
                <w:iCs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79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left"/>
            </w:pPr>
            <w:r w:rsidRPr="009739F3">
              <w:t>1.5. Тема.</w:t>
            </w:r>
            <w:r w:rsidRPr="009739F3">
              <w:rPr>
                <w:b/>
              </w:rPr>
              <w:t xml:space="preserve"> </w:t>
            </w:r>
            <w:r w:rsidRPr="009739F3">
              <w:t>«</w:t>
            </w:r>
            <w:r w:rsidRPr="009739F3">
              <w:rPr>
                <w:spacing w:val="-4"/>
              </w:rPr>
              <w:t xml:space="preserve">Разработка эскиза </w:t>
            </w:r>
            <w:r w:rsidRPr="009739F3">
              <w:t>художественно-промышленного изделия</w:t>
            </w:r>
            <w:r w:rsidRPr="009739F3">
              <w:rPr>
                <w:spacing w:val="-4"/>
              </w:rPr>
              <w:t xml:space="preserve"> на основе анализа форм и назначения изделия».</w:t>
            </w:r>
          </w:p>
          <w:p w:rsidR="009739F3" w:rsidRPr="009739F3" w:rsidRDefault="009739F3" w:rsidP="00CC27C4">
            <w:pPr>
              <w:widowControl/>
              <w:ind w:firstLine="0"/>
              <w:jc w:val="left"/>
            </w:pPr>
          </w:p>
          <w:p w:rsidR="009739F3" w:rsidRPr="009739F3" w:rsidRDefault="009739F3" w:rsidP="00CC27C4">
            <w:pPr>
              <w:jc w:val="left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ind w:right="-38" w:hanging="28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rStyle w:val="FontStyle38"/>
                <w:b w:val="0"/>
                <w:sz w:val="24"/>
                <w:szCs w:val="24"/>
                <w:lang w:val="en-US"/>
              </w:rPr>
            </w:pPr>
            <w:r w:rsidRPr="009739F3">
              <w:rPr>
                <w:rStyle w:val="FontStyle38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253"/>
              <w:rPr>
                <w:rStyle w:val="FontStyle38"/>
                <w:sz w:val="24"/>
                <w:szCs w:val="24"/>
              </w:rPr>
            </w:pPr>
            <w:r w:rsidRPr="009739F3">
              <w:rPr>
                <w:bCs/>
                <w:iCs/>
              </w:rPr>
              <w:t>Выполнение практических работ.</w:t>
            </w:r>
            <w:r w:rsidRPr="009739F3"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  <w:rPr>
                <w:bCs/>
                <w:iCs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422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rPr>
                <w:bCs/>
              </w:rPr>
            </w:pPr>
            <w:r w:rsidRPr="009739F3">
              <w:rPr>
                <w:bCs/>
              </w:rPr>
              <w:t>Итого по разделу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9,05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253"/>
              <w:rPr>
                <w:rStyle w:val="FontStyle38"/>
                <w:sz w:val="24"/>
                <w:szCs w:val="24"/>
              </w:rPr>
            </w:pPr>
            <w:r w:rsidRPr="009739F3">
              <w:rPr>
                <w:bCs/>
                <w:iCs/>
              </w:rPr>
              <w:t>Выполнение практических работ.</w:t>
            </w:r>
            <w:r w:rsidRPr="009739F3">
              <w:t xml:space="preserve">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  <w:rPr>
                <w:bCs/>
                <w:iCs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26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</w:pPr>
            <w:r w:rsidRPr="009739F3">
              <w:t>2 . Раздел. Технологические основы обработки поделочного камня</w:t>
            </w:r>
          </w:p>
          <w:p w:rsidR="009739F3" w:rsidRPr="009739F3" w:rsidRDefault="009739F3" w:rsidP="00CC27C4">
            <w:pPr>
              <w:ind w:firstLine="0"/>
            </w:pPr>
          </w:p>
        </w:tc>
      </w:tr>
      <w:tr w:rsidR="009739F3" w:rsidRPr="009739F3">
        <w:trPr>
          <w:trHeight w:val="46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</w:pPr>
            <w:r w:rsidRPr="009739F3">
              <w:t>2.1. Тема. «Материалы, применяемые при обработке поделочного камня. Абразивные материалы».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418"/>
              <w:rPr>
                <w:rStyle w:val="FontStyle38"/>
                <w:bCs w:val="0"/>
                <w:iCs/>
                <w:sz w:val="24"/>
                <w:szCs w:val="24"/>
              </w:rPr>
            </w:pP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информации по заданной теме. 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Устный опрос.</w:t>
            </w:r>
          </w:p>
          <w:p w:rsidR="009739F3" w:rsidRPr="009739F3" w:rsidRDefault="009739F3" w:rsidP="00CC27C4">
            <w:pPr>
              <w:ind w:firstLine="111"/>
              <w:rPr>
                <w:b/>
                <w:color w:val="C0000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left"/>
              <w:rPr>
                <w:bCs/>
                <w:iCs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100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left"/>
            </w:pPr>
            <w:r w:rsidRPr="009739F3">
              <w:t>2.2. Тема. «Инструменты, применяемые при обработке поделочного камня. Абразивные инструменты. Абразивно-алмазные инструменты. Инструменты для полирования камня».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ind w:hanging="38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418"/>
              <w:rPr>
                <w:rStyle w:val="FontStyle38"/>
                <w:sz w:val="24"/>
                <w:szCs w:val="24"/>
              </w:rPr>
            </w:pPr>
            <w:r w:rsidRPr="009739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Устный опрос.</w:t>
            </w:r>
          </w:p>
          <w:p w:rsidR="009739F3" w:rsidRPr="009739F3" w:rsidRDefault="009739F3" w:rsidP="00CC27C4">
            <w:pPr>
              <w:widowControl/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  <w:rPr>
                <w:bCs/>
                <w:iCs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106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rPr>
                <w:b/>
              </w:rPr>
            </w:pPr>
            <w:r w:rsidRPr="009739F3">
              <w:lastRenderedPageBreak/>
              <w:t>2.3. Тема. «Заготовительные операции. Распиловка и сверление камня. Классификация и устройство распиловочных станков. Работа камнерезного станка».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</w:pPr>
            <w:r w:rsidRPr="009739F3"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253"/>
              <w:rPr>
                <w:bCs/>
                <w:i/>
                <w:iCs/>
              </w:rPr>
            </w:pPr>
            <w:r w:rsidRPr="009739F3">
              <w:rPr>
                <w:bCs/>
                <w:iCs/>
              </w:rPr>
              <w:t>Выполнение практических работ.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Проверка индивидуальных заданий.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  <w:rPr>
                <w:bCs/>
                <w:iCs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145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</w:pPr>
            <w:r w:rsidRPr="009739F3">
              <w:t>2.4. Тема.</w:t>
            </w:r>
            <w:r w:rsidRPr="009739F3">
              <w:rPr>
                <w:b/>
              </w:rPr>
              <w:t xml:space="preserve"> «</w:t>
            </w:r>
            <w:r w:rsidRPr="009739F3">
              <w:t xml:space="preserve">Операции формообразования. Грубое и чистовое шлифование. Устройство и основные приемы при работе на шлифовальном станке».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rStyle w:val="FontStyle38"/>
                <w:b w:val="0"/>
                <w:sz w:val="24"/>
                <w:szCs w:val="24"/>
                <w:lang w:val="en-US"/>
              </w:rPr>
            </w:pPr>
            <w:r w:rsidRPr="009739F3">
              <w:rPr>
                <w:rStyle w:val="FontStyle38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418"/>
              <w:rPr>
                <w:bCs/>
                <w:iCs/>
              </w:rPr>
            </w:pPr>
            <w:r w:rsidRPr="009739F3">
              <w:rPr>
                <w:bCs/>
                <w:iCs/>
              </w:rPr>
              <w:t>Выполнение практических работ.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11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Проверка индивидуальных заданий.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  <w:rPr>
                <w:bCs/>
                <w:iCs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87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  <w:rPr>
                <w:b/>
              </w:rPr>
            </w:pPr>
            <w:r w:rsidRPr="009739F3">
              <w:t xml:space="preserve">2.5. Тема. </w:t>
            </w:r>
            <w:r w:rsidRPr="009739F3">
              <w:rPr>
                <w:b/>
              </w:rPr>
              <w:t>«</w:t>
            </w:r>
            <w:r w:rsidRPr="009739F3">
              <w:t>Финишные операции при обработке камня. Полирование. Материалы для полирования».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9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</w:pPr>
            <w:r w:rsidRPr="009739F3"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4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418"/>
              <w:rPr>
                <w:bCs/>
                <w:iCs/>
              </w:rPr>
            </w:pPr>
            <w:r w:rsidRPr="009739F3">
              <w:rPr>
                <w:bCs/>
                <w:iCs/>
              </w:rPr>
              <w:t>Выполнение практических работ.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261"/>
              <w:jc w:val="left"/>
              <w:rPr>
                <w:rStyle w:val="FontStyle38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Проверка индивидуальных заданий.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  <w:rPr>
                <w:bCs/>
                <w:iCs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495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</w:pPr>
            <w:r w:rsidRPr="009739F3">
              <w:t>2.6. Тема. «Контроль качества художественного изделия из камня».</w:t>
            </w:r>
          </w:p>
          <w:p w:rsidR="009739F3" w:rsidRPr="009739F3" w:rsidRDefault="009739F3" w:rsidP="00CC27C4">
            <w:pPr>
              <w:ind w:firstLine="0"/>
              <w:jc w:val="left"/>
              <w:rPr>
                <w:b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9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rStyle w:val="FontStyle38"/>
                <w:b w:val="0"/>
                <w:sz w:val="24"/>
                <w:szCs w:val="24"/>
                <w:lang w:val="en-US"/>
              </w:rPr>
            </w:pPr>
            <w:r w:rsidRPr="009739F3">
              <w:rPr>
                <w:rStyle w:val="FontStyle38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418"/>
              <w:rPr>
                <w:bCs/>
                <w:iCs/>
              </w:rPr>
            </w:pPr>
            <w:r w:rsidRPr="009739F3">
              <w:rPr>
                <w:bCs/>
                <w:iCs/>
              </w:rPr>
              <w:t>Выполнение практических работ.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261"/>
              <w:jc w:val="left"/>
              <w:rPr>
                <w:rStyle w:val="FontStyle38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Проверка индивидуальных заданий.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left"/>
              <w:rPr>
                <w:bCs/>
                <w:iCs/>
              </w:rPr>
            </w:pPr>
            <w:r w:rsidRPr="009739F3">
              <w:rPr>
                <w:bCs/>
                <w:iCs/>
              </w:rPr>
              <w:t>ПК-2</w:t>
            </w:r>
            <w:r w:rsidRPr="009739F3">
              <w:rPr>
                <w:i/>
              </w:rPr>
              <w:t>зув</w:t>
            </w:r>
          </w:p>
        </w:tc>
      </w:tr>
      <w:tr w:rsidR="009739F3" w:rsidRPr="009739F3">
        <w:trPr>
          <w:trHeight w:val="422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rPr>
                <w:bCs/>
              </w:rPr>
            </w:pPr>
            <w:r w:rsidRPr="009739F3">
              <w:rPr>
                <w:bCs/>
              </w:rPr>
              <w:t>Итого по разделу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28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bCs/>
                <w:iCs/>
                <w:lang w:val="en-US"/>
              </w:rPr>
            </w:pPr>
            <w:r w:rsidRPr="009739F3">
              <w:rPr>
                <w:bCs/>
                <w:iCs/>
                <w:lang w:val="en-US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  <w:lang w:val="en-US"/>
              </w:rPr>
            </w:pPr>
            <w:r w:rsidRPr="009739F3">
              <w:rPr>
                <w:rStyle w:val="FontStyle38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bCs/>
                <w:iCs/>
                <w:lang w:val="en-US"/>
              </w:rPr>
            </w:pPr>
            <w:r w:rsidRPr="009739F3">
              <w:rPr>
                <w:bCs/>
                <w:iCs/>
                <w:lang w:val="en-US"/>
              </w:rPr>
              <w:t>-</w:t>
            </w:r>
          </w:p>
        </w:tc>
      </w:tr>
      <w:tr w:rsidR="009739F3" w:rsidRPr="009739F3">
        <w:trPr>
          <w:trHeight w:val="600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</w:pPr>
            <w:r w:rsidRPr="009739F3">
              <w:t>Итого за семестр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17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37,05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  <w:lang w:val="en-US"/>
              </w:rPr>
            </w:pPr>
            <w:r w:rsidRPr="009739F3">
              <w:rPr>
                <w:rStyle w:val="FontStyle38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231"/>
              <w:jc w:val="left"/>
              <w:rPr>
                <w:rStyle w:val="FontStyle38"/>
                <w:b w:val="0"/>
                <w:sz w:val="24"/>
                <w:szCs w:val="24"/>
              </w:rPr>
            </w:pPr>
            <w:r w:rsidRPr="009739F3">
              <w:t>Промежуточная аттестация: зачет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ind w:firstLine="0"/>
              <w:jc w:val="center"/>
              <w:rPr>
                <w:bCs/>
                <w:iCs/>
                <w:lang w:val="en-US"/>
              </w:rPr>
            </w:pPr>
            <w:r w:rsidRPr="009739F3">
              <w:rPr>
                <w:bCs/>
                <w:iCs/>
                <w:lang w:val="en-US"/>
              </w:rPr>
              <w:t>-</w:t>
            </w:r>
          </w:p>
        </w:tc>
      </w:tr>
      <w:tr w:rsidR="009739F3" w:rsidRPr="009739F3">
        <w:trPr>
          <w:trHeight w:val="499"/>
        </w:trPr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rPr>
                <w:bCs/>
              </w:rPr>
            </w:pPr>
            <w:r w:rsidRPr="009739F3">
              <w:rPr>
                <w:bCs/>
              </w:rPr>
              <w:t>Итого по дисциплине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17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9739F3">
              <w:rPr>
                <w:lang w:val="en-US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</w:pPr>
            <w:r w:rsidRPr="009739F3">
              <w:t>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9739F3">
              <w:rPr>
                <w:rStyle w:val="FontStyle38"/>
                <w:b w:val="0"/>
                <w:sz w:val="24"/>
                <w:szCs w:val="24"/>
              </w:rPr>
              <w:t>37,05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rStyle w:val="FontStyle38"/>
                <w:b w:val="0"/>
                <w:sz w:val="24"/>
                <w:szCs w:val="24"/>
                <w:lang w:val="en-US"/>
              </w:rPr>
            </w:pPr>
            <w:r w:rsidRPr="009739F3">
              <w:rPr>
                <w:rStyle w:val="FontStyle38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left"/>
            </w:pPr>
            <w:r w:rsidRPr="009739F3">
              <w:t>Промежуточная аттестация: зачет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3" w:rsidRPr="009739F3" w:rsidRDefault="009739F3" w:rsidP="00CC27C4">
            <w:pPr>
              <w:widowControl/>
              <w:ind w:firstLine="0"/>
              <w:jc w:val="center"/>
              <w:rPr>
                <w:bCs/>
                <w:iCs/>
                <w:lang w:val="en-US"/>
              </w:rPr>
            </w:pPr>
            <w:r w:rsidRPr="009739F3">
              <w:rPr>
                <w:bCs/>
                <w:iCs/>
                <w:lang w:val="en-US"/>
              </w:rPr>
              <w:t>-</w:t>
            </w:r>
          </w:p>
        </w:tc>
      </w:tr>
    </w:tbl>
    <w:p w:rsidR="009739F3" w:rsidRDefault="009739F3" w:rsidP="00395E11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</w:p>
    <w:p w:rsidR="009739F3" w:rsidRDefault="009739F3" w:rsidP="00395E11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</w:p>
    <w:p w:rsidR="009739F3" w:rsidRDefault="009739F3" w:rsidP="00395E11">
      <w:pPr>
        <w:tabs>
          <w:tab w:val="left" w:pos="851"/>
          <w:tab w:val="left" w:pos="1134"/>
        </w:tabs>
        <w:ind w:firstLine="709"/>
        <w:rPr>
          <w:rStyle w:val="FontStyle18"/>
          <w:b w:val="0"/>
          <w:sz w:val="24"/>
          <w:szCs w:val="24"/>
        </w:rPr>
      </w:pPr>
    </w:p>
    <w:p w:rsidR="00395E11" w:rsidRPr="005F5B7A" w:rsidRDefault="00395E11" w:rsidP="00395E11">
      <w:pPr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sectPr w:rsidR="00395E11" w:rsidRPr="005F5B7A">
          <w:pgSz w:w="16840" w:h="11907" w:orient="landscape"/>
          <w:pgMar w:top="1701" w:right="1134" w:bottom="851" w:left="851" w:header="720" w:footer="720" w:gutter="0"/>
          <w:cols w:space="720"/>
        </w:sectPr>
      </w:pPr>
    </w:p>
    <w:p w:rsidR="00395E11" w:rsidRPr="004B1C3E" w:rsidRDefault="00395E11" w:rsidP="00395E11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4B1C3E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395E11" w:rsidRPr="004B1C3E" w:rsidRDefault="00395E11" w:rsidP="00395E11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4B1C3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4B1C3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4B1C3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4B1C3E">
        <w:rPr>
          <w:rStyle w:val="FontStyle30"/>
          <w:b w:val="0"/>
          <w:sz w:val="24"/>
          <w:szCs w:val="24"/>
        </w:rPr>
        <w:t>использование</w:t>
      </w:r>
      <w:r w:rsidRPr="004B1C3E">
        <w:rPr>
          <w:rStyle w:val="FontStyle29"/>
          <w:b w:val="0"/>
          <w:sz w:val="24"/>
          <w:szCs w:val="24"/>
        </w:rPr>
        <w:t xml:space="preserve"> </w:t>
      </w:r>
      <w:r w:rsidRPr="004B1C3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4B1C3E">
        <w:rPr>
          <w:rStyle w:val="FontStyle20"/>
          <w:rFonts w:ascii="Times New Roman" w:hAnsi="Times New Roman" w:cs="Times New Roman"/>
          <w:sz w:val="24"/>
          <w:szCs w:val="24"/>
        </w:rPr>
        <w:t xml:space="preserve">сочетании </w:t>
      </w:r>
      <w:r w:rsidRPr="004B1C3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с вне</w:t>
      </w:r>
      <w:r w:rsidRPr="004B1C3E">
        <w:rPr>
          <w:rStyle w:val="FontStyle20"/>
          <w:rFonts w:ascii="Times New Roman" w:hAnsi="Times New Roman" w:cs="Times New Roman"/>
          <w:sz w:val="24"/>
          <w:szCs w:val="24"/>
        </w:rPr>
        <w:t xml:space="preserve">аудиторной работой </w:t>
      </w:r>
      <w:r w:rsidRPr="004B1C3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с </w:t>
      </w:r>
      <w:r w:rsidRPr="004B1C3E">
        <w:rPr>
          <w:rStyle w:val="FontStyle20"/>
          <w:rFonts w:ascii="Times New Roman" w:hAnsi="Times New Roman" w:cs="Times New Roman"/>
          <w:sz w:val="24"/>
          <w:szCs w:val="24"/>
        </w:rPr>
        <w:t xml:space="preserve">целью </w:t>
      </w:r>
      <w:r w:rsidRPr="004B1C3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формирования </w:t>
      </w:r>
      <w:r w:rsidRPr="004B1C3E">
        <w:rPr>
          <w:rStyle w:val="FontStyle20"/>
          <w:rFonts w:ascii="Times New Roman" w:hAnsi="Times New Roman" w:cs="Times New Roman"/>
          <w:sz w:val="24"/>
          <w:szCs w:val="24"/>
        </w:rPr>
        <w:t xml:space="preserve">и развития </w:t>
      </w:r>
      <w:r w:rsidRPr="004B1C3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профес</w:t>
      </w:r>
      <w:r w:rsidRPr="004B1C3E">
        <w:rPr>
          <w:rStyle w:val="FontStyle20"/>
          <w:rFonts w:ascii="Times New Roman" w:hAnsi="Times New Roman" w:cs="Times New Roman"/>
          <w:sz w:val="24"/>
          <w:szCs w:val="24"/>
        </w:rPr>
        <w:t xml:space="preserve">сиональных </w:t>
      </w:r>
      <w:r w:rsidRPr="004B1C3E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навыков </w:t>
      </w:r>
      <w:r w:rsidRPr="004B1C3E">
        <w:rPr>
          <w:rStyle w:val="FontStyle20"/>
          <w:rFonts w:ascii="Times New Roman" w:hAnsi="Times New Roman" w:cs="Times New Roman"/>
          <w:sz w:val="24"/>
          <w:szCs w:val="24"/>
        </w:rPr>
        <w:t>обучающихся.</w:t>
      </w:r>
    </w:p>
    <w:p w:rsidR="00395E11" w:rsidRPr="005E558A" w:rsidRDefault="00395E11" w:rsidP="00395E11">
      <w:r w:rsidRPr="005E558A">
        <w:t xml:space="preserve">При обучении студентов дисциплине </w:t>
      </w:r>
      <w:r w:rsidR="00A218B4" w:rsidRPr="0071430B">
        <w:t>«</w:t>
      </w:r>
      <w:r w:rsidR="00A218B4">
        <w:t>Технологический практикум по обработке камня</w:t>
      </w:r>
      <w:r w:rsidR="00A218B4" w:rsidRPr="008177F9">
        <w:t>»</w:t>
      </w:r>
      <w:r w:rsidRPr="005E558A">
        <w:t xml:space="preserve"> следует осуществлять следующие образовательные технологии:</w:t>
      </w:r>
    </w:p>
    <w:p w:rsidR="00395E11" w:rsidRPr="005E558A" w:rsidRDefault="00395E11" w:rsidP="00395E11">
      <w:r w:rsidRPr="00C007F3">
        <w:rPr>
          <w:b/>
        </w:rPr>
        <w:t>1.</w:t>
      </w:r>
      <w:r w:rsidRPr="005E558A">
        <w:t xml:space="preserve"> </w:t>
      </w:r>
      <w:r w:rsidRPr="005E558A">
        <w:rPr>
          <w:b/>
        </w:rPr>
        <w:t>Традиционные образовательные технологии</w:t>
      </w:r>
      <w:r w:rsidRPr="005E558A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395E11" w:rsidRPr="00FD31ED" w:rsidRDefault="00395E11" w:rsidP="00395E11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традиционных технологий:</w:t>
      </w:r>
    </w:p>
    <w:p w:rsidR="00395E11" w:rsidRPr="005E558A" w:rsidRDefault="00395E11" w:rsidP="00395E11">
      <w:r w:rsidRPr="005E558A">
        <w:t>Практическое занятие, посвященное освоению конкретных умений и навык</w:t>
      </w:r>
      <w:r>
        <w:t>ов по предложенному алгоритму.</w:t>
      </w:r>
    </w:p>
    <w:p w:rsidR="00395E11" w:rsidRPr="005E558A" w:rsidRDefault="00395E11" w:rsidP="00395E11">
      <w:r w:rsidRPr="00C007F3">
        <w:rPr>
          <w:b/>
        </w:rPr>
        <w:t>2.</w:t>
      </w:r>
      <w:r w:rsidRPr="005E558A">
        <w:t xml:space="preserve"> </w:t>
      </w:r>
      <w:r w:rsidRPr="005E558A">
        <w:rPr>
          <w:b/>
        </w:rPr>
        <w:t>Технологии проблемного обучения</w:t>
      </w:r>
      <w:r w:rsidRPr="005E558A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395E11" w:rsidRPr="00FD31ED" w:rsidRDefault="00395E11" w:rsidP="00395E11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технологий проблемного обучения:</w:t>
      </w:r>
    </w:p>
    <w:p w:rsidR="00395E11" w:rsidRPr="009C643D" w:rsidRDefault="00395E11" w:rsidP="00395E11">
      <w:r w:rsidRPr="005E558A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</w:t>
      </w:r>
      <w:r>
        <w:t>ий, так и практических навыков.</w:t>
      </w:r>
    </w:p>
    <w:p w:rsidR="003925F4" w:rsidRPr="00B257B0" w:rsidRDefault="003925F4" w:rsidP="003925F4">
      <w:r>
        <w:rPr>
          <w:b/>
        </w:rPr>
        <w:t>3</w:t>
      </w:r>
      <w:r w:rsidRPr="00B257B0">
        <w:rPr>
          <w:b/>
        </w:rPr>
        <w:t>.</w:t>
      </w:r>
      <w:r w:rsidRPr="00B257B0">
        <w:t xml:space="preserve"> </w:t>
      </w:r>
      <w:r w:rsidRPr="00B257B0">
        <w:rPr>
          <w:b/>
        </w:rPr>
        <w:t>Интерактивные технологии</w:t>
      </w:r>
      <w:r w:rsidRPr="00B257B0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3925F4" w:rsidRPr="00B257B0" w:rsidRDefault="003925F4" w:rsidP="003925F4">
      <w:pPr>
        <w:rPr>
          <w:b/>
          <w:i/>
        </w:rPr>
      </w:pPr>
      <w:r w:rsidRPr="00B257B0">
        <w:rPr>
          <w:b/>
          <w:i/>
        </w:rPr>
        <w:t>Формы учебных занятий с использованием специализированных интерактивных технологий:</w:t>
      </w:r>
    </w:p>
    <w:p w:rsidR="003925F4" w:rsidRDefault="003925F4" w:rsidP="003925F4">
      <w:r>
        <w:t>Практическая</w:t>
      </w:r>
      <w:r w:rsidRPr="00B453CD">
        <w:t xml:space="preserve">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3925F4" w:rsidRDefault="003925F4" w:rsidP="003925F4"/>
    <w:p w:rsidR="00395E11" w:rsidRPr="00552E4E" w:rsidRDefault="00395E11" w:rsidP="00395E11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552E4E">
        <w:rPr>
          <w:rStyle w:val="FontStyle31"/>
          <w:rFonts w:ascii="Times New Roman" w:hAnsi="Times New Roman" w:cs="Times New Roman"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Pr="00552E4E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95E11" w:rsidRPr="00552E4E" w:rsidRDefault="00395E11" w:rsidP="00395E11">
      <w:pPr>
        <w:ind w:firstLine="709"/>
      </w:pPr>
      <w:r w:rsidRPr="00552E4E">
        <w:t xml:space="preserve">По дисциплине </w:t>
      </w:r>
      <w:r w:rsidR="00A218B4" w:rsidRPr="00552E4E">
        <w:t>«Технологический практикум по обработке камня»</w:t>
      </w:r>
      <w:r w:rsidRPr="00552E4E">
        <w:t xml:space="preserve"> предусмотрена аудиторная и внеаудиторная самостоятельная работа </w:t>
      </w:r>
      <w:proofErr w:type="gramStart"/>
      <w:r w:rsidRPr="00552E4E">
        <w:t>обучающихся</w:t>
      </w:r>
      <w:proofErr w:type="gramEnd"/>
      <w:r w:rsidRPr="00552E4E">
        <w:t xml:space="preserve">. Аудиторная самостоятельная работа студентов предполагает выполнение практических работ. </w:t>
      </w:r>
    </w:p>
    <w:p w:rsidR="00395E11" w:rsidRPr="00552E4E" w:rsidRDefault="00395E11" w:rsidP="00395E11">
      <w:pPr>
        <w:ind w:firstLine="709"/>
        <w:rPr>
          <w:i/>
        </w:rPr>
      </w:pPr>
    </w:p>
    <w:p w:rsidR="00395E11" w:rsidRPr="003925F4" w:rsidRDefault="003925F4" w:rsidP="00395E11">
      <w:pPr>
        <w:ind w:firstLine="720"/>
        <w:rPr>
          <w:b/>
        </w:rPr>
      </w:pPr>
      <w:r w:rsidRPr="003925F4">
        <w:rPr>
          <w:b/>
        </w:rPr>
        <w:t>А</w:t>
      </w:r>
      <w:r w:rsidR="00395E11" w:rsidRPr="003925F4">
        <w:rPr>
          <w:b/>
        </w:rPr>
        <w:t>удиторные практические работы (</w:t>
      </w:r>
      <w:proofErr w:type="gramStart"/>
      <w:r w:rsidR="00395E11" w:rsidRPr="003925F4">
        <w:rPr>
          <w:b/>
        </w:rPr>
        <w:t>АПР</w:t>
      </w:r>
      <w:proofErr w:type="gramEnd"/>
      <w:r w:rsidR="00395E11" w:rsidRPr="003925F4">
        <w:rPr>
          <w:b/>
        </w:rPr>
        <w:t>):</w:t>
      </w:r>
    </w:p>
    <w:p w:rsidR="00ED59A3" w:rsidRPr="003925F4" w:rsidRDefault="00213EA8" w:rsidP="00ED59A3">
      <w:pPr>
        <w:pStyle w:val="Style14"/>
        <w:widowControl/>
        <w:tabs>
          <w:tab w:val="left" w:pos="-6840"/>
        </w:tabs>
        <w:ind w:firstLine="0"/>
        <w:rPr>
          <w:b/>
        </w:rPr>
      </w:pPr>
      <w:r w:rsidRPr="003925F4">
        <w:rPr>
          <w:b/>
        </w:rPr>
        <w:t xml:space="preserve">1. Раздел. </w:t>
      </w:r>
      <w:r w:rsidR="00ED59A3" w:rsidRPr="003925F4">
        <w:rPr>
          <w:b/>
        </w:rPr>
        <w:t>Художественно-промышленного изделия простых форм из поделочного камня</w:t>
      </w:r>
    </w:p>
    <w:p w:rsidR="00213EA8" w:rsidRPr="003925F4" w:rsidRDefault="00213EA8" w:rsidP="00ED59A3">
      <w:pPr>
        <w:pStyle w:val="Style14"/>
        <w:widowControl/>
        <w:tabs>
          <w:tab w:val="left" w:pos="-6840"/>
        </w:tabs>
        <w:ind w:firstLine="0"/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>1 «Организация работы в мастерской по обработке камня. Общие требования безопасности труда и производственной санитарии».</w:t>
      </w:r>
    </w:p>
    <w:p w:rsidR="00213EA8" w:rsidRPr="003925F4" w:rsidRDefault="00213EA8" w:rsidP="00213EA8">
      <w:pPr>
        <w:widowControl/>
        <w:ind w:firstLine="360"/>
      </w:pPr>
      <w:r w:rsidRPr="003925F4">
        <w:t>Прослушать вводный инструктаж в учебной мастерской по обработке камня:</w:t>
      </w:r>
    </w:p>
    <w:p w:rsidR="00213EA8" w:rsidRPr="003925F4" w:rsidRDefault="00213EA8" w:rsidP="00213EA8">
      <w:pPr>
        <w:widowControl/>
        <w:ind w:firstLine="360"/>
      </w:pPr>
      <w:r w:rsidRPr="003925F4">
        <w:t>- порядок работы в учебной мастерской по обработке камня.</w:t>
      </w:r>
    </w:p>
    <w:p w:rsidR="00213EA8" w:rsidRPr="003925F4" w:rsidRDefault="00213EA8" w:rsidP="00213EA8">
      <w:pPr>
        <w:widowControl/>
        <w:ind w:firstLine="360"/>
      </w:pPr>
      <w:r w:rsidRPr="003925F4">
        <w:t>- общие требования безопасности труда в учебной мастерской по обработке камня;</w:t>
      </w:r>
    </w:p>
    <w:p w:rsidR="00213EA8" w:rsidRPr="003925F4" w:rsidRDefault="00213EA8" w:rsidP="003001D8">
      <w:pPr>
        <w:widowControl/>
        <w:ind w:firstLine="360"/>
      </w:pPr>
      <w:r w:rsidRPr="003925F4">
        <w:t>- общие требования производственной санитарии.</w:t>
      </w:r>
    </w:p>
    <w:p w:rsidR="00ED59A3" w:rsidRPr="003925F4" w:rsidRDefault="00ED59A3" w:rsidP="00213EA8">
      <w:pPr>
        <w:ind w:firstLine="360"/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 xml:space="preserve">2 </w:t>
      </w:r>
      <w:r w:rsidRPr="003925F4">
        <w:rPr>
          <w:rFonts w:eastAsia="Calibri"/>
          <w:lang w:eastAsia="en-US"/>
        </w:rPr>
        <w:t>«</w:t>
      </w:r>
      <w:r w:rsidRPr="003925F4">
        <w:t>Поделочный камень как материал для камнеобработки. Физико-механические свойства поделочных камней».</w:t>
      </w:r>
    </w:p>
    <w:p w:rsidR="004E3125" w:rsidRPr="003925F4" w:rsidRDefault="00580752" w:rsidP="003001D8">
      <w:pPr>
        <w:ind w:firstLine="360"/>
      </w:pPr>
      <w:r w:rsidRPr="003925F4">
        <w:t>Поделочный камень и область его применения. Классификация и декоративные свойства камня. Характеристика основных пород поделочного камня.</w:t>
      </w:r>
    </w:p>
    <w:p w:rsidR="00213EA8" w:rsidRPr="003925F4" w:rsidRDefault="004E3125" w:rsidP="00213EA8">
      <w:pPr>
        <w:ind w:firstLine="360"/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>3</w:t>
      </w:r>
      <w:r w:rsidR="00213EA8" w:rsidRPr="003925F4">
        <w:t xml:space="preserve"> </w:t>
      </w:r>
      <w:r w:rsidRPr="003925F4">
        <w:t>«Декоративно-художественные изделия из камня. Классификация декоративно-художественных изделий».</w:t>
      </w:r>
    </w:p>
    <w:p w:rsidR="00213EA8" w:rsidRPr="003925F4" w:rsidRDefault="00213EA8" w:rsidP="00213EA8">
      <w:pPr>
        <w:ind w:left="360" w:firstLine="0"/>
      </w:pPr>
      <w:r w:rsidRPr="003925F4">
        <w:t xml:space="preserve">Декоративно-художественные изделия из поделочного камня. </w:t>
      </w:r>
    </w:p>
    <w:p w:rsidR="00213EA8" w:rsidRPr="003925F4" w:rsidRDefault="00213EA8" w:rsidP="00213EA8">
      <w:pPr>
        <w:ind w:left="360" w:firstLine="0"/>
      </w:pPr>
      <w:r w:rsidRPr="003925F4">
        <w:lastRenderedPageBreak/>
        <w:t xml:space="preserve">Классификация по видам и характеру обработки. </w:t>
      </w:r>
    </w:p>
    <w:p w:rsidR="00213EA8" w:rsidRPr="003925F4" w:rsidRDefault="00213EA8" w:rsidP="003001D8">
      <w:pPr>
        <w:ind w:left="360" w:firstLine="0"/>
      </w:pPr>
      <w:r w:rsidRPr="003925F4">
        <w:t>Ассортимент декоративно-художественных изделий из камня.</w:t>
      </w:r>
    </w:p>
    <w:p w:rsidR="004E3125" w:rsidRPr="003925F4" w:rsidRDefault="004E3125" w:rsidP="004E3125">
      <w:pPr>
        <w:ind w:firstLine="360"/>
        <w:jc w:val="left"/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>4</w:t>
      </w:r>
      <w:r w:rsidR="00213EA8" w:rsidRPr="003925F4">
        <w:t xml:space="preserve"> </w:t>
      </w:r>
      <w:r w:rsidRPr="003925F4">
        <w:t>«Анализ художественных изделий из поделочного камня».</w:t>
      </w:r>
    </w:p>
    <w:p w:rsidR="00213EA8" w:rsidRPr="003001D8" w:rsidRDefault="00213EA8" w:rsidP="003001D8">
      <w:pPr>
        <w:ind w:left="360" w:firstLine="0"/>
        <w:rPr>
          <w:spacing w:val="-4"/>
        </w:rPr>
      </w:pPr>
      <w:r w:rsidRPr="003925F4">
        <w:t>Графический анализ динамичности и статичности формы (выполнение композиции на сочетание динамичности и статичности на формате А</w:t>
      </w:r>
      <w:proofErr w:type="gramStart"/>
      <w:r w:rsidRPr="003925F4">
        <w:t>4</w:t>
      </w:r>
      <w:proofErr w:type="gramEnd"/>
      <w:r w:rsidRPr="003925F4">
        <w:t>).</w:t>
      </w:r>
    </w:p>
    <w:p w:rsidR="00EF2571" w:rsidRPr="003925F4" w:rsidRDefault="004E3125" w:rsidP="00EF2571">
      <w:pPr>
        <w:ind w:firstLine="360"/>
        <w:rPr>
          <w:spacing w:val="-4"/>
        </w:rPr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>5</w:t>
      </w:r>
      <w:r w:rsidR="00213EA8" w:rsidRPr="003925F4">
        <w:t xml:space="preserve"> </w:t>
      </w:r>
      <w:r w:rsidR="00EF2571" w:rsidRPr="003925F4">
        <w:t>«</w:t>
      </w:r>
      <w:r w:rsidR="00EF2571" w:rsidRPr="003925F4">
        <w:rPr>
          <w:spacing w:val="-4"/>
        </w:rPr>
        <w:t xml:space="preserve">Разработка эскиза </w:t>
      </w:r>
      <w:r w:rsidR="00EF2571" w:rsidRPr="003925F4">
        <w:t>художественно-промышленного изделия</w:t>
      </w:r>
      <w:r w:rsidR="00EF2571" w:rsidRPr="003925F4">
        <w:rPr>
          <w:spacing w:val="-4"/>
        </w:rPr>
        <w:t xml:space="preserve"> на основе анализа форм и назначения изделия».</w:t>
      </w:r>
    </w:p>
    <w:p w:rsidR="00213EA8" w:rsidRPr="003925F4" w:rsidRDefault="00213EA8" w:rsidP="00EF2571">
      <w:pPr>
        <w:ind w:firstLine="360"/>
        <w:rPr>
          <w:spacing w:val="-4"/>
        </w:rPr>
      </w:pPr>
      <w:r w:rsidRPr="003925F4">
        <w:rPr>
          <w:spacing w:val="-4"/>
        </w:rPr>
        <w:t xml:space="preserve">Разработка эскизов </w:t>
      </w:r>
      <w:r w:rsidRPr="003925F4">
        <w:t>художествен</w:t>
      </w:r>
      <w:r w:rsidR="00EF2571" w:rsidRPr="003925F4">
        <w:t>но-промышленного изделия простых</w:t>
      </w:r>
      <w:r w:rsidRPr="003925F4">
        <w:t xml:space="preserve"> форм</w:t>
      </w:r>
      <w:r w:rsidRPr="003925F4">
        <w:rPr>
          <w:spacing w:val="-4"/>
        </w:rPr>
        <w:t xml:space="preserve"> на основе анализа форм и назначения изделия.</w:t>
      </w:r>
    </w:p>
    <w:p w:rsidR="00213EA8" w:rsidRPr="003925F4" w:rsidRDefault="00213EA8" w:rsidP="00213EA8">
      <w:pPr>
        <w:ind w:left="360" w:firstLine="0"/>
        <w:rPr>
          <w:szCs w:val="16"/>
        </w:rPr>
      </w:pPr>
      <w:r w:rsidRPr="003925F4">
        <w:rPr>
          <w:szCs w:val="16"/>
        </w:rPr>
        <w:t>Использовать арсенал художественных средств, для повышения эстетической ценности художественных изделий.</w:t>
      </w:r>
    </w:p>
    <w:p w:rsidR="00213EA8" w:rsidRPr="003925F4" w:rsidRDefault="00213EA8" w:rsidP="00213EA8">
      <w:pPr>
        <w:ind w:firstLine="360"/>
      </w:pPr>
      <w:r w:rsidRPr="003925F4">
        <w:t>Проект выполнить вручную, простым карандашом или гелиевой ручкой на бумаге.</w:t>
      </w:r>
    </w:p>
    <w:p w:rsidR="00213EA8" w:rsidRPr="003925F4" w:rsidRDefault="00213EA8" w:rsidP="00213EA8">
      <w:pPr>
        <w:ind w:firstLine="0"/>
        <w:rPr>
          <w:b/>
        </w:rPr>
      </w:pPr>
    </w:p>
    <w:p w:rsidR="00213EA8" w:rsidRPr="003925F4" w:rsidRDefault="00213EA8" w:rsidP="00213EA8">
      <w:pPr>
        <w:ind w:firstLine="0"/>
        <w:rPr>
          <w:b/>
        </w:rPr>
      </w:pPr>
      <w:r w:rsidRPr="003925F4">
        <w:rPr>
          <w:b/>
        </w:rPr>
        <w:t xml:space="preserve">2. Раздел: </w:t>
      </w:r>
      <w:r w:rsidR="00ED59A3" w:rsidRPr="003925F4">
        <w:rPr>
          <w:b/>
        </w:rPr>
        <w:t>Технологические основы обработки поделочного камня</w:t>
      </w:r>
    </w:p>
    <w:p w:rsidR="007759D3" w:rsidRPr="003925F4" w:rsidRDefault="00213EA8" w:rsidP="00213EA8">
      <w:pPr>
        <w:ind w:firstLine="360"/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 xml:space="preserve">6 </w:t>
      </w:r>
      <w:r w:rsidR="00EF2571" w:rsidRPr="003925F4">
        <w:t>«Материалы, применяемые при обработке поделочного камня. Абразивные материалы».</w:t>
      </w:r>
    </w:p>
    <w:p w:rsidR="00213EA8" w:rsidRPr="003925F4" w:rsidRDefault="00213EA8" w:rsidP="003001D8">
      <w:pPr>
        <w:ind w:firstLine="360"/>
      </w:pPr>
      <w:r w:rsidRPr="003925F4">
        <w:t xml:space="preserve">Выбор </w:t>
      </w:r>
      <w:r w:rsidR="007759D3" w:rsidRPr="003925F4">
        <w:t>материала с учетом требований эскиза</w:t>
      </w:r>
      <w:r w:rsidRPr="003925F4">
        <w:t xml:space="preserve"> и декоративных свойств камня </w:t>
      </w:r>
    </w:p>
    <w:p w:rsidR="007759D3" w:rsidRPr="003925F4" w:rsidRDefault="00213EA8" w:rsidP="00213EA8">
      <w:pPr>
        <w:ind w:firstLine="360"/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 xml:space="preserve">7 </w:t>
      </w:r>
      <w:r w:rsidR="007759D3" w:rsidRPr="003925F4">
        <w:t>«Инструменты, применяемые при обработке поделочного камня. Абразивные инструменты. Абразивно-алмазные инструменты. Инструменты для полирования камня».</w:t>
      </w:r>
    </w:p>
    <w:p w:rsidR="00213EA8" w:rsidRPr="003925F4" w:rsidRDefault="00552E4E" w:rsidP="003001D8">
      <w:r w:rsidRPr="003925F4">
        <w:t>Оборудование и инструменты по обработке поделочного камня. Общая характеристика инструментов. Основные понятия и определения. Классификация машин и инструментов.</w:t>
      </w:r>
    </w:p>
    <w:p w:rsidR="007759D3" w:rsidRPr="003925F4" w:rsidRDefault="00213EA8" w:rsidP="00213EA8">
      <w:pPr>
        <w:ind w:left="360" w:firstLine="0"/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 xml:space="preserve">8 </w:t>
      </w:r>
      <w:r w:rsidR="007759D3" w:rsidRPr="003925F4">
        <w:t>«Заготовительные операции. Распиловка и сверление камня. Классификация и устройство распиловочных станков. Работа камнерезного станка».</w:t>
      </w:r>
    </w:p>
    <w:p w:rsidR="00213EA8" w:rsidRPr="003925F4" w:rsidRDefault="00213EA8" w:rsidP="00213EA8">
      <w:pPr>
        <w:ind w:left="360" w:firstLine="0"/>
      </w:pPr>
      <w:r w:rsidRPr="003925F4">
        <w:t>Практические уп</w:t>
      </w:r>
      <w:r w:rsidR="007759D3" w:rsidRPr="003925F4">
        <w:t>ражнения по изготовлению простых</w:t>
      </w:r>
      <w:r w:rsidRPr="003925F4">
        <w:t xml:space="preserve"> элементов по художественной обработке камня.  </w:t>
      </w:r>
    </w:p>
    <w:p w:rsidR="00213EA8" w:rsidRPr="003925F4" w:rsidRDefault="00213EA8" w:rsidP="003001D8">
      <w:pPr>
        <w:ind w:left="360" w:firstLine="0"/>
      </w:pPr>
      <w:r w:rsidRPr="003925F4">
        <w:t>Последовательность выполнения конструктивных  элементов.</w:t>
      </w:r>
    </w:p>
    <w:p w:rsidR="007759D3" w:rsidRPr="003925F4" w:rsidRDefault="007759D3" w:rsidP="00213EA8">
      <w:pPr>
        <w:ind w:firstLine="360"/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 xml:space="preserve">9 </w:t>
      </w:r>
      <w:r w:rsidRPr="003925F4">
        <w:rPr>
          <w:b/>
        </w:rPr>
        <w:t>«</w:t>
      </w:r>
      <w:r w:rsidRPr="003925F4">
        <w:t>Операции формообразования. Грубое и чистовое шлифование. Устройство и основные приемы при работе на шлифовальном станке».</w:t>
      </w:r>
    </w:p>
    <w:p w:rsidR="00552E4E" w:rsidRPr="003925F4" w:rsidRDefault="00552E4E" w:rsidP="00552E4E">
      <w:pPr>
        <w:ind w:left="360" w:firstLine="0"/>
      </w:pPr>
      <w:r w:rsidRPr="003925F4">
        <w:t xml:space="preserve">Практические упражнения по изготовлению простых элементов по художественной обработке камня.  </w:t>
      </w:r>
    </w:p>
    <w:p w:rsidR="007759D3" w:rsidRPr="003925F4" w:rsidRDefault="00552E4E" w:rsidP="003001D8">
      <w:pPr>
        <w:ind w:left="360" w:firstLine="0"/>
      </w:pPr>
      <w:r w:rsidRPr="003925F4">
        <w:t>Последовательность выполнения конструктивных  элементов.</w:t>
      </w:r>
    </w:p>
    <w:p w:rsidR="007759D3" w:rsidRPr="003925F4" w:rsidRDefault="007759D3" w:rsidP="007759D3">
      <w:pPr>
        <w:ind w:firstLine="360"/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>10</w:t>
      </w:r>
      <w:r w:rsidR="00213EA8" w:rsidRPr="003925F4">
        <w:t xml:space="preserve"> </w:t>
      </w:r>
      <w:r w:rsidR="003001D8">
        <w:rPr>
          <w:b/>
        </w:rPr>
        <w:t>«</w:t>
      </w:r>
      <w:r w:rsidRPr="003925F4">
        <w:t>Финишные операции при обработке камня. Полирование. Материалы для полирования».</w:t>
      </w:r>
    </w:p>
    <w:p w:rsidR="00213EA8" w:rsidRPr="003925F4" w:rsidRDefault="00213EA8" w:rsidP="007759D3">
      <w:pPr>
        <w:ind w:left="360" w:firstLine="0"/>
      </w:pPr>
      <w:r w:rsidRPr="003925F4">
        <w:t xml:space="preserve">Практические упражнения по выполнению отдельных операций художественной обработке поделочного  камня.  </w:t>
      </w:r>
    </w:p>
    <w:p w:rsidR="00213EA8" w:rsidRPr="003925F4" w:rsidRDefault="00213EA8" w:rsidP="003001D8">
      <w:pPr>
        <w:ind w:left="360" w:firstLine="0"/>
      </w:pPr>
      <w:r w:rsidRPr="003925F4">
        <w:t>Последовательн</w:t>
      </w:r>
      <w:r w:rsidR="00552E4E" w:rsidRPr="003925F4">
        <w:t xml:space="preserve">ость выполнения конструктивных </w:t>
      </w:r>
      <w:r w:rsidRPr="003925F4">
        <w:t xml:space="preserve">элементов и изделия из  камня. </w:t>
      </w:r>
    </w:p>
    <w:p w:rsidR="00213EA8" w:rsidRPr="003925F4" w:rsidRDefault="007759D3" w:rsidP="00213EA8">
      <w:pPr>
        <w:ind w:firstLine="360"/>
      </w:pPr>
      <w:proofErr w:type="gramStart"/>
      <w:r w:rsidRPr="003925F4">
        <w:t>АПР</w:t>
      </w:r>
      <w:proofErr w:type="gramEnd"/>
      <w:r w:rsidRPr="003925F4">
        <w:t xml:space="preserve"> №</w:t>
      </w:r>
      <w:r w:rsidR="003001D8">
        <w:t xml:space="preserve"> </w:t>
      </w:r>
      <w:r w:rsidRPr="003925F4">
        <w:t>11</w:t>
      </w:r>
      <w:r w:rsidR="00213EA8" w:rsidRPr="003925F4">
        <w:t xml:space="preserve"> «Контроль качества</w:t>
      </w:r>
      <w:r w:rsidR="00ED59A3" w:rsidRPr="003925F4">
        <w:t xml:space="preserve"> художественного изделия </w:t>
      </w:r>
      <w:r w:rsidR="00213EA8" w:rsidRPr="003925F4">
        <w:t>из камня».</w:t>
      </w:r>
    </w:p>
    <w:p w:rsidR="00213EA8" w:rsidRPr="003925F4" w:rsidRDefault="00213EA8" w:rsidP="00213EA8">
      <w:pPr>
        <w:ind w:left="360" w:firstLine="0"/>
      </w:pPr>
      <w:r w:rsidRPr="003925F4">
        <w:t>Провести оценку качества изделия,  с учетом требований чертежа и практического задания. Подготовить работу к просмотру.</w:t>
      </w:r>
    </w:p>
    <w:p w:rsidR="00213EA8" w:rsidRPr="003925F4" w:rsidRDefault="00213EA8" w:rsidP="00213EA8">
      <w:pPr>
        <w:ind w:firstLine="0"/>
      </w:pPr>
    </w:p>
    <w:p w:rsidR="00213EA8" w:rsidRPr="003925F4" w:rsidRDefault="003925F4" w:rsidP="00213EA8">
      <w:pPr>
        <w:rPr>
          <w:b/>
        </w:rPr>
      </w:pPr>
      <w:r w:rsidRPr="003925F4">
        <w:rPr>
          <w:b/>
        </w:rPr>
        <w:t>И</w:t>
      </w:r>
      <w:r w:rsidR="00213EA8" w:rsidRPr="003925F4">
        <w:rPr>
          <w:b/>
        </w:rPr>
        <w:t>ндивидуальные домашние задания (ИДЗ):</w:t>
      </w:r>
    </w:p>
    <w:p w:rsidR="00213EA8" w:rsidRPr="003925F4" w:rsidRDefault="00213EA8" w:rsidP="00213EA8">
      <w:pPr>
        <w:shd w:val="clear" w:color="auto" w:fill="FFFFFF"/>
        <w:ind w:firstLine="480"/>
      </w:pPr>
      <w:r w:rsidRPr="003925F4">
        <w:t>Для организации самостоятельной работы необходимы следующие условия:</w:t>
      </w:r>
    </w:p>
    <w:p w:rsidR="00213EA8" w:rsidRPr="003925F4" w:rsidRDefault="00213EA8" w:rsidP="00213E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60"/>
      </w:pPr>
      <w:r w:rsidRPr="003925F4">
        <w:t>готовность студентов к самостоятельному труду;</w:t>
      </w:r>
    </w:p>
    <w:p w:rsidR="00213EA8" w:rsidRPr="003925F4" w:rsidRDefault="00213EA8" w:rsidP="00213E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60"/>
      </w:pPr>
      <w:r w:rsidRPr="003925F4">
        <w:rPr>
          <w:spacing w:val="-1"/>
        </w:rPr>
        <w:t>мотивация получения знаний;</w:t>
      </w:r>
    </w:p>
    <w:p w:rsidR="00213EA8" w:rsidRPr="003925F4" w:rsidRDefault="00213EA8" w:rsidP="00213E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60"/>
      </w:pPr>
      <w:r w:rsidRPr="003925F4">
        <w:t xml:space="preserve">наличие и доступность всего необходимого учебно-методического </w:t>
      </w:r>
      <w:r w:rsidRPr="003925F4">
        <w:rPr>
          <w:spacing w:val="-3"/>
        </w:rPr>
        <w:t>материала;</w:t>
      </w:r>
    </w:p>
    <w:p w:rsidR="00213EA8" w:rsidRPr="003925F4" w:rsidRDefault="00213EA8" w:rsidP="00213E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60"/>
      </w:pPr>
      <w:r w:rsidRPr="003925F4">
        <w:rPr>
          <w:spacing w:val="-1"/>
        </w:rPr>
        <w:t>система регулярного контроля качества выполненной самостоятельной работы;</w:t>
      </w:r>
    </w:p>
    <w:p w:rsidR="00213EA8" w:rsidRPr="003925F4" w:rsidRDefault="00213EA8" w:rsidP="00213EA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360"/>
        <w:rPr>
          <w:spacing w:val="-1"/>
        </w:rPr>
      </w:pPr>
      <w:r w:rsidRPr="003925F4">
        <w:rPr>
          <w:spacing w:val="-1"/>
        </w:rPr>
        <w:t>консультационная помощь преподавателя.</w:t>
      </w:r>
    </w:p>
    <w:p w:rsidR="00213EA8" w:rsidRPr="003925F4" w:rsidRDefault="00213EA8" w:rsidP="00213EA8">
      <w:pPr>
        <w:pStyle w:val="33"/>
        <w:tabs>
          <w:tab w:val="left" w:pos="840"/>
        </w:tabs>
        <w:spacing w:after="0"/>
        <w:ind w:firstLine="533"/>
        <w:rPr>
          <w:sz w:val="24"/>
          <w:szCs w:val="24"/>
        </w:rPr>
      </w:pPr>
      <w:r w:rsidRPr="003925F4"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213EA8" w:rsidRPr="003925F4" w:rsidRDefault="00213EA8" w:rsidP="00213EA8">
      <w:pPr>
        <w:pStyle w:val="33"/>
        <w:tabs>
          <w:tab w:val="left" w:pos="840"/>
        </w:tabs>
        <w:spacing w:after="0"/>
        <w:ind w:firstLine="533"/>
        <w:rPr>
          <w:sz w:val="24"/>
          <w:szCs w:val="24"/>
        </w:rPr>
      </w:pPr>
    </w:p>
    <w:p w:rsidR="004E3125" w:rsidRPr="003925F4" w:rsidRDefault="00213EA8" w:rsidP="004E3125">
      <w:pPr>
        <w:pStyle w:val="Style14"/>
        <w:widowControl/>
        <w:tabs>
          <w:tab w:val="left" w:pos="-6840"/>
        </w:tabs>
        <w:ind w:firstLine="0"/>
        <w:rPr>
          <w:b/>
        </w:rPr>
      </w:pPr>
      <w:r w:rsidRPr="003925F4">
        <w:rPr>
          <w:b/>
        </w:rPr>
        <w:lastRenderedPageBreak/>
        <w:t xml:space="preserve">1. Раздел. </w:t>
      </w:r>
      <w:r w:rsidR="004E3125" w:rsidRPr="003925F4">
        <w:rPr>
          <w:b/>
        </w:rPr>
        <w:t>Художественно-промышленного изделия простых форм из поделочного камня</w:t>
      </w:r>
    </w:p>
    <w:p w:rsidR="00213EA8" w:rsidRPr="003925F4" w:rsidRDefault="00213EA8" w:rsidP="003925F4">
      <w:pPr>
        <w:pStyle w:val="Style14"/>
        <w:widowControl/>
        <w:tabs>
          <w:tab w:val="left" w:pos="-6840"/>
        </w:tabs>
        <w:ind w:firstLine="360"/>
      </w:pPr>
      <w:r w:rsidRPr="003925F4">
        <w:t>ИДЗ №</w:t>
      </w:r>
      <w:r w:rsidR="003001D8">
        <w:t xml:space="preserve"> </w:t>
      </w:r>
      <w:r w:rsidRPr="003925F4">
        <w:t>1 «Организация работы в мастерской по обработке камня. Общие требования безопасности труда и производственной санитарии».</w:t>
      </w:r>
    </w:p>
    <w:p w:rsidR="00213EA8" w:rsidRPr="003925F4" w:rsidRDefault="00213EA8" w:rsidP="00213EA8">
      <w:pPr>
        <w:widowControl/>
        <w:ind w:left="360" w:firstLine="0"/>
      </w:pPr>
      <w:r w:rsidRPr="003925F4">
        <w:t>Поиск дополнительной информации о порядке работы в учебной мастерской по обработке камня.</w:t>
      </w:r>
    </w:p>
    <w:p w:rsidR="00213EA8" w:rsidRPr="003925F4" w:rsidRDefault="00213EA8" w:rsidP="00213EA8">
      <w:pPr>
        <w:widowControl/>
        <w:ind w:firstLine="360"/>
      </w:pPr>
      <w:r w:rsidRPr="003925F4">
        <w:t xml:space="preserve"> Общие требования безопасности труда в учебной мастерской по обработке камня;</w:t>
      </w:r>
    </w:p>
    <w:p w:rsidR="00213EA8" w:rsidRPr="003925F4" w:rsidRDefault="00213EA8" w:rsidP="003001D8">
      <w:pPr>
        <w:widowControl/>
        <w:ind w:firstLine="360"/>
      </w:pPr>
      <w:r w:rsidRPr="003925F4">
        <w:t>Общие требования производственной санитарии.</w:t>
      </w:r>
    </w:p>
    <w:p w:rsidR="00ED59A3" w:rsidRPr="003925F4" w:rsidRDefault="004E3125" w:rsidP="00213EA8">
      <w:pPr>
        <w:ind w:firstLine="360"/>
      </w:pPr>
      <w:r w:rsidRPr="003925F4">
        <w:t>ИДЗ №</w:t>
      </w:r>
      <w:r w:rsidR="003001D8">
        <w:t xml:space="preserve"> </w:t>
      </w:r>
      <w:r w:rsidRPr="003925F4">
        <w:t>2</w:t>
      </w:r>
      <w:r w:rsidR="00ED59A3" w:rsidRPr="003925F4">
        <w:t xml:space="preserve"> </w:t>
      </w:r>
      <w:r w:rsidR="00ED59A3" w:rsidRPr="003925F4">
        <w:rPr>
          <w:rFonts w:eastAsia="Calibri"/>
          <w:lang w:eastAsia="en-US"/>
        </w:rPr>
        <w:t>«</w:t>
      </w:r>
      <w:r w:rsidR="00ED59A3" w:rsidRPr="003925F4">
        <w:t>Поделочный камень как материал для камнеобработки. Физико-механические свойства поделочных камней».</w:t>
      </w:r>
    </w:p>
    <w:p w:rsidR="004E3125" w:rsidRPr="003925F4" w:rsidRDefault="003C1F92" w:rsidP="00213EA8">
      <w:pPr>
        <w:ind w:firstLine="360"/>
        <w:rPr>
          <w:bCs/>
          <w:iCs/>
        </w:rPr>
      </w:pPr>
      <w:r w:rsidRPr="003925F4">
        <w:t xml:space="preserve">Найти на Интернет </w:t>
      </w:r>
      <w:proofErr w:type="gramStart"/>
      <w:r w:rsidRPr="003925F4">
        <w:t>сайтах</w:t>
      </w:r>
      <w:proofErr w:type="gramEnd"/>
      <w:r w:rsidRPr="003925F4">
        <w:t xml:space="preserve"> </w:t>
      </w:r>
      <w:r w:rsidRPr="003925F4">
        <w:rPr>
          <w:bCs/>
          <w:iCs/>
        </w:rPr>
        <w:t>дополнительной информации по заданной теме.</w:t>
      </w:r>
    </w:p>
    <w:p w:rsidR="003C1F92" w:rsidRPr="003001D8" w:rsidRDefault="003C1F92" w:rsidP="003001D8">
      <w:pPr>
        <w:pStyle w:val="a7"/>
        <w:spacing w:line="240" w:lineRule="auto"/>
        <w:ind w:left="360" w:firstLine="0"/>
        <w:rPr>
          <w:lang w:val="ru-RU"/>
        </w:rPr>
      </w:pPr>
      <w:r w:rsidRPr="003001D8">
        <w:rPr>
          <w:lang w:val="ru-RU"/>
        </w:rPr>
        <w:t>Информацию оформить в электронный альбом.</w:t>
      </w:r>
    </w:p>
    <w:p w:rsidR="004E3125" w:rsidRPr="003925F4" w:rsidRDefault="004E3125" w:rsidP="004E3125">
      <w:pPr>
        <w:ind w:firstLine="360"/>
      </w:pPr>
      <w:r w:rsidRPr="003925F4">
        <w:t>ИДЗ №</w:t>
      </w:r>
      <w:r w:rsidR="003001D8">
        <w:t xml:space="preserve"> </w:t>
      </w:r>
      <w:r w:rsidRPr="003925F4">
        <w:t>3</w:t>
      </w:r>
      <w:r w:rsidR="00213EA8" w:rsidRPr="003925F4">
        <w:t xml:space="preserve"> </w:t>
      </w:r>
      <w:r w:rsidRPr="003925F4">
        <w:t>«Декоративно-художественные изделия из камня. Классификация декоративно-художественных изделий».</w:t>
      </w:r>
    </w:p>
    <w:p w:rsidR="00213EA8" w:rsidRPr="003925F4" w:rsidRDefault="00213EA8" w:rsidP="003001D8">
      <w:pPr>
        <w:ind w:firstLine="360"/>
      </w:pPr>
      <w:r w:rsidRPr="003925F4">
        <w:t xml:space="preserve">Найти на Интернет </w:t>
      </w:r>
      <w:proofErr w:type="gramStart"/>
      <w:r w:rsidRPr="003925F4">
        <w:t>сайтах</w:t>
      </w:r>
      <w:proofErr w:type="gramEnd"/>
      <w:r w:rsidRPr="003925F4">
        <w:t xml:space="preserve"> </w:t>
      </w:r>
      <w:r w:rsidRPr="003925F4">
        <w:rPr>
          <w:bCs/>
          <w:iCs/>
        </w:rPr>
        <w:t>дополнительной информации по заданной теме.</w:t>
      </w:r>
      <w:r w:rsidRPr="003925F4">
        <w:t xml:space="preserve"> Классификация по видам и характеру обработки. Ассортимент декоративно-художественных изделий из камня.</w:t>
      </w:r>
    </w:p>
    <w:p w:rsidR="00213EA8" w:rsidRPr="003925F4" w:rsidRDefault="004E3125" w:rsidP="004E3125">
      <w:pPr>
        <w:ind w:firstLine="360"/>
        <w:jc w:val="left"/>
      </w:pPr>
      <w:r w:rsidRPr="003925F4">
        <w:t>ИДЗ №</w:t>
      </w:r>
      <w:r w:rsidR="003001D8">
        <w:t xml:space="preserve"> </w:t>
      </w:r>
      <w:r w:rsidRPr="003925F4">
        <w:t>4 «Анализ художественных изделий из поделочного камня».</w:t>
      </w:r>
    </w:p>
    <w:p w:rsidR="00213EA8" w:rsidRPr="003925F4" w:rsidRDefault="00213EA8" w:rsidP="00213EA8">
      <w:pPr>
        <w:pStyle w:val="a7"/>
        <w:spacing w:line="240" w:lineRule="auto"/>
        <w:ind w:left="360" w:firstLine="0"/>
        <w:rPr>
          <w:lang w:val="ru-RU"/>
        </w:rPr>
      </w:pPr>
      <w:r w:rsidRPr="003925F4">
        <w:rPr>
          <w:lang w:val="ru-RU"/>
        </w:rPr>
        <w:t>Найти в дополнительной литературе образцы изделий, иллюстрирующие изделия из камня. Выявить особенности, характерные элементы. Информацию оформить в электронный альбом.</w:t>
      </w:r>
    </w:p>
    <w:p w:rsidR="00213EA8" w:rsidRPr="003925F4" w:rsidRDefault="00213EA8" w:rsidP="003001D8">
      <w:pPr>
        <w:ind w:left="360" w:firstLine="0"/>
      </w:pPr>
      <w:r w:rsidRPr="003925F4">
        <w:t>Выполнить графический анализ динамичности и статичности формы (выполнение композиции на сочетание динамичности и статичности на формате А</w:t>
      </w:r>
      <w:proofErr w:type="gramStart"/>
      <w:r w:rsidRPr="003925F4">
        <w:t>4</w:t>
      </w:r>
      <w:proofErr w:type="gramEnd"/>
      <w:r w:rsidRPr="003925F4">
        <w:t>.</w:t>
      </w:r>
    </w:p>
    <w:p w:rsidR="00EF2571" w:rsidRPr="003925F4" w:rsidRDefault="004E3125" w:rsidP="00EF2571">
      <w:pPr>
        <w:ind w:firstLine="360"/>
        <w:rPr>
          <w:spacing w:val="-4"/>
        </w:rPr>
      </w:pPr>
      <w:r w:rsidRPr="003925F4">
        <w:t>ИДЗ №</w:t>
      </w:r>
      <w:r w:rsidR="003001D8">
        <w:t xml:space="preserve"> </w:t>
      </w:r>
      <w:r w:rsidRPr="003925F4">
        <w:t>5</w:t>
      </w:r>
      <w:r w:rsidR="00213EA8" w:rsidRPr="003925F4">
        <w:t xml:space="preserve"> </w:t>
      </w:r>
      <w:r w:rsidR="00EF2571" w:rsidRPr="003925F4">
        <w:t>«</w:t>
      </w:r>
      <w:r w:rsidR="00EF2571" w:rsidRPr="003925F4">
        <w:rPr>
          <w:spacing w:val="-4"/>
        </w:rPr>
        <w:t xml:space="preserve">Разработка эскиза </w:t>
      </w:r>
      <w:r w:rsidR="00EF2571" w:rsidRPr="003925F4">
        <w:t>художественно-промышленного изделия</w:t>
      </w:r>
      <w:r w:rsidR="00EF2571" w:rsidRPr="003925F4">
        <w:rPr>
          <w:spacing w:val="-4"/>
        </w:rPr>
        <w:t xml:space="preserve"> на основе анализа форм и назначения изделия».</w:t>
      </w:r>
    </w:p>
    <w:p w:rsidR="00213EA8" w:rsidRPr="003925F4" w:rsidRDefault="00213EA8" w:rsidP="00EF2571">
      <w:pPr>
        <w:ind w:firstLine="360"/>
        <w:rPr>
          <w:spacing w:val="-4"/>
        </w:rPr>
      </w:pPr>
      <w:r w:rsidRPr="003925F4">
        <w:rPr>
          <w:spacing w:val="-4"/>
        </w:rPr>
        <w:t xml:space="preserve">Разработка эскизов </w:t>
      </w:r>
      <w:r w:rsidRPr="003925F4">
        <w:t xml:space="preserve">художественно-промышленного изделия </w:t>
      </w:r>
      <w:r w:rsidR="00EF2571" w:rsidRPr="003925F4">
        <w:t>простых</w:t>
      </w:r>
      <w:r w:rsidRPr="003925F4">
        <w:t xml:space="preserve"> форм</w:t>
      </w:r>
      <w:r w:rsidRPr="003925F4">
        <w:rPr>
          <w:spacing w:val="-4"/>
        </w:rPr>
        <w:t xml:space="preserve"> на основе анализа и назначения изделия.</w:t>
      </w:r>
    </w:p>
    <w:p w:rsidR="00213EA8" w:rsidRPr="003925F4" w:rsidRDefault="00213EA8" w:rsidP="00213EA8">
      <w:pPr>
        <w:ind w:left="360" w:firstLine="0"/>
        <w:rPr>
          <w:b/>
        </w:rPr>
      </w:pPr>
      <w:r w:rsidRPr="003925F4">
        <w:t>Проект выполнить вручную простым карандашом или гелиевой ручкой на бумаге.</w:t>
      </w:r>
    </w:p>
    <w:p w:rsidR="00213EA8" w:rsidRPr="003925F4" w:rsidRDefault="00213EA8" w:rsidP="00EF2571">
      <w:pPr>
        <w:ind w:firstLine="0"/>
      </w:pPr>
    </w:p>
    <w:p w:rsidR="00ED59A3" w:rsidRPr="003925F4" w:rsidRDefault="00ED59A3" w:rsidP="00ED59A3">
      <w:pPr>
        <w:ind w:firstLine="0"/>
        <w:rPr>
          <w:b/>
        </w:rPr>
      </w:pPr>
      <w:r w:rsidRPr="003925F4">
        <w:rPr>
          <w:b/>
        </w:rPr>
        <w:t>2. Раздел: Технологические основы обработки поделочного камня</w:t>
      </w:r>
    </w:p>
    <w:p w:rsidR="007759D3" w:rsidRPr="003925F4" w:rsidRDefault="00213EA8" w:rsidP="007759D3">
      <w:pPr>
        <w:ind w:left="360" w:firstLine="0"/>
      </w:pPr>
      <w:r w:rsidRPr="003925F4">
        <w:t>ИДЗ №</w:t>
      </w:r>
      <w:r w:rsidR="003001D8">
        <w:t xml:space="preserve"> </w:t>
      </w:r>
      <w:r w:rsidRPr="003925F4">
        <w:t xml:space="preserve">6 </w:t>
      </w:r>
      <w:r w:rsidR="007759D3" w:rsidRPr="003925F4">
        <w:t>«Материалы, применяемые при обработке поделочного камня. Абразивные материалы».</w:t>
      </w:r>
    </w:p>
    <w:p w:rsidR="00213EA8" w:rsidRPr="003925F4" w:rsidRDefault="00213EA8" w:rsidP="007759D3">
      <w:pPr>
        <w:ind w:left="360" w:firstLine="0"/>
      </w:pPr>
      <w:r w:rsidRPr="003925F4">
        <w:t xml:space="preserve">Найти в дополнительной литературе теоретические основы обработки камня. </w:t>
      </w:r>
    </w:p>
    <w:p w:rsidR="00213EA8" w:rsidRPr="003925F4" w:rsidRDefault="00213EA8" w:rsidP="003001D8">
      <w:pPr>
        <w:ind w:firstLine="360"/>
      </w:pPr>
      <w:r w:rsidRPr="003925F4">
        <w:t xml:space="preserve">Выбор </w:t>
      </w:r>
      <w:r w:rsidR="007759D3" w:rsidRPr="003925F4">
        <w:t>материала с учетом требований эскиза</w:t>
      </w:r>
      <w:r w:rsidRPr="003925F4">
        <w:t xml:space="preserve"> и декоративных свойств камня.</w:t>
      </w:r>
    </w:p>
    <w:p w:rsidR="007759D3" w:rsidRPr="003925F4" w:rsidRDefault="00213EA8" w:rsidP="00213EA8">
      <w:pPr>
        <w:ind w:firstLine="360"/>
      </w:pPr>
      <w:r w:rsidRPr="003925F4">
        <w:t>ИДЗ №</w:t>
      </w:r>
      <w:r w:rsidR="003001D8">
        <w:t xml:space="preserve"> </w:t>
      </w:r>
      <w:r w:rsidRPr="003925F4">
        <w:t xml:space="preserve">7 </w:t>
      </w:r>
      <w:r w:rsidR="007759D3" w:rsidRPr="003925F4">
        <w:t>«Инструменты, применяемые при обработке поделочного камня. Абразивные инструменты. Абразивно-алмазные инструменты. Инструменты для полирования камня».</w:t>
      </w:r>
    </w:p>
    <w:p w:rsidR="00552E4E" w:rsidRPr="003001D8" w:rsidRDefault="00D37B75" w:rsidP="003001D8">
      <w:pPr>
        <w:widowControl/>
        <w:ind w:left="240" w:firstLine="0"/>
        <w:rPr>
          <w:color w:val="FF9900"/>
        </w:rPr>
      </w:pPr>
      <w:r w:rsidRPr="003925F4">
        <w:t>Найти и изучить в учебной, научной литературе и Интернете информацию:</w:t>
      </w:r>
      <w:r w:rsidRPr="003925F4">
        <w:rPr>
          <w:color w:val="FF9900"/>
        </w:rPr>
        <w:t xml:space="preserve"> </w:t>
      </w:r>
      <w:r w:rsidRPr="003925F4">
        <w:t>инструменты, применяемые при обработке поделочного камня. Инструменты для полировки камня.</w:t>
      </w:r>
    </w:p>
    <w:p w:rsidR="007759D3" w:rsidRPr="003925F4" w:rsidRDefault="00213EA8" w:rsidP="007759D3">
      <w:pPr>
        <w:ind w:firstLine="360"/>
      </w:pPr>
      <w:r w:rsidRPr="003925F4">
        <w:t>ИДЗ №</w:t>
      </w:r>
      <w:r w:rsidR="003001D8">
        <w:t xml:space="preserve"> </w:t>
      </w:r>
      <w:r w:rsidRPr="003925F4">
        <w:t xml:space="preserve">8 </w:t>
      </w:r>
      <w:r w:rsidR="007759D3" w:rsidRPr="003925F4">
        <w:t>«Заготовительные операции. Распиловка и сверление камня. Классификация и устройство распиловочных станков. Работа камнерезного станка».</w:t>
      </w:r>
    </w:p>
    <w:p w:rsidR="00213EA8" w:rsidRPr="003925F4" w:rsidRDefault="00213EA8" w:rsidP="007759D3">
      <w:pPr>
        <w:ind w:firstLine="360"/>
      </w:pPr>
      <w:r w:rsidRPr="003925F4">
        <w:rPr>
          <w:bCs/>
          <w:iCs/>
        </w:rPr>
        <w:t>Поиск дополнительной информации по заданной теме.</w:t>
      </w:r>
      <w:r w:rsidRPr="003925F4">
        <w:t xml:space="preserve"> </w:t>
      </w:r>
    </w:p>
    <w:p w:rsidR="00213EA8" w:rsidRPr="003925F4" w:rsidRDefault="00213EA8" w:rsidP="00213EA8">
      <w:pPr>
        <w:ind w:left="360" w:firstLine="0"/>
      </w:pPr>
      <w:r w:rsidRPr="003925F4">
        <w:t xml:space="preserve">Практические </w:t>
      </w:r>
      <w:r w:rsidR="007759D3" w:rsidRPr="003925F4">
        <w:t>упражнения по выполнению простых</w:t>
      </w:r>
      <w:r w:rsidRPr="003925F4">
        <w:t xml:space="preserve"> элементов художественной обработки камня.  </w:t>
      </w:r>
    </w:p>
    <w:p w:rsidR="00213EA8" w:rsidRPr="003925F4" w:rsidRDefault="00213EA8" w:rsidP="003001D8">
      <w:pPr>
        <w:ind w:left="360" w:firstLine="0"/>
      </w:pPr>
      <w:r w:rsidRPr="003925F4">
        <w:t>Последовательность выполнения конструктивных  элементов.</w:t>
      </w:r>
    </w:p>
    <w:p w:rsidR="007759D3" w:rsidRPr="003925F4" w:rsidRDefault="007759D3" w:rsidP="007759D3">
      <w:pPr>
        <w:ind w:firstLine="360"/>
      </w:pPr>
      <w:r w:rsidRPr="003925F4">
        <w:t>ИДЗ №</w:t>
      </w:r>
      <w:r w:rsidR="003001D8">
        <w:t xml:space="preserve"> </w:t>
      </w:r>
      <w:r w:rsidRPr="003925F4">
        <w:t xml:space="preserve">9 </w:t>
      </w:r>
      <w:r w:rsidRPr="003925F4">
        <w:rPr>
          <w:b/>
        </w:rPr>
        <w:t>«</w:t>
      </w:r>
      <w:r w:rsidRPr="003925F4">
        <w:t>Операции формообразования. Грубое и чистовое шлифование. Устройство и основные приемы при работе на шлифовальном станке».</w:t>
      </w:r>
    </w:p>
    <w:p w:rsidR="00552E4E" w:rsidRPr="003925F4" w:rsidRDefault="00552E4E" w:rsidP="00552E4E">
      <w:pPr>
        <w:ind w:left="360" w:firstLine="0"/>
      </w:pPr>
      <w:r w:rsidRPr="003925F4">
        <w:rPr>
          <w:bCs/>
          <w:iCs/>
        </w:rPr>
        <w:t>Поиск дополнительной информации по заданной теме.</w:t>
      </w:r>
      <w:r w:rsidRPr="003925F4">
        <w:t xml:space="preserve"> </w:t>
      </w:r>
    </w:p>
    <w:p w:rsidR="00552E4E" w:rsidRPr="003925F4" w:rsidRDefault="00552E4E" w:rsidP="00552E4E">
      <w:pPr>
        <w:ind w:left="360" w:firstLine="0"/>
      </w:pPr>
      <w:r w:rsidRPr="003925F4">
        <w:t xml:space="preserve">Практические упражнения по выполнению простых элементов художественной обработки камня.  </w:t>
      </w:r>
    </w:p>
    <w:p w:rsidR="007759D3" w:rsidRPr="003925F4" w:rsidRDefault="00552E4E" w:rsidP="003001D8">
      <w:pPr>
        <w:ind w:left="360" w:firstLine="0"/>
      </w:pPr>
      <w:r w:rsidRPr="003925F4">
        <w:t>Последовательность выполнения конструктивных элементов.</w:t>
      </w:r>
    </w:p>
    <w:p w:rsidR="007759D3" w:rsidRPr="003925F4" w:rsidRDefault="007759D3" w:rsidP="00213EA8">
      <w:pPr>
        <w:ind w:firstLine="360"/>
      </w:pPr>
      <w:r w:rsidRPr="003925F4">
        <w:t>ИДЗ №</w:t>
      </w:r>
      <w:r w:rsidR="003001D8">
        <w:t xml:space="preserve"> </w:t>
      </w:r>
      <w:r w:rsidRPr="003925F4">
        <w:t>10</w:t>
      </w:r>
      <w:r w:rsidR="00213EA8" w:rsidRPr="003925F4">
        <w:t xml:space="preserve"> </w:t>
      </w:r>
      <w:r w:rsidRPr="003925F4">
        <w:rPr>
          <w:b/>
        </w:rPr>
        <w:t>«</w:t>
      </w:r>
      <w:r w:rsidRPr="003925F4">
        <w:t>Финишные операции при обработке камня. Полирование. Материалы для полирования».</w:t>
      </w:r>
    </w:p>
    <w:p w:rsidR="00213EA8" w:rsidRPr="003925F4" w:rsidRDefault="00213EA8" w:rsidP="003001D8">
      <w:pPr>
        <w:ind w:left="360" w:firstLine="0"/>
      </w:pPr>
      <w:r w:rsidRPr="003925F4">
        <w:lastRenderedPageBreak/>
        <w:t xml:space="preserve">Выполнить отдельные операции по отделки элементов и изделия из поделочного камня.  </w:t>
      </w:r>
    </w:p>
    <w:p w:rsidR="00213EA8" w:rsidRPr="003925F4" w:rsidRDefault="007759D3" w:rsidP="00213EA8">
      <w:pPr>
        <w:ind w:firstLine="360"/>
      </w:pPr>
      <w:r w:rsidRPr="003925F4">
        <w:t>ИДЗ №</w:t>
      </w:r>
      <w:r w:rsidR="003001D8">
        <w:t xml:space="preserve"> </w:t>
      </w:r>
      <w:r w:rsidRPr="003925F4">
        <w:t>11</w:t>
      </w:r>
      <w:r w:rsidR="00213EA8" w:rsidRPr="003925F4">
        <w:t xml:space="preserve"> «Контроль качества художественного изделия из камня».</w:t>
      </w:r>
    </w:p>
    <w:p w:rsidR="00213EA8" w:rsidRPr="003925F4" w:rsidRDefault="00213EA8" w:rsidP="00213EA8">
      <w:pPr>
        <w:widowControl/>
        <w:ind w:left="360" w:firstLine="0"/>
        <w:rPr>
          <w:rFonts w:eastAsia="Calibri"/>
          <w:kern w:val="24"/>
        </w:rPr>
      </w:pPr>
      <w:r w:rsidRPr="003925F4">
        <w:rPr>
          <w:rFonts w:eastAsia="Calibri"/>
          <w:kern w:val="24"/>
        </w:rPr>
        <w:t>Н</w:t>
      </w:r>
      <w:r w:rsidRPr="003925F4">
        <w:t>айти и изучить в учебной, научной литературе и Интернете информацию о требованиях, предъявляемых к качеству мозаичных изделий из камня. Заполнить таблицу, содержащую следующие графы:</w:t>
      </w:r>
    </w:p>
    <w:p w:rsidR="00213EA8" w:rsidRPr="003925F4" w:rsidRDefault="00213EA8" w:rsidP="00213EA8">
      <w:pPr>
        <w:ind w:firstLine="720"/>
      </w:pPr>
      <w:r w:rsidRPr="003925F4">
        <w:t>- виды требований, предъявляемых к качеству изделий из камня;</w:t>
      </w:r>
    </w:p>
    <w:p w:rsidR="00213EA8" w:rsidRPr="003925F4" w:rsidRDefault="00213EA8" w:rsidP="00213EA8">
      <w:pPr>
        <w:ind w:firstLine="720"/>
      </w:pPr>
      <w:r w:rsidRPr="003925F4">
        <w:t xml:space="preserve">- </w:t>
      </w:r>
      <w:r w:rsidRPr="003925F4">
        <w:rPr>
          <w:iCs/>
          <w:shd w:val="clear" w:color="auto" w:fill="FFFFFF"/>
        </w:rPr>
        <w:t xml:space="preserve">показатели требования, </w:t>
      </w:r>
      <w:r w:rsidRPr="003925F4">
        <w:t>предъявляемого к качеству изделий из камня;</w:t>
      </w:r>
    </w:p>
    <w:p w:rsidR="00213EA8" w:rsidRPr="003925F4" w:rsidRDefault="00213EA8" w:rsidP="00213EA8">
      <w:pPr>
        <w:ind w:firstLine="720"/>
      </w:pPr>
      <w:r w:rsidRPr="003925F4">
        <w:t>- контроль</w:t>
      </w:r>
      <w:r w:rsidRPr="003925F4">
        <w:rPr>
          <w:rFonts w:ascii="Verdana" w:hAnsi="Verdana"/>
          <w:iCs/>
          <w:sz w:val="23"/>
          <w:szCs w:val="23"/>
          <w:shd w:val="clear" w:color="auto" w:fill="FFFFFF"/>
        </w:rPr>
        <w:t xml:space="preserve"> </w:t>
      </w:r>
      <w:r w:rsidRPr="003925F4">
        <w:t xml:space="preserve">качества камнерезных изделий. </w:t>
      </w:r>
    </w:p>
    <w:p w:rsidR="00395E11" w:rsidRPr="00C007F3" w:rsidRDefault="00395E11" w:rsidP="00395E11">
      <w:pPr>
        <w:ind w:firstLine="720"/>
        <w:rPr>
          <w:i/>
          <w:color w:val="FF9900"/>
        </w:rPr>
        <w:sectPr w:rsidR="00395E11" w:rsidRPr="00C007F3" w:rsidSect="00776D5E">
          <w:pgSz w:w="11907" w:h="16840"/>
          <w:pgMar w:top="1134" w:right="851" w:bottom="851" w:left="1701" w:header="720" w:footer="720" w:gutter="0"/>
          <w:cols w:space="720"/>
        </w:sectPr>
      </w:pPr>
    </w:p>
    <w:p w:rsidR="00395E11" w:rsidRPr="005F5B7A" w:rsidRDefault="00395E11" w:rsidP="00395E11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5F5B7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395E11" w:rsidRPr="005F5B7A" w:rsidRDefault="00395E11" w:rsidP="00395E11">
      <w:pPr>
        <w:pStyle w:val="1"/>
        <w:spacing w:before="0" w:after="0"/>
        <w:ind w:left="0" w:firstLine="709"/>
        <w:rPr>
          <w:szCs w:val="24"/>
        </w:rPr>
      </w:pPr>
      <w:r w:rsidRPr="005F5B7A">
        <w:rPr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8"/>
        <w:gridCol w:w="4730"/>
        <w:gridCol w:w="7847"/>
      </w:tblGrid>
      <w:tr w:rsidR="00395E11" w:rsidRPr="005F5B7A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95E11" w:rsidRPr="005F5B7A" w:rsidRDefault="00395E11" w:rsidP="00776D5E">
            <w:pPr>
              <w:ind w:firstLine="0"/>
              <w:jc w:val="center"/>
            </w:pPr>
            <w:r w:rsidRPr="005F5B7A">
              <w:t xml:space="preserve">Структурный элемент </w:t>
            </w:r>
            <w:r w:rsidRPr="005F5B7A"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95E11" w:rsidRPr="005F5B7A" w:rsidRDefault="00395E11" w:rsidP="00776D5E">
            <w:pPr>
              <w:ind w:firstLine="0"/>
              <w:jc w:val="center"/>
            </w:pPr>
            <w:r w:rsidRPr="005F5B7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95E11" w:rsidRPr="005F5B7A" w:rsidRDefault="00395E11" w:rsidP="00776D5E">
            <w:pPr>
              <w:ind w:firstLine="0"/>
              <w:jc w:val="center"/>
            </w:pPr>
            <w:r w:rsidRPr="005F5B7A">
              <w:t>Оценочные средства</w:t>
            </w:r>
          </w:p>
        </w:tc>
      </w:tr>
      <w:tr w:rsidR="00395E11" w:rsidRPr="005F5B7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95E11" w:rsidRPr="003925F4" w:rsidRDefault="00395E11" w:rsidP="00776D5E">
            <w:pPr>
              <w:pStyle w:val="Style19"/>
              <w:widowControl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925F4">
              <w:rPr>
                <w:rStyle w:val="FontStyle38"/>
                <w:b w:val="0"/>
                <w:sz w:val="24"/>
                <w:szCs w:val="24"/>
              </w:rPr>
              <w:t>ПК-2 способностью к выбору оптимального материала и технологии его обработки для изготовления готовых изделий</w:t>
            </w:r>
          </w:p>
          <w:p w:rsidR="00395E11" w:rsidRPr="00E53831" w:rsidRDefault="00395E11" w:rsidP="00776D5E">
            <w:pPr>
              <w:pStyle w:val="Style19"/>
              <w:widowControl/>
              <w:ind w:firstLine="0"/>
            </w:pPr>
          </w:p>
        </w:tc>
      </w:tr>
      <w:tr w:rsidR="00D37B75" w:rsidRPr="005F5B7A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7B75" w:rsidRPr="005F5B7A" w:rsidRDefault="00D37B75" w:rsidP="00776D5E">
            <w:pPr>
              <w:ind w:firstLine="0"/>
              <w:rPr>
                <w:highlight w:val="yellow"/>
              </w:rPr>
            </w:pPr>
            <w:r w:rsidRPr="005F5B7A"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7B75" w:rsidRPr="003925F4" w:rsidRDefault="00D37B75" w:rsidP="0075379C">
            <w:pPr>
              <w:ind w:firstLine="0"/>
              <w:jc w:val="left"/>
              <w:rPr>
                <w:b/>
              </w:rPr>
            </w:pPr>
            <w:r w:rsidRPr="003925F4">
              <w:t xml:space="preserve">- основные материалы, используемые в технологических процессах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для изготовления готовых изделий</w:t>
            </w:r>
            <w:r w:rsidRPr="003925F4">
              <w:rPr>
                <w:b/>
              </w:rPr>
              <w:t>;</w:t>
            </w:r>
          </w:p>
          <w:p w:rsidR="00D37B75" w:rsidRPr="003925F4" w:rsidRDefault="00D37B75" w:rsidP="0075379C">
            <w:pPr>
              <w:ind w:firstLine="0"/>
              <w:jc w:val="left"/>
            </w:pPr>
            <w:r w:rsidRPr="003925F4">
              <w:t>- в полной мере обладать знаниями, позволяющими осуществлять выбор оборудования для получения требуемых функциональных и эстетических свойств художественно-промышленных изделий;</w:t>
            </w:r>
          </w:p>
          <w:p w:rsidR="00D37B75" w:rsidRPr="003925F4" w:rsidRDefault="00D37B75" w:rsidP="0075379C">
            <w:pPr>
              <w:ind w:firstLine="0"/>
              <w:jc w:val="left"/>
              <w:rPr>
                <w:b/>
              </w:rPr>
            </w:pPr>
            <w:r w:rsidRPr="003925F4">
              <w:t xml:space="preserve">- основные понятия о методах, техниках и приемах создания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готовых изделий</w:t>
            </w:r>
            <w:r w:rsidRPr="003925F4">
              <w:rPr>
                <w:b/>
              </w:rPr>
              <w:t>;</w:t>
            </w:r>
          </w:p>
          <w:p w:rsidR="00D37B75" w:rsidRPr="003925F4" w:rsidRDefault="00D37B75" w:rsidP="0075379C">
            <w:pPr>
              <w:pStyle w:val="afc"/>
              <w:rPr>
                <w:rFonts w:ascii="Times New Roman" w:hAnsi="Times New Roman" w:cs="Times New Roman"/>
              </w:rPr>
            </w:pPr>
            <w:r w:rsidRPr="003925F4">
              <w:rPr>
                <w:rFonts w:ascii="Times New Roman" w:hAnsi="Times New Roman" w:cs="Times New Roman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7B75" w:rsidRPr="003925F4" w:rsidRDefault="00D37B75" w:rsidP="000B2F8A">
            <w:pPr>
              <w:pStyle w:val="a7"/>
              <w:spacing w:line="240" w:lineRule="auto"/>
              <w:ind w:left="272" w:hanging="272"/>
              <w:rPr>
                <w:kern w:val="24"/>
                <w:szCs w:val="24"/>
                <w:lang w:val="ru-RU"/>
              </w:rPr>
            </w:pPr>
            <w:r w:rsidRPr="003925F4">
              <w:rPr>
                <w:kern w:val="24"/>
                <w:szCs w:val="24"/>
                <w:lang w:val="ru-RU"/>
              </w:rPr>
              <w:t>Теоретические вопросы:</w:t>
            </w:r>
          </w:p>
          <w:p w:rsidR="00D37B75" w:rsidRPr="003925F4" w:rsidRDefault="00D37B75" w:rsidP="00D37B75">
            <w:pPr>
              <w:numPr>
                <w:ilvl w:val="0"/>
                <w:numId w:val="15"/>
              </w:numPr>
              <w:tabs>
                <w:tab w:val="clear" w:pos="720"/>
              </w:tabs>
              <w:ind w:left="392"/>
            </w:pPr>
            <w:r w:rsidRPr="003925F4">
              <w:t xml:space="preserve">Декоративно-художественные изделия из поделочного камня. </w:t>
            </w:r>
          </w:p>
          <w:p w:rsidR="00D37B75" w:rsidRPr="003925F4" w:rsidRDefault="00D37B75" w:rsidP="00D37B75">
            <w:pPr>
              <w:numPr>
                <w:ilvl w:val="0"/>
                <w:numId w:val="15"/>
              </w:numPr>
              <w:tabs>
                <w:tab w:val="clear" w:pos="720"/>
              </w:tabs>
              <w:ind w:left="392"/>
            </w:pPr>
            <w:r w:rsidRPr="003925F4">
              <w:t xml:space="preserve">Классификация по видам и характеру обработки. </w:t>
            </w:r>
          </w:p>
          <w:p w:rsidR="00D37B75" w:rsidRPr="003925F4" w:rsidRDefault="00D37B75" w:rsidP="00D37B75">
            <w:pPr>
              <w:numPr>
                <w:ilvl w:val="0"/>
                <w:numId w:val="15"/>
              </w:numPr>
              <w:tabs>
                <w:tab w:val="clear" w:pos="720"/>
              </w:tabs>
              <w:ind w:left="392"/>
            </w:pPr>
            <w:r w:rsidRPr="003925F4">
              <w:t>Ассортимент декоративно-художественных изделий из камня простых форм.</w:t>
            </w:r>
          </w:p>
          <w:p w:rsidR="00D37B75" w:rsidRPr="003925F4" w:rsidRDefault="00D37B75" w:rsidP="00D37B75">
            <w:pPr>
              <w:numPr>
                <w:ilvl w:val="0"/>
                <w:numId w:val="15"/>
              </w:numPr>
              <w:tabs>
                <w:tab w:val="clear" w:pos="720"/>
              </w:tabs>
              <w:ind w:left="392"/>
            </w:pPr>
            <w:r w:rsidRPr="003925F4">
              <w:t>Основные особенности поделочного камня, учитываемые при разработке эскизного проекта изделия.</w:t>
            </w:r>
          </w:p>
          <w:p w:rsidR="00D37B75" w:rsidRPr="003925F4" w:rsidRDefault="00D37B75" w:rsidP="00D37B75">
            <w:pPr>
              <w:numPr>
                <w:ilvl w:val="0"/>
                <w:numId w:val="15"/>
              </w:numPr>
              <w:tabs>
                <w:tab w:val="clear" w:pos="720"/>
              </w:tabs>
              <w:ind w:left="392"/>
            </w:pPr>
            <w:r w:rsidRPr="003925F4">
              <w:t>Физико-механические свойства поделочного камня.</w:t>
            </w:r>
          </w:p>
          <w:p w:rsidR="00D37B75" w:rsidRPr="003925F4" w:rsidRDefault="00D37B75" w:rsidP="00D37B75">
            <w:pPr>
              <w:numPr>
                <w:ilvl w:val="0"/>
                <w:numId w:val="15"/>
              </w:numPr>
              <w:tabs>
                <w:tab w:val="clear" w:pos="720"/>
                <w:tab w:val="left" w:pos="0"/>
              </w:tabs>
              <w:ind w:left="392"/>
            </w:pPr>
            <w:r w:rsidRPr="003925F4">
              <w:t>Современные технологические процессы по художественной обработке поделочного камня.</w:t>
            </w:r>
          </w:p>
          <w:p w:rsidR="00D37B75" w:rsidRPr="003925F4" w:rsidRDefault="00D37B75" w:rsidP="00D37B75">
            <w:pPr>
              <w:pStyle w:val="a7"/>
              <w:numPr>
                <w:ilvl w:val="0"/>
                <w:numId w:val="15"/>
              </w:numPr>
              <w:tabs>
                <w:tab w:val="clear" w:pos="720"/>
              </w:tabs>
              <w:spacing w:line="240" w:lineRule="auto"/>
              <w:ind w:left="392"/>
              <w:rPr>
                <w:kern w:val="24"/>
                <w:szCs w:val="24"/>
                <w:lang w:val="ru-RU"/>
              </w:rPr>
            </w:pPr>
            <w:r w:rsidRPr="003925F4">
              <w:rPr>
                <w:kern w:val="24"/>
                <w:lang w:val="ru-RU"/>
              </w:rPr>
              <w:t>Необходимые меры безопасности в процессе работы</w:t>
            </w:r>
          </w:p>
          <w:p w:rsidR="00D37B75" w:rsidRPr="003925F4" w:rsidRDefault="00D37B75" w:rsidP="000B2F8A">
            <w:pPr>
              <w:pStyle w:val="a7"/>
              <w:spacing w:line="240" w:lineRule="auto"/>
              <w:ind w:left="0" w:firstLine="0"/>
              <w:rPr>
                <w:kern w:val="24"/>
                <w:szCs w:val="24"/>
                <w:lang w:val="ru-RU"/>
              </w:rPr>
            </w:pPr>
          </w:p>
        </w:tc>
      </w:tr>
      <w:tr w:rsidR="00D37B75" w:rsidRPr="005F5B7A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7B75" w:rsidRPr="005F5B7A" w:rsidRDefault="00D37B75" w:rsidP="00776D5E">
            <w:pPr>
              <w:ind w:firstLine="0"/>
              <w:rPr>
                <w:highlight w:val="yellow"/>
              </w:rPr>
            </w:pPr>
            <w:r w:rsidRPr="005F5B7A"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7B75" w:rsidRPr="003925F4" w:rsidRDefault="00D37B75" w:rsidP="0075379C">
            <w:pPr>
              <w:pStyle w:val="afc"/>
              <w:rPr>
                <w:rFonts w:ascii="Times New Roman" w:hAnsi="Times New Roman" w:cs="Times New Roman"/>
              </w:rPr>
            </w:pPr>
            <w:r w:rsidRPr="003925F4">
              <w:rPr>
                <w:rFonts w:ascii="Times New Roman" w:hAnsi="Times New Roman" w:cs="Times New Roman"/>
              </w:rPr>
              <w:t xml:space="preserve">- осуществлять выбор оптимального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материала и технологии его обработки для изготовления готовых изделий</w:t>
            </w:r>
            <w:r w:rsidRPr="003925F4">
              <w:rPr>
                <w:b/>
              </w:rPr>
              <w:t>;</w:t>
            </w:r>
          </w:p>
          <w:p w:rsidR="00D37B75" w:rsidRPr="003925F4" w:rsidRDefault="00D37B75" w:rsidP="0075379C">
            <w:pPr>
              <w:ind w:firstLine="0"/>
              <w:jc w:val="left"/>
            </w:pPr>
            <w:r w:rsidRPr="003925F4">
              <w:t>- самостоятельно выбирать оптимальные материалы и  технологические решения при создании художественных изделий;</w:t>
            </w:r>
          </w:p>
          <w:p w:rsidR="00D37B75" w:rsidRPr="003925F4" w:rsidRDefault="00D37B75" w:rsidP="0075379C">
            <w:pPr>
              <w:ind w:firstLine="0"/>
              <w:jc w:val="left"/>
            </w:pPr>
            <w:r w:rsidRPr="003925F4">
              <w:t>- опираться на полученные знания по традиционным технологиям обработки материалов, а также стремится включать новые современные технологии, появляющиеся в художественной промышленности;</w:t>
            </w:r>
          </w:p>
          <w:p w:rsidR="00D37B75" w:rsidRPr="003925F4" w:rsidRDefault="00D37B75" w:rsidP="0075379C">
            <w:pPr>
              <w:pStyle w:val="28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3925F4">
              <w:rPr>
                <w:sz w:val="24"/>
                <w:szCs w:val="24"/>
              </w:rPr>
              <w:t xml:space="preserve">- приобретать и свободно использовать </w:t>
            </w:r>
            <w:r w:rsidRPr="003925F4">
              <w:rPr>
                <w:sz w:val="24"/>
                <w:szCs w:val="24"/>
              </w:rPr>
              <w:lastRenderedPageBreak/>
              <w:t>знания в области эксплуатации современного оборудования и приборов;</w:t>
            </w:r>
          </w:p>
          <w:p w:rsidR="00D37B75" w:rsidRPr="003925F4" w:rsidRDefault="00D37B75" w:rsidP="0075379C">
            <w:pPr>
              <w:pStyle w:val="28"/>
              <w:shd w:val="clear" w:color="auto" w:fill="auto"/>
              <w:spacing w:after="0" w:line="240" w:lineRule="auto"/>
              <w:rPr>
                <w:b/>
                <w:color w:val="993300"/>
                <w:sz w:val="24"/>
                <w:szCs w:val="24"/>
              </w:rPr>
            </w:pPr>
            <w:r w:rsidRPr="003925F4">
              <w:rPr>
                <w:sz w:val="24"/>
                <w:szCs w:val="24"/>
              </w:rPr>
              <w:t xml:space="preserve">- варьировать технологии для более полной реализации художественного замысла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для изготовления готовых изделий</w:t>
            </w:r>
            <w:r w:rsidRPr="003925F4">
              <w:rPr>
                <w:sz w:val="24"/>
                <w:szCs w:val="24"/>
              </w:rPr>
              <w:t>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7B75" w:rsidRPr="003925F4" w:rsidRDefault="00D37B75" w:rsidP="000B2F8A">
            <w:pPr>
              <w:ind w:firstLine="0"/>
              <w:rPr>
                <w:rFonts w:eastAsia="Calibri"/>
                <w:kern w:val="24"/>
              </w:rPr>
            </w:pPr>
            <w:r w:rsidRPr="003925F4">
              <w:rPr>
                <w:rFonts w:eastAsia="Calibri"/>
                <w:kern w:val="24"/>
              </w:rPr>
              <w:lastRenderedPageBreak/>
              <w:t>Практические задания:</w:t>
            </w:r>
          </w:p>
          <w:p w:rsidR="00D37B75" w:rsidRPr="003925F4" w:rsidRDefault="00D37B75" w:rsidP="00D37B75">
            <w:pPr>
              <w:pStyle w:val="a7"/>
              <w:numPr>
                <w:ilvl w:val="0"/>
                <w:numId w:val="16"/>
              </w:numPr>
              <w:tabs>
                <w:tab w:val="clear" w:pos="720"/>
              </w:tabs>
              <w:spacing w:line="240" w:lineRule="auto"/>
              <w:ind w:left="392"/>
              <w:rPr>
                <w:szCs w:val="24"/>
                <w:lang w:val="ru-RU"/>
              </w:rPr>
            </w:pPr>
            <w:r w:rsidRPr="003925F4">
              <w:rPr>
                <w:lang w:val="ru-RU"/>
              </w:rPr>
              <w:t xml:space="preserve">Выбор оптимального </w:t>
            </w:r>
            <w:r w:rsidRPr="003925F4">
              <w:rPr>
                <w:rStyle w:val="FontStyle38"/>
                <w:b w:val="0"/>
                <w:sz w:val="24"/>
                <w:szCs w:val="24"/>
                <w:lang w:val="ru-RU"/>
              </w:rPr>
              <w:t>материала и технологии его обработки для изготовления  изделий простых форм</w:t>
            </w:r>
            <w:r w:rsidRPr="003925F4">
              <w:rPr>
                <w:szCs w:val="24"/>
                <w:lang w:val="ru-RU"/>
              </w:rPr>
              <w:t>.</w:t>
            </w:r>
          </w:p>
          <w:p w:rsidR="00D37B75" w:rsidRPr="003925F4" w:rsidRDefault="00D37B75" w:rsidP="00D37B75">
            <w:pPr>
              <w:pStyle w:val="a7"/>
              <w:numPr>
                <w:ilvl w:val="0"/>
                <w:numId w:val="16"/>
              </w:numPr>
              <w:tabs>
                <w:tab w:val="clear" w:pos="720"/>
              </w:tabs>
              <w:spacing w:line="240" w:lineRule="auto"/>
              <w:ind w:left="392"/>
              <w:rPr>
                <w:kern w:val="24"/>
                <w:szCs w:val="24"/>
                <w:lang w:val="ru-RU"/>
              </w:rPr>
            </w:pPr>
            <w:r w:rsidRPr="003925F4">
              <w:rPr>
                <w:lang w:val="ru-RU"/>
              </w:rPr>
              <w:t>Выбор оптимальных материалов и  технологические решения при создании художественных изделий простых форм</w:t>
            </w:r>
            <w:r w:rsidRPr="003925F4">
              <w:rPr>
                <w:kern w:val="24"/>
                <w:szCs w:val="24"/>
                <w:lang w:val="ru-RU"/>
              </w:rPr>
              <w:t xml:space="preserve"> из камня.</w:t>
            </w:r>
          </w:p>
          <w:p w:rsidR="00D37B75" w:rsidRPr="003925F4" w:rsidRDefault="00D37B75" w:rsidP="00D37B75">
            <w:pPr>
              <w:pStyle w:val="a7"/>
              <w:numPr>
                <w:ilvl w:val="0"/>
                <w:numId w:val="16"/>
              </w:numPr>
              <w:tabs>
                <w:tab w:val="clear" w:pos="720"/>
              </w:tabs>
              <w:spacing w:line="240" w:lineRule="auto"/>
              <w:ind w:left="392"/>
              <w:rPr>
                <w:kern w:val="24"/>
                <w:szCs w:val="24"/>
                <w:lang w:val="ru-RU"/>
              </w:rPr>
            </w:pPr>
            <w:r w:rsidRPr="003925F4">
              <w:rPr>
                <w:kern w:val="24"/>
                <w:lang w:val="ru-RU"/>
              </w:rPr>
              <w:t>Поиск и использование дополнительной литературы,</w:t>
            </w:r>
            <w:r w:rsidRPr="003925F4">
              <w:rPr>
                <w:lang w:val="ru-RU"/>
              </w:rPr>
              <w:t xml:space="preserve"> новой информации о современных технологиях и выбору оптимального материала, применяемых на предприятиях, выпускающих изделия декоративно-прикладного искусства и народных промыслов.</w:t>
            </w:r>
          </w:p>
          <w:p w:rsidR="00D37B75" w:rsidRPr="003925F4" w:rsidRDefault="00D37B75" w:rsidP="00D37B75">
            <w:pPr>
              <w:pStyle w:val="a7"/>
              <w:numPr>
                <w:ilvl w:val="0"/>
                <w:numId w:val="16"/>
              </w:numPr>
              <w:tabs>
                <w:tab w:val="clear" w:pos="720"/>
              </w:tabs>
              <w:spacing w:line="240" w:lineRule="auto"/>
              <w:ind w:left="392"/>
              <w:rPr>
                <w:kern w:val="24"/>
                <w:szCs w:val="24"/>
                <w:lang w:val="ru-RU"/>
              </w:rPr>
            </w:pPr>
            <w:r w:rsidRPr="003925F4">
              <w:rPr>
                <w:lang w:val="ru-RU"/>
              </w:rPr>
              <w:t xml:space="preserve">Последовательность выполнения параллельных и </w:t>
            </w:r>
            <w:proofErr w:type="spellStart"/>
            <w:r w:rsidRPr="003925F4">
              <w:rPr>
                <w:lang w:val="ru-RU"/>
              </w:rPr>
              <w:t>взаимоперпендикулярных</w:t>
            </w:r>
            <w:proofErr w:type="spellEnd"/>
            <w:r w:rsidRPr="003925F4">
              <w:rPr>
                <w:lang w:val="ru-RU"/>
              </w:rPr>
              <w:t xml:space="preserve"> поверхностей  изделия из  камня.</w:t>
            </w:r>
          </w:p>
        </w:tc>
      </w:tr>
      <w:tr w:rsidR="00D37B75" w:rsidRPr="005F5B7A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7B75" w:rsidRPr="005F5B7A" w:rsidRDefault="00D37B75" w:rsidP="00776D5E">
            <w:pPr>
              <w:ind w:firstLine="0"/>
              <w:rPr>
                <w:highlight w:val="yellow"/>
              </w:rPr>
            </w:pPr>
            <w:r w:rsidRPr="005F5B7A"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7B75" w:rsidRPr="003925F4" w:rsidRDefault="00D37B75" w:rsidP="0075379C">
            <w:pPr>
              <w:ind w:firstLine="0"/>
              <w:jc w:val="left"/>
            </w:pPr>
            <w:r w:rsidRPr="003925F4">
              <w:t xml:space="preserve">- отдельными способами осуществления выбора оптимального материала и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технологии его обработки</w:t>
            </w:r>
            <w:r w:rsidRPr="003925F4">
              <w:t xml:space="preserve"> для изготовления  </w:t>
            </w:r>
            <w:r w:rsidRPr="003925F4">
              <w:rPr>
                <w:rStyle w:val="FontStyle38"/>
                <w:b w:val="0"/>
                <w:sz w:val="24"/>
                <w:szCs w:val="24"/>
              </w:rPr>
              <w:t>готовых изделий</w:t>
            </w:r>
            <w:r w:rsidRPr="003925F4">
              <w:t>;</w:t>
            </w:r>
          </w:p>
          <w:p w:rsidR="00D37B75" w:rsidRPr="003925F4" w:rsidRDefault="00D37B75" w:rsidP="0075379C">
            <w:pPr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3925F4">
              <w:rPr>
                <w:rStyle w:val="FontStyle16"/>
                <w:sz w:val="24"/>
                <w:szCs w:val="24"/>
              </w:rPr>
              <w:t xml:space="preserve"> -</w:t>
            </w:r>
            <w:r w:rsidRPr="003925F4">
              <w:rPr>
                <w:bCs/>
              </w:rPr>
              <w:t xml:space="preserve"> методами развития творческого потенциала и самореализации;</w:t>
            </w:r>
          </w:p>
          <w:p w:rsidR="00D37B75" w:rsidRPr="003925F4" w:rsidRDefault="00D37B75" w:rsidP="0075379C">
            <w:pPr>
              <w:ind w:firstLine="0"/>
              <w:jc w:val="left"/>
              <w:rPr>
                <w:bCs/>
              </w:rPr>
            </w:pPr>
            <w:r w:rsidRPr="003925F4">
              <w:rPr>
                <w:bCs/>
                <w:iCs/>
              </w:rPr>
              <w:t xml:space="preserve">- </w:t>
            </w:r>
            <w:r w:rsidRPr="003925F4">
              <w:rPr>
                <w:rStyle w:val="FontStyle16"/>
                <w:b w:val="0"/>
                <w:sz w:val="24"/>
                <w:szCs w:val="24"/>
              </w:rPr>
              <w:t>навыками проектирования,</w:t>
            </w:r>
            <w:r w:rsidRPr="003925F4">
              <w:rPr>
                <w:rStyle w:val="FontStyle16"/>
                <w:sz w:val="24"/>
                <w:szCs w:val="24"/>
              </w:rPr>
              <w:t xml:space="preserve"> </w:t>
            </w:r>
            <w:r w:rsidRPr="003925F4">
              <w:rPr>
                <w:bCs/>
              </w:rPr>
              <w:t>основных этапов технологии изготовления художественного изделия;</w:t>
            </w:r>
          </w:p>
          <w:p w:rsidR="00D37B75" w:rsidRPr="003925F4" w:rsidRDefault="00D37B75" w:rsidP="0075379C">
            <w:pPr>
              <w:pStyle w:val="afc"/>
              <w:rPr>
                <w:rFonts w:ascii="Times New Roman" w:hAnsi="Times New Roman" w:cs="Times New Roman"/>
              </w:rPr>
            </w:pPr>
            <w:r w:rsidRPr="003925F4">
              <w:rPr>
                <w:rFonts w:ascii="Times New Roman" w:hAnsi="Times New Roman" w:cs="Times New Roman"/>
              </w:rPr>
              <w:t>- 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7B75" w:rsidRPr="003925F4" w:rsidRDefault="00D37B75" w:rsidP="000B2F8A">
            <w:pPr>
              <w:ind w:left="392" w:hanging="360"/>
              <w:rPr>
                <w:rFonts w:eastAsia="Calibri"/>
                <w:kern w:val="24"/>
              </w:rPr>
            </w:pPr>
            <w:r w:rsidRPr="003925F4">
              <w:rPr>
                <w:rFonts w:eastAsia="Calibri"/>
                <w:kern w:val="24"/>
              </w:rPr>
              <w:t>Задания на решение задач из профессиональной области (комплексные задания):</w:t>
            </w:r>
          </w:p>
          <w:p w:rsidR="00D37B75" w:rsidRPr="003925F4" w:rsidRDefault="00D37B75" w:rsidP="00D37B75">
            <w:pPr>
              <w:pStyle w:val="a7"/>
              <w:numPr>
                <w:ilvl w:val="0"/>
                <w:numId w:val="3"/>
              </w:numPr>
              <w:spacing w:line="240" w:lineRule="auto"/>
              <w:ind w:left="392"/>
              <w:rPr>
                <w:kern w:val="24"/>
                <w:szCs w:val="24"/>
                <w:lang w:val="ru-RU"/>
              </w:rPr>
            </w:pPr>
            <w:r w:rsidRPr="003925F4">
              <w:rPr>
                <w:kern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информации, </w:t>
            </w:r>
            <w:r w:rsidRPr="003925F4">
              <w:rPr>
                <w:szCs w:val="24"/>
                <w:lang w:val="ru-RU"/>
              </w:rPr>
              <w:t xml:space="preserve">образцов изделий из поделочного камня. </w:t>
            </w:r>
          </w:p>
          <w:p w:rsidR="00D37B75" w:rsidRPr="003925F4" w:rsidRDefault="00D37B75" w:rsidP="00D37B75">
            <w:pPr>
              <w:pStyle w:val="a7"/>
              <w:numPr>
                <w:ilvl w:val="0"/>
                <w:numId w:val="3"/>
              </w:numPr>
              <w:spacing w:line="240" w:lineRule="auto"/>
              <w:ind w:left="392"/>
              <w:rPr>
                <w:kern w:val="24"/>
                <w:szCs w:val="24"/>
                <w:lang w:val="ru-RU"/>
              </w:rPr>
            </w:pPr>
            <w:r w:rsidRPr="003925F4">
              <w:rPr>
                <w:kern w:val="24"/>
                <w:szCs w:val="24"/>
                <w:lang w:val="ru-RU"/>
              </w:rPr>
              <w:t>Оптимальное сочетание образного решения изделия, материала, технологической последовательности изготовления изделий простых геометрических форм.</w:t>
            </w:r>
          </w:p>
          <w:p w:rsidR="00D37B75" w:rsidRPr="003925F4" w:rsidRDefault="00D37B75" w:rsidP="00D37B75">
            <w:pPr>
              <w:pStyle w:val="a7"/>
              <w:numPr>
                <w:ilvl w:val="0"/>
                <w:numId w:val="3"/>
              </w:numPr>
              <w:spacing w:line="240" w:lineRule="auto"/>
              <w:ind w:left="392"/>
              <w:rPr>
                <w:kern w:val="24"/>
                <w:szCs w:val="24"/>
                <w:lang w:val="ru-RU"/>
              </w:rPr>
            </w:pPr>
            <w:r w:rsidRPr="003925F4">
              <w:rPr>
                <w:spacing w:val="-4"/>
                <w:lang w:val="ru-RU"/>
              </w:rPr>
              <w:t xml:space="preserve">Разработка эскизов и чертежей </w:t>
            </w:r>
            <w:r w:rsidRPr="003925F4">
              <w:rPr>
                <w:lang w:val="ru-RU"/>
              </w:rPr>
              <w:t xml:space="preserve">художественно-промышленного изделия, </w:t>
            </w:r>
            <w:r w:rsidRPr="003925F4">
              <w:rPr>
                <w:spacing w:val="-4"/>
                <w:lang w:val="ru-RU"/>
              </w:rPr>
              <w:t xml:space="preserve">на основе анализа форм и назначения изделия. </w:t>
            </w:r>
            <w:r w:rsidRPr="003925F4">
              <w:rPr>
                <w:lang w:val="ru-RU"/>
              </w:rPr>
              <w:t>Проект выполнить вручную, простым карандашом или гелиевой ручкой на бумаге.</w:t>
            </w:r>
          </w:p>
        </w:tc>
      </w:tr>
    </w:tbl>
    <w:p w:rsidR="00395E11" w:rsidRPr="005F5B7A" w:rsidRDefault="00395E11" w:rsidP="00395E11">
      <w:pPr>
        <w:ind w:firstLine="0"/>
        <w:rPr>
          <w:b/>
        </w:rPr>
        <w:sectPr w:rsidR="00395E11" w:rsidRPr="005F5B7A" w:rsidSect="00776D5E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395E11" w:rsidRPr="005F5B7A" w:rsidRDefault="00395E11" w:rsidP="00395E11">
      <w:pPr>
        <w:ind w:firstLine="0"/>
        <w:rPr>
          <w:b/>
        </w:rPr>
      </w:pPr>
      <w:r w:rsidRPr="005F5B7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395E11" w:rsidRDefault="00395E11" w:rsidP="00395E11">
      <w:r w:rsidRPr="00BA63EF">
        <w:t xml:space="preserve">Промежуточная аттестация по дисциплине </w:t>
      </w:r>
      <w:r w:rsidR="00A218B4" w:rsidRPr="0071430B">
        <w:t>«</w:t>
      </w:r>
      <w:r w:rsidR="00A218B4">
        <w:t>Технологический практикум по обработке камня</w:t>
      </w:r>
      <w:r w:rsidR="00A218B4" w:rsidRPr="008177F9">
        <w:t>»</w:t>
      </w:r>
      <w:r w:rsidRPr="00BA63EF">
        <w:t xml:space="preserve"> </w:t>
      </w:r>
      <w:r>
        <w:t>проводится:</w:t>
      </w:r>
    </w:p>
    <w:p w:rsidR="00395E11" w:rsidRDefault="00395E11" w:rsidP="00395E11">
      <w:pPr>
        <w:ind w:left="480" w:hanging="240"/>
      </w:pPr>
      <w:r>
        <w:t xml:space="preserve">- по вопросам, которые охватывают теоретические основы дисциплины и </w:t>
      </w:r>
      <w:r w:rsidRPr="00BA63EF">
        <w:t>позволяющие оценить уровень усвое</w:t>
      </w:r>
      <w:r>
        <w:t xml:space="preserve">ния </w:t>
      </w:r>
      <w:proofErr w:type="gramStart"/>
      <w:r>
        <w:t>обучающимися</w:t>
      </w:r>
      <w:proofErr w:type="gramEnd"/>
      <w:r>
        <w:t xml:space="preserve"> знаний.</w:t>
      </w:r>
    </w:p>
    <w:p w:rsidR="00395E11" w:rsidRPr="005F5B7A" w:rsidRDefault="00395E11" w:rsidP="00395E11">
      <w:pPr>
        <w:ind w:left="480" w:hanging="240"/>
        <w:rPr>
          <w:rStyle w:val="FontStyle32"/>
          <w:iCs w:val="0"/>
          <w:sz w:val="24"/>
          <w:szCs w:val="24"/>
        </w:rPr>
      </w:pPr>
      <w:r>
        <w:t>- з</w:t>
      </w:r>
      <w:r w:rsidRPr="00EB7D23">
        <w:t>ащита практических работ проводится в публичной форме непосредственно на практических занятиях</w:t>
      </w:r>
      <w:r>
        <w:t>, позволяющая оценить</w:t>
      </w:r>
      <w:r w:rsidRPr="00EB7D23">
        <w:t xml:space="preserve"> </w:t>
      </w:r>
      <w:r w:rsidRPr="00BA63EF">
        <w:t xml:space="preserve">степень </w:t>
      </w:r>
      <w:proofErr w:type="spellStart"/>
      <w:r w:rsidRPr="00BA63EF">
        <w:t>сф</w:t>
      </w:r>
      <w:r>
        <w:t>ормированности</w:t>
      </w:r>
      <w:proofErr w:type="spellEnd"/>
      <w:r>
        <w:t xml:space="preserve"> умений </w:t>
      </w:r>
      <w:r w:rsidRPr="005F5B7A">
        <w:t>по технологии художественной обработке материалов.</w:t>
      </w:r>
    </w:p>
    <w:p w:rsidR="00395E11" w:rsidRPr="005F5B7A" w:rsidRDefault="00395E11" w:rsidP="00395E11">
      <w:pPr>
        <w:tabs>
          <w:tab w:val="left" w:pos="840"/>
        </w:tabs>
        <w:ind w:firstLine="0"/>
        <w:rPr>
          <w:b/>
        </w:rPr>
      </w:pPr>
    </w:p>
    <w:p w:rsidR="004D628B" w:rsidRPr="004D628B" w:rsidRDefault="004D628B" w:rsidP="004D628B">
      <w:pPr>
        <w:tabs>
          <w:tab w:val="left" w:pos="840"/>
        </w:tabs>
        <w:ind w:firstLine="851"/>
        <w:rPr>
          <w:b/>
        </w:rPr>
      </w:pPr>
      <w:r>
        <w:rPr>
          <w:b/>
        </w:rPr>
        <w:t>Примерные вопросы к зачёту:</w:t>
      </w:r>
    </w:p>
    <w:p w:rsidR="004D628B" w:rsidRPr="004D628B" w:rsidRDefault="004D628B" w:rsidP="004D628B">
      <w:pPr>
        <w:tabs>
          <w:tab w:val="left" w:pos="840"/>
        </w:tabs>
        <w:ind w:firstLine="851"/>
      </w:pPr>
      <w:r w:rsidRPr="004D628B">
        <w:t>1.</w:t>
      </w:r>
      <w:r w:rsidRPr="004D628B">
        <w:tab/>
        <w:t xml:space="preserve">Декоративно-художественные изделия из поделочного камня. </w:t>
      </w:r>
    </w:p>
    <w:p w:rsidR="004D628B" w:rsidRPr="004D628B" w:rsidRDefault="004D628B" w:rsidP="004D628B">
      <w:pPr>
        <w:tabs>
          <w:tab w:val="left" w:pos="840"/>
        </w:tabs>
        <w:ind w:firstLine="851"/>
      </w:pPr>
      <w:r w:rsidRPr="004D628B">
        <w:t>2.</w:t>
      </w:r>
      <w:r w:rsidRPr="004D628B">
        <w:tab/>
        <w:t xml:space="preserve">Классификация по видам и характеру обработки. </w:t>
      </w:r>
    </w:p>
    <w:p w:rsidR="004D628B" w:rsidRPr="004D628B" w:rsidRDefault="004D628B" w:rsidP="004D628B">
      <w:pPr>
        <w:tabs>
          <w:tab w:val="left" w:pos="840"/>
        </w:tabs>
        <w:ind w:firstLine="851"/>
      </w:pPr>
      <w:r w:rsidRPr="004D628B">
        <w:t>3.</w:t>
      </w:r>
      <w:r w:rsidRPr="004D628B">
        <w:tab/>
        <w:t>Ассортимент декоративно-художественных изделий из камня простых форм.</w:t>
      </w:r>
    </w:p>
    <w:p w:rsidR="004D628B" w:rsidRPr="004D628B" w:rsidRDefault="004D628B" w:rsidP="004D628B">
      <w:pPr>
        <w:tabs>
          <w:tab w:val="left" w:pos="840"/>
        </w:tabs>
        <w:ind w:firstLine="851"/>
      </w:pPr>
      <w:r w:rsidRPr="004D628B">
        <w:t>4.</w:t>
      </w:r>
      <w:r w:rsidRPr="004D628B">
        <w:tab/>
        <w:t>Основные особенности поделочного камня, учитываемые при разработке эскизного проекта изделия.</w:t>
      </w:r>
    </w:p>
    <w:p w:rsidR="004D628B" w:rsidRPr="004D628B" w:rsidRDefault="004D628B" w:rsidP="004D628B">
      <w:pPr>
        <w:tabs>
          <w:tab w:val="left" w:pos="840"/>
        </w:tabs>
        <w:ind w:firstLine="851"/>
      </w:pPr>
      <w:r w:rsidRPr="004D628B">
        <w:t>5.</w:t>
      </w:r>
      <w:r w:rsidRPr="004D628B">
        <w:tab/>
        <w:t>Физико-механические свойства поделочного камня.</w:t>
      </w:r>
    </w:p>
    <w:p w:rsidR="004D628B" w:rsidRPr="004D628B" w:rsidRDefault="004D628B" w:rsidP="004D628B">
      <w:pPr>
        <w:tabs>
          <w:tab w:val="left" w:pos="840"/>
        </w:tabs>
        <w:ind w:firstLine="851"/>
      </w:pPr>
      <w:r w:rsidRPr="004D628B">
        <w:t>6.</w:t>
      </w:r>
      <w:r w:rsidRPr="004D628B">
        <w:tab/>
        <w:t>Современные технологические процессы по х</w:t>
      </w:r>
      <w:bookmarkStart w:id="0" w:name="_GoBack"/>
      <w:bookmarkEnd w:id="0"/>
      <w:r w:rsidRPr="004D628B">
        <w:t>удожественной обработке поделочного камня.</w:t>
      </w:r>
    </w:p>
    <w:p w:rsidR="00202C46" w:rsidRDefault="004D628B" w:rsidP="00202C46">
      <w:pPr>
        <w:tabs>
          <w:tab w:val="left" w:pos="840"/>
        </w:tabs>
        <w:ind w:firstLine="851"/>
      </w:pPr>
      <w:r w:rsidRPr="004D628B">
        <w:t>7.</w:t>
      </w:r>
      <w:r w:rsidRPr="004D628B">
        <w:tab/>
        <w:t>Необходимые меры безопасности в процессе работы</w:t>
      </w:r>
      <w:r w:rsidR="00202C46">
        <w:t>.</w:t>
      </w:r>
    </w:p>
    <w:p w:rsidR="00202C46" w:rsidRDefault="00202C46" w:rsidP="00202C46">
      <w:pPr>
        <w:tabs>
          <w:tab w:val="left" w:pos="840"/>
        </w:tabs>
        <w:ind w:firstLine="851"/>
      </w:pPr>
      <w:r>
        <w:t>8.</w:t>
      </w:r>
      <w:r w:rsidRPr="00FA0DD7">
        <w:rPr>
          <w:rFonts w:eastAsiaTheme="minorHAnsi"/>
          <w:lang w:eastAsia="en-US"/>
        </w:rPr>
        <w:t>Организация работы в мастерской по обработке камня. Общие требования безопасности труда и производственной санитарии.</w:t>
      </w:r>
    </w:p>
    <w:p w:rsidR="00202C46" w:rsidRDefault="00202C46" w:rsidP="00202C46">
      <w:pPr>
        <w:tabs>
          <w:tab w:val="left" w:pos="840"/>
        </w:tabs>
        <w:ind w:firstLine="851"/>
      </w:pPr>
      <w:r>
        <w:t xml:space="preserve">9. </w:t>
      </w:r>
      <w:r w:rsidRPr="00FA0DD7">
        <w:rPr>
          <w:rFonts w:eastAsiaTheme="minorHAnsi"/>
          <w:lang w:eastAsia="en-US"/>
        </w:rPr>
        <w:t>Поделочный камень как материал для камнеобработки. Физико-механические свойства поделочных камней.</w:t>
      </w:r>
    </w:p>
    <w:p w:rsidR="00202C46" w:rsidRDefault="00202C46" w:rsidP="00202C46">
      <w:pPr>
        <w:tabs>
          <w:tab w:val="left" w:pos="840"/>
        </w:tabs>
        <w:ind w:firstLine="851"/>
      </w:pPr>
      <w:r>
        <w:t>10.</w:t>
      </w:r>
      <w:r w:rsidRPr="00FA0DD7">
        <w:rPr>
          <w:rFonts w:eastAsiaTheme="minorHAnsi"/>
          <w:lang w:eastAsia="en-US"/>
        </w:rPr>
        <w:t>Декоративно-художественные изделия из камня. Классификация декоративно-художественных изделий.</w:t>
      </w:r>
    </w:p>
    <w:p w:rsidR="00202C46" w:rsidRDefault="00202C46" w:rsidP="00202C46">
      <w:pPr>
        <w:tabs>
          <w:tab w:val="left" w:pos="840"/>
        </w:tabs>
        <w:ind w:firstLine="851"/>
      </w:pPr>
      <w:r>
        <w:t>11.</w:t>
      </w:r>
      <w:r w:rsidRPr="00FA0DD7">
        <w:rPr>
          <w:rFonts w:eastAsiaTheme="minorHAnsi"/>
          <w:lang w:eastAsia="en-US"/>
        </w:rPr>
        <w:t>Анализ художественных изделий из поделочного камня.</w:t>
      </w:r>
    </w:p>
    <w:p w:rsidR="00202C46" w:rsidRPr="00202C46" w:rsidRDefault="00202C46" w:rsidP="00202C46">
      <w:pPr>
        <w:tabs>
          <w:tab w:val="left" w:pos="840"/>
        </w:tabs>
        <w:ind w:firstLine="851"/>
      </w:pPr>
      <w:r>
        <w:t>12.</w:t>
      </w:r>
      <w:r w:rsidRPr="00FA0DD7">
        <w:rPr>
          <w:rFonts w:eastAsiaTheme="minorHAnsi"/>
          <w:lang w:eastAsia="en-US"/>
        </w:rPr>
        <w:t>Материалы, применяемые при обработке поделочного камня. Абразивные материалы.</w:t>
      </w:r>
    </w:p>
    <w:p w:rsidR="00202C46" w:rsidRPr="004D628B" w:rsidRDefault="00202C46" w:rsidP="004D628B">
      <w:pPr>
        <w:tabs>
          <w:tab w:val="left" w:pos="840"/>
        </w:tabs>
        <w:ind w:firstLine="851"/>
      </w:pPr>
    </w:p>
    <w:p w:rsidR="004D628B" w:rsidRDefault="004D628B" w:rsidP="00395E11">
      <w:pPr>
        <w:tabs>
          <w:tab w:val="left" w:pos="840"/>
        </w:tabs>
        <w:ind w:firstLine="851"/>
        <w:rPr>
          <w:b/>
        </w:rPr>
      </w:pPr>
    </w:p>
    <w:p w:rsidR="004D628B" w:rsidRDefault="004D628B" w:rsidP="00395E11">
      <w:pPr>
        <w:tabs>
          <w:tab w:val="left" w:pos="840"/>
        </w:tabs>
        <w:ind w:firstLine="851"/>
        <w:rPr>
          <w:b/>
        </w:rPr>
      </w:pPr>
    </w:p>
    <w:p w:rsidR="00395E11" w:rsidRPr="005F5B7A" w:rsidRDefault="00395E11" w:rsidP="00395E11">
      <w:pPr>
        <w:tabs>
          <w:tab w:val="left" w:pos="840"/>
        </w:tabs>
        <w:ind w:firstLine="851"/>
        <w:rPr>
          <w:b/>
        </w:rPr>
      </w:pPr>
      <w:r w:rsidRPr="005F5B7A">
        <w:rPr>
          <w:b/>
        </w:rPr>
        <w:t>Критериями оценки результатов самостоятельной работы студента являются:</w:t>
      </w:r>
    </w:p>
    <w:p w:rsidR="00395E11" w:rsidRPr="005F5B7A" w:rsidRDefault="00395E11" w:rsidP="00776D5E">
      <w:pPr>
        <w:widowControl/>
        <w:numPr>
          <w:ilvl w:val="0"/>
          <w:numId w:val="7"/>
        </w:numPr>
        <w:tabs>
          <w:tab w:val="clear" w:pos="954"/>
        </w:tabs>
        <w:ind w:left="480" w:hanging="360"/>
      </w:pPr>
      <w:r w:rsidRPr="005F5B7A">
        <w:t xml:space="preserve"> Уровень освоения учебного материала.</w:t>
      </w:r>
    </w:p>
    <w:p w:rsidR="00395E11" w:rsidRPr="005F5B7A" w:rsidRDefault="00395E11" w:rsidP="00776D5E">
      <w:pPr>
        <w:widowControl/>
        <w:numPr>
          <w:ilvl w:val="0"/>
          <w:numId w:val="7"/>
        </w:numPr>
        <w:tabs>
          <w:tab w:val="clear" w:pos="954"/>
        </w:tabs>
        <w:ind w:left="480" w:hanging="360"/>
      </w:pPr>
      <w:r w:rsidRPr="005F5B7A">
        <w:t xml:space="preserve"> Умение использовать теоретические знания при выполнении практических работ.</w:t>
      </w:r>
    </w:p>
    <w:p w:rsidR="00395E11" w:rsidRPr="005F5B7A" w:rsidRDefault="00395E11" w:rsidP="00776D5E">
      <w:pPr>
        <w:widowControl/>
        <w:numPr>
          <w:ilvl w:val="0"/>
          <w:numId w:val="7"/>
        </w:numPr>
        <w:tabs>
          <w:tab w:val="clear" w:pos="954"/>
        </w:tabs>
        <w:ind w:left="480" w:hanging="360"/>
      </w:pPr>
      <w:r w:rsidRPr="005F5B7A">
        <w:t xml:space="preserve"> Полнота </w:t>
      </w:r>
      <w:proofErr w:type="spellStart"/>
      <w:r w:rsidRPr="005F5B7A">
        <w:t>общеучебных</w:t>
      </w:r>
      <w:proofErr w:type="spellEnd"/>
      <w:r w:rsidRPr="005F5B7A">
        <w:t xml:space="preserve"> представлений, знаний и умений по изучаемой теме, к которой относится данная самостоятельная работа.</w:t>
      </w:r>
    </w:p>
    <w:p w:rsidR="00395E11" w:rsidRPr="005F5B7A" w:rsidRDefault="00395E11" w:rsidP="00776D5E">
      <w:pPr>
        <w:widowControl/>
        <w:numPr>
          <w:ilvl w:val="0"/>
          <w:numId w:val="7"/>
        </w:numPr>
        <w:tabs>
          <w:tab w:val="clear" w:pos="954"/>
        </w:tabs>
        <w:ind w:left="480" w:hanging="360"/>
      </w:pPr>
      <w:r w:rsidRPr="005F5B7A">
        <w:t xml:space="preserve"> Обоснованность и четкость изложения ответа на поставленный по внеаудиторной самостоятельной работе вопрос.</w:t>
      </w:r>
    </w:p>
    <w:p w:rsidR="00395E11" w:rsidRPr="005F5B7A" w:rsidRDefault="00395E11" w:rsidP="00776D5E">
      <w:pPr>
        <w:widowControl/>
        <w:numPr>
          <w:ilvl w:val="0"/>
          <w:numId w:val="7"/>
        </w:numPr>
        <w:shd w:val="clear" w:color="auto" w:fill="FFFFFF"/>
        <w:tabs>
          <w:tab w:val="clear" w:pos="954"/>
        </w:tabs>
        <w:ind w:left="480" w:hanging="360"/>
      </w:pPr>
      <w:r w:rsidRPr="005F5B7A">
        <w:t xml:space="preserve"> Самостоятельное выполнение практического задания.</w:t>
      </w:r>
    </w:p>
    <w:p w:rsidR="00395E11" w:rsidRPr="005F5B7A" w:rsidRDefault="00395E11" w:rsidP="00395E11">
      <w:pPr>
        <w:pStyle w:val="33"/>
        <w:tabs>
          <w:tab w:val="left" w:pos="840"/>
        </w:tabs>
        <w:spacing w:after="0"/>
        <w:ind w:firstLine="85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95E11" w:rsidRPr="005F5B7A" w:rsidRDefault="00395E11" w:rsidP="00395E11">
      <w:pPr>
        <w:pStyle w:val="1"/>
        <w:spacing w:before="0" w:after="0"/>
        <w:ind w:left="0"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5F5B7A">
        <w:rPr>
          <w:rStyle w:val="FontStyle32"/>
          <w:i w:val="0"/>
          <w:spacing w:val="-4"/>
          <w:sz w:val="24"/>
          <w:szCs w:val="24"/>
        </w:rPr>
        <w:t xml:space="preserve">8. </w:t>
      </w:r>
      <w:r w:rsidRPr="005F5B7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B1FC6" w:rsidRPr="00B257B0" w:rsidRDefault="008B1FC6" w:rsidP="008B1FC6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B257B0">
        <w:rPr>
          <w:rStyle w:val="FontStyle18"/>
          <w:sz w:val="24"/>
          <w:szCs w:val="24"/>
        </w:rPr>
        <w:t xml:space="preserve">а) Основная </w:t>
      </w:r>
      <w:r w:rsidRPr="00B257B0">
        <w:rPr>
          <w:rStyle w:val="FontStyle22"/>
          <w:b/>
          <w:sz w:val="24"/>
          <w:szCs w:val="24"/>
        </w:rPr>
        <w:t>литература:</w:t>
      </w:r>
      <w:r w:rsidRPr="00B257B0">
        <w:rPr>
          <w:rStyle w:val="FontStyle22"/>
          <w:sz w:val="24"/>
          <w:szCs w:val="24"/>
        </w:rPr>
        <w:t xml:space="preserve"> </w:t>
      </w:r>
    </w:p>
    <w:p w:rsidR="005377D3" w:rsidRDefault="008B1FC6" w:rsidP="005377D3">
      <w:pPr>
        <w:numPr>
          <w:ilvl w:val="0"/>
          <w:numId w:val="12"/>
        </w:numPr>
        <w:tabs>
          <w:tab w:val="clear" w:pos="720"/>
        </w:tabs>
        <w:ind w:left="480" w:hanging="480"/>
      </w:pPr>
      <w:r w:rsidRPr="004C0E2D">
        <w:t>Герасев, В. А. Декоративно-прикладное искусство Урала</w:t>
      </w:r>
      <w:proofErr w:type="gramStart"/>
      <w:r w:rsidRPr="004C0E2D">
        <w:t xml:space="preserve"> :</w:t>
      </w:r>
      <w:proofErr w:type="gramEnd"/>
      <w:r w:rsidRPr="004C0E2D">
        <w:t xml:space="preserve"> учебное пособие / В. А. Герасев, В. В. </w:t>
      </w:r>
      <w:proofErr w:type="spellStart"/>
      <w:r w:rsidRPr="004C0E2D">
        <w:t>Канунников</w:t>
      </w:r>
      <w:proofErr w:type="spellEnd"/>
      <w:r w:rsidRPr="004C0E2D">
        <w:t xml:space="preserve"> ; МГТУ. - Магнитогорск</w:t>
      </w:r>
      <w:proofErr w:type="gramStart"/>
      <w:r w:rsidRPr="004C0E2D">
        <w:t xml:space="preserve"> :</w:t>
      </w:r>
      <w:proofErr w:type="gramEnd"/>
      <w:r w:rsidRPr="004C0E2D">
        <w:t xml:space="preserve"> [МГТУ], 2017. - 199 с. : ил</w:t>
      </w:r>
      <w:proofErr w:type="gramStart"/>
      <w:r w:rsidRPr="004C0E2D">
        <w:t xml:space="preserve">., </w:t>
      </w:r>
      <w:proofErr w:type="gramEnd"/>
      <w:r w:rsidRPr="004C0E2D">
        <w:t xml:space="preserve">фот. - URL: </w:t>
      </w:r>
      <w:hyperlink r:id="rId10" w:history="1">
        <w:r w:rsidR="00B42C26" w:rsidRPr="00330391">
          <w:rPr>
            <w:rStyle w:val="afa"/>
          </w:rPr>
          <w:t>https://magtu.informsystema.ru/uploader/fileUpload?name=3261.pdf&amp;show=dcatalogues/1/1137180/3261.pdf&amp;view=true</w:t>
        </w:r>
      </w:hyperlink>
      <w:r w:rsidR="00B42C26">
        <w:t xml:space="preserve"> </w:t>
      </w:r>
      <w:r w:rsidRPr="004C0E2D">
        <w:t xml:space="preserve"> (дата обращения: 04.10.2019). - Макрообъект. - Текст</w:t>
      </w:r>
      <w:proofErr w:type="gramStart"/>
      <w:r w:rsidRPr="004C0E2D">
        <w:t xml:space="preserve"> :</w:t>
      </w:r>
      <w:proofErr w:type="gramEnd"/>
      <w:r w:rsidRPr="004C0E2D">
        <w:t xml:space="preserve"> электронный. - ISBN 978-5-9967-0917-5. - Имеется печатный аналог.</w:t>
      </w:r>
    </w:p>
    <w:p w:rsidR="005377D3" w:rsidRDefault="005377D3" w:rsidP="005377D3">
      <w:pPr>
        <w:numPr>
          <w:ilvl w:val="0"/>
          <w:numId w:val="12"/>
        </w:numPr>
        <w:tabs>
          <w:tab w:val="clear" w:pos="720"/>
        </w:tabs>
        <w:ind w:left="480" w:hanging="480"/>
      </w:pPr>
      <w:proofErr w:type="spellStart"/>
      <w:r>
        <w:rPr>
          <w:color w:val="000000"/>
        </w:rPr>
        <w:t>Канунников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>В.</w:t>
      </w:r>
      <w:r>
        <w:t xml:space="preserve"> </w:t>
      </w:r>
      <w:r>
        <w:rPr>
          <w:color w:val="000000"/>
        </w:rPr>
        <w:t>В.</w:t>
      </w:r>
      <w:r>
        <w:t xml:space="preserve"> </w:t>
      </w:r>
      <w:r>
        <w:rPr>
          <w:color w:val="000000"/>
        </w:rPr>
        <w:t>Проектирование</w:t>
      </w:r>
      <w:r>
        <w:t xml:space="preserve"> </w:t>
      </w:r>
      <w:r>
        <w:rPr>
          <w:color w:val="000000"/>
        </w:rPr>
        <w:t>декоративно-прикладных</w:t>
      </w:r>
      <w:r>
        <w:t xml:space="preserve"> </w:t>
      </w:r>
      <w:r>
        <w:rPr>
          <w:color w:val="000000"/>
        </w:rPr>
        <w:t>изделий.</w:t>
      </w:r>
      <w:r>
        <w:t xml:space="preserve"> </w:t>
      </w:r>
      <w:r>
        <w:rPr>
          <w:color w:val="000000"/>
        </w:rPr>
        <w:t>Понятия</w:t>
      </w:r>
      <w:r>
        <w:t xml:space="preserve"> </w:t>
      </w:r>
      <w:r>
        <w:rPr>
          <w:color w:val="000000"/>
        </w:rPr>
        <w:t>и</w:t>
      </w:r>
      <w:r>
        <w:t xml:space="preserve"> </w:t>
      </w:r>
      <w:r>
        <w:rPr>
          <w:color w:val="000000"/>
        </w:rPr>
        <w:t>определения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учебное</w:t>
      </w:r>
      <w:r>
        <w:t xml:space="preserve"> </w:t>
      </w:r>
      <w:r>
        <w:rPr>
          <w:color w:val="000000"/>
        </w:rPr>
        <w:t>пособие</w:t>
      </w:r>
      <w:r>
        <w:t xml:space="preserve"> </w:t>
      </w:r>
      <w:r>
        <w:rPr>
          <w:color w:val="000000"/>
        </w:rPr>
        <w:t>/</w:t>
      </w:r>
      <w:r>
        <w:t xml:space="preserve"> </w:t>
      </w:r>
      <w:r>
        <w:rPr>
          <w:color w:val="000000"/>
        </w:rPr>
        <w:t>В.</w:t>
      </w:r>
      <w:r>
        <w:t xml:space="preserve"> </w:t>
      </w:r>
      <w:r>
        <w:rPr>
          <w:color w:val="000000"/>
        </w:rPr>
        <w:t>В.</w:t>
      </w:r>
      <w:r>
        <w:t xml:space="preserve"> </w:t>
      </w:r>
      <w:proofErr w:type="spellStart"/>
      <w:r>
        <w:rPr>
          <w:color w:val="000000"/>
        </w:rPr>
        <w:t>Канунников</w:t>
      </w:r>
      <w:proofErr w:type="spellEnd"/>
      <w:r>
        <w:rPr>
          <w:color w:val="000000"/>
        </w:rPr>
        <w:t>,</w:t>
      </w:r>
      <w:r>
        <w:t xml:space="preserve"> </w:t>
      </w:r>
      <w:r>
        <w:rPr>
          <w:color w:val="000000"/>
        </w:rPr>
        <w:t>А.</w:t>
      </w:r>
      <w:r>
        <w:t xml:space="preserve"> </w:t>
      </w:r>
      <w:r>
        <w:rPr>
          <w:color w:val="000000"/>
        </w:rPr>
        <w:t>И.</w:t>
      </w:r>
      <w:r>
        <w:t xml:space="preserve"> </w:t>
      </w:r>
      <w:proofErr w:type="spellStart"/>
      <w:r>
        <w:rPr>
          <w:color w:val="000000"/>
        </w:rPr>
        <w:t>Норец</w:t>
      </w:r>
      <w:proofErr w:type="spellEnd"/>
      <w:r>
        <w:t xml:space="preserve"> </w:t>
      </w:r>
      <w:r>
        <w:rPr>
          <w:color w:val="000000"/>
        </w:rPr>
        <w:t>;</w:t>
      </w:r>
      <w:r>
        <w:t xml:space="preserve"> </w:t>
      </w:r>
      <w:r>
        <w:rPr>
          <w:color w:val="000000"/>
        </w:rPr>
        <w:t>МГТУ.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Магнитогорск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МГТУ,</w:t>
      </w:r>
      <w:r>
        <w:t xml:space="preserve"> </w:t>
      </w:r>
      <w:r>
        <w:rPr>
          <w:color w:val="000000"/>
        </w:rPr>
        <w:t>2018.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1</w:t>
      </w:r>
      <w:r>
        <w:t xml:space="preserve"> </w:t>
      </w:r>
      <w:r>
        <w:rPr>
          <w:color w:val="000000"/>
        </w:rPr>
        <w:t>электрон</w:t>
      </w:r>
      <w:proofErr w:type="gramStart"/>
      <w:r>
        <w:rPr>
          <w:color w:val="000000"/>
        </w:rPr>
        <w:t>.</w:t>
      </w:r>
      <w:proofErr w:type="gramEnd"/>
      <w:r>
        <w:t xml:space="preserve">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пт.</w:t>
      </w:r>
      <w:r>
        <w:t xml:space="preserve"> </w:t>
      </w:r>
      <w:r>
        <w:rPr>
          <w:color w:val="000000"/>
        </w:rPr>
        <w:t>диск</w:t>
      </w:r>
      <w:r>
        <w:t xml:space="preserve"> </w:t>
      </w:r>
      <w:r>
        <w:rPr>
          <w:color w:val="000000"/>
        </w:rPr>
        <w:t>(CD-ROM).</w:t>
      </w:r>
      <w:r>
        <w:t xml:space="preserve"> </w:t>
      </w:r>
      <w:r>
        <w:rPr>
          <w:color w:val="000000"/>
        </w:rPr>
        <w:t>-</w:t>
      </w:r>
      <w:r>
        <w:t xml:space="preserve"> </w:t>
      </w:r>
      <w:proofErr w:type="spellStart"/>
      <w:r>
        <w:rPr>
          <w:color w:val="000000"/>
        </w:rPr>
        <w:t>Загл</w:t>
      </w:r>
      <w:proofErr w:type="spellEnd"/>
      <w:r>
        <w:rPr>
          <w:color w:val="000000"/>
        </w:rPr>
        <w:t>.</w:t>
      </w:r>
      <w:r>
        <w:t xml:space="preserve"> </w:t>
      </w:r>
      <w:r>
        <w:rPr>
          <w:color w:val="000000"/>
        </w:rPr>
        <w:t>с</w:t>
      </w:r>
      <w:r>
        <w:t xml:space="preserve"> </w:t>
      </w:r>
      <w:r>
        <w:rPr>
          <w:color w:val="000000"/>
        </w:rPr>
        <w:t>титул</w:t>
      </w:r>
      <w:proofErr w:type="gramStart"/>
      <w:r>
        <w:rPr>
          <w:color w:val="000000"/>
        </w:rPr>
        <w:t>.</w:t>
      </w:r>
      <w:proofErr w:type="gramEnd"/>
      <w:r>
        <w:t xml:space="preserve"> </w:t>
      </w:r>
      <w:proofErr w:type="gramStart"/>
      <w:r>
        <w:rPr>
          <w:color w:val="000000"/>
        </w:rPr>
        <w:lastRenderedPageBreak/>
        <w:t>э</w:t>
      </w:r>
      <w:proofErr w:type="gramEnd"/>
      <w:r>
        <w:rPr>
          <w:color w:val="000000"/>
        </w:rPr>
        <w:t>крана.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URL:</w:t>
      </w:r>
      <w:r>
        <w:t xml:space="preserve"> </w:t>
      </w:r>
      <w:hyperlink r:id="rId11" w:history="1">
        <w:r>
          <w:rPr>
            <w:rStyle w:val="afa"/>
          </w:rPr>
          <w:t>https://magtu.informsystema.ru/uploader/fileUpload?name=3717.pdf&amp;show=dcatalogues/1/1527669/3717.pdf&amp;view=true</w:t>
        </w:r>
      </w:hyperlink>
      <w:r>
        <w:rPr>
          <w:color w:val="000000"/>
        </w:rPr>
        <w:t xml:space="preserve"> 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Макрообъект.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Текст</w:t>
      </w:r>
      <w:proofErr w:type="gramStart"/>
      <w:r>
        <w:t xml:space="preserve"> </w:t>
      </w:r>
      <w:r>
        <w:rPr>
          <w:color w:val="000000"/>
        </w:rPr>
        <w:t>:</w:t>
      </w:r>
      <w:proofErr w:type="gramEnd"/>
      <w:r>
        <w:t xml:space="preserve"> </w:t>
      </w:r>
      <w:r>
        <w:rPr>
          <w:color w:val="000000"/>
        </w:rPr>
        <w:t>электронный.</w:t>
      </w:r>
      <w:r>
        <w:t xml:space="preserve"> </w:t>
      </w:r>
      <w:r>
        <w:rPr>
          <w:color w:val="000000"/>
        </w:rPr>
        <w:t>-</w:t>
      </w:r>
      <w:r>
        <w:t xml:space="preserve"> </w:t>
      </w:r>
      <w:r>
        <w:rPr>
          <w:color w:val="000000"/>
        </w:rPr>
        <w:t>Сведения</w:t>
      </w:r>
      <w:r>
        <w:t xml:space="preserve"> </w:t>
      </w:r>
      <w:r>
        <w:rPr>
          <w:color w:val="000000"/>
        </w:rPr>
        <w:t>доступны</w:t>
      </w:r>
      <w:r>
        <w:t xml:space="preserve"> </w:t>
      </w:r>
      <w:r>
        <w:rPr>
          <w:color w:val="000000"/>
        </w:rPr>
        <w:t>также</w:t>
      </w:r>
      <w:r>
        <w:t xml:space="preserve"> </w:t>
      </w:r>
      <w:r>
        <w:rPr>
          <w:color w:val="000000"/>
        </w:rPr>
        <w:t>на</w:t>
      </w:r>
      <w:r>
        <w:t xml:space="preserve"> </w:t>
      </w:r>
      <w:r>
        <w:rPr>
          <w:color w:val="000000"/>
        </w:rPr>
        <w:t>CD-ROM.</w:t>
      </w:r>
      <w:r>
        <w:t xml:space="preserve"> </w:t>
      </w:r>
    </w:p>
    <w:p w:rsidR="00B42C26" w:rsidRPr="004C0E2D" w:rsidRDefault="00B42C26" w:rsidP="005377D3">
      <w:pPr>
        <w:numPr>
          <w:ilvl w:val="0"/>
          <w:numId w:val="12"/>
        </w:numPr>
        <w:tabs>
          <w:tab w:val="clear" w:pos="720"/>
        </w:tabs>
        <w:ind w:left="480" w:hanging="480"/>
      </w:pPr>
      <w:proofErr w:type="spellStart"/>
      <w:r w:rsidRPr="004C0E2D">
        <w:t>Кобелькова</w:t>
      </w:r>
      <w:proofErr w:type="spellEnd"/>
      <w:r w:rsidRPr="004C0E2D">
        <w:t xml:space="preserve">, В. Н. Процессы </w:t>
      </w:r>
      <w:proofErr w:type="spellStart"/>
      <w:r w:rsidRPr="004C0E2D">
        <w:t>минералообразования</w:t>
      </w:r>
      <w:proofErr w:type="spellEnd"/>
      <w:proofErr w:type="gramStart"/>
      <w:r w:rsidRPr="004C0E2D">
        <w:t xml:space="preserve"> :</w:t>
      </w:r>
      <w:proofErr w:type="gramEnd"/>
      <w:r w:rsidRPr="004C0E2D">
        <w:t xml:space="preserve"> учебное пособие / В. Н. </w:t>
      </w:r>
      <w:proofErr w:type="spellStart"/>
      <w:r w:rsidRPr="004C0E2D">
        <w:t>Кобелькова</w:t>
      </w:r>
      <w:proofErr w:type="spellEnd"/>
      <w:r w:rsidRPr="004C0E2D">
        <w:t xml:space="preserve">, Е. А. Горбатова, Е. А. Емельяненко ; МГТУ, каф. </w:t>
      </w:r>
      <w:proofErr w:type="spellStart"/>
      <w:r w:rsidRPr="004C0E2D">
        <w:t>МДиГ</w:t>
      </w:r>
      <w:proofErr w:type="spellEnd"/>
      <w:r w:rsidRPr="004C0E2D">
        <w:t>. - Магнитогорск, 2009. - 50 с. : ил</w:t>
      </w:r>
      <w:proofErr w:type="gramStart"/>
      <w:r w:rsidRPr="004C0E2D">
        <w:t xml:space="preserve">., </w:t>
      </w:r>
      <w:proofErr w:type="gramEnd"/>
      <w:r w:rsidRPr="004C0E2D">
        <w:t xml:space="preserve">схемы, табл. - URL: </w:t>
      </w:r>
      <w:hyperlink r:id="rId12" w:history="1">
        <w:r w:rsidRPr="00330391">
          <w:rPr>
            <w:rStyle w:val="afa"/>
          </w:rPr>
          <w:t>https://magtu.informsystema.ru/uploader/fileUpload?name=264.pdf&amp;show=dcatalogues/1/1060684/264.pdf&amp;view=true</w:t>
        </w:r>
      </w:hyperlink>
      <w:r>
        <w:t xml:space="preserve"> </w:t>
      </w:r>
      <w:r w:rsidRPr="004C0E2D">
        <w:t xml:space="preserve"> (дата обращения: 04.10.2019). - Макрообъект. - Текст</w:t>
      </w:r>
      <w:proofErr w:type="gramStart"/>
      <w:r w:rsidRPr="004C0E2D">
        <w:t xml:space="preserve"> :</w:t>
      </w:r>
      <w:proofErr w:type="gramEnd"/>
      <w:r w:rsidRPr="004C0E2D">
        <w:t xml:space="preserve"> электронный. - Имеется печатный аналог.</w:t>
      </w:r>
    </w:p>
    <w:p w:rsidR="008B1FC6" w:rsidRPr="00B257B0" w:rsidRDefault="008B1FC6" w:rsidP="008B1FC6">
      <w:pPr>
        <w:tabs>
          <w:tab w:val="left" w:pos="-1980"/>
        </w:tabs>
        <w:ind w:firstLine="720"/>
        <w:rPr>
          <w:rStyle w:val="FontStyle22"/>
          <w:b/>
          <w:sz w:val="24"/>
          <w:szCs w:val="24"/>
        </w:rPr>
      </w:pPr>
      <w:r w:rsidRPr="00B257B0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42C26" w:rsidRDefault="008B1FC6" w:rsidP="00B42C26">
      <w:pPr>
        <w:numPr>
          <w:ilvl w:val="0"/>
          <w:numId w:val="18"/>
        </w:numPr>
        <w:tabs>
          <w:tab w:val="clear" w:pos="1070"/>
          <w:tab w:val="num" w:pos="-7800"/>
        </w:tabs>
        <w:ind w:left="360"/>
      </w:pPr>
      <w:r>
        <w:t>Амельченко, С. Н. История художественных стилей и направлений</w:t>
      </w:r>
      <w:proofErr w:type="gramStart"/>
      <w:r>
        <w:t xml:space="preserve"> :</w:t>
      </w:r>
      <w:proofErr w:type="gramEnd"/>
      <w:r>
        <w:t xml:space="preserve"> учебное пособие / С. Н. Амельченко ; МГТУ. - Магнитогорск</w:t>
      </w:r>
      <w:proofErr w:type="gramStart"/>
      <w:r>
        <w:t xml:space="preserve"> :</w:t>
      </w:r>
      <w:proofErr w:type="gramEnd"/>
      <w:r>
        <w:t xml:space="preserve"> [МГТУ], 2017. - 67 с.</w:t>
      </w:r>
      <w:proofErr w:type="gramStart"/>
      <w:r>
        <w:t xml:space="preserve"> :</w:t>
      </w:r>
      <w:proofErr w:type="gramEnd"/>
      <w:r>
        <w:t xml:space="preserve"> табл. - URL: </w:t>
      </w:r>
      <w:hyperlink r:id="rId13" w:history="1">
        <w:r w:rsidR="00B42C26" w:rsidRPr="00330391">
          <w:rPr>
            <w:rStyle w:val="afa"/>
          </w:rPr>
          <w:t>https://magtu.informsystema.ru/uploader/fileUpload?name=3266.pdf&amp;show=dcatalogues/1/1137286/3266.pdf&amp;view=true</w:t>
        </w:r>
      </w:hyperlink>
      <w:r w:rsidR="00B42C26">
        <w:t xml:space="preserve"> </w:t>
      </w:r>
      <w:r>
        <w:t xml:space="preserve"> (дата обращения: 04.10.2019).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 - Имеется печатный аналог.</w:t>
      </w:r>
    </w:p>
    <w:p w:rsidR="00B42C26" w:rsidRPr="00B42C26" w:rsidRDefault="00B42C26" w:rsidP="00B42C26">
      <w:pPr>
        <w:numPr>
          <w:ilvl w:val="0"/>
          <w:numId w:val="18"/>
        </w:numPr>
        <w:tabs>
          <w:tab w:val="clear" w:pos="1070"/>
          <w:tab w:val="num" w:pos="-7800"/>
        </w:tabs>
        <w:ind w:left="360"/>
      </w:pPr>
      <w:r w:rsidRPr="004C0E2D">
        <w:t>Жданова, Н. С. Визуальное восприятие и дизайн в цифровом искусстве</w:t>
      </w:r>
      <w:proofErr w:type="gramStart"/>
      <w:r w:rsidRPr="004C0E2D">
        <w:t xml:space="preserve"> :</w:t>
      </w:r>
      <w:proofErr w:type="gramEnd"/>
      <w:r w:rsidRPr="004C0E2D">
        <w:t xml:space="preserve"> учебник / Н. С. Жданова ; МГТУ. - Магнитогорск</w:t>
      </w:r>
      <w:proofErr w:type="gramStart"/>
      <w:r w:rsidRPr="004C0E2D">
        <w:t xml:space="preserve"> :</w:t>
      </w:r>
      <w:proofErr w:type="gramEnd"/>
      <w:r w:rsidRPr="004C0E2D">
        <w:t xml:space="preserve"> МГТУ, 2016. - 1 электрон</w:t>
      </w:r>
      <w:proofErr w:type="gramStart"/>
      <w:r w:rsidRPr="004C0E2D">
        <w:t>.</w:t>
      </w:r>
      <w:proofErr w:type="gramEnd"/>
      <w:r w:rsidRPr="004C0E2D">
        <w:t xml:space="preserve"> </w:t>
      </w:r>
      <w:proofErr w:type="gramStart"/>
      <w:r w:rsidRPr="004C0E2D">
        <w:t>о</w:t>
      </w:r>
      <w:proofErr w:type="gramEnd"/>
      <w:r w:rsidRPr="004C0E2D">
        <w:t xml:space="preserve">пт. диск (CD-ROM). - </w:t>
      </w:r>
      <w:proofErr w:type="spellStart"/>
      <w:r w:rsidRPr="004C0E2D">
        <w:t>Загл</w:t>
      </w:r>
      <w:proofErr w:type="spellEnd"/>
      <w:r w:rsidRPr="004C0E2D">
        <w:t>. с титул</w:t>
      </w:r>
      <w:proofErr w:type="gramStart"/>
      <w:r w:rsidRPr="004C0E2D">
        <w:t>.</w:t>
      </w:r>
      <w:proofErr w:type="gramEnd"/>
      <w:r w:rsidRPr="004C0E2D">
        <w:t xml:space="preserve"> </w:t>
      </w:r>
      <w:proofErr w:type="gramStart"/>
      <w:r w:rsidRPr="004C0E2D">
        <w:t>э</w:t>
      </w:r>
      <w:proofErr w:type="gramEnd"/>
      <w:r w:rsidRPr="004C0E2D">
        <w:t xml:space="preserve">крана. - URL: </w:t>
      </w:r>
      <w:hyperlink r:id="rId14" w:history="1">
        <w:r w:rsidRPr="00330391">
          <w:rPr>
            <w:rStyle w:val="afa"/>
          </w:rPr>
          <w:t>https://magtu.informsystema.ru/uploader/fileUpload?name=2563.pdf&amp;show=dcatalogues/1/1130365/2563.pdf&amp;view=true</w:t>
        </w:r>
      </w:hyperlink>
      <w:r>
        <w:t xml:space="preserve"> </w:t>
      </w:r>
      <w:r w:rsidRPr="004C0E2D">
        <w:t xml:space="preserve"> (дата обращения: 04.10.2019). - Макрообъект. - Текст</w:t>
      </w:r>
      <w:proofErr w:type="gramStart"/>
      <w:r w:rsidRPr="004C0E2D">
        <w:t xml:space="preserve"> :</w:t>
      </w:r>
      <w:proofErr w:type="gramEnd"/>
      <w:r w:rsidRPr="004C0E2D">
        <w:t xml:space="preserve"> электронный. - Сведения доступны также на CD-ROM.</w:t>
      </w:r>
    </w:p>
    <w:p w:rsidR="008B1FC6" w:rsidRDefault="008B1FC6" w:rsidP="008B1FC6">
      <w:pPr>
        <w:numPr>
          <w:ilvl w:val="0"/>
          <w:numId w:val="18"/>
        </w:numPr>
        <w:tabs>
          <w:tab w:val="clear" w:pos="1070"/>
          <w:tab w:val="num" w:pos="-7800"/>
        </w:tabs>
        <w:ind w:left="360"/>
      </w:pPr>
      <w:proofErr w:type="spellStart"/>
      <w:r>
        <w:t>Шенцова</w:t>
      </w:r>
      <w:proofErr w:type="spellEnd"/>
      <w:r>
        <w:t>, О. М. Геометрия форм и бионика</w:t>
      </w:r>
      <w:proofErr w:type="gramStart"/>
      <w:r>
        <w:t xml:space="preserve"> :</w:t>
      </w:r>
      <w:proofErr w:type="gramEnd"/>
      <w:r>
        <w:t xml:space="preserve"> учебное наглядное пособие / О. М. </w:t>
      </w:r>
      <w:proofErr w:type="spellStart"/>
      <w:r>
        <w:t>Шенцова</w:t>
      </w:r>
      <w:proofErr w:type="spellEnd"/>
      <w:r>
        <w:t>. - Магнитогорск</w:t>
      </w:r>
      <w:proofErr w:type="gramStart"/>
      <w:r>
        <w:t xml:space="preserve"> :</w:t>
      </w:r>
      <w:proofErr w:type="gramEnd"/>
      <w:r>
        <w:t xml:space="preserve"> МГТУ, 2013.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(CD-ROM). -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крана. - URL: </w:t>
      </w:r>
      <w:hyperlink r:id="rId15" w:history="1">
        <w:r w:rsidR="00784178" w:rsidRPr="00330391">
          <w:rPr>
            <w:rStyle w:val="afa"/>
          </w:rPr>
          <w:t>https://magtu.informsystema.ru/uploader/fileUpload?name=1074.pdf&amp;show=dcatalogues/1/1119524/1074.pdf&amp;view=true</w:t>
        </w:r>
      </w:hyperlink>
      <w:r w:rsidR="00784178">
        <w:t xml:space="preserve"> </w:t>
      </w:r>
      <w:r>
        <w:t xml:space="preserve"> (дата обращения: 04.10.2019). - Макрообъект. - Текст</w:t>
      </w:r>
      <w:proofErr w:type="gramStart"/>
      <w:r>
        <w:t xml:space="preserve"> :</w:t>
      </w:r>
      <w:proofErr w:type="gramEnd"/>
      <w:r>
        <w:t xml:space="preserve"> электронный. - Сведения доступны также на CD-ROM.</w:t>
      </w:r>
    </w:p>
    <w:p w:rsidR="008B1FC6" w:rsidRPr="00B257B0" w:rsidRDefault="008B1FC6" w:rsidP="008B1FC6">
      <w:pPr>
        <w:ind w:firstLine="960"/>
        <w:jc w:val="left"/>
        <w:rPr>
          <w:rStyle w:val="FontStyle21"/>
          <w:b/>
          <w:sz w:val="24"/>
          <w:szCs w:val="24"/>
        </w:rPr>
      </w:pPr>
      <w:r w:rsidRPr="00B257B0">
        <w:rPr>
          <w:rStyle w:val="FontStyle15"/>
          <w:spacing w:val="40"/>
          <w:sz w:val="24"/>
          <w:szCs w:val="24"/>
        </w:rPr>
        <w:t>в)</w:t>
      </w:r>
      <w:r w:rsidRPr="00B257B0">
        <w:rPr>
          <w:rStyle w:val="FontStyle15"/>
          <w:sz w:val="24"/>
          <w:szCs w:val="24"/>
        </w:rPr>
        <w:t xml:space="preserve"> </w:t>
      </w:r>
      <w:r w:rsidRPr="00B257B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8B1FC6" w:rsidRDefault="008B1FC6" w:rsidP="008B1FC6">
      <w:pPr>
        <w:pStyle w:val="aff1"/>
        <w:ind w:left="360" w:hanging="360"/>
        <w:jc w:val="both"/>
        <w:rPr>
          <w:b w:val="0"/>
          <w:sz w:val="24"/>
          <w:szCs w:val="24"/>
        </w:rPr>
      </w:pPr>
      <w:r w:rsidRPr="00B257B0">
        <w:rPr>
          <w:b w:val="0"/>
          <w:bCs/>
          <w:sz w:val="24"/>
          <w:szCs w:val="24"/>
        </w:rPr>
        <w:t xml:space="preserve">1. </w:t>
      </w:r>
      <w:proofErr w:type="spellStart"/>
      <w:r w:rsidRPr="00B257B0">
        <w:rPr>
          <w:b w:val="0"/>
          <w:bCs/>
          <w:sz w:val="24"/>
          <w:szCs w:val="24"/>
        </w:rPr>
        <w:t>Канунников</w:t>
      </w:r>
      <w:proofErr w:type="spellEnd"/>
      <w:r w:rsidRPr="00B257B0">
        <w:rPr>
          <w:b w:val="0"/>
          <w:bCs/>
          <w:sz w:val="24"/>
          <w:szCs w:val="24"/>
        </w:rPr>
        <w:t xml:space="preserve"> В.В. </w:t>
      </w:r>
      <w:r w:rsidRPr="00B257B0">
        <w:rPr>
          <w:b w:val="0"/>
          <w:sz w:val="24"/>
          <w:szCs w:val="24"/>
        </w:rPr>
        <w:t xml:space="preserve">Технология изготовления </w:t>
      </w:r>
      <w:proofErr w:type="spellStart"/>
      <w:r w:rsidRPr="00B257B0">
        <w:rPr>
          <w:b w:val="0"/>
          <w:sz w:val="24"/>
          <w:szCs w:val="24"/>
        </w:rPr>
        <w:t>визитницы</w:t>
      </w:r>
      <w:proofErr w:type="spellEnd"/>
      <w:r w:rsidRPr="00B257B0">
        <w:rPr>
          <w:b w:val="0"/>
          <w:sz w:val="24"/>
          <w:szCs w:val="24"/>
        </w:rPr>
        <w:t xml:space="preserve"> из поделочного камня: </w:t>
      </w:r>
      <w:proofErr w:type="spellStart"/>
      <w:r w:rsidRPr="00B257B0">
        <w:rPr>
          <w:b w:val="0"/>
          <w:sz w:val="24"/>
          <w:szCs w:val="24"/>
        </w:rPr>
        <w:t>Мет</w:t>
      </w:r>
      <w:proofErr w:type="gramStart"/>
      <w:r w:rsidRPr="00B257B0">
        <w:rPr>
          <w:b w:val="0"/>
          <w:sz w:val="24"/>
          <w:szCs w:val="24"/>
        </w:rPr>
        <w:t>.р</w:t>
      </w:r>
      <w:proofErr w:type="gramEnd"/>
      <w:r w:rsidRPr="00B257B0">
        <w:rPr>
          <w:b w:val="0"/>
          <w:sz w:val="24"/>
          <w:szCs w:val="24"/>
        </w:rPr>
        <w:t>екомендации</w:t>
      </w:r>
      <w:proofErr w:type="spellEnd"/>
      <w:r w:rsidRPr="00B257B0">
        <w:rPr>
          <w:b w:val="0"/>
          <w:sz w:val="24"/>
          <w:szCs w:val="24"/>
        </w:rPr>
        <w:t xml:space="preserve">/ В.В. </w:t>
      </w:r>
      <w:proofErr w:type="spellStart"/>
      <w:r w:rsidRPr="00B257B0">
        <w:rPr>
          <w:b w:val="0"/>
          <w:sz w:val="24"/>
          <w:szCs w:val="24"/>
        </w:rPr>
        <w:t>Канунников</w:t>
      </w:r>
      <w:proofErr w:type="spellEnd"/>
      <w:r w:rsidRPr="00B257B0">
        <w:rPr>
          <w:b w:val="0"/>
          <w:sz w:val="24"/>
          <w:szCs w:val="24"/>
        </w:rPr>
        <w:t>. –МГТУ, 2014.- 26с.</w:t>
      </w:r>
    </w:p>
    <w:p w:rsidR="008B1FC6" w:rsidRPr="00B0094D" w:rsidRDefault="008B1FC6" w:rsidP="008B1FC6">
      <w:pPr>
        <w:ind w:left="360" w:hanging="360"/>
      </w:pPr>
      <w:r>
        <w:t xml:space="preserve">2. </w:t>
      </w:r>
      <w:proofErr w:type="spellStart"/>
      <w:r>
        <w:t>Канунников</w:t>
      </w:r>
      <w:proofErr w:type="spellEnd"/>
      <w:r>
        <w:t xml:space="preserve"> В.В. Технология изготовления письменного прибора из поделочного камня: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екомендации / В.В. </w:t>
      </w:r>
      <w:proofErr w:type="spellStart"/>
      <w:r>
        <w:t>Канунников</w:t>
      </w:r>
      <w:proofErr w:type="spellEnd"/>
      <w:r>
        <w:t xml:space="preserve"> -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2015. 35 с.</w:t>
      </w:r>
    </w:p>
    <w:p w:rsidR="008B1FC6" w:rsidRPr="00B257B0" w:rsidRDefault="008B1FC6" w:rsidP="008B1FC6">
      <w:pPr>
        <w:pStyle w:val="Style10"/>
        <w:widowControl/>
        <w:ind w:firstLine="0"/>
        <w:rPr>
          <w:b/>
        </w:rPr>
      </w:pPr>
    </w:p>
    <w:p w:rsidR="008B1FC6" w:rsidRDefault="008B1FC6" w:rsidP="008B1FC6">
      <w:pPr>
        <w:ind w:left="480" w:firstLine="480"/>
        <w:rPr>
          <w:rStyle w:val="FontStyle21"/>
          <w:sz w:val="24"/>
          <w:szCs w:val="24"/>
        </w:rPr>
      </w:pPr>
      <w:r w:rsidRPr="00B257B0">
        <w:rPr>
          <w:rStyle w:val="FontStyle15"/>
          <w:spacing w:val="40"/>
          <w:sz w:val="24"/>
          <w:szCs w:val="24"/>
        </w:rPr>
        <w:t>г)</w:t>
      </w:r>
      <w:r w:rsidRPr="00B257B0">
        <w:rPr>
          <w:rStyle w:val="FontStyle15"/>
          <w:b w:val="0"/>
          <w:sz w:val="24"/>
          <w:szCs w:val="24"/>
        </w:rPr>
        <w:t xml:space="preserve"> </w:t>
      </w:r>
      <w:r w:rsidRPr="00B257B0">
        <w:rPr>
          <w:rStyle w:val="FontStyle21"/>
          <w:b/>
          <w:sz w:val="24"/>
          <w:szCs w:val="24"/>
        </w:rPr>
        <w:t>Программное обеспечение</w:t>
      </w:r>
      <w:r w:rsidRPr="00B257B0">
        <w:rPr>
          <w:rStyle w:val="FontStyle21"/>
          <w:sz w:val="24"/>
          <w:szCs w:val="24"/>
        </w:rPr>
        <w:t xml:space="preserve"> </w:t>
      </w:r>
      <w:r w:rsidRPr="00B257B0">
        <w:rPr>
          <w:rStyle w:val="FontStyle15"/>
          <w:spacing w:val="40"/>
          <w:sz w:val="24"/>
          <w:szCs w:val="24"/>
        </w:rPr>
        <w:t>и</w:t>
      </w:r>
      <w:r w:rsidRPr="00B257B0">
        <w:rPr>
          <w:rStyle w:val="FontStyle15"/>
          <w:sz w:val="24"/>
          <w:szCs w:val="24"/>
        </w:rPr>
        <w:t xml:space="preserve"> </w:t>
      </w:r>
      <w:r w:rsidRPr="00B257B0">
        <w:rPr>
          <w:rStyle w:val="FontStyle21"/>
          <w:b/>
          <w:sz w:val="24"/>
          <w:szCs w:val="24"/>
        </w:rPr>
        <w:t>Интернет-ресурсы</w:t>
      </w:r>
      <w:r w:rsidRPr="00B257B0">
        <w:rPr>
          <w:rStyle w:val="FontStyle21"/>
          <w:sz w:val="24"/>
          <w:szCs w:val="24"/>
        </w:rPr>
        <w:t xml:space="preserve">: </w:t>
      </w:r>
    </w:p>
    <w:p w:rsidR="008B1FC6" w:rsidRDefault="008B1FC6" w:rsidP="008B1FC6">
      <w:pPr>
        <w:ind w:left="480" w:firstLine="480"/>
        <w:rPr>
          <w:rStyle w:val="FontStyle21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59"/>
        <w:gridCol w:w="3366"/>
        <w:gridCol w:w="2869"/>
      </w:tblGrid>
      <w:tr w:rsidR="008B1FC6" w:rsidRPr="0062140F">
        <w:tc>
          <w:tcPr>
            <w:tcW w:w="3159" w:type="dxa"/>
            <w:vAlign w:val="center"/>
          </w:tcPr>
          <w:p w:rsidR="008B1FC6" w:rsidRPr="00286404" w:rsidRDefault="008B1FC6" w:rsidP="008A661B">
            <w:pPr>
              <w:jc w:val="center"/>
            </w:pPr>
            <w:proofErr w:type="spellStart"/>
            <w:r w:rsidRPr="00286404">
              <w:rPr>
                <w:lang w:val="en-US"/>
              </w:rPr>
              <w:t>Наименование</w:t>
            </w:r>
            <w:proofErr w:type="spellEnd"/>
            <w:r w:rsidRPr="00286404">
              <w:rPr>
                <w:lang w:val="en-US"/>
              </w:rPr>
              <w:t xml:space="preserve"> ПО</w:t>
            </w:r>
          </w:p>
        </w:tc>
        <w:tc>
          <w:tcPr>
            <w:tcW w:w="3366" w:type="dxa"/>
            <w:vAlign w:val="center"/>
          </w:tcPr>
          <w:p w:rsidR="008B1FC6" w:rsidRPr="00286404" w:rsidRDefault="008B1FC6" w:rsidP="008A661B">
            <w:pPr>
              <w:jc w:val="center"/>
            </w:pPr>
            <w:r w:rsidRPr="00286404">
              <w:t>№ договора</w:t>
            </w:r>
          </w:p>
        </w:tc>
        <w:tc>
          <w:tcPr>
            <w:tcW w:w="2869" w:type="dxa"/>
            <w:vAlign w:val="center"/>
          </w:tcPr>
          <w:p w:rsidR="008B1FC6" w:rsidRPr="00286404" w:rsidRDefault="008B1FC6" w:rsidP="008A661B">
            <w:pPr>
              <w:jc w:val="center"/>
            </w:pPr>
            <w:r w:rsidRPr="00286404">
              <w:t>Срок действия лицензии</w:t>
            </w:r>
          </w:p>
        </w:tc>
      </w:tr>
      <w:tr w:rsidR="008B1FC6" w:rsidRPr="0062140F">
        <w:tc>
          <w:tcPr>
            <w:tcW w:w="3159" w:type="dxa"/>
          </w:tcPr>
          <w:p w:rsidR="008B1FC6" w:rsidRPr="00286404" w:rsidRDefault="008B1FC6" w:rsidP="008A661B">
            <w:pPr>
              <w:ind w:firstLine="0"/>
              <w:jc w:val="left"/>
              <w:rPr>
                <w:lang w:val="en-US"/>
              </w:rPr>
            </w:pPr>
            <w:r w:rsidRPr="00286404">
              <w:rPr>
                <w:lang w:val="en-US"/>
              </w:rPr>
              <w:t>MS Windows 7</w:t>
            </w:r>
          </w:p>
        </w:tc>
        <w:tc>
          <w:tcPr>
            <w:tcW w:w="3366" w:type="dxa"/>
          </w:tcPr>
          <w:p w:rsidR="008B1FC6" w:rsidRPr="00286404" w:rsidRDefault="008B1FC6" w:rsidP="008A661B">
            <w:r w:rsidRPr="00286404">
              <w:t>Д-1227 от 08.10.2018 г.</w:t>
            </w:r>
          </w:p>
          <w:p w:rsidR="008B1FC6" w:rsidRPr="00286404" w:rsidRDefault="008B1FC6" w:rsidP="008A661B">
            <w:r w:rsidRPr="00286404">
              <w:t>Д-757-17 от 27.06.2017</w:t>
            </w:r>
          </w:p>
        </w:tc>
        <w:tc>
          <w:tcPr>
            <w:tcW w:w="2869" w:type="dxa"/>
          </w:tcPr>
          <w:p w:rsidR="008B1FC6" w:rsidRPr="00286404" w:rsidRDefault="008B1FC6" w:rsidP="008A661B">
            <w:r w:rsidRPr="00286404">
              <w:t>11.10.2021</w:t>
            </w:r>
          </w:p>
          <w:p w:rsidR="008B1FC6" w:rsidRPr="00286404" w:rsidRDefault="008B1FC6" w:rsidP="008A661B">
            <w:r w:rsidRPr="00286404">
              <w:t>27.07.2018</w:t>
            </w:r>
          </w:p>
        </w:tc>
      </w:tr>
      <w:tr w:rsidR="008B1FC6" w:rsidRPr="0062140F">
        <w:tc>
          <w:tcPr>
            <w:tcW w:w="3159" w:type="dxa"/>
          </w:tcPr>
          <w:p w:rsidR="008B1FC6" w:rsidRPr="00286404" w:rsidRDefault="008B1FC6" w:rsidP="008A661B">
            <w:pPr>
              <w:ind w:firstLine="0"/>
              <w:jc w:val="left"/>
              <w:rPr>
                <w:lang w:val="en-US"/>
              </w:rPr>
            </w:pPr>
            <w:r w:rsidRPr="00286404">
              <w:rPr>
                <w:lang w:val="en-US"/>
              </w:rPr>
              <w:t>MS Office 2007</w:t>
            </w:r>
          </w:p>
        </w:tc>
        <w:tc>
          <w:tcPr>
            <w:tcW w:w="3366" w:type="dxa"/>
          </w:tcPr>
          <w:p w:rsidR="008B1FC6" w:rsidRPr="00286404" w:rsidRDefault="008B1FC6" w:rsidP="008A661B">
            <w:r w:rsidRPr="00286404">
              <w:t xml:space="preserve">№ 135 от 17.09.2007 </w:t>
            </w:r>
          </w:p>
        </w:tc>
        <w:tc>
          <w:tcPr>
            <w:tcW w:w="2869" w:type="dxa"/>
          </w:tcPr>
          <w:p w:rsidR="008B1FC6" w:rsidRPr="00286404" w:rsidRDefault="008B1FC6" w:rsidP="008A661B">
            <w:r w:rsidRPr="00286404">
              <w:t>бессрочно</w:t>
            </w:r>
          </w:p>
        </w:tc>
      </w:tr>
      <w:tr w:rsidR="008B1FC6" w:rsidRPr="0062140F">
        <w:tc>
          <w:tcPr>
            <w:tcW w:w="3159" w:type="dxa"/>
          </w:tcPr>
          <w:p w:rsidR="008B1FC6" w:rsidRPr="00286404" w:rsidRDefault="008B1FC6" w:rsidP="008A661B">
            <w:pPr>
              <w:ind w:firstLine="0"/>
              <w:jc w:val="left"/>
            </w:pPr>
            <w:proofErr w:type="spellStart"/>
            <w:r w:rsidRPr="00286404">
              <w:rPr>
                <w:lang w:val="en-US"/>
              </w:rPr>
              <w:t>Kaspersky</w:t>
            </w:r>
            <w:proofErr w:type="spellEnd"/>
            <w:r w:rsidRPr="00286404">
              <w:rPr>
                <w:lang w:val="en-US"/>
              </w:rPr>
              <w:t xml:space="preserve"> Endpoint Security </w:t>
            </w:r>
            <w:proofErr w:type="spellStart"/>
            <w:r w:rsidRPr="00286404">
              <w:rPr>
                <w:lang w:val="en-US"/>
              </w:rPr>
              <w:t>для</w:t>
            </w:r>
            <w:proofErr w:type="spellEnd"/>
            <w:r w:rsidRPr="00286404">
              <w:rPr>
                <w:lang w:val="en-US"/>
              </w:rPr>
              <w:t xml:space="preserve"> </w:t>
            </w:r>
            <w:proofErr w:type="spellStart"/>
            <w:r w:rsidRPr="00286404">
              <w:rPr>
                <w:lang w:val="en-US"/>
              </w:rPr>
              <w:t>бизнеса</w:t>
            </w:r>
            <w:proofErr w:type="spellEnd"/>
            <w:r w:rsidRPr="00286404">
              <w:rPr>
                <w:lang w:val="en-US"/>
              </w:rPr>
              <w:t xml:space="preserve">- </w:t>
            </w:r>
            <w:proofErr w:type="spellStart"/>
            <w:r w:rsidRPr="00286404">
              <w:rPr>
                <w:lang w:val="en-US"/>
              </w:rPr>
              <w:t>Стандартсный</w:t>
            </w:r>
            <w:proofErr w:type="spellEnd"/>
          </w:p>
        </w:tc>
        <w:tc>
          <w:tcPr>
            <w:tcW w:w="3366" w:type="dxa"/>
          </w:tcPr>
          <w:p w:rsidR="008B1FC6" w:rsidRPr="00286404" w:rsidRDefault="008B1FC6" w:rsidP="008A661B">
            <w:r w:rsidRPr="00286404">
              <w:t>Д-300-18 от 21.03.2018</w:t>
            </w:r>
          </w:p>
          <w:p w:rsidR="008B1FC6" w:rsidRPr="00286404" w:rsidRDefault="008B1FC6" w:rsidP="008A661B">
            <w:r w:rsidRPr="00286404">
              <w:t>Д-1347-17 от 20.12.2017</w:t>
            </w:r>
          </w:p>
          <w:p w:rsidR="008B1FC6" w:rsidRPr="00286404" w:rsidRDefault="008B1FC6" w:rsidP="008A661B">
            <w:r w:rsidRPr="00286404">
              <w:t>Д-1481-16 от 25.11.2016</w:t>
            </w:r>
          </w:p>
        </w:tc>
        <w:tc>
          <w:tcPr>
            <w:tcW w:w="2869" w:type="dxa"/>
          </w:tcPr>
          <w:p w:rsidR="008B1FC6" w:rsidRPr="00286404" w:rsidRDefault="008B1FC6" w:rsidP="008A661B">
            <w:r w:rsidRPr="00286404">
              <w:t>28.01.2020</w:t>
            </w:r>
          </w:p>
          <w:p w:rsidR="008B1FC6" w:rsidRPr="00286404" w:rsidRDefault="008B1FC6" w:rsidP="008A661B">
            <w:r w:rsidRPr="00286404">
              <w:t>21.03.2018</w:t>
            </w:r>
          </w:p>
          <w:p w:rsidR="008B1FC6" w:rsidRPr="00286404" w:rsidRDefault="008B1FC6" w:rsidP="008A661B">
            <w:r w:rsidRPr="00286404">
              <w:t>25.12.2017</w:t>
            </w:r>
          </w:p>
        </w:tc>
      </w:tr>
      <w:tr w:rsidR="008B1FC6" w:rsidRPr="0062140F">
        <w:tc>
          <w:tcPr>
            <w:tcW w:w="3159" w:type="dxa"/>
          </w:tcPr>
          <w:p w:rsidR="008B1FC6" w:rsidRPr="00286404" w:rsidRDefault="008B1FC6" w:rsidP="008A661B">
            <w:pPr>
              <w:ind w:firstLine="0"/>
              <w:jc w:val="left"/>
              <w:rPr>
                <w:lang w:val="en-US"/>
              </w:rPr>
            </w:pPr>
            <w:r w:rsidRPr="00286404">
              <w:t>7Zip</w:t>
            </w:r>
          </w:p>
        </w:tc>
        <w:tc>
          <w:tcPr>
            <w:tcW w:w="3366" w:type="dxa"/>
          </w:tcPr>
          <w:p w:rsidR="008B1FC6" w:rsidRPr="00286404" w:rsidRDefault="008B1FC6" w:rsidP="008A661B">
            <w:pPr>
              <w:ind w:firstLine="67"/>
            </w:pPr>
            <w:r w:rsidRPr="00286404">
              <w:t>с</w:t>
            </w:r>
            <w:proofErr w:type="spellStart"/>
            <w:r w:rsidRPr="00286404">
              <w:rPr>
                <w:lang w:val="en-US"/>
              </w:rPr>
              <w:t>вободно</w:t>
            </w:r>
            <w:proofErr w:type="spellEnd"/>
            <w:r w:rsidRPr="00286404">
              <w:rPr>
                <w:lang w:val="en-US"/>
              </w:rPr>
              <w:t xml:space="preserve"> </w:t>
            </w:r>
            <w:r w:rsidRPr="00286404">
              <w:t>распространяемое</w:t>
            </w:r>
          </w:p>
        </w:tc>
        <w:tc>
          <w:tcPr>
            <w:tcW w:w="2869" w:type="dxa"/>
          </w:tcPr>
          <w:p w:rsidR="008B1FC6" w:rsidRPr="00286404" w:rsidRDefault="008B1FC6" w:rsidP="008A661B">
            <w:r w:rsidRPr="00286404">
              <w:t>бессрочно</w:t>
            </w:r>
          </w:p>
        </w:tc>
      </w:tr>
    </w:tbl>
    <w:p w:rsidR="008B1FC6" w:rsidRDefault="008B1FC6" w:rsidP="008B1FC6">
      <w:pPr>
        <w:ind w:firstLine="0"/>
      </w:pPr>
    </w:p>
    <w:p w:rsidR="008B1FC6" w:rsidRPr="004C0E2D" w:rsidRDefault="008B1FC6" w:rsidP="008B1FC6">
      <w:pPr>
        <w:numPr>
          <w:ilvl w:val="0"/>
          <w:numId w:val="17"/>
        </w:numPr>
        <w:tabs>
          <w:tab w:val="clear" w:pos="720"/>
          <w:tab w:val="num" w:pos="-16200"/>
        </w:tabs>
        <w:ind w:left="357" w:hanging="357"/>
        <w:rPr>
          <w:rStyle w:val="FontStyle21"/>
          <w:sz w:val="24"/>
          <w:szCs w:val="24"/>
        </w:rPr>
      </w:pPr>
      <w:r w:rsidRPr="004C0E2D">
        <w:t xml:space="preserve">Электронно-библиотечная система «Инфра-М». </w:t>
      </w:r>
      <w:r w:rsidRPr="004C0E2D">
        <w:rPr>
          <w:iCs/>
        </w:rPr>
        <w:t xml:space="preserve"> [Электронный ресурс] – Режим доступа</w:t>
      </w:r>
      <w:r w:rsidRPr="004C0E2D">
        <w:rPr>
          <w:i/>
          <w:iCs/>
        </w:rPr>
        <w:t xml:space="preserve"> //</w:t>
      </w:r>
      <w:r w:rsidRPr="004C0E2D">
        <w:t xml:space="preserve"> </w:t>
      </w:r>
      <w:r w:rsidRPr="004C0E2D">
        <w:rPr>
          <w:rStyle w:val="FontStyle21"/>
          <w:sz w:val="24"/>
          <w:szCs w:val="24"/>
        </w:rPr>
        <w:t xml:space="preserve"> </w:t>
      </w:r>
      <w:hyperlink r:id="rId16" w:history="1">
        <w:r w:rsidRPr="004C0E2D">
          <w:rPr>
            <w:rStyle w:val="afa"/>
          </w:rPr>
          <w:t>http://znanium.com/</w:t>
        </w:r>
      </w:hyperlink>
    </w:p>
    <w:p w:rsidR="008B1FC6" w:rsidRPr="004C0E2D" w:rsidRDefault="008B1FC6" w:rsidP="008B1FC6">
      <w:pPr>
        <w:numPr>
          <w:ilvl w:val="0"/>
          <w:numId w:val="17"/>
        </w:numPr>
        <w:tabs>
          <w:tab w:val="clear" w:pos="720"/>
          <w:tab w:val="num" w:pos="-16200"/>
        </w:tabs>
        <w:ind w:left="357" w:hanging="357"/>
      </w:pPr>
      <w:r w:rsidRPr="004C0E2D">
        <w:t>Электронно-библиотечная система «</w:t>
      </w:r>
      <w:proofErr w:type="spellStart"/>
      <w:r w:rsidRPr="004C0E2D">
        <w:t>Айбукс</w:t>
      </w:r>
      <w:proofErr w:type="spellEnd"/>
      <w:r w:rsidRPr="004C0E2D">
        <w:t>»</w:t>
      </w:r>
      <w:r w:rsidRPr="004C0E2D">
        <w:rPr>
          <w:iCs/>
        </w:rPr>
        <w:t xml:space="preserve"> [Электронный ресурс] – Режим доступа</w:t>
      </w:r>
      <w:r w:rsidRPr="004C0E2D">
        <w:rPr>
          <w:i/>
          <w:iCs/>
        </w:rPr>
        <w:t xml:space="preserve"> //</w:t>
      </w:r>
      <w:r w:rsidRPr="004C0E2D">
        <w:t xml:space="preserve">  </w:t>
      </w:r>
      <w:hyperlink r:id="rId17" w:history="1">
        <w:r w:rsidRPr="004C0E2D">
          <w:rPr>
            <w:rStyle w:val="afa"/>
          </w:rPr>
          <w:t>http://ibooks.ru/</w:t>
        </w:r>
      </w:hyperlink>
    </w:p>
    <w:p w:rsidR="008B1FC6" w:rsidRDefault="008B1FC6" w:rsidP="008B1FC6">
      <w:pPr>
        <w:numPr>
          <w:ilvl w:val="0"/>
          <w:numId w:val="17"/>
        </w:numPr>
        <w:tabs>
          <w:tab w:val="clear" w:pos="720"/>
          <w:tab w:val="num" w:pos="-16200"/>
        </w:tabs>
        <w:ind w:left="357" w:hanging="357"/>
      </w:pPr>
      <w:r w:rsidRPr="004C0E2D">
        <w:t>Электронно-библиотечная система «Лань»</w:t>
      </w:r>
      <w:r w:rsidRPr="004C0E2D">
        <w:rPr>
          <w:iCs/>
        </w:rPr>
        <w:t xml:space="preserve"> [Электронный ресурс] – Режим доступа</w:t>
      </w:r>
      <w:r w:rsidRPr="004C0E2D">
        <w:rPr>
          <w:i/>
          <w:iCs/>
        </w:rPr>
        <w:t xml:space="preserve"> //</w:t>
      </w:r>
      <w:r w:rsidRPr="004C0E2D">
        <w:t xml:space="preserve">  </w:t>
      </w:r>
      <w:hyperlink r:id="rId18" w:history="1">
        <w:r w:rsidRPr="004C0E2D">
          <w:rPr>
            <w:rStyle w:val="afa"/>
          </w:rPr>
          <w:t>http://e.lanbook.com/</w:t>
        </w:r>
      </w:hyperlink>
    </w:p>
    <w:p w:rsidR="008B1FC6" w:rsidRPr="00E63D7A" w:rsidRDefault="008B1FC6" w:rsidP="00B42C26">
      <w:pPr>
        <w:ind w:firstLine="0"/>
        <w:rPr>
          <w:rStyle w:val="FontStyle14"/>
          <w:b w:val="0"/>
          <w:bCs w:val="0"/>
          <w:sz w:val="24"/>
          <w:szCs w:val="24"/>
        </w:rPr>
      </w:pPr>
    </w:p>
    <w:p w:rsidR="008B1FC6" w:rsidRPr="00B257B0" w:rsidRDefault="008B1FC6" w:rsidP="008B1FC6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  <w:r w:rsidRPr="00B257B0">
        <w:rPr>
          <w:rStyle w:val="FontStyle14"/>
          <w:b/>
          <w:sz w:val="24"/>
          <w:szCs w:val="24"/>
        </w:rPr>
        <w:t>9. Материально-техническое обеспечение дисциплины (модуля)</w:t>
      </w:r>
    </w:p>
    <w:p w:rsidR="008B1FC6" w:rsidRPr="00B257B0" w:rsidRDefault="008B1FC6" w:rsidP="008B1FC6">
      <w:r w:rsidRPr="00B257B0">
        <w:t>Материально-техническое обеспечение дисциплины включает:</w:t>
      </w:r>
    </w:p>
    <w:p w:rsidR="008B1FC6" w:rsidRPr="00B257B0" w:rsidRDefault="008B1FC6" w:rsidP="008B1FC6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90"/>
        <w:gridCol w:w="4704"/>
      </w:tblGrid>
      <w:tr w:rsidR="008B1FC6" w:rsidRPr="00CC64D0">
        <w:tc>
          <w:tcPr>
            <w:tcW w:w="4690" w:type="dxa"/>
          </w:tcPr>
          <w:p w:rsidR="008B1FC6" w:rsidRPr="008128B7" w:rsidRDefault="008B1FC6" w:rsidP="008A661B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04" w:type="dxa"/>
          </w:tcPr>
          <w:p w:rsidR="008B1FC6" w:rsidRPr="008128B7" w:rsidRDefault="008B1FC6" w:rsidP="008A661B">
            <w:pPr>
              <w:jc w:val="center"/>
            </w:pPr>
            <w:r w:rsidRPr="008128B7">
              <w:t>Оснащение аудитории</w:t>
            </w:r>
          </w:p>
        </w:tc>
      </w:tr>
      <w:tr w:rsidR="008B1FC6" w:rsidRPr="00CC64D0">
        <w:tc>
          <w:tcPr>
            <w:tcW w:w="4690" w:type="dxa"/>
          </w:tcPr>
          <w:p w:rsidR="008B1FC6" w:rsidRPr="008128B7" w:rsidRDefault="008B1FC6" w:rsidP="008A661B">
            <w:r w:rsidRPr="008128B7">
              <w:t>Учебные аудитории для проведения занятий лекционного типа</w:t>
            </w:r>
          </w:p>
        </w:tc>
        <w:tc>
          <w:tcPr>
            <w:tcW w:w="4704" w:type="dxa"/>
          </w:tcPr>
          <w:p w:rsidR="008B1FC6" w:rsidRPr="008128B7" w:rsidRDefault="008B1FC6" w:rsidP="008A661B">
            <w:r w:rsidRPr="008128B7">
              <w:t>Мультимедийные средства хранения, передачи и представления информации.</w:t>
            </w:r>
          </w:p>
        </w:tc>
      </w:tr>
      <w:tr w:rsidR="003108E6" w:rsidRPr="00CC64D0">
        <w:tc>
          <w:tcPr>
            <w:tcW w:w="4690" w:type="dxa"/>
          </w:tcPr>
          <w:p w:rsidR="003108E6" w:rsidRDefault="003108E6" w:rsidP="008A661B">
            <w:r w:rsidRPr="008128B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3108E6" w:rsidRPr="009F0D14" w:rsidRDefault="003108E6" w:rsidP="008A661B">
            <w:pPr>
              <w:rPr>
                <w:b/>
                <w:bCs/>
                <w:i/>
                <w:iCs/>
              </w:rPr>
            </w:pPr>
            <w:r w:rsidRPr="00E13231">
              <w:rPr>
                <w:bCs/>
              </w:rPr>
              <w:t>Учебная мастерская обработки камня</w:t>
            </w:r>
            <w:r>
              <w:rPr>
                <w:bCs/>
              </w:rPr>
              <w:t>.</w:t>
            </w:r>
          </w:p>
        </w:tc>
        <w:tc>
          <w:tcPr>
            <w:tcW w:w="4704" w:type="dxa"/>
          </w:tcPr>
          <w:p w:rsidR="003108E6" w:rsidRPr="00E13231" w:rsidRDefault="003108E6" w:rsidP="008A661B">
            <w:pPr>
              <w:tabs>
                <w:tab w:val="left" w:pos="-12384"/>
              </w:tabs>
              <w:ind w:left="216" w:hanging="240"/>
              <w:jc w:val="left"/>
            </w:pPr>
            <w:r w:rsidRPr="00E13231">
              <w:rPr>
                <w:bCs/>
              </w:rPr>
              <w:t xml:space="preserve">1. </w:t>
            </w:r>
            <w:r w:rsidRPr="00E13231">
              <w:t xml:space="preserve">Поделочный и декоративно-облицовочный камень. </w:t>
            </w:r>
          </w:p>
          <w:p w:rsidR="003108E6" w:rsidRPr="00E13231" w:rsidRDefault="003108E6" w:rsidP="008A661B">
            <w:pPr>
              <w:tabs>
                <w:tab w:val="left" w:pos="-12384"/>
              </w:tabs>
              <w:ind w:left="216" w:hanging="240"/>
              <w:jc w:val="left"/>
            </w:pPr>
            <w:r w:rsidRPr="00E13231">
              <w:t>2. Измерительный инструмент.</w:t>
            </w:r>
          </w:p>
          <w:p w:rsidR="003108E6" w:rsidRPr="00E13231" w:rsidRDefault="003108E6" w:rsidP="008A661B">
            <w:pPr>
              <w:tabs>
                <w:tab w:val="left" w:pos="-12384"/>
              </w:tabs>
              <w:ind w:left="216" w:hanging="240"/>
              <w:jc w:val="left"/>
            </w:pPr>
            <w:r w:rsidRPr="00E13231">
              <w:t>3. Абразивно-алмазный инструмент.</w:t>
            </w:r>
          </w:p>
          <w:p w:rsidR="003108E6" w:rsidRPr="00E13231" w:rsidRDefault="003108E6" w:rsidP="008A661B">
            <w:pPr>
              <w:tabs>
                <w:tab w:val="left" w:pos="-12384"/>
              </w:tabs>
              <w:ind w:left="216" w:hanging="240"/>
              <w:jc w:val="left"/>
            </w:pPr>
            <w:r w:rsidRPr="00E13231">
              <w:t xml:space="preserve">4. Станки для обработки поделочного камня: </w:t>
            </w:r>
          </w:p>
          <w:p w:rsidR="003108E6" w:rsidRPr="00E13231" w:rsidRDefault="003108E6" w:rsidP="008A661B">
            <w:pPr>
              <w:tabs>
                <w:tab w:val="left" w:pos="-12384"/>
              </w:tabs>
              <w:ind w:left="216" w:hanging="240"/>
              <w:jc w:val="left"/>
            </w:pPr>
            <w:r w:rsidRPr="00E13231">
              <w:t xml:space="preserve">станок КС-1А (станок автоматический); </w:t>
            </w:r>
          </w:p>
          <w:p w:rsidR="003108E6" w:rsidRPr="008128B7" w:rsidRDefault="003108E6" w:rsidP="008A661B">
            <w:pPr>
              <w:tabs>
                <w:tab w:val="left" w:pos="-12384"/>
              </w:tabs>
              <w:ind w:left="216" w:hanging="240"/>
              <w:jc w:val="left"/>
            </w:pPr>
            <w:r w:rsidRPr="00E13231">
              <w:t xml:space="preserve">станок камнерезный ручной настольный СКРН; подрезной станок СКРН </w:t>
            </w:r>
            <w:r w:rsidRPr="00E13231">
              <w:rPr>
                <w:lang w:val="en-US"/>
              </w:rPr>
              <w:t>DIAMANTIC</w:t>
            </w:r>
            <w:r w:rsidRPr="00E13231">
              <w:t xml:space="preserve"> </w:t>
            </w:r>
            <w:r w:rsidRPr="00E13231">
              <w:rPr>
                <w:lang w:val="en-US"/>
              </w:rPr>
              <w:t>A</w:t>
            </w:r>
            <w:r w:rsidRPr="00E13231">
              <w:t xml:space="preserve">-44 </w:t>
            </w:r>
            <w:r w:rsidRPr="00E13231">
              <w:rPr>
                <w:lang w:val="en-US"/>
              </w:rPr>
              <w:t>MS</w:t>
            </w:r>
            <w:r w:rsidRPr="00E13231">
              <w:t>; станок шлифовально-полировальный СШПН; сверлильный станок НС-2.</w:t>
            </w:r>
          </w:p>
        </w:tc>
      </w:tr>
      <w:tr w:rsidR="003108E6" w:rsidRPr="00CC64D0">
        <w:tc>
          <w:tcPr>
            <w:tcW w:w="4690" w:type="dxa"/>
          </w:tcPr>
          <w:p w:rsidR="003108E6" w:rsidRPr="00877928" w:rsidRDefault="003108E6" w:rsidP="008A661B">
            <w:r w:rsidRPr="008128B7">
              <w:t xml:space="preserve">Помещение для самостоятельной работы </w:t>
            </w:r>
            <w:proofErr w:type="gramStart"/>
            <w:r w:rsidRPr="008128B7">
              <w:t>обучающихся</w:t>
            </w:r>
            <w:proofErr w:type="gramEnd"/>
          </w:p>
          <w:p w:rsidR="003108E6" w:rsidRPr="00877928" w:rsidRDefault="003108E6" w:rsidP="008A661B"/>
          <w:p w:rsidR="003108E6" w:rsidRPr="00877928" w:rsidRDefault="003108E6" w:rsidP="008A661B">
            <w:pPr>
              <w:rPr>
                <w:b/>
                <w:bCs/>
                <w:i/>
                <w:iCs/>
              </w:rPr>
            </w:pPr>
          </w:p>
        </w:tc>
        <w:tc>
          <w:tcPr>
            <w:tcW w:w="4704" w:type="dxa"/>
          </w:tcPr>
          <w:p w:rsidR="003108E6" w:rsidRPr="008128B7" w:rsidRDefault="003108E6" w:rsidP="008A661B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proofErr w:type="spellStart"/>
            <w:r w:rsidRPr="008128B7">
              <w:t>ff</w:t>
            </w:r>
            <w:proofErr w:type="spellEnd"/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108E6" w:rsidRPr="00CC64D0">
        <w:tc>
          <w:tcPr>
            <w:tcW w:w="4690" w:type="dxa"/>
          </w:tcPr>
          <w:p w:rsidR="003108E6" w:rsidRDefault="003108E6" w:rsidP="008A661B">
            <w:r w:rsidRPr="008128B7">
              <w:t>Помещения для хранения профилактического обслуживания учебного оборудования</w:t>
            </w:r>
          </w:p>
          <w:p w:rsidR="003108E6" w:rsidRPr="008128B7" w:rsidRDefault="003108E6" w:rsidP="008A661B"/>
        </w:tc>
        <w:tc>
          <w:tcPr>
            <w:tcW w:w="4704" w:type="dxa"/>
          </w:tcPr>
          <w:p w:rsidR="003108E6" w:rsidRPr="008128B7" w:rsidRDefault="003108E6" w:rsidP="008A661B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95E11" w:rsidRPr="00BD47E4" w:rsidRDefault="00395E11" w:rsidP="00B42C26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sectPr w:rsidR="00395E11" w:rsidRPr="00BD47E4" w:rsidSect="00395E11">
      <w:type w:val="continuous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BD8" w:rsidRDefault="00B72BD8">
      <w:r>
        <w:separator/>
      </w:r>
    </w:p>
  </w:endnote>
  <w:endnote w:type="continuationSeparator" w:id="1">
    <w:p w:rsidR="00B72BD8" w:rsidRDefault="00B72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64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BD8" w:rsidRDefault="00B72BD8">
      <w:r>
        <w:separator/>
      </w:r>
    </w:p>
  </w:footnote>
  <w:footnote w:type="continuationSeparator" w:id="1">
    <w:p w:rsidR="00B72BD8" w:rsidRDefault="00B72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1B1"/>
    <w:multiLevelType w:val="hybridMultilevel"/>
    <w:tmpl w:val="79D0A38A"/>
    <w:lvl w:ilvl="0" w:tplc="56905D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62099"/>
    <w:multiLevelType w:val="hybridMultilevel"/>
    <w:tmpl w:val="E02ECC96"/>
    <w:lvl w:ilvl="0" w:tplc="3296F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51461"/>
    <w:multiLevelType w:val="hybridMultilevel"/>
    <w:tmpl w:val="12A48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60700"/>
    <w:multiLevelType w:val="hybridMultilevel"/>
    <w:tmpl w:val="833C1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896095"/>
    <w:multiLevelType w:val="hybridMultilevel"/>
    <w:tmpl w:val="0B1EBB40"/>
    <w:lvl w:ilvl="0" w:tplc="58A8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7D6041"/>
    <w:multiLevelType w:val="hybridMultilevel"/>
    <w:tmpl w:val="E2C065B0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7F3CA5C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b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F5170"/>
    <w:multiLevelType w:val="hybridMultilevel"/>
    <w:tmpl w:val="FA68EE7A"/>
    <w:lvl w:ilvl="0" w:tplc="7FE282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1214EE"/>
    <w:multiLevelType w:val="hybridMultilevel"/>
    <w:tmpl w:val="DF6CC72C"/>
    <w:lvl w:ilvl="0" w:tplc="A1585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D6A53"/>
    <w:multiLevelType w:val="hybridMultilevel"/>
    <w:tmpl w:val="CD1A0214"/>
    <w:lvl w:ilvl="0" w:tplc="65D4D112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94E55"/>
    <w:multiLevelType w:val="hybridMultilevel"/>
    <w:tmpl w:val="CCBE4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13C48"/>
    <w:multiLevelType w:val="hybridMultilevel"/>
    <w:tmpl w:val="AAF61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EA275C"/>
    <w:multiLevelType w:val="hybridMultilevel"/>
    <w:tmpl w:val="4016F9C0"/>
    <w:lvl w:ilvl="0" w:tplc="3296FD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41A54DF"/>
    <w:multiLevelType w:val="hybridMultilevel"/>
    <w:tmpl w:val="89305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16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EB8"/>
    <w:rsid w:val="00002387"/>
    <w:rsid w:val="00011D1B"/>
    <w:rsid w:val="00016A4B"/>
    <w:rsid w:val="000174EC"/>
    <w:rsid w:val="00017A73"/>
    <w:rsid w:val="00017DF0"/>
    <w:rsid w:val="00020352"/>
    <w:rsid w:val="000206A8"/>
    <w:rsid w:val="00021DF7"/>
    <w:rsid w:val="00023013"/>
    <w:rsid w:val="000234B6"/>
    <w:rsid w:val="00034242"/>
    <w:rsid w:val="000356AD"/>
    <w:rsid w:val="00046500"/>
    <w:rsid w:val="0004798F"/>
    <w:rsid w:val="00054E09"/>
    <w:rsid w:val="00057B1E"/>
    <w:rsid w:val="00077EFD"/>
    <w:rsid w:val="00081F9E"/>
    <w:rsid w:val="00082A36"/>
    <w:rsid w:val="00082B5A"/>
    <w:rsid w:val="00082C2C"/>
    <w:rsid w:val="00084719"/>
    <w:rsid w:val="0008551D"/>
    <w:rsid w:val="00086A27"/>
    <w:rsid w:val="00092A90"/>
    <w:rsid w:val="00094CE9"/>
    <w:rsid w:val="00096ABB"/>
    <w:rsid w:val="000972FA"/>
    <w:rsid w:val="000A2367"/>
    <w:rsid w:val="000A2C8A"/>
    <w:rsid w:val="000A2D77"/>
    <w:rsid w:val="000A2E42"/>
    <w:rsid w:val="000A4798"/>
    <w:rsid w:val="000A4E53"/>
    <w:rsid w:val="000B0317"/>
    <w:rsid w:val="000B2F8A"/>
    <w:rsid w:val="000B765A"/>
    <w:rsid w:val="000C299E"/>
    <w:rsid w:val="000D060F"/>
    <w:rsid w:val="000E548B"/>
    <w:rsid w:val="000E69A0"/>
    <w:rsid w:val="000F22C4"/>
    <w:rsid w:val="000F73CC"/>
    <w:rsid w:val="000F76E1"/>
    <w:rsid w:val="001068B4"/>
    <w:rsid w:val="00110C0E"/>
    <w:rsid w:val="0011168B"/>
    <w:rsid w:val="00115429"/>
    <w:rsid w:val="00115E7C"/>
    <w:rsid w:val="00116F87"/>
    <w:rsid w:val="001176E0"/>
    <w:rsid w:val="0012068C"/>
    <w:rsid w:val="00122198"/>
    <w:rsid w:val="001235C0"/>
    <w:rsid w:val="001242DD"/>
    <w:rsid w:val="00124DDF"/>
    <w:rsid w:val="0012633C"/>
    <w:rsid w:val="00131E7F"/>
    <w:rsid w:val="00131EA6"/>
    <w:rsid w:val="0013287D"/>
    <w:rsid w:val="00133538"/>
    <w:rsid w:val="00137C54"/>
    <w:rsid w:val="00144590"/>
    <w:rsid w:val="001461B0"/>
    <w:rsid w:val="001628C4"/>
    <w:rsid w:val="00164BC1"/>
    <w:rsid w:val="00164BE8"/>
    <w:rsid w:val="00170A55"/>
    <w:rsid w:val="00172AE6"/>
    <w:rsid w:val="00175ED7"/>
    <w:rsid w:val="0018765C"/>
    <w:rsid w:val="001905B6"/>
    <w:rsid w:val="00196BC7"/>
    <w:rsid w:val="00196CE9"/>
    <w:rsid w:val="001A34CB"/>
    <w:rsid w:val="001B0D1A"/>
    <w:rsid w:val="001B7AE7"/>
    <w:rsid w:val="001C3EFF"/>
    <w:rsid w:val="001C4035"/>
    <w:rsid w:val="001C7181"/>
    <w:rsid w:val="001D1B53"/>
    <w:rsid w:val="001D3098"/>
    <w:rsid w:val="001D3503"/>
    <w:rsid w:val="001D424D"/>
    <w:rsid w:val="001D503B"/>
    <w:rsid w:val="001D5EB0"/>
    <w:rsid w:val="001E0FC6"/>
    <w:rsid w:val="001E73DE"/>
    <w:rsid w:val="001F36F2"/>
    <w:rsid w:val="001F47B3"/>
    <w:rsid w:val="00202C46"/>
    <w:rsid w:val="0020450B"/>
    <w:rsid w:val="00204980"/>
    <w:rsid w:val="002127DB"/>
    <w:rsid w:val="00213EA8"/>
    <w:rsid w:val="00213FB3"/>
    <w:rsid w:val="0021413C"/>
    <w:rsid w:val="0021570B"/>
    <w:rsid w:val="0021598C"/>
    <w:rsid w:val="00223297"/>
    <w:rsid w:val="00224CAC"/>
    <w:rsid w:val="00237F9B"/>
    <w:rsid w:val="00240A4D"/>
    <w:rsid w:val="0025563C"/>
    <w:rsid w:val="00255A10"/>
    <w:rsid w:val="00260925"/>
    <w:rsid w:val="00265920"/>
    <w:rsid w:val="00282706"/>
    <w:rsid w:val="00286836"/>
    <w:rsid w:val="00286DE7"/>
    <w:rsid w:val="0028728B"/>
    <w:rsid w:val="00290852"/>
    <w:rsid w:val="00290D99"/>
    <w:rsid w:val="0029130E"/>
    <w:rsid w:val="00291869"/>
    <w:rsid w:val="00294083"/>
    <w:rsid w:val="00294ACA"/>
    <w:rsid w:val="00296CE8"/>
    <w:rsid w:val="002A171E"/>
    <w:rsid w:val="002A3083"/>
    <w:rsid w:val="002A5856"/>
    <w:rsid w:val="002A5FD9"/>
    <w:rsid w:val="002A6817"/>
    <w:rsid w:val="002B019D"/>
    <w:rsid w:val="002B3478"/>
    <w:rsid w:val="002B458E"/>
    <w:rsid w:val="002B6E17"/>
    <w:rsid w:val="002B6E3B"/>
    <w:rsid w:val="002C3444"/>
    <w:rsid w:val="002C3BA7"/>
    <w:rsid w:val="002D0080"/>
    <w:rsid w:val="002D4BA0"/>
    <w:rsid w:val="002D4CA9"/>
    <w:rsid w:val="002E0E75"/>
    <w:rsid w:val="002E1DE3"/>
    <w:rsid w:val="002E470A"/>
    <w:rsid w:val="002F2396"/>
    <w:rsid w:val="002F4181"/>
    <w:rsid w:val="003001D8"/>
    <w:rsid w:val="003011EB"/>
    <w:rsid w:val="0030385F"/>
    <w:rsid w:val="003108E6"/>
    <w:rsid w:val="0031211A"/>
    <w:rsid w:val="00314008"/>
    <w:rsid w:val="00321E93"/>
    <w:rsid w:val="003250F0"/>
    <w:rsid w:val="0032518A"/>
    <w:rsid w:val="00330928"/>
    <w:rsid w:val="00335843"/>
    <w:rsid w:val="00336C43"/>
    <w:rsid w:val="003372EA"/>
    <w:rsid w:val="0034033C"/>
    <w:rsid w:val="003433BD"/>
    <w:rsid w:val="00344F76"/>
    <w:rsid w:val="00346DBB"/>
    <w:rsid w:val="00351091"/>
    <w:rsid w:val="0035191D"/>
    <w:rsid w:val="00356995"/>
    <w:rsid w:val="00362F3E"/>
    <w:rsid w:val="00366772"/>
    <w:rsid w:val="00370377"/>
    <w:rsid w:val="00371602"/>
    <w:rsid w:val="00371864"/>
    <w:rsid w:val="0037546B"/>
    <w:rsid w:val="003925F4"/>
    <w:rsid w:val="00393A7B"/>
    <w:rsid w:val="00395E11"/>
    <w:rsid w:val="00396AA0"/>
    <w:rsid w:val="003A03D2"/>
    <w:rsid w:val="003A0580"/>
    <w:rsid w:val="003A1128"/>
    <w:rsid w:val="003A1529"/>
    <w:rsid w:val="003A2637"/>
    <w:rsid w:val="003A4607"/>
    <w:rsid w:val="003A6328"/>
    <w:rsid w:val="003B4AC1"/>
    <w:rsid w:val="003B5813"/>
    <w:rsid w:val="003C1B47"/>
    <w:rsid w:val="003C1F92"/>
    <w:rsid w:val="003C2450"/>
    <w:rsid w:val="003C2877"/>
    <w:rsid w:val="003C32EB"/>
    <w:rsid w:val="003C7EFE"/>
    <w:rsid w:val="003D2E70"/>
    <w:rsid w:val="003D3FCA"/>
    <w:rsid w:val="003E08F1"/>
    <w:rsid w:val="003E1222"/>
    <w:rsid w:val="003E2AAB"/>
    <w:rsid w:val="003E4CB4"/>
    <w:rsid w:val="003E642D"/>
    <w:rsid w:val="003F2DC7"/>
    <w:rsid w:val="003F49E4"/>
    <w:rsid w:val="003F5588"/>
    <w:rsid w:val="003F66D2"/>
    <w:rsid w:val="003F683A"/>
    <w:rsid w:val="004160C9"/>
    <w:rsid w:val="00421EE4"/>
    <w:rsid w:val="00426335"/>
    <w:rsid w:val="00427B6B"/>
    <w:rsid w:val="00427F3F"/>
    <w:rsid w:val="00432358"/>
    <w:rsid w:val="00433079"/>
    <w:rsid w:val="004422A0"/>
    <w:rsid w:val="00444132"/>
    <w:rsid w:val="00444B65"/>
    <w:rsid w:val="004451C1"/>
    <w:rsid w:val="0044617F"/>
    <w:rsid w:val="00454694"/>
    <w:rsid w:val="00455ABA"/>
    <w:rsid w:val="00457E0A"/>
    <w:rsid w:val="00460907"/>
    <w:rsid w:val="004644B4"/>
    <w:rsid w:val="004712CC"/>
    <w:rsid w:val="00477B72"/>
    <w:rsid w:val="00483B74"/>
    <w:rsid w:val="004858DB"/>
    <w:rsid w:val="00490DA0"/>
    <w:rsid w:val="00491E97"/>
    <w:rsid w:val="00492A6F"/>
    <w:rsid w:val="00493BBF"/>
    <w:rsid w:val="00497BB2"/>
    <w:rsid w:val="004A0DBF"/>
    <w:rsid w:val="004A3163"/>
    <w:rsid w:val="004A4A14"/>
    <w:rsid w:val="004A576E"/>
    <w:rsid w:val="004A5CF3"/>
    <w:rsid w:val="004A5E4B"/>
    <w:rsid w:val="004A7D8E"/>
    <w:rsid w:val="004B4956"/>
    <w:rsid w:val="004B5E4E"/>
    <w:rsid w:val="004B6F24"/>
    <w:rsid w:val="004B77ED"/>
    <w:rsid w:val="004D2021"/>
    <w:rsid w:val="004D3644"/>
    <w:rsid w:val="004D4A0A"/>
    <w:rsid w:val="004D628B"/>
    <w:rsid w:val="004D7DF7"/>
    <w:rsid w:val="004E0BE7"/>
    <w:rsid w:val="004E0DBE"/>
    <w:rsid w:val="004E1A71"/>
    <w:rsid w:val="004E1BC5"/>
    <w:rsid w:val="004E26E1"/>
    <w:rsid w:val="004E3125"/>
    <w:rsid w:val="004E698E"/>
    <w:rsid w:val="004F07BF"/>
    <w:rsid w:val="004F0DE4"/>
    <w:rsid w:val="004F374C"/>
    <w:rsid w:val="004F38A3"/>
    <w:rsid w:val="004F6D44"/>
    <w:rsid w:val="005009EC"/>
    <w:rsid w:val="00501D27"/>
    <w:rsid w:val="00502131"/>
    <w:rsid w:val="00502D97"/>
    <w:rsid w:val="00502DB4"/>
    <w:rsid w:val="005068B5"/>
    <w:rsid w:val="00511A4E"/>
    <w:rsid w:val="005164C2"/>
    <w:rsid w:val="00517748"/>
    <w:rsid w:val="005236ED"/>
    <w:rsid w:val="00530E6A"/>
    <w:rsid w:val="00537754"/>
    <w:rsid w:val="005377D3"/>
    <w:rsid w:val="00541B3C"/>
    <w:rsid w:val="005430A4"/>
    <w:rsid w:val="00550568"/>
    <w:rsid w:val="00552E4E"/>
    <w:rsid w:val="00560B4B"/>
    <w:rsid w:val="00564A3B"/>
    <w:rsid w:val="0056765B"/>
    <w:rsid w:val="00580326"/>
    <w:rsid w:val="00580752"/>
    <w:rsid w:val="005826C2"/>
    <w:rsid w:val="00583473"/>
    <w:rsid w:val="00586C7F"/>
    <w:rsid w:val="00587757"/>
    <w:rsid w:val="00590372"/>
    <w:rsid w:val="00592EB8"/>
    <w:rsid w:val="0059316C"/>
    <w:rsid w:val="00593D84"/>
    <w:rsid w:val="005B00B6"/>
    <w:rsid w:val="005B0D34"/>
    <w:rsid w:val="005B1E5B"/>
    <w:rsid w:val="005B36FA"/>
    <w:rsid w:val="005B4691"/>
    <w:rsid w:val="005C137A"/>
    <w:rsid w:val="005C2000"/>
    <w:rsid w:val="005C5462"/>
    <w:rsid w:val="005C5AEE"/>
    <w:rsid w:val="005C708D"/>
    <w:rsid w:val="005D0DBD"/>
    <w:rsid w:val="005D12B4"/>
    <w:rsid w:val="005D2B23"/>
    <w:rsid w:val="005D483C"/>
    <w:rsid w:val="005D4F72"/>
    <w:rsid w:val="005E0B72"/>
    <w:rsid w:val="005E2D8E"/>
    <w:rsid w:val="005E34ED"/>
    <w:rsid w:val="005E3C00"/>
    <w:rsid w:val="005F31AC"/>
    <w:rsid w:val="005F38EE"/>
    <w:rsid w:val="00600268"/>
    <w:rsid w:val="00610980"/>
    <w:rsid w:val="00611A73"/>
    <w:rsid w:val="0061546F"/>
    <w:rsid w:val="006159AF"/>
    <w:rsid w:val="00624280"/>
    <w:rsid w:val="00635A16"/>
    <w:rsid w:val="00640D7D"/>
    <w:rsid w:val="006432ED"/>
    <w:rsid w:val="00650079"/>
    <w:rsid w:val="00650553"/>
    <w:rsid w:val="006508EC"/>
    <w:rsid w:val="00651539"/>
    <w:rsid w:val="0065205A"/>
    <w:rsid w:val="0066231F"/>
    <w:rsid w:val="00664833"/>
    <w:rsid w:val="0067157D"/>
    <w:rsid w:val="0067696F"/>
    <w:rsid w:val="00685924"/>
    <w:rsid w:val="00685D8F"/>
    <w:rsid w:val="006A605B"/>
    <w:rsid w:val="006A65BA"/>
    <w:rsid w:val="006A6689"/>
    <w:rsid w:val="006A788B"/>
    <w:rsid w:val="006A7D02"/>
    <w:rsid w:val="006B2336"/>
    <w:rsid w:val="006B5D5E"/>
    <w:rsid w:val="006B62D6"/>
    <w:rsid w:val="006B6840"/>
    <w:rsid w:val="006B7198"/>
    <w:rsid w:val="006B7718"/>
    <w:rsid w:val="006B7AA6"/>
    <w:rsid w:val="006C0A7C"/>
    <w:rsid w:val="006C12E1"/>
    <w:rsid w:val="006C2804"/>
    <w:rsid w:val="006C373A"/>
    <w:rsid w:val="006C4891"/>
    <w:rsid w:val="006C4A48"/>
    <w:rsid w:val="006C6616"/>
    <w:rsid w:val="006D02E2"/>
    <w:rsid w:val="006E11F1"/>
    <w:rsid w:val="006E1CC2"/>
    <w:rsid w:val="006E3A84"/>
    <w:rsid w:val="00700EF9"/>
    <w:rsid w:val="00701A71"/>
    <w:rsid w:val="00701E8B"/>
    <w:rsid w:val="00702111"/>
    <w:rsid w:val="007055DA"/>
    <w:rsid w:val="007137CA"/>
    <w:rsid w:val="0071430B"/>
    <w:rsid w:val="00721A8D"/>
    <w:rsid w:val="007353D6"/>
    <w:rsid w:val="007412FF"/>
    <w:rsid w:val="0074368F"/>
    <w:rsid w:val="007464D6"/>
    <w:rsid w:val="00746D6F"/>
    <w:rsid w:val="0075379C"/>
    <w:rsid w:val="00762D46"/>
    <w:rsid w:val="00764D10"/>
    <w:rsid w:val="00767DDB"/>
    <w:rsid w:val="00773AAD"/>
    <w:rsid w:val="007759D3"/>
    <w:rsid w:val="00775A7C"/>
    <w:rsid w:val="00775F61"/>
    <w:rsid w:val="00776D5E"/>
    <w:rsid w:val="00784178"/>
    <w:rsid w:val="007866BE"/>
    <w:rsid w:val="00787A78"/>
    <w:rsid w:val="00790C86"/>
    <w:rsid w:val="00793096"/>
    <w:rsid w:val="00796372"/>
    <w:rsid w:val="007A4747"/>
    <w:rsid w:val="007A5AD6"/>
    <w:rsid w:val="007B3894"/>
    <w:rsid w:val="007B7D17"/>
    <w:rsid w:val="007C3CA7"/>
    <w:rsid w:val="007C7CEA"/>
    <w:rsid w:val="007D2E7F"/>
    <w:rsid w:val="007D74A4"/>
    <w:rsid w:val="007E42AE"/>
    <w:rsid w:val="007E4CEC"/>
    <w:rsid w:val="007E7B6C"/>
    <w:rsid w:val="00804C17"/>
    <w:rsid w:val="00813472"/>
    <w:rsid w:val="00814D47"/>
    <w:rsid w:val="008150A6"/>
    <w:rsid w:val="00815EC0"/>
    <w:rsid w:val="008208B0"/>
    <w:rsid w:val="00823FD7"/>
    <w:rsid w:val="008258EE"/>
    <w:rsid w:val="0082630D"/>
    <w:rsid w:val="00834529"/>
    <w:rsid w:val="008351AC"/>
    <w:rsid w:val="00835E2C"/>
    <w:rsid w:val="008368A6"/>
    <w:rsid w:val="0084030B"/>
    <w:rsid w:val="00842095"/>
    <w:rsid w:val="00845366"/>
    <w:rsid w:val="008467D1"/>
    <w:rsid w:val="00846D0F"/>
    <w:rsid w:val="00851262"/>
    <w:rsid w:val="008542A9"/>
    <w:rsid w:val="00854492"/>
    <w:rsid w:val="00855AC4"/>
    <w:rsid w:val="00855DD5"/>
    <w:rsid w:val="008623E2"/>
    <w:rsid w:val="0086268C"/>
    <w:rsid w:val="008655C1"/>
    <w:rsid w:val="0086616F"/>
    <w:rsid w:val="0087025A"/>
    <w:rsid w:val="0087399B"/>
    <w:rsid w:val="008743B2"/>
    <w:rsid w:val="008747C0"/>
    <w:rsid w:val="00874872"/>
    <w:rsid w:val="00875087"/>
    <w:rsid w:val="00880801"/>
    <w:rsid w:val="00886308"/>
    <w:rsid w:val="00891B73"/>
    <w:rsid w:val="00895426"/>
    <w:rsid w:val="00896387"/>
    <w:rsid w:val="008A0296"/>
    <w:rsid w:val="008A2096"/>
    <w:rsid w:val="008A3508"/>
    <w:rsid w:val="008A39A4"/>
    <w:rsid w:val="008A47C0"/>
    <w:rsid w:val="008A661B"/>
    <w:rsid w:val="008A7BD4"/>
    <w:rsid w:val="008B1FC6"/>
    <w:rsid w:val="008B20FE"/>
    <w:rsid w:val="008B4BBA"/>
    <w:rsid w:val="008B61AE"/>
    <w:rsid w:val="008C2D6C"/>
    <w:rsid w:val="008D14DC"/>
    <w:rsid w:val="008D459E"/>
    <w:rsid w:val="008D49AF"/>
    <w:rsid w:val="008E5FCB"/>
    <w:rsid w:val="008F0D90"/>
    <w:rsid w:val="008F2672"/>
    <w:rsid w:val="0090004B"/>
    <w:rsid w:val="009000F7"/>
    <w:rsid w:val="00903873"/>
    <w:rsid w:val="00910697"/>
    <w:rsid w:val="009120A9"/>
    <w:rsid w:val="00913D56"/>
    <w:rsid w:val="0091688D"/>
    <w:rsid w:val="009219C2"/>
    <w:rsid w:val="009300D2"/>
    <w:rsid w:val="00936001"/>
    <w:rsid w:val="00936787"/>
    <w:rsid w:val="00942AE6"/>
    <w:rsid w:val="00944BC2"/>
    <w:rsid w:val="009452B3"/>
    <w:rsid w:val="00953609"/>
    <w:rsid w:val="00955C1A"/>
    <w:rsid w:val="00970CE1"/>
    <w:rsid w:val="00970FD8"/>
    <w:rsid w:val="009739F3"/>
    <w:rsid w:val="00973BE8"/>
    <w:rsid w:val="00974D11"/>
    <w:rsid w:val="00975512"/>
    <w:rsid w:val="00980949"/>
    <w:rsid w:val="00985ACA"/>
    <w:rsid w:val="00985B51"/>
    <w:rsid w:val="00985FCE"/>
    <w:rsid w:val="00986DBC"/>
    <w:rsid w:val="00993816"/>
    <w:rsid w:val="009940FA"/>
    <w:rsid w:val="009958DF"/>
    <w:rsid w:val="00997124"/>
    <w:rsid w:val="00997555"/>
    <w:rsid w:val="009977BA"/>
    <w:rsid w:val="009A3410"/>
    <w:rsid w:val="009A53DA"/>
    <w:rsid w:val="009A6215"/>
    <w:rsid w:val="009B2025"/>
    <w:rsid w:val="009B4AA4"/>
    <w:rsid w:val="009C300E"/>
    <w:rsid w:val="009C3FA6"/>
    <w:rsid w:val="009D0B12"/>
    <w:rsid w:val="009D0EFF"/>
    <w:rsid w:val="009D118D"/>
    <w:rsid w:val="009D1ADD"/>
    <w:rsid w:val="009D30BF"/>
    <w:rsid w:val="009E0773"/>
    <w:rsid w:val="009E1BD7"/>
    <w:rsid w:val="009F15DA"/>
    <w:rsid w:val="00A0102A"/>
    <w:rsid w:val="00A03B66"/>
    <w:rsid w:val="00A0455A"/>
    <w:rsid w:val="00A06430"/>
    <w:rsid w:val="00A0753E"/>
    <w:rsid w:val="00A10CC7"/>
    <w:rsid w:val="00A120EA"/>
    <w:rsid w:val="00A13DF6"/>
    <w:rsid w:val="00A14F0A"/>
    <w:rsid w:val="00A154C9"/>
    <w:rsid w:val="00A218B4"/>
    <w:rsid w:val="00A262C0"/>
    <w:rsid w:val="00A267A9"/>
    <w:rsid w:val="00A269A5"/>
    <w:rsid w:val="00A26D38"/>
    <w:rsid w:val="00A316C6"/>
    <w:rsid w:val="00A3232D"/>
    <w:rsid w:val="00A4000B"/>
    <w:rsid w:val="00A405A6"/>
    <w:rsid w:val="00A40F2C"/>
    <w:rsid w:val="00A419F5"/>
    <w:rsid w:val="00A423C1"/>
    <w:rsid w:val="00A46939"/>
    <w:rsid w:val="00A535C2"/>
    <w:rsid w:val="00A54CAB"/>
    <w:rsid w:val="00A62E9D"/>
    <w:rsid w:val="00A65C99"/>
    <w:rsid w:val="00A66145"/>
    <w:rsid w:val="00A7588E"/>
    <w:rsid w:val="00A81EAC"/>
    <w:rsid w:val="00A865E5"/>
    <w:rsid w:val="00A8710B"/>
    <w:rsid w:val="00A87373"/>
    <w:rsid w:val="00A92EC8"/>
    <w:rsid w:val="00A96B11"/>
    <w:rsid w:val="00AA07EB"/>
    <w:rsid w:val="00AA1C52"/>
    <w:rsid w:val="00AA412E"/>
    <w:rsid w:val="00AA450B"/>
    <w:rsid w:val="00AA5D90"/>
    <w:rsid w:val="00AB0E49"/>
    <w:rsid w:val="00AB7443"/>
    <w:rsid w:val="00AB7DAE"/>
    <w:rsid w:val="00AC1128"/>
    <w:rsid w:val="00AC1C8D"/>
    <w:rsid w:val="00AC2FF1"/>
    <w:rsid w:val="00AC5298"/>
    <w:rsid w:val="00AD4D29"/>
    <w:rsid w:val="00AE054A"/>
    <w:rsid w:val="00AF14F3"/>
    <w:rsid w:val="00AF5BBE"/>
    <w:rsid w:val="00B0043F"/>
    <w:rsid w:val="00B02273"/>
    <w:rsid w:val="00B029E7"/>
    <w:rsid w:val="00B05475"/>
    <w:rsid w:val="00B06C49"/>
    <w:rsid w:val="00B07182"/>
    <w:rsid w:val="00B10A39"/>
    <w:rsid w:val="00B12F44"/>
    <w:rsid w:val="00B139AD"/>
    <w:rsid w:val="00B16900"/>
    <w:rsid w:val="00B227F8"/>
    <w:rsid w:val="00B23442"/>
    <w:rsid w:val="00B23CA1"/>
    <w:rsid w:val="00B26762"/>
    <w:rsid w:val="00B26CB3"/>
    <w:rsid w:val="00B3152F"/>
    <w:rsid w:val="00B33352"/>
    <w:rsid w:val="00B34BFF"/>
    <w:rsid w:val="00B41ADB"/>
    <w:rsid w:val="00B42150"/>
    <w:rsid w:val="00B42C26"/>
    <w:rsid w:val="00B44B76"/>
    <w:rsid w:val="00B45323"/>
    <w:rsid w:val="00B4561A"/>
    <w:rsid w:val="00B4687C"/>
    <w:rsid w:val="00B50D5E"/>
    <w:rsid w:val="00B522DF"/>
    <w:rsid w:val="00B52945"/>
    <w:rsid w:val="00B530A2"/>
    <w:rsid w:val="00B5618E"/>
    <w:rsid w:val="00B56247"/>
    <w:rsid w:val="00B57E9B"/>
    <w:rsid w:val="00B61115"/>
    <w:rsid w:val="00B631F2"/>
    <w:rsid w:val="00B65EF2"/>
    <w:rsid w:val="00B66173"/>
    <w:rsid w:val="00B662C8"/>
    <w:rsid w:val="00B70414"/>
    <w:rsid w:val="00B71215"/>
    <w:rsid w:val="00B72986"/>
    <w:rsid w:val="00B72BD8"/>
    <w:rsid w:val="00B72CCC"/>
    <w:rsid w:val="00B736DA"/>
    <w:rsid w:val="00B76B27"/>
    <w:rsid w:val="00B806E9"/>
    <w:rsid w:val="00B830B4"/>
    <w:rsid w:val="00B8390C"/>
    <w:rsid w:val="00B91939"/>
    <w:rsid w:val="00BA59C3"/>
    <w:rsid w:val="00BC465D"/>
    <w:rsid w:val="00BC5713"/>
    <w:rsid w:val="00BD229B"/>
    <w:rsid w:val="00BD2E2C"/>
    <w:rsid w:val="00BD3B53"/>
    <w:rsid w:val="00BD47E4"/>
    <w:rsid w:val="00BD5092"/>
    <w:rsid w:val="00BD5788"/>
    <w:rsid w:val="00BD7200"/>
    <w:rsid w:val="00BE2777"/>
    <w:rsid w:val="00BE305C"/>
    <w:rsid w:val="00BE4CAD"/>
    <w:rsid w:val="00BE5B54"/>
    <w:rsid w:val="00BE7A06"/>
    <w:rsid w:val="00BF7777"/>
    <w:rsid w:val="00C00F63"/>
    <w:rsid w:val="00C05C61"/>
    <w:rsid w:val="00C06D37"/>
    <w:rsid w:val="00C1347C"/>
    <w:rsid w:val="00C1464F"/>
    <w:rsid w:val="00C17127"/>
    <w:rsid w:val="00C25767"/>
    <w:rsid w:val="00C27678"/>
    <w:rsid w:val="00C337DB"/>
    <w:rsid w:val="00C34AB1"/>
    <w:rsid w:val="00C35ECC"/>
    <w:rsid w:val="00C40D66"/>
    <w:rsid w:val="00C4627F"/>
    <w:rsid w:val="00C463D3"/>
    <w:rsid w:val="00C47ECE"/>
    <w:rsid w:val="00C53A20"/>
    <w:rsid w:val="00C56853"/>
    <w:rsid w:val="00C5757B"/>
    <w:rsid w:val="00C62605"/>
    <w:rsid w:val="00C633E6"/>
    <w:rsid w:val="00C660D6"/>
    <w:rsid w:val="00C66712"/>
    <w:rsid w:val="00C66FA8"/>
    <w:rsid w:val="00C674F6"/>
    <w:rsid w:val="00C74A16"/>
    <w:rsid w:val="00C8193A"/>
    <w:rsid w:val="00C855FB"/>
    <w:rsid w:val="00C869DB"/>
    <w:rsid w:val="00C92CE2"/>
    <w:rsid w:val="00CA2C24"/>
    <w:rsid w:val="00CA5758"/>
    <w:rsid w:val="00CB4396"/>
    <w:rsid w:val="00CC11DF"/>
    <w:rsid w:val="00CC27C4"/>
    <w:rsid w:val="00CD00CD"/>
    <w:rsid w:val="00CD452A"/>
    <w:rsid w:val="00CE04D3"/>
    <w:rsid w:val="00CE7DC4"/>
    <w:rsid w:val="00CE7E68"/>
    <w:rsid w:val="00D01B98"/>
    <w:rsid w:val="00D04452"/>
    <w:rsid w:val="00D1251C"/>
    <w:rsid w:val="00D15AC3"/>
    <w:rsid w:val="00D23621"/>
    <w:rsid w:val="00D237FD"/>
    <w:rsid w:val="00D25AB7"/>
    <w:rsid w:val="00D270F7"/>
    <w:rsid w:val="00D30E8E"/>
    <w:rsid w:val="00D31E6A"/>
    <w:rsid w:val="00D37B75"/>
    <w:rsid w:val="00D40138"/>
    <w:rsid w:val="00D443BD"/>
    <w:rsid w:val="00D50848"/>
    <w:rsid w:val="00D56B46"/>
    <w:rsid w:val="00D56C55"/>
    <w:rsid w:val="00D6300C"/>
    <w:rsid w:val="00D659B1"/>
    <w:rsid w:val="00D65A7C"/>
    <w:rsid w:val="00D66A6B"/>
    <w:rsid w:val="00D66A92"/>
    <w:rsid w:val="00D72171"/>
    <w:rsid w:val="00D72345"/>
    <w:rsid w:val="00D72892"/>
    <w:rsid w:val="00D72ECD"/>
    <w:rsid w:val="00D7371F"/>
    <w:rsid w:val="00D73E8E"/>
    <w:rsid w:val="00D7423C"/>
    <w:rsid w:val="00D7508E"/>
    <w:rsid w:val="00D75DF6"/>
    <w:rsid w:val="00D7781E"/>
    <w:rsid w:val="00D83CD0"/>
    <w:rsid w:val="00D850E3"/>
    <w:rsid w:val="00D913DC"/>
    <w:rsid w:val="00D91906"/>
    <w:rsid w:val="00D93C5F"/>
    <w:rsid w:val="00D979F0"/>
    <w:rsid w:val="00DA0C0C"/>
    <w:rsid w:val="00DA5AA2"/>
    <w:rsid w:val="00DA72C2"/>
    <w:rsid w:val="00DA7567"/>
    <w:rsid w:val="00DB3844"/>
    <w:rsid w:val="00DC65E9"/>
    <w:rsid w:val="00DC6702"/>
    <w:rsid w:val="00DC7745"/>
    <w:rsid w:val="00DD0690"/>
    <w:rsid w:val="00DD1F8B"/>
    <w:rsid w:val="00DD6199"/>
    <w:rsid w:val="00DD77A2"/>
    <w:rsid w:val="00DE45E2"/>
    <w:rsid w:val="00DE46A8"/>
    <w:rsid w:val="00DE4D1F"/>
    <w:rsid w:val="00DE7C0F"/>
    <w:rsid w:val="00DF3BE7"/>
    <w:rsid w:val="00DF5022"/>
    <w:rsid w:val="00DF5D81"/>
    <w:rsid w:val="00DF7657"/>
    <w:rsid w:val="00E07080"/>
    <w:rsid w:val="00E12A2F"/>
    <w:rsid w:val="00E136AC"/>
    <w:rsid w:val="00E16B8B"/>
    <w:rsid w:val="00E22D80"/>
    <w:rsid w:val="00E26981"/>
    <w:rsid w:val="00E50BE1"/>
    <w:rsid w:val="00E51DB2"/>
    <w:rsid w:val="00E52F65"/>
    <w:rsid w:val="00E56B4F"/>
    <w:rsid w:val="00E61133"/>
    <w:rsid w:val="00E613F5"/>
    <w:rsid w:val="00E62543"/>
    <w:rsid w:val="00E70159"/>
    <w:rsid w:val="00E70300"/>
    <w:rsid w:val="00E72BE0"/>
    <w:rsid w:val="00E74A27"/>
    <w:rsid w:val="00E75605"/>
    <w:rsid w:val="00E758A1"/>
    <w:rsid w:val="00E84533"/>
    <w:rsid w:val="00E867D8"/>
    <w:rsid w:val="00E92781"/>
    <w:rsid w:val="00E96A8E"/>
    <w:rsid w:val="00EA73A8"/>
    <w:rsid w:val="00EB2D6C"/>
    <w:rsid w:val="00EB55F4"/>
    <w:rsid w:val="00EB59B8"/>
    <w:rsid w:val="00EB5D5B"/>
    <w:rsid w:val="00EB5F11"/>
    <w:rsid w:val="00EC1BFA"/>
    <w:rsid w:val="00EC5D94"/>
    <w:rsid w:val="00EC643D"/>
    <w:rsid w:val="00ED035A"/>
    <w:rsid w:val="00ED139E"/>
    <w:rsid w:val="00ED294C"/>
    <w:rsid w:val="00ED59A3"/>
    <w:rsid w:val="00ED6245"/>
    <w:rsid w:val="00EE4DC0"/>
    <w:rsid w:val="00EE7DB0"/>
    <w:rsid w:val="00EF2571"/>
    <w:rsid w:val="00EF3FF4"/>
    <w:rsid w:val="00EF4E57"/>
    <w:rsid w:val="00EF4EC0"/>
    <w:rsid w:val="00EF6364"/>
    <w:rsid w:val="00F035FC"/>
    <w:rsid w:val="00F06EF0"/>
    <w:rsid w:val="00F13788"/>
    <w:rsid w:val="00F14FD2"/>
    <w:rsid w:val="00F17113"/>
    <w:rsid w:val="00F21C03"/>
    <w:rsid w:val="00F25795"/>
    <w:rsid w:val="00F27A11"/>
    <w:rsid w:val="00F3187A"/>
    <w:rsid w:val="00F31DD8"/>
    <w:rsid w:val="00F33430"/>
    <w:rsid w:val="00F34DEA"/>
    <w:rsid w:val="00F36C50"/>
    <w:rsid w:val="00F41AF7"/>
    <w:rsid w:val="00F45C30"/>
    <w:rsid w:val="00F51941"/>
    <w:rsid w:val="00F52371"/>
    <w:rsid w:val="00F531DB"/>
    <w:rsid w:val="00F545EB"/>
    <w:rsid w:val="00F55918"/>
    <w:rsid w:val="00F607D4"/>
    <w:rsid w:val="00F718CB"/>
    <w:rsid w:val="00F72A27"/>
    <w:rsid w:val="00F7354D"/>
    <w:rsid w:val="00F73E6A"/>
    <w:rsid w:val="00F74CD1"/>
    <w:rsid w:val="00F8255C"/>
    <w:rsid w:val="00F82D35"/>
    <w:rsid w:val="00F83D9D"/>
    <w:rsid w:val="00F91006"/>
    <w:rsid w:val="00F91DFB"/>
    <w:rsid w:val="00FA471D"/>
    <w:rsid w:val="00FA4EA4"/>
    <w:rsid w:val="00FB040E"/>
    <w:rsid w:val="00FB35F4"/>
    <w:rsid w:val="00FB5DA9"/>
    <w:rsid w:val="00FB70CE"/>
    <w:rsid w:val="00FB71FA"/>
    <w:rsid w:val="00FC1F0C"/>
    <w:rsid w:val="00FC3CB9"/>
    <w:rsid w:val="00FC5BA9"/>
    <w:rsid w:val="00FD0497"/>
    <w:rsid w:val="00FD0881"/>
    <w:rsid w:val="00FD16B5"/>
    <w:rsid w:val="00FD29C2"/>
    <w:rsid w:val="00FD3B05"/>
    <w:rsid w:val="00FE3A44"/>
    <w:rsid w:val="00FE595A"/>
    <w:rsid w:val="00FE6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B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47E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BD47E4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395E11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92EB8"/>
  </w:style>
  <w:style w:type="paragraph" w:customStyle="1" w:styleId="Style2">
    <w:name w:val="Style2"/>
    <w:basedOn w:val="a"/>
    <w:rsid w:val="00592EB8"/>
  </w:style>
  <w:style w:type="paragraph" w:customStyle="1" w:styleId="Style4">
    <w:name w:val="Style4"/>
    <w:basedOn w:val="a"/>
    <w:rsid w:val="00592EB8"/>
  </w:style>
  <w:style w:type="paragraph" w:customStyle="1" w:styleId="Style5">
    <w:name w:val="Style5"/>
    <w:basedOn w:val="a"/>
    <w:rsid w:val="00592EB8"/>
  </w:style>
  <w:style w:type="paragraph" w:customStyle="1" w:styleId="Style6">
    <w:name w:val="Style6"/>
    <w:basedOn w:val="a"/>
    <w:rsid w:val="00592EB8"/>
  </w:style>
  <w:style w:type="character" w:customStyle="1" w:styleId="FontStyle16">
    <w:name w:val="Font Style16"/>
    <w:rsid w:val="00592E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92E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92E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592E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92E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92E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92E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92EB8"/>
  </w:style>
  <w:style w:type="paragraph" w:customStyle="1" w:styleId="Style11">
    <w:name w:val="Style11"/>
    <w:basedOn w:val="a"/>
    <w:rsid w:val="00592EB8"/>
  </w:style>
  <w:style w:type="paragraph" w:customStyle="1" w:styleId="Style12">
    <w:name w:val="Style12"/>
    <w:basedOn w:val="a"/>
    <w:rsid w:val="00592EB8"/>
  </w:style>
  <w:style w:type="paragraph" w:customStyle="1" w:styleId="Style13">
    <w:name w:val="Style13"/>
    <w:basedOn w:val="a"/>
    <w:rsid w:val="00592EB8"/>
  </w:style>
  <w:style w:type="paragraph" w:styleId="a3">
    <w:name w:val="Body Text Indent"/>
    <w:basedOn w:val="a"/>
    <w:link w:val="a4"/>
    <w:rsid w:val="00592EB8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4">
    <w:name w:val="Основной текст с отступом Знак"/>
    <w:link w:val="a3"/>
    <w:rsid w:val="00592EB8"/>
    <w:rPr>
      <w:i/>
      <w:iCs/>
      <w:sz w:val="24"/>
      <w:szCs w:val="24"/>
      <w:lang w:bidi="ar-SA"/>
    </w:rPr>
  </w:style>
  <w:style w:type="paragraph" w:styleId="a5">
    <w:name w:val="header"/>
    <w:aliases w:val=" Знак"/>
    <w:basedOn w:val="a"/>
    <w:link w:val="a6"/>
    <w:rsid w:val="00592EB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aliases w:val=" Знак Знак"/>
    <w:link w:val="a5"/>
    <w:rsid w:val="00592EB8"/>
    <w:rPr>
      <w:sz w:val="24"/>
      <w:szCs w:val="24"/>
      <w:lang w:bidi="ar-SA"/>
    </w:rPr>
  </w:style>
  <w:style w:type="paragraph" w:styleId="a7">
    <w:name w:val="List Paragraph"/>
    <w:basedOn w:val="a"/>
    <w:qFormat/>
    <w:rsid w:val="00592EB8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BD47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7E4"/>
    <w:rPr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BD47E4"/>
  </w:style>
  <w:style w:type="paragraph" w:customStyle="1" w:styleId="Style7">
    <w:name w:val="Style7"/>
    <w:basedOn w:val="a"/>
    <w:rsid w:val="00BD47E4"/>
  </w:style>
  <w:style w:type="paragraph" w:customStyle="1" w:styleId="Style8">
    <w:name w:val="Style8"/>
    <w:basedOn w:val="a"/>
    <w:rsid w:val="00BD47E4"/>
  </w:style>
  <w:style w:type="character" w:customStyle="1" w:styleId="FontStyle11">
    <w:name w:val="Font Style11"/>
    <w:basedOn w:val="a0"/>
    <w:rsid w:val="00BD47E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D47E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D47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D47E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D47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BD47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D47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BD47E4"/>
  </w:style>
  <w:style w:type="paragraph" w:customStyle="1" w:styleId="Style14">
    <w:name w:val="Style14"/>
    <w:basedOn w:val="a"/>
    <w:rsid w:val="00BD47E4"/>
  </w:style>
  <w:style w:type="paragraph" w:customStyle="1" w:styleId="Style15">
    <w:name w:val="Style15"/>
    <w:basedOn w:val="a"/>
    <w:rsid w:val="00BD47E4"/>
  </w:style>
  <w:style w:type="paragraph" w:customStyle="1" w:styleId="Style16">
    <w:name w:val="Style16"/>
    <w:basedOn w:val="a"/>
    <w:rsid w:val="00BD47E4"/>
  </w:style>
  <w:style w:type="paragraph" w:customStyle="1" w:styleId="Style17">
    <w:name w:val="Style17"/>
    <w:basedOn w:val="a"/>
    <w:rsid w:val="00BD47E4"/>
  </w:style>
  <w:style w:type="paragraph" w:customStyle="1" w:styleId="Style18">
    <w:name w:val="Style18"/>
    <w:basedOn w:val="a"/>
    <w:rsid w:val="00BD47E4"/>
  </w:style>
  <w:style w:type="paragraph" w:customStyle="1" w:styleId="Style19">
    <w:name w:val="Style19"/>
    <w:basedOn w:val="a"/>
    <w:rsid w:val="00BD47E4"/>
  </w:style>
  <w:style w:type="character" w:customStyle="1" w:styleId="FontStyle26">
    <w:name w:val="Font Style26"/>
    <w:basedOn w:val="a0"/>
    <w:rsid w:val="00BD47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BD47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D47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D47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BD47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BD47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BD47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BD47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BD47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BD47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BD47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D47E4"/>
  </w:style>
  <w:style w:type="paragraph" w:customStyle="1" w:styleId="Style21">
    <w:name w:val="Style21"/>
    <w:basedOn w:val="a"/>
    <w:rsid w:val="00BD47E4"/>
  </w:style>
  <w:style w:type="paragraph" w:customStyle="1" w:styleId="Style22">
    <w:name w:val="Style22"/>
    <w:basedOn w:val="a"/>
    <w:rsid w:val="00BD47E4"/>
  </w:style>
  <w:style w:type="paragraph" w:customStyle="1" w:styleId="Style23">
    <w:name w:val="Style23"/>
    <w:basedOn w:val="a"/>
    <w:rsid w:val="00BD47E4"/>
  </w:style>
  <w:style w:type="paragraph" w:customStyle="1" w:styleId="Style24">
    <w:name w:val="Style24"/>
    <w:basedOn w:val="a"/>
    <w:rsid w:val="00BD47E4"/>
  </w:style>
  <w:style w:type="character" w:customStyle="1" w:styleId="FontStyle41">
    <w:name w:val="Font Style41"/>
    <w:basedOn w:val="a0"/>
    <w:rsid w:val="00BD47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BD47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BD47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BD47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D47E4"/>
  </w:style>
  <w:style w:type="paragraph" w:customStyle="1" w:styleId="Style26">
    <w:name w:val="Style26"/>
    <w:basedOn w:val="a"/>
    <w:rsid w:val="00BD47E4"/>
  </w:style>
  <w:style w:type="paragraph" w:customStyle="1" w:styleId="Style27">
    <w:name w:val="Style27"/>
    <w:basedOn w:val="a"/>
    <w:rsid w:val="00BD47E4"/>
  </w:style>
  <w:style w:type="paragraph" w:customStyle="1" w:styleId="Style28">
    <w:name w:val="Style28"/>
    <w:basedOn w:val="a"/>
    <w:rsid w:val="00BD47E4"/>
  </w:style>
  <w:style w:type="paragraph" w:customStyle="1" w:styleId="Style29">
    <w:name w:val="Style29"/>
    <w:basedOn w:val="a"/>
    <w:rsid w:val="00BD47E4"/>
  </w:style>
  <w:style w:type="paragraph" w:customStyle="1" w:styleId="Style30">
    <w:name w:val="Style30"/>
    <w:basedOn w:val="a"/>
    <w:rsid w:val="00BD47E4"/>
  </w:style>
  <w:style w:type="paragraph" w:customStyle="1" w:styleId="Style31">
    <w:name w:val="Style31"/>
    <w:basedOn w:val="a"/>
    <w:rsid w:val="00BD47E4"/>
  </w:style>
  <w:style w:type="paragraph" w:customStyle="1" w:styleId="Style32">
    <w:name w:val="Style32"/>
    <w:basedOn w:val="a"/>
    <w:rsid w:val="00BD47E4"/>
  </w:style>
  <w:style w:type="paragraph" w:customStyle="1" w:styleId="Style33">
    <w:name w:val="Style33"/>
    <w:basedOn w:val="a"/>
    <w:rsid w:val="00BD47E4"/>
  </w:style>
  <w:style w:type="paragraph" w:customStyle="1" w:styleId="Style34">
    <w:name w:val="Style34"/>
    <w:basedOn w:val="a"/>
    <w:rsid w:val="00BD47E4"/>
  </w:style>
  <w:style w:type="paragraph" w:customStyle="1" w:styleId="Style35">
    <w:name w:val="Style35"/>
    <w:basedOn w:val="a"/>
    <w:rsid w:val="00BD47E4"/>
  </w:style>
  <w:style w:type="character" w:customStyle="1" w:styleId="FontStyle45">
    <w:name w:val="Font Style45"/>
    <w:basedOn w:val="a0"/>
    <w:rsid w:val="00BD47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BD47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BD47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BD47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BD47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BD47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BD47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BD47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BD47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BD47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BD47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BD47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BD47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BD47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BD47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8">
    <w:name w:val="footer"/>
    <w:basedOn w:val="a"/>
    <w:link w:val="a9"/>
    <w:rsid w:val="00BD47E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D47E4"/>
  </w:style>
  <w:style w:type="paragraph" w:customStyle="1" w:styleId="23">
    <w:name w:val="заголовок 2"/>
    <w:basedOn w:val="a"/>
    <w:next w:val="a"/>
    <w:rsid w:val="00BD47E4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D47E4"/>
  </w:style>
  <w:style w:type="character" w:customStyle="1" w:styleId="FontStyle278">
    <w:name w:val="Font Style278"/>
    <w:basedOn w:val="a0"/>
    <w:rsid w:val="00BD47E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D47E4"/>
  </w:style>
  <w:style w:type="paragraph" w:customStyle="1" w:styleId="Style63">
    <w:name w:val="Style63"/>
    <w:basedOn w:val="a"/>
    <w:rsid w:val="00BD47E4"/>
  </w:style>
  <w:style w:type="paragraph" w:customStyle="1" w:styleId="Style70">
    <w:name w:val="Style70"/>
    <w:basedOn w:val="a"/>
    <w:rsid w:val="00BD47E4"/>
  </w:style>
  <w:style w:type="paragraph" w:customStyle="1" w:styleId="Style79">
    <w:name w:val="Style79"/>
    <w:basedOn w:val="a"/>
    <w:rsid w:val="00BD47E4"/>
  </w:style>
  <w:style w:type="paragraph" w:customStyle="1" w:styleId="Style80">
    <w:name w:val="Style80"/>
    <w:basedOn w:val="a"/>
    <w:rsid w:val="00BD47E4"/>
  </w:style>
  <w:style w:type="paragraph" w:customStyle="1" w:styleId="Style85">
    <w:name w:val="Style85"/>
    <w:basedOn w:val="a"/>
    <w:rsid w:val="00BD47E4"/>
  </w:style>
  <w:style w:type="paragraph" w:customStyle="1" w:styleId="Style89">
    <w:name w:val="Style89"/>
    <w:basedOn w:val="a"/>
    <w:rsid w:val="00BD47E4"/>
  </w:style>
  <w:style w:type="paragraph" w:customStyle="1" w:styleId="Style113">
    <w:name w:val="Style113"/>
    <w:basedOn w:val="a"/>
    <w:rsid w:val="00BD47E4"/>
  </w:style>
  <w:style w:type="paragraph" w:customStyle="1" w:styleId="Style114">
    <w:name w:val="Style114"/>
    <w:basedOn w:val="a"/>
    <w:rsid w:val="00BD47E4"/>
  </w:style>
  <w:style w:type="paragraph" w:customStyle="1" w:styleId="Style116">
    <w:name w:val="Style116"/>
    <w:basedOn w:val="a"/>
    <w:rsid w:val="00BD47E4"/>
  </w:style>
  <w:style w:type="character" w:customStyle="1" w:styleId="FontStyle258">
    <w:name w:val="Font Style258"/>
    <w:basedOn w:val="a0"/>
    <w:rsid w:val="00BD47E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BD47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BD47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BD47E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BD47E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BD47E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BD47E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D47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BD47E4"/>
    <w:rPr>
      <w:i/>
      <w:iCs/>
      <w:sz w:val="24"/>
      <w:szCs w:val="24"/>
    </w:rPr>
  </w:style>
  <w:style w:type="character" w:styleId="ab">
    <w:name w:val="Emphasis"/>
    <w:basedOn w:val="a0"/>
    <w:qFormat/>
    <w:rsid w:val="00BD47E4"/>
    <w:rPr>
      <w:i/>
      <w:iCs/>
    </w:rPr>
  </w:style>
  <w:style w:type="character" w:styleId="ac">
    <w:name w:val="annotation reference"/>
    <w:basedOn w:val="a0"/>
    <w:rsid w:val="00BD47E4"/>
    <w:rPr>
      <w:sz w:val="16"/>
      <w:szCs w:val="16"/>
    </w:rPr>
  </w:style>
  <w:style w:type="paragraph" w:styleId="ad">
    <w:name w:val="annotation text"/>
    <w:basedOn w:val="a"/>
    <w:link w:val="ae"/>
    <w:rsid w:val="00BD47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D47E4"/>
    <w:rPr>
      <w:lang w:val="ru-RU" w:eastAsia="ru-RU" w:bidi="ar-SA"/>
    </w:rPr>
  </w:style>
  <w:style w:type="paragraph" w:styleId="af">
    <w:name w:val="annotation subject"/>
    <w:basedOn w:val="ad"/>
    <w:next w:val="ad"/>
    <w:link w:val="af0"/>
    <w:rsid w:val="00BD47E4"/>
    <w:rPr>
      <w:b/>
      <w:bCs/>
    </w:rPr>
  </w:style>
  <w:style w:type="character" w:customStyle="1" w:styleId="af0">
    <w:name w:val="Тема примечания Знак"/>
    <w:basedOn w:val="ae"/>
    <w:link w:val="af"/>
    <w:rsid w:val="00BD47E4"/>
    <w:rPr>
      <w:b/>
      <w:bCs/>
      <w:lang w:val="ru-RU" w:eastAsia="ru-RU" w:bidi="ar-SA"/>
    </w:rPr>
  </w:style>
  <w:style w:type="paragraph" w:styleId="af1">
    <w:name w:val="footnote text"/>
    <w:basedOn w:val="a"/>
    <w:link w:val="af2"/>
    <w:rsid w:val="00BD47E4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BD47E4"/>
    <w:rPr>
      <w:lang w:val="ru-RU" w:eastAsia="ru-RU" w:bidi="ar-SA"/>
    </w:rPr>
  </w:style>
  <w:style w:type="character" w:styleId="af3">
    <w:name w:val="footnote reference"/>
    <w:basedOn w:val="a0"/>
    <w:rsid w:val="00BD47E4"/>
    <w:rPr>
      <w:vertAlign w:val="superscript"/>
    </w:rPr>
  </w:style>
  <w:style w:type="paragraph" w:customStyle="1" w:styleId="11">
    <w:name w:val="Обычный1"/>
    <w:rsid w:val="00BD47E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4">
    <w:name w:val="Body Text Indent 2"/>
    <w:basedOn w:val="a"/>
    <w:link w:val="25"/>
    <w:rsid w:val="00BD47E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D47E4"/>
    <w:rPr>
      <w:sz w:val="24"/>
      <w:szCs w:val="24"/>
      <w:lang w:val="ru-RU" w:eastAsia="ru-RU" w:bidi="ar-SA"/>
    </w:rPr>
  </w:style>
  <w:style w:type="paragraph" w:styleId="af4">
    <w:name w:val="Normal (Web)"/>
    <w:basedOn w:val="a"/>
    <w:rsid w:val="00BD47E4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5">
    <w:name w:val="Subtitle"/>
    <w:basedOn w:val="a"/>
    <w:link w:val="af6"/>
    <w:qFormat/>
    <w:rsid w:val="00BD47E4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6">
    <w:name w:val="Подзаголовок Знак"/>
    <w:basedOn w:val="a0"/>
    <w:link w:val="af5"/>
    <w:rsid w:val="00BD47E4"/>
    <w:rPr>
      <w:b/>
      <w:bCs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D47E4"/>
  </w:style>
  <w:style w:type="character" w:customStyle="1" w:styleId="butback">
    <w:name w:val="butback"/>
    <w:basedOn w:val="a0"/>
    <w:rsid w:val="00BD47E4"/>
  </w:style>
  <w:style w:type="character" w:customStyle="1" w:styleId="submenu-table">
    <w:name w:val="submenu-table"/>
    <w:basedOn w:val="a0"/>
    <w:rsid w:val="00BD47E4"/>
  </w:style>
  <w:style w:type="paragraph" w:styleId="33">
    <w:name w:val="Body Text 3"/>
    <w:basedOn w:val="a"/>
    <w:rsid w:val="00395E11"/>
    <w:pPr>
      <w:spacing w:after="120"/>
    </w:pPr>
    <w:rPr>
      <w:sz w:val="16"/>
      <w:szCs w:val="16"/>
    </w:rPr>
  </w:style>
  <w:style w:type="table" w:styleId="af7">
    <w:name w:val="Table Grid"/>
    <w:basedOn w:val="a1"/>
    <w:rsid w:val="00395E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semiHidden/>
    <w:rsid w:val="00395E11"/>
    <w:rPr>
      <w:rFonts w:ascii="Tahoma" w:hAnsi="Tahoma" w:cs="Tahoma"/>
      <w:sz w:val="16"/>
      <w:szCs w:val="16"/>
    </w:rPr>
  </w:style>
  <w:style w:type="character" w:customStyle="1" w:styleId="7">
    <w:name w:val="Знак Знак7"/>
    <w:rsid w:val="00395E11"/>
    <w:rPr>
      <w:sz w:val="24"/>
      <w:szCs w:val="24"/>
    </w:rPr>
  </w:style>
  <w:style w:type="character" w:styleId="afa">
    <w:name w:val="Hyperlink"/>
    <w:unhideWhenUsed/>
    <w:rsid w:val="00395E11"/>
    <w:rPr>
      <w:color w:val="0000FF"/>
      <w:u w:val="single"/>
    </w:rPr>
  </w:style>
  <w:style w:type="paragraph" w:customStyle="1" w:styleId="afb">
    <w:name w:val="список с точками"/>
    <w:basedOn w:val="a"/>
    <w:rsid w:val="00395E11"/>
    <w:pPr>
      <w:widowControl/>
      <w:tabs>
        <w:tab w:val="num" w:pos="720"/>
        <w:tab w:val="num" w:pos="756"/>
        <w:tab w:val="num" w:pos="926"/>
      </w:tabs>
      <w:autoSpaceDE/>
      <w:autoSpaceDN/>
      <w:adjustRightInd/>
      <w:spacing w:line="312" w:lineRule="auto"/>
      <w:ind w:left="756" w:hanging="360"/>
    </w:pPr>
    <w:rPr>
      <w:rFonts w:ascii="Calibri" w:hAnsi="Calibri" w:cs="Calibri"/>
    </w:rPr>
  </w:style>
  <w:style w:type="paragraph" w:customStyle="1" w:styleId="afc">
    <w:name w:val="Для таблиц"/>
    <w:basedOn w:val="a"/>
    <w:rsid w:val="00395E11"/>
    <w:pPr>
      <w:widowControl/>
      <w:autoSpaceDE/>
      <w:autoSpaceDN/>
      <w:adjustRightInd/>
      <w:ind w:firstLine="0"/>
      <w:jc w:val="left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semiHidden/>
    <w:rsid w:val="00395E11"/>
    <w:rPr>
      <w:rFonts w:ascii="Cambria" w:hAnsi="Cambria"/>
      <w:b/>
      <w:bCs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rsid w:val="00395E11"/>
    <w:rPr>
      <w:b/>
      <w:iCs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95E11"/>
    <w:rPr>
      <w:b/>
      <w:bCs/>
      <w:i/>
      <w:sz w:val="24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rsid w:val="00395E11"/>
    <w:rPr>
      <w:sz w:val="24"/>
      <w:szCs w:val="24"/>
      <w:lang w:val="ru-RU" w:eastAsia="ru-RU" w:bidi="ar-SA"/>
    </w:rPr>
  </w:style>
  <w:style w:type="character" w:customStyle="1" w:styleId="af9">
    <w:name w:val="Текст выноски Знак"/>
    <w:basedOn w:val="a0"/>
    <w:link w:val="af8"/>
    <w:semiHidden/>
    <w:rsid w:val="00395E1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d">
    <w:name w:val="Основной текст_"/>
    <w:link w:val="34"/>
    <w:rsid w:val="00395E11"/>
    <w:rPr>
      <w:sz w:val="16"/>
      <w:szCs w:val="16"/>
      <w:shd w:val="clear" w:color="auto" w:fill="FFFFFF"/>
      <w:lang w:bidi="ar-SA"/>
    </w:rPr>
  </w:style>
  <w:style w:type="paragraph" w:customStyle="1" w:styleId="34">
    <w:name w:val="Основной текст3"/>
    <w:basedOn w:val="a"/>
    <w:link w:val="afd"/>
    <w:rsid w:val="00395E11"/>
    <w:pPr>
      <w:shd w:val="clear" w:color="auto" w:fill="FFFFFF"/>
      <w:autoSpaceDE/>
      <w:autoSpaceDN/>
      <w:adjustRightInd/>
      <w:spacing w:after="2880" w:line="216" w:lineRule="exact"/>
      <w:ind w:hanging="840"/>
      <w:jc w:val="center"/>
    </w:pPr>
    <w:rPr>
      <w:sz w:val="16"/>
      <w:szCs w:val="16"/>
      <w:shd w:val="clear" w:color="auto" w:fill="FFFFFF"/>
    </w:rPr>
  </w:style>
  <w:style w:type="character" w:customStyle="1" w:styleId="26">
    <w:name w:val="Основной текст (2)_"/>
    <w:link w:val="27"/>
    <w:rsid w:val="00395E11"/>
    <w:rPr>
      <w:b/>
      <w:bCs/>
      <w:sz w:val="16"/>
      <w:szCs w:val="16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395E11"/>
    <w:pPr>
      <w:shd w:val="clear" w:color="auto" w:fill="FFFFFF"/>
      <w:autoSpaceDE/>
      <w:autoSpaceDN/>
      <w:adjustRightInd/>
      <w:spacing w:before="60" w:line="0" w:lineRule="atLeast"/>
      <w:ind w:firstLine="0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12">
    <w:name w:val="Основной текст1"/>
    <w:rsid w:val="00395E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customStyle="1" w:styleId="310">
    <w:name w:val="Основной текст с отступом 31"/>
    <w:basedOn w:val="a"/>
    <w:rsid w:val="00395E11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e">
    <w:name w:val="Знак"/>
    <w:basedOn w:val="a"/>
    <w:rsid w:val="00395E1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одержимое таблицы"/>
    <w:basedOn w:val="a"/>
    <w:rsid w:val="00395E11"/>
    <w:pPr>
      <w:suppressLineNumbers/>
      <w:autoSpaceDN/>
      <w:adjustRightInd/>
      <w:ind w:firstLine="0"/>
      <w:jc w:val="left"/>
    </w:pPr>
    <w:rPr>
      <w:lang w:eastAsia="ar-SA"/>
    </w:rPr>
  </w:style>
  <w:style w:type="paragraph" w:customStyle="1" w:styleId="13">
    <w:name w:val="Стиль1"/>
    <w:basedOn w:val="a"/>
    <w:link w:val="14"/>
    <w:rsid w:val="00395E11"/>
    <w:pPr>
      <w:widowControl/>
      <w:autoSpaceDE/>
      <w:autoSpaceDN/>
      <w:adjustRightInd/>
      <w:spacing w:before="120"/>
      <w:ind w:firstLine="709"/>
    </w:pPr>
    <w:rPr>
      <w:rFonts w:ascii="Calibri" w:hAnsi="Calibri"/>
      <w:b/>
      <w:bCs/>
      <w:sz w:val="28"/>
      <w:szCs w:val="28"/>
      <w:lang/>
    </w:rPr>
  </w:style>
  <w:style w:type="character" w:customStyle="1" w:styleId="14">
    <w:name w:val="Стиль1 Знак"/>
    <w:link w:val="13"/>
    <w:locked/>
    <w:rsid w:val="00395E11"/>
    <w:rPr>
      <w:rFonts w:ascii="Calibri" w:hAnsi="Calibri"/>
      <w:b/>
      <w:bCs/>
      <w:sz w:val="28"/>
      <w:szCs w:val="28"/>
      <w:lang w:bidi="ar-SA"/>
    </w:rPr>
  </w:style>
  <w:style w:type="character" w:styleId="aff0">
    <w:name w:val="FollowedHyperlink"/>
    <w:basedOn w:val="a0"/>
    <w:unhideWhenUsed/>
    <w:rsid w:val="00395E11"/>
    <w:rPr>
      <w:color w:val="800080"/>
      <w:u w:val="single"/>
    </w:rPr>
  </w:style>
  <w:style w:type="paragraph" w:styleId="aff1">
    <w:name w:val="Title"/>
    <w:basedOn w:val="a"/>
    <w:qFormat/>
    <w:rsid w:val="00395E11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paragraph" w:styleId="32">
    <w:name w:val="Body Text Indent 3"/>
    <w:basedOn w:val="a"/>
    <w:link w:val="31"/>
    <w:unhideWhenUsed/>
    <w:rsid w:val="00395E11"/>
    <w:pPr>
      <w:spacing w:after="120"/>
      <w:ind w:left="283"/>
    </w:pPr>
    <w:rPr>
      <w:i/>
      <w:iCs/>
    </w:rPr>
  </w:style>
  <w:style w:type="paragraph" w:customStyle="1" w:styleId="28">
    <w:name w:val="Основной текст2"/>
    <w:basedOn w:val="a"/>
    <w:rsid w:val="00395E11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customStyle="1" w:styleId="35">
    <w:name w:val="Основной текст (3)"/>
    <w:rsid w:val="00395E11"/>
    <w:pPr>
      <w:suppressAutoHyphens/>
      <w:spacing w:after="720" w:line="173" w:lineRule="exact"/>
      <w:jc w:val="both"/>
    </w:pPr>
    <w:rPr>
      <w:rFonts w:eastAsia="Arial Unicode MS" w:cs="font364"/>
      <w:kern w:val="2"/>
      <w:sz w:val="15"/>
      <w:szCs w:val="15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B8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47E4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BD47E4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395E11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92EB8"/>
  </w:style>
  <w:style w:type="paragraph" w:customStyle="1" w:styleId="Style2">
    <w:name w:val="Style2"/>
    <w:basedOn w:val="a"/>
    <w:rsid w:val="00592EB8"/>
  </w:style>
  <w:style w:type="paragraph" w:customStyle="1" w:styleId="Style4">
    <w:name w:val="Style4"/>
    <w:basedOn w:val="a"/>
    <w:rsid w:val="00592EB8"/>
  </w:style>
  <w:style w:type="paragraph" w:customStyle="1" w:styleId="Style5">
    <w:name w:val="Style5"/>
    <w:basedOn w:val="a"/>
    <w:rsid w:val="00592EB8"/>
  </w:style>
  <w:style w:type="paragraph" w:customStyle="1" w:styleId="Style6">
    <w:name w:val="Style6"/>
    <w:basedOn w:val="a"/>
    <w:rsid w:val="00592EB8"/>
  </w:style>
  <w:style w:type="character" w:customStyle="1" w:styleId="FontStyle16">
    <w:name w:val="Font Style16"/>
    <w:rsid w:val="00592E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92E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92E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592E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92E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92E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92E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592EB8"/>
  </w:style>
  <w:style w:type="paragraph" w:customStyle="1" w:styleId="Style11">
    <w:name w:val="Style11"/>
    <w:basedOn w:val="a"/>
    <w:rsid w:val="00592EB8"/>
  </w:style>
  <w:style w:type="paragraph" w:customStyle="1" w:styleId="Style12">
    <w:name w:val="Style12"/>
    <w:basedOn w:val="a"/>
    <w:rsid w:val="00592EB8"/>
  </w:style>
  <w:style w:type="paragraph" w:customStyle="1" w:styleId="Style13">
    <w:name w:val="Style13"/>
    <w:basedOn w:val="a"/>
    <w:rsid w:val="00592EB8"/>
  </w:style>
  <w:style w:type="paragraph" w:styleId="a3">
    <w:name w:val="Body Text Indent"/>
    <w:basedOn w:val="a"/>
    <w:link w:val="a4"/>
    <w:rsid w:val="00592EB8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4">
    <w:name w:val="Основной текст с отступом Знак"/>
    <w:link w:val="a3"/>
    <w:rsid w:val="00592EB8"/>
    <w:rPr>
      <w:i/>
      <w:iCs/>
      <w:sz w:val="24"/>
      <w:szCs w:val="24"/>
      <w:lang w:val="x-none" w:eastAsia="x-none" w:bidi="ar-SA"/>
    </w:rPr>
  </w:style>
  <w:style w:type="paragraph" w:styleId="a5">
    <w:name w:val="header"/>
    <w:aliases w:val=" Знак"/>
    <w:basedOn w:val="a"/>
    <w:link w:val="a6"/>
    <w:rsid w:val="00592EB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aliases w:val=" Знак Знак"/>
    <w:link w:val="a5"/>
    <w:rsid w:val="00592EB8"/>
    <w:rPr>
      <w:sz w:val="24"/>
      <w:szCs w:val="24"/>
      <w:lang w:val="x-none" w:eastAsia="x-none" w:bidi="ar-SA"/>
    </w:rPr>
  </w:style>
  <w:style w:type="paragraph" w:styleId="a7">
    <w:name w:val="List Paragraph"/>
    <w:basedOn w:val="a"/>
    <w:qFormat/>
    <w:rsid w:val="00592EB8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BD47E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7E4"/>
    <w:rPr>
      <w:sz w:val="24"/>
      <w:szCs w:val="24"/>
      <w:lang w:val="ru-RU" w:eastAsia="ru-RU" w:bidi="ar-SA"/>
    </w:rPr>
  </w:style>
  <w:style w:type="paragraph" w:customStyle="1" w:styleId="Style3">
    <w:name w:val="Style3"/>
    <w:basedOn w:val="a"/>
    <w:rsid w:val="00BD47E4"/>
  </w:style>
  <w:style w:type="paragraph" w:customStyle="1" w:styleId="Style7">
    <w:name w:val="Style7"/>
    <w:basedOn w:val="a"/>
    <w:rsid w:val="00BD47E4"/>
  </w:style>
  <w:style w:type="paragraph" w:customStyle="1" w:styleId="Style8">
    <w:name w:val="Style8"/>
    <w:basedOn w:val="a"/>
    <w:rsid w:val="00BD47E4"/>
  </w:style>
  <w:style w:type="character" w:customStyle="1" w:styleId="FontStyle11">
    <w:name w:val="Font Style11"/>
    <w:basedOn w:val="a0"/>
    <w:rsid w:val="00BD47E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D47E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D47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D47E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D47E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BD47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D47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BD47E4"/>
  </w:style>
  <w:style w:type="paragraph" w:customStyle="1" w:styleId="Style14">
    <w:name w:val="Style14"/>
    <w:basedOn w:val="a"/>
    <w:rsid w:val="00BD47E4"/>
  </w:style>
  <w:style w:type="paragraph" w:customStyle="1" w:styleId="Style15">
    <w:name w:val="Style15"/>
    <w:basedOn w:val="a"/>
    <w:rsid w:val="00BD47E4"/>
  </w:style>
  <w:style w:type="paragraph" w:customStyle="1" w:styleId="Style16">
    <w:name w:val="Style16"/>
    <w:basedOn w:val="a"/>
    <w:rsid w:val="00BD47E4"/>
  </w:style>
  <w:style w:type="paragraph" w:customStyle="1" w:styleId="Style17">
    <w:name w:val="Style17"/>
    <w:basedOn w:val="a"/>
    <w:rsid w:val="00BD47E4"/>
  </w:style>
  <w:style w:type="paragraph" w:customStyle="1" w:styleId="Style18">
    <w:name w:val="Style18"/>
    <w:basedOn w:val="a"/>
    <w:rsid w:val="00BD47E4"/>
  </w:style>
  <w:style w:type="paragraph" w:customStyle="1" w:styleId="Style19">
    <w:name w:val="Style19"/>
    <w:basedOn w:val="a"/>
    <w:rsid w:val="00BD47E4"/>
  </w:style>
  <w:style w:type="character" w:customStyle="1" w:styleId="FontStyle26">
    <w:name w:val="Font Style26"/>
    <w:basedOn w:val="a0"/>
    <w:rsid w:val="00BD47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BD47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D47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D47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BD47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BD47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BD47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BD47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BD47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BD47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BD47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BD47E4"/>
  </w:style>
  <w:style w:type="paragraph" w:customStyle="1" w:styleId="Style21">
    <w:name w:val="Style21"/>
    <w:basedOn w:val="a"/>
    <w:rsid w:val="00BD47E4"/>
  </w:style>
  <w:style w:type="paragraph" w:customStyle="1" w:styleId="Style22">
    <w:name w:val="Style22"/>
    <w:basedOn w:val="a"/>
    <w:rsid w:val="00BD47E4"/>
  </w:style>
  <w:style w:type="paragraph" w:customStyle="1" w:styleId="Style23">
    <w:name w:val="Style23"/>
    <w:basedOn w:val="a"/>
    <w:rsid w:val="00BD47E4"/>
  </w:style>
  <w:style w:type="paragraph" w:customStyle="1" w:styleId="Style24">
    <w:name w:val="Style24"/>
    <w:basedOn w:val="a"/>
    <w:rsid w:val="00BD47E4"/>
  </w:style>
  <w:style w:type="character" w:customStyle="1" w:styleId="FontStyle41">
    <w:name w:val="Font Style41"/>
    <w:basedOn w:val="a0"/>
    <w:rsid w:val="00BD47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BD47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BD47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BD47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BD47E4"/>
  </w:style>
  <w:style w:type="paragraph" w:customStyle="1" w:styleId="Style26">
    <w:name w:val="Style26"/>
    <w:basedOn w:val="a"/>
    <w:rsid w:val="00BD47E4"/>
  </w:style>
  <w:style w:type="paragraph" w:customStyle="1" w:styleId="Style27">
    <w:name w:val="Style27"/>
    <w:basedOn w:val="a"/>
    <w:rsid w:val="00BD47E4"/>
  </w:style>
  <w:style w:type="paragraph" w:customStyle="1" w:styleId="Style28">
    <w:name w:val="Style28"/>
    <w:basedOn w:val="a"/>
    <w:rsid w:val="00BD47E4"/>
  </w:style>
  <w:style w:type="paragraph" w:customStyle="1" w:styleId="Style29">
    <w:name w:val="Style29"/>
    <w:basedOn w:val="a"/>
    <w:rsid w:val="00BD47E4"/>
  </w:style>
  <w:style w:type="paragraph" w:customStyle="1" w:styleId="Style30">
    <w:name w:val="Style30"/>
    <w:basedOn w:val="a"/>
    <w:rsid w:val="00BD47E4"/>
  </w:style>
  <w:style w:type="paragraph" w:customStyle="1" w:styleId="Style31">
    <w:name w:val="Style31"/>
    <w:basedOn w:val="a"/>
    <w:rsid w:val="00BD47E4"/>
  </w:style>
  <w:style w:type="paragraph" w:customStyle="1" w:styleId="Style32">
    <w:name w:val="Style32"/>
    <w:basedOn w:val="a"/>
    <w:rsid w:val="00BD47E4"/>
  </w:style>
  <w:style w:type="paragraph" w:customStyle="1" w:styleId="Style33">
    <w:name w:val="Style33"/>
    <w:basedOn w:val="a"/>
    <w:rsid w:val="00BD47E4"/>
  </w:style>
  <w:style w:type="paragraph" w:customStyle="1" w:styleId="Style34">
    <w:name w:val="Style34"/>
    <w:basedOn w:val="a"/>
    <w:rsid w:val="00BD47E4"/>
  </w:style>
  <w:style w:type="paragraph" w:customStyle="1" w:styleId="Style35">
    <w:name w:val="Style35"/>
    <w:basedOn w:val="a"/>
    <w:rsid w:val="00BD47E4"/>
  </w:style>
  <w:style w:type="character" w:customStyle="1" w:styleId="FontStyle45">
    <w:name w:val="Font Style45"/>
    <w:basedOn w:val="a0"/>
    <w:rsid w:val="00BD47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BD47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BD47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BD47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BD47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BD47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BD47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BD47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BD47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BD47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BD47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BD47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BD47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BD47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BD47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BD47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8">
    <w:name w:val="footer"/>
    <w:basedOn w:val="a"/>
    <w:link w:val="a9"/>
    <w:rsid w:val="00BD47E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D47E4"/>
  </w:style>
  <w:style w:type="paragraph" w:customStyle="1" w:styleId="23">
    <w:name w:val="заголовок 2"/>
    <w:basedOn w:val="a"/>
    <w:next w:val="a"/>
    <w:rsid w:val="00BD47E4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BD47E4"/>
  </w:style>
  <w:style w:type="character" w:customStyle="1" w:styleId="FontStyle278">
    <w:name w:val="Font Style278"/>
    <w:basedOn w:val="a0"/>
    <w:rsid w:val="00BD47E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BD47E4"/>
  </w:style>
  <w:style w:type="paragraph" w:customStyle="1" w:styleId="Style63">
    <w:name w:val="Style63"/>
    <w:basedOn w:val="a"/>
    <w:rsid w:val="00BD47E4"/>
  </w:style>
  <w:style w:type="paragraph" w:customStyle="1" w:styleId="Style70">
    <w:name w:val="Style70"/>
    <w:basedOn w:val="a"/>
    <w:rsid w:val="00BD47E4"/>
  </w:style>
  <w:style w:type="paragraph" w:customStyle="1" w:styleId="Style79">
    <w:name w:val="Style79"/>
    <w:basedOn w:val="a"/>
    <w:rsid w:val="00BD47E4"/>
  </w:style>
  <w:style w:type="paragraph" w:customStyle="1" w:styleId="Style80">
    <w:name w:val="Style80"/>
    <w:basedOn w:val="a"/>
    <w:rsid w:val="00BD47E4"/>
  </w:style>
  <w:style w:type="paragraph" w:customStyle="1" w:styleId="Style85">
    <w:name w:val="Style85"/>
    <w:basedOn w:val="a"/>
    <w:rsid w:val="00BD47E4"/>
  </w:style>
  <w:style w:type="paragraph" w:customStyle="1" w:styleId="Style89">
    <w:name w:val="Style89"/>
    <w:basedOn w:val="a"/>
    <w:rsid w:val="00BD47E4"/>
  </w:style>
  <w:style w:type="paragraph" w:customStyle="1" w:styleId="Style113">
    <w:name w:val="Style113"/>
    <w:basedOn w:val="a"/>
    <w:rsid w:val="00BD47E4"/>
  </w:style>
  <w:style w:type="paragraph" w:customStyle="1" w:styleId="Style114">
    <w:name w:val="Style114"/>
    <w:basedOn w:val="a"/>
    <w:rsid w:val="00BD47E4"/>
  </w:style>
  <w:style w:type="paragraph" w:customStyle="1" w:styleId="Style116">
    <w:name w:val="Style116"/>
    <w:basedOn w:val="a"/>
    <w:rsid w:val="00BD47E4"/>
  </w:style>
  <w:style w:type="character" w:customStyle="1" w:styleId="FontStyle258">
    <w:name w:val="Font Style258"/>
    <w:basedOn w:val="a0"/>
    <w:rsid w:val="00BD47E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BD47E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BD47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BD47E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BD47E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BD47E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BD47E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BD47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BD47E4"/>
    <w:rPr>
      <w:i/>
      <w:iCs/>
      <w:sz w:val="24"/>
      <w:szCs w:val="24"/>
    </w:rPr>
  </w:style>
  <w:style w:type="character" w:styleId="ab">
    <w:name w:val="Emphasis"/>
    <w:basedOn w:val="a0"/>
    <w:qFormat/>
    <w:rsid w:val="00BD47E4"/>
    <w:rPr>
      <w:i/>
      <w:iCs/>
    </w:rPr>
  </w:style>
  <w:style w:type="character" w:styleId="ac">
    <w:name w:val="annotation reference"/>
    <w:basedOn w:val="a0"/>
    <w:rsid w:val="00BD47E4"/>
    <w:rPr>
      <w:sz w:val="16"/>
      <w:szCs w:val="16"/>
    </w:rPr>
  </w:style>
  <w:style w:type="paragraph" w:styleId="ad">
    <w:name w:val="annotation text"/>
    <w:basedOn w:val="a"/>
    <w:link w:val="ae"/>
    <w:rsid w:val="00BD47E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BD47E4"/>
    <w:rPr>
      <w:lang w:val="ru-RU" w:eastAsia="ru-RU" w:bidi="ar-SA"/>
    </w:rPr>
  </w:style>
  <w:style w:type="paragraph" w:styleId="af">
    <w:name w:val="annotation subject"/>
    <w:basedOn w:val="ad"/>
    <w:next w:val="ad"/>
    <w:link w:val="af0"/>
    <w:rsid w:val="00BD47E4"/>
    <w:rPr>
      <w:b/>
      <w:bCs/>
    </w:rPr>
  </w:style>
  <w:style w:type="character" w:customStyle="1" w:styleId="af0">
    <w:name w:val="Тема примечания Знак"/>
    <w:basedOn w:val="ae"/>
    <w:link w:val="af"/>
    <w:rsid w:val="00BD47E4"/>
    <w:rPr>
      <w:b/>
      <w:bCs/>
      <w:lang w:val="ru-RU" w:eastAsia="ru-RU" w:bidi="ar-SA"/>
    </w:rPr>
  </w:style>
  <w:style w:type="paragraph" w:styleId="af1">
    <w:name w:val="footnote text"/>
    <w:basedOn w:val="a"/>
    <w:link w:val="af2"/>
    <w:rsid w:val="00BD47E4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BD47E4"/>
    <w:rPr>
      <w:lang w:val="ru-RU" w:eastAsia="ru-RU" w:bidi="ar-SA"/>
    </w:rPr>
  </w:style>
  <w:style w:type="character" w:styleId="af3">
    <w:name w:val="footnote reference"/>
    <w:basedOn w:val="a0"/>
    <w:rsid w:val="00BD47E4"/>
    <w:rPr>
      <w:vertAlign w:val="superscript"/>
    </w:rPr>
  </w:style>
  <w:style w:type="paragraph" w:customStyle="1" w:styleId="11">
    <w:name w:val="Обычный1"/>
    <w:rsid w:val="00BD47E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4">
    <w:name w:val="Body Text Indent 2"/>
    <w:basedOn w:val="a"/>
    <w:link w:val="25"/>
    <w:rsid w:val="00BD47E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D47E4"/>
    <w:rPr>
      <w:sz w:val="24"/>
      <w:szCs w:val="24"/>
      <w:lang w:val="ru-RU" w:eastAsia="ru-RU" w:bidi="ar-SA"/>
    </w:rPr>
  </w:style>
  <w:style w:type="paragraph" w:styleId="af4">
    <w:name w:val="Normal (Web)"/>
    <w:basedOn w:val="a"/>
    <w:rsid w:val="00BD47E4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5">
    <w:name w:val="Subtitle"/>
    <w:basedOn w:val="a"/>
    <w:link w:val="af6"/>
    <w:qFormat/>
    <w:rsid w:val="00BD47E4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6">
    <w:name w:val="Подзаголовок Знак"/>
    <w:basedOn w:val="a0"/>
    <w:link w:val="af5"/>
    <w:rsid w:val="00BD47E4"/>
    <w:rPr>
      <w:b/>
      <w:bCs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D47E4"/>
  </w:style>
  <w:style w:type="character" w:customStyle="1" w:styleId="butback">
    <w:name w:val="butback"/>
    <w:basedOn w:val="a0"/>
    <w:rsid w:val="00BD47E4"/>
  </w:style>
  <w:style w:type="character" w:customStyle="1" w:styleId="submenu-table">
    <w:name w:val="submenu-table"/>
    <w:basedOn w:val="a0"/>
    <w:rsid w:val="00BD47E4"/>
  </w:style>
  <w:style w:type="paragraph" w:styleId="33">
    <w:name w:val="Body Text 3"/>
    <w:basedOn w:val="a"/>
    <w:rsid w:val="00395E11"/>
    <w:pPr>
      <w:spacing w:after="120"/>
    </w:pPr>
    <w:rPr>
      <w:sz w:val="16"/>
      <w:szCs w:val="16"/>
    </w:rPr>
  </w:style>
  <w:style w:type="table" w:styleId="af7">
    <w:name w:val="Table Grid"/>
    <w:basedOn w:val="a1"/>
    <w:rsid w:val="00395E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semiHidden/>
    <w:rsid w:val="00395E11"/>
    <w:rPr>
      <w:rFonts w:ascii="Tahoma" w:hAnsi="Tahoma" w:cs="Tahoma"/>
      <w:sz w:val="16"/>
      <w:szCs w:val="16"/>
    </w:rPr>
  </w:style>
  <w:style w:type="character" w:customStyle="1" w:styleId="7">
    <w:name w:val="Знак Знак7"/>
    <w:rsid w:val="00395E11"/>
    <w:rPr>
      <w:sz w:val="24"/>
      <w:szCs w:val="24"/>
    </w:rPr>
  </w:style>
  <w:style w:type="character" w:styleId="afa">
    <w:name w:val="Hyperlink"/>
    <w:unhideWhenUsed/>
    <w:rsid w:val="00395E11"/>
    <w:rPr>
      <w:color w:val="0000FF"/>
      <w:u w:val="single"/>
    </w:rPr>
  </w:style>
  <w:style w:type="paragraph" w:customStyle="1" w:styleId="afb">
    <w:name w:val="список с точками"/>
    <w:basedOn w:val="a"/>
    <w:rsid w:val="00395E11"/>
    <w:pPr>
      <w:widowControl/>
      <w:tabs>
        <w:tab w:val="num" w:pos="720"/>
        <w:tab w:val="num" w:pos="756"/>
        <w:tab w:val="num" w:pos="926"/>
      </w:tabs>
      <w:autoSpaceDE/>
      <w:autoSpaceDN/>
      <w:adjustRightInd/>
      <w:spacing w:line="312" w:lineRule="auto"/>
      <w:ind w:left="756" w:hanging="360"/>
    </w:pPr>
    <w:rPr>
      <w:rFonts w:ascii="Calibri" w:hAnsi="Calibri" w:cs="Calibri"/>
    </w:rPr>
  </w:style>
  <w:style w:type="paragraph" w:customStyle="1" w:styleId="afc">
    <w:name w:val="Для таблиц"/>
    <w:basedOn w:val="a"/>
    <w:rsid w:val="00395E11"/>
    <w:pPr>
      <w:widowControl/>
      <w:autoSpaceDE/>
      <w:autoSpaceDN/>
      <w:adjustRightInd/>
      <w:ind w:firstLine="0"/>
      <w:jc w:val="left"/>
    </w:pPr>
    <w:rPr>
      <w:rFonts w:ascii="Calibri" w:hAnsi="Calibri" w:cs="Calibri"/>
    </w:rPr>
  </w:style>
  <w:style w:type="character" w:customStyle="1" w:styleId="30">
    <w:name w:val="Заголовок 3 Знак"/>
    <w:basedOn w:val="a0"/>
    <w:link w:val="3"/>
    <w:semiHidden/>
    <w:rsid w:val="00395E11"/>
    <w:rPr>
      <w:rFonts w:ascii="Cambria" w:hAnsi="Cambria"/>
      <w:b/>
      <w:bCs/>
      <w:sz w:val="26"/>
      <w:szCs w:val="26"/>
      <w:lang w:val="x-none" w:eastAsia="x-none" w:bidi="ar-SA"/>
    </w:rPr>
  </w:style>
  <w:style w:type="character" w:customStyle="1" w:styleId="10">
    <w:name w:val="Заголовок 1 Знак"/>
    <w:basedOn w:val="a0"/>
    <w:link w:val="1"/>
    <w:rsid w:val="00395E11"/>
    <w:rPr>
      <w:b/>
      <w:iCs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95E11"/>
    <w:rPr>
      <w:b/>
      <w:bCs/>
      <w:i/>
      <w:sz w:val="24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rsid w:val="00395E11"/>
    <w:rPr>
      <w:sz w:val="24"/>
      <w:szCs w:val="24"/>
      <w:lang w:val="ru-RU" w:eastAsia="ru-RU" w:bidi="ar-SA"/>
    </w:rPr>
  </w:style>
  <w:style w:type="character" w:customStyle="1" w:styleId="af9">
    <w:name w:val="Текст выноски Знак"/>
    <w:basedOn w:val="a0"/>
    <w:link w:val="af8"/>
    <w:semiHidden/>
    <w:rsid w:val="00395E11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d">
    <w:name w:val="Основной текст_"/>
    <w:link w:val="34"/>
    <w:rsid w:val="00395E11"/>
    <w:rPr>
      <w:sz w:val="16"/>
      <w:szCs w:val="16"/>
      <w:shd w:val="clear" w:color="auto" w:fill="FFFFFF"/>
      <w:lang w:bidi="ar-SA"/>
    </w:rPr>
  </w:style>
  <w:style w:type="paragraph" w:customStyle="1" w:styleId="34">
    <w:name w:val="Основной текст3"/>
    <w:basedOn w:val="a"/>
    <w:link w:val="afd"/>
    <w:rsid w:val="00395E11"/>
    <w:pPr>
      <w:shd w:val="clear" w:color="auto" w:fill="FFFFFF"/>
      <w:autoSpaceDE/>
      <w:autoSpaceDN/>
      <w:adjustRightInd/>
      <w:spacing w:after="2880" w:line="216" w:lineRule="exact"/>
      <w:ind w:hanging="840"/>
      <w:jc w:val="center"/>
    </w:pPr>
    <w:rPr>
      <w:sz w:val="16"/>
      <w:szCs w:val="16"/>
      <w:shd w:val="clear" w:color="auto" w:fill="FFFFFF"/>
    </w:rPr>
  </w:style>
  <w:style w:type="character" w:customStyle="1" w:styleId="26">
    <w:name w:val="Основной текст (2)_"/>
    <w:link w:val="27"/>
    <w:rsid w:val="00395E11"/>
    <w:rPr>
      <w:b/>
      <w:bCs/>
      <w:sz w:val="16"/>
      <w:szCs w:val="16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395E11"/>
    <w:pPr>
      <w:shd w:val="clear" w:color="auto" w:fill="FFFFFF"/>
      <w:autoSpaceDE/>
      <w:autoSpaceDN/>
      <w:adjustRightInd/>
      <w:spacing w:before="60" w:line="0" w:lineRule="atLeast"/>
      <w:ind w:firstLine="0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12">
    <w:name w:val="Основной текст1"/>
    <w:rsid w:val="00395E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customStyle="1" w:styleId="310">
    <w:name w:val="Основной текст с отступом 31"/>
    <w:basedOn w:val="a"/>
    <w:rsid w:val="00395E11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e">
    <w:name w:val="Знак"/>
    <w:basedOn w:val="a"/>
    <w:rsid w:val="00395E1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одержимое таблицы"/>
    <w:basedOn w:val="a"/>
    <w:rsid w:val="00395E11"/>
    <w:pPr>
      <w:suppressLineNumbers/>
      <w:autoSpaceDN/>
      <w:adjustRightInd/>
      <w:ind w:firstLine="0"/>
      <w:jc w:val="left"/>
    </w:pPr>
    <w:rPr>
      <w:lang w:eastAsia="ar-SA"/>
    </w:rPr>
  </w:style>
  <w:style w:type="paragraph" w:customStyle="1" w:styleId="13">
    <w:name w:val="Стиль1"/>
    <w:basedOn w:val="a"/>
    <w:link w:val="14"/>
    <w:rsid w:val="00395E11"/>
    <w:pPr>
      <w:widowControl/>
      <w:autoSpaceDE/>
      <w:autoSpaceDN/>
      <w:adjustRightInd/>
      <w:spacing w:before="120"/>
      <w:ind w:firstLine="709"/>
    </w:pPr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14">
    <w:name w:val="Стиль1 Знак"/>
    <w:link w:val="13"/>
    <w:locked/>
    <w:rsid w:val="00395E11"/>
    <w:rPr>
      <w:rFonts w:ascii="Calibri" w:hAnsi="Calibri"/>
      <w:b/>
      <w:bCs/>
      <w:sz w:val="28"/>
      <w:szCs w:val="28"/>
      <w:lang w:val="x-none" w:eastAsia="x-none" w:bidi="ar-SA"/>
    </w:rPr>
  </w:style>
  <w:style w:type="character" w:styleId="aff0">
    <w:name w:val="FollowedHyperlink"/>
    <w:basedOn w:val="a0"/>
    <w:unhideWhenUsed/>
    <w:rsid w:val="00395E11"/>
    <w:rPr>
      <w:color w:val="800080"/>
      <w:u w:val="single"/>
    </w:rPr>
  </w:style>
  <w:style w:type="paragraph" w:styleId="aff1">
    <w:name w:val="Title"/>
    <w:basedOn w:val="a"/>
    <w:qFormat/>
    <w:rsid w:val="00395E11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paragraph" w:styleId="32">
    <w:name w:val="Body Text Indent 3"/>
    <w:basedOn w:val="a"/>
    <w:link w:val="31"/>
    <w:unhideWhenUsed/>
    <w:rsid w:val="00395E11"/>
    <w:pPr>
      <w:spacing w:after="120"/>
      <w:ind w:left="283"/>
    </w:pPr>
    <w:rPr>
      <w:i/>
      <w:iCs/>
    </w:rPr>
  </w:style>
  <w:style w:type="paragraph" w:customStyle="1" w:styleId="28">
    <w:name w:val="Основной текст2"/>
    <w:basedOn w:val="a"/>
    <w:rsid w:val="00395E11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customStyle="1" w:styleId="35">
    <w:name w:val="Основной текст (3)"/>
    <w:rsid w:val="00395E11"/>
    <w:pPr>
      <w:suppressAutoHyphens/>
      <w:spacing w:after="720" w:line="173" w:lineRule="exact"/>
      <w:jc w:val="both"/>
    </w:pPr>
    <w:rPr>
      <w:rFonts w:eastAsia="Arial Unicode MS" w:cs="font364"/>
      <w:kern w:val="2"/>
      <w:sz w:val="15"/>
      <w:szCs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266.pdf&amp;show=dcatalogues/1/1137286/3266.pdf&amp;view=true" TargetMode="External"/><Relationship Id="rId18" Type="http://schemas.openxmlformats.org/officeDocument/2006/relationships/hyperlink" Target="http://e.lanbook.com/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64.pdf&amp;show=dcatalogues/1/1060684/264.pdf&amp;view=true" TargetMode="External"/><Relationship Id="rId17" Type="http://schemas.openxmlformats.org/officeDocument/2006/relationships/hyperlink" Target="http://ibook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717.pdf&amp;show=dcatalogues/1/1527669/3717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074.pdf&amp;show=dcatalogues/1/1119524/1074.pdf&amp;view=true" TargetMode="External"/><Relationship Id="rId10" Type="http://schemas.openxmlformats.org/officeDocument/2006/relationships/hyperlink" Target="https://magtu.informsystema.ru/uploader/fileUpload?name=3261.pdf&amp;show=dcatalogues/1/1137180/3261.pdf&amp;view=tr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563.pdf&amp;show=dcatalogues/1/1130365/256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3168</Words>
  <Characters>25076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28188</CharactersWithSpaces>
  <SharedDoc>false</SharedDoc>
  <HLinks>
    <vt:vector size="54" baseType="variant"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1900549</vt:i4>
      </vt:variant>
      <vt:variant>
        <vt:i4>21</vt:i4>
      </vt:variant>
      <vt:variant>
        <vt:i4>0</vt:i4>
      </vt:variant>
      <vt:variant>
        <vt:i4>5</vt:i4>
      </vt:variant>
      <vt:variant>
        <vt:lpwstr>http://ibooks.ru/</vt:lpwstr>
      </vt:variant>
      <vt:variant>
        <vt:lpwstr/>
      </vt:variant>
      <vt:variant>
        <vt:i4>3801149</vt:i4>
      </vt:variant>
      <vt:variant>
        <vt:i4>18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7471206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https://magtu.informsystema.ru/uploader/fileUpload?name=1074.pdf&amp;show=dcatalogues/1/1119524/1074.pdf&amp;view=true</vt:lpwstr>
      </vt:variant>
      <vt:variant>
        <vt:lpwstr/>
      </vt:variant>
      <vt:variant>
        <vt:i4>8323171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https://magtu.informsystema.ru/uploader/fileUpload?name=2563.pdf&amp;show=dcatalogues/1/1130365/2563.pdf&amp;view=true</vt:lpwstr>
      </vt:variant>
      <vt:variant>
        <vt:lpwstr/>
      </vt:variant>
      <vt:variant>
        <vt:i4>7733345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https://magtu.informsystema.ru/uploader/fileUpload?name=3266.pdf&amp;show=dcatalogues/1/1137286/3266.pdf&amp;view=true</vt:lpwstr>
      </vt:variant>
      <vt:variant>
        <vt:lpwstr/>
      </vt:variant>
      <vt:variant>
        <vt:i4>5439553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https://magtu.informsystema.ru/uploader/fileUpload?name=264.pdf&amp;show=dcatalogues/1/1060684/264.pdf&amp;view=true</vt:lpwstr>
      </vt:variant>
      <vt:variant>
        <vt:lpwstr/>
      </vt:variant>
      <vt:variant>
        <vt:i4>8126571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https://magtu.informsystema.ru/uploader/fileUpload?name=3717.pdf&amp;show=dcatalogues/1/1527669/3717.pdf&amp;view=true</vt:lpwstr>
      </vt:variant>
      <vt:variant>
        <vt:lpwstr/>
      </vt:variant>
      <vt:variant>
        <vt:i4>7733348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https://magtu.informsystema.ru/uploader/fileUpload?name=3261.pdf&amp;show=dcatalogues/1/1137180/3261.pdf&amp;view=true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n.slozhenikina</cp:lastModifiedBy>
  <cp:revision>4</cp:revision>
  <dcterms:created xsi:type="dcterms:W3CDTF">2020-11-19T02:01:00Z</dcterms:created>
  <dcterms:modified xsi:type="dcterms:W3CDTF">2020-11-26T06:24:00Z</dcterms:modified>
</cp:coreProperties>
</file>