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9A" w:rsidRDefault="0008169A" w:rsidP="000C13D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39765" cy="8295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829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750102" w:rsidP="000C13DA">
      <w:pPr>
        <w:jc w:val="center"/>
      </w:pPr>
      <w:r>
        <w:rPr>
          <w:noProof/>
        </w:rPr>
        <w:lastRenderedPageBreak/>
        <w:drawing>
          <wp:inline distT="0" distB="0" distL="0" distR="0">
            <wp:extent cx="5783580" cy="821880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08169A" w:rsidRDefault="0008169A" w:rsidP="000C13DA">
      <w:pPr>
        <w:jc w:val="center"/>
      </w:pPr>
    </w:p>
    <w:p w:rsidR="00604CE6" w:rsidRDefault="00391FAD" w:rsidP="000C13DA">
      <w:pPr>
        <w:spacing w:after="200"/>
        <w:jc w:val="center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D:\Users\пользователь\Desktop\Аккред. 2020-Я\листы актуал\ЛистХим 201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Аккред. 2020-Я\листы актуал\ЛистХим 2017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E6" w:rsidRDefault="00604CE6" w:rsidP="000C13DA">
      <w:pPr>
        <w:spacing w:after="200"/>
        <w:jc w:val="center"/>
        <w:rPr>
          <w:rStyle w:val="FontStyle16"/>
          <w:sz w:val="24"/>
          <w:szCs w:val="24"/>
        </w:rPr>
      </w:pPr>
    </w:p>
    <w:p w:rsidR="00604CE6" w:rsidRDefault="00604CE6" w:rsidP="000C13DA">
      <w:pPr>
        <w:spacing w:after="200"/>
        <w:jc w:val="center"/>
        <w:rPr>
          <w:rStyle w:val="FontStyle16"/>
          <w:sz w:val="24"/>
          <w:szCs w:val="24"/>
        </w:rPr>
      </w:pPr>
    </w:p>
    <w:p w:rsidR="00604CE6" w:rsidRDefault="00604CE6" w:rsidP="000C13DA">
      <w:pPr>
        <w:spacing w:after="200"/>
        <w:jc w:val="center"/>
        <w:rPr>
          <w:rStyle w:val="FontStyle16"/>
          <w:sz w:val="24"/>
          <w:szCs w:val="24"/>
        </w:rPr>
      </w:pPr>
    </w:p>
    <w:p w:rsidR="000C13DA" w:rsidRPr="001424A2" w:rsidRDefault="000C13DA" w:rsidP="000C13DA">
      <w:pPr>
        <w:spacing w:after="200"/>
        <w:jc w:val="center"/>
        <w:rPr>
          <w:b/>
          <w:bCs/>
        </w:rPr>
      </w:pPr>
      <w:r>
        <w:rPr>
          <w:rStyle w:val="FontStyle16"/>
          <w:sz w:val="24"/>
          <w:szCs w:val="24"/>
        </w:rPr>
        <w:t>Л</w:t>
      </w:r>
      <w:r w:rsidRPr="001424A2">
        <w:rPr>
          <w:b/>
          <w:bCs/>
        </w:rPr>
        <w:t>ист регистрации изменений и дополнений</w:t>
      </w:r>
    </w:p>
    <w:tbl>
      <w:tblPr>
        <w:tblW w:w="534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7"/>
        <w:gridCol w:w="2191"/>
        <w:gridCol w:w="4234"/>
        <w:gridCol w:w="1610"/>
        <w:gridCol w:w="1606"/>
      </w:tblGrid>
      <w:tr w:rsidR="000C13DA" w:rsidRPr="001424A2" w:rsidTr="00796ABA">
        <w:trPr>
          <w:trHeight w:val="1173"/>
        </w:trPr>
        <w:tc>
          <w:tcPr>
            <w:tcW w:w="287" w:type="pct"/>
          </w:tcPr>
          <w:p w:rsidR="000C13DA" w:rsidRPr="001424A2" w:rsidRDefault="000C13DA" w:rsidP="00796ABA">
            <w:pPr>
              <w:tabs>
                <w:tab w:val="left" w:pos="330"/>
              </w:tabs>
              <w:rPr>
                <w:bCs/>
              </w:rPr>
            </w:pPr>
            <w:r w:rsidRPr="001424A2">
              <w:rPr>
                <w:bCs/>
              </w:rPr>
              <w:t xml:space="preserve">№ </w:t>
            </w:r>
            <w:proofErr w:type="gramStart"/>
            <w:r w:rsidRPr="001424A2">
              <w:rPr>
                <w:bCs/>
              </w:rPr>
              <w:t>п</w:t>
            </w:r>
            <w:proofErr w:type="gramEnd"/>
            <w:r w:rsidRPr="001424A2">
              <w:rPr>
                <w:bCs/>
              </w:rPr>
              <w:t>/п</w:t>
            </w:r>
          </w:p>
        </w:tc>
        <w:tc>
          <w:tcPr>
            <w:tcW w:w="1071" w:type="pct"/>
            <w:vAlign w:val="center"/>
          </w:tcPr>
          <w:p w:rsidR="000C13DA" w:rsidRPr="001424A2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 xml:space="preserve">Раздел </w:t>
            </w:r>
            <w:r>
              <w:rPr>
                <w:bCs/>
              </w:rPr>
              <w:t>программы</w:t>
            </w:r>
          </w:p>
        </w:tc>
        <w:tc>
          <w:tcPr>
            <w:tcW w:w="2070" w:type="pct"/>
            <w:vAlign w:val="center"/>
          </w:tcPr>
          <w:p w:rsidR="000C13DA" w:rsidRPr="001424A2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 xml:space="preserve">Краткое содержание </w:t>
            </w:r>
            <w:r w:rsidRPr="001424A2">
              <w:rPr>
                <w:bCs/>
              </w:rPr>
              <w:br/>
              <w:t>изменения/дополнения</w:t>
            </w:r>
          </w:p>
        </w:tc>
        <w:tc>
          <w:tcPr>
            <w:tcW w:w="787" w:type="pct"/>
            <w:vAlign w:val="center"/>
          </w:tcPr>
          <w:p w:rsidR="000C13DA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>Дата</w:t>
            </w:r>
            <w:r>
              <w:rPr>
                <w:bCs/>
              </w:rPr>
              <w:t>,</w:t>
            </w:r>
          </w:p>
          <w:p w:rsidR="000C13DA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 xml:space="preserve">№ протокола заседания </w:t>
            </w:r>
          </w:p>
          <w:p w:rsidR="000C13DA" w:rsidRPr="001424A2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>кафедры</w:t>
            </w:r>
          </w:p>
        </w:tc>
        <w:tc>
          <w:tcPr>
            <w:tcW w:w="785" w:type="pct"/>
            <w:vAlign w:val="center"/>
          </w:tcPr>
          <w:p w:rsidR="000C13DA" w:rsidRDefault="000C13DA" w:rsidP="00796ABA">
            <w:pPr>
              <w:jc w:val="center"/>
              <w:rPr>
                <w:bCs/>
              </w:rPr>
            </w:pPr>
            <w:r>
              <w:rPr>
                <w:bCs/>
              </w:rPr>
              <w:t>Подпись</w:t>
            </w:r>
          </w:p>
          <w:p w:rsidR="000C13DA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 xml:space="preserve">зав. </w:t>
            </w:r>
          </w:p>
          <w:p w:rsidR="000C13DA" w:rsidRPr="001424A2" w:rsidRDefault="000C13DA" w:rsidP="00796ABA">
            <w:pPr>
              <w:jc w:val="center"/>
              <w:rPr>
                <w:bCs/>
              </w:rPr>
            </w:pPr>
            <w:r w:rsidRPr="001424A2">
              <w:rPr>
                <w:bCs/>
              </w:rPr>
              <w:t>кафедрой</w:t>
            </w:r>
          </w:p>
        </w:tc>
      </w:tr>
      <w:tr w:rsidR="000C13DA" w:rsidRPr="001424A2" w:rsidTr="00796ABA">
        <w:tc>
          <w:tcPr>
            <w:tcW w:w="287" w:type="pct"/>
          </w:tcPr>
          <w:p w:rsidR="000C13DA" w:rsidRPr="00296325" w:rsidRDefault="000C13DA" w:rsidP="00796ABA">
            <w:pPr>
              <w:pStyle w:val="a5"/>
              <w:tabs>
                <w:tab w:val="left" w:pos="330"/>
              </w:tabs>
              <w:spacing w:line="240" w:lineRule="auto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1071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  <w:tc>
          <w:tcPr>
            <w:tcW w:w="2070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  <w:tc>
          <w:tcPr>
            <w:tcW w:w="787" w:type="pct"/>
          </w:tcPr>
          <w:p w:rsidR="000C13DA" w:rsidRPr="001424A2" w:rsidRDefault="000C13DA" w:rsidP="00796ABA">
            <w:pPr>
              <w:jc w:val="center"/>
              <w:rPr>
                <w:bCs/>
              </w:rPr>
            </w:pPr>
          </w:p>
        </w:tc>
        <w:tc>
          <w:tcPr>
            <w:tcW w:w="785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</w:tr>
      <w:tr w:rsidR="000C13DA" w:rsidRPr="001424A2" w:rsidTr="00796ABA">
        <w:tc>
          <w:tcPr>
            <w:tcW w:w="287" w:type="pct"/>
          </w:tcPr>
          <w:p w:rsidR="000C13DA" w:rsidRPr="00296325" w:rsidRDefault="000C13DA" w:rsidP="00796ABA">
            <w:pPr>
              <w:pStyle w:val="a5"/>
              <w:tabs>
                <w:tab w:val="left" w:pos="330"/>
              </w:tabs>
              <w:spacing w:line="240" w:lineRule="auto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1071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  <w:tc>
          <w:tcPr>
            <w:tcW w:w="2070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  <w:tc>
          <w:tcPr>
            <w:tcW w:w="787" w:type="pct"/>
          </w:tcPr>
          <w:p w:rsidR="000C13DA" w:rsidRPr="001424A2" w:rsidRDefault="000C13DA" w:rsidP="00796ABA">
            <w:pPr>
              <w:jc w:val="center"/>
              <w:rPr>
                <w:bCs/>
              </w:rPr>
            </w:pPr>
          </w:p>
        </w:tc>
        <w:tc>
          <w:tcPr>
            <w:tcW w:w="785" w:type="pct"/>
          </w:tcPr>
          <w:p w:rsidR="000C13DA" w:rsidRPr="001424A2" w:rsidRDefault="000C13DA" w:rsidP="00796ABA">
            <w:pPr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  <w:tr w:rsidR="000C13DA" w:rsidRPr="0049080C" w:rsidTr="00796ABA">
        <w:tc>
          <w:tcPr>
            <w:tcW w:w="2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1071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2070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7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  <w:tc>
          <w:tcPr>
            <w:tcW w:w="785" w:type="pct"/>
          </w:tcPr>
          <w:p w:rsidR="000C13DA" w:rsidRPr="0049080C" w:rsidRDefault="000C13DA" w:rsidP="00796ABA">
            <w:pPr>
              <w:spacing w:after="200"/>
              <w:rPr>
                <w:bCs/>
              </w:rPr>
            </w:pPr>
          </w:p>
        </w:tc>
      </w:tr>
    </w:tbl>
    <w:p w:rsidR="000C13DA" w:rsidRDefault="000C13DA" w:rsidP="000C13DA">
      <w:pPr>
        <w:pStyle w:val="Style9"/>
        <w:widowControl/>
        <w:ind w:firstLine="720"/>
        <w:jc w:val="both"/>
        <w:rPr>
          <w:rStyle w:val="FontStyle14"/>
          <w:sz w:val="24"/>
          <w:szCs w:val="24"/>
        </w:rPr>
      </w:pPr>
    </w:p>
    <w:p w:rsidR="000C13DA" w:rsidRDefault="000C13DA" w:rsidP="000C13DA">
      <w:r>
        <w:t xml:space="preserve"> </w:t>
      </w:r>
    </w:p>
    <w:p w:rsidR="000C13DA" w:rsidRDefault="000C13DA" w:rsidP="000C13DA"/>
    <w:p w:rsidR="000C13DA" w:rsidRDefault="000C13DA" w:rsidP="000C13DA"/>
    <w:p w:rsidR="000C13DA" w:rsidRPr="00DD0990" w:rsidRDefault="000C13DA" w:rsidP="000C13DA"/>
    <w:p w:rsidR="006F2BAE" w:rsidRPr="006F2BAE" w:rsidRDefault="000C13DA" w:rsidP="006F2BAE">
      <w:pPr>
        <w:rPr>
          <w:b/>
          <w:bCs/>
        </w:rPr>
      </w:pPr>
      <w:r>
        <w:t xml:space="preserve"> </w:t>
      </w:r>
      <w:r w:rsidR="006F2BAE" w:rsidRPr="006F2BAE">
        <w:rPr>
          <w:b/>
          <w:bCs/>
        </w:rPr>
        <w:t>1 Цели освоения дисциплины</w:t>
      </w:r>
    </w:p>
    <w:p w:rsidR="006F2BAE" w:rsidRPr="006F2BAE" w:rsidRDefault="006F2BAE" w:rsidP="006F2BAE">
      <w:pPr>
        <w:rPr>
          <w:bCs/>
        </w:rPr>
      </w:pP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Целями освоения дисциплины «Химия» являются: развитие у студентов личнос</w:t>
      </w:r>
      <w:r w:rsidRPr="006F2BAE">
        <w:rPr>
          <w:bCs/>
        </w:rPr>
        <w:t>т</w:t>
      </w:r>
      <w:r w:rsidRPr="006F2BAE">
        <w:rPr>
          <w:bCs/>
        </w:rPr>
        <w:t xml:space="preserve">ных качеств, а также формирование профессиональных компетенций в соответствии с требованиями ФГОС </w:t>
      </w:r>
      <w:proofErr w:type="gramStart"/>
      <w:r w:rsidRPr="006F2BAE">
        <w:rPr>
          <w:bCs/>
        </w:rPr>
        <w:t>ВО</w:t>
      </w:r>
      <w:proofErr w:type="gramEnd"/>
      <w:r w:rsidRPr="006F2BAE">
        <w:rPr>
          <w:bCs/>
        </w:rPr>
        <w:t xml:space="preserve"> </w:t>
      </w:r>
      <w:proofErr w:type="gramStart"/>
      <w:r w:rsidRPr="006F2BAE">
        <w:rPr>
          <w:bCs/>
        </w:rPr>
        <w:t>по</w:t>
      </w:r>
      <w:proofErr w:type="gramEnd"/>
      <w:r w:rsidRPr="006F2BAE">
        <w:rPr>
          <w:bCs/>
        </w:rPr>
        <w:t xml:space="preserve"> направлению подготовки 20.03.01 </w:t>
      </w:r>
      <w:proofErr w:type="spellStart"/>
      <w:r w:rsidRPr="006F2BAE">
        <w:rPr>
          <w:bCs/>
        </w:rPr>
        <w:t>Техносферная</w:t>
      </w:r>
      <w:proofErr w:type="spellEnd"/>
      <w:r w:rsidRPr="006F2BAE">
        <w:rPr>
          <w:bCs/>
        </w:rPr>
        <w:t xml:space="preserve"> безопа</w:t>
      </w:r>
      <w:r w:rsidRPr="006F2BAE">
        <w:rPr>
          <w:bCs/>
        </w:rPr>
        <w:t>с</w:t>
      </w:r>
      <w:r w:rsidRPr="006F2BAE">
        <w:rPr>
          <w:bCs/>
        </w:rPr>
        <w:t xml:space="preserve">ность. </w:t>
      </w:r>
      <w:proofErr w:type="gramStart"/>
      <w:r w:rsidRPr="006F2BAE">
        <w:t>Основной целью преподавания дисциплины является дать бакалавру знания по о</w:t>
      </w:r>
      <w:r w:rsidRPr="006F2BAE">
        <w:t>с</w:t>
      </w:r>
      <w:r w:rsidRPr="006F2BAE">
        <w:t>новным законам и понятиям химии, закономерностям протекания химических реакций, которые обеспечивают понимание явлений, наблюдающихся в природе и технике при р</w:t>
      </w:r>
      <w:r w:rsidRPr="006F2BAE">
        <w:t>е</w:t>
      </w:r>
      <w:r w:rsidRPr="006F2BAE">
        <w:t>шении стандартных задач профессиональной деятельности, позволяют анализировать возможность протекания самопроизвольных процессов в различных системах, формируют представление о токсичности веществ и безопасной работе с химическими реагентами.</w:t>
      </w:r>
      <w:proofErr w:type="gramEnd"/>
    </w:p>
    <w:p w:rsidR="006F2BAE" w:rsidRPr="006F2BAE" w:rsidRDefault="006F2BAE" w:rsidP="00CC1BE8">
      <w:pPr>
        <w:ind w:firstLine="709"/>
        <w:contextualSpacing/>
        <w:jc w:val="both"/>
      </w:pPr>
    </w:p>
    <w:p w:rsidR="006F2BAE" w:rsidRPr="006F2BAE" w:rsidRDefault="006F2BAE" w:rsidP="00CC1BE8">
      <w:pPr>
        <w:ind w:firstLine="709"/>
        <w:contextualSpacing/>
        <w:jc w:val="both"/>
        <w:rPr>
          <w:b/>
        </w:rPr>
      </w:pPr>
      <w:r w:rsidRPr="006F2BAE">
        <w:rPr>
          <w:b/>
        </w:rPr>
        <w:t>2 Место дисциплины в структуре образовательной программы подготовки б</w:t>
      </w:r>
      <w:r w:rsidRPr="006F2BAE">
        <w:rPr>
          <w:b/>
        </w:rPr>
        <w:t>а</w:t>
      </w:r>
      <w:r w:rsidRPr="006F2BAE">
        <w:rPr>
          <w:b/>
        </w:rPr>
        <w:t xml:space="preserve">калавра </w:t>
      </w:r>
    </w:p>
    <w:p w:rsidR="006F2BAE" w:rsidRPr="006F2BAE" w:rsidRDefault="006F2BAE" w:rsidP="00CC1BE8">
      <w:pPr>
        <w:ind w:firstLine="709"/>
        <w:contextualSpacing/>
        <w:jc w:val="both"/>
        <w:rPr>
          <w:b/>
        </w:rPr>
      </w:pP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Дисциплина «Химия» входит в базовую часть (Б</w:t>
      </w:r>
      <w:proofErr w:type="gramStart"/>
      <w:r w:rsidRPr="006F2BAE">
        <w:rPr>
          <w:bCs/>
        </w:rPr>
        <w:t>1</w:t>
      </w:r>
      <w:proofErr w:type="gramEnd"/>
      <w:r w:rsidRPr="006F2BAE">
        <w:rPr>
          <w:bCs/>
        </w:rPr>
        <w:t xml:space="preserve">.Б) образовательной программы. 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Для изучения дисциплины, необходимы знания (умения, владения), сформирова</w:t>
      </w:r>
      <w:r w:rsidRPr="006F2BAE">
        <w:rPr>
          <w:bCs/>
        </w:rPr>
        <w:t>н</w:t>
      </w:r>
      <w:r w:rsidRPr="006F2BAE">
        <w:rPr>
          <w:bCs/>
        </w:rPr>
        <w:t>ные в результате изучения следующих дисциплин, изученных студентами в рамках школьной программы и изучаемых на 1 курсе университета: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- химия (все разделы курса средней школы);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- математика (все разделы курса средней школы);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 xml:space="preserve">- физика </w:t>
      </w:r>
      <w:r w:rsidRPr="006F2BAE">
        <w:t>(молекулярная физика, термодинамика, электродинамика - поведение в</w:t>
      </w:r>
      <w:r w:rsidRPr="006F2BAE">
        <w:t>е</w:t>
      </w:r>
      <w:r w:rsidRPr="006F2BAE">
        <w:t>ществ в электрическом и магнитном поле, модель атома и строение атомного ядра)</w:t>
      </w:r>
      <w:r w:rsidRPr="006F2BAE">
        <w:rPr>
          <w:bCs/>
        </w:rPr>
        <w:t>.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Знания (умения, владения) студентов, полученные при изучении дисциплины «Х</w:t>
      </w:r>
      <w:r w:rsidRPr="006F2BAE">
        <w:rPr>
          <w:bCs/>
        </w:rPr>
        <w:t>и</w:t>
      </w:r>
      <w:r w:rsidRPr="006F2BAE">
        <w:rPr>
          <w:bCs/>
        </w:rPr>
        <w:t>мия», будут необходимы при дальнейшем изучении следующих дисциплин базовой части образовательной программы: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-  -экология;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- безопасность жизнедеятельности;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 xml:space="preserve">-  </w:t>
      </w:r>
      <w:proofErr w:type="spellStart"/>
      <w:proofErr w:type="gramStart"/>
      <w:r w:rsidRPr="006F2BAE">
        <w:rPr>
          <w:bCs/>
        </w:rPr>
        <w:t>медико</w:t>
      </w:r>
      <w:proofErr w:type="spellEnd"/>
      <w:r w:rsidRPr="006F2BAE">
        <w:rPr>
          <w:bCs/>
        </w:rPr>
        <w:t>- биологические</w:t>
      </w:r>
      <w:proofErr w:type="gramEnd"/>
      <w:r w:rsidRPr="006F2BAE">
        <w:rPr>
          <w:bCs/>
        </w:rPr>
        <w:t xml:space="preserve"> основы безопасности,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а также следующих дисциплин вариативной части  (Б</w:t>
      </w:r>
      <w:proofErr w:type="gramStart"/>
      <w:r w:rsidRPr="006F2BAE">
        <w:rPr>
          <w:bCs/>
        </w:rPr>
        <w:t>1</w:t>
      </w:r>
      <w:proofErr w:type="gramEnd"/>
      <w:r w:rsidRPr="006F2BAE">
        <w:rPr>
          <w:bCs/>
        </w:rPr>
        <w:t>.В) образовательной пр</w:t>
      </w:r>
      <w:r w:rsidRPr="006F2BAE">
        <w:rPr>
          <w:bCs/>
        </w:rPr>
        <w:t>о</w:t>
      </w:r>
      <w:r w:rsidRPr="006F2BAE">
        <w:rPr>
          <w:bCs/>
        </w:rPr>
        <w:t>граммы: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>- органическая химия;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 xml:space="preserve">-  </w:t>
      </w:r>
      <w:proofErr w:type="spellStart"/>
      <w:r w:rsidRPr="006F2BAE">
        <w:rPr>
          <w:bCs/>
        </w:rPr>
        <w:t>экоаналитическая</w:t>
      </w:r>
      <w:proofErr w:type="spellEnd"/>
      <w:r w:rsidRPr="006F2BAE">
        <w:rPr>
          <w:bCs/>
        </w:rPr>
        <w:t xml:space="preserve"> химия;</w:t>
      </w:r>
    </w:p>
    <w:p w:rsidR="006F2BAE" w:rsidRPr="006F2BAE" w:rsidRDefault="006F2BAE" w:rsidP="00CC1BE8">
      <w:pPr>
        <w:ind w:firstLine="709"/>
        <w:contextualSpacing/>
        <w:jc w:val="both"/>
        <w:rPr>
          <w:bCs/>
        </w:rPr>
      </w:pPr>
      <w:r w:rsidRPr="006F2BAE">
        <w:rPr>
          <w:bCs/>
        </w:rPr>
        <w:t xml:space="preserve"> - физико-химические процессы в </w:t>
      </w:r>
      <w:proofErr w:type="spellStart"/>
      <w:r w:rsidRPr="006F2BAE">
        <w:rPr>
          <w:bCs/>
        </w:rPr>
        <w:t>техносфере</w:t>
      </w:r>
      <w:proofErr w:type="spellEnd"/>
      <w:r w:rsidRPr="006F2BAE">
        <w:rPr>
          <w:bCs/>
        </w:rPr>
        <w:t>.</w:t>
      </w:r>
    </w:p>
    <w:p w:rsidR="006F2BAE" w:rsidRPr="006F2BAE" w:rsidRDefault="006F2BAE" w:rsidP="00CC1BE8">
      <w:pPr>
        <w:ind w:firstLine="709"/>
        <w:contextualSpacing/>
        <w:jc w:val="both"/>
      </w:pPr>
    </w:p>
    <w:p w:rsidR="00EA09D2" w:rsidRPr="006F2BAE" w:rsidRDefault="00EA09D2" w:rsidP="00EA09D2">
      <w:pPr>
        <w:ind w:firstLine="709"/>
        <w:contextualSpacing/>
        <w:jc w:val="both"/>
        <w:rPr>
          <w:b/>
        </w:rPr>
      </w:pPr>
      <w:proofErr w:type="gramStart"/>
      <w:r w:rsidRPr="006F2BAE">
        <w:rPr>
          <w:b/>
        </w:rPr>
        <w:t xml:space="preserve">3 Компетенции обучающегося, формируемые в результате освоения </w:t>
      </w:r>
      <w:proofErr w:type="gramEnd"/>
    </w:p>
    <w:p w:rsidR="00EA09D2" w:rsidRPr="006F2BAE" w:rsidRDefault="00EA09D2" w:rsidP="00EA09D2">
      <w:pPr>
        <w:ind w:firstLine="709"/>
        <w:contextualSpacing/>
        <w:jc w:val="both"/>
        <w:rPr>
          <w:b/>
        </w:rPr>
      </w:pPr>
      <w:r w:rsidRPr="006F2BAE">
        <w:rPr>
          <w:b/>
        </w:rPr>
        <w:t>дисциплины и планируемые результаты обучения:</w:t>
      </w:r>
    </w:p>
    <w:p w:rsidR="00EA09D2" w:rsidRPr="006F2BAE" w:rsidRDefault="00EA09D2" w:rsidP="00EA09D2">
      <w:pPr>
        <w:ind w:firstLine="709"/>
        <w:contextualSpacing/>
        <w:jc w:val="both"/>
        <w:rPr>
          <w:bCs/>
        </w:rPr>
      </w:pPr>
    </w:p>
    <w:p w:rsidR="00EA09D2" w:rsidRPr="00AB30A6" w:rsidRDefault="00EA09D2" w:rsidP="00EA09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B30A6">
        <w:t xml:space="preserve">  </w:t>
      </w:r>
      <w:r w:rsidRPr="00AB30A6">
        <w:rPr>
          <w:rStyle w:val="FontStyle16"/>
          <w:b w:val="0"/>
          <w:sz w:val="24"/>
          <w:szCs w:val="24"/>
        </w:rPr>
        <w:t>В результате освоения дисциплины (модуля)  «Химия» обучающийся должен обладать следующими компетенциями:</w:t>
      </w:r>
    </w:p>
    <w:p w:rsidR="00EA09D2" w:rsidRPr="00AB30A6" w:rsidRDefault="00EA09D2" w:rsidP="00EA09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A09D2" w:rsidRPr="00AB30A6" w:rsidTr="0044735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9D2" w:rsidRPr="00AB30A6" w:rsidRDefault="00EA09D2" w:rsidP="00447357">
            <w:pPr>
              <w:jc w:val="center"/>
            </w:pPr>
            <w:r w:rsidRPr="00AB30A6">
              <w:t xml:space="preserve">Структурный </w:t>
            </w:r>
            <w:r w:rsidRPr="00AB30A6">
              <w:br/>
              <w:t xml:space="preserve">элемент </w:t>
            </w:r>
            <w:r w:rsidRPr="00AB30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09D2" w:rsidRPr="00AB30A6" w:rsidRDefault="00EA09D2" w:rsidP="00447357">
            <w:pPr>
              <w:jc w:val="center"/>
            </w:pPr>
            <w:r w:rsidRPr="00AB30A6">
              <w:rPr>
                <w:bCs/>
              </w:rPr>
              <w:t xml:space="preserve">Планируемые результаты обучения </w:t>
            </w:r>
          </w:p>
        </w:tc>
      </w:tr>
      <w:tr w:rsidR="00EA09D2" w:rsidRPr="00AB30A6" w:rsidTr="0044735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6F2BAE">
              <w:rPr>
                <w:b/>
              </w:rPr>
              <w:t>ПК -22- способность использовать законы и методы математики, естественных, г</w:t>
            </w:r>
            <w:r w:rsidRPr="006F2BAE">
              <w:rPr>
                <w:b/>
              </w:rPr>
              <w:t>у</w:t>
            </w:r>
            <w:r w:rsidRPr="006F2BAE">
              <w:rPr>
                <w:b/>
              </w:rPr>
              <w:t>манитарных и экономических наук при решении профессиональных задач</w:t>
            </w:r>
            <w:r>
              <w:t xml:space="preserve"> </w:t>
            </w:r>
          </w:p>
        </w:tc>
      </w:tr>
      <w:tr w:rsidR="00EA09D2" w:rsidRPr="00AB30A6" w:rsidTr="0044735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rPr>
                <w:i/>
              </w:rPr>
            </w:pPr>
            <w:r w:rsidRPr="00172E33">
              <w:t>- основные определения и понятия</w:t>
            </w:r>
            <w:r w:rsidRPr="00AB30A6">
              <w:rPr>
                <w:i/>
              </w:rPr>
              <w:t xml:space="preserve"> </w:t>
            </w:r>
            <w:r w:rsidRPr="00172E33">
              <w:t>в области химии;</w:t>
            </w:r>
          </w:p>
          <w:p w:rsidR="00EA09D2" w:rsidRPr="00172E33" w:rsidRDefault="00EA09D2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proofErr w:type="gramStart"/>
            <w:r>
              <w:t xml:space="preserve">- </w:t>
            </w:r>
            <w:r w:rsidRPr="00172E33">
              <w:t>основные метод</w:t>
            </w:r>
            <w:r>
              <w:t>ы, используемых в химических исследованиях;</w:t>
            </w:r>
            <w:proofErr w:type="gramEnd"/>
          </w:p>
          <w:p w:rsidR="00EA09D2" w:rsidRPr="00AB30A6" w:rsidRDefault="00EA09D2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rPr>
                <w:i/>
              </w:rPr>
            </w:pPr>
            <w:r>
              <w:t xml:space="preserve">- </w:t>
            </w:r>
            <w:r w:rsidRPr="00172E33">
              <w:t xml:space="preserve">определения </w:t>
            </w:r>
            <w:r>
              <w:t>ключевых химических понятий, называть</w:t>
            </w:r>
            <w:r w:rsidRPr="00172E33">
              <w:t xml:space="preserve"> их структурные характеристики</w:t>
            </w:r>
            <w:r w:rsidRPr="00AB30A6">
              <w:rPr>
                <w:i/>
              </w:rPr>
              <w:t>;</w:t>
            </w:r>
          </w:p>
          <w:p w:rsidR="00EA09D2" w:rsidRPr="00172E33" w:rsidRDefault="00EA09D2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>
              <w:t>- основные химические законы.</w:t>
            </w:r>
          </w:p>
        </w:tc>
      </w:tr>
      <w:tr w:rsidR="00EA09D2" w:rsidRPr="00AB30A6" w:rsidTr="0044735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i/>
              </w:rPr>
              <w:t xml:space="preserve">- </w:t>
            </w:r>
            <w:r w:rsidRPr="00172E33">
              <w:t>определять возможность протекания различных химических процессов;</w:t>
            </w:r>
            <w:r w:rsidRPr="00AB30A6">
              <w:rPr>
                <w:i/>
              </w:rPr>
              <w:t xml:space="preserve"> </w:t>
            </w:r>
          </w:p>
          <w:p w:rsidR="00EA09D2" w:rsidRPr="00172E33" w:rsidRDefault="00EA09D2" w:rsidP="00447357">
            <w:pPr>
              <w:tabs>
                <w:tab w:val="left" w:pos="356"/>
                <w:tab w:val="left" w:pos="851"/>
              </w:tabs>
              <w:jc w:val="both"/>
            </w:pPr>
            <w:r>
              <w:t>- применять основные законы химии в определённых ситуациях;</w:t>
            </w:r>
          </w:p>
          <w:p w:rsidR="00EA09D2" w:rsidRPr="00AB30A6" w:rsidRDefault="00EA09D2" w:rsidP="00447357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 xml:space="preserve">- </w:t>
            </w:r>
            <w:r w:rsidRPr="00172E33">
              <w:t xml:space="preserve">распознавать эффективное решение от </w:t>
            </w:r>
            <w:proofErr w:type="gramStart"/>
            <w:r w:rsidRPr="00172E33">
              <w:t>неэффективного</w:t>
            </w:r>
            <w:proofErr w:type="gramEnd"/>
            <w:r w:rsidRPr="00AB30A6">
              <w:rPr>
                <w:i/>
              </w:rPr>
              <w:t>;</w:t>
            </w:r>
          </w:p>
          <w:p w:rsidR="00EA09D2" w:rsidRPr="00AB30A6" w:rsidRDefault="00EA09D2" w:rsidP="00447357">
            <w:pPr>
              <w:tabs>
                <w:tab w:val="left" w:pos="356"/>
                <w:tab w:val="left" w:pos="851"/>
              </w:tabs>
              <w:jc w:val="both"/>
              <w:rPr>
                <w:b/>
                <w:i/>
              </w:rPr>
            </w:pPr>
            <w:r>
              <w:t xml:space="preserve">- </w:t>
            </w:r>
            <w:r w:rsidRPr="00172E33">
              <w:t>объяснять (выявл</w:t>
            </w:r>
            <w:r>
              <w:t>ять и строить) типичные модели поведения химических элементов в определённых условиях</w:t>
            </w:r>
            <w:r w:rsidRPr="00AB30A6">
              <w:rPr>
                <w:i/>
              </w:rPr>
              <w:t>;</w:t>
            </w:r>
          </w:p>
          <w:p w:rsidR="00EA09D2" w:rsidRPr="00540F6E" w:rsidRDefault="00EA09D2" w:rsidP="00447357">
            <w:pPr>
              <w:tabs>
                <w:tab w:val="left" w:pos="356"/>
                <w:tab w:val="left" w:pos="851"/>
              </w:tabs>
              <w:jc w:val="both"/>
            </w:pPr>
            <w:r w:rsidRPr="00540F6E">
              <w:t xml:space="preserve">- приобретать знания в области </w:t>
            </w:r>
            <w:r>
              <w:t>химии;</w:t>
            </w:r>
          </w:p>
          <w:p w:rsidR="00EA09D2" w:rsidRPr="00AB30A6" w:rsidRDefault="00EA09D2" w:rsidP="00447357">
            <w:pPr>
              <w:pStyle w:val="ad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40F6E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540F6E">
              <w:rPr>
                <w:sz w:val="24"/>
                <w:szCs w:val="24"/>
              </w:rPr>
              <w:t>аргументированно</w:t>
            </w:r>
            <w:proofErr w:type="spellEnd"/>
            <w:r w:rsidRPr="00540F6E">
              <w:rPr>
                <w:sz w:val="24"/>
                <w:szCs w:val="24"/>
              </w:rPr>
              <w:t xml:space="preserve"> обосновывать </w:t>
            </w:r>
            <w:r>
              <w:rPr>
                <w:sz w:val="24"/>
                <w:szCs w:val="24"/>
              </w:rPr>
              <w:t>решения в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ласти химии</w:t>
            </w:r>
            <w:r w:rsidRPr="00540F6E">
              <w:rPr>
                <w:sz w:val="24"/>
                <w:szCs w:val="24"/>
              </w:rPr>
              <w:t>.</w:t>
            </w:r>
          </w:p>
        </w:tc>
      </w:tr>
      <w:tr w:rsidR="00EA09D2" w:rsidRPr="00AB30A6" w:rsidTr="0044735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5F6227" w:rsidRDefault="00EA09D2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  <w:rPr>
                <w:b/>
                <w:bCs/>
              </w:rPr>
            </w:pPr>
            <w:r>
              <w:t xml:space="preserve">- </w:t>
            </w:r>
            <w:r w:rsidRPr="005F6227">
              <w:t>навыками основных химико-технологических расчетов</w:t>
            </w:r>
            <w:r>
              <w:t>;</w:t>
            </w:r>
          </w:p>
          <w:p w:rsidR="00EA09D2" w:rsidRDefault="00EA09D2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5F6227">
              <w:t>профессиональным языком предметной области знания</w:t>
            </w:r>
            <w:r>
              <w:t>;</w:t>
            </w:r>
          </w:p>
          <w:p w:rsidR="00EA09D2" w:rsidRPr="00BA744C" w:rsidRDefault="00EA09D2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BA744C">
              <w:t>способами демонстрации умения анализировать ситуацию</w:t>
            </w:r>
            <w:r>
              <w:t xml:space="preserve"> и предвидеть последствия проводимых мероприятий;</w:t>
            </w:r>
          </w:p>
          <w:p w:rsidR="00EA09D2" w:rsidRPr="00AB30A6" w:rsidRDefault="00EA09D2" w:rsidP="00447357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- </w:t>
            </w:r>
            <w:r w:rsidRPr="00BA744C">
              <w:t>способами оценивания значимости и практической пригодности пол</w:t>
            </w:r>
            <w:r w:rsidRPr="00BA744C">
              <w:t>у</w:t>
            </w:r>
            <w:r w:rsidRPr="00BA744C">
              <w:t>ченных результатов</w:t>
            </w:r>
            <w:r>
              <w:rPr>
                <w:i/>
              </w:rPr>
              <w:t>.</w:t>
            </w:r>
          </w:p>
        </w:tc>
      </w:tr>
      <w:tr w:rsidR="00EA09D2" w:rsidRPr="00AB30A6" w:rsidTr="0044735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Default="00EA09D2" w:rsidP="00447357">
            <w:pPr>
              <w:rPr>
                <w:b/>
              </w:rPr>
            </w:pPr>
            <w:r w:rsidRPr="006F2BAE">
              <w:rPr>
                <w:b/>
              </w:rPr>
              <w:t>ПК- 23 - способность применять на практике навыки проведения и описания иссл</w:t>
            </w:r>
            <w:r w:rsidRPr="006F2BAE">
              <w:rPr>
                <w:b/>
              </w:rPr>
              <w:t>е</w:t>
            </w:r>
            <w:r w:rsidRPr="006F2BAE">
              <w:rPr>
                <w:b/>
              </w:rPr>
              <w:t>дований, в том числе экспериментальных</w:t>
            </w:r>
            <w:r>
              <w:rPr>
                <w:b/>
              </w:rPr>
              <w:t xml:space="preserve"> </w:t>
            </w:r>
          </w:p>
          <w:p w:rsidR="00EA09D2" w:rsidRPr="00AB30A6" w:rsidRDefault="00EA09D2" w:rsidP="00447357"/>
        </w:tc>
      </w:tr>
      <w:tr w:rsidR="00EA09D2" w:rsidRPr="00AB30A6" w:rsidTr="0044735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Default="00EA09D2" w:rsidP="00447357">
            <w:r>
              <w:t>- основные методы исследований в области химии, в том числе экспер</w:t>
            </w:r>
            <w:r>
              <w:t>и</w:t>
            </w:r>
            <w:r>
              <w:t>ментальные;</w:t>
            </w:r>
          </w:p>
          <w:p w:rsidR="00EA09D2" w:rsidRPr="006F2BAE" w:rsidRDefault="00EA09D2" w:rsidP="00447357">
            <w:r w:rsidRPr="006F2BAE">
              <w:t xml:space="preserve">- методы анализа результатов химического эксперимента для объяснения химизма процессов и решения расчетных задач; </w:t>
            </w:r>
          </w:p>
          <w:p w:rsidR="00EA09D2" w:rsidRDefault="00EA09D2" w:rsidP="00447357">
            <w:r>
              <w:t xml:space="preserve"> - основные способы описания исследований;</w:t>
            </w:r>
          </w:p>
          <w:p w:rsidR="00EA09D2" w:rsidRPr="005F6227" w:rsidRDefault="00EA09D2" w:rsidP="0044735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>
              <w:t xml:space="preserve">- </w:t>
            </w:r>
            <w:r w:rsidRPr="005F6227">
              <w:t xml:space="preserve">общие закономерности химических процессов; </w:t>
            </w:r>
          </w:p>
          <w:p w:rsidR="00EA09D2" w:rsidRPr="00AB30A6" w:rsidRDefault="00EA09D2" w:rsidP="00447357">
            <w:r>
              <w:t xml:space="preserve">- </w:t>
            </w:r>
            <w:r w:rsidRPr="005F6227">
              <w:t>основные показатели и методы оценки</w:t>
            </w:r>
            <w:r>
              <w:t xml:space="preserve">  химических процессов. </w:t>
            </w:r>
          </w:p>
        </w:tc>
      </w:tr>
      <w:tr w:rsidR="00EA09D2" w:rsidRPr="00AB30A6" w:rsidTr="0044735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Default="00EA09D2" w:rsidP="00447357">
            <w:r>
              <w:t>- проводить на практике основные исследовательские операции;</w:t>
            </w:r>
          </w:p>
          <w:p w:rsidR="00EA09D2" w:rsidRPr="005F6227" w:rsidRDefault="00EA09D2" w:rsidP="00447357">
            <w:r>
              <w:t>- р</w:t>
            </w:r>
            <w:r w:rsidRPr="005F6227">
              <w:t>ассчитывать основные характеристики химического процесса с испол</w:t>
            </w:r>
            <w:r w:rsidRPr="005F6227">
              <w:t>ь</w:t>
            </w:r>
            <w:r w:rsidRPr="005F6227">
              <w:t xml:space="preserve">зованием справочных данных; </w:t>
            </w:r>
          </w:p>
          <w:p w:rsidR="00EA09D2" w:rsidRPr="005F6227" w:rsidRDefault="00EA09D2" w:rsidP="00447357">
            <w:pPr>
              <w:jc w:val="both"/>
            </w:pPr>
            <w:r>
              <w:t xml:space="preserve">- </w:t>
            </w:r>
            <w:r w:rsidRPr="005F6227">
              <w:t>использовать современные информационные технологии для решения профессиональных задач;</w:t>
            </w:r>
          </w:p>
          <w:p w:rsidR="00EA09D2" w:rsidRDefault="00EA09D2" w:rsidP="00447357">
            <w:r w:rsidRPr="005F6227">
              <w:t xml:space="preserve"> </w:t>
            </w:r>
            <w:r>
              <w:t xml:space="preserve">- </w:t>
            </w:r>
            <w:r w:rsidRPr="005F6227">
              <w:t>готовить данные для составления обзоров, отчетов и научных публик</w:t>
            </w:r>
            <w:r w:rsidRPr="005F6227">
              <w:t>а</w:t>
            </w:r>
            <w:r w:rsidRPr="005F6227">
              <w:t>ций</w:t>
            </w:r>
            <w:r>
              <w:t>;</w:t>
            </w:r>
          </w:p>
          <w:p w:rsidR="00EA09D2" w:rsidRDefault="00EA09D2" w:rsidP="00447357">
            <w:pPr>
              <w:widowControl/>
              <w:autoSpaceDE/>
              <w:autoSpaceDN/>
              <w:adjustRightInd/>
              <w:jc w:val="both"/>
            </w:pPr>
            <w:r>
              <w:t>- и</w:t>
            </w:r>
            <w:r w:rsidRPr="005F6227">
              <w:t>спользовать знание свойств химических элементов, соединений и мат</w:t>
            </w:r>
            <w:r w:rsidRPr="005F6227">
              <w:t>е</w:t>
            </w:r>
            <w:r w:rsidRPr="005F6227">
              <w:t>риалов на их основе для решения задач профессиональной деятель</w:t>
            </w:r>
            <w:r>
              <w:t xml:space="preserve">ности. </w:t>
            </w:r>
          </w:p>
          <w:p w:rsidR="00EA09D2" w:rsidRPr="006F2BAE" w:rsidRDefault="00EA09D2" w:rsidP="00447357">
            <w:r>
              <w:t xml:space="preserve">- </w:t>
            </w:r>
            <w:r w:rsidRPr="006F2BAE">
              <w:t>навыками и методиками обобщения и анализа результатов химического эксперимента;</w:t>
            </w:r>
          </w:p>
          <w:p w:rsidR="00EA09D2" w:rsidRPr="00AB30A6" w:rsidRDefault="00EA09D2" w:rsidP="00447357">
            <w:pPr>
              <w:widowControl/>
              <w:autoSpaceDE/>
              <w:autoSpaceDN/>
              <w:adjustRightInd/>
              <w:jc w:val="both"/>
            </w:pPr>
            <w:r>
              <w:t xml:space="preserve"> </w:t>
            </w:r>
          </w:p>
        </w:tc>
      </w:tr>
      <w:tr w:rsidR="00EA09D2" w:rsidRPr="00AB30A6" w:rsidTr="0044735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Pr="00AB30A6" w:rsidRDefault="00EA09D2" w:rsidP="00447357">
            <w:r w:rsidRPr="00AB30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9D2" w:rsidRDefault="00EA09D2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5F6227">
              <w:t>профессиональным языком предметной области знания</w:t>
            </w:r>
            <w:r>
              <w:t>;</w:t>
            </w:r>
          </w:p>
          <w:p w:rsidR="00EA09D2" w:rsidRDefault="00EA09D2" w:rsidP="00447357">
            <w:r>
              <w:t>-</w:t>
            </w:r>
            <w:r w:rsidRPr="006F2BAE">
              <w:t xml:space="preserve"> навыками и методиками обобщения и анализа результатов химического эксперимента;</w:t>
            </w:r>
          </w:p>
          <w:p w:rsidR="00EA09D2" w:rsidRPr="00AB30A6" w:rsidRDefault="00EA09D2" w:rsidP="00447357">
            <w:r>
              <w:t xml:space="preserve"> - методами получения новых знаний в области химии. </w:t>
            </w:r>
          </w:p>
        </w:tc>
      </w:tr>
      <w:tr w:rsidR="00A20875" w:rsidRPr="00AB30A6" w:rsidTr="00A2087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875" w:rsidRDefault="00A20875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rPr>
                <w:b/>
              </w:rPr>
              <w:t xml:space="preserve">ОК -10 – способностью к познавательной деятельности </w:t>
            </w:r>
          </w:p>
        </w:tc>
      </w:tr>
      <w:tr w:rsidR="00A20875" w:rsidRPr="00AB30A6" w:rsidTr="0044735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875" w:rsidRPr="00AB30A6" w:rsidRDefault="00A20875" w:rsidP="00447357"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A5D" w:rsidRPr="00C82A5D" w:rsidRDefault="00C82A5D" w:rsidP="00C82A5D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- закономерности и этапы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 xml:space="preserve">исторического </w:t>
            </w:r>
            <w:proofErr w:type="spellStart"/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процесса</w:t>
            </w:r>
            <w:proofErr w:type="gramStart"/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,о</w:t>
            </w:r>
            <w:proofErr w:type="gramEnd"/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сновные</w:t>
            </w:r>
            <w:proofErr w:type="spellEnd"/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 xml:space="preserve"> исторические</w:t>
            </w:r>
          </w:p>
          <w:p w:rsidR="00C82A5D" w:rsidRDefault="00C82A5D" w:rsidP="00C82A5D">
            <w:pPr>
              <w:widowControl/>
              <w:shd w:val="clear" w:color="auto" w:fill="FFFFFF"/>
              <w:autoSpaceDE/>
              <w:autoSpaceDN/>
              <w:adjustRightInd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факты, даты, события</w:t>
            </w:r>
            <w:r w:rsidR="0044359E">
              <w:rPr>
                <w:rFonts w:ascii="yandex-sans" w:hAnsi="yandex-sans"/>
                <w:color w:val="000000"/>
                <w:sz w:val="23"/>
                <w:szCs w:val="23"/>
              </w:rPr>
              <w:t xml:space="preserve"> в контексте истории предмета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</w:p>
          <w:p w:rsidR="00A20875" w:rsidRDefault="00C82A5D" w:rsidP="00C82A5D">
            <w:pPr>
              <w:widowControl/>
              <w:shd w:val="clear" w:color="auto" w:fill="FFFFFF"/>
              <w:autoSpaceDE/>
              <w:autoSpaceDN/>
              <w:adjustRightInd/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основные события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процессы отечественной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истории в контексте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истории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предмета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</w:tc>
      </w:tr>
      <w:tr w:rsidR="00A20875" w:rsidRPr="00AB30A6" w:rsidTr="0044735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875" w:rsidRPr="00AB30A6" w:rsidRDefault="00A20875" w:rsidP="00447357">
            <w: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7CA6" w:rsidRPr="00887CA6" w:rsidRDefault="00887CA6" w:rsidP="00887CA6">
            <w:pPr>
              <w:widowControl/>
              <w:shd w:val="clear" w:color="auto" w:fill="FFFFFF"/>
              <w:autoSpaceDE/>
              <w:autoSpaceDN/>
              <w:adjustRightInd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критически воспринимать, анализировать и оценивать информацию;</w:t>
            </w:r>
          </w:p>
          <w:p w:rsidR="00A20875" w:rsidRDefault="00887CA6" w:rsidP="00887CA6">
            <w:pPr>
              <w:widowControl/>
              <w:shd w:val="clear" w:color="auto" w:fill="FFFFFF"/>
              <w:autoSpaceDE/>
              <w:autoSpaceDN/>
              <w:adjustRightInd/>
            </w:pP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- оперировать датами, событиями.</w:t>
            </w:r>
            <w:r>
              <w:t xml:space="preserve"> </w:t>
            </w:r>
          </w:p>
        </w:tc>
      </w:tr>
      <w:tr w:rsidR="00A20875" w:rsidRPr="00AB30A6" w:rsidTr="0044735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875" w:rsidRPr="00AB30A6" w:rsidRDefault="00A20875" w:rsidP="00447357"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0875" w:rsidRDefault="00887CA6" w:rsidP="008829CC">
            <w:pPr>
              <w:shd w:val="clear" w:color="auto" w:fill="FFFFFF"/>
            </w:pPr>
            <w:r>
              <w:t xml:space="preserve">-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существующими</w:t>
            </w:r>
            <w:proofErr w:type="gramEnd"/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 xml:space="preserve"> и разрабатывать новые методики для решения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п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ромы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ш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ленных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задач.</w:t>
            </w:r>
            <w:r>
              <w:t xml:space="preserve"> </w:t>
            </w:r>
          </w:p>
        </w:tc>
      </w:tr>
    </w:tbl>
    <w:p w:rsidR="00EA09D2" w:rsidRPr="00AB30A6" w:rsidRDefault="00EA09D2" w:rsidP="00EA09D2">
      <w:pPr>
        <w:tabs>
          <w:tab w:val="left" w:pos="851"/>
        </w:tabs>
        <w:rPr>
          <w:rStyle w:val="FontStyle16"/>
          <w:b w:val="0"/>
        </w:rPr>
      </w:pPr>
    </w:p>
    <w:p w:rsidR="00EA09D2" w:rsidRDefault="00EA09D2" w:rsidP="00EA09D2"/>
    <w:p w:rsidR="00EA09D2" w:rsidRDefault="00EA09D2" w:rsidP="00EA09D2"/>
    <w:p w:rsidR="00EA09D2" w:rsidRDefault="00EA09D2" w:rsidP="00EA09D2"/>
    <w:p w:rsidR="00587881" w:rsidRDefault="00EA09D2" w:rsidP="00CC1BE8">
      <w:pPr>
        <w:ind w:firstLine="709"/>
        <w:contextualSpacing/>
        <w:jc w:val="both"/>
        <w:rPr>
          <w:bCs/>
        </w:rPr>
      </w:pPr>
      <w:r>
        <w:rPr>
          <w:bCs/>
        </w:rPr>
        <w:t xml:space="preserve"> </w:t>
      </w:r>
    </w:p>
    <w:p w:rsidR="00587881" w:rsidRDefault="00587881" w:rsidP="00CC1BE8">
      <w:pPr>
        <w:ind w:firstLine="709"/>
        <w:contextualSpacing/>
        <w:jc w:val="both"/>
        <w:rPr>
          <w:bCs/>
        </w:rPr>
      </w:pPr>
    </w:p>
    <w:p w:rsidR="00587881" w:rsidRDefault="00587881" w:rsidP="00CC1BE8">
      <w:pPr>
        <w:ind w:firstLine="709"/>
        <w:contextualSpacing/>
        <w:jc w:val="both"/>
        <w:rPr>
          <w:bCs/>
        </w:rPr>
      </w:pPr>
    </w:p>
    <w:p w:rsidR="00587881" w:rsidRDefault="00587881" w:rsidP="00CC1BE8">
      <w:pPr>
        <w:ind w:firstLine="709"/>
        <w:contextualSpacing/>
        <w:jc w:val="both"/>
        <w:rPr>
          <w:bCs/>
        </w:rPr>
      </w:pPr>
    </w:p>
    <w:p w:rsidR="00F15D9A" w:rsidRDefault="00F15D9A" w:rsidP="00CC1BE8">
      <w:pPr>
        <w:ind w:firstLine="709"/>
        <w:contextualSpacing/>
        <w:jc w:val="both"/>
        <w:rPr>
          <w:bCs/>
        </w:rPr>
        <w:sectPr w:rsidR="00F15D9A" w:rsidSect="00CF1B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5D9A" w:rsidRPr="00F15D9A" w:rsidRDefault="00F15D9A" w:rsidP="00F15D9A">
      <w:pPr>
        <w:pStyle w:val="1"/>
        <w:contextualSpacing/>
        <w:rPr>
          <w:rStyle w:val="FontStyle18"/>
          <w:b/>
          <w:color w:val="auto"/>
          <w:sz w:val="24"/>
          <w:szCs w:val="24"/>
        </w:rPr>
      </w:pPr>
      <w:r w:rsidRPr="00F15D9A">
        <w:rPr>
          <w:rStyle w:val="FontStyle18"/>
          <w:b/>
          <w:color w:val="auto"/>
          <w:sz w:val="24"/>
          <w:szCs w:val="24"/>
        </w:rPr>
        <w:lastRenderedPageBreak/>
        <w:t>4 Структура и содержание дисциплины (модуля)</w:t>
      </w:r>
    </w:p>
    <w:p w:rsidR="00F15D9A" w:rsidRPr="00F15D9A" w:rsidRDefault="00F15D9A" w:rsidP="00F15D9A">
      <w:pPr>
        <w:pStyle w:val="1"/>
        <w:contextualSpacing/>
        <w:rPr>
          <w:rStyle w:val="FontStyle18"/>
          <w:color w:val="auto"/>
          <w:sz w:val="24"/>
          <w:szCs w:val="24"/>
        </w:rPr>
      </w:pPr>
      <w:r w:rsidRPr="00F15D9A">
        <w:rPr>
          <w:rStyle w:val="FontStyle18"/>
          <w:color w:val="auto"/>
          <w:sz w:val="24"/>
          <w:szCs w:val="24"/>
        </w:rPr>
        <w:t xml:space="preserve">Общая трудоемкость дисциплины составляет </w:t>
      </w:r>
      <w:r w:rsidRPr="00F15D9A">
        <w:rPr>
          <w:rStyle w:val="FontStyle18"/>
          <w:color w:val="auto"/>
          <w:sz w:val="24"/>
          <w:szCs w:val="24"/>
          <w:u w:val="single"/>
        </w:rPr>
        <w:t xml:space="preserve">  4 </w:t>
      </w:r>
      <w:r w:rsidRPr="00F15D9A">
        <w:rPr>
          <w:rStyle w:val="FontStyle18"/>
          <w:color w:val="auto"/>
          <w:sz w:val="24"/>
          <w:szCs w:val="24"/>
        </w:rPr>
        <w:t xml:space="preserve">зачетных единицы </w:t>
      </w:r>
      <w:r w:rsidRPr="00F15D9A">
        <w:rPr>
          <w:rStyle w:val="FontStyle18"/>
          <w:color w:val="auto"/>
          <w:sz w:val="24"/>
          <w:szCs w:val="24"/>
          <w:u w:val="single"/>
        </w:rPr>
        <w:t xml:space="preserve">  144 </w:t>
      </w:r>
      <w:r w:rsidRPr="00F15D9A">
        <w:rPr>
          <w:rStyle w:val="FontStyle18"/>
          <w:color w:val="auto"/>
          <w:sz w:val="24"/>
          <w:szCs w:val="24"/>
        </w:rPr>
        <w:t xml:space="preserve"> акад. часов, в том числе:</w:t>
      </w:r>
    </w:p>
    <w:p w:rsidR="00F15D9A" w:rsidRPr="00F15D9A" w:rsidRDefault="00F15D9A" w:rsidP="00F15D9A">
      <w:p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F15D9A">
        <w:rPr>
          <w:rStyle w:val="FontStyle18"/>
          <w:sz w:val="24"/>
          <w:szCs w:val="24"/>
        </w:rPr>
        <w:t>–</w:t>
      </w:r>
      <w:r w:rsidRPr="00F15D9A">
        <w:rPr>
          <w:rStyle w:val="FontStyle18"/>
          <w:sz w:val="24"/>
          <w:szCs w:val="24"/>
        </w:rPr>
        <w:tab/>
      </w:r>
      <w:r w:rsidRPr="00F15D9A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  52,8</w:t>
      </w:r>
      <w:r w:rsidRPr="00F15D9A">
        <w:rPr>
          <w:rStyle w:val="FontStyle18"/>
          <w:b w:val="0"/>
          <w:sz w:val="24"/>
          <w:szCs w:val="24"/>
          <w:u w:val="single"/>
        </w:rPr>
        <w:t xml:space="preserve"> </w:t>
      </w:r>
      <w:r w:rsidRPr="00F15D9A">
        <w:rPr>
          <w:rStyle w:val="FontStyle18"/>
          <w:b w:val="0"/>
          <w:sz w:val="24"/>
          <w:szCs w:val="24"/>
        </w:rPr>
        <w:t xml:space="preserve"> акад. часов:</w:t>
      </w:r>
    </w:p>
    <w:p w:rsidR="00F15D9A" w:rsidRPr="00F15D9A" w:rsidRDefault="00F15D9A" w:rsidP="00F15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5D9A">
        <w:rPr>
          <w:rStyle w:val="FontStyle18"/>
          <w:b w:val="0"/>
          <w:sz w:val="24"/>
          <w:szCs w:val="24"/>
        </w:rPr>
        <w:tab/>
        <w:t>–</w:t>
      </w:r>
      <w:r w:rsidRPr="00F15D9A">
        <w:rPr>
          <w:rStyle w:val="FontStyle18"/>
          <w:b w:val="0"/>
          <w:sz w:val="24"/>
          <w:szCs w:val="24"/>
        </w:rPr>
        <w:tab/>
      </w:r>
      <w:proofErr w:type="gramStart"/>
      <w:r w:rsidRPr="00F15D9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15D9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  51</w:t>
      </w:r>
      <w:r w:rsidRPr="00F15D9A">
        <w:rPr>
          <w:rStyle w:val="FontStyle18"/>
          <w:b w:val="0"/>
          <w:sz w:val="24"/>
          <w:szCs w:val="24"/>
          <w:u w:val="single"/>
        </w:rPr>
        <w:t xml:space="preserve"> </w:t>
      </w:r>
      <w:r w:rsidRPr="00F15D9A">
        <w:rPr>
          <w:rStyle w:val="FontStyle18"/>
          <w:b w:val="0"/>
          <w:sz w:val="24"/>
          <w:szCs w:val="24"/>
        </w:rPr>
        <w:t xml:space="preserve"> акад. часа;</w:t>
      </w:r>
    </w:p>
    <w:p w:rsidR="00F15D9A" w:rsidRPr="00F15D9A" w:rsidRDefault="00F15D9A" w:rsidP="00F15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5D9A">
        <w:rPr>
          <w:rStyle w:val="FontStyle18"/>
          <w:b w:val="0"/>
          <w:sz w:val="24"/>
          <w:szCs w:val="24"/>
        </w:rPr>
        <w:tab/>
        <w:t>–</w:t>
      </w:r>
      <w:r w:rsidRPr="00F15D9A">
        <w:rPr>
          <w:rStyle w:val="FontStyle18"/>
          <w:b w:val="0"/>
          <w:sz w:val="24"/>
          <w:szCs w:val="24"/>
        </w:rPr>
        <w:tab/>
      </w:r>
      <w:proofErr w:type="gramStart"/>
      <w:r w:rsidRPr="00F15D9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15D9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  1,8</w:t>
      </w:r>
      <w:r w:rsidRPr="00F15D9A">
        <w:rPr>
          <w:rStyle w:val="FontStyle18"/>
          <w:b w:val="0"/>
          <w:sz w:val="24"/>
          <w:szCs w:val="24"/>
          <w:u w:val="single"/>
        </w:rPr>
        <w:t xml:space="preserve"> </w:t>
      </w:r>
      <w:r w:rsidRPr="00F15D9A">
        <w:rPr>
          <w:rStyle w:val="FontStyle18"/>
          <w:b w:val="0"/>
          <w:sz w:val="24"/>
          <w:szCs w:val="24"/>
        </w:rPr>
        <w:t xml:space="preserve"> акад. часов </w:t>
      </w:r>
    </w:p>
    <w:p w:rsidR="00F15D9A" w:rsidRPr="00F15D9A" w:rsidRDefault="00F15D9A" w:rsidP="00F15D9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5D9A">
        <w:rPr>
          <w:rStyle w:val="FontStyle18"/>
          <w:b w:val="0"/>
          <w:sz w:val="24"/>
          <w:szCs w:val="24"/>
        </w:rPr>
        <w:t>–</w:t>
      </w:r>
      <w:r w:rsidRPr="00F15D9A">
        <w:rPr>
          <w:rStyle w:val="FontStyle18"/>
          <w:b w:val="0"/>
          <w:sz w:val="24"/>
          <w:szCs w:val="24"/>
        </w:rPr>
        <w:tab/>
        <w:t xml:space="preserve">самостоятельная работа –  </w:t>
      </w:r>
      <w:r>
        <w:rPr>
          <w:rStyle w:val="FontStyle18"/>
          <w:b w:val="0"/>
          <w:sz w:val="24"/>
          <w:szCs w:val="24"/>
          <w:u w:val="single"/>
        </w:rPr>
        <w:t>91</w:t>
      </w:r>
      <w:r w:rsidRPr="00F15D9A">
        <w:rPr>
          <w:rStyle w:val="FontStyle18"/>
          <w:b w:val="0"/>
          <w:sz w:val="24"/>
          <w:szCs w:val="24"/>
          <w:u w:val="single"/>
        </w:rPr>
        <w:t>,</w:t>
      </w:r>
      <w:r>
        <w:rPr>
          <w:rStyle w:val="FontStyle18"/>
          <w:b w:val="0"/>
          <w:sz w:val="24"/>
          <w:szCs w:val="24"/>
          <w:u w:val="single"/>
        </w:rPr>
        <w:t>2</w:t>
      </w:r>
      <w:r w:rsidRPr="00F15D9A">
        <w:rPr>
          <w:rStyle w:val="FontStyle18"/>
          <w:b w:val="0"/>
          <w:sz w:val="24"/>
          <w:szCs w:val="24"/>
        </w:rPr>
        <w:t xml:space="preserve">  акад. часов.</w:t>
      </w:r>
    </w:p>
    <w:p w:rsidR="00F15D9A" w:rsidRPr="00985DA8" w:rsidRDefault="00F15D9A" w:rsidP="00F15D9A">
      <w:pPr>
        <w:tabs>
          <w:tab w:val="left" w:pos="851"/>
          <w:tab w:val="left" w:pos="1134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F15D9A" w:rsidRPr="00C17915" w:rsidTr="0044735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F15D9A" w:rsidRPr="0085312A" w:rsidRDefault="00F15D9A" w:rsidP="0044735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85312A">
              <w:rPr>
                <w:rStyle w:val="FontStyle31"/>
              </w:rPr>
              <w:t>Раздел/ тема</w:t>
            </w:r>
          </w:p>
          <w:p w:rsidR="00F15D9A" w:rsidRPr="00C17915" w:rsidRDefault="00F15D9A" w:rsidP="0044735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85312A">
              <w:rPr>
                <w:rStyle w:val="FontStyle31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15D9A" w:rsidRPr="00D65F1D" w:rsidRDefault="00F15D9A" w:rsidP="0044735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 w:rsidRPr="00D65F1D">
              <w:rPr>
                <w:rStyle w:val="FontStyle25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F15D9A" w:rsidRPr="00F64A6A" w:rsidRDefault="00F15D9A" w:rsidP="00447357">
            <w:pPr>
              <w:pStyle w:val="Style8"/>
              <w:jc w:val="center"/>
              <w:rPr>
                <w:rStyle w:val="FontStyle31"/>
              </w:rPr>
            </w:pPr>
            <w:r w:rsidRPr="0085312A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85312A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85312A">
              <w:rPr>
                <w:rStyle w:val="FontStyle31"/>
                <w:sz w:val="20"/>
                <w:szCs w:val="20"/>
              </w:rPr>
              <w:br/>
              <w:t>(в акад. часах</w:t>
            </w:r>
            <w:r w:rsidRPr="00F64A6A">
              <w:rPr>
                <w:rStyle w:val="FontStyle31"/>
              </w:rPr>
              <w:t>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15D9A" w:rsidRPr="00F64A6A" w:rsidRDefault="00F15D9A" w:rsidP="0044735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F64A6A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F64A6A">
              <w:rPr>
                <w:rStyle w:val="FontStyle20"/>
                <w:sz w:val="24"/>
                <w:szCs w:val="24"/>
              </w:rPr>
              <w:t>а</w:t>
            </w:r>
            <w:r w:rsidRPr="00F64A6A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F15D9A" w:rsidRPr="00F64A6A" w:rsidRDefault="00F15D9A" w:rsidP="00447357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 w:rsidRPr="00F64A6A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64A6A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15D9A" w:rsidRPr="0085312A" w:rsidRDefault="00F15D9A" w:rsidP="0044735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0"/>
                <w:szCs w:val="20"/>
              </w:rPr>
            </w:pPr>
            <w:r w:rsidRPr="0085312A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85312A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F15D9A" w:rsidRPr="00C17915" w:rsidRDefault="00F15D9A" w:rsidP="00447357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F15D9A" w:rsidRPr="00C17915" w:rsidTr="00447357">
        <w:trPr>
          <w:cantSplit/>
          <w:trHeight w:val="1134"/>
          <w:tblHeader/>
        </w:trPr>
        <w:tc>
          <w:tcPr>
            <w:tcW w:w="1424" w:type="pct"/>
            <w:vMerge/>
          </w:tcPr>
          <w:p w:rsidR="00F15D9A" w:rsidRPr="00C17915" w:rsidRDefault="00F15D9A" w:rsidP="00447357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F15D9A" w:rsidRPr="00C17915" w:rsidRDefault="00F15D9A" w:rsidP="0044735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F15D9A" w:rsidRPr="00C45CAB" w:rsidRDefault="00F15D9A" w:rsidP="0044735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F15D9A" w:rsidRPr="00C45CAB" w:rsidRDefault="00F15D9A" w:rsidP="0044735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15D9A" w:rsidRPr="00C17915" w:rsidRDefault="00F15D9A" w:rsidP="0044735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F15D9A" w:rsidRPr="00C17915" w:rsidRDefault="00F15D9A" w:rsidP="00447357">
            <w:pPr>
              <w:pStyle w:val="Style14"/>
              <w:widowControl/>
              <w:jc w:val="center"/>
            </w:pPr>
          </w:p>
        </w:tc>
      </w:tr>
      <w:tr w:rsidR="00F15D9A" w:rsidRPr="00C17915" w:rsidTr="00447357">
        <w:trPr>
          <w:trHeight w:val="268"/>
        </w:trPr>
        <w:tc>
          <w:tcPr>
            <w:tcW w:w="1424" w:type="pct"/>
          </w:tcPr>
          <w:p w:rsidR="00F15D9A" w:rsidRPr="0085312A" w:rsidRDefault="00F15D9A" w:rsidP="004473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5312A">
              <w:t>1. Раздел</w:t>
            </w:r>
            <w:r>
              <w:t xml:space="preserve">: </w:t>
            </w:r>
            <w:r w:rsidRPr="006F2BAE">
              <w:t>Химическая термодинамика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</w:pPr>
          </w:p>
        </w:tc>
      </w:tr>
      <w:tr w:rsidR="00F15D9A" w:rsidRPr="00C17915" w:rsidTr="00447357">
        <w:trPr>
          <w:trHeight w:val="422"/>
        </w:trPr>
        <w:tc>
          <w:tcPr>
            <w:tcW w:w="1424" w:type="pct"/>
          </w:tcPr>
          <w:p w:rsidR="00F15D9A" w:rsidRPr="006F2BAE" w:rsidRDefault="00F15D9A" w:rsidP="00447357">
            <w:r w:rsidRPr="0085312A">
              <w:t>1.1. Тема</w:t>
            </w:r>
            <w:r w:rsidRPr="006F2BAE">
              <w:t>: функции состояния системы. Внутренняя энергия системы. Закон Гесса. Термодинамические расчеты.</w:t>
            </w:r>
          </w:p>
          <w:p w:rsidR="00F15D9A" w:rsidRPr="0085312A" w:rsidRDefault="00F15D9A" w:rsidP="00447357">
            <w:pPr>
              <w:pStyle w:val="Style14"/>
              <w:widowControl/>
              <w:ind w:firstLine="0"/>
            </w:pPr>
            <w:r w:rsidRPr="006F2BAE">
              <w:t xml:space="preserve">1.2. </w:t>
            </w:r>
            <w:proofErr w:type="spellStart"/>
            <w:r w:rsidRPr="006F2BAE">
              <w:t>Энропия</w:t>
            </w:r>
            <w:proofErr w:type="spellEnd"/>
            <w:r w:rsidRPr="006F2BAE">
              <w:t xml:space="preserve"> системы. Энергия Гиббса.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F15D9A" w:rsidRDefault="007A01E3" w:rsidP="0044735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2</w:t>
            </w:r>
          </w:p>
        </w:tc>
        <w:tc>
          <w:tcPr>
            <w:tcW w:w="222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Написание введения к лаб</w:t>
            </w:r>
            <w:r>
              <w:t>о</w:t>
            </w:r>
            <w:r>
              <w:t>раторной работе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</w:p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highlight w:val="yellow"/>
              </w:rPr>
            </w:pPr>
            <w:r>
              <w:t>Домашнее задание №1</w:t>
            </w:r>
            <w:r w:rsidRPr="006F2BAE">
              <w:t xml:space="preserve"> </w:t>
            </w:r>
          </w:p>
        </w:tc>
        <w:tc>
          <w:tcPr>
            <w:tcW w:w="974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</w:pPr>
            <w:r w:rsidRPr="006F2BAE">
              <w:t>Контрольная работа №1, устный опрос, сдача лаб</w:t>
            </w:r>
            <w:r w:rsidRPr="006F2BAE">
              <w:t>о</w:t>
            </w:r>
            <w:r w:rsidRPr="006F2BAE">
              <w:t>раторной работы №1</w:t>
            </w:r>
            <w:r>
              <w:t xml:space="preserve"> </w:t>
            </w:r>
          </w:p>
        </w:tc>
        <w:tc>
          <w:tcPr>
            <w:tcW w:w="370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ПК-22-зув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ПК-23-зу</w:t>
            </w:r>
          </w:p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ОК-10 в</w:t>
            </w:r>
          </w:p>
        </w:tc>
      </w:tr>
      <w:tr w:rsidR="00F15D9A" w:rsidRPr="00C17915" w:rsidTr="00447357">
        <w:trPr>
          <w:trHeight w:val="422"/>
        </w:trPr>
        <w:tc>
          <w:tcPr>
            <w:tcW w:w="1424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rPr>
                <w:b/>
              </w:rPr>
            </w:pPr>
            <w:r w:rsidRPr="00D65F1D"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F1D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F1D">
              <w:rPr>
                <w:b/>
              </w:rPr>
              <w:t>2</w:t>
            </w:r>
          </w:p>
        </w:tc>
        <w:tc>
          <w:tcPr>
            <w:tcW w:w="222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A01E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highlight w:val="yellow"/>
              </w:rPr>
            </w:pPr>
          </w:p>
        </w:tc>
        <w:tc>
          <w:tcPr>
            <w:tcW w:w="974" w:type="pct"/>
          </w:tcPr>
          <w:p w:rsidR="00F15D9A" w:rsidRPr="0085312A" w:rsidRDefault="00F15D9A" w:rsidP="004473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F15D9A" w:rsidRPr="00C4657C" w:rsidTr="00447357">
        <w:trPr>
          <w:trHeight w:val="499"/>
        </w:trPr>
        <w:tc>
          <w:tcPr>
            <w:tcW w:w="1424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 w:rsidRPr="006F2BAE">
              <w:t>2. Раздел: основы химической кинет</w:t>
            </w:r>
            <w:r w:rsidRPr="006F2BAE">
              <w:t>и</w:t>
            </w:r>
            <w:r w:rsidRPr="006F2BAE">
              <w:t>ки</w:t>
            </w:r>
            <w:r>
              <w:t xml:space="preserve"> 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 w:rsidRPr="006F2BAE">
              <w:t>2.1. Тема: скорость хим</w:t>
            </w:r>
            <w:r>
              <w:t>ической реа</w:t>
            </w:r>
            <w:r>
              <w:t>к</w:t>
            </w:r>
            <w:r>
              <w:t>ции. Факторы, влия</w:t>
            </w:r>
            <w:r w:rsidRPr="006F2BAE">
              <w:t xml:space="preserve">ющие на </w:t>
            </w:r>
            <w:proofErr w:type="spellStart"/>
            <w:proofErr w:type="gramStart"/>
            <w:r w:rsidRPr="006F2BAE">
              <w:t>скоро-сть</w:t>
            </w:r>
            <w:proofErr w:type="spellEnd"/>
            <w:proofErr w:type="gramEnd"/>
            <w:r w:rsidRPr="006F2BAE">
              <w:t xml:space="preserve"> химической реакции. Энергия актив</w:t>
            </w:r>
            <w:r w:rsidRPr="006F2BAE">
              <w:t>а</w:t>
            </w:r>
            <w:r w:rsidRPr="006F2BAE">
              <w:t>ции.</w:t>
            </w:r>
            <w:r>
              <w:t xml:space="preserve"> </w:t>
            </w:r>
          </w:p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6F2BAE">
              <w:t xml:space="preserve">2.2. Тема: химическое равновесие; принцип </w:t>
            </w:r>
            <w:proofErr w:type="spellStart"/>
            <w:r w:rsidRPr="006F2BAE">
              <w:t>Ле-Шателье</w:t>
            </w:r>
            <w:proofErr w:type="spellEnd"/>
            <w:r w:rsidRPr="006F2BAE">
              <w:t>.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2</w:t>
            </w: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2</w:t>
            </w:r>
          </w:p>
        </w:tc>
        <w:tc>
          <w:tcPr>
            <w:tcW w:w="223" w:type="pct"/>
          </w:tcPr>
          <w:p w:rsidR="00F15D9A" w:rsidRDefault="00F15D9A" w:rsidP="0044735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73527">
              <w:rPr>
                <w:u w:val="single"/>
              </w:rPr>
              <w:t>2</w:t>
            </w: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Написание введения к лаб</w:t>
            </w:r>
            <w:r>
              <w:t>о</w:t>
            </w:r>
            <w:r>
              <w:t>раторной работе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</w:p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highlight w:val="yellow"/>
              </w:rPr>
            </w:pPr>
            <w:r>
              <w:t>Домашнее задание №2</w:t>
            </w:r>
          </w:p>
        </w:tc>
        <w:tc>
          <w:tcPr>
            <w:tcW w:w="974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С</w:t>
            </w:r>
            <w:r w:rsidRPr="006F2BAE">
              <w:t>дача лабораторной раб</w:t>
            </w:r>
            <w:r w:rsidRPr="006F2BAE">
              <w:t>о</w:t>
            </w:r>
            <w:r w:rsidRPr="006F2BAE">
              <w:t>ты №1</w:t>
            </w:r>
            <w:r>
              <w:t xml:space="preserve"> </w:t>
            </w:r>
          </w:p>
        </w:tc>
        <w:tc>
          <w:tcPr>
            <w:tcW w:w="370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ПК-22-зув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ПК-23-зу</w:t>
            </w:r>
          </w:p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</w:rPr>
              <w:t xml:space="preserve">ОК-10 </w:t>
            </w:r>
            <w:proofErr w:type="spellStart"/>
            <w:r>
              <w:rPr>
                <w:rStyle w:val="FontStyle31"/>
              </w:rPr>
              <w:t>зу</w:t>
            </w:r>
            <w:proofErr w:type="spellEnd"/>
            <w:r>
              <w:rPr>
                <w:rStyle w:val="FontStyle31"/>
              </w:rPr>
              <w:t xml:space="preserve"> в </w:t>
            </w:r>
          </w:p>
        </w:tc>
      </w:tr>
      <w:tr w:rsidR="00F15D9A" w:rsidRPr="00C17915" w:rsidTr="00447357">
        <w:trPr>
          <w:trHeight w:val="70"/>
        </w:trPr>
        <w:tc>
          <w:tcPr>
            <w:tcW w:w="1424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rPr>
                <w:color w:val="C00000"/>
              </w:rPr>
            </w:pPr>
            <w:r w:rsidRPr="00D65F1D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3527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73527">
              <w:rPr>
                <w:b/>
              </w:rPr>
              <w:t>2</w:t>
            </w:r>
          </w:p>
        </w:tc>
        <w:tc>
          <w:tcPr>
            <w:tcW w:w="222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1E3">
              <w:rPr>
                <w:b/>
              </w:rPr>
              <w:t>10</w:t>
            </w:r>
          </w:p>
        </w:tc>
        <w:tc>
          <w:tcPr>
            <w:tcW w:w="1075" w:type="pct"/>
          </w:tcPr>
          <w:p w:rsidR="00F15D9A" w:rsidRPr="00C45CAB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</w:pPr>
          </w:p>
        </w:tc>
      </w:tr>
      <w:tr w:rsidR="00F15D9A" w:rsidRPr="00C17915" w:rsidTr="00447357">
        <w:trPr>
          <w:trHeight w:val="499"/>
        </w:trPr>
        <w:tc>
          <w:tcPr>
            <w:tcW w:w="1424" w:type="pct"/>
          </w:tcPr>
          <w:p w:rsidR="00F15D9A" w:rsidRPr="00B73527" w:rsidRDefault="00F15D9A" w:rsidP="00447357">
            <w:pPr>
              <w:rPr>
                <w:b/>
                <w:i/>
              </w:rPr>
            </w:pPr>
            <w:r w:rsidRPr="00B73527">
              <w:lastRenderedPageBreak/>
              <w:t>3. Раздел: растворы; ионные равнов</w:t>
            </w:r>
            <w:r w:rsidRPr="00B73527">
              <w:t>е</w:t>
            </w:r>
            <w:r w:rsidRPr="00B73527">
              <w:t>сия в растворах</w:t>
            </w:r>
            <w:r w:rsidRPr="00B73527">
              <w:rPr>
                <w:b/>
                <w:i/>
              </w:rPr>
              <w:t xml:space="preserve"> </w:t>
            </w:r>
          </w:p>
          <w:p w:rsidR="00F15D9A" w:rsidRDefault="00F15D9A" w:rsidP="00447357">
            <w:r w:rsidRPr="00B73527">
              <w:t>3.1 Тема:</w:t>
            </w:r>
            <w:r w:rsidRPr="006F2BAE">
              <w:t xml:space="preserve"> концентрация растворов.</w:t>
            </w:r>
          </w:p>
          <w:p w:rsidR="00F15D9A" w:rsidRDefault="00F15D9A" w:rsidP="00447357">
            <w:r w:rsidRPr="006F2BAE">
              <w:t xml:space="preserve">3.2. Тема: </w:t>
            </w:r>
            <w:proofErr w:type="spellStart"/>
            <w:r w:rsidRPr="006F2BAE">
              <w:t>ратворы</w:t>
            </w:r>
            <w:proofErr w:type="spellEnd"/>
            <w:r w:rsidRPr="006F2BAE">
              <w:t xml:space="preserve"> электролитов; эле</w:t>
            </w:r>
            <w:r w:rsidRPr="006F2BAE">
              <w:t>к</w:t>
            </w:r>
            <w:r w:rsidRPr="006F2BAE">
              <w:t>тролитическая диссоциация.</w:t>
            </w:r>
          </w:p>
          <w:p w:rsidR="00F15D9A" w:rsidRDefault="00F15D9A" w:rsidP="00447357">
            <w:r>
              <w:t xml:space="preserve"> </w:t>
            </w:r>
            <w:r w:rsidRPr="006F2BAE">
              <w:t>3.3. Тема: гидролиз солей; типы ги</w:t>
            </w:r>
            <w:r w:rsidRPr="006F2BAE">
              <w:t>д</w:t>
            </w:r>
            <w:r w:rsidRPr="006F2BAE">
              <w:t>ролиза солей; водородный показатель (</w:t>
            </w:r>
            <w:proofErr w:type="spellStart"/>
            <w:r w:rsidRPr="006F2BAE">
              <w:t>рН</w:t>
            </w:r>
            <w:proofErr w:type="spellEnd"/>
            <w:r w:rsidRPr="006F2BAE">
              <w:t>).</w:t>
            </w:r>
            <w:r>
              <w:t xml:space="preserve"> </w:t>
            </w:r>
          </w:p>
          <w:p w:rsidR="00F15D9A" w:rsidRDefault="00F15D9A" w:rsidP="00447357">
            <w:r w:rsidRPr="006F2BAE">
              <w:t>3.4.Тема: ионные равновесия в гетер</w:t>
            </w:r>
            <w:r w:rsidRPr="006F2BAE">
              <w:t>о</w:t>
            </w:r>
            <w:r w:rsidRPr="006F2BAE">
              <w:t>генных системах.</w:t>
            </w:r>
            <w:r>
              <w:t xml:space="preserve"> </w:t>
            </w:r>
          </w:p>
          <w:p w:rsidR="00F15D9A" w:rsidRPr="00B73527" w:rsidRDefault="00F15D9A" w:rsidP="00447357">
            <w:r w:rsidRPr="006F2BAE">
              <w:t>3.5. Тема: коллоидные растворы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7A01E3" w:rsidP="004473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F15D9A" w:rsidRDefault="007A01E3" w:rsidP="004473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2/2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F15D9A" w:rsidRDefault="007A01E3" w:rsidP="0044735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</w:pPr>
            <w:r w:rsidRPr="00B73527">
              <w:t>-</w:t>
            </w:r>
          </w:p>
        </w:tc>
        <w:tc>
          <w:tcPr>
            <w:tcW w:w="332" w:type="pct"/>
          </w:tcPr>
          <w:p w:rsidR="00F15D9A" w:rsidRPr="007A01E3" w:rsidRDefault="00F15D9A" w:rsidP="004473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Написание введения к лаб</w:t>
            </w:r>
            <w:r>
              <w:t>о</w:t>
            </w:r>
            <w:r>
              <w:t>раторным работам</w:t>
            </w:r>
          </w:p>
          <w:p w:rsidR="00F15D9A" w:rsidRPr="00C45CAB" w:rsidRDefault="00F15D9A" w:rsidP="00447357">
            <w:pPr>
              <w:jc w:val="center"/>
              <w:rPr>
                <w:rStyle w:val="FontStyle31"/>
                <w:color w:val="C00000"/>
                <w:highlight w:val="yellow"/>
              </w:rPr>
            </w:pPr>
            <w:r>
              <w:t>Домашнее задание «Раств</w:t>
            </w:r>
            <w:r>
              <w:t>о</w:t>
            </w:r>
            <w:r>
              <w:t>ры»</w:t>
            </w:r>
          </w:p>
        </w:tc>
        <w:tc>
          <w:tcPr>
            <w:tcW w:w="974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Контрольная работа «Ра</w:t>
            </w:r>
            <w:r>
              <w:t>с</w:t>
            </w:r>
            <w:r>
              <w:t>творы»</w:t>
            </w:r>
          </w:p>
          <w:p w:rsidR="00F15D9A" w:rsidRPr="00C17915" w:rsidRDefault="00F15D9A" w:rsidP="00447357">
            <w:pPr>
              <w:rPr>
                <w:color w:val="C00000"/>
              </w:rPr>
            </w:pPr>
            <w:r>
              <w:t>Сдача лабораторной раб</w:t>
            </w:r>
            <w:r>
              <w:t>о</w:t>
            </w:r>
            <w:r>
              <w:t xml:space="preserve">ты </w:t>
            </w:r>
          </w:p>
        </w:tc>
        <w:tc>
          <w:tcPr>
            <w:tcW w:w="370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ПК-22-зув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rStyle w:val="FontStyle31"/>
              </w:rPr>
              <w:t>ПК-23-зу</w:t>
            </w:r>
          </w:p>
          <w:p w:rsidR="00F15D9A" w:rsidRPr="00D65F1D" w:rsidRDefault="00F15D9A" w:rsidP="00447357">
            <w:pPr>
              <w:rPr>
                <w:rStyle w:val="FontStyle31"/>
              </w:rPr>
            </w:pPr>
            <w:r>
              <w:rPr>
                <w:rStyle w:val="FontStyle31"/>
              </w:rPr>
              <w:t xml:space="preserve">ОК-10 </w:t>
            </w:r>
            <w:proofErr w:type="spellStart"/>
            <w:r>
              <w:rPr>
                <w:rStyle w:val="FontStyle31"/>
              </w:rPr>
              <w:t>зу</w:t>
            </w:r>
            <w:proofErr w:type="spellEnd"/>
            <w:r>
              <w:rPr>
                <w:rStyle w:val="FontStyle31"/>
              </w:rPr>
              <w:t xml:space="preserve"> в </w:t>
            </w:r>
          </w:p>
        </w:tc>
      </w:tr>
      <w:tr w:rsidR="00F15D9A" w:rsidRPr="00C17915" w:rsidTr="00447357">
        <w:trPr>
          <w:trHeight w:val="499"/>
        </w:trPr>
        <w:tc>
          <w:tcPr>
            <w:tcW w:w="142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</w:pPr>
            <w:r w:rsidRPr="00D65F1D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2E2C9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E2C93">
              <w:rPr>
                <w:b/>
              </w:rPr>
              <w:t>1</w:t>
            </w:r>
            <w:r w:rsidR="007A01E3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2E2C93" w:rsidRDefault="007A01E3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2" w:type="pct"/>
          </w:tcPr>
          <w:p w:rsidR="00F15D9A" w:rsidRPr="002E2C9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F15D9A" w:rsidRPr="002E2C93" w:rsidRDefault="00F15D9A" w:rsidP="00447357">
            <w:pPr>
              <w:rPr>
                <w:rStyle w:val="FontStyle31"/>
              </w:rPr>
            </w:pPr>
          </w:p>
        </w:tc>
        <w:tc>
          <w:tcPr>
            <w:tcW w:w="974" w:type="pct"/>
          </w:tcPr>
          <w:p w:rsidR="00F15D9A" w:rsidRPr="00C17915" w:rsidRDefault="00F15D9A" w:rsidP="00447357">
            <w:pPr>
              <w:rPr>
                <w:color w:val="C00000"/>
              </w:rPr>
            </w:pPr>
          </w:p>
        </w:tc>
        <w:tc>
          <w:tcPr>
            <w:tcW w:w="370" w:type="pct"/>
          </w:tcPr>
          <w:p w:rsidR="00F15D9A" w:rsidRPr="00D65F1D" w:rsidRDefault="00F15D9A" w:rsidP="00447357">
            <w:pPr>
              <w:rPr>
                <w:rStyle w:val="FontStyle31"/>
              </w:rPr>
            </w:pPr>
          </w:p>
        </w:tc>
      </w:tr>
      <w:tr w:rsidR="00F15D9A" w:rsidRPr="00C4657C" w:rsidTr="00447357">
        <w:trPr>
          <w:trHeight w:val="499"/>
        </w:trPr>
        <w:tc>
          <w:tcPr>
            <w:tcW w:w="1424" w:type="pct"/>
          </w:tcPr>
          <w:p w:rsidR="00F15D9A" w:rsidRPr="006F2BAE" w:rsidRDefault="00F15D9A" w:rsidP="00447357">
            <w:r w:rsidRPr="006F2BAE">
              <w:t xml:space="preserve"> </w:t>
            </w:r>
            <w:r w:rsidRPr="006F2BAE">
              <w:rPr>
                <w:b/>
              </w:rPr>
              <w:t>4.Раздел: строение атома</w:t>
            </w:r>
            <w:r w:rsidRPr="006F2BAE">
              <w:t xml:space="preserve"> </w:t>
            </w:r>
          </w:p>
          <w:p w:rsidR="00F15D9A" w:rsidRDefault="00F15D9A" w:rsidP="00447357">
            <w:r w:rsidRPr="006F2BAE">
              <w:t>4.1. Тема: основные положения ква</w:t>
            </w:r>
            <w:r w:rsidRPr="006F2BAE">
              <w:t>н</w:t>
            </w:r>
            <w:r w:rsidRPr="006F2BAE">
              <w:t xml:space="preserve">товой механики; принцип Гейзенберга; уравнение Шредингера. </w:t>
            </w:r>
          </w:p>
          <w:p w:rsidR="00F15D9A" w:rsidRPr="006F2BAE" w:rsidRDefault="00F15D9A" w:rsidP="00447357">
            <w:r w:rsidRPr="006F2BAE">
              <w:t xml:space="preserve">4.2. Тема: принцип Паули; правила </w:t>
            </w:r>
            <w:proofErr w:type="spellStart"/>
            <w:r w:rsidRPr="006F2BAE">
              <w:t>Клечковского</w:t>
            </w:r>
            <w:proofErr w:type="spellEnd"/>
            <w:r w:rsidRPr="006F2BAE">
              <w:t xml:space="preserve">; правило </w:t>
            </w:r>
            <w:proofErr w:type="spellStart"/>
            <w:r w:rsidRPr="006F2BAE">
              <w:t>Гунда</w:t>
            </w:r>
            <w:proofErr w:type="spellEnd"/>
            <w:r w:rsidRPr="006F2BAE">
              <w:t xml:space="preserve">; атомные </w:t>
            </w:r>
            <w:proofErr w:type="spellStart"/>
            <w:r w:rsidRPr="006F2BAE">
              <w:t>орбитали</w:t>
            </w:r>
            <w:proofErr w:type="spellEnd"/>
            <w:r w:rsidRPr="006F2BAE">
              <w:t>.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  <w:r w:rsidRPr="00A2367F">
              <w:t>2</w:t>
            </w:r>
          </w:p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  <w:r w:rsidRPr="00A2367F">
              <w:t>2</w:t>
            </w:r>
          </w:p>
        </w:tc>
        <w:tc>
          <w:tcPr>
            <w:tcW w:w="223" w:type="pct"/>
          </w:tcPr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15D9A" w:rsidRPr="00A2367F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Домашнее задание, Ко</w:t>
            </w:r>
            <w:r>
              <w:t>н</w:t>
            </w:r>
            <w:r>
              <w:t>трольная работа  «Стро</w:t>
            </w:r>
            <w:r>
              <w:t>е</w:t>
            </w:r>
            <w:r>
              <w:t>ние атома»</w:t>
            </w:r>
            <w:r w:rsidRPr="006F2BAE">
              <w:t xml:space="preserve">, </w:t>
            </w:r>
          </w:p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6F2BAE">
              <w:t>устный опрос</w:t>
            </w:r>
            <w:r>
              <w:t xml:space="preserve"> </w:t>
            </w:r>
          </w:p>
        </w:tc>
        <w:tc>
          <w:tcPr>
            <w:tcW w:w="370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t>ПК-22-зув</w:t>
            </w:r>
          </w:p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</w:pPr>
            <w:r>
              <w:t>ПК-23-зув</w:t>
            </w:r>
          </w:p>
        </w:tc>
      </w:tr>
      <w:tr w:rsidR="00F15D9A" w:rsidRPr="004F39A3" w:rsidTr="00447357">
        <w:trPr>
          <w:trHeight w:val="499"/>
        </w:trPr>
        <w:tc>
          <w:tcPr>
            <w:tcW w:w="1424" w:type="pct"/>
          </w:tcPr>
          <w:p w:rsidR="00F15D9A" w:rsidRPr="006F2BAE" w:rsidRDefault="00F15D9A" w:rsidP="00447357">
            <w:r w:rsidRPr="00D65F1D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A01E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highlight w:val="yellow"/>
              </w:rPr>
            </w:pPr>
          </w:p>
        </w:tc>
        <w:tc>
          <w:tcPr>
            <w:tcW w:w="974" w:type="pct"/>
          </w:tcPr>
          <w:p w:rsidR="00F15D9A" w:rsidRPr="00B73527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370" w:type="pct"/>
          </w:tcPr>
          <w:p w:rsidR="00F15D9A" w:rsidRPr="00D65F1D" w:rsidRDefault="00F15D9A" w:rsidP="004473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15D9A" w:rsidRPr="00C17915" w:rsidTr="00447357">
        <w:trPr>
          <w:trHeight w:val="268"/>
        </w:trPr>
        <w:tc>
          <w:tcPr>
            <w:tcW w:w="1424" w:type="pct"/>
          </w:tcPr>
          <w:p w:rsidR="00F15D9A" w:rsidRDefault="00F15D9A" w:rsidP="00447357">
            <w:r w:rsidRPr="007503A3">
              <w:t>5. Раздел: реакции окисления и восст</w:t>
            </w:r>
            <w:r w:rsidRPr="007503A3">
              <w:t>а</w:t>
            </w:r>
            <w:r w:rsidRPr="007503A3">
              <w:lastRenderedPageBreak/>
              <w:t>новления в химических процессах</w:t>
            </w:r>
          </w:p>
          <w:p w:rsidR="00F15D9A" w:rsidRDefault="00F15D9A" w:rsidP="004473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F2BAE">
              <w:t xml:space="preserve">5.1. Тема: важнейшие окислители и восстановители </w:t>
            </w:r>
          </w:p>
          <w:p w:rsidR="00F15D9A" w:rsidRPr="00C17915" w:rsidRDefault="00F15D9A" w:rsidP="00447357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5.2. Тема: составление уравнений ОВР (вывод продук</w:t>
            </w:r>
            <w:r w:rsidRPr="006F2BAE">
              <w:t xml:space="preserve">тов реакции; метод </w:t>
            </w:r>
            <w:proofErr w:type="spellStart"/>
            <w:proofErr w:type="gramStart"/>
            <w:r w:rsidRPr="006F2BAE">
              <w:t>элек-тронного</w:t>
            </w:r>
            <w:proofErr w:type="spellEnd"/>
            <w:proofErr w:type="gramEnd"/>
            <w:r w:rsidRPr="006F2BAE">
              <w:t xml:space="preserve"> баланса) 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</w:pPr>
            <w:r w:rsidRPr="007503A3">
              <w:t>4</w:t>
            </w:r>
          </w:p>
        </w:tc>
        <w:tc>
          <w:tcPr>
            <w:tcW w:w="223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</w:pPr>
            <w:r w:rsidRPr="007503A3">
              <w:t>2</w:t>
            </w:r>
          </w:p>
        </w:tc>
        <w:tc>
          <w:tcPr>
            <w:tcW w:w="222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7A01E3" w:rsidRDefault="007A01E3" w:rsidP="00447357">
            <w:pPr>
              <w:pStyle w:val="Style14"/>
              <w:widowControl/>
              <w:ind w:firstLine="0"/>
              <w:jc w:val="center"/>
            </w:pPr>
            <w:r>
              <w:t>11,1</w:t>
            </w: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</w:pPr>
            <w:r w:rsidRPr="007A01E3">
              <w:t>10</w:t>
            </w:r>
          </w:p>
        </w:tc>
        <w:tc>
          <w:tcPr>
            <w:tcW w:w="1075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lastRenderedPageBreak/>
              <w:t>Написание введения к лаб</w:t>
            </w:r>
            <w:r>
              <w:t>о</w:t>
            </w:r>
            <w:r>
              <w:lastRenderedPageBreak/>
              <w:t>раторной работе</w:t>
            </w:r>
          </w:p>
          <w:p w:rsidR="00F15D9A" w:rsidRPr="00C45CAB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Домашнее задание «ОВР» </w:t>
            </w:r>
          </w:p>
        </w:tc>
        <w:tc>
          <w:tcPr>
            <w:tcW w:w="974" w:type="pct"/>
          </w:tcPr>
          <w:p w:rsidR="00F15D9A" w:rsidRDefault="00F15D9A" w:rsidP="00447357">
            <w:pPr>
              <w:pStyle w:val="Style14"/>
              <w:widowControl/>
              <w:ind w:firstLine="0"/>
              <w:jc w:val="left"/>
            </w:pPr>
            <w:r>
              <w:lastRenderedPageBreak/>
              <w:t>Сдача лабораторной раб</w:t>
            </w:r>
            <w:r>
              <w:t>о</w:t>
            </w:r>
            <w:r>
              <w:lastRenderedPageBreak/>
              <w:t xml:space="preserve">ты </w:t>
            </w:r>
          </w:p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Контрольная работа</w:t>
            </w:r>
          </w:p>
        </w:tc>
        <w:tc>
          <w:tcPr>
            <w:tcW w:w="370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</w:pPr>
          </w:p>
        </w:tc>
      </w:tr>
      <w:tr w:rsidR="00F15D9A" w:rsidRPr="00C17915" w:rsidTr="00447357">
        <w:trPr>
          <w:trHeight w:val="422"/>
        </w:trPr>
        <w:tc>
          <w:tcPr>
            <w:tcW w:w="1424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rPr>
                <w:color w:val="C00000"/>
              </w:rPr>
            </w:pPr>
            <w:r w:rsidRPr="00D65F1D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503A3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503A3">
              <w:rPr>
                <w:b/>
              </w:rPr>
              <w:t>2</w:t>
            </w:r>
          </w:p>
        </w:tc>
        <w:tc>
          <w:tcPr>
            <w:tcW w:w="222" w:type="pct"/>
          </w:tcPr>
          <w:p w:rsidR="00F15D9A" w:rsidRPr="007503A3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7A01E3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21,1</w:t>
            </w:r>
          </w:p>
        </w:tc>
        <w:tc>
          <w:tcPr>
            <w:tcW w:w="1075" w:type="pct"/>
          </w:tcPr>
          <w:p w:rsidR="00F15D9A" w:rsidRPr="00C45CAB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F15D9A" w:rsidRPr="00C17915" w:rsidTr="00447357">
        <w:trPr>
          <w:trHeight w:val="422"/>
        </w:trPr>
        <w:tc>
          <w:tcPr>
            <w:tcW w:w="1424" w:type="pct"/>
          </w:tcPr>
          <w:p w:rsidR="00F15D9A" w:rsidRPr="0019455A" w:rsidRDefault="00F15D9A" w:rsidP="00447357">
            <w:r>
              <w:t>6. Раздел: электрохимичес</w:t>
            </w:r>
            <w:r w:rsidRPr="0019455A">
              <w:t>кие проце</w:t>
            </w:r>
            <w:r w:rsidRPr="0019455A">
              <w:t>с</w:t>
            </w:r>
            <w:r w:rsidRPr="0019455A">
              <w:t>сы</w:t>
            </w:r>
          </w:p>
          <w:p w:rsidR="00F15D9A" w:rsidRDefault="00F15D9A" w:rsidP="00447357">
            <w:pPr>
              <w:pStyle w:val="Style14"/>
              <w:widowControl/>
              <w:ind w:firstLine="0"/>
            </w:pPr>
            <w:r w:rsidRPr="006F2BAE">
              <w:t>6.1. Тема: электродный потенциал; уравнение Нернста; гал</w:t>
            </w:r>
            <w:r>
              <w:t>ь</w:t>
            </w:r>
            <w:r w:rsidRPr="006F2BAE">
              <w:t xml:space="preserve">ванический элемент. </w:t>
            </w:r>
          </w:p>
          <w:p w:rsidR="00F15D9A" w:rsidRPr="00C17915" w:rsidRDefault="00F15D9A" w:rsidP="00447357">
            <w:pPr>
              <w:pStyle w:val="Style14"/>
              <w:widowControl/>
              <w:ind w:firstLine="0"/>
              <w:rPr>
                <w:color w:val="C00000"/>
              </w:rPr>
            </w:pPr>
            <w:r w:rsidRPr="006F2BAE">
              <w:t>6.2. Тема: коррозия: виды коррозии; электролиз растворов и расплавов.</w:t>
            </w:r>
            <w:r>
              <w:t xml:space="preserve"> </w:t>
            </w:r>
          </w:p>
        </w:tc>
        <w:tc>
          <w:tcPr>
            <w:tcW w:w="186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  <w:r w:rsidRPr="0019455A">
              <w:t>2</w:t>
            </w: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</w:p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  <w:r w:rsidRPr="0019455A">
              <w:t>2</w:t>
            </w:r>
          </w:p>
        </w:tc>
        <w:tc>
          <w:tcPr>
            <w:tcW w:w="222" w:type="pct"/>
          </w:tcPr>
          <w:p w:rsidR="00F15D9A" w:rsidRPr="0019455A" w:rsidRDefault="00F15D9A" w:rsidP="004473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075" w:type="pct"/>
          </w:tcPr>
          <w:p w:rsidR="00F15D9A" w:rsidRPr="00C45CAB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F15D9A" w:rsidRPr="00C17915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F15D9A" w:rsidRPr="00C4657C" w:rsidTr="00447357">
        <w:trPr>
          <w:trHeight w:val="499"/>
        </w:trPr>
        <w:tc>
          <w:tcPr>
            <w:tcW w:w="1424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rPr>
                <w:color w:val="C00000"/>
              </w:rPr>
            </w:pPr>
            <w:r w:rsidRPr="00D65F1D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6C92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6C92">
              <w:rPr>
                <w:b/>
              </w:rPr>
              <w:t>2</w:t>
            </w:r>
          </w:p>
        </w:tc>
        <w:tc>
          <w:tcPr>
            <w:tcW w:w="222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F15D9A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A01E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1075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F15D9A" w:rsidRPr="00C4657C" w:rsidRDefault="00F15D9A" w:rsidP="00447357">
            <w:pPr>
              <w:pStyle w:val="Style14"/>
              <w:widowControl/>
              <w:ind w:firstLine="0"/>
              <w:jc w:val="left"/>
            </w:pPr>
          </w:p>
        </w:tc>
      </w:tr>
      <w:tr w:rsidR="00F15D9A" w:rsidRPr="003C6C92" w:rsidTr="00447357">
        <w:trPr>
          <w:trHeight w:val="70"/>
        </w:trPr>
        <w:tc>
          <w:tcPr>
            <w:tcW w:w="142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rPr>
                <w:b/>
              </w:rPr>
            </w:pPr>
            <w:r w:rsidRPr="003C6C92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15D9A" w:rsidRPr="005C4B7A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C4B7A">
              <w:rPr>
                <w:b/>
              </w:rPr>
              <w:t>3</w:t>
            </w:r>
            <w:r w:rsidR="007A01E3" w:rsidRPr="005C4B7A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5C4B7A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C4B7A">
              <w:rPr>
                <w:b/>
              </w:rPr>
              <w:t>1</w:t>
            </w:r>
            <w:r w:rsidR="007A01E3" w:rsidRPr="005C4B7A">
              <w:rPr>
                <w:b/>
              </w:rPr>
              <w:t>7</w:t>
            </w:r>
          </w:p>
        </w:tc>
        <w:tc>
          <w:tcPr>
            <w:tcW w:w="222" w:type="pct"/>
          </w:tcPr>
          <w:p w:rsidR="00F15D9A" w:rsidRPr="00D9088F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7A01E3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91,2</w:t>
            </w:r>
          </w:p>
        </w:tc>
        <w:tc>
          <w:tcPr>
            <w:tcW w:w="1075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</w:pPr>
          </w:p>
        </w:tc>
      </w:tr>
      <w:tr w:rsidR="00F15D9A" w:rsidRPr="003C6C92" w:rsidTr="00447357">
        <w:trPr>
          <w:trHeight w:val="499"/>
        </w:trPr>
        <w:tc>
          <w:tcPr>
            <w:tcW w:w="142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rPr>
                <w:b/>
              </w:rPr>
            </w:pPr>
            <w:r w:rsidRPr="003C6C92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7A01E3">
              <w:rPr>
                <w:b/>
              </w:rPr>
              <w:t>4</w:t>
            </w:r>
          </w:p>
        </w:tc>
        <w:tc>
          <w:tcPr>
            <w:tcW w:w="223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01E3">
              <w:rPr>
                <w:b/>
              </w:rPr>
              <w:t>7</w:t>
            </w:r>
          </w:p>
        </w:tc>
        <w:tc>
          <w:tcPr>
            <w:tcW w:w="222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15D9A" w:rsidRPr="007A01E3" w:rsidRDefault="007A01E3" w:rsidP="004473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91,2</w:t>
            </w:r>
          </w:p>
        </w:tc>
        <w:tc>
          <w:tcPr>
            <w:tcW w:w="1075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97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370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15D9A" w:rsidRPr="003C6C92" w:rsidTr="00447357">
        <w:trPr>
          <w:trHeight w:val="499"/>
        </w:trPr>
        <w:tc>
          <w:tcPr>
            <w:tcW w:w="1424" w:type="pct"/>
          </w:tcPr>
          <w:p w:rsidR="00F15D9A" w:rsidRPr="003C6C92" w:rsidRDefault="00F15D9A" w:rsidP="00447357">
            <w:pPr>
              <w:pStyle w:val="Style14"/>
              <w:widowControl/>
              <w:ind w:firstLine="0"/>
              <w:rPr>
                <w:b/>
              </w:rPr>
            </w:pPr>
            <w:r w:rsidRPr="003C6C92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7A01E3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01E3">
              <w:rPr>
                <w:b/>
              </w:rPr>
              <w:t>7</w:t>
            </w:r>
          </w:p>
        </w:tc>
        <w:tc>
          <w:tcPr>
            <w:tcW w:w="222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15D9A" w:rsidRPr="007A01E3" w:rsidRDefault="007A01E3" w:rsidP="004473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91,2 </w:t>
            </w:r>
          </w:p>
        </w:tc>
        <w:tc>
          <w:tcPr>
            <w:tcW w:w="1075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Зачёт</w:t>
            </w:r>
          </w:p>
        </w:tc>
        <w:tc>
          <w:tcPr>
            <w:tcW w:w="370" w:type="pct"/>
            <w:shd w:val="clear" w:color="auto" w:fill="auto"/>
          </w:tcPr>
          <w:p w:rsidR="00F15D9A" w:rsidRPr="003C6C92" w:rsidRDefault="00F15D9A" w:rsidP="004473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15D9A" w:rsidRPr="00B01B6B" w:rsidRDefault="00F15D9A" w:rsidP="00F15D9A">
      <w:r>
        <w:t>6ч -</w:t>
      </w:r>
      <w:r w:rsidRPr="003C6C92">
        <w:t xml:space="preserve"> </w:t>
      </w:r>
      <w:r w:rsidRPr="004C6D73">
        <w:t>часы, отведенные на работу в интерактивной форме.</w:t>
      </w:r>
      <w:r w:rsidRPr="00B01B6B">
        <w:t xml:space="preserve"> </w:t>
      </w:r>
    </w:p>
    <w:p w:rsidR="00587881" w:rsidRDefault="00F15D9A" w:rsidP="00CC1BE8">
      <w:pPr>
        <w:ind w:firstLine="709"/>
        <w:contextualSpacing/>
        <w:jc w:val="both"/>
        <w:rPr>
          <w:bCs/>
        </w:rPr>
      </w:pPr>
      <w:r>
        <w:rPr>
          <w:bCs/>
        </w:rPr>
        <w:t xml:space="preserve"> </w:t>
      </w:r>
    </w:p>
    <w:p w:rsidR="00473515" w:rsidRDefault="00473515" w:rsidP="006F2BAE">
      <w:pPr>
        <w:rPr>
          <w:b/>
        </w:rPr>
        <w:sectPr w:rsidR="00473515" w:rsidSect="00F15D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4A11" w:rsidRPr="00E64A11" w:rsidRDefault="00E64A11" w:rsidP="00E64A11">
      <w:pPr>
        <w:pStyle w:val="1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E64A11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lastRenderedPageBreak/>
        <w:t>5 Образовательные и информационные технологии</w:t>
      </w:r>
    </w:p>
    <w:p w:rsidR="00E64A11" w:rsidRPr="003B7F95" w:rsidRDefault="00E64A11" w:rsidP="00E64A11">
      <w:pPr>
        <w:ind w:firstLine="576"/>
      </w:pPr>
      <w:r w:rsidRPr="003B7F95">
        <w:t>Проектирование обучения строится на основе следующих  принципов:</w:t>
      </w:r>
    </w:p>
    <w:p w:rsidR="00E64A11" w:rsidRPr="003B7F95" w:rsidRDefault="00E64A11" w:rsidP="00E64A11">
      <w:pPr>
        <w:ind w:firstLine="576"/>
      </w:pPr>
      <w:r w:rsidRPr="003B7F95">
        <w:t xml:space="preserve">-   Обучение на основе интеграции с наукой и производством. </w:t>
      </w:r>
    </w:p>
    <w:p w:rsidR="00E64A11" w:rsidRPr="003B7F95" w:rsidRDefault="00E64A11" w:rsidP="00E64A11">
      <w:pPr>
        <w:ind w:firstLine="576"/>
      </w:pPr>
      <w:r w:rsidRPr="003B7F95">
        <w:t xml:space="preserve">-   Профессионально-творческая направленность обучения. </w:t>
      </w:r>
    </w:p>
    <w:p w:rsidR="00E64A11" w:rsidRPr="003B7F95" w:rsidRDefault="00E64A11" w:rsidP="00E64A11">
      <w:pPr>
        <w:ind w:firstLine="576"/>
      </w:pPr>
      <w:r w:rsidRPr="003B7F95">
        <w:t>-   Ориентированность обучения на личность.</w:t>
      </w:r>
    </w:p>
    <w:p w:rsidR="00E64A11" w:rsidRPr="003B7F95" w:rsidRDefault="00E64A11" w:rsidP="00E64A11">
      <w:pPr>
        <w:ind w:firstLine="576"/>
      </w:pPr>
      <w:r w:rsidRPr="003B7F95">
        <w:t>-  Ориентированность обучения на развитие опыта самообразовательной деятельн</w:t>
      </w:r>
      <w:r w:rsidRPr="003B7F95">
        <w:t>о</w:t>
      </w:r>
      <w:r w:rsidRPr="003B7F95">
        <w:t>сти будущего специалиста.</w:t>
      </w:r>
    </w:p>
    <w:p w:rsidR="00E64A11" w:rsidRPr="003B7F95" w:rsidRDefault="00E64A11" w:rsidP="00E64A11">
      <w:pPr>
        <w:ind w:firstLine="576"/>
      </w:pPr>
      <w:r w:rsidRPr="003B7F95">
        <w:t xml:space="preserve">Для достижения планируемых результатов обучения, в дисциплине </w:t>
      </w:r>
      <w:r w:rsidRPr="003B7F95">
        <w:rPr>
          <w:bCs/>
        </w:rPr>
        <w:t xml:space="preserve"> «</w:t>
      </w:r>
      <w:r>
        <w:rPr>
          <w:bCs/>
        </w:rPr>
        <w:t>Химические реакторы</w:t>
      </w:r>
      <w:r w:rsidRPr="003B7F95">
        <w:rPr>
          <w:bCs/>
        </w:rPr>
        <w:t xml:space="preserve">»  </w:t>
      </w:r>
      <w:r w:rsidRPr="003B7F95">
        <w:t xml:space="preserve"> используются различные образовательные технологии:</w:t>
      </w:r>
    </w:p>
    <w:p w:rsidR="00E64A11" w:rsidRPr="003B7F95" w:rsidRDefault="00E64A11" w:rsidP="00E64A11">
      <w:pPr>
        <w:widowControl/>
        <w:numPr>
          <w:ilvl w:val="0"/>
          <w:numId w:val="3"/>
        </w:numPr>
        <w:autoSpaceDE/>
        <w:autoSpaceDN/>
        <w:adjustRightInd/>
        <w:ind w:left="0" w:firstLine="576"/>
        <w:jc w:val="both"/>
      </w:pPr>
      <w:r w:rsidRPr="003B7F95">
        <w:rPr>
          <w:i/>
        </w:rPr>
        <w:t>Традиционные образовательные технологии</w:t>
      </w:r>
      <w:r w:rsidRPr="003B7F95">
        <w:t xml:space="preserve">: информационная лекция, </w:t>
      </w:r>
      <w:r>
        <w:t>практ</w:t>
      </w:r>
      <w:r>
        <w:t>и</w:t>
      </w:r>
      <w:r>
        <w:t xml:space="preserve">ческие </w:t>
      </w:r>
      <w:r w:rsidRPr="003B7F95">
        <w:t>занятия.</w:t>
      </w:r>
    </w:p>
    <w:p w:rsidR="00E64A11" w:rsidRPr="003B7F95" w:rsidRDefault="00E64A11" w:rsidP="00E64A11">
      <w:pPr>
        <w:widowControl/>
        <w:numPr>
          <w:ilvl w:val="0"/>
          <w:numId w:val="3"/>
        </w:numPr>
        <w:autoSpaceDE/>
        <w:autoSpaceDN/>
        <w:adjustRightInd/>
        <w:ind w:left="0" w:firstLine="576"/>
        <w:jc w:val="both"/>
      </w:pPr>
      <w:r w:rsidRPr="003B7F95">
        <w:rPr>
          <w:i/>
        </w:rPr>
        <w:t>Информационно-коммуникационные образовательные технологии:</w:t>
      </w:r>
      <w:r w:rsidRPr="003B7F95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E64A11" w:rsidRDefault="00E64A11" w:rsidP="00E64A11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 xml:space="preserve">Информационно-развивающие технологии, </w:t>
      </w:r>
      <w:r w:rsidRPr="003B7F95">
        <w:t>направленные на формирование си</w:t>
      </w:r>
      <w:r w:rsidRPr="003B7F95">
        <w:t>с</w:t>
      </w:r>
      <w:r w:rsidRPr="003B7F95">
        <w:t>темы знаний, запоминание и свободное оперирование ими.</w:t>
      </w:r>
      <w:r>
        <w:t xml:space="preserve"> </w:t>
      </w:r>
      <w:r w:rsidRPr="003B7F95">
        <w:t>При самостоятельном изуч</w:t>
      </w:r>
      <w:r w:rsidRPr="003B7F95">
        <w:t>е</w:t>
      </w:r>
      <w:r w:rsidRPr="003B7F95">
        <w:t>нии литературы применение современных информационных технологий для самосто</w:t>
      </w:r>
      <w:r w:rsidRPr="003B7F95">
        <w:t>я</w:t>
      </w:r>
      <w:r w:rsidRPr="003B7F95">
        <w:t>тельного пополнения знаний, включая использование технических и электронных средств информации.</w:t>
      </w:r>
    </w:p>
    <w:p w:rsidR="00E64A11" w:rsidRDefault="00E64A11" w:rsidP="00E64A11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proofErr w:type="spellStart"/>
      <w:r w:rsidRPr="003B7F95">
        <w:rPr>
          <w:i/>
        </w:rPr>
        <w:t>Деятельностные</w:t>
      </w:r>
      <w:proofErr w:type="spellEnd"/>
      <w:r w:rsidRPr="003B7F95">
        <w:rPr>
          <w:i/>
        </w:rPr>
        <w:t xml:space="preserve"> практико-ориентированные технологии</w:t>
      </w:r>
      <w:r w:rsidRPr="003B7F95"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</w:t>
      </w:r>
      <w:r w:rsidRPr="003B7F95">
        <w:t>т</w:t>
      </w:r>
      <w:r w:rsidRPr="003B7F95">
        <w:t>венно выполнять профессиональную деятельность.</w:t>
      </w:r>
    </w:p>
    <w:p w:rsidR="00E64A11" w:rsidRDefault="00E64A11" w:rsidP="00E64A11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>Развивающие проблемно-ориентированные технологии</w:t>
      </w:r>
      <w:r w:rsidRPr="003B7F95">
        <w:t>, направленные на форм</w:t>
      </w:r>
      <w:r w:rsidRPr="003B7F95">
        <w:t>и</w:t>
      </w:r>
      <w:r w:rsidRPr="003B7F95">
        <w:t>рование и развитие проблемного мышления, мыслительной активности, способности в</w:t>
      </w:r>
      <w:r w:rsidRPr="003B7F95">
        <w:t>и</w:t>
      </w:r>
      <w:r w:rsidRPr="003B7F95">
        <w:t>деть и формулировать проблемы, выбирать способы и средства для их решения.</w:t>
      </w:r>
    </w:p>
    <w:p w:rsidR="00E64A11" w:rsidRDefault="00E64A11" w:rsidP="00E64A11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 xml:space="preserve">Интерактивные технологии: </w:t>
      </w:r>
      <w:r w:rsidRPr="003B7F95">
        <w:t>коллективное обсуждение какого-либо спорного вопроса, проблемы, выявление мнений в группе. Изложение проблем и их совместное р</w:t>
      </w:r>
      <w:r w:rsidRPr="003B7F95">
        <w:t>е</w:t>
      </w:r>
      <w:r w:rsidRPr="003B7F95">
        <w:t>шение.</w:t>
      </w:r>
    </w:p>
    <w:p w:rsidR="00E64A11" w:rsidRPr="003B7F95" w:rsidRDefault="00E64A11" w:rsidP="00E64A11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>Личностно-ориентированные технологии обучения</w:t>
      </w:r>
      <w:r w:rsidRPr="003B7F95">
        <w:t>, обеспечивающие в ходе учебного процесса учет различных способностей обучаемых, создание необходимых у</w:t>
      </w:r>
      <w:r w:rsidRPr="003B7F95">
        <w:t>с</w:t>
      </w:r>
      <w:r w:rsidRPr="003B7F95">
        <w:t>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</w:t>
      </w:r>
      <w:r w:rsidRPr="003B7F95">
        <w:t>е</w:t>
      </w:r>
      <w:r w:rsidRPr="003B7F95">
        <w:t>зультате индивидуального о</w:t>
      </w:r>
      <w:r>
        <w:t>бщения преподавателя и студента</w:t>
      </w:r>
      <w:r w:rsidRPr="003B7F95">
        <w:t>.</w:t>
      </w:r>
    </w:p>
    <w:p w:rsidR="00E64A11" w:rsidRPr="003B7F95" w:rsidRDefault="00E64A11" w:rsidP="00E64A11">
      <w:pPr>
        <w:ind w:firstLine="576"/>
      </w:pPr>
      <w:r w:rsidRPr="003B7F95">
        <w:t>В ходе диалогового обучения студенты учатся критически мыслить,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E64A11" w:rsidRPr="003B7F95" w:rsidRDefault="00E64A11" w:rsidP="00E64A11">
      <w:pPr>
        <w:ind w:firstLine="576"/>
      </w:pPr>
      <w:r w:rsidRPr="003B7F95">
        <w:t>Реализация такого подхода осуществляется следующим образом:</w:t>
      </w:r>
    </w:p>
    <w:p w:rsidR="00E64A11" w:rsidRPr="003B7F95" w:rsidRDefault="00E64A11" w:rsidP="00E64A11">
      <w:pPr>
        <w:ind w:firstLine="576"/>
      </w:pPr>
      <w:r w:rsidRPr="003B7F95">
        <w:t>1. Распределение тем рефератов с учетом пожеланий студентов, тематики их нау</w:t>
      </w:r>
      <w:r w:rsidRPr="003B7F95">
        <w:t>ч</w:t>
      </w:r>
      <w:r w:rsidRPr="003B7F95">
        <w:t>ных интересов и т.п.</w:t>
      </w:r>
    </w:p>
    <w:p w:rsidR="00E64A11" w:rsidRPr="003B7F95" w:rsidRDefault="00E64A11" w:rsidP="00E64A11">
      <w:pPr>
        <w:ind w:firstLine="576"/>
      </w:pPr>
      <w:r w:rsidRPr="003B7F95">
        <w:t>2. Подготовка студентами формы отчетности самостоятельной работы (рефера</w:t>
      </w:r>
      <w:proofErr w:type="gramStart"/>
      <w:r w:rsidRPr="003B7F95">
        <w:t>т-</w:t>
      </w:r>
      <w:proofErr w:type="gramEnd"/>
      <w:r w:rsidRPr="003B7F95">
        <w:t xml:space="preserve"> през</w:t>
      </w:r>
      <w:r>
        <w:t>ентация,  выступление на семинаре</w:t>
      </w:r>
      <w:r w:rsidRPr="003B7F95">
        <w:t>).</w:t>
      </w:r>
    </w:p>
    <w:p w:rsidR="00E64A11" w:rsidRPr="003B7F95" w:rsidRDefault="00E64A11" w:rsidP="00E64A11">
      <w:pPr>
        <w:ind w:firstLine="576"/>
      </w:pPr>
      <w:r w:rsidRPr="003B7F95">
        <w:t>3. Обсуждение подготовленного отчета в режиме дискуссии с элементами колле</w:t>
      </w:r>
      <w:r w:rsidRPr="003B7F95">
        <w:t>к</w:t>
      </w:r>
      <w:r w:rsidRPr="003B7F95">
        <w:t xml:space="preserve">тивного решения творческих задач. </w:t>
      </w:r>
    </w:p>
    <w:p w:rsidR="00E64A11" w:rsidRDefault="00E64A11" w:rsidP="00E64A11">
      <w:pPr>
        <w:rPr>
          <w:b/>
        </w:rPr>
      </w:pPr>
      <w:r>
        <w:rPr>
          <w:b/>
        </w:rPr>
        <w:t xml:space="preserve"> </w:t>
      </w:r>
    </w:p>
    <w:p w:rsidR="00E64A11" w:rsidRDefault="00E64A11" w:rsidP="00E64A11">
      <w:pPr>
        <w:rPr>
          <w:b/>
        </w:rPr>
      </w:pPr>
    </w:p>
    <w:p w:rsidR="00E64A11" w:rsidRDefault="00E64A11" w:rsidP="00E64A11">
      <w:pPr>
        <w:rPr>
          <w:b/>
        </w:rPr>
      </w:pPr>
    </w:p>
    <w:p w:rsidR="00E64A11" w:rsidRDefault="00E64A11" w:rsidP="00E64A11">
      <w:pPr>
        <w:rPr>
          <w:b/>
        </w:rPr>
      </w:pPr>
    </w:p>
    <w:p w:rsidR="00E64A11" w:rsidRDefault="00E64A11" w:rsidP="006F2BAE">
      <w:pPr>
        <w:rPr>
          <w:b/>
        </w:rPr>
      </w:pPr>
      <w:r>
        <w:rPr>
          <w:b/>
        </w:rPr>
        <w:t xml:space="preserve"> </w:t>
      </w:r>
    </w:p>
    <w:p w:rsidR="00C22387" w:rsidRPr="00291B55" w:rsidRDefault="00C22387" w:rsidP="00C22387">
      <w:pPr>
        <w:pStyle w:val="a5"/>
        <w:ind w:left="0"/>
        <w:rPr>
          <w:lang w:val="ru-RU"/>
        </w:rPr>
      </w:pPr>
    </w:p>
    <w:p w:rsidR="00C22387" w:rsidRPr="006D4E43" w:rsidRDefault="00C22387" w:rsidP="00C22387">
      <w:pPr>
        <w:pStyle w:val="Style3"/>
        <w:widowControl/>
        <w:ind w:firstLine="720"/>
        <w:rPr>
          <w:rStyle w:val="FontStyle31"/>
        </w:rPr>
      </w:pPr>
    </w:p>
    <w:p w:rsidR="00C22387" w:rsidRDefault="00C22387" w:rsidP="00C22387">
      <w:pPr>
        <w:pStyle w:val="Style3"/>
        <w:widowControl/>
        <w:ind w:firstLine="540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C2238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  Учебно-методическое обеспечение самостоятельной работы студентов</w:t>
      </w:r>
    </w:p>
    <w:p w:rsidR="00C22387" w:rsidRPr="00C22387" w:rsidRDefault="00C22387" w:rsidP="00C22387">
      <w:pPr>
        <w:pStyle w:val="Style3"/>
        <w:widowControl/>
        <w:ind w:firstLine="540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C22387" w:rsidRDefault="00C22387" w:rsidP="00C22387">
      <w:pPr>
        <w:tabs>
          <w:tab w:val="num" w:pos="993"/>
        </w:tabs>
        <w:spacing w:before="60"/>
        <w:ind w:firstLine="540"/>
      </w:pPr>
    </w:p>
    <w:p w:rsidR="00C22387" w:rsidRPr="00C22387" w:rsidRDefault="00C22387" w:rsidP="00C22387">
      <w:pPr>
        <w:pStyle w:val="Style7"/>
        <w:widowControl/>
        <w:ind w:firstLine="539"/>
        <w:contextualSpacing/>
        <w:rPr>
          <w:rStyle w:val="FontStyle16"/>
          <w:bCs w:val="0"/>
          <w:sz w:val="24"/>
          <w:szCs w:val="24"/>
        </w:rPr>
      </w:pPr>
      <w:r w:rsidRPr="00C22387">
        <w:rPr>
          <w:rStyle w:val="FontStyle16"/>
          <w:sz w:val="24"/>
          <w:szCs w:val="24"/>
        </w:rPr>
        <w:t xml:space="preserve"> Перечень тем для подготовки к семинарским занятиям</w:t>
      </w:r>
    </w:p>
    <w:p w:rsidR="00C22387" w:rsidRPr="00553131" w:rsidRDefault="00C22387" w:rsidP="00C22387">
      <w:pPr>
        <w:pStyle w:val="a8"/>
        <w:widowControl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C22387" w:rsidRDefault="00C22387" w:rsidP="00C22387">
      <w:pPr>
        <w:pStyle w:val="a8"/>
        <w:widowControl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Pr="0076345E">
        <w:rPr>
          <w:sz w:val="24"/>
          <w:szCs w:val="24"/>
        </w:rPr>
        <w:t>Начала химической термодинамики</w:t>
      </w:r>
      <w:r>
        <w:rPr>
          <w:sz w:val="24"/>
          <w:szCs w:val="24"/>
        </w:rPr>
        <w:t xml:space="preserve">.       </w:t>
      </w:r>
    </w:p>
    <w:p w:rsidR="00C22387" w:rsidRPr="0075063E" w:rsidRDefault="00C22387" w:rsidP="00C22387">
      <w:pPr>
        <w:pStyle w:val="a8"/>
        <w:widowControl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2.  Основы химической кинетики.</w:t>
      </w:r>
    </w:p>
    <w:p w:rsidR="00C22387" w:rsidRPr="0075063E" w:rsidRDefault="00C22387" w:rsidP="00C22387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EE45E9">
        <w:rPr>
          <w:sz w:val="24"/>
          <w:szCs w:val="24"/>
        </w:rPr>
        <w:t xml:space="preserve"> </w:t>
      </w:r>
      <w:r>
        <w:rPr>
          <w:sz w:val="24"/>
          <w:szCs w:val="24"/>
        </w:rPr>
        <w:t>Растворы электролитов. Равновесия в растворах.</w:t>
      </w:r>
    </w:p>
    <w:p w:rsidR="00C22387" w:rsidRDefault="00C22387" w:rsidP="00C22387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75063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Строение атома </w:t>
      </w:r>
    </w:p>
    <w:p w:rsidR="00C22387" w:rsidRPr="00757272" w:rsidRDefault="00C22387" w:rsidP="00C22387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Процессы окисления-восстановления. Электрохимические процессы. </w:t>
      </w:r>
    </w:p>
    <w:p w:rsidR="00C22387" w:rsidRDefault="00C22387" w:rsidP="00C22387">
      <w:pPr>
        <w:pStyle w:val="2"/>
        <w:rPr>
          <w:i/>
          <w:sz w:val="24"/>
          <w:szCs w:val="24"/>
        </w:rPr>
      </w:pPr>
    </w:p>
    <w:p w:rsidR="00C22387" w:rsidRPr="00C22387" w:rsidRDefault="00C22387" w:rsidP="00C22387">
      <w:pPr>
        <w:pStyle w:val="2"/>
        <w:rPr>
          <w:i/>
          <w:sz w:val="24"/>
          <w:szCs w:val="24"/>
        </w:rPr>
      </w:pPr>
      <w:r w:rsidRPr="00C22387">
        <w:rPr>
          <w:i/>
          <w:sz w:val="24"/>
          <w:szCs w:val="24"/>
        </w:rPr>
        <w:t>Пример задания по теме: «Кинетика. Равновесие»</w:t>
      </w:r>
    </w:p>
    <w:p w:rsidR="00C22387" w:rsidRPr="00757272" w:rsidRDefault="00C22387" w:rsidP="00C22387">
      <w:pPr>
        <w:pStyle w:val="a3"/>
      </w:pPr>
      <w:r w:rsidRPr="00757272">
        <w:rPr>
          <w:b/>
          <w:bCs/>
          <w:i w:val="0"/>
          <w:iCs w:val="0"/>
        </w:rPr>
        <w:t xml:space="preserve"> 1.</w:t>
      </w:r>
      <w:r w:rsidRPr="00757272">
        <w:t xml:space="preserve"> Как изменится скорость диссоциации </w:t>
      </w:r>
      <w:r w:rsidRPr="00757272">
        <w:rPr>
          <w:lang w:val="en-US"/>
        </w:rPr>
        <w:t>N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>4</w:t>
      </w:r>
      <w:r w:rsidRPr="00757272">
        <w:t xml:space="preserve"> по реакции:</w:t>
      </w:r>
    </w:p>
    <w:p w:rsidR="00C22387" w:rsidRPr="00757272" w:rsidRDefault="00C22387" w:rsidP="00C22387">
      <w:pPr>
        <w:pStyle w:val="a3"/>
      </w:pPr>
      <w:r w:rsidRPr="00757272">
        <w:t xml:space="preserve">                                 </w:t>
      </w:r>
      <w:r w:rsidRPr="00757272">
        <w:rPr>
          <w:lang w:val="en-US"/>
        </w:rPr>
        <w:t>N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>4</w:t>
      </w:r>
      <w:r w:rsidRPr="00757272">
        <w:t xml:space="preserve"> </w:t>
      </w:r>
      <w:r w:rsidRPr="00757272">
        <w:sym w:font="Symbol" w:char="00DB"/>
      </w:r>
      <w:r w:rsidRPr="00757272">
        <w:t xml:space="preserve"> 2</w:t>
      </w:r>
      <w:r w:rsidRPr="00757272">
        <w:rPr>
          <w:lang w:val="en-US"/>
        </w:rPr>
        <w:t>NO</w:t>
      </w:r>
      <w:r w:rsidRPr="00757272">
        <w:rPr>
          <w:vertAlign w:val="subscript"/>
        </w:rPr>
        <w:t>2</w:t>
      </w:r>
      <w:r w:rsidRPr="00757272">
        <w:t>,</w:t>
      </w:r>
    </w:p>
    <w:p w:rsidR="00C22387" w:rsidRPr="00757272" w:rsidRDefault="00C22387" w:rsidP="00C22387">
      <w:pPr>
        <w:pStyle w:val="a3"/>
      </w:pPr>
      <w:r w:rsidRPr="00757272">
        <w:t xml:space="preserve">если начальная концентрация </w:t>
      </w:r>
      <w:r w:rsidRPr="00757272">
        <w:rPr>
          <w:lang w:val="en-US"/>
        </w:rPr>
        <w:t>N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>4</w:t>
      </w:r>
      <w:r w:rsidRPr="00757272">
        <w:t xml:space="preserve"> составляла 0,08 моль/</w:t>
      </w:r>
      <w:proofErr w:type="gramStart"/>
      <w:r w:rsidRPr="00757272">
        <w:t>л</w:t>
      </w:r>
      <w:proofErr w:type="gramEnd"/>
      <w:r w:rsidRPr="00757272">
        <w:t>, а к моменту наступл</w:t>
      </w:r>
      <w:r w:rsidRPr="00757272">
        <w:t>е</w:t>
      </w:r>
      <w:r w:rsidRPr="00757272">
        <w:t xml:space="preserve">ния равновесия </w:t>
      </w:r>
      <w:proofErr w:type="spellStart"/>
      <w:r w:rsidRPr="00757272">
        <w:t>диссоциировало</w:t>
      </w:r>
      <w:proofErr w:type="spellEnd"/>
      <w:r w:rsidRPr="00757272">
        <w:t xml:space="preserve"> 50 % </w:t>
      </w:r>
      <w:r w:rsidRPr="00757272">
        <w:rPr>
          <w:lang w:val="en-US"/>
        </w:rPr>
        <w:t>N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>4</w:t>
      </w:r>
      <w:r w:rsidRPr="00757272">
        <w:t>.</w:t>
      </w:r>
    </w:p>
    <w:p w:rsidR="00C22387" w:rsidRPr="00757272" w:rsidRDefault="00C22387" w:rsidP="00C22387">
      <w:pPr>
        <w:pStyle w:val="a3"/>
      </w:pPr>
      <w:r w:rsidRPr="00757272">
        <w:rPr>
          <w:b/>
          <w:bCs/>
          <w:i w:val="0"/>
          <w:iCs w:val="0"/>
        </w:rPr>
        <w:t>2</w:t>
      </w:r>
      <w:r w:rsidRPr="0031704C">
        <w:rPr>
          <w:b/>
          <w:bCs/>
          <w:i w:val="0"/>
          <w:iCs w:val="0"/>
        </w:rPr>
        <w:t xml:space="preserve">. </w:t>
      </w:r>
      <w:r w:rsidRPr="00757272">
        <w:t>Найти начальные концентрации исходных веществ</w:t>
      </w:r>
      <w:proofErr w:type="gramStart"/>
      <w:r w:rsidRPr="00757272">
        <w:t xml:space="preserve"> А</w:t>
      </w:r>
      <w:proofErr w:type="gramEnd"/>
      <w:r w:rsidRPr="00757272">
        <w:t xml:space="preserve"> и В и константу равнов</w:t>
      </w:r>
      <w:r w:rsidRPr="00757272">
        <w:t>е</w:t>
      </w:r>
      <w:r w:rsidRPr="00757272">
        <w:t>сия К</w:t>
      </w:r>
      <w:r w:rsidRPr="00757272">
        <w:rPr>
          <w:vertAlign w:val="subscript"/>
        </w:rPr>
        <w:t>с</w:t>
      </w:r>
      <w:r w:rsidRPr="00757272">
        <w:t xml:space="preserve"> реакции, проходящей в системе: А</w:t>
      </w:r>
      <w:r w:rsidRPr="00757272">
        <w:rPr>
          <w:vertAlign w:val="subscript"/>
        </w:rPr>
        <w:t xml:space="preserve"> (г)</w:t>
      </w:r>
      <w:r w:rsidRPr="00757272">
        <w:t xml:space="preserve"> + 2В</w:t>
      </w:r>
      <w:r w:rsidRPr="00757272">
        <w:rPr>
          <w:vertAlign w:val="subscript"/>
        </w:rPr>
        <w:t xml:space="preserve"> (г)</w:t>
      </w:r>
      <w:r w:rsidRPr="00757272">
        <w:t xml:space="preserve"> </w:t>
      </w:r>
      <w:r w:rsidRPr="00757272">
        <w:sym w:font="Symbol" w:char="00DB"/>
      </w:r>
      <w:r w:rsidRPr="00757272">
        <w:t xml:space="preserve"> С</w:t>
      </w:r>
      <w:r w:rsidRPr="00757272">
        <w:rPr>
          <w:vertAlign w:val="subscript"/>
        </w:rPr>
        <w:t xml:space="preserve"> (г)</w:t>
      </w:r>
      <w:r w:rsidRPr="00757272">
        <w:t>,</w:t>
      </w:r>
    </w:p>
    <w:p w:rsidR="00C22387" w:rsidRPr="0031704C" w:rsidRDefault="00C22387" w:rsidP="00C22387">
      <w:pPr>
        <w:pStyle w:val="a3"/>
      </w:pPr>
      <w:r w:rsidRPr="00757272">
        <w:t>если равновесные концентрации равны, моль/</w:t>
      </w:r>
      <w:proofErr w:type="gramStart"/>
      <w:r w:rsidRPr="00757272">
        <w:t>л</w:t>
      </w:r>
      <w:proofErr w:type="gramEnd"/>
      <w:r w:rsidRPr="00757272">
        <w:t>: [</w:t>
      </w:r>
      <w:r>
        <w:t>А] = 0,6; [В] = 1,2; [С] = 2,16</w:t>
      </w:r>
    </w:p>
    <w:p w:rsidR="00C22387" w:rsidRPr="00757272" w:rsidRDefault="00C22387" w:rsidP="00C22387">
      <w:pPr>
        <w:pStyle w:val="a3"/>
      </w:pPr>
      <w:r>
        <w:rPr>
          <w:b/>
          <w:bCs/>
          <w:i w:val="0"/>
          <w:iCs w:val="0"/>
        </w:rPr>
        <w:t xml:space="preserve"> </w:t>
      </w:r>
      <w:r w:rsidRPr="00757272">
        <w:rPr>
          <w:b/>
          <w:bCs/>
          <w:i w:val="0"/>
          <w:iCs w:val="0"/>
        </w:rPr>
        <w:t>3</w:t>
      </w:r>
      <w:r>
        <w:rPr>
          <w:b/>
          <w:bCs/>
          <w:i w:val="0"/>
          <w:iCs w:val="0"/>
        </w:rPr>
        <w:t>.</w:t>
      </w:r>
      <w:r w:rsidRPr="00757272">
        <w:t xml:space="preserve"> Для равновесной системы: </w:t>
      </w:r>
      <w:proofErr w:type="spellStart"/>
      <w:r w:rsidRPr="00757272">
        <w:rPr>
          <w:lang w:val="en-US"/>
        </w:rPr>
        <w:t>FeO</w:t>
      </w:r>
      <w:proofErr w:type="spellEnd"/>
      <w:r w:rsidRPr="00757272">
        <w:t xml:space="preserve"> </w:t>
      </w:r>
      <w:r w:rsidRPr="00757272">
        <w:rPr>
          <w:vertAlign w:val="subscript"/>
        </w:rPr>
        <w:t>(к)</w:t>
      </w:r>
      <w:r w:rsidRPr="00757272">
        <w:t xml:space="preserve"> + </w:t>
      </w:r>
      <w:proofErr w:type="gramStart"/>
      <w:r w:rsidRPr="00757272">
        <w:t>С</w:t>
      </w:r>
      <w:r w:rsidRPr="00757272">
        <w:rPr>
          <w:lang w:val="en-US"/>
        </w:rPr>
        <w:t>O</w:t>
      </w:r>
      <w:r w:rsidRPr="00757272">
        <w:rPr>
          <w:vertAlign w:val="subscript"/>
        </w:rPr>
        <w:t>(</w:t>
      </w:r>
      <w:proofErr w:type="gramEnd"/>
      <w:r w:rsidRPr="00757272">
        <w:rPr>
          <w:vertAlign w:val="subscript"/>
        </w:rPr>
        <w:t>г)</w:t>
      </w:r>
      <w:r w:rsidRPr="00757272">
        <w:t xml:space="preserve"> </w:t>
      </w:r>
      <w:r w:rsidRPr="00757272">
        <w:sym w:font="Symbol" w:char="00DB"/>
      </w:r>
      <w:r w:rsidRPr="00757272">
        <w:t xml:space="preserve"> </w:t>
      </w:r>
      <w:r w:rsidRPr="00757272">
        <w:rPr>
          <w:lang w:val="en-US"/>
        </w:rPr>
        <w:t>Fe</w:t>
      </w:r>
      <w:r w:rsidRPr="00757272">
        <w:rPr>
          <w:vertAlign w:val="subscript"/>
        </w:rPr>
        <w:t>(к)</w:t>
      </w:r>
      <w:r w:rsidRPr="00757272">
        <w:t xml:space="preserve"> + </w:t>
      </w:r>
      <w:r w:rsidRPr="00757272">
        <w:rPr>
          <w:lang w:val="en-US"/>
        </w:rPr>
        <w:t>CO</w:t>
      </w:r>
      <w:r w:rsidRPr="00757272">
        <w:rPr>
          <w:vertAlign w:val="subscript"/>
        </w:rPr>
        <w:t>2 (г)</w:t>
      </w:r>
    </w:p>
    <w:p w:rsidR="00C22387" w:rsidRPr="00757272" w:rsidRDefault="00C22387" w:rsidP="00C22387">
      <w:pPr>
        <w:pStyle w:val="a3"/>
      </w:pPr>
      <w:r w:rsidRPr="00757272">
        <w:t>константа равновесия равна К</w:t>
      </w:r>
      <w:r w:rsidRPr="00757272">
        <w:rPr>
          <w:vertAlign w:val="subscript"/>
        </w:rPr>
        <w:t>с</w:t>
      </w:r>
      <w:r w:rsidRPr="00757272">
        <w:t xml:space="preserve"> = 0,5. Определить равновесные концентрации С</w:t>
      </w:r>
      <w:proofErr w:type="gramStart"/>
      <w:r w:rsidRPr="00757272">
        <w:rPr>
          <w:lang w:val="en-US"/>
        </w:rPr>
        <w:t>O</w:t>
      </w:r>
      <w:proofErr w:type="gramEnd"/>
      <w:r w:rsidRPr="00757272">
        <w:t xml:space="preserve"> и </w:t>
      </w:r>
      <w:r w:rsidRPr="00757272">
        <w:rPr>
          <w:lang w:val="en-US"/>
        </w:rPr>
        <w:t>CO</w:t>
      </w:r>
      <w:r w:rsidRPr="00757272">
        <w:rPr>
          <w:vertAlign w:val="subscript"/>
        </w:rPr>
        <w:t>2</w:t>
      </w:r>
      <w:r w:rsidRPr="00757272">
        <w:t xml:space="preserve">, моль/л, если начальные концентрации этих веществ составляли, моль/л: </w:t>
      </w:r>
    </w:p>
    <w:p w:rsidR="00C22387" w:rsidRPr="00757272" w:rsidRDefault="00C22387" w:rsidP="00C22387">
      <w:pPr>
        <w:pStyle w:val="a3"/>
      </w:pPr>
      <w:r w:rsidRPr="00757272">
        <w:t>[С</w:t>
      </w:r>
      <w:proofErr w:type="gramStart"/>
      <w:r w:rsidRPr="00757272">
        <w:rPr>
          <w:lang w:val="en-US"/>
        </w:rPr>
        <w:t>O</w:t>
      </w:r>
      <w:proofErr w:type="gramEnd"/>
      <w:r w:rsidRPr="00757272">
        <w:t>]</w:t>
      </w:r>
      <w:r w:rsidRPr="00757272">
        <w:rPr>
          <w:vertAlign w:val="subscript"/>
        </w:rPr>
        <w:t>н</w:t>
      </w:r>
      <w:r w:rsidRPr="00757272">
        <w:t xml:space="preserve"> = 0,05; [С</w:t>
      </w:r>
      <w:r w:rsidRPr="00757272">
        <w:rPr>
          <w:lang w:val="en-US"/>
        </w:rPr>
        <w:t>O</w:t>
      </w:r>
      <w:r w:rsidRPr="00757272">
        <w:rPr>
          <w:vertAlign w:val="subscript"/>
        </w:rPr>
        <w:t>2</w:t>
      </w:r>
      <w:r w:rsidRPr="00757272">
        <w:t>]</w:t>
      </w:r>
      <w:r w:rsidRPr="00757272">
        <w:rPr>
          <w:vertAlign w:val="subscript"/>
        </w:rPr>
        <w:t>н</w:t>
      </w:r>
      <w:r w:rsidRPr="00757272">
        <w:t xml:space="preserve"> = 0,01.</w:t>
      </w:r>
    </w:p>
    <w:p w:rsidR="00C22387" w:rsidRPr="00757272" w:rsidRDefault="00C22387" w:rsidP="00C22387">
      <w:pPr>
        <w:pStyle w:val="a3"/>
      </w:pPr>
    </w:p>
    <w:p w:rsidR="00C22387" w:rsidRPr="00757272" w:rsidRDefault="00C22387" w:rsidP="00C22387">
      <w:pPr>
        <w:pStyle w:val="a3"/>
      </w:pPr>
      <w:r w:rsidRPr="00757272">
        <w:rPr>
          <w:b/>
          <w:bCs/>
          <w:i w:val="0"/>
          <w:iCs w:val="0"/>
        </w:rPr>
        <w:t>4</w:t>
      </w:r>
      <w:r>
        <w:rPr>
          <w:b/>
          <w:bCs/>
          <w:i w:val="0"/>
          <w:iCs w:val="0"/>
        </w:rPr>
        <w:t>.</w:t>
      </w:r>
      <w:r w:rsidRPr="00757272">
        <w:t xml:space="preserve"> Написать выражение константы равновесия К</w:t>
      </w:r>
      <w:r w:rsidRPr="00757272">
        <w:rPr>
          <w:vertAlign w:val="subscript"/>
        </w:rPr>
        <w:t>с</w:t>
      </w:r>
      <w:r w:rsidRPr="00757272">
        <w:t xml:space="preserve"> и указать направление смещ</w:t>
      </w:r>
      <w:r w:rsidRPr="00757272">
        <w:t>е</w:t>
      </w:r>
      <w:r w:rsidRPr="00757272">
        <w:t xml:space="preserve">ния равновесия при изменении </w:t>
      </w:r>
      <w:proofErr w:type="gramStart"/>
      <w:r w:rsidRPr="00757272">
        <w:t>Р</w:t>
      </w:r>
      <w:proofErr w:type="gramEnd"/>
      <w:r w:rsidRPr="00757272">
        <w:t xml:space="preserve"> (если Т = </w:t>
      </w:r>
      <w:r w:rsidRPr="00757272">
        <w:rPr>
          <w:lang w:val="en-US"/>
        </w:rPr>
        <w:t>const</w:t>
      </w:r>
      <w:r w:rsidRPr="00757272">
        <w:t xml:space="preserve">) и Т (если Р = </w:t>
      </w:r>
      <w:r w:rsidRPr="00757272">
        <w:rPr>
          <w:lang w:val="en-US"/>
        </w:rPr>
        <w:t>const</w:t>
      </w:r>
      <w:r w:rsidRPr="00757272">
        <w:t>) для следующих реа</w:t>
      </w:r>
      <w:r w:rsidRPr="00757272">
        <w:t>к</w:t>
      </w:r>
      <w:r w:rsidRPr="00757272">
        <w:t>ций:</w:t>
      </w:r>
    </w:p>
    <w:p w:rsidR="00C22387" w:rsidRPr="00757272" w:rsidRDefault="00C22387" w:rsidP="00C22387">
      <w:pPr>
        <w:pStyle w:val="a3"/>
      </w:pPr>
      <w:r w:rsidRPr="00757272">
        <w:t xml:space="preserve">     1) </w:t>
      </w:r>
      <w:r w:rsidRPr="00757272">
        <w:rPr>
          <w:lang w:val="en-US"/>
        </w:rPr>
        <w:t>C</w:t>
      </w:r>
      <w:r w:rsidRPr="00757272">
        <w:t xml:space="preserve"> </w:t>
      </w:r>
      <w:r w:rsidRPr="00757272">
        <w:rPr>
          <w:vertAlign w:val="subscript"/>
        </w:rPr>
        <w:t>(графит)</w:t>
      </w:r>
      <w:r w:rsidRPr="00757272">
        <w:t xml:space="preserve"> + C</w:t>
      </w:r>
      <w:r w:rsidRPr="00757272">
        <w:rPr>
          <w:lang w:val="en-US"/>
        </w:rPr>
        <w:t>O</w:t>
      </w:r>
      <w:r w:rsidRPr="00757272">
        <w:rPr>
          <w:vertAlign w:val="subscript"/>
        </w:rPr>
        <w:t>2(г)</w:t>
      </w:r>
      <w:r w:rsidRPr="00757272">
        <w:t xml:space="preserve"> </w:t>
      </w:r>
      <w:r w:rsidRPr="00757272">
        <w:sym w:font="Symbol" w:char="00DB"/>
      </w:r>
      <w:r w:rsidRPr="00757272">
        <w:t xml:space="preserve"> 2</w:t>
      </w:r>
      <w:r w:rsidRPr="00757272">
        <w:rPr>
          <w:lang w:val="en-US"/>
        </w:rPr>
        <w:t>CO</w:t>
      </w:r>
      <w:r w:rsidRPr="00757272">
        <w:rPr>
          <w:vertAlign w:val="subscript"/>
        </w:rPr>
        <w:t xml:space="preserve"> (г)</w:t>
      </w:r>
      <w:r w:rsidRPr="00757272">
        <w:t xml:space="preserve">,    </w:t>
      </w:r>
      <w:r w:rsidRPr="00757272">
        <w:rPr>
          <w:lang w:val="en-US"/>
        </w:rPr>
        <w:sym w:font="Symbol" w:char="0044"/>
      </w:r>
      <w:r w:rsidRPr="00757272">
        <w:rPr>
          <w:lang w:val="en-US"/>
        </w:rPr>
        <w:t>H</w:t>
      </w:r>
      <w:r w:rsidRPr="00757272">
        <w:rPr>
          <w:vertAlign w:val="superscript"/>
        </w:rPr>
        <w:t>0</w:t>
      </w:r>
      <w:r w:rsidRPr="00757272">
        <w:rPr>
          <w:vertAlign w:val="subscript"/>
          <w:lang w:val="en-US"/>
        </w:rPr>
        <w:t>r</w:t>
      </w:r>
      <w:r w:rsidRPr="00757272">
        <w:t xml:space="preserve"> = + 172,5 кДж; </w:t>
      </w:r>
      <w:r w:rsidRPr="00757272">
        <w:sym w:font="Symbol" w:char="00AD"/>
      </w:r>
      <w:r w:rsidRPr="00757272">
        <w:t xml:space="preserve">Т; </w:t>
      </w:r>
      <w:r w:rsidRPr="00757272">
        <w:sym w:font="Symbol" w:char="00AD"/>
      </w:r>
      <w:proofErr w:type="gramStart"/>
      <w:r w:rsidRPr="00757272">
        <w:t>Р</w:t>
      </w:r>
      <w:proofErr w:type="gramEnd"/>
      <w:r w:rsidRPr="00757272">
        <w:t>;</w:t>
      </w:r>
    </w:p>
    <w:p w:rsidR="00C22387" w:rsidRPr="00757272" w:rsidRDefault="00C22387" w:rsidP="00C22387">
      <w:pPr>
        <w:pStyle w:val="a3"/>
      </w:pPr>
      <w:r w:rsidRPr="00757272">
        <w:t xml:space="preserve">     2) 2</w:t>
      </w:r>
      <w:r w:rsidRPr="00757272">
        <w:rPr>
          <w:lang w:val="en-US"/>
        </w:rPr>
        <w:t>C</w:t>
      </w:r>
      <w:r w:rsidRPr="00757272">
        <w:t xml:space="preserve">О </w:t>
      </w:r>
      <w:r w:rsidRPr="00757272">
        <w:rPr>
          <w:vertAlign w:val="subscript"/>
        </w:rPr>
        <w:t>(г)</w:t>
      </w:r>
      <w:r w:rsidRPr="00757272">
        <w:t xml:space="preserve"> + </w:t>
      </w:r>
      <w:r w:rsidRPr="00757272">
        <w:rPr>
          <w:lang w:val="en-US"/>
        </w:rPr>
        <w:t>O</w:t>
      </w:r>
      <w:r w:rsidRPr="00757272">
        <w:rPr>
          <w:vertAlign w:val="subscript"/>
        </w:rPr>
        <w:t>2(г)</w:t>
      </w:r>
      <w:r w:rsidRPr="00757272">
        <w:t xml:space="preserve"> </w:t>
      </w:r>
      <w:r w:rsidRPr="00757272">
        <w:sym w:font="Symbol" w:char="00DB"/>
      </w:r>
      <w:r w:rsidRPr="00757272">
        <w:t xml:space="preserve"> 2</w:t>
      </w:r>
      <w:r w:rsidRPr="00757272">
        <w:rPr>
          <w:lang w:val="en-US"/>
        </w:rPr>
        <w:t>CO</w:t>
      </w:r>
      <w:r w:rsidRPr="00757272">
        <w:rPr>
          <w:vertAlign w:val="subscript"/>
        </w:rPr>
        <w:t>2 (г)</w:t>
      </w:r>
      <w:r w:rsidRPr="00757272">
        <w:t xml:space="preserve"> ,      </w:t>
      </w:r>
      <w:r w:rsidRPr="00757272">
        <w:rPr>
          <w:lang w:val="en-US"/>
        </w:rPr>
        <w:sym w:font="Symbol" w:char="0044"/>
      </w:r>
      <w:r w:rsidRPr="00757272">
        <w:rPr>
          <w:lang w:val="en-US"/>
        </w:rPr>
        <w:t>H</w:t>
      </w:r>
      <w:r w:rsidRPr="00757272">
        <w:rPr>
          <w:vertAlign w:val="superscript"/>
        </w:rPr>
        <w:t>0</w:t>
      </w:r>
      <w:r w:rsidRPr="00757272">
        <w:rPr>
          <w:vertAlign w:val="subscript"/>
          <w:lang w:val="en-US"/>
        </w:rPr>
        <w:t>r</w:t>
      </w:r>
      <w:r w:rsidRPr="00757272">
        <w:t xml:space="preserve"> =  - 566,0 кДж; </w:t>
      </w:r>
      <w:r w:rsidRPr="00757272">
        <w:sym w:font="Symbol" w:char="00AF"/>
      </w:r>
      <w:r w:rsidRPr="00757272">
        <w:t xml:space="preserve">Т; </w:t>
      </w:r>
      <w:r w:rsidRPr="00757272">
        <w:sym w:font="Symbol" w:char="00AD"/>
      </w:r>
      <w:proofErr w:type="gramStart"/>
      <w:r w:rsidRPr="00757272">
        <w:t>Р</w:t>
      </w:r>
      <w:proofErr w:type="gramEnd"/>
      <w:r w:rsidRPr="00757272">
        <w:t>;</w:t>
      </w:r>
    </w:p>
    <w:p w:rsidR="00C22387" w:rsidRPr="00757272" w:rsidRDefault="00C22387" w:rsidP="00C22387">
      <w:pPr>
        <w:pStyle w:val="a3"/>
      </w:pPr>
      <w:r w:rsidRPr="00757272">
        <w:t xml:space="preserve">     3) </w:t>
      </w:r>
      <w:r w:rsidRPr="00757272">
        <w:rPr>
          <w:lang w:val="en-US"/>
        </w:rPr>
        <w:t>N</w:t>
      </w:r>
      <w:r w:rsidRPr="00757272">
        <w:rPr>
          <w:vertAlign w:val="subscript"/>
        </w:rPr>
        <w:t>2(г)</w:t>
      </w:r>
      <w:r w:rsidRPr="00757272">
        <w:t xml:space="preserve"> + </w:t>
      </w:r>
      <w:r w:rsidRPr="00757272">
        <w:rPr>
          <w:lang w:val="en-US"/>
        </w:rPr>
        <w:t>O</w:t>
      </w:r>
      <w:r w:rsidRPr="00757272">
        <w:rPr>
          <w:vertAlign w:val="subscript"/>
        </w:rPr>
        <w:t>2(г)</w:t>
      </w:r>
      <w:r w:rsidRPr="00757272">
        <w:t xml:space="preserve"> </w:t>
      </w:r>
      <w:r w:rsidRPr="00757272">
        <w:sym w:font="Symbol" w:char="00DB"/>
      </w:r>
      <w:r w:rsidRPr="00757272">
        <w:t xml:space="preserve"> 2</w:t>
      </w:r>
      <w:r w:rsidRPr="00757272">
        <w:rPr>
          <w:lang w:val="en-US"/>
        </w:rPr>
        <w:t>NO</w:t>
      </w:r>
      <w:r w:rsidRPr="00757272">
        <w:rPr>
          <w:vertAlign w:val="subscript"/>
        </w:rPr>
        <w:t xml:space="preserve"> (г)</w:t>
      </w:r>
      <w:r w:rsidRPr="00757272">
        <w:t xml:space="preserve"> ,            </w:t>
      </w:r>
      <w:r w:rsidRPr="00757272">
        <w:rPr>
          <w:lang w:val="en-US"/>
        </w:rPr>
        <w:sym w:font="Symbol" w:char="0044"/>
      </w:r>
      <w:r w:rsidRPr="00757272">
        <w:rPr>
          <w:lang w:val="en-US"/>
        </w:rPr>
        <w:t>H</w:t>
      </w:r>
      <w:r w:rsidRPr="00757272">
        <w:rPr>
          <w:vertAlign w:val="superscript"/>
        </w:rPr>
        <w:t>0</w:t>
      </w:r>
      <w:r w:rsidRPr="00757272">
        <w:rPr>
          <w:vertAlign w:val="subscript"/>
          <w:lang w:val="en-US"/>
        </w:rPr>
        <w:t>r</w:t>
      </w:r>
      <w:r w:rsidRPr="00757272">
        <w:t xml:space="preserve"> = + 180,0 кДж; </w:t>
      </w:r>
      <w:r w:rsidRPr="00757272">
        <w:sym w:font="Symbol" w:char="00AF"/>
      </w:r>
      <w:r w:rsidRPr="00757272">
        <w:t xml:space="preserve">Т; </w:t>
      </w:r>
      <w:r w:rsidRPr="00757272">
        <w:sym w:font="Symbol" w:char="00AF"/>
      </w:r>
      <w:r w:rsidRPr="00757272">
        <w:t>Р.</w:t>
      </w:r>
    </w:p>
    <w:p w:rsidR="00C22387" w:rsidRPr="00757272" w:rsidRDefault="00C22387" w:rsidP="00C22387">
      <w:pPr>
        <w:pStyle w:val="a3"/>
      </w:pPr>
    </w:p>
    <w:p w:rsidR="00C22387" w:rsidRPr="00C22387" w:rsidRDefault="00C22387" w:rsidP="00C22387">
      <w:pPr>
        <w:pStyle w:val="2"/>
        <w:rPr>
          <w:i/>
          <w:sz w:val="24"/>
          <w:szCs w:val="24"/>
        </w:rPr>
      </w:pPr>
      <w:r w:rsidRPr="00C22387">
        <w:rPr>
          <w:i/>
          <w:sz w:val="24"/>
          <w:szCs w:val="24"/>
        </w:rPr>
        <w:t>Пример задания по теме: «Термодинамика »</w:t>
      </w:r>
    </w:p>
    <w:p w:rsidR="00C22387" w:rsidRPr="00757272" w:rsidRDefault="00C22387" w:rsidP="00C22387">
      <w:pPr>
        <w:pStyle w:val="a3"/>
      </w:pPr>
      <w:r w:rsidRPr="00757272">
        <w:rPr>
          <w:b/>
          <w:bCs/>
          <w:i w:val="0"/>
          <w:iCs w:val="0"/>
        </w:rPr>
        <w:t>1</w:t>
      </w:r>
      <w:r>
        <w:rPr>
          <w:b/>
          <w:bCs/>
          <w:i w:val="0"/>
          <w:iCs w:val="0"/>
        </w:rPr>
        <w:t xml:space="preserve">. </w:t>
      </w:r>
      <w:r w:rsidRPr="00757272">
        <w:t xml:space="preserve"> Рассчитать тепловой эффект реакции (1) по термохимическим уравнениям (2) и (3). Указать, является ли реакция (1) экз</w:t>
      </w:r>
      <w:proofErr w:type="gramStart"/>
      <w:r w:rsidRPr="00757272">
        <w:t>о-</w:t>
      </w:r>
      <w:proofErr w:type="gramEnd"/>
      <w:r w:rsidRPr="00757272">
        <w:t xml:space="preserve"> или эндотермической.</w:t>
      </w:r>
    </w:p>
    <w:p w:rsidR="00C22387" w:rsidRPr="00757272" w:rsidRDefault="00C22387" w:rsidP="00C22387">
      <w:pPr>
        <w:pStyle w:val="a3"/>
        <w:numPr>
          <w:ilvl w:val="0"/>
          <w:numId w:val="2"/>
        </w:numPr>
        <w:jc w:val="both"/>
      </w:pPr>
      <w:r w:rsidRPr="00757272">
        <w:t xml:space="preserve">4 </w:t>
      </w:r>
      <w:r w:rsidRPr="00757272">
        <w:rPr>
          <w:lang w:val="en-US"/>
        </w:rPr>
        <w:t>NH</w:t>
      </w:r>
      <w:r w:rsidRPr="00757272">
        <w:rPr>
          <w:vertAlign w:val="subscript"/>
        </w:rPr>
        <w:t>3 (г)</w:t>
      </w:r>
      <w:r w:rsidRPr="00757272">
        <w:t xml:space="preserve"> + 3 </w:t>
      </w:r>
      <w:r w:rsidRPr="00757272">
        <w:rPr>
          <w:lang w:val="en-US"/>
        </w:rPr>
        <w:t>O</w:t>
      </w:r>
      <w:r w:rsidRPr="00757272">
        <w:rPr>
          <w:vertAlign w:val="subscript"/>
        </w:rPr>
        <w:t>2 (г)</w:t>
      </w:r>
      <w:r w:rsidRPr="00757272">
        <w:t xml:space="preserve"> = 2 </w:t>
      </w:r>
      <w:r w:rsidRPr="00757272">
        <w:rPr>
          <w:lang w:val="en-US"/>
        </w:rPr>
        <w:t>N</w:t>
      </w:r>
      <w:r w:rsidRPr="00757272">
        <w:rPr>
          <w:vertAlign w:val="subscript"/>
        </w:rPr>
        <w:t>2 (г)</w:t>
      </w:r>
      <w:r w:rsidRPr="00757272">
        <w:t xml:space="preserve"> + 6 </w:t>
      </w:r>
      <w:r w:rsidRPr="00757272">
        <w:rPr>
          <w:lang w:val="en-US"/>
        </w:rPr>
        <w:t>H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>(г)</w:t>
      </w:r>
      <w:r w:rsidRPr="00757272">
        <w:t>;</w:t>
      </w:r>
    </w:p>
    <w:p w:rsidR="00C22387" w:rsidRPr="00757272" w:rsidRDefault="00C22387" w:rsidP="00C22387">
      <w:pPr>
        <w:pStyle w:val="a3"/>
        <w:numPr>
          <w:ilvl w:val="0"/>
          <w:numId w:val="2"/>
        </w:numPr>
        <w:jc w:val="both"/>
      </w:pPr>
      <w:r w:rsidRPr="00757272">
        <w:rPr>
          <w:lang w:val="en-US"/>
        </w:rPr>
        <w:t>N</w:t>
      </w:r>
      <w:r w:rsidRPr="00757272">
        <w:rPr>
          <w:vertAlign w:val="subscript"/>
        </w:rPr>
        <w:t>2 (г)</w:t>
      </w:r>
      <w:r w:rsidRPr="00757272">
        <w:t xml:space="preserve"> + 3 </w:t>
      </w:r>
      <w:r w:rsidRPr="00757272">
        <w:rPr>
          <w:lang w:val="en-US"/>
        </w:rPr>
        <w:t>H</w:t>
      </w:r>
      <w:r w:rsidRPr="00757272">
        <w:rPr>
          <w:vertAlign w:val="subscript"/>
        </w:rPr>
        <w:t>2 (г)</w:t>
      </w:r>
      <w:r w:rsidRPr="00757272">
        <w:t xml:space="preserve"> = 2 </w:t>
      </w:r>
      <w:r w:rsidRPr="00757272">
        <w:rPr>
          <w:lang w:val="en-US"/>
        </w:rPr>
        <w:t>NH</w:t>
      </w:r>
      <w:r w:rsidRPr="00757272">
        <w:rPr>
          <w:vertAlign w:val="subscript"/>
        </w:rPr>
        <w:t>3 (г)</w:t>
      </w:r>
      <w:r w:rsidRPr="00757272">
        <w:t xml:space="preserve"> ,   </w:t>
      </w:r>
      <w:r w:rsidRPr="00757272">
        <w:rPr>
          <w:lang w:val="en-US"/>
        </w:rPr>
        <w:sym w:font="Symbol" w:char="0044"/>
      </w:r>
      <w:r w:rsidRPr="00757272">
        <w:rPr>
          <w:lang w:val="en-US"/>
        </w:rPr>
        <w:t>H</w:t>
      </w:r>
      <w:r w:rsidRPr="00757272">
        <w:rPr>
          <w:vertAlign w:val="superscript"/>
        </w:rPr>
        <w:t>0</w:t>
      </w:r>
      <w:r w:rsidRPr="00757272">
        <w:rPr>
          <w:vertAlign w:val="subscript"/>
          <w:lang w:val="en-US"/>
        </w:rPr>
        <w:t>r</w:t>
      </w:r>
      <w:r w:rsidRPr="00757272">
        <w:t xml:space="preserve"> = - 89,39 кДж;</w:t>
      </w:r>
    </w:p>
    <w:p w:rsidR="00C22387" w:rsidRPr="00757272" w:rsidRDefault="00C22387" w:rsidP="00C22387">
      <w:pPr>
        <w:pStyle w:val="a3"/>
        <w:numPr>
          <w:ilvl w:val="0"/>
          <w:numId w:val="2"/>
        </w:numPr>
        <w:jc w:val="both"/>
      </w:pPr>
      <w:r w:rsidRPr="00757272">
        <w:t>2</w:t>
      </w:r>
      <w:r w:rsidRPr="0031704C">
        <w:rPr>
          <w:lang w:val="en-US"/>
        </w:rPr>
        <w:t>H</w:t>
      </w:r>
      <w:r w:rsidRPr="0031704C">
        <w:rPr>
          <w:vertAlign w:val="subscript"/>
        </w:rPr>
        <w:t>2(г)</w:t>
      </w:r>
      <w:r w:rsidRPr="00757272">
        <w:t xml:space="preserve"> + </w:t>
      </w:r>
      <w:r w:rsidRPr="0031704C">
        <w:rPr>
          <w:lang w:val="en-US"/>
        </w:rPr>
        <w:t>O</w:t>
      </w:r>
      <w:r w:rsidRPr="0031704C">
        <w:rPr>
          <w:vertAlign w:val="subscript"/>
        </w:rPr>
        <w:t>2(г)</w:t>
      </w:r>
      <w:r w:rsidRPr="00757272">
        <w:t xml:space="preserve"> = 2</w:t>
      </w:r>
      <w:r w:rsidRPr="0031704C">
        <w:rPr>
          <w:lang w:val="en-US"/>
        </w:rPr>
        <w:t>H</w:t>
      </w:r>
      <w:r w:rsidRPr="0031704C">
        <w:rPr>
          <w:vertAlign w:val="subscript"/>
        </w:rPr>
        <w:t>2</w:t>
      </w:r>
      <w:r w:rsidRPr="0031704C">
        <w:rPr>
          <w:lang w:val="en-US"/>
        </w:rPr>
        <w:t>O</w:t>
      </w:r>
      <w:r w:rsidRPr="0031704C">
        <w:rPr>
          <w:vertAlign w:val="subscript"/>
        </w:rPr>
        <w:t>(г)</w:t>
      </w:r>
      <w:r w:rsidRPr="00757272">
        <w:t xml:space="preserve">,        </w:t>
      </w:r>
      <w:r w:rsidRPr="00757272">
        <w:rPr>
          <w:lang w:val="en-US"/>
        </w:rPr>
        <w:sym w:font="Symbol" w:char="0044"/>
      </w:r>
      <w:r w:rsidRPr="0031704C">
        <w:rPr>
          <w:lang w:val="en-US"/>
        </w:rPr>
        <w:t>H</w:t>
      </w:r>
      <w:r w:rsidRPr="0031704C">
        <w:rPr>
          <w:vertAlign w:val="superscript"/>
        </w:rPr>
        <w:t>0</w:t>
      </w:r>
      <w:r w:rsidRPr="0031704C">
        <w:rPr>
          <w:vertAlign w:val="subscript"/>
          <w:lang w:val="en-US"/>
        </w:rPr>
        <w:t>r</w:t>
      </w:r>
      <w:r w:rsidRPr="00757272">
        <w:t xml:space="preserve"> = - 483,8 кДж.</w:t>
      </w:r>
    </w:p>
    <w:p w:rsidR="00C22387" w:rsidRPr="00757272" w:rsidRDefault="00C22387" w:rsidP="00C22387">
      <w:pPr>
        <w:pStyle w:val="a3"/>
      </w:pPr>
      <w:r w:rsidRPr="00757272">
        <w:rPr>
          <w:b/>
          <w:bCs/>
          <w:i w:val="0"/>
          <w:iCs w:val="0"/>
        </w:rPr>
        <w:t>2</w:t>
      </w:r>
      <w:r>
        <w:rPr>
          <w:b/>
          <w:bCs/>
          <w:i w:val="0"/>
          <w:iCs w:val="0"/>
        </w:rPr>
        <w:t xml:space="preserve">. </w:t>
      </w:r>
      <w:r w:rsidRPr="00757272">
        <w:t xml:space="preserve">Вычислить стандартную теплоту образования </w:t>
      </w:r>
      <w:r w:rsidRPr="00757272">
        <w:rPr>
          <w:lang w:val="en-US"/>
        </w:rPr>
        <w:t>N</w:t>
      </w:r>
      <w:r w:rsidRPr="00757272">
        <w:rPr>
          <w:vertAlign w:val="subscript"/>
        </w:rPr>
        <w:t>2</w:t>
      </w:r>
      <w:r w:rsidRPr="00757272">
        <w:rPr>
          <w:lang w:val="en-US"/>
        </w:rPr>
        <w:t>O</w:t>
      </w:r>
      <w:r w:rsidRPr="00757272">
        <w:rPr>
          <w:vertAlign w:val="subscript"/>
        </w:rPr>
        <w:t xml:space="preserve"> (г)</w:t>
      </w:r>
      <w:r w:rsidRPr="00757272">
        <w:t>, исходя из стандартной теплоты образования диоксида углерода и термохимического уравнения:</w:t>
      </w:r>
    </w:p>
    <w:p w:rsidR="00C22387" w:rsidRDefault="00C22387" w:rsidP="00C22387">
      <w:pPr>
        <w:pStyle w:val="a3"/>
      </w:pPr>
      <w:r>
        <w:t xml:space="preserve">       </w:t>
      </w:r>
      <w:r>
        <w:rPr>
          <w:lang w:val="en-US"/>
        </w:rPr>
        <w:t>C</w:t>
      </w:r>
      <w:r w:rsidRPr="00757272">
        <w:t xml:space="preserve"> </w:t>
      </w:r>
      <w:r>
        <w:rPr>
          <w:vertAlign w:val="subscript"/>
        </w:rPr>
        <w:t>(графит)</w:t>
      </w:r>
      <w:r>
        <w:t xml:space="preserve"> + </w:t>
      </w:r>
      <w:proofErr w:type="gramStart"/>
      <w:r>
        <w:t>2</w:t>
      </w:r>
      <w:r>
        <w:rPr>
          <w:lang w:val="en-US"/>
        </w:rPr>
        <w:t>N</w:t>
      </w:r>
      <w:r>
        <w:rPr>
          <w:vertAlign w:val="subscript"/>
        </w:rPr>
        <w:t>2</w:t>
      </w:r>
      <w:r>
        <w:rPr>
          <w:lang w:val="en-US"/>
        </w:rPr>
        <w:t>O</w:t>
      </w:r>
      <w:r>
        <w:rPr>
          <w:vertAlign w:val="subscript"/>
        </w:rPr>
        <w:t>(</w:t>
      </w:r>
      <w:proofErr w:type="gramEnd"/>
      <w:r>
        <w:rPr>
          <w:vertAlign w:val="subscript"/>
        </w:rPr>
        <w:t>г)</w:t>
      </w:r>
      <w:r>
        <w:t xml:space="preserve"> = </w:t>
      </w:r>
      <w:r>
        <w:rPr>
          <w:lang w:val="en-US"/>
        </w:rPr>
        <w:t>CO</w:t>
      </w:r>
      <w:r>
        <w:rPr>
          <w:vertAlign w:val="subscript"/>
        </w:rPr>
        <w:t>2 (г)</w:t>
      </w:r>
      <w:r>
        <w:t xml:space="preserve"> + 2</w:t>
      </w:r>
      <w:r>
        <w:rPr>
          <w:lang w:val="en-US"/>
        </w:rPr>
        <w:t>N</w:t>
      </w:r>
      <w:r>
        <w:rPr>
          <w:vertAlign w:val="subscript"/>
        </w:rPr>
        <w:t>2(г)</w:t>
      </w:r>
      <w:r>
        <w:t xml:space="preserve">,    </w:t>
      </w:r>
      <w:r>
        <w:rPr>
          <w:lang w:val="en-US"/>
        </w:rPr>
        <w:sym w:font="Symbol" w:char="0044"/>
      </w:r>
      <w:r>
        <w:rPr>
          <w:lang w:val="en-US"/>
        </w:rPr>
        <w:t>H</w:t>
      </w:r>
      <w:r>
        <w:rPr>
          <w:vertAlign w:val="superscript"/>
        </w:rPr>
        <w:t>0</w:t>
      </w:r>
      <w:r>
        <w:rPr>
          <w:vertAlign w:val="subscript"/>
          <w:lang w:val="en-US"/>
        </w:rPr>
        <w:t>r</w:t>
      </w:r>
      <w:r>
        <w:t xml:space="preserve"> = - 557,5 кДж.</w:t>
      </w:r>
    </w:p>
    <w:p w:rsidR="00C22387" w:rsidRDefault="00C22387" w:rsidP="00C22387">
      <w:pPr>
        <w:pStyle w:val="a3"/>
      </w:pPr>
      <w:r>
        <w:rPr>
          <w:b/>
          <w:bCs/>
          <w:i w:val="0"/>
          <w:iCs w:val="0"/>
        </w:rPr>
        <w:t xml:space="preserve">3. </w:t>
      </w:r>
      <w:r>
        <w:t xml:space="preserve"> При некоторой температуре</w:t>
      </w:r>
      <w:proofErr w:type="gramStart"/>
      <w:r>
        <w:t xml:space="preserve"> Т</w:t>
      </w:r>
      <w:proofErr w:type="gramEnd"/>
      <w:r>
        <w:t xml:space="preserve"> эндотермическая реакция А</w:t>
      </w:r>
      <w:r>
        <w:sym w:font="Symbol" w:char="00AE"/>
      </w:r>
      <w:r>
        <w:t>В практически идет до конца. Определить:</w:t>
      </w:r>
    </w:p>
    <w:p w:rsidR="00C22387" w:rsidRDefault="00C22387" w:rsidP="00C22387">
      <w:pPr>
        <w:pStyle w:val="a3"/>
        <w:ind w:firstLine="142"/>
      </w:pPr>
      <w:r>
        <w:t xml:space="preserve">    1) знак </w:t>
      </w:r>
      <w:r>
        <w:rPr>
          <w:lang w:val="en-US"/>
        </w:rPr>
        <w:sym w:font="Symbol" w:char="0044"/>
      </w:r>
      <w:r>
        <w:rPr>
          <w:lang w:val="en-US"/>
        </w:rPr>
        <w:t>S</w:t>
      </w:r>
      <w:r>
        <w:rPr>
          <w:vertAlign w:val="superscript"/>
        </w:rPr>
        <w:t>0</w:t>
      </w:r>
      <w:r>
        <w:rPr>
          <w:vertAlign w:val="subscript"/>
          <w:lang w:val="en-US"/>
        </w:rPr>
        <w:t>r</w:t>
      </w:r>
      <w:r>
        <w:t xml:space="preserve"> реакции</w:t>
      </w:r>
      <w:proofErr w:type="gramStart"/>
      <w:r>
        <w:t xml:space="preserve"> А</w:t>
      </w:r>
      <w:proofErr w:type="gramEnd"/>
      <w:r>
        <w:sym w:font="Symbol" w:char="00AE"/>
      </w:r>
      <w:r>
        <w:t>В;</w:t>
      </w:r>
    </w:p>
    <w:p w:rsidR="00C22387" w:rsidRDefault="00C22387" w:rsidP="00C22387">
      <w:pPr>
        <w:pStyle w:val="a3"/>
        <w:ind w:left="360" w:firstLine="0"/>
      </w:pPr>
      <w:r>
        <w:t xml:space="preserve">2) знак </w:t>
      </w:r>
      <w:r>
        <w:rPr>
          <w:lang w:val="en-US"/>
        </w:rPr>
        <w:sym w:font="Symbol" w:char="0044"/>
      </w:r>
      <w:r>
        <w:rPr>
          <w:lang w:val="en-US"/>
        </w:rPr>
        <w:t>G</w:t>
      </w:r>
      <w:r>
        <w:rPr>
          <w:vertAlign w:val="superscript"/>
        </w:rPr>
        <w:t>0</w:t>
      </w:r>
      <w:r>
        <w:rPr>
          <w:vertAlign w:val="subscript"/>
          <w:lang w:val="en-US"/>
        </w:rPr>
        <w:t>r</w:t>
      </w:r>
      <w:r>
        <w:t xml:space="preserve"> реакции</w:t>
      </w:r>
      <w:proofErr w:type="gramStart"/>
      <w:r>
        <w:t xml:space="preserve"> В</w:t>
      </w:r>
      <w:proofErr w:type="gramEnd"/>
      <w:r>
        <w:sym w:font="Symbol" w:char="00AE"/>
      </w:r>
      <w:r>
        <w:t>А при температуре Т;</w:t>
      </w:r>
    </w:p>
    <w:p w:rsidR="00C22387" w:rsidRDefault="00C22387" w:rsidP="00C22387">
      <w:pPr>
        <w:pStyle w:val="a3"/>
        <w:ind w:firstLine="0"/>
      </w:pPr>
      <w:r>
        <w:t xml:space="preserve">      3) возможность протекания реакции</w:t>
      </w:r>
      <w:proofErr w:type="gramStart"/>
      <w:r>
        <w:t xml:space="preserve"> В</w:t>
      </w:r>
      <w:proofErr w:type="gramEnd"/>
      <w:r>
        <w:sym w:font="Symbol" w:char="00AE"/>
      </w:r>
      <w:r>
        <w:t>А при низких температурах.</w:t>
      </w:r>
    </w:p>
    <w:p w:rsidR="00C22387" w:rsidRDefault="00C22387" w:rsidP="00C22387">
      <w:pPr>
        <w:pStyle w:val="a3"/>
      </w:pPr>
    </w:p>
    <w:p w:rsidR="00C22387" w:rsidRPr="00C22387" w:rsidRDefault="00C22387" w:rsidP="00C22387">
      <w:pPr>
        <w:rPr>
          <w:b/>
          <w:i/>
        </w:rPr>
      </w:pPr>
      <w:r w:rsidRPr="00C22387">
        <w:rPr>
          <w:b/>
          <w:i/>
        </w:rPr>
        <w:t>Пример задания по теме: « Растворы»</w:t>
      </w:r>
    </w:p>
    <w:p w:rsidR="00C22387" w:rsidRPr="0031704C" w:rsidRDefault="00C22387" w:rsidP="00C22387">
      <w:r w:rsidRPr="0031704C">
        <w:t>1. Титр раствора бромида калия с плотностью 1,074 г/мл равен 0,1071. Рассчитайте масс</w:t>
      </w:r>
      <w:r w:rsidRPr="0031704C">
        <w:t>о</w:t>
      </w:r>
      <w:r w:rsidRPr="0031704C">
        <w:t xml:space="preserve">вую долю, молярную концентрацию эквивалента, </w:t>
      </w:r>
      <w:proofErr w:type="spellStart"/>
      <w:r w:rsidRPr="0031704C">
        <w:t>моляльность</w:t>
      </w:r>
      <w:proofErr w:type="spellEnd"/>
      <w:r w:rsidRPr="0031704C">
        <w:t xml:space="preserve"> раствора.</w:t>
      </w:r>
    </w:p>
    <w:p w:rsidR="00C22387" w:rsidRPr="0031704C" w:rsidRDefault="00C22387" w:rsidP="00C22387">
      <w:r w:rsidRPr="0031704C">
        <w:t xml:space="preserve">2. Произведение растворимости </w:t>
      </w:r>
      <w:r w:rsidRPr="0031704C">
        <w:rPr>
          <w:lang w:val="en-US"/>
        </w:rPr>
        <w:t>Ag</w:t>
      </w:r>
      <w:r w:rsidRPr="0031704C">
        <w:rPr>
          <w:vertAlign w:val="subscript"/>
        </w:rPr>
        <w:t>3</w:t>
      </w:r>
      <w:proofErr w:type="spellStart"/>
      <w:r w:rsidRPr="0031704C">
        <w:rPr>
          <w:lang w:val="en-US"/>
        </w:rPr>
        <w:t>AsO</w:t>
      </w:r>
      <w:proofErr w:type="spellEnd"/>
      <w:r w:rsidRPr="0031704C">
        <w:rPr>
          <w:vertAlign w:val="subscript"/>
        </w:rPr>
        <w:t>4</w:t>
      </w:r>
      <w:r w:rsidRPr="0031704C">
        <w:t xml:space="preserve"> составляет 1</w:t>
      </w:r>
      <w:r w:rsidRPr="0031704C">
        <w:rPr>
          <w:vertAlign w:val="subscript"/>
        </w:rPr>
        <w:t>*</w:t>
      </w:r>
      <w:r w:rsidRPr="0031704C">
        <w:t>10</w:t>
      </w:r>
      <w:r w:rsidRPr="0031704C">
        <w:rPr>
          <w:vertAlign w:val="superscript"/>
        </w:rPr>
        <w:t>-22</w:t>
      </w:r>
      <w:r w:rsidRPr="0031704C">
        <w:t xml:space="preserve">. В каком объеме насыщенного </w:t>
      </w:r>
      <w:r w:rsidRPr="0031704C">
        <w:lastRenderedPageBreak/>
        <w:t>раствора содержится 6,4 мг этой соли.</w:t>
      </w:r>
    </w:p>
    <w:p w:rsidR="00C22387" w:rsidRPr="0031704C" w:rsidRDefault="00C22387" w:rsidP="00C22387">
      <w:r w:rsidRPr="0031704C">
        <w:t xml:space="preserve">3. Вычислите рН в 0,0001Н растворе </w:t>
      </w:r>
      <w:r w:rsidRPr="0031704C">
        <w:rPr>
          <w:lang w:val="en-US"/>
        </w:rPr>
        <w:t>H</w:t>
      </w:r>
      <w:r w:rsidRPr="0031704C">
        <w:rPr>
          <w:vertAlign w:val="subscript"/>
        </w:rPr>
        <w:t>2</w:t>
      </w:r>
      <w:r w:rsidRPr="0031704C">
        <w:rPr>
          <w:lang w:val="en-US"/>
        </w:rPr>
        <w:t>SO</w:t>
      </w:r>
      <w:r w:rsidRPr="0031704C">
        <w:rPr>
          <w:vertAlign w:val="subscript"/>
        </w:rPr>
        <w:t>4</w:t>
      </w:r>
      <w:r w:rsidRPr="0031704C">
        <w:t>.</w:t>
      </w:r>
    </w:p>
    <w:p w:rsidR="00C22387" w:rsidRPr="0031704C" w:rsidRDefault="00C22387" w:rsidP="00C22387">
      <w:r w:rsidRPr="0031704C">
        <w:t>4. Составьте молекулярные и ионно-молекулярные уравнения:</w:t>
      </w:r>
    </w:p>
    <w:p w:rsidR="00C22387" w:rsidRPr="0031704C" w:rsidRDefault="00C22387" w:rsidP="00C22387">
      <w:pPr>
        <w:rPr>
          <w:lang w:val="en-US"/>
        </w:rPr>
      </w:pPr>
      <w:r w:rsidRPr="0031704C">
        <w:rPr>
          <w:lang w:val="en-US"/>
        </w:rPr>
        <w:t>(</w:t>
      </w:r>
      <w:proofErr w:type="spellStart"/>
      <w:r w:rsidRPr="0031704C">
        <w:rPr>
          <w:lang w:val="en-US"/>
        </w:rPr>
        <w:t>CuOH</w:t>
      </w:r>
      <w:proofErr w:type="spellEnd"/>
      <w:proofErr w:type="gramStart"/>
      <w:r w:rsidRPr="0031704C">
        <w:rPr>
          <w:lang w:val="en-US"/>
        </w:rPr>
        <w:t>)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CO</w:t>
      </w:r>
      <w:r w:rsidRPr="0031704C">
        <w:rPr>
          <w:vertAlign w:val="subscript"/>
          <w:lang w:val="en-US"/>
        </w:rPr>
        <w:t>3</w:t>
      </w:r>
      <w:proofErr w:type="gramEnd"/>
      <w:r w:rsidRPr="0031704C">
        <w:rPr>
          <w:lang w:val="en-US"/>
        </w:rPr>
        <w:t xml:space="preserve"> + </w:t>
      </w:r>
      <w:proofErr w:type="spellStart"/>
      <w:r w:rsidRPr="0031704C">
        <w:rPr>
          <w:lang w:val="en-US"/>
        </w:rPr>
        <w:t>HCl</w:t>
      </w:r>
      <w:proofErr w:type="spellEnd"/>
      <w:r w:rsidRPr="0031704C">
        <w:rPr>
          <w:lang w:val="en-US"/>
        </w:rPr>
        <w:t xml:space="preserve"> =</w:t>
      </w:r>
    </w:p>
    <w:p w:rsidR="00C22387" w:rsidRPr="0031704C" w:rsidRDefault="00C22387" w:rsidP="00C22387">
      <w:pPr>
        <w:rPr>
          <w:lang w:val="en-US"/>
        </w:rPr>
      </w:pPr>
      <w:r w:rsidRPr="0031704C">
        <w:rPr>
          <w:lang w:val="en-US"/>
        </w:rPr>
        <w:t>NH</w:t>
      </w:r>
      <w:r w:rsidRPr="0031704C">
        <w:rPr>
          <w:vertAlign w:val="subscript"/>
          <w:lang w:val="en-US"/>
        </w:rPr>
        <w:t>4</w:t>
      </w:r>
      <w:r w:rsidRPr="0031704C">
        <w:rPr>
          <w:vertAlign w:val="superscript"/>
          <w:lang w:val="en-US"/>
        </w:rPr>
        <w:t>+</w:t>
      </w:r>
      <w:r w:rsidRPr="0031704C">
        <w:rPr>
          <w:lang w:val="en-US"/>
        </w:rPr>
        <w:t xml:space="preserve"> + </w:t>
      </w:r>
      <w:smartTag w:uri="urn:schemas-microsoft-com:office:smarttags" w:element="State">
        <w:smartTag w:uri="urn:schemas-microsoft-com:office:smarttags" w:element="place">
          <w:r w:rsidRPr="0031704C">
            <w:rPr>
              <w:lang w:val="en-US"/>
            </w:rPr>
            <w:t>OH</w:t>
          </w:r>
          <w:r w:rsidRPr="0031704C">
            <w:rPr>
              <w:vertAlign w:val="superscript"/>
              <w:lang w:val="en-US"/>
            </w:rPr>
            <w:t>--</w:t>
          </w:r>
        </w:smartTag>
      </w:smartTag>
      <w:r w:rsidRPr="0031704C">
        <w:rPr>
          <w:lang w:val="en-US"/>
        </w:rPr>
        <w:t xml:space="preserve"> = NH</w:t>
      </w:r>
      <w:r w:rsidRPr="0031704C">
        <w:rPr>
          <w:vertAlign w:val="subscript"/>
          <w:lang w:val="en-US"/>
        </w:rPr>
        <w:t>4</w:t>
      </w:r>
      <w:r w:rsidRPr="0031704C">
        <w:rPr>
          <w:lang w:val="en-US"/>
        </w:rPr>
        <w:t>OH</w:t>
      </w:r>
    </w:p>
    <w:p w:rsidR="00C22387" w:rsidRPr="0031704C" w:rsidRDefault="00C22387" w:rsidP="00C22387">
      <w:r w:rsidRPr="0031704C">
        <w:t xml:space="preserve">5. Доказать амфотерность </w:t>
      </w:r>
      <w:r w:rsidRPr="0031704C">
        <w:rPr>
          <w:lang w:val="en-US"/>
        </w:rPr>
        <w:t>Sb</w:t>
      </w:r>
      <w:r w:rsidRPr="0031704C">
        <w:t>(</w:t>
      </w:r>
      <w:r w:rsidRPr="0031704C">
        <w:rPr>
          <w:lang w:val="en-US"/>
        </w:rPr>
        <w:t>OH</w:t>
      </w:r>
      <w:r w:rsidRPr="0031704C">
        <w:t>)</w:t>
      </w:r>
      <w:r w:rsidRPr="0031704C">
        <w:rPr>
          <w:vertAlign w:val="subscript"/>
        </w:rPr>
        <w:t>3</w:t>
      </w:r>
      <w:r w:rsidRPr="0031704C">
        <w:t>.</w:t>
      </w:r>
    </w:p>
    <w:p w:rsidR="00C22387" w:rsidRPr="0031704C" w:rsidRDefault="00C22387" w:rsidP="00C22387">
      <w:r w:rsidRPr="0031704C">
        <w:t>6. Какие из перечисленных солей подвергаются гидролизу:</w:t>
      </w:r>
    </w:p>
    <w:p w:rsidR="00C22387" w:rsidRPr="0031704C" w:rsidRDefault="00C22387" w:rsidP="00C22387">
      <w:pPr>
        <w:rPr>
          <w:lang w:val="en-US"/>
        </w:rPr>
      </w:pPr>
      <w:proofErr w:type="gramStart"/>
      <w:r w:rsidRPr="0031704C">
        <w:rPr>
          <w:lang w:val="en-US"/>
        </w:rPr>
        <w:t>Al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S</w:t>
      </w:r>
      <w:r w:rsidRPr="0031704C">
        <w:rPr>
          <w:vertAlign w:val="subscript"/>
          <w:lang w:val="en-US"/>
        </w:rPr>
        <w:t>3</w:t>
      </w:r>
      <w:r w:rsidRPr="0031704C">
        <w:rPr>
          <w:lang w:val="en-US"/>
        </w:rPr>
        <w:t xml:space="preserve"> ,</w:t>
      </w:r>
      <w:proofErr w:type="gramEnd"/>
      <w:r w:rsidRPr="0031704C">
        <w:rPr>
          <w:lang w:val="en-US"/>
        </w:rPr>
        <w:t xml:space="preserve"> </w:t>
      </w:r>
      <w:proofErr w:type="spellStart"/>
      <w:r w:rsidRPr="0031704C">
        <w:rPr>
          <w:lang w:val="en-US"/>
        </w:rPr>
        <w:t>NaCN</w:t>
      </w:r>
      <w:proofErr w:type="spellEnd"/>
      <w:r w:rsidRPr="0031704C">
        <w:rPr>
          <w:lang w:val="en-US"/>
        </w:rPr>
        <w:t xml:space="preserve"> , Be(NO</w:t>
      </w:r>
      <w:r w:rsidRPr="0031704C">
        <w:rPr>
          <w:vertAlign w:val="subscript"/>
          <w:lang w:val="en-US"/>
        </w:rPr>
        <w:t>3</w:t>
      </w:r>
      <w:r w:rsidRPr="0031704C">
        <w:rPr>
          <w:lang w:val="en-US"/>
        </w:rPr>
        <w:t>)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 xml:space="preserve"> , CaCl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.</w:t>
      </w:r>
    </w:p>
    <w:p w:rsidR="00C22387" w:rsidRPr="0031704C" w:rsidRDefault="00C22387" w:rsidP="00C22387">
      <w:pPr>
        <w:contextualSpacing/>
      </w:pPr>
      <w:r w:rsidRPr="0031704C">
        <w:t xml:space="preserve">7. Константа диссоциации </w:t>
      </w:r>
      <w:proofErr w:type="spellStart"/>
      <w:r w:rsidRPr="0031704C">
        <w:t>циановодородной</w:t>
      </w:r>
      <w:proofErr w:type="spellEnd"/>
      <w:r w:rsidRPr="0031704C">
        <w:t xml:space="preserve"> кислоты равна 7,9</w:t>
      </w:r>
      <w:r w:rsidRPr="0031704C">
        <w:rPr>
          <w:vertAlign w:val="subscript"/>
        </w:rPr>
        <w:t>*</w:t>
      </w:r>
      <w:r w:rsidRPr="0031704C">
        <w:t>10</w:t>
      </w:r>
      <w:r w:rsidRPr="0031704C">
        <w:rPr>
          <w:vertAlign w:val="superscript"/>
        </w:rPr>
        <w:t>-9</w:t>
      </w:r>
      <w:r w:rsidRPr="0031704C">
        <w:t>.</w:t>
      </w:r>
    </w:p>
    <w:p w:rsidR="00C22387" w:rsidRPr="0031704C" w:rsidRDefault="00C22387" w:rsidP="00C22387">
      <w:pPr>
        <w:contextualSpacing/>
      </w:pPr>
      <w:r w:rsidRPr="0031704C">
        <w:t xml:space="preserve">Найти степень диссоциации </w:t>
      </w:r>
      <w:r w:rsidRPr="0031704C">
        <w:rPr>
          <w:lang w:val="en-US"/>
        </w:rPr>
        <w:t>HCN</w:t>
      </w:r>
      <w:r w:rsidRPr="0031704C">
        <w:t xml:space="preserve"> в 0,001М растворе. Найти концентрацию ионов </w:t>
      </w:r>
      <w:r w:rsidRPr="0031704C">
        <w:rPr>
          <w:lang w:val="en-US"/>
        </w:rPr>
        <w:t>CN</w:t>
      </w:r>
      <w:r w:rsidRPr="0031704C">
        <w:rPr>
          <w:vertAlign w:val="superscript"/>
        </w:rPr>
        <w:t>—</w:t>
      </w:r>
      <w:r w:rsidRPr="0031704C">
        <w:t xml:space="preserve">  в этом растворе.</w:t>
      </w:r>
    </w:p>
    <w:p w:rsidR="00C22387" w:rsidRDefault="00C22387" w:rsidP="00C22387">
      <w:pPr>
        <w:rPr>
          <w:b/>
          <w:i/>
        </w:rPr>
      </w:pPr>
      <w:r w:rsidRPr="00C22387">
        <w:rPr>
          <w:b/>
          <w:i/>
        </w:rPr>
        <w:t xml:space="preserve">      </w:t>
      </w:r>
    </w:p>
    <w:p w:rsidR="00C22387" w:rsidRPr="00C22387" w:rsidRDefault="00C22387" w:rsidP="00C22387">
      <w:pPr>
        <w:rPr>
          <w:b/>
          <w:i/>
        </w:rPr>
      </w:pPr>
      <w:r w:rsidRPr="00C22387">
        <w:rPr>
          <w:b/>
          <w:i/>
        </w:rPr>
        <w:t xml:space="preserve"> Пример задания по теме: «Окислительно-восстановительные реакции »</w:t>
      </w:r>
    </w:p>
    <w:p w:rsidR="00C22387" w:rsidRPr="0031704C" w:rsidRDefault="00C22387" w:rsidP="00C22387">
      <w:r w:rsidRPr="0031704C">
        <w:t>1.Составить уравнения окислительно-восстановительной реакции, идущей в прямом н</w:t>
      </w:r>
      <w:r w:rsidRPr="0031704C">
        <w:t>а</w:t>
      </w:r>
      <w:r w:rsidRPr="0031704C">
        <w:t>правлении. Методом электронного баланса подобрать коэффициенты. Указать окислитель и восстановитель.</w:t>
      </w:r>
    </w:p>
    <w:p w:rsidR="00C22387" w:rsidRPr="0031704C" w:rsidRDefault="00C22387" w:rsidP="00C22387">
      <w:r w:rsidRPr="0031704C">
        <w:t xml:space="preserve">       </w:t>
      </w:r>
      <w:r w:rsidRPr="0031704C">
        <w:rPr>
          <w:lang w:val="en-US"/>
        </w:rPr>
        <w:t>Na</w:t>
      </w:r>
      <w:r w:rsidRPr="0031704C">
        <w:rPr>
          <w:vertAlign w:val="subscript"/>
        </w:rPr>
        <w:t>2</w:t>
      </w:r>
      <w:r w:rsidRPr="0031704C">
        <w:rPr>
          <w:lang w:val="en-US"/>
        </w:rPr>
        <w:t>SO</w:t>
      </w:r>
      <w:r w:rsidRPr="0031704C">
        <w:rPr>
          <w:vertAlign w:val="subscript"/>
        </w:rPr>
        <w:t>3</w:t>
      </w:r>
      <w:r w:rsidRPr="0031704C">
        <w:t xml:space="preserve"> + (</w:t>
      </w:r>
      <w:r w:rsidRPr="0031704C">
        <w:rPr>
          <w:lang w:val="en-US"/>
        </w:rPr>
        <w:t>NH</w:t>
      </w:r>
      <w:r w:rsidRPr="0031704C">
        <w:rPr>
          <w:vertAlign w:val="subscript"/>
        </w:rPr>
        <w:t>4</w:t>
      </w:r>
      <w:r w:rsidRPr="0031704C">
        <w:t>)</w:t>
      </w:r>
      <w:r w:rsidRPr="0031704C">
        <w:rPr>
          <w:vertAlign w:val="subscript"/>
        </w:rPr>
        <w:t>2</w:t>
      </w:r>
      <w:r w:rsidRPr="0031704C">
        <w:rPr>
          <w:lang w:val="en-US"/>
        </w:rPr>
        <w:t>S</w:t>
      </w:r>
      <w:r w:rsidRPr="0031704C">
        <w:t xml:space="preserve"> + </w:t>
      </w:r>
      <w:r w:rsidRPr="0031704C">
        <w:rPr>
          <w:lang w:val="en-US"/>
        </w:rPr>
        <w:t>H</w:t>
      </w:r>
      <w:r w:rsidRPr="0031704C">
        <w:rPr>
          <w:vertAlign w:val="subscript"/>
        </w:rPr>
        <w:t>2</w:t>
      </w:r>
      <w:r w:rsidRPr="0031704C">
        <w:rPr>
          <w:lang w:val="en-US"/>
        </w:rPr>
        <w:t>O</w:t>
      </w:r>
      <w:r w:rsidRPr="0031704C">
        <w:t xml:space="preserve"> = </w:t>
      </w:r>
    </w:p>
    <w:p w:rsidR="00C22387" w:rsidRPr="0031704C" w:rsidRDefault="00C22387" w:rsidP="00C22387">
      <w:pPr>
        <w:rPr>
          <w:lang w:val="en-US"/>
        </w:rPr>
      </w:pPr>
      <w:r w:rsidRPr="0031704C">
        <w:t xml:space="preserve">       </w:t>
      </w:r>
      <w:r w:rsidRPr="0031704C">
        <w:rPr>
          <w:lang w:val="en-US"/>
        </w:rPr>
        <w:t>MnO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 xml:space="preserve"> + H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SO</w:t>
      </w:r>
      <w:r w:rsidRPr="0031704C">
        <w:rPr>
          <w:vertAlign w:val="subscript"/>
          <w:lang w:val="en-US"/>
        </w:rPr>
        <w:t>4</w:t>
      </w:r>
      <w:r w:rsidRPr="0031704C">
        <w:rPr>
          <w:lang w:val="en-US"/>
        </w:rPr>
        <w:t xml:space="preserve"> + </w:t>
      </w:r>
      <w:proofErr w:type="gramStart"/>
      <w:r w:rsidRPr="0031704C">
        <w:rPr>
          <w:lang w:val="en-US"/>
        </w:rPr>
        <w:t>KJ  =</w:t>
      </w:r>
      <w:proofErr w:type="gramEnd"/>
      <w:r w:rsidRPr="0031704C">
        <w:rPr>
          <w:lang w:val="en-US"/>
        </w:rPr>
        <w:t xml:space="preserve"> </w:t>
      </w:r>
    </w:p>
    <w:p w:rsidR="00C22387" w:rsidRPr="0031704C" w:rsidRDefault="00C22387" w:rsidP="00C22387">
      <w:pPr>
        <w:rPr>
          <w:lang w:val="en-US"/>
        </w:rPr>
      </w:pPr>
      <w:r w:rsidRPr="0031704C">
        <w:rPr>
          <w:lang w:val="en-US"/>
        </w:rPr>
        <w:t xml:space="preserve">       Al + K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Cr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O</w:t>
      </w:r>
      <w:r w:rsidRPr="0031704C">
        <w:rPr>
          <w:vertAlign w:val="subscript"/>
          <w:lang w:val="en-US"/>
        </w:rPr>
        <w:t>7</w:t>
      </w:r>
      <w:r w:rsidRPr="0031704C">
        <w:rPr>
          <w:lang w:val="en-US"/>
        </w:rPr>
        <w:t xml:space="preserve"> + H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SO</w:t>
      </w:r>
      <w:r w:rsidRPr="0031704C">
        <w:rPr>
          <w:vertAlign w:val="subscript"/>
          <w:lang w:val="en-US"/>
        </w:rPr>
        <w:t>4</w:t>
      </w:r>
      <w:r w:rsidRPr="0031704C">
        <w:rPr>
          <w:lang w:val="en-US"/>
        </w:rPr>
        <w:t xml:space="preserve"> =</w:t>
      </w:r>
    </w:p>
    <w:p w:rsidR="00C22387" w:rsidRPr="0031704C" w:rsidRDefault="00C22387" w:rsidP="00C22387">
      <w:pPr>
        <w:rPr>
          <w:lang w:val="en-US"/>
        </w:rPr>
      </w:pPr>
      <w:r w:rsidRPr="0031704C">
        <w:rPr>
          <w:lang w:val="en-US"/>
        </w:rPr>
        <w:t xml:space="preserve">       NaBiO</w:t>
      </w:r>
      <w:r w:rsidRPr="0031704C">
        <w:rPr>
          <w:vertAlign w:val="subscript"/>
          <w:lang w:val="en-US"/>
        </w:rPr>
        <w:t>3</w:t>
      </w:r>
      <w:r w:rsidRPr="0031704C">
        <w:rPr>
          <w:lang w:val="en-US"/>
        </w:rPr>
        <w:t xml:space="preserve"> + </w:t>
      </w:r>
      <w:proofErr w:type="spellStart"/>
      <w:r w:rsidRPr="0031704C">
        <w:rPr>
          <w:lang w:val="en-US"/>
        </w:rPr>
        <w:t>NaOH</w:t>
      </w:r>
      <w:proofErr w:type="spellEnd"/>
      <w:r w:rsidRPr="0031704C">
        <w:rPr>
          <w:lang w:val="en-US"/>
        </w:rPr>
        <w:t xml:space="preserve"> + MnSO</w:t>
      </w:r>
      <w:r w:rsidRPr="0031704C">
        <w:rPr>
          <w:vertAlign w:val="subscript"/>
          <w:lang w:val="en-US"/>
        </w:rPr>
        <w:t>4</w:t>
      </w:r>
      <w:r w:rsidRPr="0031704C">
        <w:rPr>
          <w:lang w:val="en-US"/>
        </w:rPr>
        <w:t xml:space="preserve"> =  </w:t>
      </w:r>
    </w:p>
    <w:p w:rsidR="00C22387" w:rsidRPr="0031704C" w:rsidRDefault="00C22387" w:rsidP="00C22387">
      <w:pPr>
        <w:rPr>
          <w:vertAlign w:val="subscript"/>
          <w:lang w:val="en-US"/>
        </w:rPr>
      </w:pPr>
      <w:r w:rsidRPr="0031704C">
        <w:rPr>
          <w:lang w:val="en-US"/>
        </w:rPr>
        <w:t xml:space="preserve">       KMnO</w:t>
      </w:r>
      <w:r w:rsidRPr="0031704C">
        <w:rPr>
          <w:vertAlign w:val="subscript"/>
          <w:lang w:val="en-US"/>
        </w:rPr>
        <w:t xml:space="preserve">4 </w:t>
      </w:r>
      <w:r w:rsidRPr="0031704C">
        <w:rPr>
          <w:lang w:val="en-US"/>
        </w:rPr>
        <w:t xml:space="preserve">+ </w:t>
      </w:r>
      <w:proofErr w:type="spellStart"/>
      <w:r w:rsidRPr="0031704C">
        <w:rPr>
          <w:lang w:val="en-US"/>
        </w:rPr>
        <w:t>KBr</w:t>
      </w:r>
      <w:proofErr w:type="spellEnd"/>
      <w:r w:rsidRPr="0031704C">
        <w:rPr>
          <w:lang w:val="en-US"/>
        </w:rPr>
        <w:t xml:space="preserve"> + H</w:t>
      </w:r>
      <w:r w:rsidRPr="0031704C">
        <w:rPr>
          <w:vertAlign w:val="subscript"/>
          <w:lang w:val="en-US"/>
        </w:rPr>
        <w:t>2</w:t>
      </w:r>
      <w:r w:rsidRPr="0031704C">
        <w:rPr>
          <w:lang w:val="en-US"/>
        </w:rPr>
        <w:t>SO</w:t>
      </w:r>
      <w:r w:rsidRPr="0031704C">
        <w:rPr>
          <w:vertAlign w:val="subscript"/>
          <w:lang w:val="en-US"/>
        </w:rPr>
        <w:t>4</w:t>
      </w:r>
      <w:r w:rsidRPr="0031704C">
        <w:rPr>
          <w:lang w:val="en-US"/>
        </w:rPr>
        <w:t xml:space="preserve"> = </w:t>
      </w:r>
    </w:p>
    <w:p w:rsidR="00C22387" w:rsidRDefault="00C22387" w:rsidP="00C22387">
      <w:pPr>
        <w:contextualSpacing/>
      </w:pPr>
      <w:r w:rsidRPr="0031704C">
        <w:t>2. Даны окислительно-восстановительные пары, среда. Составить уравнение окислител</w:t>
      </w:r>
      <w:r w:rsidRPr="0031704C">
        <w:t>ь</w:t>
      </w:r>
      <w:r w:rsidRPr="0031704C">
        <w:t>но-восстановительной реакции, идущей в прямом направлении. Рассчитать электродв</w:t>
      </w:r>
      <w:r w:rsidRPr="0031704C">
        <w:t>и</w:t>
      </w:r>
      <w:r w:rsidRPr="0031704C">
        <w:t>жущую силу.</w:t>
      </w:r>
    </w:p>
    <w:p w:rsidR="00C22387" w:rsidRDefault="00C22387" w:rsidP="00C22387">
      <w:pPr>
        <w:contextualSpacing/>
      </w:pPr>
      <w:r>
        <w:t>Перечень рекомендуемой литературы:</w:t>
      </w:r>
    </w:p>
    <w:p w:rsidR="00C22387" w:rsidRPr="008C5AAA" w:rsidRDefault="00C22387" w:rsidP="00C22387">
      <w:pPr>
        <w:ind w:left="360"/>
        <w:contextualSpacing/>
      </w:pPr>
      <w:r w:rsidRPr="008C5AAA">
        <w:t xml:space="preserve">1. Ахметов, Н.С. Общая и неорганическая химия  [Текст]: Учебник./Н.С. Ахметов.- М.: ВШ.- 2008.-743 </w:t>
      </w:r>
      <w:proofErr w:type="spellStart"/>
      <w:r w:rsidRPr="008C5AAA">
        <w:t>с.</w:t>
      </w:r>
      <w:proofErr w:type="gramStart"/>
      <w:r w:rsidRPr="008C5AAA">
        <w:t>:и</w:t>
      </w:r>
      <w:proofErr w:type="gramEnd"/>
      <w:r w:rsidRPr="008C5AAA">
        <w:t>л</w:t>
      </w:r>
      <w:proofErr w:type="spellEnd"/>
      <w:r w:rsidRPr="008C5AAA">
        <w:t xml:space="preserve">.- </w:t>
      </w:r>
      <w:r w:rsidRPr="008C5AAA">
        <w:rPr>
          <w:lang w:val="en-US"/>
        </w:rPr>
        <w:t>ISBN</w:t>
      </w:r>
      <w:r w:rsidRPr="008C5AAA">
        <w:t xml:space="preserve"> 978-0-00-408317-0</w:t>
      </w:r>
    </w:p>
    <w:p w:rsidR="00C22387" w:rsidRDefault="00C22387" w:rsidP="00C22387">
      <w:pPr>
        <w:ind w:firstLine="340"/>
        <w:contextualSpacing/>
      </w:pPr>
      <w:r>
        <w:t xml:space="preserve"> 2</w:t>
      </w:r>
      <w:r w:rsidRPr="00227E81">
        <w:t xml:space="preserve">. Неорганическая химия: В 3т. / под ред. Ю.Д.Третьякова. Учебник для вузов /М.Е.Тамм, Ю.Д.Третьяков – М.: Издательский центр «Академия», 2008. – 385 </w:t>
      </w:r>
      <w:proofErr w:type="gramStart"/>
      <w:r w:rsidRPr="00227E81">
        <w:t>с</w:t>
      </w:r>
      <w:proofErr w:type="gramEnd"/>
      <w:r w:rsidRPr="00227E81">
        <w:t>.</w:t>
      </w:r>
    </w:p>
    <w:p w:rsidR="00C22387" w:rsidRDefault="00C22387" w:rsidP="00C22387">
      <w:pPr>
        <w:contextualSpacing/>
      </w:pPr>
      <w:r>
        <w:t xml:space="preserve"> </w:t>
      </w:r>
    </w:p>
    <w:p w:rsidR="00DF09BF" w:rsidRDefault="00DF09BF" w:rsidP="00C22387">
      <w:pPr>
        <w:keepNext/>
        <w:ind w:left="357" w:hanging="357"/>
        <w:contextualSpacing/>
        <w:outlineLvl w:val="1"/>
        <w:rPr>
          <w:b/>
        </w:rPr>
        <w:sectPr w:rsidR="00DF09BF" w:rsidSect="0047351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09BF" w:rsidRPr="00DF09BF" w:rsidRDefault="00DF09BF" w:rsidP="00DF09BF">
      <w:pPr>
        <w:pStyle w:val="1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DF09BF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F09BF" w:rsidRPr="0029177B" w:rsidRDefault="00DF09BF" w:rsidP="00DF09BF">
      <w:pPr>
        <w:ind w:firstLine="567"/>
      </w:pPr>
      <w:r w:rsidRPr="0029177B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9177B">
        <w:t>обучения по дисциплине</w:t>
      </w:r>
      <w:proofErr w:type="gramEnd"/>
      <w:r w:rsidRPr="0029177B">
        <w:t xml:space="preserve"> (м</w:t>
      </w:r>
      <w:r w:rsidRPr="0029177B">
        <w:t>о</w:t>
      </w:r>
      <w:r w:rsidRPr="0029177B">
        <w:t xml:space="preserve">дулю) «Химия»  за семестр проводится в форме зачета. </w:t>
      </w:r>
    </w:p>
    <w:p w:rsidR="00DF09BF" w:rsidRPr="0029177B" w:rsidRDefault="00DF09BF" w:rsidP="00DF09BF">
      <w:pPr>
        <w:ind w:firstLine="567"/>
      </w:pPr>
      <w:r w:rsidRPr="0029177B">
        <w:t>Данный раздел состоит их двух пунктов:</w:t>
      </w:r>
    </w:p>
    <w:p w:rsidR="00DF09BF" w:rsidRPr="0029177B" w:rsidRDefault="00DF09BF" w:rsidP="00DF09BF">
      <w:r w:rsidRPr="0029177B">
        <w:t>а) Планируемые результаты обучения и оценочные средства для проведения промежуточной аттестации.</w:t>
      </w:r>
    </w:p>
    <w:p w:rsidR="00DF09BF" w:rsidRPr="0029177B" w:rsidRDefault="00DF09BF" w:rsidP="00DF09BF">
      <w:r w:rsidRPr="0029177B">
        <w:t>б) Порядок проведения промежуточной аттестации, показатели и критерии оценивания.</w:t>
      </w:r>
    </w:p>
    <w:p w:rsidR="00DF09BF" w:rsidRPr="0029177B" w:rsidRDefault="00DF09BF" w:rsidP="00DF09BF">
      <w:pPr>
        <w:rPr>
          <w:i/>
        </w:rPr>
      </w:pPr>
    </w:p>
    <w:p w:rsidR="00DF09BF" w:rsidRPr="0029177B" w:rsidRDefault="00DF09BF" w:rsidP="00DF09BF">
      <w:pPr>
        <w:rPr>
          <w:b/>
        </w:rPr>
      </w:pPr>
      <w:r w:rsidRPr="002917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F09BF" w:rsidRPr="0029177B" w:rsidRDefault="00DF09BF" w:rsidP="00DF09BF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DF09BF" w:rsidRPr="0029177B" w:rsidTr="0044735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29177B" w:rsidRDefault="00DF09BF" w:rsidP="00447357">
            <w:pPr>
              <w:jc w:val="center"/>
            </w:pPr>
            <w:r w:rsidRPr="0029177B">
              <w:t xml:space="preserve">Структурный элемент </w:t>
            </w:r>
            <w:r w:rsidRPr="0029177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29177B" w:rsidRDefault="00DF09BF" w:rsidP="00447357">
            <w:pPr>
              <w:jc w:val="center"/>
            </w:pPr>
            <w:r w:rsidRPr="002917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29177B" w:rsidRDefault="00DF09BF" w:rsidP="00447357">
            <w:pPr>
              <w:jc w:val="center"/>
            </w:pPr>
            <w:r w:rsidRPr="0029177B">
              <w:t>Оценочные средства</w:t>
            </w:r>
          </w:p>
        </w:tc>
      </w:tr>
      <w:tr w:rsidR="00DF09BF" w:rsidRPr="0029177B" w:rsidTr="004473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6F2BAE">
              <w:rPr>
                <w:b/>
              </w:rPr>
              <w:t>ПК -22- способность использовать законы и методы математики, естественных, гуманитарных и экономических наук при решении профессиональных задач</w:t>
            </w:r>
            <w:r>
              <w:rPr>
                <w:b/>
              </w:rPr>
              <w:t xml:space="preserve"> </w:t>
            </w:r>
          </w:p>
        </w:tc>
      </w:tr>
      <w:tr w:rsidR="00DF09BF" w:rsidRPr="0029177B" w:rsidTr="0044735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AB30A6" w:rsidRDefault="00DF09BF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rPr>
                <w:i/>
              </w:rPr>
            </w:pPr>
            <w:r w:rsidRPr="00172E33">
              <w:t>- основные определения и понятия</w:t>
            </w:r>
            <w:r w:rsidRPr="00AB30A6">
              <w:rPr>
                <w:i/>
              </w:rPr>
              <w:t xml:space="preserve"> </w:t>
            </w:r>
            <w:r w:rsidRPr="00172E33">
              <w:t>в о</w:t>
            </w:r>
            <w:r w:rsidRPr="00172E33">
              <w:t>б</w:t>
            </w:r>
            <w:r w:rsidRPr="00172E33">
              <w:t>ласти химии;</w:t>
            </w:r>
          </w:p>
          <w:p w:rsidR="00DF09BF" w:rsidRPr="00172E33" w:rsidRDefault="00DF09BF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proofErr w:type="gramStart"/>
            <w:r>
              <w:t xml:space="preserve">- </w:t>
            </w:r>
            <w:r w:rsidRPr="00172E33">
              <w:t>основные метод</w:t>
            </w:r>
            <w:r>
              <w:t>ы, используемых в х</w:t>
            </w:r>
            <w:r>
              <w:t>и</w:t>
            </w:r>
            <w:r>
              <w:t>мических исследованиях;</w:t>
            </w:r>
            <w:proofErr w:type="gramEnd"/>
          </w:p>
          <w:p w:rsidR="00DF09BF" w:rsidRPr="00AB30A6" w:rsidRDefault="00DF09BF" w:rsidP="004473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rPr>
                <w:i/>
              </w:rPr>
            </w:pPr>
            <w:r>
              <w:t xml:space="preserve">- </w:t>
            </w:r>
            <w:r w:rsidRPr="00172E33">
              <w:t xml:space="preserve">определения </w:t>
            </w:r>
            <w:r>
              <w:t>ключевых химических понятий, называть</w:t>
            </w:r>
            <w:r w:rsidRPr="00172E33">
              <w:t xml:space="preserve"> их структурные х</w:t>
            </w:r>
            <w:r w:rsidRPr="00172E33">
              <w:t>а</w:t>
            </w:r>
            <w:r w:rsidRPr="00172E33">
              <w:t>рактеристики</w:t>
            </w:r>
            <w:r w:rsidRPr="00AB30A6">
              <w:rPr>
                <w:i/>
              </w:rPr>
              <w:t>;</w:t>
            </w:r>
          </w:p>
          <w:p w:rsidR="00DF09BF" w:rsidRPr="0029177B" w:rsidRDefault="00DF09BF" w:rsidP="00447357">
            <w:r>
              <w:t xml:space="preserve">- основные химические законы.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99789E" w:rsidRDefault="00DF09BF" w:rsidP="00447357">
            <w:pPr>
              <w:keepNext/>
              <w:ind w:left="357" w:hanging="357"/>
              <w:contextualSpacing/>
              <w:outlineLvl w:val="1"/>
              <w:rPr>
                <w:b/>
              </w:rPr>
            </w:pPr>
            <w:r w:rsidRPr="0099789E">
              <w:rPr>
                <w:b/>
              </w:rPr>
              <w:t>Перечень</w:t>
            </w:r>
            <w:r>
              <w:rPr>
                <w:b/>
              </w:rPr>
              <w:t xml:space="preserve"> </w:t>
            </w:r>
            <w:r w:rsidRPr="0099789E">
              <w:rPr>
                <w:b/>
              </w:rPr>
              <w:t xml:space="preserve"> </w:t>
            </w:r>
            <w:r>
              <w:rPr>
                <w:b/>
              </w:rPr>
              <w:t xml:space="preserve">теоретических тем </w:t>
            </w:r>
            <w:r w:rsidRPr="0099789E">
              <w:rPr>
                <w:b/>
              </w:rPr>
              <w:t>к зачету: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1. Функции состояния системы. Параметры состояния системы. Внутренняя эне</w:t>
            </w:r>
            <w:r w:rsidRPr="0031704C">
              <w:t>р</w:t>
            </w:r>
            <w:r w:rsidRPr="0031704C">
              <w:t>гия системы.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2. Влияние температуры на направление химического процесса.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3. Энергетические эффекты химических реакций. Энтальпия.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4. Закон Гесса и следствия из него.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5. Энтропия химической системы и ее изменение в ходе реакции.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6. Энергия Гиббса и направление химических реакций.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7. Скорость химической реакци</w:t>
            </w:r>
            <w:proofErr w:type="gramStart"/>
            <w:r w:rsidRPr="0031704C">
              <w:t>и-</w:t>
            </w:r>
            <w:proofErr w:type="gramEnd"/>
            <w:r w:rsidRPr="0031704C">
              <w:t xml:space="preserve"> основные понятия.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8. Факторы, влияющие на скорость химической реакции. Закон действующих масс.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 xml:space="preserve">9. Влияние температуры на скорость химических реакций. Правило </w:t>
            </w:r>
            <w:proofErr w:type="spellStart"/>
            <w:proofErr w:type="gramStart"/>
            <w:r w:rsidRPr="0031704C">
              <w:t>Вант-Гоффа</w:t>
            </w:r>
            <w:proofErr w:type="spellEnd"/>
            <w:proofErr w:type="gramEnd"/>
            <w:r w:rsidRPr="0031704C">
              <w:t>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 xml:space="preserve">    Энергия активации.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10. Химическое равновесие, его признаки.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 xml:space="preserve">11. Смещение химических равновесий. Принцип </w:t>
            </w:r>
            <w:proofErr w:type="spellStart"/>
            <w:r w:rsidRPr="0031704C">
              <w:t>Л</w:t>
            </w:r>
            <w:proofErr w:type="gramStart"/>
            <w:r w:rsidRPr="0031704C">
              <w:t>е</w:t>
            </w:r>
            <w:proofErr w:type="spellEnd"/>
            <w:r w:rsidRPr="0031704C">
              <w:t>-</w:t>
            </w:r>
            <w:proofErr w:type="gramEnd"/>
            <w:r w:rsidRPr="0031704C">
              <w:t xml:space="preserve"> </w:t>
            </w:r>
            <w:proofErr w:type="spellStart"/>
            <w:r w:rsidRPr="0031704C">
              <w:t>Шетелье</w:t>
            </w:r>
            <w:proofErr w:type="spellEnd"/>
            <w:r w:rsidRPr="0031704C">
              <w:t>.</w:t>
            </w:r>
          </w:p>
          <w:p w:rsidR="00DF09BF" w:rsidRPr="0031704C" w:rsidRDefault="00DF09BF" w:rsidP="00447357">
            <w:pPr>
              <w:contextualSpacing/>
            </w:pPr>
            <w:r w:rsidRPr="0031704C">
              <w:t>12. Растворы. Общая характеристика растворов.</w:t>
            </w:r>
          </w:p>
          <w:p w:rsidR="00DF09BF" w:rsidRPr="00B05B60" w:rsidRDefault="00DF09BF" w:rsidP="00447357">
            <w:r>
              <w:t xml:space="preserve"> </w:t>
            </w:r>
          </w:p>
        </w:tc>
      </w:tr>
      <w:tr w:rsidR="00DF09BF" w:rsidRPr="0029177B" w:rsidTr="0044735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AB30A6" w:rsidRDefault="00DF09BF" w:rsidP="00447357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i/>
              </w:rPr>
              <w:t xml:space="preserve">- </w:t>
            </w:r>
            <w:r w:rsidRPr="00172E33">
              <w:t>определять возможность протекания различных химических процессов;</w:t>
            </w:r>
            <w:r w:rsidRPr="00AB30A6">
              <w:rPr>
                <w:i/>
              </w:rPr>
              <w:t xml:space="preserve"> </w:t>
            </w:r>
          </w:p>
          <w:p w:rsidR="00DF09BF" w:rsidRPr="00172E33" w:rsidRDefault="00DF09BF" w:rsidP="00447357">
            <w:pPr>
              <w:tabs>
                <w:tab w:val="left" w:pos="356"/>
                <w:tab w:val="left" w:pos="851"/>
              </w:tabs>
              <w:jc w:val="both"/>
            </w:pPr>
            <w:r>
              <w:t>- применять основные законы химии в определённых ситуациях;</w:t>
            </w:r>
          </w:p>
          <w:p w:rsidR="00DF09BF" w:rsidRPr="00AB30A6" w:rsidRDefault="00DF09BF" w:rsidP="00447357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 xml:space="preserve">- </w:t>
            </w:r>
            <w:r w:rsidRPr="00172E33">
              <w:t xml:space="preserve">распознавать эффективное решение от </w:t>
            </w:r>
            <w:proofErr w:type="gramStart"/>
            <w:r w:rsidRPr="00172E33">
              <w:t>неэффективного</w:t>
            </w:r>
            <w:proofErr w:type="gramEnd"/>
            <w:r w:rsidRPr="00AB30A6">
              <w:rPr>
                <w:i/>
              </w:rPr>
              <w:t>;</w:t>
            </w:r>
          </w:p>
          <w:p w:rsidR="00DF09BF" w:rsidRPr="00AB30A6" w:rsidRDefault="00DF09BF" w:rsidP="00447357">
            <w:pPr>
              <w:tabs>
                <w:tab w:val="left" w:pos="356"/>
                <w:tab w:val="left" w:pos="851"/>
              </w:tabs>
              <w:jc w:val="both"/>
              <w:rPr>
                <w:b/>
                <w:i/>
              </w:rPr>
            </w:pPr>
            <w:r>
              <w:t xml:space="preserve">- </w:t>
            </w:r>
            <w:r w:rsidRPr="00172E33">
              <w:t>объяснять (выявл</w:t>
            </w:r>
            <w:r>
              <w:t>ять и строить) типи</w:t>
            </w:r>
            <w:r>
              <w:t>ч</w:t>
            </w:r>
            <w:r>
              <w:t>ные модели поведения химических эл</w:t>
            </w:r>
            <w:r>
              <w:t>е</w:t>
            </w:r>
            <w:r>
              <w:t>ментов в определённых условиях</w:t>
            </w:r>
            <w:r w:rsidRPr="00AB30A6">
              <w:rPr>
                <w:i/>
              </w:rPr>
              <w:t>;</w:t>
            </w:r>
          </w:p>
          <w:p w:rsidR="00DF09BF" w:rsidRPr="00540F6E" w:rsidRDefault="00DF09BF" w:rsidP="00447357">
            <w:pPr>
              <w:tabs>
                <w:tab w:val="left" w:pos="356"/>
                <w:tab w:val="left" w:pos="851"/>
              </w:tabs>
              <w:jc w:val="both"/>
            </w:pPr>
            <w:r w:rsidRPr="00540F6E">
              <w:t xml:space="preserve">- приобретать знания в области </w:t>
            </w:r>
            <w:r>
              <w:t>химии;</w:t>
            </w:r>
          </w:p>
          <w:p w:rsidR="00DF09BF" w:rsidRPr="0029177B" w:rsidRDefault="00DF09BF" w:rsidP="00447357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 w:rsidRPr="00540F6E">
              <w:t xml:space="preserve">корректно выражать и </w:t>
            </w:r>
            <w:proofErr w:type="spellStart"/>
            <w:r w:rsidRPr="00540F6E">
              <w:t>аргументирова</w:t>
            </w:r>
            <w:r w:rsidRPr="00540F6E">
              <w:t>н</w:t>
            </w:r>
            <w:r w:rsidRPr="00540F6E">
              <w:t>но</w:t>
            </w:r>
            <w:proofErr w:type="spellEnd"/>
            <w:r w:rsidRPr="00540F6E">
              <w:t xml:space="preserve"> обосновывать </w:t>
            </w:r>
            <w:r>
              <w:t>решения в области х</w:t>
            </w:r>
            <w:r>
              <w:t>и</w:t>
            </w:r>
            <w:r>
              <w:t>мии</w:t>
            </w:r>
            <w:r w:rsidRPr="00540F6E">
              <w:t>.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Default="00DF09BF" w:rsidP="00447357">
            <w:pPr>
              <w:rPr>
                <w:b/>
              </w:rPr>
            </w:pPr>
            <w:r>
              <w:rPr>
                <w:b/>
              </w:rPr>
              <w:t>Примерные практические задания</w:t>
            </w:r>
          </w:p>
          <w:p w:rsidR="00DF09BF" w:rsidRDefault="00DF09BF" w:rsidP="00447357">
            <w:pPr>
              <w:contextualSpacing/>
            </w:pPr>
            <w:r>
              <w:t xml:space="preserve">1. </w:t>
            </w:r>
            <w:r w:rsidRPr="00055200">
              <w:t xml:space="preserve">Вычислить </w:t>
            </w:r>
            <w:proofErr w:type="spellStart"/>
            <w:r w:rsidRPr="00055200">
              <w:t>рН</w:t>
            </w:r>
            <w:proofErr w:type="spellEnd"/>
            <w:r w:rsidRPr="00055200">
              <w:t xml:space="preserve">  0,01М раствора HIO, если константа диссоциации кислоты равна 2,8 ∙ 10</w:t>
            </w:r>
            <w:r w:rsidRPr="00055200">
              <w:rPr>
                <w:vertAlign w:val="superscript"/>
              </w:rPr>
              <w:t>-11</w:t>
            </w:r>
            <w:r w:rsidRPr="00055200">
              <w:t>.</w:t>
            </w:r>
          </w:p>
          <w:p w:rsidR="00DF09BF" w:rsidRPr="004E599E" w:rsidRDefault="00DF09BF" w:rsidP="00447357">
            <w:pPr>
              <w:contextualSpacing/>
            </w:pPr>
            <w:r>
              <w:t xml:space="preserve">2. </w:t>
            </w:r>
            <w:r>
              <w:rPr>
                <w:b/>
              </w:rPr>
              <w:t xml:space="preserve"> </w:t>
            </w:r>
            <w:proofErr w:type="gramStart"/>
            <w:r w:rsidRPr="004E599E">
              <w:t xml:space="preserve">Составьте электронные уравнения анодных и катодных </w:t>
            </w:r>
            <w:proofErr w:type="spellStart"/>
            <w:r w:rsidRPr="004E599E">
              <w:t>процесс-сов</w:t>
            </w:r>
            <w:proofErr w:type="spellEnd"/>
            <w:r w:rsidRPr="004E599E">
              <w:t xml:space="preserve">, а также молекулярное уравнение суммарной </w:t>
            </w:r>
            <w:proofErr w:type="spellStart"/>
            <w:r w:rsidRPr="004E599E">
              <w:t>токообразующей</w:t>
            </w:r>
            <w:proofErr w:type="spellEnd"/>
            <w:r w:rsidRPr="004E599E">
              <w:t xml:space="preserve"> реакции коррозии указа</w:t>
            </w:r>
            <w:r w:rsidRPr="004E599E">
              <w:t>н</w:t>
            </w:r>
            <w:r w:rsidRPr="004E599E">
              <w:t xml:space="preserve">ной </w:t>
            </w:r>
            <w:proofErr w:type="spellStart"/>
            <w:r w:rsidRPr="004E599E">
              <w:t>гальванопары</w:t>
            </w:r>
            <w:proofErr w:type="spellEnd"/>
            <w:r w:rsidRPr="004E599E">
              <w:t xml:space="preserve"> в кислой и нейтральной средах:</w:t>
            </w:r>
            <w:proofErr w:type="gramEnd"/>
            <w:r w:rsidRPr="004E599E">
              <w:t xml:space="preserve"> </w:t>
            </w:r>
            <w:proofErr w:type="spellStart"/>
            <w:r w:rsidRPr="004E599E">
              <w:t>Ag</w:t>
            </w:r>
            <w:proofErr w:type="spellEnd"/>
            <w:r w:rsidRPr="004E599E">
              <w:t>/</w:t>
            </w:r>
            <w:proofErr w:type="spellStart"/>
            <w:r w:rsidRPr="004E599E">
              <w:rPr>
                <w:lang w:val="en-US"/>
              </w:rPr>
              <w:t>Pb</w:t>
            </w:r>
            <w:proofErr w:type="spellEnd"/>
            <w:r w:rsidRPr="004E599E">
              <w:t>.</w:t>
            </w:r>
          </w:p>
          <w:p w:rsidR="00DF09BF" w:rsidRPr="00617D71" w:rsidRDefault="00DF09BF" w:rsidP="00447357">
            <w:pPr>
              <w:contextualSpacing/>
            </w:pPr>
            <w:r>
              <w:t xml:space="preserve">3. </w:t>
            </w:r>
            <w:r>
              <w:rPr>
                <w:b/>
              </w:rPr>
              <w:t xml:space="preserve"> </w:t>
            </w:r>
            <w:r w:rsidRPr="00617D71">
              <w:t>Составьте молекулярные и ионно-молекулярные уравнения химических реа</w:t>
            </w:r>
            <w:r w:rsidRPr="00617D71">
              <w:t>к</w:t>
            </w:r>
            <w:r w:rsidRPr="00617D71">
              <w:t>ций:</w:t>
            </w:r>
          </w:p>
          <w:p w:rsidR="00DF09BF" w:rsidRPr="00617D71" w:rsidRDefault="00DF09BF" w:rsidP="00447357">
            <w:pPr>
              <w:contextualSpacing/>
              <w:rPr>
                <w:lang w:val="en-US"/>
              </w:rPr>
            </w:pPr>
            <w:proofErr w:type="spellStart"/>
            <w:r w:rsidRPr="00617D71">
              <w:rPr>
                <w:lang w:val="en-US"/>
              </w:rPr>
              <w:t>Ba</w:t>
            </w:r>
            <w:proofErr w:type="spellEnd"/>
            <w:r w:rsidRPr="00617D71">
              <w:rPr>
                <w:lang w:val="en-US"/>
              </w:rPr>
              <w:t>(OH)</w:t>
            </w:r>
            <w:r w:rsidRPr="00617D71">
              <w:rPr>
                <w:vertAlign w:val="subscript"/>
                <w:lang w:val="en-US"/>
              </w:rPr>
              <w:t>2</w:t>
            </w:r>
            <w:r w:rsidRPr="00617D71">
              <w:rPr>
                <w:lang w:val="en-US"/>
              </w:rPr>
              <w:t xml:space="preserve"> + </w:t>
            </w:r>
            <w:proofErr w:type="spellStart"/>
            <w:r w:rsidRPr="00617D71">
              <w:rPr>
                <w:lang w:val="en-US"/>
              </w:rPr>
              <w:t>HCl</w:t>
            </w:r>
            <w:proofErr w:type="spellEnd"/>
            <w:r w:rsidRPr="00617D71">
              <w:rPr>
                <w:lang w:val="en-US"/>
              </w:rPr>
              <w:t xml:space="preserve"> =</w:t>
            </w:r>
          </w:p>
          <w:p w:rsidR="00DF09BF" w:rsidRPr="00617D71" w:rsidRDefault="00DF09BF" w:rsidP="00447357">
            <w:pPr>
              <w:contextualSpacing/>
              <w:rPr>
                <w:lang w:val="en-US"/>
              </w:rPr>
            </w:pPr>
            <w:r w:rsidRPr="00617D71">
              <w:rPr>
                <w:lang w:val="en-US"/>
              </w:rPr>
              <w:t>CaCl</w:t>
            </w:r>
            <w:r w:rsidRPr="00617D71">
              <w:rPr>
                <w:vertAlign w:val="subscript"/>
                <w:lang w:val="en-US"/>
              </w:rPr>
              <w:t>2</w:t>
            </w:r>
            <w:r w:rsidRPr="00617D71">
              <w:rPr>
                <w:lang w:val="en-US"/>
              </w:rPr>
              <w:t xml:space="preserve"> + </w:t>
            </w:r>
            <w:proofErr w:type="spellStart"/>
            <w:r w:rsidRPr="00617D71">
              <w:rPr>
                <w:lang w:val="en-US"/>
              </w:rPr>
              <w:t>Pb</w:t>
            </w:r>
            <w:proofErr w:type="spellEnd"/>
            <w:r w:rsidRPr="00617D71">
              <w:rPr>
                <w:lang w:val="en-US"/>
              </w:rPr>
              <w:t>(NO</w:t>
            </w:r>
            <w:r w:rsidRPr="00617D71">
              <w:rPr>
                <w:vertAlign w:val="subscript"/>
                <w:lang w:val="en-US"/>
              </w:rPr>
              <w:t>3</w:t>
            </w:r>
            <w:r w:rsidRPr="00617D71">
              <w:rPr>
                <w:lang w:val="en-US"/>
              </w:rPr>
              <w:t>)</w:t>
            </w:r>
            <w:r w:rsidRPr="00617D71">
              <w:rPr>
                <w:vertAlign w:val="subscript"/>
                <w:lang w:val="en-US"/>
              </w:rPr>
              <w:t>2</w:t>
            </w:r>
            <w:r w:rsidRPr="00617D71">
              <w:rPr>
                <w:lang w:val="en-US"/>
              </w:rPr>
              <w:t xml:space="preserve"> =</w:t>
            </w:r>
          </w:p>
          <w:p w:rsidR="00DF09BF" w:rsidRDefault="00DF09BF" w:rsidP="00447357">
            <w:pPr>
              <w:contextualSpacing/>
            </w:pPr>
            <w:r w:rsidRPr="00617D71">
              <w:rPr>
                <w:lang w:val="en-US"/>
              </w:rPr>
              <w:t>H</w:t>
            </w:r>
            <w:r w:rsidRPr="004A516C">
              <w:rPr>
                <w:vertAlign w:val="subscript"/>
              </w:rPr>
              <w:t>3</w:t>
            </w:r>
            <w:proofErr w:type="spellStart"/>
            <w:r w:rsidRPr="00617D71">
              <w:rPr>
                <w:lang w:val="en-US"/>
              </w:rPr>
              <w:t>AsO</w:t>
            </w:r>
            <w:proofErr w:type="spellEnd"/>
            <w:r w:rsidRPr="004A516C">
              <w:rPr>
                <w:vertAlign w:val="subscript"/>
              </w:rPr>
              <w:t>3</w:t>
            </w:r>
            <w:r w:rsidRPr="004A516C">
              <w:t xml:space="preserve"> + </w:t>
            </w:r>
            <w:r w:rsidRPr="00617D71">
              <w:rPr>
                <w:lang w:val="en-US"/>
              </w:rPr>
              <w:t>NH</w:t>
            </w:r>
            <w:r w:rsidRPr="004A516C">
              <w:rPr>
                <w:vertAlign w:val="subscript"/>
              </w:rPr>
              <w:t>4</w:t>
            </w:r>
            <w:r w:rsidRPr="00617D71">
              <w:rPr>
                <w:lang w:val="en-US"/>
              </w:rPr>
              <w:t>OH</w:t>
            </w:r>
            <w:r w:rsidRPr="004A516C">
              <w:t xml:space="preserve"> =</w:t>
            </w:r>
          </w:p>
          <w:p w:rsidR="00DF09BF" w:rsidRPr="00617D71" w:rsidRDefault="00DF09BF" w:rsidP="00447357">
            <w:pPr>
              <w:contextualSpacing/>
            </w:pPr>
            <w:r>
              <w:t xml:space="preserve">4. </w:t>
            </w:r>
            <w:r>
              <w:rPr>
                <w:b/>
              </w:rPr>
              <w:t xml:space="preserve"> </w:t>
            </w:r>
            <w:r w:rsidRPr="00617D71">
              <w:t>Какие из следующих солей подвергаются гидролизу: K</w:t>
            </w:r>
            <w:r w:rsidRPr="00617D71">
              <w:rPr>
                <w:vertAlign w:val="subscript"/>
              </w:rPr>
              <w:t>2</w:t>
            </w:r>
            <w:r w:rsidRPr="00617D71">
              <w:rPr>
                <w:lang w:val="en-US"/>
              </w:rPr>
              <w:t>SO</w:t>
            </w:r>
            <w:r w:rsidRPr="00617D71">
              <w:rPr>
                <w:vertAlign w:val="subscript"/>
              </w:rPr>
              <w:t>4</w:t>
            </w:r>
            <w:r w:rsidRPr="00617D71">
              <w:t xml:space="preserve">, </w:t>
            </w:r>
            <w:r w:rsidRPr="00617D71">
              <w:rPr>
                <w:lang w:val="en-US"/>
              </w:rPr>
              <w:t>Cr</w:t>
            </w:r>
            <w:r w:rsidRPr="00617D71">
              <w:t>(</w:t>
            </w:r>
            <w:r w:rsidRPr="00617D71">
              <w:rPr>
                <w:lang w:val="en-US"/>
              </w:rPr>
              <w:t>NO</w:t>
            </w:r>
            <w:r w:rsidRPr="00617D71">
              <w:rPr>
                <w:vertAlign w:val="subscript"/>
              </w:rPr>
              <w:t>3</w:t>
            </w:r>
            <w:r w:rsidRPr="00617D71">
              <w:t>)</w:t>
            </w:r>
            <w:r w:rsidRPr="00617D71">
              <w:rPr>
                <w:vertAlign w:val="subscript"/>
              </w:rPr>
              <w:t>3</w:t>
            </w:r>
            <w:r w:rsidRPr="00617D71">
              <w:t xml:space="preserve">, </w:t>
            </w:r>
            <w:r w:rsidRPr="00617D71">
              <w:rPr>
                <w:lang w:val="en-US"/>
              </w:rPr>
              <w:t>Na</w:t>
            </w:r>
            <w:r w:rsidRPr="00617D71">
              <w:rPr>
                <w:vertAlign w:val="subscript"/>
              </w:rPr>
              <w:t>2</w:t>
            </w:r>
            <w:proofErr w:type="spellStart"/>
            <w:r w:rsidRPr="00617D71">
              <w:rPr>
                <w:lang w:val="en-US"/>
              </w:rPr>
              <w:t>SiO</w:t>
            </w:r>
            <w:proofErr w:type="spellEnd"/>
            <w:r w:rsidRPr="00617D71">
              <w:rPr>
                <w:vertAlign w:val="subscript"/>
              </w:rPr>
              <w:t>3</w:t>
            </w:r>
            <w:r w:rsidRPr="00617D71">
              <w:t xml:space="preserve">? Составьте ионные и молекулярные уравнения гидролиза соответствующих солей, укажите </w:t>
            </w:r>
            <w:proofErr w:type="spellStart"/>
            <w:r w:rsidRPr="00617D71">
              <w:t>рН</w:t>
            </w:r>
            <w:proofErr w:type="spellEnd"/>
            <w:r w:rsidRPr="00617D71">
              <w:t xml:space="preserve"> растворов.</w:t>
            </w:r>
          </w:p>
          <w:p w:rsidR="00DF09BF" w:rsidRPr="00617D71" w:rsidRDefault="00DF09BF" w:rsidP="00447357">
            <w:pPr>
              <w:contextualSpacing/>
            </w:pPr>
            <w:r w:rsidRPr="00617D71">
              <w:t xml:space="preserve">5. </w:t>
            </w:r>
            <w:proofErr w:type="gramStart"/>
            <w:r w:rsidRPr="00617D71">
              <w:t>Внешний</w:t>
            </w:r>
            <w:proofErr w:type="gramEnd"/>
            <w:r w:rsidRPr="00617D71">
              <w:t xml:space="preserve"> и </w:t>
            </w:r>
            <w:proofErr w:type="spellStart"/>
            <w:r w:rsidRPr="00617D71">
              <w:t>предвнешний</w:t>
            </w:r>
            <w:proofErr w:type="spellEnd"/>
            <w:r w:rsidRPr="00617D71">
              <w:t xml:space="preserve"> энергетические уровни атома имеют следующую электронную конфигурацию …3d</w:t>
            </w:r>
            <w:r w:rsidRPr="00617D71">
              <w:rPr>
                <w:vertAlign w:val="superscript"/>
              </w:rPr>
              <w:t>2</w:t>
            </w:r>
            <w:r w:rsidRPr="00617D71">
              <w:t>4</w:t>
            </w:r>
            <w:r w:rsidRPr="00617D71">
              <w:rPr>
                <w:lang w:val="en-US"/>
              </w:rPr>
              <w:t>s</w:t>
            </w:r>
            <w:r w:rsidRPr="00617D71">
              <w:rPr>
                <w:vertAlign w:val="superscript"/>
              </w:rPr>
              <w:t>2</w:t>
            </w:r>
            <w:r w:rsidRPr="00617D71">
              <w:t xml:space="preserve">. Найдите </w:t>
            </w:r>
            <w:proofErr w:type="spellStart"/>
            <w:proofErr w:type="gramStart"/>
            <w:r w:rsidRPr="00617D71">
              <w:t>поло-жение</w:t>
            </w:r>
            <w:proofErr w:type="spellEnd"/>
            <w:proofErr w:type="gramEnd"/>
            <w:r w:rsidRPr="00617D71">
              <w:t xml:space="preserve"> этого элемента в п</w:t>
            </w:r>
            <w:r w:rsidRPr="00617D71">
              <w:t>е</w:t>
            </w:r>
            <w:r w:rsidRPr="00617D71">
              <w:t xml:space="preserve">риодической системе, указав период, </w:t>
            </w:r>
            <w:proofErr w:type="spellStart"/>
            <w:r w:rsidRPr="00617D71">
              <w:t>групппу</w:t>
            </w:r>
            <w:proofErr w:type="spellEnd"/>
            <w:r w:rsidRPr="00617D71">
              <w:t>, подгруппу. Назовите элемент.</w:t>
            </w:r>
          </w:p>
          <w:p w:rsidR="00DF09BF" w:rsidRPr="00D06E45" w:rsidRDefault="00DF09BF" w:rsidP="00447357">
            <w:pPr>
              <w:contextualSpacing/>
              <w:rPr>
                <w:b/>
              </w:rPr>
            </w:pPr>
            <w:r w:rsidRPr="00617D71">
              <w:t>6. При температуре 120</w:t>
            </w:r>
            <w:r w:rsidRPr="00617D71">
              <w:rPr>
                <w:vertAlign w:val="superscript"/>
              </w:rPr>
              <w:t>0</w:t>
            </w:r>
            <w:r w:rsidRPr="00617D71">
              <w:t>С некоторая реакция заканчивается за 10 минут. Рассч</w:t>
            </w:r>
            <w:r w:rsidRPr="00617D71">
              <w:t>и</w:t>
            </w:r>
            <w:r w:rsidRPr="00617D71">
              <w:t xml:space="preserve">тайте, </w:t>
            </w:r>
            <w:proofErr w:type="gramStart"/>
            <w:r w:rsidRPr="00617D71">
              <w:t>через</w:t>
            </w:r>
            <w:proofErr w:type="gramEnd"/>
            <w:r w:rsidRPr="00617D71">
              <w:t xml:space="preserve"> сколько минут закончится эта реакция при 80</w:t>
            </w:r>
            <w:r w:rsidRPr="00617D71">
              <w:rPr>
                <w:vertAlign w:val="superscript"/>
              </w:rPr>
              <w:t>0</w:t>
            </w:r>
            <w:r w:rsidRPr="00617D71">
              <w:t>С, если температурный коэффициент реакции равен 2,5?</w:t>
            </w:r>
            <w:r>
              <w:rPr>
                <w:b/>
              </w:rPr>
              <w:t xml:space="preserve"> </w:t>
            </w:r>
          </w:p>
        </w:tc>
      </w:tr>
      <w:tr w:rsidR="00DF09BF" w:rsidRPr="0029177B" w:rsidTr="004473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5F6227" w:rsidRDefault="00DF09BF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  <w:rPr>
                <w:b/>
                <w:bCs/>
              </w:rPr>
            </w:pPr>
            <w:r>
              <w:t xml:space="preserve">- </w:t>
            </w:r>
            <w:r w:rsidRPr="005F6227">
              <w:t>навыками основных химико-технологических расчетов</w:t>
            </w:r>
            <w:r>
              <w:t>;</w:t>
            </w:r>
          </w:p>
          <w:p w:rsidR="00DF09BF" w:rsidRDefault="00DF09BF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5F6227">
              <w:t>профессиональным языком предме</w:t>
            </w:r>
            <w:r w:rsidRPr="005F6227">
              <w:t>т</w:t>
            </w:r>
            <w:r w:rsidRPr="005F6227">
              <w:t>ной области знания</w:t>
            </w:r>
            <w:r>
              <w:t>;</w:t>
            </w:r>
          </w:p>
          <w:p w:rsidR="00DF09BF" w:rsidRPr="00BA744C" w:rsidRDefault="00DF09BF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BA744C">
              <w:t>способами демонстрации умения ан</w:t>
            </w:r>
            <w:r w:rsidRPr="00BA744C">
              <w:t>а</w:t>
            </w:r>
            <w:r w:rsidRPr="00BA744C">
              <w:t>лизировать ситуацию</w:t>
            </w:r>
            <w:r>
              <w:t xml:space="preserve"> и предвидеть п</w:t>
            </w:r>
            <w:r>
              <w:t>о</w:t>
            </w:r>
            <w:r>
              <w:t>следствия проводимых мероприятий;</w:t>
            </w:r>
          </w:p>
          <w:p w:rsidR="00DF09BF" w:rsidRPr="0029177B" w:rsidRDefault="00DF09BF" w:rsidP="00447357">
            <w:r>
              <w:rPr>
                <w:i/>
              </w:rPr>
              <w:t xml:space="preserve">- </w:t>
            </w:r>
            <w:r w:rsidRPr="00BA744C">
              <w:t>способами оценивания значимости и практической пригодности полученных результатов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8F42A8" w:rsidRDefault="00DF09BF" w:rsidP="00447357">
            <w:pPr>
              <w:contextualSpacing/>
            </w:pPr>
            <w:r>
              <w:t xml:space="preserve">1. </w:t>
            </w:r>
            <w:r w:rsidRPr="008F42A8">
              <w:t>Плотность 5% раствора карбоната калия равна 1,04</w:t>
            </w:r>
            <w:r>
              <w:t xml:space="preserve"> г/мл. </w:t>
            </w:r>
            <w:r w:rsidRPr="008F42A8">
              <w:rPr>
                <w:b/>
                <w:i/>
              </w:rPr>
              <w:t>Вычислите</w:t>
            </w:r>
            <w:r w:rsidRPr="008F42A8">
              <w:t xml:space="preserve"> молярную, нормальную, </w:t>
            </w:r>
            <w:proofErr w:type="spellStart"/>
            <w:r w:rsidRPr="008F42A8">
              <w:t>моляльную</w:t>
            </w:r>
            <w:proofErr w:type="spellEnd"/>
            <w:r w:rsidRPr="008F42A8">
              <w:t xml:space="preserve"> концентрации этого раствора.</w:t>
            </w:r>
          </w:p>
          <w:p w:rsidR="00DF09BF" w:rsidRDefault="00DF09BF" w:rsidP="00447357">
            <w:pPr>
              <w:contextualSpacing/>
              <w:rPr>
                <w:sz w:val="20"/>
                <w:szCs w:val="20"/>
              </w:rPr>
            </w:pPr>
            <w:r>
              <w:t xml:space="preserve"> 2. </w:t>
            </w:r>
            <w:r w:rsidRPr="008A7249">
              <w:t>Составьте уравнение окислительно-восстановительной реакции, укажите оки</w:t>
            </w:r>
            <w:r w:rsidRPr="008A7249">
              <w:t>с</w:t>
            </w:r>
            <w:r w:rsidRPr="008A7249">
              <w:t>литель, восстановитель, напишите электронные уравнения процессов окисления и восстановления, выведите формулы продуктов реакции, подберите коэффицие</w:t>
            </w:r>
            <w:r w:rsidRPr="008A7249">
              <w:t>н</w:t>
            </w:r>
            <w:r w:rsidRPr="008A7249">
              <w:t>ты:</w:t>
            </w:r>
            <w:r>
              <w:t xml:space="preserve">  </w:t>
            </w:r>
            <w:r w:rsidRPr="006D11E4">
              <w:rPr>
                <w:lang w:val="en-US"/>
              </w:rPr>
              <w:t>H</w:t>
            </w:r>
            <w:r w:rsidRPr="006D11E4">
              <w:rPr>
                <w:vertAlign w:val="subscript"/>
              </w:rPr>
              <w:t>2</w:t>
            </w:r>
            <w:r w:rsidRPr="006D11E4">
              <w:rPr>
                <w:lang w:val="en-US"/>
              </w:rPr>
              <w:t>O</w:t>
            </w:r>
            <w:r w:rsidRPr="006D11E4">
              <w:rPr>
                <w:vertAlign w:val="subscript"/>
              </w:rPr>
              <w:t>2</w:t>
            </w:r>
            <w:r w:rsidRPr="006D11E4">
              <w:t xml:space="preserve"> + </w:t>
            </w:r>
            <w:proofErr w:type="spellStart"/>
            <w:r w:rsidRPr="006D11E4">
              <w:rPr>
                <w:lang w:val="en-US"/>
              </w:rPr>
              <w:t>KMnO</w:t>
            </w:r>
            <w:proofErr w:type="spellEnd"/>
            <w:r w:rsidRPr="006D11E4">
              <w:rPr>
                <w:vertAlign w:val="subscript"/>
              </w:rPr>
              <w:t>4</w:t>
            </w:r>
            <w:r w:rsidRPr="006D11E4">
              <w:t xml:space="preserve"> + </w:t>
            </w:r>
            <w:r w:rsidRPr="006D11E4">
              <w:rPr>
                <w:lang w:val="en-US"/>
              </w:rPr>
              <w:t>H</w:t>
            </w:r>
            <w:r w:rsidRPr="006D11E4">
              <w:rPr>
                <w:vertAlign w:val="subscript"/>
              </w:rPr>
              <w:t>2</w:t>
            </w:r>
            <w:r w:rsidRPr="006D11E4">
              <w:rPr>
                <w:lang w:val="en-US"/>
              </w:rPr>
              <w:t>SO</w:t>
            </w:r>
            <w:r w:rsidRPr="006D11E4">
              <w:rPr>
                <w:vertAlign w:val="subscript"/>
              </w:rPr>
              <w:t>4</w:t>
            </w:r>
            <w:r w:rsidRPr="006D11E4">
              <w:t xml:space="preserve"> =</w:t>
            </w:r>
          </w:p>
          <w:p w:rsidR="00DF09BF" w:rsidRPr="008F42A8" w:rsidRDefault="00DF09BF" w:rsidP="00447357">
            <w:pPr>
              <w:contextualSpacing/>
            </w:pPr>
            <w:r>
              <w:t xml:space="preserve">3. </w:t>
            </w:r>
            <w:r w:rsidRPr="008F42A8">
              <w:t>Вычислите ∆</w:t>
            </w:r>
            <w:proofErr w:type="spellStart"/>
            <w:r w:rsidRPr="008F42A8">
              <w:rPr>
                <w:lang w:val="en-US"/>
              </w:rPr>
              <w:t>S</w:t>
            </w:r>
            <w:r w:rsidRPr="008F42A8">
              <w:rPr>
                <w:vertAlign w:val="subscript"/>
                <w:lang w:val="en-US"/>
              </w:rPr>
              <w:t>r</w:t>
            </w:r>
            <w:proofErr w:type="spellEnd"/>
            <w:r w:rsidRPr="008F42A8">
              <w:rPr>
                <w:vertAlign w:val="superscript"/>
              </w:rPr>
              <w:t>̊</w:t>
            </w:r>
            <w:r w:rsidRPr="008F42A8">
              <w:t xml:space="preserve"> реакции горения ацетилена</w:t>
            </w:r>
          </w:p>
          <w:p w:rsidR="00DF09BF" w:rsidRPr="008F42A8" w:rsidRDefault="00DF09BF" w:rsidP="00447357">
            <w:pPr>
              <w:contextualSpacing/>
            </w:pPr>
            <w:r w:rsidRPr="008F42A8">
              <w:t xml:space="preserve">                          C</w:t>
            </w:r>
            <w:r w:rsidRPr="008F42A8">
              <w:rPr>
                <w:vertAlign w:val="subscript"/>
              </w:rPr>
              <w:t>2</w:t>
            </w:r>
            <w:r w:rsidRPr="008F42A8">
              <w:rPr>
                <w:lang w:val="en-US"/>
              </w:rPr>
              <w:t>H</w:t>
            </w:r>
            <w:r w:rsidRPr="008F42A8">
              <w:rPr>
                <w:vertAlign w:val="subscript"/>
              </w:rPr>
              <w:t>2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>(г)</w:t>
            </w:r>
            <w:r w:rsidRPr="008F42A8">
              <w:t xml:space="preserve"> + 5/2 O</w:t>
            </w:r>
            <w:r w:rsidRPr="008F42A8">
              <w:rPr>
                <w:vertAlign w:val="subscript"/>
              </w:rPr>
              <w:t>2 (г)</w:t>
            </w:r>
            <w:r w:rsidRPr="008F42A8">
              <w:t xml:space="preserve">  = 2</w:t>
            </w:r>
            <w:r w:rsidRPr="008F42A8">
              <w:rPr>
                <w:lang w:val="en-US"/>
              </w:rPr>
              <w:t>CO</w:t>
            </w:r>
            <w:r w:rsidRPr="008F42A8">
              <w:rPr>
                <w:vertAlign w:val="subscript"/>
              </w:rPr>
              <w:t>2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 xml:space="preserve">(г) </w:t>
            </w:r>
            <w:r w:rsidRPr="008F42A8">
              <w:t xml:space="preserve">+ </w:t>
            </w:r>
            <w:r w:rsidRPr="008F42A8">
              <w:rPr>
                <w:lang w:val="en-US"/>
              </w:rPr>
              <w:t>H</w:t>
            </w:r>
            <w:r w:rsidRPr="008F42A8">
              <w:rPr>
                <w:vertAlign w:val="subscript"/>
              </w:rPr>
              <w:t>2</w:t>
            </w:r>
            <w:r w:rsidRPr="008F42A8">
              <w:rPr>
                <w:lang w:val="en-US"/>
              </w:rPr>
              <w:t>O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>(ж)</w:t>
            </w:r>
          </w:p>
          <w:p w:rsidR="00DF09BF" w:rsidRPr="008F42A8" w:rsidRDefault="00DF09BF" w:rsidP="00447357">
            <w:pPr>
              <w:contextualSpacing/>
            </w:pPr>
            <w:r w:rsidRPr="008F42A8">
              <w:t>Объясните уменьшение энтропии в результате этой реакции.</w:t>
            </w:r>
          </w:p>
          <w:p w:rsidR="00DF09BF" w:rsidRDefault="00DF09BF" w:rsidP="00447357">
            <w:pPr>
              <w:contextualSpacing/>
            </w:pPr>
            <w:r w:rsidRPr="008F42A8">
              <w:t xml:space="preserve"> (-216, 15 Дж/К)</w:t>
            </w:r>
          </w:p>
          <w:p w:rsidR="00DF09BF" w:rsidRPr="00A10DD6" w:rsidRDefault="00DF09BF" w:rsidP="00447357">
            <w:pPr>
              <w:contextualSpacing/>
            </w:pPr>
            <w:r>
              <w:lastRenderedPageBreak/>
              <w:t xml:space="preserve">4. </w:t>
            </w:r>
            <w:r w:rsidRPr="00A10DD6">
              <w:t xml:space="preserve">Напишите выражение для константы равновесия гетерогенной системы   </w:t>
            </w:r>
          </w:p>
          <w:p w:rsidR="00DF09BF" w:rsidRPr="00A10DD6" w:rsidRDefault="00DF09BF" w:rsidP="00447357">
            <w:pPr>
              <w:contextualSpacing/>
            </w:pPr>
            <w:r w:rsidRPr="00A10DD6">
              <w:t xml:space="preserve">    2Mg(NO</w:t>
            </w:r>
            <w:r w:rsidRPr="00A10DD6">
              <w:rPr>
                <w:vertAlign w:val="subscript"/>
              </w:rPr>
              <w:t>3</w:t>
            </w:r>
            <w:r w:rsidRPr="00A10DD6">
              <w:t>)</w:t>
            </w:r>
            <w:r w:rsidRPr="00A10DD6">
              <w:rPr>
                <w:vertAlign w:val="subscript"/>
              </w:rPr>
              <w:t>2</w:t>
            </w:r>
            <w:r w:rsidRPr="00A10DD6">
              <w:t xml:space="preserve"> </w:t>
            </w:r>
            <w:r w:rsidRPr="00A10DD6">
              <w:rPr>
                <w:vertAlign w:val="subscript"/>
              </w:rPr>
              <w:t>(</w:t>
            </w:r>
            <w:proofErr w:type="spellStart"/>
            <w:r w:rsidRPr="00A10DD6">
              <w:rPr>
                <w:vertAlign w:val="subscript"/>
              </w:rPr>
              <w:t>кр</w:t>
            </w:r>
            <w:proofErr w:type="spellEnd"/>
            <w:r w:rsidRPr="00A10DD6">
              <w:rPr>
                <w:vertAlign w:val="subscript"/>
              </w:rPr>
              <w:t>)</w:t>
            </w:r>
            <w:r w:rsidRPr="00A10DD6">
              <w:t xml:space="preserve"> = 2</w:t>
            </w:r>
            <w:proofErr w:type="spellStart"/>
            <w:r w:rsidRPr="00A10DD6">
              <w:rPr>
                <w:lang w:val="en-US"/>
              </w:rPr>
              <w:t>MgO</w:t>
            </w:r>
            <w:proofErr w:type="spellEnd"/>
            <w:r w:rsidRPr="00A10DD6">
              <w:t xml:space="preserve"> </w:t>
            </w:r>
            <w:r w:rsidRPr="00A10DD6">
              <w:rPr>
                <w:vertAlign w:val="subscript"/>
              </w:rPr>
              <w:t>(</w:t>
            </w:r>
            <w:proofErr w:type="spellStart"/>
            <w:r w:rsidRPr="00A10DD6">
              <w:rPr>
                <w:vertAlign w:val="subscript"/>
              </w:rPr>
              <w:t>кр</w:t>
            </w:r>
            <w:proofErr w:type="spellEnd"/>
            <w:r w:rsidRPr="00A10DD6">
              <w:rPr>
                <w:vertAlign w:val="subscript"/>
              </w:rPr>
              <w:t xml:space="preserve">) </w:t>
            </w:r>
            <w:r w:rsidRPr="00A10DD6">
              <w:t xml:space="preserve"> + 4</w:t>
            </w:r>
            <w:r w:rsidRPr="00A10DD6">
              <w:rPr>
                <w:lang w:val="en-US"/>
              </w:rPr>
              <w:t>NO</w:t>
            </w:r>
            <w:r w:rsidRPr="00A10DD6">
              <w:rPr>
                <w:vertAlign w:val="subscript"/>
              </w:rPr>
              <w:t>2</w:t>
            </w:r>
            <w:r w:rsidRPr="00A10DD6">
              <w:t xml:space="preserve"> </w:t>
            </w:r>
            <w:r w:rsidRPr="00A10DD6">
              <w:rPr>
                <w:vertAlign w:val="subscript"/>
              </w:rPr>
              <w:t xml:space="preserve">(г) </w:t>
            </w:r>
            <w:r w:rsidRPr="00A10DD6">
              <w:t>+ О</w:t>
            </w:r>
            <w:proofErr w:type="gramStart"/>
            <w:r w:rsidRPr="00A10DD6">
              <w:rPr>
                <w:vertAlign w:val="subscript"/>
              </w:rPr>
              <w:t>2</w:t>
            </w:r>
            <w:proofErr w:type="gramEnd"/>
            <w:r w:rsidRPr="00A10DD6">
              <w:rPr>
                <w:vertAlign w:val="subscript"/>
              </w:rPr>
              <w:t xml:space="preserve">  (г)       </w:t>
            </w:r>
            <w:r w:rsidRPr="00A10DD6">
              <w:t>∆Н</w:t>
            </w:r>
            <w:r w:rsidRPr="00A10DD6">
              <w:rPr>
                <w:vertAlign w:val="subscript"/>
                <w:lang w:val="en-US"/>
              </w:rPr>
              <w:t>r</w:t>
            </w:r>
            <w:r w:rsidRPr="00A10DD6">
              <w:rPr>
                <w:vertAlign w:val="superscript"/>
              </w:rPr>
              <w:t>̊</w:t>
            </w:r>
            <w:r w:rsidRPr="00A10DD6">
              <w:t xml:space="preserve"> = 512 кДж</w:t>
            </w:r>
          </w:p>
          <w:p w:rsidR="00DF09BF" w:rsidRDefault="00DF09BF" w:rsidP="00447357">
            <w:pPr>
              <w:contextualSpacing/>
            </w:pPr>
            <w:r w:rsidRPr="00A10DD6">
              <w:t xml:space="preserve">    Каким образом можно сместить равновесие в данной системе в сторону прямой реакции?</w:t>
            </w:r>
            <w:r>
              <w:t xml:space="preserve"> </w:t>
            </w:r>
          </w:p>
          <w:p w:rsidR="00DF09BF" w:rsidRPr="00BB75EF" w:rsidRDefault="00DF09BF" w:rsidP="00447357">
            <w:pPr>
              <w:contextualSpacing/>
            </w:pPr>
            <w:r>
              <w:t xml:space="preserve">Оцените влияние различных факторов на выход продуктов данной реакции. </w:t>
            </w:r>
          </w:p>
        </w:tc>
      </w:tr>
      <w:tr w:rsidR="00DF09BF" w:rsidRPr="00457C1A" w:rsidTr="004473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Default="00DF09BF" w:rsidP="00447357">
            <w:pPr>
              <w:rPr>
                <w:b/>
              </w:rPr>
            </w:pPr>
            <w:r w:rsidRPr="006F2BAE">
              <w:rPr>
                <w:b/>
              </w:rPr>
              <w:lastRenderedPageBreak/>
              <w:t>ПК- 23 - способность применять на практике навыки проведения и описания исследований, в том числе экспериментальных</w:t>
            </w:r>
            <w:r>
              <w:rPr>
                <w:b/>
              </w:rPr>
              <w:t xml:space="preserve"> </w:t>
            </w:r>
          </w:p>
          <w:p w:rsidR="00DF09BF" w:rsidRPr="0029177B" w:rsidRDefault="00DF09BF" w:rsidP="00447357">
            <w:pPr>
              <w:rPr>
                <w:color w:val="C00000"/>
              </w:rPr>
            </w:pPr>
          </w:p>
        </w:tc>
      </w:tr>
      <w:tr w:rsidR="00DF09BF" w:rsidRPr="00457C1A" w:rsidTr="0044735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Default="00DF09BF" w:rsidP="00447357">
            <w:r>
              <w:t>- основные методы исследований в о</w:t>
            </w:r>
            <w:r>
              <w:t>б</w:t>
            </w:r>
            <w:r>
              <w:t>ласти химии, в том числе экспериме</w:t>
            </w:r>
            <w:r>
              <w:t>н</w:t>
            </w:r>
            <w:r>
              <w:t>тальные;</w:t>
            </w:r>
          </w:p>
          <w:p w:rsidR="00DF09BF" w:rsidRPr="006F2BAE" w:rsidRDefault="00DF09BF" w:rsidP="00447357">
            <w:r w:rsidRPr="006F2BAE">
              <w:t>- методы анализа результатов химич</w:t>
            </w:r>
            <w:r w:rsidRPr="006F2BAE">
              <w:t>е</w:t>
            </w:r>
            <w:r w:rsidRPr="006F2BAE">
              <w:t>ского эксперимента для объяснения х</w:t>
            </w:r>
            <w:r w:rsidRPr="006F2BAE">
              <w:t>и</w:t>
            </w:r>
            <w:r w:rsidRPr="006F2BAE">
              <w:t xml:space="preserve">мизма процессов и решения расчетных задач; </w:t>
            </w:r>
          </w:p>
          <w:p w:rsidR="00DF09BF" w:rsidRDefault="00DF09BF" w:rsidP="00447357">
            <w:r>
              <w:t xml:space="preserve"> - основные способы описания исслед</w:t>
            </w:r>
            <w:r>
              <w:t>о</w:t>
            </w:r>
            <w:r>
              <w:t>ваний;</w:t>
            </w:r>
          </w:p>
          <w:p w:rsidR="00DF09BF" w:rsidRPr="005F6227" w:rsidRDefault="00DF09BF" w:rsidP="00447357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>
              <w:t xml:space="preserve">- </w:t>
            </w:r>
            <w:r w:rsidRPr="005F6227">
              <w:t xml:space="preserve">общие закономерности химических процессов; </w:t>
            </w:r>
          </w:p>
          <w:p w:rsidR="00DF09BF" w:rsidRPr="0029177B" w:rsidRDefault="00DF09BF" w:rsidP="00447357">
            <w:r>
              <w:t xml:space="preserve">- </w:t>
            </w:r>
            <w:r w:rsidRPr="005F6227">
              <w:t>основные показатели и методы оценки</w:t>
            </w:r>
            <w:r>
              <w:t xml:space="preserve">  химических процессов.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Pr="0099789E" w:rsidRDefault="00DF09BF" w:rsidP="00447357">
            <w:pPr>
              <w:keepNext/>
              <w:ind w:left="357" w:hanging="357"/>
              <w:contextualSpacing/>
              <w:outlineLvl w:val="1"/>
              <w:rPr>
                <w:b/>
              </w:rPr>
            </w:pPr>
            <w:r w:rsidRPr="0099789E">
              <w:rPr>
                <w:b/>
              </w:rPr>
              <w:t>Перечень</w:t>
            </w:r>
            <w:r>
              <w:rPr>
                <w:b/>
              </w:rPr>
              <w:t xml:space="preserve"> </w:t>
            </w:r>
            <w:r w:rsidRPr="0099789E">
              <w:rPr>
                <w:b/>
              </w:rPr>
              <w:t xml:space="preserve"> </w:t>
            </w:r>
            <w:r>
              <w:rPr>
                <w:b/>
              </w:rPr>
              <w:t xml:space="preserve">теоретических тем </w:t>
            </w:r>
            <w:r w:rsidRPr="0099789E">
              <w:rPr>
                <w:b/>
              </w:rPr>
              <w:t>к зачету:</w:t>
            </w:r>
          </w:p>
          <w:p w:rsidR="00DF09BF" w:rsidRDefault="00DF09BF" w:rsidP="00447357">
            <w:pPr>
              <w:contextualSpacing/>
            </w:pPr>
            <w:r>
              <w:t>- Методы исследований в химии. Какие методы вы применяли на практических занятиях?</w:t>
            </w:r>
          </w:p>
          <w:p w:rsidR="00DF09BF" w:rsidRDefault="00DF09BF" w:rsidP="00447357">
            <w:pPr>
              <w:contextualSpacing/>
            </w:pPr>
            <w:r>
              <w:t>- Строение атома. Основные положения квантовой механики. Принцип неопред</w:t>
            </w:r>
            <w:r>
              <w:t>е</w:t>
            </w:r>
            <w:r>
              <w:t>ленности.</w:t>
            </w:r>
            <w:r w:rsidRPr="00A43622">
              <w:t xml:space="preserve"> </w:t>
            </w:r>
            <w:r>
              <w:t xml:space="preserve">Уравнение Шредингера. </w:t>
            </w:r>
          </w:p>
          <w:p w:rsidR="00DF09BF" w:rsidRDefault="00DF09BF" w:rsidP="00447357">
            <w:pPr>
              <w:contextualSpacing/>
            </w:pPr>
            <w:r>
              <w:t xml:space="preserve">- Квантовые числа. Атомные </w:t>
            </w:r>
            <w:proofErr w:type="spellStart"/>
            <w:r>
              <w:t>орбитали</w:t>
            </w:r>
            <w:proofErr w:type="spellEnd"/>
            <w:r>
              <w:t>.</w:t>
            </w:r>
          </w:p>
          <w:p w:rsidR="00DF09BF" w:rsidRDefault="00DF09BF" w:rsidP="00447357">
            <w:pPr>
              <w:contextualSpacing/>
            </w:pPr>
            <w:r>
              <w:t xml:space="preserve">- Распределение электронов в многоэлектронных атомах. Принцип минимума энергии. Принцип Паули. Правило </w:t>
            </w:r>
            <w:proofErr w:type="spellStart"/>
            <w:r>
              <w:t>Гунда</w:t>
            </w:r>
            <w:proofErr w:type="spellEnd"/>
            <w:r>
              <w:t>.</w:t>
            </w:r>
          </w:p>
          <w:p w:rsidR="00DF09BF" w:rsidRDefault="00DF09BF" w:rsidP="00447357">
            <w:pPr>
              <w:contextualSpacing/>
            </w:pPr>
            <w:r>
              <w:t>- Основные понятия теории ОВР. Окислители и восстановители. Привести прим</w:t>
            </w:r>
            <w:r>
              <w:t>е</w:t>
            </w:r>
            <w:r>
              <w:t>ры.</w:t>
            </w:r>
          </w:p>
          <w:p w:rsidR="00DF09BF" w:rsidRDefault="00DF09BF" w:rsidP="00447357">
            <w:pPr>
              <w:contextualSpacing/>
            </w:pPr>
            <w:r>
              <w:t>- Классификация ОВР. Привести примеры.</w:t>
            </w:r>
          </w:p>
          <w:p w:rsidR="00DF09BF" w:rsidRDefault="00DF09BF" w:rsidP="00447357">
            <w:pPr>
              <w:contextualSpacing/>
            </w:pPr>
            <w:r>
              <w:t>-  Окислительно-восстановительный потенциал. Направление ОВР.</w:t>
            </w:r>
          </w:p>
          <w:p w:rsidR="00DF09BF" w:rsidRDefault="00DF09BF" w:rsidP="00447357">
            <w:pPr>
              <w:contextualSpacing/>
            </w:pPr>
            <w:r>
              <w:t>- Электрохимические процессы. Электродный потенциал. Стандартный электро</w:t>
            </w:r>
            <w:r>
              <w:t>д</w:t>
            </w:r>
            <w:r>
              <w:t>ный потенциал. Электрохимический ряд напряжений. Формула Нернста.</w:t>
            </w:r>
          </w:p>
          <w:p w:rsidR="00DF09BF" w:rsidRDefault="00DF09BF" w:rsidP="00447357">
            <w:pPr>
              <w:contextualSpacing/>
            </w:pPr>
            <w:r>
              <w:t>- Гальванический элемент. Работа ГЭ. Электродвижущая сила ГЭ.</w:t>
            </w:r>
          </w:p>
          <w:p w:rsidR="00DF09BF" w:rsidRDefault="00DF09BF" w:rsidP="00447357">
            <w:pPr>
              <w:contextualSpacing/>
            </w:pPr>
            <w:r>
              <w:t>- Коррозия металлов. Типы коррозии. Схема коррозии</w:t>
            </w:r>
          </w:p>
          <w:p w:rsidR="00DF09BF" w:rsidRDefault="00DF09BF" w:rsidP="00447357">
            <w:pPr>
              <w:contextualSpacing/>
            </w:pPr>
            <w:r>
              <w:t>- Способы защиты металлов от коррозии.</w:t>
            </w:r>
          </w:p>
          <w:p w:rsidR="00DF09BF" w:rsidRDefault="00DF09BF" w:rsidP="00447357">
            <w:pPr>
              <w:contextualSpacing/>
            </w:pPr>
            <w:r>
              <w:t>- Электролиз растворов и расплавов. Законы Фарадея.</w:t>
            </w:r>
          </w:p>
          <w:p w:rsidR="00DF09BF" w:rsidRDefault="00DF09BF" w:rsidP="00447357">
            <w:pPr>
              <w:contextualSpacing/>
            </w:pPr>
            <w:r>
              <w:t>- Порядок разряда ионов на электродах при электролизе растворов и расплавах.</w:t>
            </w:r>
          </w:p>
          <w:p w:rsidR="00DF09BF" w:rsidRPr="00A559BE" w:rsidRDefault="00DF09BF" w:rsidP="00447357">
            <w:pPr>
              <w:contextualSpacing/>
            </w:pPr>
            <w:r>
              <w:t>- Электролиз с растворимым анодом. Применение электролиза в промышленности.</w:t>
            </w:r>
          </w:p>
        </w:tc>
      </w:tr>
      <w:tr w:rsidR="00DF09BF" w:rsidRPr="00457C1A" w:rsidTr="0044735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Default="00DF09BF" w:rsidP="00447357">
            <w:r>
              <w:t>- проводить на практике основные и</w:t>
            </w:r>
            <w:r>
              <w:t>с</w:t>
            </w:r>
            <w:r>
              <w:t>следовательские операции;</w:t>
            </w:r>
          </w:p>
          <w:p w:rsidR="00DF09BF" w:rsidRPr="005F6227" w:rsidRDefault="00DF09BF" w:rsidP="00447357">
            <w:r>
              <w:t>- р</w:t>
            </w:r>
            <w:r w:rsidRPr="005F6227">
              <w:t>ассчитывать основные характерист</w:t>
            </w:r>
            <w:r w:rsidRPr="005F6227">
              <w:t>и</w:t>
            </w:r>
            <w:r w:rsidRPr="005F6227">
              <w:lastRenderedPageBreak/>
              <w:t>ки химического процесса с использов</w:t>
            </w:r>
            <w:r w:rsidRPr="005F6227">
              <w:t>а</w:t>
            </w:r>
            <w:r w:rsidRPr="005F6227">
              <w:t xml:space="preserve">нием справочных данных; </w:t>
            </w:r>
          </w:p>
          <w:p w:rsidR="00DF09BF" w:rsidRPr="005F6227" w:rsidRDefault="00DF09BF" w:rsidP="00447357">
            <w:pPr>
              <w:jc w:val="both"/>
            </w:pPr>
            <w:r>
              <w:t xml:space="preserve">- </w:t>
            </w:r>
            <w:r w:rsidRPr="005F6227">
              <w:t>использовать современные информ</w:t>
            </w:r>
            <w:r w:rsidRPr="005F6227">
              <w:t>а</w:t>
            </w:r>
            <w:r w:rsidRPr="005F6227">
              <w:t>ционные технологии для решения пр</w:t>
            </w:r>
            <w:r w:rsidRPr="005F6227">
              <w:t>о</w:t>
            </w:r>
            <w:r w:rsidRPr="005F6227">
              <w:t>фессиональных задач;</w:t>
            </w:r>
          </w:p>
          <w:p w:rsidR="00DF09BF" w:rsidRDefault="00DF09BF" w:rsidP="00447357">
            <w:r w:rsidRPr="005F6227">
              <w:t xml:space="preserve"> </w:t>
            </w:r>
            <w:r>
              <w:t xml:space="preserve">- </w:t>
            </w:r>
            <w:r w:rsidRPr="005F6227">
              <w:t>готовить данные для составления о</w:t>
            </w:r>
            <w:r w:rsidRPr="005F6227">
              <w:t>б</w:t>
            </w:r>
            <w:r w:rsidRPr="005F6227">
              <w:t>зоров, отчетов и научных публикаций</w:t>
            </w:r>
            <w:r>
              <w:t>;</w:t>
            </w:r>
          </w:p>
          <w:p w:rsidR="00DF09BF" w:rsidRDefault="00DF09BF" w:rsidP="00447357">
            <w:pPr>
              <w:widowControl/>
              <w:autoSpaceDE/>
              <w:autoSpaceDN/>
              <w:adjustRightInd/>
              <w:jc w:val="both"/>
            </w:pPr>
            <w:r>
              <w:t>- и</w:t>
            </w:r>
            <w:r w:rsidRPr="005F6227">
              <w:t>спользовать знание свойств химич</w:t>
            </w:r>
            <w:r w:rsidRPr="005F6227">
              <w:t>е</w:t>
            </w:r>
            <w:r w:rsidRPr="005F6227">
              <w:t>ских элементов, соединений и матери</w:t>
            </w:r>
            <w:r w:rsidRPr="005F6227">
              <w:t>а</w:t>
            </w:r>
            <w:r w:rsidRPr="005F6227">
              <w:t>лов на их основе для решения задач профессиональной деятель</w:t>
            </w:r>
            <w:r>
              <w:t xml:space="preserve">ности. </w:t>
            </w:r>
          </w:p>
          <w:p w:rsidR="00DF09BF" w:rsidRPr="00AB30A6" w:rsidRDefault="00DF09BF" w:rsidP="00447357">
            <w:r>
              <w:t xml:space="preserve">- </w:t>
            </w:r>
            <w:r w:rsidRPr="006F2BAE">
              <w:t>навыками и методиками обобщения и анализа результатов химического эксп</w:t>
            </w:r>
            <w:r w:rsidRPr="006F2BAE">
              <w:t>е</w:t>
            </w:r>
            <w:r w:rsidRPr="006F2BAE">
              <w:t>римента</w:t>
            </w:r>
            <w: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Default="00DF09BF" w:rsidP="00447357">
            <w:pPr>
              <w:contextualSpacing/>
            </w:pPr>
            <w:r>
              <w:lastRenderedPageBreak/>
              <w:t xml:space="preserve">1. </w:t>
            </w:r>
            <w:r w:rsidRPr="00617D71">
              <w:t>Какие из следующих солей подвергаются гидролизу: K</w:t>
            </w:r>
            <w:r w:rsidRPr="00617D71">
              <w:rPr>
                <w:vertAlign w:val="subscript"/>
              </w:rPr>
              <w:t>2</w:t>
            </w:r>
            <w:r w:rsidRPr="00617D71">
              <w:rPr>
                <w:lang w:val="en-US"/>
              </w:rPr>
              <w:t>SO</w:t>
            </w:r>
            <w:r w:rsidRPr="00617D71">
              <w:rPr>
                <w:vertAlign w:val="subscript"/>
              </w:rPr>
              <w:t>4</w:t>
            </w:r>
            <w:r w:rsidRPr="00617D71">
              <w:t xml:space="preserve">, </w:t>
            </w:r>
            <w:r w:rsidRPr="00617D71">
              <w:rPr>
                <w:lang w:val="en-US"/>
              </w:rPr>
              <w:t>Cr</w:t>
            </w:r>
            <w:r w:rsidRPr="00617D71">
              <w:t>(</w:t>
            </w:r>
            <w:r w:rsidRPr="00617D71">
              <w:rPr>
                <w:lang w:val="en-US"/>
              </w:rPr>
              <w:t>NO</w:t>
            </w:r>
            <w:r w:rsidRPr="00617D71">
              <w:rPr>
                <w:vertAlign w:val="subscript"/>
              </w:rPr>
              <w:t>3</w:t>
            </w:r>
            <w:r w:rsidRPr="00617D71">
              <w:t>)</w:t>
            </w:r>
            <w:r w:rsidRPr="00617D71">
              <w:rPr>
                <w:vertAlign w:val="subscript"/>
              </w:rPr>
              <w:t>3</w:t>
            </w:r>
            <w:r w:rsidRPr="00617D71">
              <w:t xml:space="preserve">, </w:t>
            </w:r>
            <w:r w:rsidRPr="00617D71">
              <w:rPr>
                <w:lang w:val="en-US"/>
              </w:rPr>
              <w:t>Na</w:t>
            </w:r>
            <w:r w:rsidRPr="00617D71">
              <w:rPr>
                <w:vertAlign w:val="subscript"/>
              </w:rPr>
              <w:t>2</w:t>
            </w:r>
            <w:proofErr w:type="spellStart"/>
            <w:r w:rsidRPr="00617D71">
              <w:rPr>
                <w:lang w:val="en-US"/>
              </w:rPr>
              <w:t>SiO</w:t>
            </w:r>
            <w:proofErr w:type="spellEnd"/>
            <w:r w:rsidRPr="00617D71">
              <w:rPr>
                <w:vertAlign w:val="subscript"/>
              </w:rPr>
              <w:t>3</w:t>
            </w:r>
            <w:r w:rsidRPr="00617D71">
              <w:t xml:space="preserve">? Составьте ионные и молекулярные уравнения гидролиза соответствующих солей, укажите </w:t>
            </w:r>
            <w:proofErr w:type="spellStart"/>
            <w:r w:rsidRPr="00617D71">
              <w:t>рН</w:t>
            </w:r>
            <w:proofErr w:type="spellEnd"/>
            <w:r w:rsidRPr="00617D71">
              <w:t xml:space="preserve"> растворов.</w:t>
            </w:r>
          </w:p>
          <w:p w:rsidR="00DF09BF" w:rsidRDefault="00DF09BF" w:rsidP="00447357">
            <w:pPr>
              <w:contextualSpacing/>
            </w:pPr>
            <w:r>
              <w:lastRenderedPageBreak/>
              <w:t>Как практически подтвердить полученные результаты? Какие методы исследов</w:t>
            </w:r>
            <w:r>
              <w:t>а</w:t>
            </w:r>
            <w:r>
              <w:t>ний вы будете использовать?</w:t>
            </w:r>
          </w:p>
          <w:p w:rsidR="00DF09BF" w:rsidRDefault="00DF09BF" w:rsidP="00447357">
            <w:pPr>
              <w:contextualSpacing/>
            </w:pPr>
            <w:r>
              <w:t>2. Проведите анализ свойств элементов 1</w:t>
            </w:r>
            <w:r>
              <w:rPr>
                <w:vertAlign w:val="superscript"/>
              </w:rPr>
              <w:t xml:space="preserve">ой </w:t>
            </w:r>
            <w:r>
              <w:t xml:space="preserve"> группы на основе строения их атомов.</w:t>
            </w:r>
          </w:p>
          <w:p w:rsidR="00DF09BF" w:rsidRPr="008F42A8" w:rsidRDefault="00DF09BF" w:rsidP="00447357">
            <w:pPr>
              <w:contextualSpacing/>
            </w:pPr>
            <w:r>
              <w:t xml:space="preserve">3. </w:t>
            </w:r>
            <w:r w:rsidRPr="008F42A8">
              <w:t>Вычислите ∆</w:t>
            </w:r>
            <w:proofErr w:type="spellStart"/>
            <w:r w:rsidRPr="008F42A8">
              <w:rPr>
                <w:lang w:val="en-US"/>
              </w:rPr>
              <w:t>S</w:t>
            </w:r>
            <w:r w:rsidRPr="008F42A8">
              <w:rPr>
                <w:vertAlign w:val="subscript"/>
                <w:lang w:val="en-US"/>
              </w:rPr>
              <w:t>r</w:t>
            </w:r>
            <w:proofErr w:type="spellEnd"/>
            <w:r w:rsidRPr="008F42A8">
              <w:rPr>
                <w:vertAlign w:val="superscript"/>
              </w:rPr>
              <w:t>̊</w:t>
            </w:r>
            <w:r w:rsidRPr="008F42A8">
              <w:t xml:space="preserve"> реакции горения ацетилена</w:t>
            </w:r>
          </w:p>
          <w:p w:rsidR="00DF09BF" w:rsidRPr="008F42A8" w:rsidRDefault="00DF09BF" w:rsidP="00447357">
            <w:pPr>
              <w:contextualSpacing/>
            </w:pPr>
            <w:r w:rsidRPr="008F42A8">
              <w:t xml:space="preserve">                          C</w:t>
            </w:r>
            <w:r w:rsidRPr="008F42A8">
              <w:rPr>
                <w:vertAlign w:val="subscript"/>
              </w:rPr>
              <w:t>2</w:t>
            </w:r>
            <w:r w:rsidRPr="008F42A8">
              <w:rPr>
                <w:lang w:val="en-US"/>
              </w:rPr>
              <w:t>H</w:t>
            </w:r>
            <w:r w:rsidRPr="008F42A8">
              <w:rPr>
                <w:vertAlign w:val="subscript"/>
              </w:rPr>
              <w:t>2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>(г)</w:t>
            </w:r>
            <w:r w:rsidRPr="008F42A8">
              <w:t xml:space="preserve"> + 5/2 O</w:t>
            </w:r>
            <w:r w:rsidRPr="008F42A8">
              <w:rPr>
                <w:vertAlign w:val="subscript"/>
              </w:rPr>
              <w:t>2 (г)</w:t>
            </w:r>
            <w:r w:rsidRPr="008F42A8">
              <w:t xml:space="preserve">  = 2</w:t>
            </w:r>
            <w:r w:rsidRPr="008F42A8">
              <w:rPr>
                <w:lang w:val="en-US"/>
              </w:rPr>
              <w:t>CO</w:t>
            </w:r>
            <w:r w:rsidRPr="008F42A8">
              <w:rPr>
                <w:vertAlign w:val="subscript"/>
              </w:rPr>
              <w:t>2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 xml:space="preserve">(г) </w:t>
            </w:r>
            <w:r w:rsidRPr="008F42A8">
              <w:t xml:space="preserve">+ </w:t>
            </w:r>
            <w:r w:rsidRPr="008F42A8">
              <w:rPr>
                <w:lang w:val="en-US"/>
              </w:rPr>
              <w:t>H</w:t>
            </w:r>
            <w:r w:rsidRPr="008F42A8">
              <w:rPr>
                <w:vertAlign w:val="subscript"/>
              </w:rPr>
              <w:t>2</w:t>
            </w:r>
            <w:r w:rsidRPr="008F42A8">
              <w:rPr>
                <w:lang w:val="en-US"/>
              </w:rPr>
              <w:t>O</w:t>
            </w:r>
            <w:r w:rsidRPr="008F42A8">
              <w:t xml:space="preserve"> </w:t>
            </w:r>
            <w:r w:rsidRPr="008F42A8">
              <w:rPr>
                <w:vertAlign w:val="subscript"/>
              </w:rPr>
              <w:t>(ж)</w:t>
            </w:r>
          </w:p>
          <w:p w:rsidR="00DF09BF" w:rsidRPr="008F42A8" w:rsidRDefault="00DF09BF" w:rsidP="00447357">
            <w:pPr>
              <w:contextualSpacing/>
            </w:pPr>
            <w:r w:rsidRPr="008F42A8">
              <w:t>Объясните уменьшение энтропии в результате этой реакции.</w:t>
            </w:r>
          </w:p>
          <w:p w:rsidR="00DF09BF" w:rsidRDefault="00DF09BF" w:rsidP="00447357">
            <w:pPr>
              <w:contextualSpacing/>
            </w:pPr>
            <w:r w:rsidRPr="008F42A8">
              <w:t xml:space="preserve"> (-216, 15 Дж/К)</w:t>
            </w:r>
          </w:p>
          <w:p w:rsidR="00DF09BF" w:rsidRDefault="00DF09BF" w:rsidP="00447357">
            <w:pPr>
              <w:contextualSpacing/>
            </w:pPr>
            <w:r>
              <w:t>4. Способы определения степени диссоциации</w:t>
            </w:r>
            <w:proofErr w:type="gramStart"/>
            <w:r>
              <w:t xml:space="preserve"> .</w:t>
            </w:r>
            <w:proofErr w:type="gramEnd"/>
          </w:p>
          <w:p w:rsidR="00DF09BF" w:rsidRDefault="00DF09BF" w:rsidP="00447357">
            <w:pPr>
              <w:contextualSpacing/>
            </w:pPr>
            <w:r>
              <w:t xml:space="preserve">5. При какой концентрации НСООН </w:t>
            </w:r>
            <w:proofErr w:type="spellStart"/>
            <w:r>
              <w:t>диссоциирована</w:t>
            </w:r>
            <w:proofErr w:type="spellEnd"/>
            <w:r>
              <w:t xml:space="preserve"> на 50%? Проанализируйте изменение степени диссоциации с увеличением концентрации вещества.</w:t>
            </w:r>
          </w:p>
          <w:p w:rsidR="00DF09BF" w:rsidRDefault="00DF09BF" w:rsidP="00447357">
            <w:pPr>
              <w:contextualSpacing/>
            </w:pPr>
            <w:r>
              <w:t>Сделайте общий вывод.</w:t>
            </w:r>
          </w:p>
          <w:p w:rsidR="00DF09BF" w:rsidRPr="006D11E4" w:rsidRDefault="00DF09BF" w:rsidP="00447357">
            <w:pPr>
              <w:contextualSpacing/>
            </w:pPr>
            <w:r>
              <w:t xml:space="preserve"> </w:t>
            </w:r>
          </w:p>
          <w:p w:rsidR="00DF09BF" w:rsidRPr="0029177B" w:rsidRDefault="00DF09BF" w:rsidP="00447357">
            <w:pPr>
              <w:contextualSpacing/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DF09BF" w:rsidRPr="0029177B" w:rsidRDefault="00DF09BF" w:rsidP="00447357">
            <w:pPr>
              <w:rPr>
                <w:i/>
              </w:rPr>
            </w:pPr>
          </w:p>
        </w:tc>
      </w:tr>
      <w:tr w:rsidR="00DF09BF" w:rsidRPr="00457C1A" w:rsidTr="004473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Pr="0029177B" w:rsidRDefault="00DF09BF" w:rsidP="00447357">
            <w:r w:rsidRPr="0029177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9BF" w:rsidRDefault="00DF09BF" w:rsidP="00447357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jc w:val="both"/>
            </w:pPr>
            <w:r>
              <w:t xml:space="preserve">- </w:t>
            </w:r>
            <w:r w:rsidRPr="005F6227">
              <w:t>профессиональным языком предме</w:t>
            </w:r>
            <w:r w:rsidRPr="005F6227">
              <w:t>т</w:t>
            </w:r>
            <w:r w:rsidRPr="005F6227">
              <w:t>ной области знания</w:t>
            </w:r>
            <w:r>
              <w:t>;</w:t>
            </w:r>
          </w:p>
          <w:p w:rsidR="00DF09BF" w:rsidRDefault="00DF09BF" w:rsidP="00447357">
            <w:r>
              <w:t>-</w:t>
            </w:r>
            <w:r w:rsidRPr="006F2BAE">
              <w:t xml:space="preserve"> навыками и методиками обобщения и анализа результатов химического эксп</w:t>
            </w:r>
            <w:r w:rsidRPr="006F2BAE">
              <w:t>е</w:t>
            </w:r>
            <w:r w:rsidRPr="006F2BAE">
              <w:t>римента;</w:t>
            </w:r>
          </w:p>
          <w:p w:rsidR="00DF09BF" w:rsidRPr="00AB30A6" w:rsidRDefault="00DF09BF" w:rsidP="00447357">
            <w:r>
              <w:t xml:space="preserve"> - методами получения новых знаний в области химии.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BF" w:rsidRDefault="00DF09BF" w:rsidP="00447357">
            <w:pPr>
              <w:rPr>
                <w:b/>
              </w:rPr>
            </w:pPr>
            <w:r w:rsidRPr="001A2A4F">
              <w:rPr>
                <w:b/>
              </w:rPr>
              <w:t>Пример задачи:</w:t>
            </w:r>
          </w:p>
          <w:p w:rsidR="00DF09BF" w:rsidRDefault="00DF09BF" w:rsidP="00447357">
            <w:r>
              <w:t xml:space="preserve">Массовую долю (%) </w:t>
            </w:r>
            <w:proofErr w:type="spellStart"/>
            <w:r>
              <w:rPr>
                <w:lang w:val="en-US"/>
              </w:rPr>
              <w:t>CuO</w:t>
            </w:r>
            <w:proofErr w:type="spellEnd"/>
            <w:r>
              <w:t xml:space="preserve"> в минерале определили методом </w:t>
            </w:r>
            <w:proofErr w:type="spellStart"/>
            <w:r>
              <w:t>иодометрии</w:t>
            </w:r>
            <w:proofErr w:type="spellEnd"/>
            <w:r>
              <w:t xml:space="preserve"> и методом комплексонометрии. По первому методу получили результаты(%): 38,20; 38,00; 37,66. По второму (%): 37,70; 37,65; 37,55. Значимо ли различаются результаты данных методов?</w:t>
            </w:r>
          </w:p>
          <w:p w:rsidR="00DF09BF" w:rsidRPr="001A2A4F" w:rsidRDefault="00DF09BF" w:rsidP="00447357">
            <w:r>
              <w:t>Сущность каждого метода.</w:t>
            </w:r>
          </w:p>
        </w:tc>
      </w:tr>
      <w:tr w:rsidR="005C4B7A" w:rsidRPr="00457C1A" w:rsidTr="005C4B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Pr="001A2A4F" w:rsidRDefault="005C4B7A" w:rsidP="00447357">
            <w:pPr>
              <w:rPr>
                <w:b/>
              </w:rPr>
            </w:pPr>
            <w:r>
              <w:rPr>
                <w:b/>
              </w:rPr>
              <w:t>ОК -10 – способностью к познавательной деятельности</w:t>
            </w:r>
          </w:p>
        </w:tc>
      </w:tr>
      <w:tr w:rsidR="005C4B7A" w:rsidRPr="00457C1A" w:rsidTr="004473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Pr="0029177B" w:rsidRDefault="005C4B7A" w:rsidP="00447357"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Default="005C4B7A" w:rsidP="005C4B7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- закономерности и этапы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исторического процесса,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основные исторические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факты, даты, события</w:t>
            </w:r>
            <w:r w:rsidR="0044359E">
              <w:rPr>
                <w:rFonts w:ascii="yandex-sans" w:hAnsi="yandex-sans"/>
                <w:color w:val="000000"/>
                <w:sz w:val="23"/>
                <w:szCs w:val="23"/>
              </w:rPr>
              <w:t xml:space="preserve"> в контексте истории пре</w:t>
            </w:r>
            <w:r w:rsidR="0044359E">
              <w:rPr>
                <w:rFonts w:ascii="yandex-sans" w:hAnsi="yandex-sans"/>
                <w:color w:val="000000"/>
                <w:sz w:val="23"/>
                <w:szCs w:val="23"/>
              </w:rPr>
              <w:t>д</w:t>
            </w:r>
            <w:r w:rsidR="0044359E">
              <w:rPr>
                <w:rFonts w:ascii="yandex-sans" w:hAnsi="yandex-sans"/>
                <w:color w:val="000000"/>
                <w:sz w:val="23"/>
                <w:szCs w:val="23"/>
              </w:rPr>
              <w:t>мета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</w:p>
          <w:p w:rsidR="005C4B7A" w:rsidRDefault="005C4B7A" w:rsidP="00D2202F">
            <w:pPr>
              <w:widowControl/>
              <w:shd w:val="clear" w:color="auto" w:fill="FFFFFF"/>
              <w:autoSpaceDE/>
              <w:autoSpaceDN/>
              <w:adjustRightInd/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основные события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процессы отечес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т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венной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истории в контексте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истории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предмета</w:t>
            </w:r>
            <w:r w:rsidRPr="00C82A5D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1C51" w:rsidRDefault="001B3F37" w:rsidP="00311C51">
            <w:pPr>
              <w:widowControl/>
              <w:tabs>
                <w:tab w:val="left" w:pos="993"/>
              </w:tabs>
              <w:autoSpaceDE/>
              <w:autoSpaceDN/>
              <w:adjustRightInd/>
              <w:ind w:left="567"/>
              <w:jc w:val="both"/>
            </w:pPr>
            <w:r>
              <w:t>Примерные в</w:t>
            </w:r>
            <w:r w:rsidR="00311C51">
              <w:t>опросы:</w:t>
            </w:r>
          </w:p>
          <w:p w:rsid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DC5820">
              <w:rPr>
                <w:bCs/>
                <w:color w:val="000000"/>
                <w:spacing w:val="-6"/>
              </w:rPr>
              <w:t>Периодизация</w:t>
            </w:r>
            <w:proofErr w:type="spellEnd"/>
            <w:r w:rsidRPr="00DC5820">
              <w:rPr>
                <w:bCs/>
                <w:color w:val="000000"/>
                <w:spacing w:val="-6"/>
              </w:rPr>
              <w:t xml:space="preserve"> </w:t>
            </w:r>
            <w:proofErr w:type="spellStart"/>
            <w:r w:rsidRPr="00DC5820">
              <w:rPr>
                <w:bCs/>
                <w:color w:val="000000"/>
                <w:spacing w:val="-6"/>
              </w:rPr>
              <w:t>истории</w:t>
            </w:r>
            <w:proofErr w:type="spellEnd"/>
            <w:r w:rsidRPr="00DC5820">
              <w:rPr>
                <w:bCs/>
                <w:color w:val="000000"/>
                <w:spacing w:val="-6"/>
              </w:rPr>
              <w:t xml:space="preserve"> </w:t>
            </w:r>
            <w:proofErr w:type="spellStart"/>
            <w:r w:rsidRPr="00DC5820">
              <w:rPr>
                <w:bCs/>
                <w:color w:val="000000"/>
                <w:spacing w:val="-6"/>
              </w:rPr>
              <w:t>химии</w:t>
            </w:r>
            <w:proofErr w:type="spellEnd"/>
            <w:r w:rsidRPr="00DC5820">
              <w:rPr>
                <w:bCs/>
                <w:color w:val="000000"/>
                <w:spacing w:val="-6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spacing w:val="4"/>
                <w:lang w:val="ru-RU"/>
              </w:rPr>
              <w:t>Возникновение химии. Практические и химические знания древних</w:t>
            </w:r>
            <w:r w:rsidRPr="000A6D26">
              <w:rPr>
                <w:color w:val="000000"/>
                <w:spacing w:val="4"/>
                <w:lang w:val="ru-RU"/>
              </w:rPr>
              <w:br/>
            </w:r>
            <w:r w:rsidRPr="000A6D26">
              <w:rPr>
                <w:color w:val="000000"/>
                <w:spacing w:val="-1"/>
                <w:lang w:val="ru-RU"/>
              </w:rPr>
              <w:t>народов.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Теоретические представления древних о природе и ее элементах.</w:t>
            </w:r>
          </w:p>
          <w:p w:rsidR="000A6D26" w:rsidRPr="00B72C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B72C26">
              <w:rPr>
                <w:color w:val="000000"/>
              </w:rPr>
              <w:t>Начало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атомистики</w:t>
            </w:r>
            <w:proofErr w:type="spellEnd"/>
            <w:r w:rsidRPr="00B72C26">
              <w:rPr>
                <w:color w:val="000000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Основные представления, цели и методы работы алхимиков.</w:t>
            </w:r>
          </w:p>
          <w:p w:rsidR="000A6D26" w:rsidRPr="00B72C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B72C26">
              <w:rPr>
                <w:color w:val="000000"/>
              </w:rPr>
              <w:lastRenderedPageBreak/>
              <w:t>Практические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достижения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алхимического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периода</w:t>
            </w:r>
            <w:proofErr w:type="spellEnd"/>
            <w:r w:rsidRPr="00B72C26">
              <w:rPr>
                <w:color w:val="000000"/>
              </w:rPr>
              <w:t>.</w:t>
            </w:r>
          </w:p>
          <w:p w:rsidR="000A6D26" w:rsidRPr="00B72C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B72C26">
              <w:rPr>
                <w:color w:val="000000"/>
              </w:rPr>
              <w:t>Критика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алхимических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взглядов</w:t>
            </w:r>
            <w:proofErr w:type="spellEnd"/>
            <w:r w:rsidRPr="00B72C26">
              <w:rPr>
                <w:color w:val="000000"/>
              </w:rPr>
              <w:t>.</w:t>
            </w:r>
          </w:p>
          <w:p w:rsid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r w:rsidRPr="000A6D26">
              <w:rPr>
                <w:color w:val="000000"/>
                <w:spacing w:val="-1"/>
                <w:lang w:val="ru-RU"/>
              </w:rPr>
              <w:t xml:space="preserve">Обусловленность алхимического периода в развитии химии. </w:t>
            </w:r>
            <w:r w:rsidRPr="000A6D26">
              <w:rPr>
                <w:color w:val="000000"/>
                <w:spacing w:val="2"/>
                <w:lang w:val="ru-RU"/>
              </w:rPr>
              <w:t xml:space="preserve">Основные причины крушения алхимических представлений. </w:t>
            </w:r>
            <w:proofErr w:type="spellStart"/>
            <w:r w:rsidRPr="00B72C26">
              <w:rPr>
                <w:color w:val="000000"/>
                <w:spacing w:val="2"/>
              </w:rPr>
              <w:t>Воззре</w:t>
            </w:r>
            <w:r w:rsidRPr="00B72C26">
              <w:rPr>
                <w:color w:val="000000"/>
              </w:rPr>
              <w:t>ния</w:t>
            </w:r>
            <w:proofErr w:type="spellEnd"/>
            <w:r w:rsidRPr="00B72C26">
              <w:rPr>
                <w:color w:val="000000"/>
              </w:rPr>
              <w:t xml:space="preserve"> </w:t>
            </w:r>
            <w:proofErr w:type="spellStart"/>
            <w:r w:rsidRPr="00B72C26">
              <w:rPr>
                <w:color w:val="000000"/>
              </w:rPr>
              <w:t>ятрохимиков</w:t>
            </w:r>
            <w:proofErr w:type="spellEnd"/>
            <w:r w:rsidRPr="00B72C26">
              <w:rPr>
                <w:color w:val="000000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Работы Р. Бойля. Учение об элементе.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Теория флогистона. Достоинства и недостатки этой теории.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proofErr w:type="spellStart"/>
            <w:r w:rsidRPr="000A6D26">
              <w:rPr>
                <w:color w:val="000000"/>
                <w:spacing w:val="1"/>
                <w:lang w:val="ru-RU"/>
              </w:rPr>
              <w:t>Пневмохимия</w:t>
            </w:r>
            <w:proofErr w:type="spellEnd"/>
            <w:r w:rsidRPr="000A6D26">
              <w:rPr>
                <w:color w:val="000000"/>
                <w:spacing w:val="1"/>
                <w:lang w:val="ru-RU"/>
              </w:rPr>
              <w:t>. Открытие кислорода, значение этого открытия для химич</w:t>
            </w:r>
            <w:r w:rsidRPr="000A6D26">
              <w:rPr>
                <w:color w:val="000000"/>
                <w:spacing w:val="1"/>
                <w:lang w:val="ru-RU"/>
              </w:rPr>
              <w:t>е</w:t>
            </w:r>
            <w:r w:rsidRPr="000A6D26">
              <w:rPr>
                <w:color w:val="000000"/>
                <w:spacing w:val="1"/>
                <w:lang w:val="ru-RU"/>
              </w:rPr>
              <w:t>ской теории и практики.</w:t>
            </w:r>
          </w:p>
          <w:p w:rsidR="000A6D26" w:rsidRPr="00A5404B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A5404B">
              <w:rPr>
                <w:color w:val="000000"/>
              </w:rPr>
              <w:t>Основные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стехиометрические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законы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химии</w:t>
            </w:r>
            <w:proofErr w:type="spellEnd"/>
            <w:r w:rsidRPr="00A5404B">
              <w:rPr>
                <w:color w:val="000000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 xml:space="preserve">Исторический </w:t>
            </w:r>
            <w:r w:rsidRPr="000A6D26">
              <w:rPr>
                <w:color w:val="000000"/>
                <w:spacing w:val="2"/>
                <w:lang w:val="ru-RU"/>
              </w:rPr>
              <w:t>Работы А. Лавуазье. Создание теории горения. Утвержд</w:t>
            </w:r>
            <w:r w:rsidRPr="000A6D26">
              <w:rPr>
                <w:color w:val="000000"/>
                <w:spacing w:val="2"/>
                <w:lang w:val="ru-RU"/>
              </w:rPr>
              <w:t>е</w:t>
            </w:r>
            <w:r w:rsidRPr="000A6D26">
              <w:rPr>
                <w:color w:val="000000"/>
                <w:spacing w:val="2"/>
                <w:lang w:val="ru-RU"/>
              </w:rPr>
              <w:t>ние количе</w:t>
            </w:r>
            <w:r w:rsidRPr="000A6D26">
              <w:rPr>
                <w:color w:val="000000"/>
                <w:spacing w:val="2"/>
                <w:lang w:val="ru-RU"/>
              </w:rPr>
              <w:softHyphen/>
            </w:r>
            <w:r w:rsidRPr="000A6D26">
              <w:rPr>
                <w:color w:val="000000"/>
                <w:lang w:val="ru-RU"/>
              </w:rPr>
              <w:t>ственных методов исследования в химии.</w:t>
            </w:r>
          </w:p>
          <w:p w:rsidR="000A6D26" w:rsidRPr="00A5404B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A5404B">
              <w:rPr>
                <w:color w:val="000000"/>
              </w:rPr>
              <w:t>Анализ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атомистики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Дальтона</w:t>
            </w:r>
            <w:proofErr w:type="spellEnd"/>
            <w:r w:rsidRPr="00A5404B">
              <w:rPr>
                <w:color w:val="000000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Закон объемных отношений Гей-Люссака.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История возникновения молекулярной теории. Работы Авогадро.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Утверждение атомно-молекулярных представлений в химии.</w:t>
            </w:r>
          </w:p>
          <w:p w:rsidR="000A6D26" w:rsidRPr="00A5404B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A5404B">
              <w:rPr>
                <w:color w:val="000000"/>
              </w:rPr>
              <w:t>История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систематизации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химических</w:t>
            </w:r>
            <w:proofErr w:type="spellEnd"/>
            <w:r w:rsidRPr="00A5404B">
              <w:rPr>
                <w:color w:val="000000"/>
              </w:rPr>
              <w:t xml:space="preserve"> </w:t>
            </w:r>
            <w:proofErr w:type="spellStart"/>
            <w:r w:rsidRPr="00A5404B">
              <w:rPr>
                <w:color w:val="000000"/>
              </w:rPr>
              <w:t>элементов</w:t>
            </w:r>
            <w:proofErr w:type="spellEnd"/>
            <w:r w:rsidRPr="00A5404B">
              <w:rPr>
                <w:color w:val="000000"/>
              </w:rPr>
              <w:t>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Основные предпосылки открытия периодического закона.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spacing w:val="2"/>
                <w:lang w:val="ru-RU"/>
              </w:rPr>
              <w:t xml:space="preserve">История открытия периодического закона. Проблема инертных газов, </w:t>
            </w:r>
            <w:r w:rsidRPr="000A6D26">
              <w:rPr>
                <w:color w:val="000000"/>
                <w:spacing w:val="1"/>
                <w:lang w:val="ru-RU"/>
              </w:rPr>
              <w:t>ре</w:t>
            </w:r>
            <w:r w:rsidRPr="000A6D26">
              <w:rPr>
                <w:color w:val="000000"/>
                <w:spacing w:val="1"/>
                <w:lang w:val="ru-RU"/>
              </w:rPr>
              <w:t>д</w:t>
            </w:r>
            <w:r w:rsidRPr="000A6D26">
              <w:rPr>
                <w:color w:val="000000"/>
                <w:spacing w:val="1"/>
                <w:lang w:val="ru-RU"/>
              </w:rPr>
              <w:t>коземельных элементов.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Спор о приоритете открытия периодического закона.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spacing w:val="2"/>
                <w:lang w:val="ru-RU"/>
              </w:rPr>
              <w:t>Происхождение термина «Органическая химия». Взгляды виталистов</w:t>
            </w:r>
            <w:r w:rsidRPr="000A6D26">
              <w:rPr>
                <w:color w:val="000000"/>
                <w:spacing w:val="2"/>
                <w:lang w:val="ru-RU"/>
              </w:rPr>
              <w:br/>
            </w:r>
            <w:r w:rsidRPr="000A6D26">
              <w:rPr>
                <w:color w:val="000000"/>
                <w:lang w:val="ru-RU"/>
              </w:rPr>
              <w:t>на образование органических веществ.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Первые синтезы органических соединений, крушение «витализма».</w:t>
            </w:r>
          </w:p>
          <w:p w:rsidR="000A6D26" w:rsidRPr="000A6D26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  <w:lang w:val="ru-RU"/>
              </w:rPr>
            </w:pPr>
            <w:r w:rsidRPr="000A6D26">
              <w:rPr>
                <w:color w:val="000000"/>
                <w:lang w:val="ru-RU"/>
              </w:rPr>
              <w:t>Теория радикалов, ее место в истории развития органической химии.</w:t>
            </w:r>
          </w:p>
          <w:p w:rsidR="000A6D26" w:rsidRPr="00A5404B" w:rsidRDefault="000A6D26" w:rsidP="000A6D26">
            <w:pPr>
              <w:pStyle w:val="a5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000000"/>
                <w:spacing w:val="-19"/>
              </w:rPr>
            </w:pPr>
            <w:proofErr w:type="spellStart"/>
            <w:r w:rsidRPr="00A5404B">
              <w:rPr>
                <w:color w:val="000000"/>
                <w:spacing w:val="1"/>
              </w:rPr>
              <w:t>Учение</w:t>
            </w:r>
            <w:proofErr w:type="spellEnd"/>
            <w:r w:rsidRPr="00A5404B">
              <w:rPr>
                <w:color w:val="000000"/>
                <w:spacing w:val="1"/>
              </w:rPr>
              <w:t xml:space="preserve"> о </w:t>
            </w:r>
            <w:proofErr w:type="spellStart"/>
            <w:r w:rsidRPr="00A5404B">
              <w:rPr>
                <w:color w:val="000000"/>
                <w:spacing w:val="1"/>
              </w:rPr>
              <w:t>гомологии</w:t>
            </w:r>
            <w:proofErr w:type="spellEnd"/>
            <w:r w:rsidRPr="00A5404B">
              <w:rPr>
                <w:color w:val="000000"/>
                <w:spacing w:val="1"/>
              </w:rPr>
              <w:t>.</w:t>
            </w:r>
          </w:p>
          <w:p w:rsidR="001B3F37" w:rsidRPr="001A2A4F" w:rsidRDefault="000A6D26" w:rsidP="001B3F37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5C4B7A" w:rsidRPr="00457C1A" w:rsidTr="004473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Pr="0029177B" w:rsidRDefault="005C4B7A" w:rsidP="00447357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Pr="00887CA6" w:rsidRDefault="005C4B7A" w:rsidP="00D2202F">
            <w:pPr>
              <w:widowControl/>
              <w:shd w:val="clear" w:color="auto" w:fill="FFFFFF"/>
              <w:autoSpaceDE/>
              <w:autoSpaceDN/>
              <w:adjustRightInd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D32C27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критически воспринимать, анализир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вать и оценивать информацию;</w:t>
            </w:r>
          </w:p>
          <w:p w:rsidR="005C4B7A" w:rsidRDefault="005C4B7A" w:rsidP="00D2202F">
            <w:pPr>
              <w:widowControl/>
              <w:shd w:val="clear" w:color="auto" w:fill="FFFFFF"/>
              <w:autoSpaceDE/>
              <w:autoSpaceDN/>
              <w:adjustRightInd/>
            </w:pP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- оперировать датами, событиями.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4B64" w:rsidRDefault="00E74B64" w:rsidP="00E74B64">
            <w:pPr>
              <w:tabs>
                <w:tab w:val="left" w:pos="422"/>
                <w:tab w:val="right" w:leader="dot" w:pos="6374"/>
              </w:tabs>
              <w:spacing w:line="220" w:lineRule="atLeast"/>
            </w:pPr>
            <w:r>
              <w:t>Примеры практических заданий</w:t>
            </w:r>
            <w:proofErr w:type="gramStart"/>
            <w:r>
              <w:t xml:space="preserve"> :</w:t>
            </w:r>
            <w:proofErr w:type="gramEnd"/>
          </w:p>
          <w:p w:rsidR="00A1719C" w:rsidRPr="00A1719C" w:rsidRDefault="00E74B64" w:rsidP="00A1719C">
            <w:pPr>
              <w:ind w:right="-6" w:firstLine="567"/>
              <w:jc w:val="both"/>
              <w:outlineLvl w:val="0"/>
            </w:pPr>
            <w:r>
              <w:rPr>
                <w:b/>
              </w:rPr>
              <w:t xml:space="preserve"> </w:t>
            </w:r>
            <w:r w:rsidR="00A1719C" w:rsidRPr="00A1719C">
              <w:t>Пример задания по теме: «</w:t>
            </w:r>
            <w:r w:rsidR="00A1719C">
              <w:t xml:space="preserve"> Оценить а</w:t>
            </w:r>
            <w:r w:rsidR="00A1719C" w:rsidRPr="00A1719C">
              <w:t>лхимический период»</w:t>
            </w:r>
          </w:p>
          <w:p w:rsidR="00A1719C" w:rsidRDefault="00A1719C" w:rsidP="00A1719C">
            <w:pPr>
              <w:numPr>
                <w:ilvl w:val="0"/>
                <w:numId w:val="7"/>
              </w:numPr>
              <w:ind w:left="0" w:firstLine="142"/>
            </w:pPr>
            <w:r w:rsidRPr="00A03163">
              <w:t>Основные представления, цели и методы работы алхимиков</w:t>
            </w:r>
            <w:r>
              <w:t>.</w:t>
            </w:r>
          </w:p>
          <w:p w:rsidR="00A1719C" w:rsidRDefault="00A1719C" w:rsidP="00A1719C">
            <w:pPr>
              <w:numPr>
                <w:ilvl w:val="0"/>
                <w:numId w:val="7"/>
              </w:numPr>
              <w:ind w:left="0" w:firstLine="142"/>
            </w:pPr>
            <w:r w:rsidRPr="00A03163">
              <w:t>Практические достижения алхимического периода</w:t>
            </w:r>
            <w:r>
              <w:t>.</w:t>
            </w:r>
          </w:p>
          <w:p w:rsidR="00A1719C" w:rsidRDefault="00A1719C" w:rsidP="00A1719C">
            <w:pPr>
              <w:numPr>
                <w:ilvl w:val="0"/>
                <w:numId w:val="7"/>
              </w:numPr>
              <w:ind w:left="0" w:firstLine="142"/>
            </w:pPr>
            <w:r w:rsidRPr="00A03163">
              <w:lastRenderedPageBreak/>
              <w:t>Историческая обусловленность алхимического периода</w:t>
            </w:r>
            <w:r>
              <w:t>.</w:t>
            </w:r>
          </w:p>
          <w:p w:rsidR="00A1719C" w:rsidRPr="00A1719C" w:rsidRDefault="00A1719C" w:rsidP="00A1719C">
            <w:pPr>
              <w:ind w:firstLine="720"/>
              <w:jc w:val="both"/>
            </w:pPr>
            <w:r w:rsidRPr="00A1719C">
              <w:t>Пример задания по теме: «Количественные законы»</w:t>
            </w:r>
          </w:p>
          <w:p w:rsidR="00A1719C" w:rsidRDefault="00A1719C" w:rsidP="00A1719C">
            <w:pPr>
              <w:numPr>
                <w:ilvl w:val="0"/>
                <w:numId w:val="8"/>
              </w:numPr>
              <w:ind w:left="0" w:firstLine="0"/>
            </w:pPr>
            <w:r w:rsidRPr="00FC5D82">
              <w:t>Основные стехиометрические законы химии</w:t>
            </w:r>
          </w:p>
          <w:p w:rsidR="00A1719C" w:rsidRDefault="00A1719C" w:rsidP="00A1719C">
            <w:pPr>
              <w:numPr>
                <w:ilvl w:val="0"/>
                <w:numId w:val="8"/>
              </w:numPr>
              <w:ind w:left="0" w:firstLine="0"/>
            </w:pPr>
            <w:r w:rsidRPr="00FC5D82">
              <w:t xml:space="preserve">Закон </w:t>
            </w:r>
            <w:proofErr w:type="spellStart"/>
            <w:r w:rsidRPr="00FC5D82">
              <w:t>объемых</w:t>
            </w:r>
            <w:proofErr w:type="spellEnd"/>
            <w:r w:rsidRPr="00FC5D82">
              <w:t xml:space="preserve"> отношений Гей-Люс</w:t>
            </w:r>
            <w:r>
              <w:t>с</w:t>
            </w:r>
            <w:r w:rsidRPr="00FC5D82">
              <w:t>ака.</w:t>
            </w:r>
          </w:p>
          <w:p w:rsidR="00A1719C" w:rsidRPr="00FC5D82" w:rsidRDefault="00A1719C" w:rsidP="00A1719C">
            <w:pPr>
              <w:numPr>
                <w:ilvl w:val="0"/>
                <w:numId w:val="8"/>
              </w:numPr>
              <w:ind w:left="0" w:firstLine="0"/>
            </w:pPr>
            <w:r w:rsidRPr="00FC5D82">
              <w:t>Первый Всемирный конгресс химиков, основные результаты</w:t>
            </w:r>
          </w:p>
          <w:p w:rsidR="00A1719C" w:rsidRPr="00A1719C" w:rsidRDefault="00A1719C" w:rsidP="00A1719C">
            <w:pPr>
              <w:pStyle w:val="a8"/>
              <w:ind w:firstLine="720"/>
              <w:jc w:val="both"/>
              <w:rPr>
                <w:sz w:val="24"/>
                <w:szCs w:val="24"/>
              </w:rPr>
            </w:pPr>
            <w:r w:rsidRPr="00A1719C">
              <w:rPr>
                <w:sz w:val="24"/>
                <w:szCs w:val="24"/>
              </w:rPr>
              <w:t>Пример задания по теме: «физическая химия»</w:t>
            </w:r>
          </w:p>
          <w:p w:rsidR="00A1719C" w:rsidRPr="00A1719C" w:rsidRDefault="00A1719C" w:rsidP="00A1719C">
            <w:pPr>
              <w:pStyle w:val="a8"/>
              <w:jc w:val="both"/>
              <w:rPr>
                <w:sz w:val="24"/>
                <w:szCs w:val="24"/>
              </w:rPr>
            </w:pPr>
            <w:r w:rsidRPr="00A1719C">
              <w:rPr>
                <w:sz w:val="24"/>
                <w:szCs w:val="24"/>
              </w:rPr>
              <w:t>1. История учения о растворах</w:t>
            </w:r>
          </w:p>
          <w:p w:rsidR="00A1719C" w:rsidRPr="00A1719C" w:rsidRDefault="00A1719C" w:rsidP="00A1719C">
            <w:pPr>
              <w:pStyle w:val="a8"/>
              <w:jc w:val="both"/>
              <w:rPr>
                <w:sz w:val="24"/>
                <w:szCs w:val="24"/>
              </w:rPr>
            </w:pPr>
            <w:r w:rsidRPr="00A1719C">
              <w:rPr>
                <w:sz w:val="24"/>
                <w:szCs w:val="24"/>
              </w:rPr>
              <w:t>2. История возникновения и развития химической термодинамики</w:t>
            </w:r>
          </w:p>
          <w:p w:rsidR="005C4B7A" w:rsidRPr="001A2A4F" w:rsidRDefault="00A1719C" w:rsidP="00A1719C">
            <w:pPr>
              <w:pStyle w:val="a8"/>
              <w:jc w:val="both"/>
              <w:rPr>
                <w:b/>
              </w:rPr>
            </w:pPr>
            <w:r w:rsidRPr="00A1719C">
              <w:rPr>
                <w:sz w:val="24"/>
                <w:szCs w:val="24"/>
              </w:rPr>
              <w:t xml:space="preserve">3. Стереохимия. Работы </w:t>
            </w:r>
            <w:proofErr w:type="spellStart"/>
            <w:proofErr w:type="gramStart"/>
            <w:r w:rsidRPr="00A1719C">
              <w:rPr>
                <w:sz w:val="24"/>
                <w:szCs w:val="24"/>
              </w:rPr>
              <w:t>Вант-Гоффа</w:t>
            </w:r>
            <w:proofErr w:type="spellEnd"/>
            <w:proofErr w:type="gramEnd"/>
            <w:r w:rsidRPr="00A1719C">
              <w:rPr>
                <w:sz w:val="24"/>
                <w:szCs w:val="24"/>
              </w:rPr>
              <w:t xml:space="preserve"> в области стереохимии</w:t>
            </w:r>
            <w:r w:rsidRPr="00377DE7">
              <w:rPr>
                <w:szCs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5C4B7A" w:rsidRPr="00457C1A" w:rsidTr="004473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Pr="0029177B" w:rsidRDefault="005C4B7A" w:rsidP="00447357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4B7A" w:rsidRDefault="005C4B7A" w:rsidP="00D2202F">
            <w:pPr>
              <w:shd w:val="clear" w:color="auto" w:fill="FFFFFF"/>
            </w:pPr>
            <w:r>
              <w:t xml:space="preserve">-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существующими</w:t>
            </w:r>
            <w:proofErr w:type="gramEnd"/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 xml:space="preserve"> и разрабатывать новые методики для решения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п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ромышленных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887CA6">
              <w:rPr>
                <w:rFonts w:ascii="yandex-sans" w:hAnsi="yandex-sans"/>
                <w:color w:val="000000"/>
                <w:sz w:val="23"/>
                <w:szCs w:val="23"/>
              </w:rPr>
              <w:t>задач.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4B7A" w:rsidRDefault="00E74B64" w:rsidP="00447357">
            <w:r>
              <w:t>Разработать методики для промышленных ситуаций (примеры):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 xml:space="preserve">Особые требования к устойчивости </w:t>
            </w:r>
            <w:proofErr w:type="spellStart"/>
            <w:r w:rsidRPr="006A144E">
              <w:t>радиационн</w:t>
            </w:r>
            <w:proofErr w:type="gramStart"/>
            <w:r w:rsidRPr="006A144E">
              <w:t>о</w:t>
            </w:r>
            <w:proofErr w:type="spellEnd"/>
            <w:r w:rsidRPr="006A144E">
              <w:t>-</w:t>
            </w:r>
            <w:proofErr w:type="gramEnd"/>
            <w:r w:rsidRPr="006A144E">
              <w:t xml:space="preserve">, химически-, </w:t>
            </w:r>
            <w:proofErr w:type="spellStart"/>
            <w:r w:rsidRPr="006A144E">
              <w:t>бакт</w:t>
            </w:r>
            <w:r w:rsidRPr="006A144E">
              <w:t>е</w:t>
            </w:r>
            <w:r w:rsidRPr="006A144E">
              <w:t>риологически</w:t>
            </w:r>
            <w:proofErr w:type="spellEnd"/>
            <w:r w:rsidRPr="006A144E">
              <w:t>- и взрывопожароопасных объектов.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Оценка размеров зон воздействия взрывных процессов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Оценка зон заражения при авариях с выбросами сильно действующих ядовитых веществ.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Оценка зон заражения при выбросах радиоактивных веществ.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Оценка возможности возникновения и распространения пожара.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 xml:space="preserve">Оценка </w:t>
            </w:r>
            <w:r w:rsidRPr="006A144E">
              <w:t xml:space="preserve"> </w:t>
            </w:r>
            <w:proofErr w:type="spellStart"/>
            <w:r w:rsidRPr="006A144E">
              <w:t>пожаро-взрывоопасности</w:t>
            </w:r>
            <w:proofErr w:type="spellEnd"/>
            <w:r w:rsidRPr="006A144E">
              <w:t xml:space="preserve"> веществ и материалов.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Определение максимально возможной массы горючих веще</w:t>
            </w:r>
            <w:proofErr w:type="gramStart"/>
            <w:r w:rsidRPr="006A144E">
              <w:t>ств пр</w:t>
            </w:r>
            <w:proofErr w:type="gramEnd"/>
            <w:r w:rsidRPr="006A144E">
              <w:t>и их аварийном выбросе.</w:t>
            </w:r>
          </w:p>
          <w:p w:rsidR="00E74B64" w:rsidRPr="006A144E" w:rsidRDefault="00E74B64" w:rsidP="00E74B64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Расчет массы горючих газов, легковоспламеняющихся жидкостей и г</w:t>
            </w:r>
            <w:r w:rsidRPr="006A144E">
              <w:t>о</w:t>
            </w:r>
            <w:r w:rsidRPr="006A144E">
              <w:t xml:space="preserve">рючих </w:t>
            </w:r>
            <w:proofErr w:type="spellStart"/>
            <w:r w:rsidRPr="006A144E">
              <w:t>пылей</w:t>
            </w:r>
            <w:proofErr w:type="spellEnd"/>
            <w:r w:rsidRPr="006A144E">
              <w:t>.</w:t>
            </w:r>
          </w:p>
          <w:p w:rsidR="00E74B64" w:rsidRPr="009874AF" w:rsidRDefault="00E74B64" w:rsidP="009273BF">
            <w:pPr>
              <w:widowControl/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  <w:jc w:val="both"/>
            </w:pPr>
            <w:r w:rsidRPr="006A144E">
              <w:t>Расчет избыточного давления взрыва.</w:t>
            </w:r>
            <w:r>
              <w:t xml:space="preserve"> </w:t>
            </w:r>
          </w:p>
        </w:tc>
      </w:tr>
    </w:tbl>
    <w:p w:rsidR="00DF09BF" w:rsidRPr="00457C1A" w:rsidRDefault="00DF09BF" w:rsidP="00DF09BF">
      <w:pPr>
        <w:rPr>
          <w:i/>
          <w:color w:val="C00000"/>
          <w:highlight w:val="yellow"/>
        </w:rPr>
      </w:pPr>
    </w:p>
    <w:p w:rsidR="00DF09BF" w:rsidRDefault="00DF09BF" w:rsidP="00C22387">
      <w:pPr>
        <w:keepNext/>
        <w:ind w:left="357" w:hanging="357"/>
        <w:contextualSpacing/>
        <w:outlineLvl w:val="1"/>
        <w:rPr>
          <w:b/>
        </w:rPr>
      </w:pPr>
    </w:p>
    <w:p w:rsidR="00C22387" w:rsidRDefault="00C22387" w:rsidP="00C22387">
      <w:pPr>
        <w:contextualSpacing/>
        <w:rPr>
          <w:b/>
          <w:i/>
        </w:rPr>
      </w:pPr>
    </w:p>
    <w:p w:rsidR="00C22387" w:rsidRPr="00165356" w:rsidRDefault="00C22387" w:rsidP="00C22387">
      <w:pPr>
        <w:contextualSpacing/>
        <w:rPr>
          <w:u w:val="single"/>
        </w:rPr>
      </w:pPr>
    </w:p>
    <w:p w:rsidR="004622A7" w:rsidRDefault="004622A7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622A7" w:rsidRDefault="004622A7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622A7" w:rsidRDefault="004622A7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4622A7" w:rsidSect="00DF09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B1C19" w:rsidRPr="00A3732F" w:rsidRDefault="005B1C19" w:rsidP="005B1C19">
      <w:pPr>
        <w:rPr>
          <w:b/>
        </w:rPr>
      </w:pPr>
      <w:r w:rsidRPr="00A3732F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3732F">
        <w:rPr>
          <w:b/>
        </w:rPr>
        <w:t>а</w:t>
      </w:r>
      <w:r w:rsidRPr="00A3732F">
        <w:rPr>
          <w:b/>
        </w:rPr>
        <w:t>ния:</w:t>
      </w:r>
    </w:p>
    <w:p w:rsidR="005B1C19" w:rsidRPr="00035410" w:rsidRDefault="005B1C19" w:rsidP="005B1C19">
      <w:pPr>
        <w:tabs>
          <w:tab w:val="left" w:pos="851"/>
        </w:tabs>
        <w:contextualSpacing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35410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035410">
        <w:t>(в соответствии с формируемыми компетенциями и планируемыми р</w:t>
      </w:r>
      <w:r w:rsidRPr="00035410">
        <w:t>е</w:t>
      </w:r>
      <w:r w:rsidRPr="00035410">
        <w:t>зультатами обучения)</w:t>
      </w:r>
      <w:r w:rsidRPr="00035410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5B1C19" w:rsidRPr="002D36AF" w:rsidRDefault="005B1C19" w:rsidP="005B1C19">
      <w:pPr>
        <w:ind w:firstLine="567"/>
        <w:jc w:val="both"/>
      </w:pPr>
      <w:r>
        <w:t xml:space="preserve"> </w:t>
      </w:r>
      <w:r w:rsidRPr="002D36AF">
        <w:t>1. Оценка «зачтено» выставляется студенту, который</w:t>
      </w:r>
      <w:r>
        <w:t>:</w:t>
      </w:r>
    </w:p>
    <w:p w:rsidR="005B1C19" w:rsidRPr="002D36AF" w:rsidRDefault="005B1C19" w:rsidP="005B1C19">
      <w:pPr>
        <w:ind w:firstLine="567"/>
        <w:jc w:val="both"/>
      </w:pPr>
      <w:r w:rsidRPr="002D36AF">
        <w:t>- прочно усвоил предусмотренный программный материал;</w:t>
      </w:r>
    </w:p>
    <w:p w:rsidR="005B1C19" w:rsidRPr="002D36AF" w:rsidRDefault="005B1C19" w:rsidP="005B1C19">
      <w:pPr>
        <w:ind w:firstLine="567"/>
        <w:jc w:val="both"/>
      </w:pPr>
      <w:r w:rsidRPr="002D36AF">
        <w:t>- правильно, аргументировано ответил на все вопросы, с приведением примеров;</w:t>
      </w:r>
    </w:p>
    <w:p w:rsidR="005B1C19" w:rsidRPr="002D36AF" w:rsidRDefault="005B1C19" w:rsidP="005B1C19">
      <w:pPr>
        <w:ind w:firstLine="567"/>
        <w:jc w:val="both"/>
      </w:pPr>
      <w:r w:rsidRPr="002D36AF">
        <w:t>-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</w:t>
      </w:r>
      <w:r w:rsidRPr="002D36AF">
        <w:t>е</w:t>
      </w:r>
      <w:r w:rsidRPr="002D36AF">
        <w:t>мами данного курса, других изучаемых предметов</w:t>
      </w:r>
    </w:p>
    <w:p w:rsidR="005B1C19" w:rsidRPr="002D36AF" w:rsidRDefault="005B1C19" w:rsidP="005B1C19">
      <w:pPr>
        <w:ind w:firstLine="567"/>
        <w:jc w:val="both"/>
      </w:pPr>
      <w:r w:rsidRPr="002D36AF">
        <w:t>- без ошибок выполнил практическое задание.</w:t>
      </w:r>
    </w:p>
    <w:p w:rsidR="005B1C19" w:rsidRPr="002D36AF" w:rsidRDefault="005B1C19" w:rsidP="005B1C19">
      <w:pPr>
        <w:ind w:firstLine="567"/>
        <w:jc w:val="both"/>
      </w:pPr>
      <w:r w:rsidRPr="002D36AF">
        <w:t>Дополнительным условием получения оценки «зачтено» могут стать хорошие усп</w:t>
      </w:r>
      <w:r w:rsidRPr="002D36AF">
        <w:t>е</w:t>
      </w:r>
      <w:r w:rsidRPr="002D36AF">
        <w:t>хи при выполнении практических и контрольных работ, систематическая активная работа на занятиях.</w:t>
      </w:r>
    </w:p>
    <w:p w:rsidR="005B1C19" w:rsidRPr="002D36AF" w:rsidRDefault="005B1C19" w:rsidP="005B1C19">
      <w:pPr>
        <w:ind w:firstLine="567"/>
        <w:jc w:val="both"/>
      </w:pPr>
      <w:r w:rsidRPr="002D36AF">
        <w:t>2. Оценка «не зачтено» выставляется студенту, который не справился с 50 % вопр</w:t>
      </w:r>
      <w:r w:rsidRPr="002D36AF">
        <w:t>о</w:t>
      </w:r>
      <w:r w:rsidRPr="002D36AF">
        <w:t>сов и заданий, в ответах на вопросы допустил существенные ошибки. Не может ответить на дополнительные вопросы, предложенные преподавателем. Целостного представления о взаимосвязях, компонентах дисциплины у студента нет.</w:t>
      </w:r>
    </w:p>
    <w:p w:rsidR="005B1C19" w:rsidRPr="005B1C19" w:rsidRDefault="005B1C19" w:rsidP="005B1C19">
      <w:pPr>
        <w:pStyle w:val="1"/>
        <w:rPr>
          <w:rStyle w:val="FontStyle31"/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5B1C19">
        <w:rPr>
          <w:rStyle w:val="FontStyle32"/>
          <w:color w:val="auto"/>
          <w:spacing w:val="-4"/>
          <w:sz w:val="24"/>
          <w:szCs w:val="24"/>
        </w:rPr>
        <w:t xml:space="preserve">8 </w:t>
      </w:r>
      <w:r w:rsidRPr="005B1C19">
        <w:rPr>
          <w:rStyle w:val="FontStyle31"/>
          <w:rFonts w:ascii="Times New Roman" w:hAnsi="Times New Roman" w:cs="Times New Roman"/>
          <w:color w:val="auto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B1C19" w:rsidRPr="005B1C19" w:rsidRDefault="005B1C19" w:rsidP="005B1C19">
      <w:pPr>
        <w:pStyle w:val="Style10"/>
        <w:widowControl/>
        <w:rPr>
          <w:rStyle w:val="FontStyle22"/>
          <w:sz w:val="24"/>
          <w:szCs w:val="24"/>
        </w:rPr>
      </w:pPr>
      <w:r w:rsidRPr="005B1C19">
        <w:rPr>
          <w:rStyle w:val="FontStyle18"/>
          <w:sz w:val="24"/>
          <w:szCs w:val="24"/>
        </w:rPr>
        <w:t xml:space="preserve">а) Основная </w:t>
      </w:r>
      <w:r w:rsidRPr="005B1C19">
        <w:rPr>
          <w:rStyle w:val="FontStyle22"/>
          <w:b/>
          <w:sz w:val="24"/>
          <w:szCs w:val="24"/>
        </w:rPr>
        <w:t>литература:</w:t>
      </w:r>
      <w:r w:rsidRPr="005B1C19">
        <w:rPr>
          <w:rStyle w:val="FontStyle22"/>
          <w:sz w:val="24"/>
          <w:szCs w:val="24"/>
        </w:rPr>
        <w:t xml:space="preserve"> </w:t>
      </w:r>
    </w:p>
    <w:p w:rsidR="005B1C19" w:rsidRPr="005B1C19" w:rsidRDefault="005B1C19" w:rsidP="005B1C19">
      <w:pPr>
        <w:contextualSpacing/>
        <w:jc w:val="both"/>
        <w:rPr>
          <w:color w:val="555555"/>
          <w:shd w:val="clear" w:color="auto" w:fill="FFFFFF"/>
        </w:rPr>
      </w:pPr>
      <w:r w:rsidRPr="005B1C19">
        <w:t xml:space="preserve"> </w:t>
      </w:r>
      <w:r w:rsidRPr="005B1C19">
        <w:rPr>
          <w:color w:val="555555"/>
          <w:shd w:val="clear" w:color="auto" w:fill="FFFFFF"/>
        </w:rPr>
        <w:t xml:space="preserve">1. Неорганическая химия: учебник / Т.В. Мартынова, И.И. </w:t>
      </w:r>
      <w:proofErr w:type="spellStart"/>
      <w:r w:rsidRPr="005B1C19">
        <w:rPr>
          <w:color w:val="555555"/>
          <w:shd w:val="clear" w:color="auto" w:fill="FFFFFF"/>
        </w:rPr>
        <w:t>Супоницкая</w:t>
      </w:r>
      <w:proofErr w:type="spellEnd"/>
      <w:r w:rsidRPr="005B1C19">
        <w:rPr>
          <w:color w:val="555555"/>
          <w:shd w:val="clear" w:color="auto" w:fill="FFFFFF"/>
        </w:rPr>
        <w:t>, Ю.С. Агеева. — М.</w:t>
      </w:r>
      <w:proofErr w:type="gramStart"/>
      <w:r w:rsidRPr="005B1C19">
        <w:rPr>
          <w:color w:val="555555"/>
          <w:shd w:val="clear" w:color="auto" w:fill="FFFFFF"/>
        </w:rPr>
        <w:t xml:space="preserve"> :</w:t>
      </w:r>
      <w:proofErr w:type="gramEnd"/>
      <w:r w:rsidRPr="005B1C19">
        <w:rPr>
          <w:color w:val="555555"/>
          <w:shd w:val="clear" w:color="auto" w:fill="FFFFFF"/>
        </w:rPr>
        <w:t xml:space="preserve"> ИНФРА-М, 2017. — 336 с. + Доп. материалы [Электронный ресурс; Режим доступа http://www.znanium.com]. — </w:t>
      </w:r>
      <w:proofErr w:type="gramStart"/>
      <w:r w:rsidRPr="005B1C19">
        <w:rPr>
          <w:color w:val="555555"/>
          <w:shd w:val="clear" w:color="auto" w:fill="FFFFFF"/>
        </w:rPr>
        <w:t>(Высшее образование:</w:t>
      </w:r>
      <w:proofErr w:type="gramEnd"/>
      <w:r w:rsidRPr="005B1C19">
        <w:rPr>
          <w:color w:val="555555"/>
          <w:shd w:val="clear" w:color="auto" w:fill="FFFFFF"/>
        </w:rPr>
        <w:t xml:space="preserve"> </w:t>
      </w:r>
      <w:proofErr w:type="spellStart"/>
      <w:proofErr w:type="gramStart"/>
      <w:r w:rsidRPr="005B1C19">
        <w:rPr>
          <w:color w:val="555555"/>
          <w:shd w:val="clear" w:color="auto" w:fill="FFFFFF"/>
        </w:rPr>
        <w:t>Бакалавриат</w:t>
      </w:r>
      <w:proofErr w:type="spellEnd"/>
      <w:r w:rsidRPr="005B1C19">
        <w:rPr>
          <w:color w:val="555555"/>
          <w:shd w:val="clear" w:color="auto" w:fill="FFFFFF"/>
        </w:rPr>
        <w:t xml:space="preserve">). </w:t>
      </w:r>
      <w:proofErr w:type="gramEnd"/>
    </w:p>
    <w:p w:rsidR="005B1C19" w:rsidRPr="005B1C19" w:rsidRDefault="005B1C19" w:rsidP="005B1C19">
      <w:pPr>
        <w:contextualSpacing/>
        <w:jc w:val="both"/>
        <w:rPr>
          <w:color w:val="555555"/>
          <w:shd w:val="clear" w:color="auto" w:fill="FFFFFF"/>
          <w:lang w:val="en-US"/>
        </w:rPr>
      </w:pPr>
      <w:r w:rsidRPr="005B1C19">
        <w:rPr>
          <w:color w:val="555555"/>
          <w:shd w:val="clear" w:color="auto" w:fill="FFFFFF"/>
          <w:lang w:val="en-US"/>
        </w:rPr>
        <w:t>ISBN: 978-5-16-012323-3</w:t>
      </w:r>
    </w:p>
    <w:p w:rsidR="005B1C19" w:rsidRPr="005B1C19" w:rsidRDefault="005B1C19" w:rsidP="005B1C19">
      <w:pPr>
        <w:contextualSpacing/>
        <w:jc w:val="both"/>
        <w:rPr>
          <w:rStyle w:val="FontStyle22"/>
          <w:sz w:val="24"/>
          <w:szCs w:val="24"/>
          <w:lang w:val="en-US"/>
        </w:rPr>
      </w:pPr>
      <w:r w:rsidRPr="005B1C19">
        <w:rPr>
          <w:color w:val="555555"/>
          <w:shd w:val="clear" w:color="auto" w:fill="FFFFFF"/>
          <w:lang w:val="en-US"/>
        </w:rPr>
        <w:t>ISBN –on line: 978-5-16-105523-6</w:t>
      </w:r>
    </w:p>
    <w:p w:rsidR="005B1C19" w:rsidRPr="005B1C19" w:rsidRDefault="00183132" w:rsidP="005B1C19">
      <w:pPr>
        <w:contextualSpacing/>
        <w:jc w:val="both"/>
        <w:rPr>
          <w:rStyle w:val="FontStyle22"/>
          <w:sz w:val="24"/>
          <w:szCs w:val="24"/>
          <w:lang w:val="en-US"/>
        </w:rPr>
      </w:pPr>
      <w:hyperlink r:id="rId8" w:history="1">
        <w:r w:rsidR="00F90ADA" w:rsidRPr="00536516">
          <w:rPr>
            <w:rStyle w:val="aa"/>
            <w:lang w:val="en-US"/>
          </w:rPr>
          <w:t>http://znanium.com/bookrea    d2.php?book=648408</w:t>
        </w:r>
      </w:hyperlink>
      <w:r w:rsidR="005B1C19" w:rsidRPr="005B1C19">
        <w:rPr>
          <w:rStyle w:val="FontStyle22"/>
          <w:sz w:val="24"/>
          <w:szCs w:val="24"/>
          <w:lang w:val="en-US"/>
        </w:rPr>
        <w:t xml:space="preserve"> </w:t>
      </w:r>
    </w:p>
    <w:p w:rsidR="005B1C19" w:rsidRPr="005B1C19" w:rsidRDefault="005B1C19" w:rsidP="005B1C19">
      <w:pPr>
        <w:contextualSpacing/>
        <w:jc w:val="both"/>
        <w:rPr>
          <w:rStyle w:val="FontStyle22"/>
          <w:sz w:val="24"/>
          <w:szCs w:val="24"/>
          <w:lang w:val="en-US"/>
        </w:rPr>
      </w:pPr>
    </w:p>
    <w:p w:rsidR="005B1C19" w:rsidRPr="005B1C19" w:rsidRDefault="005B1C19" w:rsidP="005B1C19">
      <w:pPr>
        <w:contextualSpacing/>
        <w:jc w:val="both"/>
        <w:rPr>
          <w:rStyle w:val="FontStyle22"/>
          <w:bCs/>
          <w:sz w:val="24"/>
          <w:szCs w:val="24"/>
        </w:rPr>
      </w:pPr>
      <w:r w:rsidRPr="005B1C19">
        <w:rPr>
          <w:rStyle w:val="FontStyle22"/>
          <w:sz w:val="24"/>
          <w:szCs w:val="24"/>
        </w:rPr>
        <w:t>2. Елфимов, В.М. Основы общей химии: Учеб</w:t>
      </w:r>
      <w:proofErr w:type="gramStart"/>
      <w:r w:rsidRPr="005B1C19">
        <w:rPr>
          <w:rStyle w:val="FontStyle22"/>
          <w:sz w:val="24"/>
          <w:szCs w:val="24"/>
        </w:rPr>
        <w:t>.</w:t>
      </w:r>
      <w:proofErr w:type="gramEnd"/>
      <w:r w:rsidRPr="005B1C19">
        <w:rPr>
          <w:rStyle w:val="FontStyle22"/>
          <w:sz w:val="24"/>
          <w:szCs w:val="24"/>
        </w:rPr>
        <w:t xml:space="preserve"> </w:t>
      </w:r>
      <w:proofErr w:type="gramStart"/>
      <w:r w:rsidRPr="005B1C19">
        <w:rPr>
          <w:rStyle w:val="FontStyle22"/>
          <w:sz w:val="24"/>
          <w:szCs w:val="24"/>
        </w:rPr>
        <w:t>п</w:t>
      </w:r>
      <w:proofErr w:type="gramEnd"/>
      <w:r w:rsidRPr="005B1C19">
        <w:rPr>
          <w:rStyle w:val="FontStyle22"/>
          <w:sz w:val="24"/>
          <w:szCs w:val="24"/>
        </w:rPr>
        <w:t xml:space="preserve">особие. – 2-е изд. – М.: ИНФРА-М, 2015. – 256 с. – (Высшее образование: </w:t>
      </w:r>
      <w:proofErr w:type="spellStart"/>
      <w:proofErr w:type="gramStart"/>
      <w:r w:rsidRPr="005B1C19">
        <w:rPr>
          <w:rStyle w:val="FontStyle22"/>
          <w:sz w:val="24"/>
          <w:szCs w:val="24"/>
        </w:rPr>
        <w:t>Бакалавриат</w:t>
      </w:r>
      <w:proofErr w:type="spellEnd"/>
      <w:r w:rsidRPr="005B1C19">
        <w:rPr>
          <w:rStyle w:val="FontStyle22"/>
          <w:sz w:val="24"/>
          <w:szCs w:val="24"/>
        </w:rPr>
        <w:t>).</w:t>
      </w:r>
      <w:proofErr w:type="gramEnd"/>
    </w:p>
    <w:p w:rsidR="005B1C19" w:rsidRPr="005B1C19" w:rsidRDefault="005B1C19" w:rsidP="005B1C19">
      <w:pPr>
        <w:contextualSpacing/>
        <w:jc w:val="both"/>
        <w:rPr>
          <w:rStyle w:val="FontStyle22"/>
          <w:bCs/>
          <w:sz w:val="24"/>
          <w:szCs w:val="24"/>
          <w:lang w:val="en-US"/>
        </w:rPr>
      </w:pPr>
      <w:r w:rsidRPr="005B1C19">
        <w:rPr>
          <w:rStyle w:val="FontStyle22"/>
          <w:sz w:val="24"/>
          <w:szCs w:val="24"/>
          <w:lang w:val="en-US"/>
        </w:rPr>
        <w:t>ISBN 978-5-16-010066-1 (print)</w:t>
      </w:r>
    </w:p>
    <w:p w:rsidR="005B1C19" w:rsidRPr="005B1C19" w:rsidRDefault="005B1C19" w:rsidP="005B1C19">
      <w:pPr>
        <w:contextualSpacing/>
        <w:jc w:val="both"/>
        <w:rPr>
          <w:rStyle w:val="FontStyle22"/>
          <w:bCs/>
          <w:sz w:val="24"/>
          <w:szCs w:val="24"/>
          <w:lang w:val="en-US"/>
        </w:rPr>
      </w:pPr>
      <w:r w:rsidRPr="005B1C19">
        <w:rPr>
          <w:rStyle w:val="FontStyle22"/>
          <w:sz w:val="24"/>
          <w:szCs w:val="24"/>
          <w:lang w:val="en-US"/>
        </w:rPr>
        <w:t>ISBN 978 -5-16-1017760-0 (online)</w:t>
      </w:r>
    </w:p>
    <w:p w:rsidR="005B1C19" w:rsidRPr="005B1C19" w:rsidRDefault="005B1C19" w:rsidP="005B1C19">
      <w:pPr>
        <w:contextualSpacing/>
        <w:jc w:val="both"/>
        <w:rPr>
          <w:rStyle w:val="FontStyle22"/>
          <w:bCs/>
          <w:sz w:val="24"/>
          <w:szCs w:val="24"/>
          <w:lang w:val="en-US"/>
        </w:rPr>
      </w:pPr>
      <w:r w:rsidRPr="005B1C19">
        <w:rPr>
          <w:color w:val="000000"/>
        </w:rPr>
        <w:t>Режим</w:t>
      </w:r>
      <w:r w:rsidRPr="005B1C19">
        <w:rPr>
          <w:color w:val="000000"/>
          <w:lang w:val="en-US"/>
        </w:rPr>
        <w:t xml:space="preserve"> </w:t>
      </w:r>
      <w:r w:rsidRPr="005B1C19">
        <w:rPr>
          <w:color w:val="000000"/>
        </w:rPr>
        <w:t>доступа</w:t>
      </w:r>
      <w:r w:rsidRPr="005B1C19">
        <w:rPr>
          <w:color w:val="000000"/>
          <w:lang w:val="en-US"/>
        </w:rPr>
        <w:t xml:space="preserve">: </w:t>
      </w:r>
      <w:hyperlink r:id="rId9" w:history="1">
        <w:r w:rsidRPr="005B1C19">
          <w:rPr>
            <w:rStyle w:val="aa"/>
            <w:bCs/>
            <w:lang w:val="en-US"/>
          </w:rPr>
          <w:t>http://znanium.com/bookread2.php?book=469079</w:t>
        </w:r>
      </w:hyperlink>
      <w:r w:rsidRPr="005B1C19">
        <w:rPr>
          <w:rStyle w:val="FontStyle22"/>
          <w:sz w:val="24"/>
          <w:szCs w:val="24"/>
          <w:lang w:val="en-US"/>
        </w:rPr>
        <w:t xml:space="preserve"> </w:t>
      </w:r>
    </w:p>
    <w:p w:rsidR="005B1C19" w:rsidRPr="003C2015" w:rsidRDefault="005B1C19" w:rsidP="005B1C19">
      <w:pPr>
        <w:contextualSpacing/>
        <w:jc w:val="both"/>
        <w:rPr>
          <w:rStyle w:val="FontStyle22"/>
          <w:b/>
          <w:bCs/>
          <w:lang w:val="en-US"/>
        </w:rPr>
      </w:pPr>
    </w:p>
    <w:p w:rsidR="005B1C19" w:rsidRPr="00D96AB2" w:rsidRDefault="005B1C19" w:rsidP="005B1C19">
      <w:pPr>
        <w:tabs>
          <w:tab w:val="left" w:pos="0"/>
        </w:tabs>
        <w:contextualSpacing/>
        <w:rPr>
          <w:b/>
        </w:rPr>
      </w:pPr>
      <w:r w:rsidRPr="00D96AB2">
        <w:rPr>
          <w:b/>
        </w:rPr>
        <w:t>б) Дополнительная литература</w:t>
      </w:r>
    </w:p>
    <w:p w:rsidR="005B1C19" w:rsidRDefault="005B1C19" w:rsidP="005B1C19">
      <w:pPr>
        <w:contextualSpacing/>
        <w:rPr>
          <w:rStyle w:val="FontStyle15"/>
          <w:spacing w:val="40"/>
        </w:rPr>
      </w:pPr>
    </w:p>
    <w:p w:rsidR="005B1C19" w:rsidRPr="005B1C19" w:rsidRDefault="005B1C19" w:rsidP="005B1C19">
      <w:pPr>
        <w:contextualSpacing/>
        <w:rPr>
          <w:rStyle w:val="FontStyle22"/>
          <w:bCs/>
          <w:sz w:val="24"/>
          <w:szCs w:val="24"/>
          <w:lang w:val="en-US"/>
        </w:rPr>
      </w:pPr>
      <w:r w:rsidRPr="005B1C19">
        <w:rPr>
          <w:rStyle w:val="FontStyle22"/>
          <w:sz w:val="24"/>
          <w:szCs w:val="24"/>
        </w:rPr>
        <w:t xml:space="preserve">1. Иванов, В.Г. Неорганическая химия. Краткий курс. / В.Г. Иванов, Щ.Н. </w:t>
      </w:r>
      <w:proofErr w:type="spellStart"/>
      <w:r w:rsidRPr="005B1C19">
        <w:rPr>
          <w:rStyle w:val="FontStyle22"/>
          <w:sz w:val="24"/>
          <w:szCs w:val="24"/>
        </w:rPr>
        <w:t>Гева.-М</w:t>
      </w:r>
      <w:proofErr w:type="spellEnd"/>
      <w:r w:rsidRPr="005B1C19">
        <w:rPr>
          <w:rStyle w:val="FontStyle22"/>
          <w:sz w:val="24"/>
          <w:szCs w:val="24"/>
        </w:rPr>
        <w:t>.: КУРС</w:t>
      </w:r>
      <w:proofErr w:type="gramStart"/>
      <w:r w:rsidRPr="005B1C19">
        <w:rPr>
          <w:rStyle w:val="FontStyle22"/>
          <w:sz w:val="24"/>
          <w:szCs w:val="24"/>
        </w:rPr>
        <w:t>:И</w:t>
      </w:r>
      <w:proofErr w:type="gramEnd"/>
      <w:r w:rsidRPr="005B1C19">
        <w:rPr>
          <w:rStyle w:val="FontStyle22"/>
          <w:sz w:val="24"/>
          <w:szCs w:val="24"/>
        </w:rPr>
        <w:t xml:space="preserve">НФРА-М, 2014.- </w:t>
      </w:r>
      <w:r w:rsidRPr="005B1C19">
        <w:rPr>
          <w:rStyle w:val="FontStyle22"/>
          <w:sz w:val="24"/>
          <w:szCs w:val="24"/>
          <w:lang w:val="en-US"/>
        </w:rPr>
        <w:t xml:space="preserve">256 </w:t>
      </w:r>
      <w:r w:rsidRPr="005B1C19">
        <w:rPr>
          <w:rStyle w:val="FontStyle22"/>
          <w:sz w:val="24"/>
          <w:szCs w:val="24"/>
        </w:rPr>
        <w:t>с</w:t>
      </w:r>
      <w:r w:rsidRPr="005B1C19">
        <w:rPr>
          <w:rStyle w:val="FontStyle22"/>
          <w:sz w:val="24"/>
          <w:szCs w:val="24"/>
          <w:lang w:val="en-US"/>
        </w:rPr>
        <w:t>.</w:t>
      </w:r>
    </w:p>
    <w:p w:rsidR="005B1C19" w:rsidRPr="005B1C19" w:rsidRDefault="005B1C19" w:rsidP="005B1C19">
      <w:pPr>
        <w:contextualSpacing/>
        <w:rPr>
          <w:rStyle w:val="FontStyle22"/>
          <w:bCs/>
          <w:sz w:val="24"/>
          <w:szCs w:val="24"/>
          <w:lang w:val="en-US"/>
        </w:rPr>
      </w:pPr>
      <w:r w:rsidRPr="005B1C19">
        <w:rPr>
          <w:rStyle w:val="FontStyle22"/>
          <w:sz w:val="24"/>
          <w:szCs w:val="24"/>
          <w:lang w:val="en-US"/>
        </w:rPr>
        <w:t>ISBN 978- 5-905554-60-5 (</w:t>
      </w:r>
      <w:r w:rsidRPr="005B1C19">
        <w:rPr>
          <w:rStyle w:val="FontStyle22"/>
          <w:sz w:val="24"/>
          <w:szCs w:val="24"/>
        </w:rPr>
        <w:t>КУРС</w:t>
      </w:r>
      <w:r w:rsidRPr="005B1C19">
        <w:rPr>
          <w:rStyle w:val="FontStyle22"/>
          <w:sz w:val="24"/>
          <w:szCs w:val="24"/>
          <w:lang w:val="en-US"/>
        </w:rPr>
        <w:t xml:space="preserve">, </w:t>
      </w:r>
      <w:proofErr w:type="gramStart"/>
      <w:r w:rsidRPr="005B1C19">
        <w:rPr>
          <w:rStyle w:val="FontStyle22"/>
          <w:sz w:val="24"/>
          <w:szCs w:val="24"/>
          <w:lang w:val="en-US"/>
        </w:rPr>
        <w:t>print )</w:t>
      </w:r>
      <w:proofErr w:type="gramEnd"/>
    </w:p>
    <w:p w:rsidR="005B1C19" w:rsidRPr="005B1C19" w:rsidRDefault="005B1C19" w:rsidP="005B1C19">
      <w:pPr>
        <w:contextualSpacing/>
        <w:rPr>
          <w:rStyle w:val="FontStyle22"/>
          <w:bCs/>
          <w:sz w:val="24"/>
          <w:szCs w:val="24"/>
          <w:lang w:val="en-US"/>
        </w:rPr>
      </w:pPr>
      <w:r w:rsidRPr="005B1C19">
        <w:rPr>
          <w:rStyle w:val="FontStyle22"/>
          <w:sz w:val="24"/>
          <w:szCs w:val="24"/>
          <w:lang w:val="en-US"/>
        </w:rPr>
        <w:t>ISBN 978- 5 -16-009834-0 (</w:t>
      </w:r>
      <w:r w:rsidRPr="005B1C19">
        <w:rPr>
          <w:rStyle w:val="FontStyle22"/>
          <w:sz w:val="24"/>
          <w:szCs w:val="24"/>
        </w:rPr>
        <w:t>ИНФРА</w:t>
      </w:r>
      <w:r w:rsidRPr="005B1C19">
        <w:rPr>
          <w:rStyle w:val="FontStyle22"/>
          <w:sz w:val="24"/>
          <w:szCs w:val="24"/>
          <w:lang w:val="en-US"/>
        </w:rPr>
        <w:t>-</w:t>
      </w:r>
      <w:r w:rsidRPr="005B1C19">
        <w:rPr>
          <w:rStyle w:val="FontStyle22"/>
          <w:sz w:val="24"/>
          <w:szCs w:val="24"/>
        </w:rPr>
        <w:t>М</w:t>
      </w:r>
      <w:r w:rsidRPr="005B1C19">
        <w:rPr>
          <w:rStyle w:val="FontStyle22"/>
          <w:sz w:val="24"/>
          <w:szCs w:val="24"/>
          <w:lang w:val="en-US"/>
        </w:rPr>
        <w:t xml:space="preserve">, </w:t>
      </w:r>
      <w:proofErr w:type="gramStart"/>
      <w:r w:rsidRPr="005B1C19">
        <w:rPr>
          <w:rStyle w:val="FontStyle22"/>
          <w:sz w:val="24"/>
          <w:szCs w:val="24"/>
          <w:lang w:val="en-US"/>
        </w:rPr>
        <w:t>print )</w:t>
      </w:r>
      <w:proofErr w:type="gramEnd"/>
    </w:p>
    <w:p w:rsidR="005B1C19" w:rsidRPr="00F90ADA" w:rsidRDefault="005B1C19" w:rsidP="005B1C19">
      <w:pPr>
        <w:contextualSpacing/>
        <w:rPr>
          <w:rStyle w:val="FontStyle22"/>
          <w:b/>
          <w:bCs/>
          <w:sz w:val="24"/>
          <w:szCs w:val="24"/>
        </w:rPr>
      </w:pPr>
      <w:r w:rsidRPr="005B1C19">
        <w:rPr>
          <w:rStyle w:val="FontStyle22"/>
          <w:sz w:val="24"/>
          <w:szCs w:val="24"/>
          <w:lang w:val="en-US"/>
        </w:rPr>
        <w:t xml:space="preserve"> ISBN</w:t>
      </w:r>
      <w:r w:rsidRPr="00F90ADA">
        <w:rPr>
          <w:rStyle w:val="FontStyle22"/>
          <w:sz w:val="24"/>
          <w:szCs w:val="24"/>
        </w:rPr>
        <w:t xml:space="preserve"> 978- 5 -16-101282-6 (</w:t>
      </w:r>
      <w:r w:rsidRPr="005B1C19">
        <w:rPr>
          <w:rStyle w:val="FontStyle22"/>
          <w:sz w:val="24"/>
          <w:szCs w:val="24"/>
          <w:lang w:val="en-US"/>
        </w:rPr>
        <w:t>online</w:t>
      </w:r>
      <w:r w:rsidRPr="00F90ADA">
        <w:rPr>
          <w:rStyle w:val="FontStyle22"/>
          <w:sz w:val="24"/>
          <w:szCs w:val="24"/>
        </w:rPr>
        <w:t xml:space="preserve">) </w:t>
      </w:r>
    </w:p>
    <w:p w:rsidR="005B1C19" w:rsidRPr="003D299E" w:rsidRDefault="005B1C19" w:rsidP="005B1C19">
      <w:pPr>
        <w:contextualSpacing/>
      </w:pPr>
      <w:r w:rsidRPr="003D299E">
        <w:rPr>
          <w:color w:val="000000"/>
        </w:rPr>
        <w:t>Режим доступа:</w:t>
      </w:r>
      <w:r w:rsidRPr="003D299E">
        <w:t xml:space="preserve"> </w:t>
      </w:r>
      <w:hyperlink r:id="rId10" w:history="1">
        <w:r w:rsidRPr="003D299E">
          <w:rPr>
            <w:rStyle w:val="aa"/>
          </w:rPr>
          <w:t>http://znanium.com/bookread2.php?book=458932</w:t>
        </w:r>
      </w:hyperlink>
      <w:r w:rsidRPr="003D299E">
        <w:t xml:space="preserve"> </w:t>
      </w:r>
    </w:p>
    <w:p w:rsidR="005B1C19" w:rsidRPr="00B539B1" w:rsidRDefault="005B1C19" w:rsidP="005B1C19">
      <w:pPr>
        <w:contextualSpacing/>
      </w:pPr>
      <w:r>
        <w:t xml:space="preserve">2. </w:t>
      </w:r>
      <w:r w:rsidRPr="00B539B1">
        <w:t>Коляда, Л. Г. Окислительно-восстановительные реакции. Основы электрохимии</w:t>
      </w:r>
      <w:proofErr w:type="gramStart"/>
      <w:r w:rsidRPr="00B539B1">
        <w:t xml:space="preserve"> :</w:t>
      </w:r>
      <w:proofErr w:type="gramEnd"/>
      <w:r w:rsidRPr="00B539B1">
        <w:t xml:space="preserve"> уче</w:t>
      </w:r>
      <w:r w:rsidRPr="00B539B1">
        <w:t>б</w:t>
      </w:r>
      <w:r w:rsidRPr="00B539B1">
        <w:t xml:space="preserve">ное пособие / Л. Г. Коляда, Э. Р. </w:t>
      </w:r>
      <w:proofErr w:type="spellStart"/>
      <w:r w:rsidRPr="00B539B1">
        <w:t>Муллина</w:t>
      </w:r>
      <w:proofErr w:type="spellEnd"/>
      <w:r w:rsidRPr="00B539B1">
        <w:t xml:space="preserve"> ; МГТУ. - Магнитогорск</w:t>
      </w:r>
      <w:proofErr w:type="gramStart"/>
      <w:r w:rsidRPr="00B539B1">
        <w:t xml:space="preserve"> :</w:t>
      </w:r>
      <w:proofErr w:type="gramEnd"/>
      <w:r w:rsidRPr="00B539B1">
        <w:t xml:space="preserve"> МГТУ, 2015. - 58 с. : ил</w:t>
      </w:r>
      <w:proofErr w:type="gramStart"/>
      <w:r w:rsidRPr="00B539B1">
        <w:t xml:space="preserve">., </w:t>
      </w:r>
      <w:proofErr w:type="gramEnd"/>
      <w:r w:rsidRPr="00B539B1">
        <w:t xml:space="preserve">табл. - URL: </w:t>
      </w:r>
      <w:hyperlink r:id="rId11" w:history="1">
        <w:r w:rsidRPr="00B35A2C">
          <w:rPr>
            <w:rStyle w:val="aa"/>
          </w:rPr>
          <w:t>https://magtu.informsystema.ru/uploader/fileUpload?name=1147.pdf&amp;show=dcatalogues/1/1121163/1147.pdf&amp;view=true</w:t>
        </w:r>
      </w:hyperlink>
      <w:r>
        <w:t xml:space="preserve"> </w:t>
      </w:r>
      <w:r w:rsidRPr="00B539B1">
        <w:t xml:space="preserve"> (дата обращения: 04.10.2019). - Макрообъект. - Текст</w:t>
      </w:r>
      <w:proofErr w:type="gramStart"/>
      <w:r w:rsidRPr="00B539B1">
        <w:t xml:space="preserve"> :</w:t>
      </w:r>
      <w:proofErr w:type="gramEnd"/>
      <w:r w:rsidRPr="00B539B1">
        <w:t xml:space="preserve"> электро</w:t>
      </w:r>
      <w:r w:rsidRPr="00B539B1">
        <w:t>н</w:t>
      </w:r>
      <w:r w:rsidRPr="00B539B1">
        <w:t>ный.</w:t>
      </w:r>
    </w:p>
    <w:p w:rsidR="005B1C19" w:rsidRPr="00A9757D" w:rsidRDefault="005B1C19" w:rsidP="005B1C19">
      <w:r>
        <w:t xml:space="preserve">3. </w:t>
      </w:r>
      <w:r w:rsidRPr="00A9757D">
        <w:t>Махоткина, Е. С. Химические элементы и минералы в биосфере</w:t>
      </w:r>
      <w:proofErr w:type="gramStart"/>
      <w:r w:rsidRPr="00A9757D">
        <w:t xml:space="preserve"> :</w:t>
      </w:r>
      <w:proofErr w:type="gramEnd"/>
      <w:r w:rsidRPr="00A9757D">
        <w:t xml:space="preserve"> учебное пособие / Е. С. Махоткина, М. В. Шубина ; МГТУ. - Магнитогорск</w:t>
      </w:r>
      <w:proofErr w:type="gramStart"/>
      <w:r w:rsidRPr="00A9757D">
        <w:t xml:space="preserve"> :</w:t>
      </w:r>
      <w:proofErr w:type="gramEnd"/>
      <w:r w:rsidRPr="00A9757D">
        <w:t xml:space="preserve"> МГТУ, 2017. - 1 электрон</w:t>
      </w:r>
      <w:proofErr w:type="gramStart"/>
      <w:r w:rsidRPr="00A9757D">
        <w:t>.</w:t>
      </w:r>
      <w:proofErr w:type="gramEnd"/>
      <w:r w:rsidRPr="00A9757D">
        <w:t xml:space="preserve"> </w:t>
      </w:r>
      <w:proofErr w:type="gramStart"/>
      <w:r w:rsidRPr="00A9757D">
        <w:t>о</w:t>
      </w:r>
      <w:proofErr w:type="gramEnd"/>
      <w:r w:rsidRPr="00A9757D">
        <w:t xml:space="preserve">пт. диск (CD-ROM). - URL: </w:t>
      </w:r>
      <w:hyperlink r:id="rId12" w:history="1">
        <w:r w:rsidRPr="00B35A2C">
          <w:rPr>
            <w:rStyle w:val="aa"/>
          </w:rPr>
          <w:t>https://magtu.informsystema.ru/uploader/fileUpload?name=3078.pdf&amp;show=dcatalogues/1/1135</w:t>
        </w:r>
        <w:r w:rsidRPr="00B35A2C">
          <w:rPr>
            <w:rStyle w:val="aa"/>
          </w:rPr>
          <w:lastRenderedPageBreak/>
          <w:t>288/3078.pdf&amp;view=true</w:t>
        </w:r>
      </w:hyperlink>
      <w:r>
        <w:t xml:space="preserve"> </w:t>
      </w:r>
      <w:r w:rsidRPr="00A9757D">
        <w:t xml:space="preserve"> (дата обращения: 04.10.2019). - Макрообъект. - Текст</w:t>
      </w:r>
      <w:proofErr w:type="gramStart"/>
      <w:r w:rsidRPr="00A9757D">
        <w:t xml:space="preserve"> :</w:t>
      </w:r>
      <w:proofErr w:type="gramEnd"/>
      <w:r w:rsidRPr="00A9757D">
        <w:t xml:space="preserve"> электро</w:t>
      </w:r>
      <w:r w:rsidRPr="00A9757D">
        <w:t>н</w:t>
      </w:r>
      <w:r w:rsidRPr="00A9757D">
        <w:t>ный.</w:t>
      </w:r>
    </w:p>
    <w:p w:rsidR="005B1C19" w:rsidRPr="00A9757D" w:rsidRDefault="005B1C19" w:rsidP="005B1C19">
      <w:pPr>
        <w:rPr>
          <w:color w:val="000000"/>
        </w:rPr>
      </w:pPr>
      <w:r>
        <w:t xml:space="preserve">4. </w:t>
      </w:r>
      <w:r w:rsidRPr="00A9757D">
        <w:rPr>
          <w:color w:val="000000"/>
        </w:rPr>
        <w:t>Махоткина, Е. С. Элементы V-VIII групп периодической системы химических элеме</w:t>
      </w:r>
      <w:r w:rsidRPr="00A9757D">
        <w:rPr>
          <w:color w:val="000000"/>
        </w:rPr>
        <w:t>н</w:t>
      </w:r>
      <w:r w:rsidRPr="00A9757D">
        <w:rPr>
          <w:color w:val="000000"/>
        </w:rPr>
        <w:t>тов Д. И. Менделеева : лабораторный практикум / Е. С. Махоткина, М. В.Шубина ; МГТУ</w:t>
      </w:r>
      <w:proofErr w:type="gramStart"/>
      <w:r w:rsidRPr="00A9757D">
        <w:rPr>
          <w:color w:val="000000"/>
        </w:rPr>
        <w:t xml:space="preserve"> .</w:t>
      </w:r>
      <w:proofErr w:type="gramEnd"/>
      <w:r w:rsidRPr="00A9757D">
        <w:rPr>
          <w:color w:val="000000"/>
        </w:rPr>
        <w:t xml:space="preserve"> - Магнитогорск : МГТУ, 2018. - 1 электрон</w:t>
      </w:r>
      <w:proofErr w:type="gramStart"/>
      <w:r w:rsidRPr="00A9757D">
        <w:rPr>
          <w:color w:val="000000"/>
        </w:rPr>
        <w:t>.</w:t>
      </w:r>
      <w:proofErr w:type="gramEnd"/>
      <w:r w:rsidRPr="00A9757D">
        <w:rPr>
          <w:color w:val="000000"/>
        </w:rPr>
        <w:t xml:space="preserve"> </w:t>
      </w:r>
      <w:proofErr w:type="gramStart"/>
      <w:r w:rsidRPr="00A9757D">
        <w:rPr>
          <w:color w:val="000000"/>
        </w:rPr>
        <w:t>о</w:t>
      </w:r>
      <w:proofErr w:type="gramEnd"/>
      <w:r w:rsidRPr="00A9757D">
        <w:rPr>
          <w:color w:val="000000"/>
        </w:rPr>
        <w:t xml:space="preserve">пт. диск (CD-ROM). - URL: </w:t>
      </w:r>
      <w:hyperlink r:id="rId13" w:history="1">
        <w:r w:rsidRPr="00B35A2C">
          <w:rPr>
            <w:rStyle w:val="aa"/>
          </w:rPr>
          <w:t>https://magtu.informsystema.ru/uploader/fileUpload?name=3587.pdf&amp;show=dcatalogues/1/1515216/3587.pdf&amp;view=true</w:t>
        </w:r>
      </w:hyperlink>
      <w:r>
        <w:rPr>
          <w:color w:val="000000"/>
        </w:rPr>
        <w:t xml:space="preserve"> </w:t>
      </w:r>
      <w:r w:rsidRPr="00A9757D">
        <w:rPr>
          <w:color w:val="000000"/>
        </w:rPr>
        <w:t xml:space="preserve"> (дата обращения: 04.10.2019). - Макрообъект. - Текст</w:t>
      </w:r>
      <w:proofErr w:type="gramStart"/>
      <w:r w:rsidRPr="00A9757D">
        <w:rPr>
          <w:color w:val="000000"/>
        </w:rPr>
        <w:t xml:space="preserve"> :</w:t>
      </w:r>
      <w:proofErr w:type="gramEnd"/>
      <w:r w:rsidRPr="00A9757D">
        <w:rPr>
          <w:color w:val="000000"/>
        </w:rPr>
        <w:t xml:space="preserve"> электро</w:t>
      </w:r>
      <w:r w:rsidRPr="00A9757D">
        <w:rPr>
          <w:color w:val="000000"/>
        </w:rPr>
        <w:t>н</w:t>
      </w:r>
      <w:r w:rsidRPr="00A9757D">
        <w:rPr>
          <w:color w:val="000000"/>
        </w:rPr>
        <w:t>ный.</w:t>
      </w:r>
    </w:p>
    <w:p w:rsidR="005B1C19" w:rsidRDefault="005B1C19" w:rsidP="005B1C19">
      <w:pPr>
        <w:contextualSpacing/>
        <w:rPr>
          <w:rStyle w:val="FontStyle15"/>
          <w:spacing w:val="40"/>
        </w:rPr>
      </w:pPr>
      <w:r>
        <w:rPr>
          <w:rStyle w:val="FontStyle15"/>
          <w:spacing w:val="40"/>
        </w:rPr>
        <w:t xml:space="preserve"> </w:t>
      </w:r>
    </w:p>
    <w:p w:rsidR="005B1C19" w:rsidRPr="005B1C19" w:rsidRDefault="005B1C19" w:rsidP="005B1C19">
      <w:pPr>
        <w:contextualSpacing/>
        <w:rPr>
          <w:rStyle w:val="FontStyle21"/>
          <w:sz w:val="24"/>
          <w:szCs w:val="24"/>
        </w:rPr>
      </w:pPr>
      <w:r w:rsidRPr="005B1C19">
        <w:rPr>
          <w:rStyle w:val="FontStyle15"/>
          <w:spacing w:val="40"/>
          <w:sz w:val="24"/>
          <w:szCs w:val="24"/>
        </w:rPr>
        <w:t>в)</w:t>
      </w:r>
      <w:r w:rsidRPr="005B1C19">
        <w:rPr>
          <w:rStyle w:val="FontStyle15"/>
          <w:sz w:val="24"/>
          <w:szCs w:val="24"/>
        </w:rPr>
        <w:t xml:space="preserve"> </w:t>
      </w:r>
      <w:r w:rsidRPr="005B1C19">
        <w:rPr>
          <w:rStyle w:val="FontStyle21"/>
          <w:b/>
          <w:sz w:val="24"/>
          <w:szCs w:val="24"/>
        </w:rPr>
        <w:t>Методические указания:</w:t>
      </w:r>
    </w:p>
    <w:p w:rsidR="005B1C19" w:rsidRDefault="005B1C19" w:rsidP="005B1C19">
      <w:pPr>
        <w:tabs>
          <w:tab w:val="left" w:pos="1080"/>
        </w:tabs>
        <w:ind w:firstLine="539"/>
        <w:contextualSpacing/>
      </w:pPr>
      <w:r>
        <w:t xml:space="preserve">1. Растворы электролитов и </w:t>
      </w:r>
      <w:proofErr w:type="spellStart"/>
      <w:r>
        <w:t>неэлектролитов</w:t>
      </w:r>
      <w:proofErr w:type="spellEnd"/>
      <w:r>
        <w:t>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Е.С. Махоткина, М.В.Шубина, С.А.Крылова. </w:t>
      </w:r>
      <w:proofErr w:type="spellStart"/>
      <w:r>
        <w:t>Магнитогорск</w:t>
      </w:r>
      <w:proofErr w:type="gramStart"/>
      <w:r>
        <w:t>:И</w:t>
      </w:r>
      <w:proofErr w:type="gramEnd"/>
      <w:r>
        <w:t>зд-во</w:t>
      </w:r>
      <w:proofErr w:type="spellEnd"/>
      <w:r>
        <w:t xml:space="preserve">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 xml:space="preserve">. ун-та им. Г.И. Носова, 2012. – 87с.  </w:t>
      </w:r>
    </w:p>
    <w:p w:rsidR="005B1C19" w:rsidRPr="00BC3396" w:rsidRDefault="005B1C19" w:rsidP="005B1C19">
      <w:pPr>
        <w:tabs>
          <w:tab w:val="left" w:pos="720"/>
          <w:tab w:val="left" w:pos="1080"/>
        </w:tabs>
        <w:ind w:firstLine="539"/>
        <w:contextualSpacing/>
      </w:pPr>
      <w:r>
        <w:t>3</w:t>
      </w:r>
      <w:r w:rsidRPr="00BC3396">
        <w:t>.</w:t>
      </w:r>
      <w:r w:rsidRPr="00BC3396">
        <w:tab/>
      </w:r>
      <w:r>
        <w:t xml:space="preserve"> </w:t>
      </w:r>
      <w:r w:rsidRPr="00BC3396">
        <w:t>Короткова В. И., Шубина М. В. Химико-термодинамические расчеты: Метод</w:t>
      </w:r>
      <w:proofErr w:type="gramStart"/>
      <w:r w:rsidRPr="00BC3396">
        <w:t>.</w:t>
      </w:r>
      <w:proofErr w:type="gramEnd"/>
      <w:r w:rsidRPr="00BC3396">
        <w:t xml:space="preserve"> </w:t>
      </w:r>
      <w:proofErr w:type="spellStart"/>
      <w:proofErr w:type="gramStart"/>
      <w:r w:rsidRPr="00BC3396">
        <w:t>р</w:t>
      </w:r>
      <w:proofErr w:type="gramEnd"/>
      <w:r w:rsidRPr="00BC3396">
        <w:t>а</w:t>
      </w:r>
      <w:r w:rsidRPr="00BC3396">
        <w:t>з</w:t>
      </w:r>
      <w:r w:rsidRPr="00BC3396">
        <w:t>раб</w:t>
      </w:r>
      <w:proofErr w:type="spellEnd"/>
      <w:r w:rsidRPr="00BC3396">
        <w:t xml:space="preserve">. для </w:t>
      </w:r>
      <w:proofErr w:type="spellStart"/>
      <w:r w:rsidRPr="00BC3396">
        <w:t>самост</w:t>
      </w:r>
      <w:proofErr w:type="spellEnd"/>
      <w:r w:rsidRPr="00BC3396">
        <w:t>. работы. Магнитогорск: ГОУ ВПО «МГТУ», 2008. - 29 с.</w:t>
      </w:r>
    </w:p>
    <w:p w:rsidR="005B1C19" w:rsidRPr="00BC3396" w:rsidRDefault="005B1C19" w:rsidP="005B1C19">
      <w:pPr>
        <w:tabs>
          <w:tab w:val="left" w:pos="900"/>
        </w:tabs>
        <w:ind w:firstLine="539"/>
        <w:contextualSpacing/>
      </w:pPr>
      <w:r>
        <w:t>5</w:t>
      </w:r>
      <w:r w:rsidRPr="00BC3396">
        <w:t>.</w:t>
      </w:r>
      <w:r w:rsidRPr="00BC3396">
        <w:tab/>
        <w:t>Махоткина Е. С. Строение атома: Метод</w:t>
      </w:r>
      <w:proofErr w:type="gramStart"/>
      <w:r w:rsidRPr="00BC3396">
        <w:t>.</w:t>
      </w:r>
      <w:proofErr w:type="gramEnd"/>
      <w:r w:rsidRPr="00BC3396">
        <w:t xml:space="preserve"> </w:t>
      </w:r>
      <w:proofErr w:type="gramStart"/>
      <w:r w:rsidRPr="00BC3396">
        <w:t>у</w:t>
      </w:r>
      <w:proofErr w:type="gramEnd"/>
      <w:r w:rsidRPr="00BC3396">
        <w:t xml:space="preserve">каз. и задания для </w:t>
      </w:r>
      <w:proofErr w:type="spellStart"/>
      <w:r w:rsidRPr="00BC3396">
        <w:t>самост</w:t>
      </w:r>
      <w:proofErr w:type="spellEnd"/>
      <w:r w:rsidRPr="00BC3396">
        <w:t>. решения. Магнитогорск: ГОУ ВПО «МГТУ», 2009. – 18 с.</w:t>
      </w:r>
    </w:p>
    <w:p w:rsidR="005B1C19" w:rsidRPr="00BC3396" w:rsidRDefault="005B1C19" w:rsidP="005B1C19">
      <w:pPr>
        <w:tabs>
          <w:tab w:val="left" w:pos="900"/>
        </w:tabs>
        <w:ind w:firstLine="539"/>
        <w:contextualSpacing/>
      </w:pPr>
      <w:r>
        <w:t>6</w:t>
      </w:r>
      <w:r w:rsidRPr="00BC3396">
        <w:t>.</w:t>
      </w:r>
      <w:r w:rsidRPr="00BC3396">
        <w:tab/>
        <w:t>Короткова В. И., Ушеров А. И., Шубина М. В. Определение тепловых эффектов процессов: Метод</w:t>
      </w:r>
      <w:proofErr w:type="gramStart"/>
      <w:r w:rsidRPr="00BC3396">
        <w:t>.</w:t>
      </w:r>
      <w:proofErr w:type="gramEnd"/>
      <w:r w:rsidRPr="00BC3396">
        <w:t xml:space="preserve"> </w:t>
      </w:r>
      <w:proofErr w:type="gramStart"/>
      <w:r w:rsidRPr="00BC3396">
        <w:t>у</w:t>
      </w:r>
      <w:proofErr w:type="gramEnd"/>
      <w:r w:rsidRPr="00BC3396">
        <w:t>каз. для лаб. работ. Магнитогорск: ГОУ ВПО «МГТУ», 2009. – 17 с.</w:t>
      </w:r>
    </w:p>
    <w:p w:rsidR="005B1C19" w:rsidRDefault="005B1C19" w:rsidP="005B1C19">
      <w:pPr>
        <w:pStyle w:val="Style8"/>
        <w:widowControl/>
        <w:rPr>
          <w:rStyle w:val="FontStyle15"/>
          <w:b w:val="0"/>
        </w:rPr>
      </w:pPr>
    </w:p>
    <w:p w:rsidR="005B1C19" w:rsidRDefault="005B1C19" w:rsidP="005B1C19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5B1C19" w:rsidRDefault="005B1C19" w:rsidP="005B1C19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5B1C19" w:rsidRDefault="005B1C19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3189"/>
        <w:gridCol w:w="3190"/>
        <w:gridCol w:w="3191"/>
      </w:tblGrid>
      <w:tr w:rsidR="00035410" w:rsidRPr="00035410" w:rsidTr="00035410">
        <w:tc>
          <w:tcPr>
            <w:tcW w:w="3189" w:type="dxa"/>
          </w:tcPr>
          <w:p w:rsidR="00035410" w:rsidRPr="00035410" w:rsidRDefault="00035410" w:rsidP="00447357">
            <w:pPr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35410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035410" w:rsidRPr="00035410" w:rsidRDefault="00035410" w:rsidP="00447357">
            <w:pPr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035410" w:rsidRPr="00035410" w:rsidRDefault="00035410" w:rsidP="00447357">
            <w:pPr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Срок действия лицензии</w:t>
            </w:r>
          </w:p>
        </w:tc>
      </w:tr>
      <w:tr w:rsidR="00035410" w:rsidRPr="00035410" w:rsidTr="00035410">
        <w:tc>
          <w:tcPr>
            <w:tcW w:w="3189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  <w:lang w:val="en-US"/>
              </w:rPr>
            </w:pPr>
            <w:r w:rsidRPr="00035410">
              <w:rPr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Д-1227 от 08.10.2018</w:t>
            </w:r>
          </w:p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11.10.2021</w:t>
            </w:r>
          </w:p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27.07.2018</w:t>
            </w:r>
          </w:p>
        </w:tc>
      </w:tr>
      <w:tr w:rsidR="00035410" w:rsidRPr="00035410" w:rsidTr="00035410">
        <w:tc>
          <w:tcPr>
            <w:tcW w:w="3189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  <w:lang w:val="en-US"/>
              </w:rPr>
            </w:pPr>
            <w:r w:rsidRPr="00035410">
              <w:rPr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бессрочно</w:t>
            </w:r>
          </w:p>
        </w:tc>
      </w:tr>
      <w:tr w:rsidR="00035410" w:rsidRPr="00035410" w:rsidTr="00035410">
        <w:tc>
          <w:tcPr>
            <w:tcW w:w="3189" w:type="dxa"/>
          </w:tcPr>
          <w:p w:rsidR="00035410" w:rsidRPr="009D4197" w:rsidRDefault="009D4197" w:rsidP="009D419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035410" w:rsidRPr="009D4197" w:rsidRDefault="009D4197" w:rsidP="00447357">
            <w:pPr>
              <w:spacing w:before="120"/>
              <w:contextualSpacing/>
              <w:rPr>
                <w:sz w:val="24"/>
                <w:szCs w:val="24"/>
                <w:lang w:val="en-US"/>
              </w:rPr>
            </w:pPr>
            <w:r w:rsidRPr="00035410">
              <w:rPr>
                <w:sz w:val="24"/>
                <w:szCs w:val="24"/>
              </w:rPr>
              <w:t>свободно распространяемое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035410" w:rsidRPr="009D4197" w:rsidRDefault="009D4197" w:rsidP="00447357">
            <w:pPr>
              <w:spacing w:before="120"/>
              <w:contextualSpacing/>
              <w:rPr>
                <w:sz w:val="24"/>
                <w:szCs w:val="24"/>
                <w:lang w:val="en-US"/>
              </w:rPr>
            </w:pPr>
            <w:r w:rsidRPr="00035410">
              <w:rPr>
                <w:sz w:val="24"/>
                <w:szCs w:val="24"/>
              </w:rPr>
              <w:t>Бессрочно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035410" w:rsidRPr="00035410" w:rsidTr="00035410">
        <w:tc>
          <w:tcPr>
            <w:tcW w:w="3189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  <w:lang w:val="en-US"/>
              </w:rPr>
            </w:pPr>
            <w:r w:rsidRPr="00035410">
              <w:rPr>
                <w:sz w:val="24"/>
                <w:szCs w:val="24"/>
              </w:rPr>
              <w:t xml:space="preserve">7 </w:t>
            </w:r>
            <w:r w:rsidRPr="00035410">
              <w:rPr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35410" w:rsidRPr="00035410" w:rsidRDefault="00035410" w:rsidP="00447357">
            <w:pPr>
              <w:spacing w:before="120"/>
              <w:contextualSpacing/>
              <w:rPr>
                <w:sz w:val="24"/>
                <w:szCs w:val="24"/>
              </w:rPr>
            </w:pPr>
            <w:r w:rsidRPr="00035410">
              <w:rPr>
                <w:sz w:val="24"/>
                <w:szCs w:val="24"/>
              </w:rPr>
              <w:t>бессрочно</w:t>
            </w:r>
          </w:p>
        </w:tc>
      </w:tr>
    </w:tbl>
    <w:p w:rsidR="00035410" w:rsidRPr="00035410" w:rsidRDefault="00035410" w:rsidP="00035410">
      <w:pPr>
        <w:spacing w:before="120"/>
        <w:contextualSpacing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9"/>
        <w:gridCol w:w="4712"/>
        <w:gridCol w:w="4281"/>
        <w:gridCol w:w="110"/>
      </w:tblGrid>
      <w:tr w:rsidR="00475898" w:rsidRPr="00676AD4" w:rsidTr="00475898">
        <w:trPr>
          <w:trHeight w:hRule="exact" w:val="285"/>
        </w:trPr>
        <w:tc>
          <w:tcPr>
            <w:tcW w:w="94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75898" w:rsidRPr="00C73556" w:rsidRDefault="00475898" w:rsidP="00D2202F">
            <w:pPr>
              <w:ind w:firstLine="756"/>
              <w:jc w:val="both"/>
            </w:pPr>
            <w:r w:rsidRPr="00C73556">
              <w:rPr>
                <w:b/>
                <w:color w:val="000000"/>
              </w:rPr>
              <w:t>Профессиональные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базы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данных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информационные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справочные</w:t>
            </w:r>
            <w:r w:rsidRPr="00C73556">
              <w:t xml:space="preserve"> </w:t>
            </w:r>
            <w:r w:rsidRPr="00C73556">
              <w:rPr>
                <w:b/>
                <w:color w:val="000000"/>
              </w:rPr>
              <w:t>системы</w:t>
            </w:r>
            <w:r w:rsidRPr="00C73556">
              <w:t xml:space="preserve"> </w:t>
            </w:r>
          </w:p>
        </w:tc>
      </w:tr>
      <w:tr w:rsidR="00475898" w:rsidTr="00475898">
        <w:trPr>
          <w:trHeight w:hRule="exact" w:val="270"/>
        </w:trPr>
        <w:tc>
          <w:tcPr>
            <w:tcW w:w="319" w:type="dxa"/>
          </w:tcPr>
          <w:p w:rsidR="00475898" w:rsidRPr="00C73556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RPr="00D2202F" w:rsidTr="00475898">
        <w:trPr>
          <w:trHeight w:hRule="exact" w:val="14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Национальная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информационно-аналитическая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система</w:t>
            </w:r>
            <w:r w:rsidRPr="00C73556">
              <w:t xml:space="preserve"> </w:t>
            </w:r>
            <w:r w:rsidRPr="00C73556">
              <w:rPr>
                <w:color w:val="000000"/>
              </w:rPr>
              <w:t>–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Российский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индекс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научного</w:t>
            </w:r>
            <w:r w:rsidRPr="00C73556">
              <w:t xml:space="preserve"> </w:t>
            </w:r>
            <w:r w:rsidRPr="00C73556">
              <w:rPr>
                <w:color w:val="000000"/>
              </w:rPr>
              <w:t>цитирования</w:t>
            </w:r>
            <w:r w:rsidRPr="00C73556">
              <w:t xml:space="preserve"> </w:t>
            </w:r>
            <w:r w:rsidRPr="00C73556">
              <w:rPr>
                <w:color w:val="000000"/>
              </w:rPr>
              <w:t>(РИНЦ)</w:t>
            </w:r>
            <w:r w:rsidRPr="00C7355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jc w:val="both"/>
              <w:rPr>
                <w:lang w:val="en-US"/>
              </w:rPr>
            </w:pPr>
            <w:r w:rsidRPr="00475898">
              <w:rPr>
                <w:color w:val="000000"/>
                <w:lang w:val="en-US"/>
              </w:rPr>
              <w:t>URL:</w:t>
            </w:r>
            <w:r w:rsidRPr="00475898">
              <w:rPr>
                <w:lang w:val="en-US"/>
              </w:rPr>
              <w:t xml:space="preserve"> </w:t>
            </w:r>
            <w:hyperlink r:id="rId14" w:history="1">
              <w:r w:rsidRPr="00475898">
                <w:rPr>
                  <w:rStyle w:val="aa"/>
                  <w:lang w:val="en-US"/>
                </w:rPr>
                <w:t>https://elibrary.ru/project_risc.asp</w:t>
              </w:r>
            </w:hyperlink>
            <w:r w:rsidRPr="00475898">
              <w:rPr>
                <w:color w:val="000000"/>
                <w:lang w:val="en-US"/>
              </w:rPr>
              <w:t xml:space="preserve"> </w:t>
            </w:r>
            <w:r w:rsidRPr="00475898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</w:tr>
      <w:tr w:rsidR="00475898" w:rsidRPr="00D2202F" w:rsidTr="00475898">
        <w:trPr>
          <w:trHeight w:hRule="exact" w:val="811"/>
        </w:trPr>
        <w:tc>
          <w:tcPr>
            <w:tcW w:w="319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110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</w:tr>
      <w:tr w:rsidR="00475898" w:rsidRPr="00D2202F" w:rsidTr="00475898">
        <w:trPr>
          <w:trHeight w:hRule="exact" w:val="555"/>
        </w:trPr>
        <w:tc>
          <w:tcPr>
            <w:tcW w:w="319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Поисковая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система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Академия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73556">
              <w:t xml:space="preserve"> </w:t>
            </w:r>
            <w:r w:rsidRPr="00C7355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73556">
              <w:rPr>
                <w:color w:val="000000"/>
              </w:rPr>
              <w:t>)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jc w:val="both"/>
              <w:rPr>
                <w:lang w:val="en-US"/>
              </w:rPr>
            </w:pPr>
            <w:r w:rsidRPr="00475898">
              <w:rPr>
                <w:color w:val="000000"/>
                <w:lang w:val="en-US"/>
              </w:rPr>
              <w:t>URL:</w:t>
            </w:r>
            <w:r w:rsidRPr="00475898">
              <w:rPr>
                <w:lang w:val="en-US"/>
              </w:rPr>
              <w:t xml:space="preserve"> </w:t>
            </w:r>
            <w:hyperlink r:id="rId15" w:history="1">
              <w:r w:rsidRPr="00475898">
                <w:rPr>
                  <w:rStyle w:val="aa"/>
                  <w:lang w:val="en-US"/>
                </w:rPr>
                <w:t>https://scholar.google.ru/</w:t>
              </w:r>
            </w:hyperlink>
            <w:r w:rsidRPr="00475898">
              <w:rPr>
                <w:color w:val="000000"/>
                <w:lang w:val="en-US"/>
              </w:rPr>
              <w:t xml:space="preserve"> </w:t>
            </w:r>
            <w:r w:rsidRPr="00475898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</w:tr>
      <w:tr w:rsidR="00475898" w:rsidRPr="00D2202F" w:rsidTr="00475898">
        <w:trPr>
          <w:trHeight w:hRule="exact" w:val="826"/>
        </w:trPr>
        <w:tc>
          <w:tcPr>
            <w:tcW w:w="319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Федеральное</w:t>
            </w:r>
            <w:r w:rsidRPr="00C73556">
              <w:t xml:space="preserve"> </w:t>
            </w:r>
            <w:r w:rsidRPr="00C73556">
              <w:rPr>
                <w:color w:val="000000"/>
              </w:rPr>
              <w:t>государственное</w:t>
            </w:r>
            <w:r w:rsidRPr="00C73556">
              <w:t xml:space="preserve"> </w:t>
            </w:r>
            <w:r w:rsidRPr="00C73556">
              <w:rPr>
                <w:color w:val="000000"/>
              </w:rPr>
              <w:t>бюджетное</w:t>
            </w:r>
            <w:r w:rsidRPr="00C73556">
              <w:t xml:space="preserve"> </w:t>
            </w:r>
            <w:r w:rsidRPr="00C73556">
              <w:rPr>
                <w:color w:val="000000"/>
              </w:rPr>
              <w:t>учреждение</w:t>
            </w:r>
            <w:r w:rsidRPr="00C73556">
              <w:t xml:space="preserve"> </w:t>
            </w:r>
            <w:r w:rsidRPr="00C73556">
              <w:rPr>
                <w:color w:val="000000"/>
              </w:rPr>
              <w:t>«Федеральный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институт</w:t>
            </w:r>
            <w:r w:rsidRPr="00C73556">
              <w:t xml:space="preserve"> </w:t>
            </w:r>
            <w:r w:rsidRPr="00C73556">
              <w:rPr>
                <w:color w:val="000000"/>
              </w:rPr>
              <w:t>пр</w:t>
            </w:r>
            <w:r w:rsidRPr="00C73556">
              <w:rPr>
                <w:color w:val="000000"/>
              </w:rPr>
              <w:t>о</w:t>
            </w:r>
            <w:r w:rsidRPr="00C73556">
              <w:rPr>
                <w:color w:val="000000"/>
              </w:rPr>
              <w:t>мышленной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собственности»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jc w:val="both"/>
              <w:rPr>
                <w:lang w:val="en-US"/>
              </w:rPr>
            </w:pPr>
            <w:r w:rsidRPr="00475898">
              <w:rPr>
                <w:color w:val="000000"/>
                <w:lang w:val="en-US"/>
              </w:rPr>
              <w:t>URL:</w:t>
            </w:r>
            <w:r w:rsidRPr="00475898">
              <w:rPr>
                <w:lang w:val="en-US"/>
              </w:rPr>
              <w:t xml:space="preserve"> </w:t>
            </w:r>
            <w:hyperlink r:id="rId16" w:history="1">
              <w:r w:rsidRPr="00475898">
                <w:rPr>
                  <w:rStyle w:val="aa"/>
                  <w:lang w:val="en-US"/>
                </w:rPr>
                <w:t>http://www1.fips.ru/</w:t>
              </w:r>
            </w:hyperlink>
            <w:r w:rsidRPr="00475898">
              <w:rPr>
                <w:color w:val="000000"/>
                <w:lang w:val="en-US"/>
              </w:rPr>
              <w:t xml:space="preserve"> </w:t>
            </w:r>
            <w:r w:rsidRPr="00475898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</w:tr>
      <w:tr w:rsidR="00475898" w:rsidRPr="00D2202F" w:rsidTr="00475898">
        <w:trPr>
          <w:trHeight w:hRule="exact" w:val="555"/>
        </w:trPr>
        <w:tc>
          <w:tcPr>
            <w:tcW w:w="319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Информационная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система</w:t>
            </w:r>
            <w:r w:rsidRPr="00C73556">
              <w:t xml:space="preserve"> </w:t>
            </w:r>
            <w:r w:rsidRPr="00C73556">
              <w:rPr>
                <w:color w:val="000000"/>
              </w:rPr>
              <w:t>-</w:t>
            </w:r>
            <w:r w:rsidRPr="00C73556">
              <w:t xml:space="preserve"> </w:t>
            </w:r>
            <w:r w:rsidRPr="00C73556">
              <w:rPr>
                <w:color w:val="000000"/>
              </w:rPr>
              <w:t>Единое</w:t>
            </w:r>
            <w:r w:rsidRPr="00C73556">
              <w:t xml:space="preserve"> </w:t>
            </w:r>
            <w:r w:rsidRPr="00C73556">
              <w:rPr>
                <w:color w:val="000000"/>
              </w:rPr>
              <w:t>окно</w:t>
            </w:r>
            <w:r w:rsidRPr="00C73556">
              <w:t xml:space="preserve"> </w:t>
            </w:r>
            <w:r w:rsidRPr="00C73556">
              <w:rPr>
                <w:color w:val="000000"/>
              </w:rPr>
              <w:t>доступа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к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информационным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ресурсам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475898" w:rsidRDefault="00475898" w:rsidP="00D2202F">
            <w:pPr>
              <w:jc w:val="both"/>
              <w:rPr>
                <w:lang w:val="en-US"/>
              </w:rPr>
            </w:pPr>
            <w:r w:rsidRPr="00475898">
              <w:rPr>
                <w:color w:val="000000"/>
                <w:lang w:val="en-US"/>
              </w:rPr>
              <w:t>URL:</w:t>
            </w:r>
            <w:r w:rsidRPr="00475898">
              <w:rPr>
                <w:lang w:val="en-US"/>
              </w:rPr>
              <w:t xml:space="preserve"> </w:t>
            </w:r>
            <w:hyperlink r:id="rId17" w:history="1">
              <w:r w:rsidRPr="00475898">
                <w:rPr>
                  <w:rStyle w:val="aa"/>
                  <w:lang w:val="en-US"/>
                </w:rPr>
                <w:t>http://window.edu.ru/</w:t>
              </w:r>
            </w:hyperlink>
            <w:r w:rsidRPr="00475898">
              <w:rPr>
                <w:color w:val="000000"/>
                <w:lang w:val="en-US"/>
              </w:rPr>
              <w:t xml:space="preserve"> </w:t>
            </w:r>
            <w:r w:rsidRPr="00475898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Pr="00475898" w:rsidRDefault="00475898" w:rsidP="00D2202F">
            <w:pPr>
              <w:rPr>
                <w:lang w:val="en-US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both"/>
            </w:pPr>
            <w:r w:rsidRPr="00C73556">
              <w:rPr>
                <w:color w:val="000000"/>
              </w:rPr>
              <w:t>Электронные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ресурсы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библиотеки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МГТУ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им.</w:t>
            </w:r>
            <w:r w:rsidRPr="00C7355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18" w:history="1">
              <w:r w:rsidR="00475898" w:rsidRPr="00907ECC">
                <w:rPr>
                  <w:rStyle w:val="aa"/>
                </w:rPr>
                <w:t>http://magtu.ru:8085/marcweb2/Default.asp</w:t>
              </w:r>
            </w:hyperlink>
            <w:r w:rsidR="00475898" w:rsidRPr="00557212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19" w:history="1">
              <w:r w:rsidR="00475898" w:rsidRPr="00907ECC">
                <w:rPr>
                  <w:rStyle w:val="aa"/>
                </w:rPr>
                <w:t>https://www.rsl.ru/ru/4readers/catalogues/</w:t>
              </w:r>
            </w:hyperlink>
            <w:r w:rsidR="00475898" w:rsidRPr="00557212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both"/>
            </w:pPr>
            <w:r w:rsidRPr="00C73556">
              <w:rPr>
                <w:color w:val="000000"/>
              </w:rPr>
              <w:t>Федеральный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образовательный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портал</w:t>
            </w:r>
            <w:r w:rsidRPr="00C73556">
              <w:t xml:space="preserve"> </w:t>
            </w:r>
            <w:r w:rsidRPr="00C73556">
              <w:rPr>
                <w:color w:val="000000"/>
              </w:rPr>
              <w:t>–</w:t>
            </w:r>
            <w:r w:rsidRPr="00C73556">
              <w:t xml:space="preserve"> </w:t>
            </w:r>
            <w:r w:rsidRPr="00C73556">
              <w:rPr>
                <w:color w:val="000000"/>
              </w:rPr>
              <w:t>Экономика.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Социология.</w:t>
            </w:r>
            <w:r w:rsidRPr="00C73556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0" w:history="1">
              <w:r w:rsidR="00475898" w:rsidRPr="00907ECC">
                <w:rPr>
                  <w:rStyle w:val="aa"/>
                </w:rPr>
                <w:t>http://ecsocman.hse.ru/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475898" w:rsidP="00D2202F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1" w:history="1">
              <w:r w:rsidR="00475898" w:rsidRPr="00907ECC">
                <w:rPr>
                  <w:rStyle w:val="aa"/>
                </w:rPr>
                <w:t>https://uisrussia.msu.ru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826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proofErr w:type="spellStart"/>
            <w:r w:rsidRPr="00C73556">
              <w:rPr>
                <w:color w:val="000000"/>
              </w:rPr>
              <w:t>наукометрическая</w:t>
            </w:r>
            <w:proofErr w:type="spellEnd"/>
            <w:r w:rsidRPr="00C73556">
              <w:t xml:space="preserve"> </w:t>
            </w:r>
            <w:r w:rsidRPr="00C73556">
              <w:rPr>
                <w:color w:val="000000"/>
              </w:rPr>
              <w:t>рефер</w:t>
            </w:r>
            <w:r w:rsidRPr="00C73556">
              <w:rPr>
                <w:color w:val="000000"/>
              </w:rPr>
              <w:t>а</w:t>
            </w:r>
            <w:r w:rsidRPr="00C73556">
              <w:rPr>
                <w:color w:val="000000"/>
              </w:rPr>
              <w:t>тивная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полнотекстовая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данных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</w:t>
            </w:r>
            <w:r w:rsidRPr="00C73556">
              <w:rPr>
                <w:color w:val="000000"/>
              </w:rPr>
              <w:t>ч</w:t>
            </w:r>
            <w:r w:rsidRPr="00C73556">
              <w:rPr>
                <w:color w:val="000000"/>
              </w:rPr>
              <w:t>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изданий</w:t>
            </w:r>
            <w:r w:rsidRPr="00C73556">
              <w:t xml:space="preserve"> </w:t>
            </w:r>
            <w:r w:rsidRPr="00C7355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C73556">
              <w:rPr>
                <w:color w:val="000000"/>
              </w:rPr>
              <w:t>»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2" w:history="1">
              <w:r w:rsidR="00475898" w:rsidRPr="00907ECC">
                <w:rPr>
                  <w:rStyle w:val="aa"/>
                </w:rPr>
                <w:t>http://webofscience.com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полнотекстовых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жу</w:t>
            </w:r>
            <w:r w:rsidRPr="00C73556">
              <w:rPr>
                <w:color w:val="000000"/>
              </w:rPr>
              <w:t>р</w:t>
            </w:r>
            <w:r w:rsidRPr="00C73556">
              <w:rPr>
                <w:color w:val="000000"/>
              </w:rPr>
              <w:t>налов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3" w:history="1">
              <w:r w:rsidR="00475898" w:rsidRPr="00907ECC">
                <w:rPr>
                  <w:rStyle w:val="aa"/>
                </w:rPr>
                <w:t>http://link.springer.com/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реферативная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полноте</w:t>
            </w:r>
            <w:r w:rsidRPr="00C73556">
              <w:rPr>
                <w:color w:val="000000"/>
              </w:rPr>
              <w:t>к</w:t>
            </w:r>
            <w:r w:rsidRPr="00C73556">
              <w:rPr>
                <w:color w:val="000000"/>
              </w:rPr>
              <w:t>стовая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справочная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данных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rPr>
                <w:color w:val="000000"/>
              </w:rPr>
              <w:t>з</w:t>
            </w:r>
            <w:r w:rsidRPr="00C73556">
              <w:rPr>
                <w:color w:val="000000"/>
              </w:rPr>
              <w:t>даний</w:t>
            </w:r>
            <w:r w:rsidRPr="00C73556">
              <w:t xml:space="preserve"> </w:t>
            </w:r>
            <w:r w:rsidRPr="00C7355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C73556">
              <w:rPr>
                <w:color w:val="000000"/>
              </w:rPr>
              <w:t>»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4" w:history="1">
              <w:r w:rsidR="00475898" w:rsidRPr="00907ECC">
                <w:rPr>
                  <w:rStyle w:val="aa"/>
                </w:rPr>
                <w:t>http://scopus.com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коллекция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прот</w:t>
            </w:r>
            <w:r w:rsidRPr="00C73556">
              <w:rPr>
                <w:color w:val="000000"/>
              </w:rPr>
              <w:t>о</w:t>
            </w:r>
            <w:r w:rsidRPr="00C73556">
              <w:rPr>
                <w:color w:val="000000"/>
              </w:rPr>
              <w:t>колов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различным</w:t>
            </w:r>
            <w:r w:rsidRPr="00C73556">
              <w:t xml:space="preserve"> </w:t>
            </w:r>
            <w:r w:rsidRPr="00C73556">
              <w:rPr>
                <w:color w:val="000000"/>
              </w:rPr>
              <w:t>отраслям</w:t>
            </w:r>
            <w:r w:rsidRPr="00C73556">
              <w:t xml:space="preserve"> </w:t>
            </w:r>
            <w:r w:rsidRPr="00C73556">
              <w:rPr>
                <w:color w:val="000000"/>
              </w:rPr>
              <w:t>знаний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5" w:history="1">
              <w:r w:rsidR="00475898" w:rsidRPr="00907ECC">
                <w:rPr>
                  <w:rStyle w:val="aa"/>
                </w:rPr>
                <w:t>http://www.springerprotocols.com/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материалов</w:t>
            </w:r>
            <w:r w:rsidRPr="00C73556">
              <w:t xml:space="preserve"> </w:t>
            </w:r>
            <w:r w:rsidRPr="00C73556">
              <w:rPr>
                <w:color w:val="000000"/>
              </w:rPr>
              <w:t>в</w:t>
            </w:r>
            <w:r w:rsidRPr="00C73556">
              <w:t xml:space="preserve"> </w:t>
            </w:r>
            <w:r w:rsidRPr="00C73556">
              <w:rPr>
                <w:color w:val="000000"/>
              </w:rPr>
              <w:t>области</w:t>
            </w:r>
            <w:r w:rsidRPr="00C73556">
              <w:t xml:space="preserve"> </w:t>
            </w:r>
            <w:r w:rsidRPr="00C73556">
              <w:rPr>
                <w:color w:val="000000"/>
              </w:rPr>
              <w:t>физических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наук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инжиниринга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6" w:history="1">
              <w:r w:rsidR="00475898" w:rsidRPr="00907ECC">
                <w:rPr>
                  <w:rStyle w:val="aa"/>
                </w:rPr>
                <w:t>http://materials.springer.com/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RPr="00676AD4" w:rsidTr="00475898">
        <w:trPr>
          <w:trHeight w:hRule="exact" w:val="555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справочных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изданий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</w:t>
            </w:r>
            <w:r w:rsidRPr="00C73556">
              <w:t xml:space="preserve"> </w:t>
            </w:r>
            <w:r w:rsidRPr="00C73556">
              <w:rPr>
                <w:color w:val="000000"/>
              </w:rPr>
              <w:t>всем</w:t>
            </w:r>
            <w:r w:rsidRPr="00C73556">
              <w:t xml:space="preserve"> </w:t>
            </w:r>
            <w:r w:rsidRPr="00C73556">
              <w:rPr>
                <w:color w:val="000000"/>
              </w:rPr>
              <w:t>отраслям</w:t>
            </w:r>
            <w:r w:rsidRPr="00C73556">
              <w:t xml:space="preserve"> </w:t>
            </w:r>
            <w:r w:rsidRPr="00C73556">
              <w:rPr>
                <w:color w:val="000000"/>
              </w:rPr>
              <w:t>знаний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183132" w:rsidP="00D2202F">
            <w:pPr>
              <w:jc w:val="both"/>
            </w:pPr>
            <w:hyperlink r:id="rId27" w:history="1">
              <w:r w:rsidR="00475898" w:rsidRPr="00907ECC">
                <w:rPr>
                  <w:rStyle w:val="aa"/>
                </w:rPr>
                <w:t>http://www.springer.com/references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 w:rsidRPr="00C73556">
              <w:t xml:space="preserve"> </w:t>
            </w:r>
          </w:p>
        </w:tc>
        <w:tc>
          <w:tcPr>
            <w:tcW w:w="110" w:type="dxa"/>
          </w:tcPr>
          <w:p w:rsidR="00475898" w:rsidRPr="00C73556" w:rsidRDefault="00475898" w:rsidP="00D2202F"/>
        </w:tc>
      </w:tr>
      <w:tr w:rsidR="00475898" w:rsidTr="00475898">
        <w:trPr>
          <w:trHeight w:hRule="exact" w:val="555"/>
        </w:trPr>
        <w:tc>
          <w:tcPr>
            <w:tcW w:w="319" w:type="dxa"/>
          </w:tcPr>
          <w:p w:rsidR="00475898" w:rsidRPr="00C73556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реферативная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данных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</w:t>
            </w:r>
            <w:r w:rsidRPr="00C73556">
              <w:t xml:space="preserve"> </w:t>
            </w:r>
            <w:r w:rsidRPr="00C73556">
              <w:rPr>
                <w:color w:val="000000"/>
              </w:rPr>
              <w:t>чистой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прикладной</w:t>
            </w:r>
            <w:r w:rsidRPr="00C73556">
              <w:t xml:space="preserve"> </w:t>
            </w:r>
            <w:r w:rsidRPr="00C73556">
              <w:rPr>
                <w:color w:val="000000"/>
              </w:rPr>
              <w:t>математике</w:t>
            </w:r>
            <w:r w:rsidRPr="00C73556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Default="00183132" w:rsidP="00D2202F">
            <w:pPr>
              <w:jc w:val="both"/>
            </w:pPr>
            <w:hyperlink r:id="rId28" w:history="1">
              <w:r w:rsidR="00475898" w:rsidRPr="00907ECC">
                <w:rPr>
                  <w:rStyle w:val="aa"/>
                </w:rPr>
                <w:t>http://zbmath.org/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>
              <w:t xml:space="preserve"> </w:t>
            </w:r>
          </w:p>
        </w:tc>
        <w:tc>
          <w:tcPr>
            <w:tcW w:w="110" w:type="dxa"/>
          </w:tcPr>
          <w:p w:rsidR="00475898" w:rsidRDefault="00475898" w:rsidP="00D2202F"/>
        </w:tc>
      </w:tr>
      <w:tr w:rsidR="00475898" w:rsidRPr="00676AD4" w:rsidTr="00475898">
        <w:trPr>
          <w:trHeight w:hRule="exact" w:val="826"/>
        </w:trPr>
        <w:tc>
          <w:tcPr>
            <w:tcW w:w="319" w:type="dxa"/>
          </w:tcPr>
          <w:p w:rsidR="00475898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Международная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реферативная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t xml:space="preserve"> </w:t>
            </w:r>
            <w:r w:rsidRPr="00C73556">
              <w:rPr>
                <w:color w:val="000000"/>
              </w:rPr>
              <w:t>полноте</w:t>
            </w:r>
            <w:r w:rsidRPr="00C73556">
              <w:rPr>
                <w:color w:val="000000"/>
              </w:rPr>
              <w:t>к</w:t>
            </w:r>
            <w:r w:rsidRPr="00C73556">
              <w:rPr>
                <w:color w:val="000000"/>
              </w:rPr>
              <w:t>стовая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справочная</w:t>
            </w:r>
            <w:r w:rsidRPr="00C73556">
              <w:t xml:space="preserve"> </w:t>
            </w:r>
            <w:r w:rsidRPr="00C73556">
              <w:rPr>
                <w:color w:val="000000"/>
              </w:rPr>
              <w:t>база</w:t>
            </w:r>
            <w:r w:rsidRPr="00C73556">
              <w:t xml:space="preserve"> </w:t>
            </w:r>
            <w:r w:rsidRPr="00C73556">
              <w:rPr>
                <w:color w:val="000000"/>
              </w:rPr>
              <w:t>данных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и</w:t>
            </w:r>
            <w:r w:rsidRPr="00C73556">
              <w:rPr>
                <w:color w:val="000000"/>
              </w:rPr>
              <w:t>з</w:t>
            </w:r>
            <w:r w:rsidRPr="00C73556">
              <w:rPr>
                <w:color w:val="000000"/>
              </w:rPr>
              <w:t>даний</w:t>
            </w:r>
            <w:r w:rsidRPr="00C73556">
              <w:t xml:space="preserve"> </w:t>
            </w:r>
            <w:r w:rsidRPr="00C7355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C73556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C73556">
              <w:rPr>
                <w:color w:val="000000"/>
              </w:rPr>
              <w:t>»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183132" w:rsidP="00D2202F">
            <w:pPr>
              <w:jc w:val="both"/>
            </w:pPr>
            <w:hyperlink r:id="rId29" w:history="1">
              <w:r w:rsidR="00475898" w:rsidRPr="00907ECC">
                <w:rPr>
                  <w:rStyle w:val="aa"/>
                </w:rPr>
                <w:t>https://www.nature.com/siteindex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 w:rsidRPr="00C73556">
              <w:t xml:space="preserve"> </w:t>
            </w:r>
          </w:p>
        </w:tc>
        <w:tc>
          <w:tcPr>
            <w:tcW w:w="110" w:type="dxa"/>
          </w:tcPr>
          <w:p w:rsidR="00475898" w:rsidRPr="00C73556" w:rsidRDefault="00475898" w:rsidP="00D2202F"/>
        </w:tc>
      </w:tr>
      <w:tr w:rsidR="00475898" w:rsidRPr="00676AD4" w:rsidTr="00475898">
        <w:trPr>
          <w:trHeight w:hRule="exact" w:val="826"/>
        </w:trPr>
        <w:tc>
          <w:tcPr>
            <w:tcW w:w="319" w:type="dxa"/>
          </w:tcPr>
          <w:p w:rsidR="00475898" w:rsidRPr="00C73556" w:rsidRDefault="00475898" w:rsidP="00D2202F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475898" w:rsidP="00D2202F">
            <w:pPr>
              <w:jc w:val="both"/>
            </w:pPr>
            <w:r w:rsidRPr="00C73556">
              <w:rPr>
                <w:color w:val="000000"/>
              </w:rPr>
              <w:t>Архив</w:t>
            </w:r>
            <w:r w:rsidRPr="00C73556">
              <w:t xml:space="preserve"> </w:t>
            </w:r>
            <w:r w:rsidRPr="00C73556">
              <w:rPr>
                <w:color w:val="000000"/>
              </w:rPr>
              <w:t>научных</w:t>
            </w:r>
            <w:r w:rsidRPr="00C73556">
              <w:t xml:space="preserve"> </w:t>
            </w:r>
            <w:r w:rsidRPr="00C73556">
              <w:rPr>
                <w:color w:val="000000"/>
              </w:rPr>
              <w:t>журналов</w:t>
            </w:r>
            <w:r w:rsidRPr="00C73556">
              <w:t xml:space="preserve"> </w:t>
            </w:r>
            <w:r w:rsidRPr="00C73556">
              <w:rPr>
                <w:color w:val="000000"/>
              </w:rPr>
              <w:t>«Национальный</w:t>
            </w:r>
            <w:r w:rsidRPr="00C73556">
              <w:t xml:space="preserve"> </w:t>
            </w:r>
            <w:r w:rsidRPr="00C73556">
              <w:rPr>
                <w:color w:val="000000"/>
              </w:rPr>
              <w:t>электронно-информационный</w:t>
            </w:r>
            <w:r w:rsidRPr="00C73556">
              <w:t xml:space="preserve"> </w:t>
            </w:r>
            <w:proofErr w:type="spellStart"/>
            <w:r w:rsidRPr="00C73556">
              <w:rPr>
                <w:color w:val="000000"/>
              </w:rPr>
              <w:t>концорциум</w:t>
            </w:r>
            <w:proofErr w:type="spellEnd"/>
            <w:r w:rsidRPr="00C73556">
              <w:rPr>
                <w:color w:val="000000"/>
              </w:rPr>
              <w:t>»</w:t>
            </w:r>
            <w:r w:rsidRPr="00C73556">
              <w:t xml:space="preserve"> </w:t>
            </w:r>
            <w:r w:rsidRPr="00C73556">
              <w:rPr>
                <w:color w:val="000000"/>
              </w:rPr>
              <w:t>(НП</w:t>
            </w:r>
            <w:r w:rsidRPr="00C73556">
              <w:t xml:space="preserve"> </w:t>
            </w:r>
            <w:r w:rsidRPr="00C73556">
              <w:rPr>
                <w:color w:val="000000"/>
              </w:rPr>
              <w:t>НЭИКОН)</w:t>
            </w:r>
            <w:r w:rsidRPr="00C7355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5898" w:rsidRPr="00C73556" w:rsidRDefault="00183132" w:rsidP="00D2202F">
            <w:pPr>
              <w:jc w:val="both"/>
            </w:pPr>
            <w:hyperlink r:id="rId30" w:history="1">
              <w:r w:rsidR="00475898" w:rsidRPr="00907ECC">
                <w:rPr>
                  <w:rStyle w:val="aa"/>
                </w:rPr>
                <w:t>https://archive.neicon.ru/xmlui/</w:t>
              </w:r>
            </w:hyperlink>
            <w:r w:rsidR="00475898">
              <w:rPr>
                <w:color w:val="000000"/>
              </w:rPr>
              <w:t xml:space="preserve"> </w:t>
            </w:r>
            <w:r w:rsidR="00475898" w:rsidRPr="00C73556">
              <w:t xml:space="preserve"> </w:t>
            </w:r>
          </w:p>
        </w:tc>
        <w:tc>
          <w:tcPr>
            <w:tcW w:w="110" w:type="dxa"/>
          </w:tcPr>
          <w:p w:rsidR="00475898" w:rsidRPr="00C73556" w:rsidRDefault="00475898" w:rsidP="00D2202F"/>
        </w:tc>
      </w:tr>
    </w:tbl>
    <w:p w:rsidR="00475898" w:rsidRPr="00C73556" w:rsidRDefault="00475898" w:rsidP="00475898">
      <w:pPr>
        <w:rPr>
          <w:sz w:val="0"/>
          <w:szCs w:val="0"/>
        </w:rPr>
      </w:pPr>
      <w:r w:rsidRPr="00C73556">
        <w:br w:type="page"/>
      </w:r>
    </w:p>
    <w:p w:rsidR="00A84616" w:rsidRPr="00A84616" w:rsidRDefault="00475898" w:rsidP="00A84616">
      <w:pPr>
        <w:pStyle w:val="1"/>
        <w:rPr>
          <w:rStyle w:val="FontStyle14"/>
          <w:b/>
          <w:color w:val="auto"/>
          <w:sz w:val="24"/>
          <w:szCs w:val="24"/>
        </w:rPr>
      </w:pPr>
      <w:r w:rsidRPr="00D2202F">
        <w:rPr>
          <w:rStyle w:val="FontStyle14"/>
          <w:b/>
          <w:color w:val="auto"/>
          <w:sz w:val="24"/>
          <w:szCs w:val="24"/>
        </w:rPr>
        <w:lastRenderedPageBreak/>
        <w:t xml:space="preserve"> </w:t>
      </w:r>
      <w:r w:rsidR="00A84616" w:rsidRPr="00A84616">
        <w:rPr>
          <w:rStyle w:val="FontStyle14"/>
          <w:b/>
          <w:color w:val="auto"/>
          <w:sz w:val="24"/>
          <w:szCs w:val="24"/>
        </w:rPr>
        <w:t>9 Материально-техническое обеспечение дисциплины (модуля)</w:t>
      </w:r>
    </w:p>
    <w:p w:rsidR="00A84616" w:rsidRPr="00826C68" w:rsidRDefault="00A84616" w:rsidP="00A84616">
      <w:pPr>
        <w:pStyle w:val="Style1"/>
        <w:widowControl/>
        <w:spacing w:line="360" w:lineRule="auto"/>
        <w:ind w:firstLine="540"/>
      </w:pPr>
      <w:r>
        <w:rPr>
          <w:rStyle w:val="FontStyle14"/>
          <w:sz w:val="24"/>
          <w:szCs w:val="24"/>
        </w:rPr>
        <w:t xml:space="preserve"> </w:t>
      </w:r>
      <w:r w:rsidRPr="00826C6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A84616" w:rsidRPr="00C17915" w:rsidTr="00447357">
        <w:trPr>
          <w:tblHeader/>
        </w:trPr>
        <w:tc>
          <w:tcPr>
            <w:tcW w:w="1928" w:type="pct"/>
            <w:vAlign w:val="center"/>
          </w:tcPr>
          <w:p w:rsidR="00A84616" w:rsidRPr="00C17915" w:rsidRDefault="00A84616" w:rsidP="00447357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84616" w:rsidRPr="00C17915" w:rsidRDefault="00A84616" w:rsidP="00447357">
            <w:pPr>
              <w:jc w:val="center"/>
            </w:pPr>
            <w:r w:rsidRPr="00C17915">
              <w:t>Оснащение аудитории</w:t>
            </w:r>
          </w:p>
        </w:tc>
      </w:tr>
      <w:tr w:rsidR="00A84616" w:rsidRPr="00C17915" w:rsidTr="00447357">
        <w:tc>
          <w:tcPr>
            <w:tcW w:w="1928" w:type="pct"/>
          </w:tcPr>
          <w:p w:rsidR="00A84616" w:rsidRPr="00CB627B" w:rsidRDefault="00A84616" w:rsidP="00447357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A84616" w:rsidRPr="00CB627B" w:rsidRDefault="00A84616" w:rsidP="00447357">
            <w:proofErr w:type="spellStart"/>
            <w:r w:rsidRPr="00CB627B">
              <w:t>Мультимедийные</w:t>
            </w:r>
            <w:proofErr w:type="spellEnd"/>
            <w:r w:rsidRPr="00CB627B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A84616" w:rsidRPr="00C17915" w:rsidTr="00447357">
        <w:tc>
          <w:tcPr>
            <w:tcW w:w="1928" w:type="pct"/>
          </w:tcPr>
          <w:p w:rsidR="00A84616" w:rsidRPr="0054014E" w:rsidRDefault="00A84616" w:rsidP="00447357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84616" w:rsidRPr="0054014E" w:rsidRDefault="00A84616" w:rsidP="00447357">
            <w:proofErr w:type="spellStart"/>
            <w:r w:rsidRPr="0054014E">
              <w:t>Мультимедийные</w:t>
            </w:r>
            <w:proofErr w:type="spellEnd"/>
            <w:r w:rsidRPr="0054014E">
              <w:t xml:space="preserve"> средства хранения, передачи  и представления информации.</w:t>
            </w:r>
          </w:p>
          <w:p w:rsidR="00A84616" w:rsidRPr="0054014E" w:rsidRDefault="00A84616" w:rsidP="00447357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A84616" w:rsidRPr="00C17915" w:rsidTr="00447357">
        <w:tc>
          <w:tcPr>
            <w:tcW w:w="1928" w:type="pct"/>
          </w:tcPr>
          <w:p w:rsidR="00A84616" w:rsidRPr="0054014E" w:rsidRDefault="00A84616" w:rsidP="00447357">
            <w:r w:rsidRPr="0054014E">
              <w:t xml:space="preserve">Помещения </w:t>
            </w:r>
            <w:r>
              <w:t>для самостоятельной работы</w:t>
            </w:r>
            <w:r w:rsidRPr="0054014E">
              <w:t xml:space="preserve">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A84616" w:rsidRPr="0054014E" w:rsidRDefault="00A84616" w:rsidP="00447357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A84616" w:rsidRPr="00C17915" w:rsidTr="00447357">
        <w:tc>
          <w:tcPr>
            <w:tcW w:w="1928" w:type="pct"/>
          </w:tcPr>
          <w:p w:rsidR="00A84616" w:rsidRPr="0054014E" w:rsidRDefault="00A84616" w:rsidP="00447357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84616" w:rsidRPr="0054014E" w:rsidRDefault="00A84616" w:rsidP="00447357"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  <w:tr w:rsidR="00A84616" w:rsidRPr="00C17915" w:rsidTr="00447357">
        <w:tc>
          <w:tcPr>
            <w:tcW w:w="1928" w:type="pct"/>
          </w:tcPr>
          <w:p w:rsidR="00A84616" w:rsidRDefault="00A84616" w:rsidP="00447357">
            <w:r>
              <w:t>Учебные аудитории для провед</w:t>
            </w:r>
            <w:r>
              <w:t>е</w:t>
            </w:r>
            <w:r>
              <w:t>ния лабораторных работ</w:t>
            </w:r>
          </w:p>
        </w:tc>
        <w:tc>
          <w:tcPr>
            <w:tcW w:w="3072" w:type="pct"/>
          </w:tcPr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химические реактивы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химическая посуда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весы лабораторные ВК. Модификации ВК-300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- низкотемпературная лабораторная </w:t>
            </w:r>
            <w:proofErr w:type="spellStart"/>
            <w:proofErr w:type="gramStart"/>
            <w:r w:rsidRPr="0081456A">
              <w:rPr>
                <w:rStyle w:val="FontStyle14"/>
                <w:b w:val="0"/>
                <w:sz w:val="24"/>
                <w:szCs w:val="24"/>
              </w:rPr>
              <w:t>элек-тропечь</w:t>
            </w:r>
            <w:proofErr w:type="spellEnd"/>
            <w:proofErr w:type="gram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SNOL10/10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t xml:space="preserve"> -</w:t>
            </w: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81456A">
              <w:rPr>
                <w:rStyle w:val="FontStyle14"/>
                <w:b w:val="0"/>
                <w:sz w:val="24"/>
                <w:szCs w:val="24"/>
              </w:rPr>
              <w:t>рН-метры</w:t>
            </w:r>
            <w:proofErr w:type="spell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Эксперт </w:t>
            </w:r>
            <w:proofErr w:type="gramStart"/>
            <w:r w:rsidRPr="0081456A">
              <w:rPr>
                <w:rStyle w:val="FontStyle14"/>
                <w:b w:val="0"/>
                <w:sz w:val="24"/>
                <w:szCs w:val="24"/>
              </w:rPr>
              <w:t>–</w:t>
            </w:r>
            <w:proofErr w:type="spellStart"/>
            <w:r w:rsidRPr="0081456A">
              <w:rPr>
                <w:rStyle w:val="FontStyle14"/>
                <w:b w:val="0"/>
                <w:sz w:val="24"/>
                <w:szCs w:val="24"/>
              </w:rPr>
              <w:t>р</w:t>
            </w:r>
            <w:proofErr w:type="gramEnd"/>
            <w:r w:rsidRPr="0081456A">
              <w:rPr>
                <w:rStyle w:val="FontStyle14"/>
                <w:b w:val="0"/>
                <w:sz w:val="24"/>
                <w:szCs w:val="24"/>
              </w:rPr>
              <w:t>Н</w:t>
            </w:r>
            <w:proofErr w:type="spellEnd"/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- термостат </w:t>
            </w:r>
            <w:proofErr w:type="spellStart"/>
            <w:r w:rsidRPr="0081456A">
              <w:rPr>
                <w:rStyle w:val="FontStyle14"/>
                <w:b w:val="0"/>
                <w:sz w:val="24"/>
                <w:szCs w:val="24"/>
              </w:rPr>
              <w:t>вискозиметрический</w:t>
            </w:r>
            <w:proofErr w:type="spell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L</w:t>
            </w:r>
            <w:r w:rsidRPr="0081456A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81456A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81456A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спектрофотометр ПЭ -5300ВИ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- </w:t>
            </w:r>
            <w:proofErr w:type="spellStart"/>
            <w:r w:rsidRPr="0081456A">
              <w:rPr>
                <w:rStyle w:val="FontStyle14"/>
                <w:b w:val="0"/>
                <w:sz w:val="24"/>
                <w:szCs w:val="24"/>
              </w:rPr>
              <w:t>титратор</w:t>
            </w:r>
            <w:proofErr w:type="spell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высокочастотный </w:t>
            </w:r>
            <w:proofErr w:type="spellStart"/>
            <w:proofErr w:type="gramStart"/>
            <w:r w:rsidRPr="0081456A">
              <w:rPr>
                <w:rStyle w:val="FontStyle14"/>
                <w:b w:val="0"/>
                <w:sz w:val="24"/>
                <w:szCs w:val="24"/>
              </w:rPr>
              <w:t>лаборатор-ный</w:t>
            </w:r>
            <w:proofErr w:type="spellEnd"/>
            <w:proofErr w:type="gram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ПЭ -6Л1 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лабораторный рефлектометр RL2 (4322)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A84616" w:rsidRPr="0081456A" w:rsidRDefault="00A84616" w:rsidP="0044735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1456A">
              <w:rPr>
                <w:rStyle w:val="FontStyle14"/>
                <w:b w:val="0"/>
                <w:sz w:val="24"/>
                <w:szCs w:val="24"/>
              </w:rPr>
              <w:t xml:space="preserve">-хроматограф: </w:t>
            </w:r>
            <w:proofErr w:type="spellStart"/>
            <w:r w:rsidRPr="0081456A">
              <w:rPr>
                <w:rStyle w:val="FontStyle14"/>
                <w:b w:val="0"/>
                <w:sz w:val="24"/>
                <w:szCs w:val="24"/>
              </w:rPr>
              <w:t>Хромате</w:t>
            </w:r>
            <w:proofErr w:type="gramStart"/>
            <w:r w:rsidRPr="0081456A">
              <w:rPr>
                <w:rStyle w:val="FontStyle14"/>
                <w:b w:val="0"/>
                <w:sz w:val="24"/>
                <w:szCs w:val="24"/>
              </w:rPr>
              <w:t>к</w:t>
            </w:r>
            <w:proofErr w:type="spellEnd"/>
            <w:r w:rsidRPr="0081456A">
              <w:rPr>
                <w:rStyle w:val="FontStyle14"/>
                <w:b w:val="0"/>
                <w:sz w:val="24"/>
                <w:szCs w:val="24"/>
              </w:rPr>
              <w:t>-</w:t>
            </w:r>
            <w:proofErr w:type="gramEnd"/>
            <w:r w:rsidRPr="0081456A">
              <w:rPr>
                <w:rStyle w:val="FontStyle14"/>
                <w:b w:val="0"/>
                <w:sz w:val="24"/>
                <w:szCs w:val="24"/>
              </w:rPr>
              <w:t xml:space="preserve"> Кристалл 5000 исп.2</w:t>
            </w:r>
          </w:p>
          <w:p w:rsidR="00A84616" w:rsidRPr="0054014E" w:rsidRDefault="00A84616" w:rsidP="00447357">
            <w:r>
              <w:t xml:space="preserve"> </w:t>
            </w:r>
          </w:p>
        </w:tc>
      </w:tr>
    </w:tbl>
    <w:p w:rsidR="00A84616" w:rsidRPr="00C17915" w:rsidRDefault="00A84616" w:rsidP="00A84616">
      <w:pPr>
        <w:rPr>
          <w:rStyle w:val="FontStyle15"/>
          <w:b w:val="0"/>
          <w:i/>
          <w:color w:val="C00000"/>
        </w:rPr>
      </w:pPr>
    </w:p>
    <w:p w:rsidR="00A84616" w:rsidRDefault="00A84616" w:rsidP="00A84616"/>
    <w:p w:rsidR="00A84616" w:rsidRDefault="00A84616" w:rsidP="00A84616">
      <w:pPr>
        <w:ind w:firstLine="539"/>
        <w:contextualSpacing/>
      </w:pPr>
      <w:r>
        <w:t xml:space="preserve"> </w:t>
      </w:r>
    </w:p>
    <w:p w:rsidR="00A84616" w:rsidRDefault="00A84616" w:rsidP="00A84616">
      <w:pPr>
        <w:ind w:firstLine="539"/>
        <w:contextualSpacing/>
      </w:pPr>
    </w:p>
    <w:p w:rsidR="00A84616" w:rsidRDefault="00A84616" w:rsidP="00A84616">
      <w:pPr>
        <w:ind w:firstLine="539"/>
        <w:contextualSpacing/>
      </w:pPr>
    </w:p>
    <w:p w:rsidR="00A84616" w:rsidRDefault="00A84616" w:rsidP="00A84616">
      <w:pPr>
        <w:pStyle w:val="Style1"/>
        <w:widowControl/>
        <w:spacing w:line="360" w:lineRule="auto"/>
        <w:ind w:firstLine="54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 </w:t>
      </w:r>
    </w:p>
    <w:p w:rsidR="00A84616" w:rsidRDefault="00A84616" w:rsidP="00A84616">
      <w:pPr>
        <w:pStyle w:val="Style1"/>
        <w:widowControl/>
        <w:spacing w:line="360" w:lineRule="auto"/>
        <w:ind w:firstLine="540"/>
        <w:rPr>
          <w:rStyle w:val="FontStyle14"/>
          <w:sz w:val="24"/>
          <w:szCs w:val="24"/>
        </w:rPr>
      </w:pPr>
    </w:p>
    <w:p w:rsidR="005B1C19" w:rsidRDefault="00A84616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B1C19" w:rsidRDefault="005B1C19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B1C19" w:rsidRDefault="005B1C19" w:rsidP="00C22387">
      <w:pPr>
        <w:tabs>
          <w:tab w:val="left" w:pos="851"/>
        </w:tabs>
        <w:ind w:firstLine="851"/>
        <w:contextualSpacing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sectPr w:rsidR="005B1C19" w:rsidSect="004622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3616"/>
    <w:multiLevelType w:val="hybridMultilevel"/>
    <w:tmpl w:val="667E6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FB7833"/>
    <w:multiLevelType w:val="hybridMultilevel"/>
    <w:tmpl w:val="3CD6301E"/>
    <w:lvl w:ilvl="0" w:tplc="EAEE6BE2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396DAE"/>
    <w:multiLevelType w:val="hybridMultilevel"/>
    <w:tmpl w:val="383CD1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F27ADF"/>
    <w:multiLevelType w:val="hybridMultilevel"/>
    <w:tmpl w:val="08F03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A3CFA"/>
    <w:multiLevelType w:val="hybridMultilevel"/>
    <w:tmpl w:val="06F08268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6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8408A5"/>
    <w:multiLevelType w:val="hybridMultilevel"/>
    <w:tmpl w:val="68C27900"/>
    <w:lvl w:ilvl="0" w:tplc="C10EE946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C13DA"/>
    <w:rsid w:val="00035410"/>
    <w:rsid w:val="0008169A"/>
    <w:rsid w:val="000A6D26"/>
    <w:rsid w:val="000C13DA"/>
    <w:rsid w:val="00146CF7"/>
    <w:rsid w:val="00183132"/>
    <w:rsid w:val="001B3F37"/>
    <w:rsid w:val="00311C51"/>
    <w:rsid w:val="00317DAC"/>
    <w:rsid w:val="00391FAD"/>
    <w:rsid w:val="00397C22"/>
    <w:rsid w:val="0044359E"/>
    <w:rsid w:val="00447357"/>
    <w:rsid w:val="004622A7"/>
    <w:rsid w:val="00473515"/>
    <w:rsid w:val="00475898"/>
    <w:rsid w:val="00571C23"/>
    <w:rsid w:val="005723F7"/>
    <w:rsid w:val="00587881"/>
    <w:rsid w:val="005A3B4D"/>
    <w:rsid w:val="005B1C19"/>
    <w:rsid w:val="005C4B7A"/>
    <w:rsid w:val="00604CE6"/>
    <w:rsid w:val="006F079F"/>
    <w:rsid w:val="006F2BAE"/>
    <w:rsid w:val="00750102"/>
    <w:rsid w:val="00796ABA"/>
    <w:rsid w:val="007A01E3"/>
    <w:rsid w:val="007B6F24"/>
    <w:rsid w:val="007E638D"/>
    <w:rsid w:val="008315B4"/>
    <w:rsid w:val="008829CC"/>
    <w:rsid w:val="00887CA6"/>
    <w:rsid w:val="009273BF"/>
    <w:rsid w:val="009874AF"/>
    <w:rsid w:val="009B2B73"/>
    <w:rsid w:val="009D4197"/>
    <w:rsid w:val="00A1719C"/>
    <w:rsid w:val="00A20875"/>
    <w:rsid w:val="00A36CA5"/>
    <w:rsid w:val="00A84616"/>
    <w:rsid w:val="00B46D20"/>
    <w:rsid w:val="00B52C40"/>
    <w:rsid w:val="00BA38EA"/>
    <w:rsid w:val="00C22387"/>
    <w:rsid w:val="00C364D5"/>
    <w:rsid w:val="00C57202"/>
    <w:rsid w:val="00C82A5D"/>
    <w:rsid w:val="00CC1BE8"/>
    <w:rsid w:val="00CF1BA2"/>
    <w:rsid w:val="00D2202F"/>
    <w:rsid w:val="00D32C27"/>
    <w:rsid w:val="00D54145"/>
    <w:rsid w:val="00DE6CC2"/>
    <w:rsid w:val="00DF09BF"/>
    <w:rsid w:val="00E27F76"/>
    <w:rsid w:val="00E64A11"/>
    <w:rsid w:val="00E74B64"/>
    <w:rsid w:val="00EA09D2"/>
    <w:rsid w:val="00F14DA6"/>
    <w:rsid w:val="00F15D9A"/>
    <w:rsid w:val="00F73719"/>
    <w:rsid w:val="00F90ADA"/>
    <w:rsid w:val="00FD5BF2"/>
    <w:rsid w:val="00FD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3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5D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22387"/>
    <w:pPr>
      <w:keepNext/>
      <w:overflowPunct w:val="0"/>
      <w:ind w:right="-341"/>
      <w:textAlignment w:val="baseline"/>
      <w:outlineLvl w:val="1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0C13DA"/>
  </w:style>
  <w:style w:type="character" w:customStyle="1" w:styleId="FontStyle16">
    <w:name w:val="Font Style16"/>
    <w:basedOn w:val="a0"/>
    <w:rsid w:val="000C13DA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 Indent"/>
    <w:basedOn w:val="a"/>
    <w:link w:val="a4"/>
    <w:rsid w:val="000C13D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0C13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4">
    <w:name w:val="Font Style14"/>
    <w:basedOn w:val="a0"/>
    <w:rsid w:val="000C13D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9">
    <w:name w:val="Style9"/>
    <w:basedOn w:val="a"/>
    <w:rsid w:val="000C13DA"/>
  </w:style>
  <w:style w:type="paragraph" w:styleId="a5">
    <w:name w:val="List Paragraph"/>
    <w:basedOn w:val="a"/>
    <w:qFormat/>
    <w:rsid w:val="000C13D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rsid w:val="00C22387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Style1">
    <w:name w:val="Style1"/>
    <w:basedOn w:val="a"/>
    <w:rsid w:val="00C22387"/>
  </w:style>
  <w:style w:type="character" w:customStyle="1" w:styleId="FontStyle20">
    <w:name w:val="Font Style20"/>
    <w:basedOn w:val="a0"/>
    <w:rsid w:val="00C223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23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2387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C2238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C22387"/>
  </w:style>
  <w:style w:type="paragraph" w:customStyle="1" w:styleId="Style7">
    <w:name w:val="Style7"/>
    <w:basedOn w:val="a"/>
    <w:rsid w:val="00C22387"/>
  </w:style>
  <w:style w:type="paragraph" w:customStyle="1" w:styleId="Style8">
    <w:name w:val="Style8"/>
    <w:basedOn w:val="a"/>
    <w:rsid w:val="00C22387"/>
  </w:style>
  <w:style w:type="character" w:customStyle="1" w:styleId="FontStyle31">
    <w:name w:val="Font Style31"/>
    <w:rsid w:val="00C22387"/>
    <w:rPr>
      <w:rFonts w:ascii="Georgia" w:hAnsi="Georgia" w:cs="Georgia"/>
      <w:sz w:val="12"/>
      <w:szCs w:val="12"/>
    </w:rPr>
  </w:style>
  <w:style w:type="paragraph" w:styleId="a8">
    <w:name w:val="Title"/>
    <w:basedOn w:val="a"/>
    <w:link w:val="a9"/>
    <w:qFormat/>
    <w:rsid w:val="00C22387"/>
    <w:pPr>
      <w:overflowPunct w:val="0"/>
      <w:jc w:val="center"/>
      <w:textAlignment w:val="baseline"/>
    </w:pPr>
    <w:rPr>
      <w:sz w:val="32"/>
      <w:szCs w:val="20"/>
    </w:rPr>
  </w:style>
  <w:style w:type="character" w:customStyle="1" w:styleId="a9">
    <w:name w:val="Название Знак"/>
    <w:basedOn w:val="a0"/>
    <w:link w:val="a8"/>
    <w:rsid w:val="00C2238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a">
    <w:name w:val="Hyperlink"/>
    <w:basedOn w:val="a0"/>
    <w:unhideWhenUsed/>
    <w:rsid w:val="00C22387"/>
    <w:rPr>
      <w:color w:val="0000FF"/>
      <w:u w:val="single"/>
    </w:rPr>
  </w:style>
  <w:style w:type="character" w:customStyle="1" w:styleId="FontStyle15">
    <w:name w:val="Font Style15"/>
    <w:basedOn w:val="a0"/>
    <w:rsid w:val="00C22387"/>
    <w:rPr>
      <w:rFonts w:ascii="Times New Roman" w:hAnsi="Times New Roman" w:cs="Times New Roman" w:hint="default"/>
      <w:b/>
      <w:bCs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08169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169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EA09D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A09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rsid w:val="00EA09D2"/>
    <w:pPr>
      <w:ind w:firstLine="567"/>
      <w:jc w:val="both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EA09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5D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FontStyle18">
    <w:name w:val="Font Style18"/>
    <w:basedOn w:val="a0"/>
    <w:rsid w:val="00F15D9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5D9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F15D9A"/>
    <w:pPr>
      <w:ind w:firstLine="567"/>
      <w:jc w:val="both"/>
    </w:pPr>
  </w:style>
  <w:style w:type="paragraph" w:customStyle="1" w:styleId="Style13">
    <w:name w:val="Style13"/>
    <w:basedOn w:val="a"/>
    <w:rsid w:val="00F15D9A"/>
    <w:pPr>
      <w:ind w:firstLine="567"/>
      <w:jc w:val="both"/>
    </w:pPr>
  </w:style>
  <w:style w:type="paragraph" w:customStyle="1" w:styleId="Style14">
    <w:name w:val="Style14"/>
    <w:basedOn w:val="a"/>
    <w:rsid w:val="00F15D9A"/>
    <w:pPr>
      <w:ind w:firstLine="567"/>
      <w:jc w:val="both"/>
    </w:pPr>
  </w:style>
  <w:style w:type="character" w:customStyle="1" w:styleId="FontStyle32">
    <w:name w:val="Font Style32"/>
    <w:basedOn w:val="a0"/>
    <w:rsid w:val="00F15D9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B1C19"/>
    <w:pPr>
      <w:ind w:firstLine="567"/>
      <w:jc w:val="both"/>
    </w:pPr>
  </w:style>
  <w:style w:type="table" w:styleId="af">
    <w:name w:val="Table Grid"/>
    <w:basedOn w:val="a1"/>
    <w:uiPriority w:val="59"/>
    <w:rsid w:val="00035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F90ADA"/>
    <w:rPr>
      <w:color w:val="800080" w:themeColor="followedHyperlink"/>
      <w:u w:val="single"/>
    </w:rPr>
  </w:style>
  <w:style w:type="paragraph" w:styleId="af1">
    <w:name w:val="Plain Text"/>
    <w:basedOn w:val="a"/>
    <w:link w:val="af2"/>
    <w:unhideWhenUsed/>
    <w:rsid w:val="00E74B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E74B6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%20%20%20%20d2.php?book=648408" TargetMode="External"/><Relationship Id="rId13" Type="http://schemas.openxmlformats.org/officeDocument/2006/relationships/hyperlink" Target="https://magtu.informsystema.ru/uploader/fileUpload?name=3587.pdf&amp;show=dcatalogues/1/1515216/3587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078.pdf&amp;show=dcatalogues/1/1135288/307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ecsocman.hse.ru/" TargetMode="External"/><Relationship Id="rId29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magtu.informsystema.ru/uploader/fileUpload?name=1147.pdf&amp;show=dcatalogues/1/1121163/1147.pdf&amp;view=true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://zbmath.org/" TargetMode="External"/><Relationship Id="rId10" Type="http://schemas.openxmlformats.org/officeDocument/2006/relationships/hyperlink" Target="http://znanium.com/bookread2.php?book=458932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69079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5260</Words>
  <Characters>29988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o.ilina</cp:lastModifiedBy>
  <cp:revision>2</cp:revision>
  <dcterms:created xsi:type="dcterms:W3CDTF">2020-11-17T10:30:00Z</dcterms:created>
  <dcterms:modified xsi:type="dcterms:W3CDTF">2020-11-17T10:30:00Z</dcterms:modified>
</cp:coreProperties>
</file>