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4F" w:rsidRDefault="0034654F" w:rsidP="0034654F">
      <w:pPr>
        <w:jc w:val="center"/>
      </w:pPr>
      <w:r>
        <w:rPr>
          <w:noProof/>
        </w:rPr>
        <w:drawing>
          <wp:inline distT="0" distB="0" distL="0" distR="0">
            <wp:extent cx="5689859" cy="9220200"/>
            <wp:effectExtent l="19050" t="0" r="6091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859" cy="922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54F" w:rsidRDefault="0034654F" w:rsidP="0034654F">
      <w:pPr>
        <w:jc w:val="center"/>
      </w:pPr>
    </w:p>
    <w:p w:rsidR="0034654F" w:rsidRDefault="0034654F" w:rsidP="0034654F">
      <w:r>
        <w:rPr>
          <w:noProof/>
        </w:rPr>
        <w:drawing>
          <wp:inline distT="0" distB="0" distL="0" distR="0">
            <wp:extent cx="5751731" cy="5895975"/>
            <wp:effectExtent l="19050" t="0" r="1369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731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54F" w:rsidRDefault="0034654F">
      <w:pPr>
        <w:spacing w:after="200" w:line="276" w:lineRule="auto"/>
        <w:ind w:firstLine="0"/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:rsidR="00732F57" w:rsidRPr="00E34BBA" w:rsidRDefault="00732F57" w:rsidP="00732F57">
      <w:pPr>
        <w:ind w:firstLine="0"/>
      </w:pPr>
      <w:r>
        <w:rPr>
          <w:noProof/>
        </w:rPr>
        <w:lastRenderedPageBreak/>
        <w:drawing>
          <wp:inline distT="0" distB="0" distL="0" distR="0">
            <wp:extent cx="6032372" cy="7931888"/>
            <wp:effectExtent l="19050" t="0" r="6478" b="0"/>
            <wp:docPr id="2" name="Рисунок 1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455" cy="7931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7F7" w:rsidRPr="00C14342" w:rsidRDefault="00E707F7" w:rsidP="006D026E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b w:val="0"/>
          <w:bCs/>
          <w:szCs w:val="24"/>
        </w:rPr>
        <w:br w:type="page"/>
      </w:r>
      <w:r w:rsidR="00442ADC">
        <w:rPr>
          <w:b w:val="0"/>
          <w:bCs/>
          <w:szCs w:val="24"/>
        </w:rPr>
        <w:lastRenderedPageBreak/>
        <w:t xml:space="preserve">          </w:t>
      </w:r>
      <w:r w:rsidRPr="00C14342">
        <w:rPr>
          <w:rStyle w:val="FontStyle16"/>
          <w:b/>
          <w:bCs w:val="0"/>
          <w:sz w:val="24"/>
          <w:szCs w:val="24"/>
        </w:rPr>
        <w:t>1 Цели освоения дисциплины (модуля)</w:t>
      </w:r>
    </w:p>
    <w:p w:rsidR="00F4488B" w:rsidRPr="00EB1160" w:rsidRDefault="00E421D8" w:rsidP="00F4488B">
      <w:pPr>
        <w:pStyle w:val="Style9"/>
        <w:widowControl/>
        <w:ind w:firstLine="720"/>
        <w:jc w:val="both"/>
        <w:rPr>
          <w:rStyle w:val="FontStyle17"/>
          <w:b w:val="0"/>
          <w:i/>
          <w:sz w:val="20"/>
          <w:szCs w:val="20"/>
        </w:rPr>
      </w:pPr>
      <w:r w:rsidRPr="00DB7671">
        <w:rPr>
          <w:b/>
        </w:rPr>
        <w:t>Целью</w:t>
      </w:r>
      <w:r w:rsidRPr="00DB7671">
        <w:t xml:space="preserve"> </w:t>
      </w:r>
      <w:r w:rsidR="00F4488B" w:rsidRPr="00C144FA">
        <w:t>Цель дисциплины</w:t>
      </w:r>
      <w:r w:rsidR="00F4488B">
        <w:t xml:space="preserve"> «</w:t>
      </w:r>
      <w:r w:rsidR="0024523F" w:rsidRPr="0024523F">
        <w:t xml:space="preserve">Технологические процессы и </w:t>
      </w:r>
      <w:r w:rsidR="007A4514" w:rsidRPr="0024523F">
        <w:t>оборудование</w:t>
      </w:r>
      <w:r w:rsidR="0024523F" w:rsidRPr="0024523F">
        <w:t xml:space="preserve"> предпр</w:t>
      </w:r>
      <w:r w:rsidR="0024523F" w:rsidRPr="0024523F">
        <w:t>и</w:t>
      </w:r>
      <w:r w:rsidR="0024523F" w:rsidRPr="0024523F">
        <w:t>ятий горно-металлургического комплекса</w:t>
      </w:r>
      <w:r w:rsidR="00F4488B">
        <w:t>»</w:t>
      </w:r>
      <w:r w:rsidR="00F4488B" w:rsidRPr="00C144FA">
        <w:t xml:space="preserve"> - сформировать у студентов представление о современных технологических процессах и их роли в народном хозяйстве, ознакомить с основными технологическими операциями и технологическим оборудованием, применя</w:t>
      </w:r>
      <w:r w:rsidR="00F4488B" w:rsidRPr="00C144FA">
        <w:t>е</w:t>
      </w:r>
      <w:r w:rsidR="00F4488B" w:rsidRPr="00C144FA">
        <w:t xml:space="preserve">мым при изготовлении </w:t>
      </w:r>
      <w:proofErr w:type="spellStart"/>
      <w:r w:rsidR="00F4488B" w:rsidRPr="00C144FA">
        <w:t>экозащитной</w:t>
      </w:r>
      <w:proofErr w:type="spellEnd"/>
      <w:r w:rsidR="00F4488B" w:rsidRPr="00C144FA">
        <w:t xml:space="preserve"> техники, технологическими процессами и оборуд</w:t>
      </w:r>
      <w:r w:rsidR="00F4488B" w:rsidRPr="00C144FA">
        <w:t>о</w:t>
      </w:r>
      <w:r w:rsidR="00F4488B" w:rsidRPr="00C144FA">
        <w:t>ванием предприятий горно-металлургического комплекса, как сферы их дальнейшей пр</w:t>
      </w:r>
      <w:r w:rsidR="00F4488B" w:rsidRPr="00C144FA">
        <w:t>о</w:t>
      </w:r>
      <w:r w:rsidR="00F4488B" w:rsidRPr="00C144FA">
        <w:t>фессиональной деятельности</w:t>
      </w:r>
      <w:r w:rsidR="00F4488B">
        <w:t>.</w:t>
      </w: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4342">
        <w:rPr>
          <w:rStyle w:val="FontStyle21"/>
          <w:sz w:val="24"/>
          <w:szCs w:val="24"/>
        </w:rPr>
        <w:br/>
        <w:t>подготовки бакалавра</w:t>
      </w:r>
    </w:p>
    <w:p w:rsidR="00F4488B" w:rsidRPr="00F4488B" w:rsidRDefault="00F4488B" w:rsidP="00F4488B">
      <w:pPr>
        <w:pStyle w:val="Style3"/>
        <w:widowControl/>
        <w:ind w:firstLine="720"/>
      </w:pPr>
      <w:r w:rsidRPr="00F4488B">
        <w:t>Дисциплина «</w:t>
      </w:r>
      <w:r w:rsidR="0024523F" w:rsidRPr="0024523F">
        <w:t xml:space="preserve">Технологические процессы и </w:t>
      </w:r>
      <w:r w:rsidR="007A4514" w:rsidRPr="0024523F">
        <w:t>оборудование</w:t>
      </w:r>
      <w:r w:rsidR="0024523F" w:rsidRPr="0024523F">
        <w:t xml:space="preserve"> предприятий горно-металлургического комплекса</w:t>
      </w:r>
      <w:r w:rsidRPr="00F4488B">
        <w:t xml:space="preserve">» входит </w:t>
      </w:r>
      <w:r w:rsidR="00AD593D">
        <w:t>в блок дисциплин по выбору образовательной пр</w:t>
      </w:r>
      <w:r w:rsidR="00AD593D">
        <w:t>о</w:t>
      </w:r>
      <w:r w:rsidR="00AD593D">
        <w:t>граммы</w:t>
      </w:r>
      <w:r w:rsidRPr="00F4488B">
        <w:t xml:space="preserve"> (Б</w:t>
      </w:r>
      <w:proofErr w:type="gramStart"/>
      <w:r w:rsidRPr="00F4488B">
        <w:t>1</w:t>
      </w:r>
      <w:proofErr w:type="gramEnd"/>
      <w:r w:rsidRPr="00F4488B">
        <w:t>.В.ДВ.</w:t>
      </w:r>
      <w:r w:rsidR="00922323">
        <w:t>0</w:t>
      </w:r>
      <w:r w:rsidRPr="00F4488B">
        <w:t>8.</w:t>
      </w:r>
      <w:r w:rsidR="00922323">
        <w:t>0</w:t>
      </w:r>
      <w:r w:rsidR="00ED762D">
        <w:t>2</w:t>
      </w:r>
      <w:r w:rsidRPr="00F4488B">
        <w:t>).</w:t>
      </w:r>
    </w:p>
    <w:p w:rsidR="00922B4D" w:rsidRPr="00F4488B" w:rsidRDefault="00922B4D" w:rsidP="00922B4D">
      <w:pPr>
        <w:ind w:firstLine="709"/>
        <w:rPr>
          <w:szCs w:val="24"/>
        </w:rPr>
      </w:pPr>
      <w:proofErr w:type="gramStart"/>
      <w:r w:rsidRPr="00F4488B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навыки), сформированные в результате изучения </w:t>
      </w:r>
      <w:r w:rsidRPr="00F4488B">
        <w:rPr>
          <w:szCs w:val="24"/>
        </w:rPr>
        <w:t>«Математики», «Информатики», «Физики», «Химии», «Материал</w:t>
      </w:r>
      <w:r w:rsidRPr="00F4488B">
        <w:rPr>
          <w:szCs w:val="24"/>
        </w:rPr>
        <w:t>о</w:t>
      </w:r>
      <w:r w:rsidRPr="00F4488B">
        <w:rPr>
          <w:szCs w:val="24"/>
        </w:rPr>
        <w:t xml:space="preserve">ведения и технологии материалов», «Введения в </w:t>
      </w:r>
      <w:r>
        <w:rPr>
          <w:szCs w:val="24"/>
        </w:rPr>
        <w:t>направление</w:t>
      </w:r>
      <w:r w:rsidRPr="00F4488B">
        <w:rPr>
          <w:szCs w:val="24"/>
        </w:rPr>
        <w:t xml:space="preserve">» («Введения в </w:t>
      </w:r>
      <w:r>
        <w:rPr>
          <w:szCs w:val="24"/>
        </w:rPr>
        <w:t>специал</w:t>
      </w:r>
      <w:r>
        <w:rPr>
          <w:szCs w:val="24"/>
        </w:rPr>
        <w:t>ь</w:t>
      </w:r>
      <w:r>
        <w:rPr>
          <w:szCs w:val="24"/>
        </w:rPr>
        <w:t>ность</w:t>
      </w:r>
      <w:r w:rsidRPr="00F4488B">
        <w:rPr>
          <w:szCs w:val="24"/>
        </w:rPr>
        <w:t>»).</w:t>
      </w:r>
      <w:proofErr w:type="gramEnd"/>
    </w:p>
    <w:p w:rsidR="00922B4D" w:rsidRPr="00F4488B" w:rsidRDefault="00922B4D" w:rsidP="00922B4D">
      <w:pPr>
        <w:ind w:firstLine="709"/>
        <w:rPr>
          <w:b/>
          <w:szCs w:val="24"/>
        </w:rPr>
      </w:pPr>
      <w:r w:rsidRPr="00F4488B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дисциплины, будут н</w:t>
      </w:r>
      <w:r w:rsidRPr="00F4488B">
        <w:rPr>
          <w:rStyle w:val="FontStyle16"/>
          <w:b w:val="0"/>
          <w:sz w:val="24"/>
          <w:szCs w:val="24"/>
        </w:rPr>
        <w:t>е</w:t>
      </w:r>
      <w:r w:rsidRPr="00F4488B">
        <w:rPr>
          <w:rStyle w:val="FontStyle16"/>
          <w:b w:val="0"/>
          <w:sz w:val="24"/>
          <w:szCs w:val="24"/>
        </w:rPr>
        <w:t>обходимы при освоении дисциплин «Надзор и контроль в сфере безопасности», «Метр</w:t>
      </w:r>
      <w:r w:rsidRPr="00F4488B">
        <w:rPr>
          <w:rStyle w:val="FontStyle16"/>
          <w:b w:val="0"/>
          <w:sz w:val="24"/>
          <w:szCs w:val="24"/>
        </w:rPr>
        <w:t>о</w:t>
      </w:r>
      <w:r w:rsidRPr="00F4488B">
        <w:rPr>
          <w:rStyle w:val="FontStyle16"/>
          <w:b w:val="0"/>
          <w:sz w:val="24"/>
          <w:szCs w:val="24"/>
        </w:rPr>
        <w:t>логия, стандартизация и сертификация», «Надежность техниче</w:t>
      </w:r>
      <w:r>
        <w:rPr>
          <w:rStyle w:val="FontStyle16"/>
          <w:b w:val="0"/>
          <w:sz w:val="24"/>
          <w:szCs w:val="24"/>
        </w:rPr>
        <w:t>ских систем и техногенный риск»</w:t>
      </w:r>
      <w:r w:rsidRPr="00F4488B">
        <w:rPr>
          <w:rStyle w:val="FontStyle16"/>
          <w:b w:val="0"/>
          <w:sz w:val="24"/>
          <w:szCs w:val="24"/>
        </w:rPr>
        <w:t>.</w:t>
      </w: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4342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E707F7" w:rsidRPr="00C14342" w:rsidRDefault="00E707F7" w:rsidP="00E707F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C14342">
        <w:rPr>
          <w:szCs w:val="24"/>
        </w:rPr>
        <w:t>«</w:t>
      </w:r>
      <w:r w:rsidR="0024523F" w:rsidRPr="0024523F">
        <w:rPr>
          <w:szCs w:val="24"/>
        </w:rPr>
        <w:t xml:space="preserve">Технологические процессы и </w:t>
      </w:r>
      <w:r w:rsidR="007A4514" w:rsidRPr="0024523F">
        <w:rPr>
          <w:szCs w:val="24"/>
        </w:rPr>
        <w:t>обор</w:t>
      </w:r>
      <w:r w:rsidR="007A4514" w:rsidRPr="0024523F">
        <w:rPr>
          <w:szCs w:val="24"/>
        </w:rPr>
        <w:t>у</w:t>
      </w:r>
      <w:r w:rsidR="007A4514" w:rsidRPr="0024523F">
        <w:rPr>
          <w:szCs w:val="24"/>
        </w:rPr>
        <w:t>дование</w:t>
      </w:r>
      <w:r w:rsidR="0024523F" w:rsidRPr="0024523F">
        <w:rPr>
          <w:szCs w:val="24"/>
        </w:rPr>
        <w:t xml:space="preserve"> предприятий горно-металлургического комплекса</w:t>
      </w:r>
      <w:r w:rsidRPr="00C14342">
        <w:rPr>
          <w:szCs w:val="24"/>
        </w:rPr>
        <w:t>»</w:t>
      </w:r>
      <w:r w:rsidRPr="00C14342">
        <w:rPr>
          <w:rStyle w:val="FontStyle16"/>
          <w:b w:val="0"/>
          <w:sz w:val="24"/>
          <w:szCs w:val="24"/>
        </w:rPr>
        <w:t xml:space="preserve"> обучающийся должен обл</w:t>
      </w:r>
      <w:r w:rsidRPr="00C14342">
        <w:rPr>
          <w:rStyle w:val="FontStyle16"/>
          <w:b w:val="0"/>
          <w:sz w:val="24"/>
          <w:szCs w:val="24"/>
        </w:rPr>
        <w:t>а</w:t>
      </w:r>
      <w:r w:rsidRPr="00C14342">
        <w:rPr>
          <w:rStyle w:val="FontStyle16"/>
          <w:b w:val="0"/>
          <w:sz w:val="24"/>
          <w:szCs w:val="24"/>
        </w:rPr>
        <w:t>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1"/>
        <w:gridCol w:w="6910"/>
      </w:tblGrid>
      <w:tr w:rsidR="00E707F7" w:rsidTr="0055229C">
        <w:trPr>
          <w:trHeight w:val="882"/>
          <w:tblHeader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>Уровень освоения компетенций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Default="0013736C" w:rsidP="00683B27">
            <w:pPr>
              <w:ind w:firstLine="0"/>
            </w:pPr>
            <w:r>
              <w:rPr>
                <w:b/>
                <w:szCs w:val="24"/>
              </w:rPr>
              <w:t>П</w:t>
            </w:r>
            <w:r w:rsidR="009E4F54" w:rsidRPr="009E4F54">
              <w:rPr>
                <w:b/>
                <w:szCs w:val="24"/>
              </w:rPr>
              <w:t>К-</w:t>
            </w:r>
            <w:r>
              <w:rPr>
                <w:b/>
                <w:szCs w:val="24"/>
              </w:rPr>
              <w:t>9</w:t>
            </w:r>
            <w:r w:rsidR="007C7C63" w:rsidRPr="007C7C63">
              <w:rPr>
                <w:b/>
                <w:szCs w:val="24"/>
              </w:rPr>
              <w:t xml:space="preserve"> </w:t>
            </w:r>
            <w:r w:rsidR="00683B27">
              <w:rPr>
                <w:b/>
                <w:szCs w:val="24"/>
              </w:rPr>
              <w:t>г</w:t>
            </w:r>
            <w:r w:rsidR="00683B27" w:rsidRPr="00683B27">
              <w:rPr>
                <w:b/>
                <w:szCs w:val="24"/>
              </w:rPr>
              <w:t>отовностью использовать знания по организации охраны труда, охраны о</w:t>
            </w:r>
            <w:r w:rsidR="00683B27" w:rsidRPr="00683B27">
              <w:rPr>
                <w:b/>
                <w:szCs w:val="24"/>
              </w:rPr>
              <w:t>к</w:t>
            </w:r>
            <w:r w:rsidR="00683B27" w:rsidRPr="00683B27">
              <w:rPr>
                <w:b/>
                <w:szCs w:val="24"/>
              </w:rPr>
              <w:t>ружающей среды и безопасности в чрезвычайных ситуациях на объектах экономики</w:t>
            </w:r>
          </w:p>
        </w:tc>
      </w:tr>
      <w:tr w:rsidR="00AD5B2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Default="00AD5B26" w:rsidP="00E707F7">
            <w:pPr>
              <w:ind w:firstLine="0"/>
              <w:jc w:val="left"/>
            </w:pPr>
            <w:r>
              <w:t>Знать: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Pr="007D67F8" w:rsidRDefault="004B644C" w:rsidP="004B644C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ведущие теоретические подходы к раскрытию сущности б</w:t>
            </w:r>
            <w:r>
              <w:rPr>
                <w:rStyle w:val="FontStyle21"/>
                <w:sz w:val="24"/>
                <w:szCs w:val="24"/>
              </w:rPr>
              <w:t>а</w:t>
            </w:r>
            <w:r>
              <w:rPr>
                <w:rStyle w:val="FontStyle21"/>
                <w:sz w:val="24"/>
                <w:szCs w:val="24"/>
              </w:rPr>
              <w:t>зовых экономических категорий; психологические аспекты кр</w:t>
            </w:r>
            <w:r>
              <w:rPr>
                <w:rStyle w:val="FontStyle21"/>
                <w:sz w:val="24"/>
                <w:szCs w:val="24"/>
              </w:rPr>
              <w:t>и</w:t>
            </w:r>
            <w:r>
              <w:rPr>
                <w:rStyle w:val="FontStyle21"/>
                <w:sz w:val="24"/>
                <w:szCs w:val="24"/>
              </w:rPr>
              <w:t xml:space="preserve">зисных и экстремальных ситуаций </w:t>
            </w:r>
          </w:p>
        </w:tc>
      </w:tr>
      <w:tr w:rsidR="00AD5B2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Default="00AD5B2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Pr="007D67F8" w:rsidRDefault="004B644C" w:rsidP="004B644C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поддерживать психологическую готовность к действиям в экстремальных ситуациях</w:t>
            </w:r>
          </w:p>
        </w:tc>
      </w:tr>
      <w:tr w:rsidR="00AD5B2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Default="00AD5B2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Pr="007D67F8" w:rsidRDefault="004B644C" w:rsidP="004B644C">
            <w:pPr>
              <w:ind w:firstLine="316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базовыми понятиями и терминами, связанными с деятельн</w:t>
            </w:r>
            <w:r>
              <w:rPr>
                <w:rStyle w:val="FontStyle21"/>
                <w:sz w:val="24"/>
                <w:szCs w:val="24"/>
              </w:rPr>
              <w:t>о</w:t>
            </w:r>
            <w:r>
              <w:rPr>
                <w:rStyle w:val="FontStyle21"/>
                <w:sz w:val="24"/>
                <w:szCs w:val="24"/>
              </w:rPr>
              <w:t>стью хозяйствующих субъектов. Методами психологического воздействия при кризисных и экстремальных ситуациях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Pr="00322D56" w:rsidRDefault="007C7C63" w:rsidP="00683B27">
            <w:pPr>
              <w:ind w:firstLine="0"/>
              <w:rPr>
                <w:highlight w:val="yellow"/>
              </w:rPr>
            </w:pPr>
            <w:r w:rsidRPr="00225A19">
              <w:rPr>
                <w:b/>
                <w:color w:val="000000"/>
                <w:szCs w:val="24"/>
              </w:rPr>
              <w:t>ПК-</w:t>
            </w:r>
            <w:r w:rsidR="0013736C">
              <w:rPr>
                <w:b/>
                <w:color w:val="000000"/>
                <w:szCs w:val="24"/>
              </w:rPr>
              <w:t>10</w:t>
            </w:r>
            <w:r w:rsidRPr="00225A19">
              <w:rPr>
                <w:b/>
                <w:color w:val="000000"/>
                <w:szCs w:val="24"/>
              </w:rPr>
              <w:t xml:space="preserve"> </w:t>
            </w:r>
            <w:r w:rsidR="00683B27">
              <w:rPr>
                <w:b/>
                <w:color w:val="000000"/>
                <w:szCs w:val="24"/>
              </w:rPr>
              <w:t>с</w:t>
            </w:r>
            <w:r w:rsidR="00683B27" w:rsidRPr="00683B27">
              <w:rPr>
                <w:b/>
                <w:color w:val="000000"/>
                <w:szCs w:val="24"/>
              </w:rPr>
              <w:t>пособностью использовать знание организационных основ безопасности ра</w:t>
            </w:r>
            <w:r w:rsidR="00683B27" w:rsidRPr="00683B27">
              <w:rPr>
                <w:b/>
                <w:color w:val="000000"/>
                <w:szCs w:val="24"/>
              </w:rPr>
              <w:t>з</w:t>
            </w:r>
            <w:r w:rsidR="00683B27" w:rsidRPr="00683B27">
              <w:rPr>
                <w:b/>
                <w:color w:val="000000"/>
                <w:szCs w:val="24"/>
              </w:rPr>
              <w:t>личных производственных процессов в чрезвычайных ситуациях</w:t>
            </w:r>
          </w:p>
        </w:tc>
      </w:tr>
      <w:tr w:rsidR="0009340E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0E" w:rsidRDefault="0009340E" w:rsidP="00E707F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6" w:rsidRPr="00A26356" w:rsidRDefault="00A26356" w:rsidP="00A26356">
            <w:pPr>
              <w:pStyle w:val="Style3"/>
              <w:widowControl/>
              <w:ind w:left="33" w:firstLine="425"/>
              <w:rPr>
                <w:rStyle w:val="FontStyle21"/>
                <w:sz w:val="24"/>
                <w:szCs w:val="24"/>
              </w:rPr>
            </w:pPr>
            <w:r w:rsidRPr="00A26356">
              <w:rPr>
                <w:rStyle w:val="FontStyle21"/>
                <w:sz w:val="24"/>
                <w:szCs w:val="24"/>
              </w:rPr>
              <w:t>организации системы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безопасности на объектах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экономики в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чрезвычайных ситуациях;</w:t>
            </w:r>
          </w:p>
          <w:p w:rsidR="0009340E" w:rsidRPr="007D67F8" w:rsidRDefault="00A26356" w:rsidP="00A26356">
            <w:pPr>
              <w:pStyle w:val="Style3"/>
              <w:widowControl/>
              <w:ind w:left="33" w:firstLine="425"/>
              <w:rPr>
                <w:rStyle w:val="FontStyle21"/>
                <w:sz w:val="24"/>
                <w:szCs w:val="24"/>
              </w:rPr>
            </w:pPr>
            <w:r w:rsidRPr="00A26356">
              <w:rPr>
                <w:rStyle w:val="FontStyle21"/>
                <w:sz w:val="24"/>
                <w:szCs w:val="24"/>
              </w:rPr>
              <w:t>действующей системы нормативных правовых актов в о</w:t>
            </w:r>
            <w:r w:rsidRPr="00A26356">
              <w:rPr>
                <w:rStyle w:val="FontStyle21"/>
                <w:sz w:val="24"/>
                <w:szCs w:val="24"/>
              </w:rPr>
              <w:t>б</w:t>
            </w:r>
            <w:r w:rsidRPr="00A26356">
              <w:rPr>
                <w:rStyle w:val="FontStyle21"/>
                <w:sz w:val="24"/>
                <w:szCs w:val="24"/>
              </w:rPr>
              <w:t xml:space="preserve">ласти </w:t>
            </w:r>
            <w:proofErr w:type="spellStart"/>
            <w:r w:rsidRPr="00A26356">
              <w:rPr>
                <w:rStyle w:val="FontStyle21"/>
                <w:sz w:val="24"/>
                <w:szCs w:val="24"/>
              </w:rPr>
              <w:t>техносферной</w:t>
            </w:r>
            <w:proofErr w:type="spellEnd"/>
            <w:r w:rsidRPr="00A26356">
              <w:rPr>
                <w:rStyle w:val="FontStyle21"/>
                <w:sz w:val="24"/>
                <w:szCs w:val="24"/>
              </w:rPr>
              <w:t xml:space="preserve"> безопасности.</w:t>
            </w:r>
          </w:p>
        </w:tc>
      </w:tr>
      <w:tr w:rsidR="0009340E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0E" w:rsidRDefault="0009340E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6" w:rsidRPr="00A26356" w:rsidRDefault="00A26356" w:rsidP="00A26356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 w:rsidRPr="00A26356">
              <w:rPr>
                <w:rStyle w:val="FontStyle21"/>
                <w:sz w:val="24"/>
                <w:szCs w:val="24"/>
              </w:rPr>
              <w:t>использова</w:t>
            </w:r>
            <w:r>
              <w:rPr>
                <w:rStyle w:val="FontStyle21"/>
                <w:sz w:val="24"/>
                <w:szCs w:val="24"/>
              </w:rPr>
              <w:t>ть</w:t>
            </w:r>
            <w:r w:rsidRPr="00A26356">
              <w:rPr>
                <w:rStyle w:val="FontStyle21"/>
                <w:sz w:val="24"/>
                <w:szCs w:val="24"/>
              </w:rPr>
              <w:t xml:space="preserve"> знани</w:t>
            </w:r>
            <w:r>
              <w:rPr>
                <w:rStyle w:val="FontStyle21"/>
                <w:sz w:val="24"/>
                <w:szCs w:val="24"/>
              </w:rPr>
              <w:t xml:space="preserve">я </w:t>
            </w:r>
            <w:r w:rsidRPr="00A26356">
              <w:rPr>
                <w:rStyle w:val="FontStyle21"/>
                <w:sz w:val="24"/>
                <w:szCs w:val="24"/>
              </w:rPr>
              <w:t>организационных основ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безопасности различных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производственных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процессов в чрезвычайных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ситу</w:t>
            </w:r>
            <w:r w:rsidRPr="00A26356">
              <w:rPr>
                <w:rStyle w:val="FontStyle21"/>
                <w:sz w:val="24"/>
                <w:szCs w:val="24"/>
              </w:rPr>
              <w:t>а</w:t>
            </w:r>
            <w:r w:rsidRPr="00A26356">
              <w:rPr>
                <w:rStyle w:val="FontStyle21"/>
                <w:sz w:val="24"/>
                <w:szCs w:val="24"/>
              </w:rPr>
              <w:t>циях;</w:t>
            </w:r>
          </w:p>
          <w:p w:rsidR="0009340E" w:rsidRPr="007D67F8" w:rsidRDefault="0009340E" w:rsidP="00E0513C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lastRenderedPageBreak/>
              <w:t>идентифицировать опасные производственные объекты</w:t>
            </w:r>
            <w:r w:rsidR="00A26356">
              <w:rPr>
                <w:rStyle w:val="FontStyle21"/>
                <w:sz w:val="24"/>
                <w:szCs w:val="24"/>
              </w:rPr>
              <w:t xml:space="preserve"> </w:t>
            </w:r>
          </w:p>
        </w:tc>
      </w:tr>
      <w:tr w:rsidR="0009340E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40E" w:rsidRDefault="0009340E" w:rsidP="00E707F7">
            <w:pPr>
              <w:ind w:firstLine="0"/>
            </w:pPr>
            <w:r>
              <w:lastRenderedPageBreak/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6" w:rsidRPr="00A26356" w:rsidRDefault="00A26356" w:rsidP="00A26356">
            <w:pPr>
              <w:pStyle w:val="Style3"/>
              <w:widowControl/>
              <w:ind w:firstLine="316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A26356">
              <w:rPr>
                <w:rStyle w:val="FontStyle21"/>
                <w:sz w:val="24"/>
                <w:szCs w:val="24"/>
              </w:rPr>
              <w:t>оценки состояния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безопасности на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производстве</w:t>
            </w:r>
          </w:p>
          <w:p w:rsidR="0009340E" w:rsidRPr="007D67F8" w:rsidRDefault="0009340E" w:rsidP="00A26356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основами декларирования безопасности на опасном прои</w:t>
            </w:r>
            <w:r>
              <w:rPr>
                <w:rStyle w:val="FontStyle21"/>
                <w:sz w:val="24"/>
                <w:szCs w:val="24"/>
              </w:rPr>
              <w:t>з</w:t>
            </w:r>
            <w:r>
              <w:rPr>
                <w:rStyle w:val="FontStyle21"/>
                <w:sz w:val="24"/>
                <w:szCs w:val="24"/>
              </w:rPr>
              <w:t>водственном объекте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7C7C63" w:rsidP="00683B27">
            <w:pPr>
              <w:ind w:firstLine="0"/>
              <w:rPr>
                <w:highlight w:val="yellow"/>
              </w:rPr>
            </w:pPr>
            <w:r w:rsidRPr="00D21DF9">
              <w:rPr>
                <w:b/>
                <w:color w:val="000000"/>
                <w:szCs w:val="24"/>
              </w:rPr>
              <w:t>ПК-</w:t>
            </w:r>
            <w:r w:rsidR="0013736C">
              <w:rPr>
                <w:b/>
                <w:color w:val="000000"/>
                <w:szCs w:val="24"/>
              </w:rPr>
              <w:t>1</w:t>
            </w:r>
            <w:r w:rsidRPr="00D21DF9">
              <w:rPr>
                <w:b/>
                <w:color w:val="000000"/>
                <w:szCs w:val="24"/>
              </w:rPr>
              <w:t xml:space="preserve">4 </w:t>
            </w:r>
            <w:r w:rsidR="00683B27">
              <w:rPr>
                <w:b/>
                <w:color w:val="000000"/>
                <w:szCs w:val="24"/>
              </w:rPr>
              <w:t>с</w:t>
            </w:r>
            <w:r w:rsidR="00683B27" w:rsidRPr="00683B27">
              <w:rPr>
                <w:b/>
                <w:color w:val="000000"/>
                <w:szCs w:val="24"/>
              </w:rPr>
              <w:t>пособностью определять нормативные уровни допустимых негативных во</w:t>
            </w:r>
            <w:r w:rsidR="00683B27" w:rsidRPr="00683B27">
              <w:rPr>
                <w:b/>
                <w:color w:val="000000"/>
                <w:szCs w:val="24"/>
              </w:rPr>
              <w:t>з</w:t>
            </w:r>
            <w:r w:rsidR="00683B27" w:rsidRPr="00683B27">
              <w:rPr>
                <w:b/>
                <w:color w:val="000000"/>
                <w:szCs w:val="24"/>
              </w:rPr>
              <w:t>действий на человека и окружающую среду</w:t>
            </w:r>
          </w:p>
        </w:tc>
      </w:tr>
      <w:tr w:rsidR="00AD5B26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Default="00AD5B26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8C" w:rsidRPr="0075688C" w:rsidRDefault="0075688C" w:rsidP="0075688C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 w:rsidRPr="0075688C">
              <w:rPr>
                <w:rStyle w:val="FontStyle21"/>
                <w:sz w:val="24"/>
                <w:szCs w:val="24"/>
              </w:rPr>
              <w:t>источников негативного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75688C">
              <w:rPr>
                <w:rStyle w:val="FontStyle21"/>
                <w:sz w:val="24"/>
                <w:szCs w:val="24"/>
              </w:rPr>
              <w:t>воздействия на человека и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75688C">
              <w:rPr>
                <w:rStyle w:val="FontStyle21"/>
                <w:sz w:val="24"/>
                <w:szCs w:val="24"/>
              </w:rPr>
              <w:t>приро</w:t>
            </w:r>
            <w:r w:rsidRPr="0075688C">
              <w:rPr>
                <w:rStyle w:val="FontStyle21"/>
                <w:sz w:val="24"/>
                <w:szCs w:val="24"/>
              </w:rPr>
              <w:t>д</w:t>
            </w:r>
            <w:r w:rsidRPr="0075688C">
              <w:rPr>
                <w:rStyle w:val="FontStyle21"/>
                <w:sz w:val="24"/>
                <w:szCs w:val="24"/>
              </w:rPr>
              <w:t>ную среду на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75688C">
              <w:rPr>
                <w:rStyle w:val="FontStyle21"/>
                <w:sz w:val="24"/>
                <w:szCs w:val="24"/>
              </w:rPr>
              <w:t>объектах экономики;</w:t>
            </w:r>
          </w:p>
          <w:p w:rsidR="00AD5B26" w:rsidRPr="007D67F8" w:rsidRDefault="0075688C" w:rsidP="0075688C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о</w:t>
            </w:r>
            <w:r w:rsidR="00E0513C">
              <w:rPr>
                <w:rStyle w:val="FontStyle21"/>
                <w:sz w:val="24"/>
                <w:szCs w:val="24"/>
              </w:rPr>
              <w:t xml:space="preserve">сновы деятельности в области </w:t>
            </w:r>
            <w:r w:rsidR="00E80EDB">
              <w:rPr>
                <w:rStyle w:val="FontStyle21"/>
                <w:sz w:val="24"/>
                <w:szCs w:val="24"/>
              </w:rPr>
              <w:t xml:space="preserve">экологического </w:t>
            </w:r>
            <w:r w:rsidR="00E0513C">
              <w:rPr>
                <w:rStyle w:val="FontStyle21"/>
                <w:sz w:val="24"/>
                <w:szCs w:val="24"/>
              </w:rPr>
              <w:t>аудита</w:t>
            </w:r>
            <w:r w:rsidR="00E80EDB">
              <w:rPr>
                <w:rStyle w:val="FontStyle21"/>
                <w:sz w:val="24"/>
                <w:szCs w:val="24"/>
              </w:rPr>
              <w:t xml:space="preserve"> и эк</w:t>
            </w:r>
            <w:r w:rsidR="00E80EDB">
              <w:rPr>
                <w:rStyle w:val="FontStyle21"/>
                <w:sz w:val="24"/>
                <w:szCs w:val="24"/>
              </w:rPr>
              <w:t>о</w:t>
            </w:r>
            <w:r w:rsidR="00E80EDB">
              <w:rPr>
                <w:rStyle w:val="FontStyle21"/>
                <w:sz w:val="24"/>
                <w:szCs w:val="24"/>
              </w:rPr>
              <w:t xml:space="preserve">логической сертификации </w:t>
            </w:r>
            <w:r w:rsidR="00E0513C">
              <w:rPr>
                <w:rStyle w:val="FontStyle21"/>
                <w:sz w:val="24"/>
                <w:szCs w:val="24"/>
              </w:rPr>
              <w:t xml:space="preserve"> </w:t>
            </w:r>
            <w:r w:rsidR="00AD5B26">
              <w:rPr>
                <w:rStyle w:val="FontStyle21"/>
                <w:sz w:val="24"/>
                <w:szCs w:val="24"/>
              </w:rPr>
              <w:t xml:space="preserve"> </w:t>
            </w:r>
          </w:p>
        </w:tc>
      </w:tr>
      <w:tr w:rsidR="00AD5B26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Default="00AD5B26" w:rsidP="00C0728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Pr="007D67F8" w:rsidRDefault="0075688C" w:rsidP="0075688C">
            <w:pPr>
              <w:shd w:val="clear" w:color="auto" w:fill="FFFFFF"/>
              <w:ind w:firstLine="316"/>
              <w:jc w:val="left"/>
              <w:rPr>
                <w:rStyle w:val="FontStyle21"/>
                <w:sz w:val="24"/>
                <w:szCs w:val="24"/>
              </w:rPr>
            </w:pPr>
            <w:r w:rsidRPr="0075688C">
              <w:rPr>
                <w:color w:val="000000"/>
                <w:szCs w:val="24"/>
              </w:rPr>
              <w:t>правильно оценить</w:t>
            </w:r>
            <w:r>
              <w:rPr>
                <w:color w:val="000000"/>
                <w:szCs w:val="24"/>
              </w:rPr>
              <w:t xml:space="preserve"> </w:t>
            </w:r>
            <w:r w:rsidRPr="0075688C">
              <w:rPr>
                <w:color w:val="000000"/>
                <w:szCs w:val="24"/>
              </w:rPr>
              <w:t>соответствие или</w:t>
            </w:r>
            <w:r>
              <w:rPr>
                <w:color w:val="000000"/>
                <w:szCs w:val="24"/>
              </w:rPr>
              <w:t xml:space="preserve"> </w:t>
            </w:r>
            <w:r w:rsidRPr="0075688C">
              <w:rPr>
                <w:color w:val="000000"/>
                <w:szCs w:val="24"/>
              </w:rPr>
              <w:t>несоответствие</w:t>
            </w:r>
            <w:r>
              <w:rPr>
                <w:color w:val="000000"/>
                <w:szCs w:val="24"/>
              </w:rPr>
              <w:t xml:space="preserve"> </w:t>
            </w:r>
            <w:r w:rsidRPr="0075688C">
              <w:rPr>
                <w:color w:val="000000"/>
                <w:szCs w:val="24"/>
              </w:rPr>
              <w:t>норм</w:t>
            </w:r>
            <w:r w:rsidRPr="0075688C">
              <w:rPr>
                <w:color w:val="000000"/>
                <w:szCs w:val="24"/>
              </w:rPr>
              <w:t>а</w:t>
            </w:r>
            <w:r w:rsidRPr="0075688C">
              <w:rPr>
                <w:color w:val="000000"/>
                <w:szCs w:val="24"/>
              </w:rPr>
              <w:t>тивных уровней</w:t>
            </w:r>
            <w:r>
              <w:rPr>
                <w:color w:val="000000"/>
                <w:szCs w:val="24"/>
              </w:rPr>
              <w:t xml:space="preserve"> </w:t>
            </w:r>
            <w:r w:rsidRPr="0075688C">
              <w:rPr>
                <w:color w:val="000000"/>
                <w:szCs w:val="24"/>
              </w:rPr>
              <w:t>допустимых негативных</w:t>
            </w:r>
            <w:r>
              <w:rPr>
                <w:color w:val="000000"/>
                <w:szCs w:val="24"/>
              </w:rPr>
              <w:t xml:space="preserve"> </w:t>
            </w:r>
            <w:r w:rsidRPr="0075688C">
              <w:rPr>
                <w:color w:val="000000"/>
                <w:szCs w:val="24"/>
              </w:rPr>
              <w:t>воздействий на чел</w:t>
            </w:r>
            <w:r w:rsidRPr="0075688C">
              <w:rPr>
                <w:color w:val="000000"/>
                <w:szCs w:val="24"/>
              </w:rPr>
              <w:t>о</w:t>
            </w:r>
            <w:r w:rsidRPr="0075688C">
              <w:rPr>
                <w:color w:val="000000"/>
                <w:szCs w:val="24"/>
              </w:rPr>
              <w:t>века и</w:t>
            </w:r>
            <w:r>
              <w:rPr>
                <w:color w:val="000000"/>
                <w:szCs w:val="24"/>
              </w:rPr>
              <w:t xml:space="preserve"> </w:t>
            </w:r>
            <w:r w:rsidRPr="0075688C">
              <w:rPr>
                <w:color w:val="000000"/>
                <w:szCs w:val="24"/>
              </w:rPr>
              <w:t>природную среду на</w:t>
            </w:r>
            <w:r>
              <w:rPr>
                <w:color w:val="000000"/>
                <w:szCs w:val="24"/>
              </w:rPr>
              <w:t xml:space="preserve"> </w:t>
            </w:r>
            <w:r w:rsidRPr="0075688C">
              <w:rPr>
                <w:color w:val="000000"/>
                <w:szCs w:val="24"/>
              </w:rPr>
              <w:t>практике;</w:t>
            </w:r>
          </w:p>
        </w:tc>
      </w:tr>
      <w:tr w:rsidR="00AD5B26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Default="00AD5B26" w:rsidP="00C0728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Pr="007D67F8" w:rsidRDefault="0075688C" w:rsidP="0075688C">
            <w:pPr>
              <w:shd w:val="clear" w:color="auto" w:fill="FFFFFF"/>
              <w:ind w:firstLine="316"/>
              <w:jc w:val="left"/>
              <w:rPr>
                <w:rStyle w:val="FontStyle21"/>
                <w:sz w:val="24"/>
                <w:szCs w:val="24"/>
              </w:rPr>
            </w:pPr>
            <w:r w:rsidRPr="0075688C">
              <w:rPr>
                <w:color w:val="000000"/>
                <w:szCs w:val="24"/>
              </w:rPr>
              <w:t>использования методов определения нормативных уровней допустимых негативных воздействий на человека и природную среду на практике.</w:t>
            </w:r>
          </w:p>
        </w:tc>
      </w:tr>
    </w:tbl>
    <w:p w:rsidR="00AD593D" w:rsidRDefault="00AD593D" w:rsidP="00E707F7">
      <w:pPr>
        <w:tabs>
          <w:tab w:val="left" w:pos="851"/>
        </w:tabs>
        <w:rPr>
          <w:rStyle w:val="FontStyle18"/>
          <w:b w:val="0"/>
          <w:sz w:val="24"/>
          <w:szCs w:val="24"/>
          <w:highlight w:val="yellow"/>
        </w:rPr>
      </w:pPr>
    </w:p>
    <w:p w:rsidR="00AD593D" w:rsidRPr="00AD593D" w:rsidRDefault="00AD593D" w:rsidP="00AD593D">
      <w:pPr>
        <w:rPr>
          <w:szCs w:val="24"/>
          <w:highlight w:val="yellow"/>
        </w:rPr>
      </w:pPr>
    </w:p>
    <w:p w:rsidR="00AD593D" w:rsidRPr="00AD593D" w:rsidRDefault="00AD593D" w:rsidP="00AD593D">
      <w:pPr>
        <w:rPr>
          <w:szCs w:val="24"/>
          <w:highlight w:val="yellow"/>
        </w:rPr>
      </w:pPr>
    </w:p>
    <w:p w:rsidR="00AD593D" w:rsidRDefault="00AD593D" w:rsidP="00AD593D">
      <w:pPr>
        <w:rPr>
          <w:szCs w:val="24"/>
          <w:highlight w:val="yellow"/>
        </w:rPr>
      </w:pPr>
    </w:p>
    <w:p w:rsidR="00AD593D" w:rsidRDefault="00AD593D" w:rsidP="00AD593D">
      <w:pPr>
        <w:tabs>
          <w:tab w:val="left" w:pos="6781"/>
        </w:tabs>
        <w:rPr>
          <w:szCs w:val="24"/>
          <w:highlight w:val="yellow"/>
        </w:rPr>
      </w:pPr>
    </w:p>
    <w:p w:rsidR="00AD593D" w:rsidRDefault="00AD593D" w:rsidP="00AD593D">
      <w:pPr>
        <w:rPr>
          <w:szCs w:val="24"/>
          <w:highlight w:val="yellow"/>
        </w:rPr>
      </w:pPr>
    </w:p>
    <w:p w:rsidR="00E707F7" w:rsidRPr="00AD593D" w:rsidRDefault="00E707F7" w:rsidP="00AD593D">
      <w:pPr>
        <w:rPr>
          <w:szCs w:val="24"/>
          <w:highlight w:val="yellow"/>
        </w:rPr>
        <w:sectPr w:rsidR="00E707F7" w:rsidRPr="00AD593D" w:rsidSect="00732F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15DE" w:rsidRPr="00C14342" w:rsidRDefault="005515DE" w:rsidP="005515DE">
      <w:pPr>
        <w:pStyle w:val="1"/>
        <w:rPr>
          <w:rStyle w:val="FontStyle18"/>
          <w:b/>
          <w:i/>
          <w:sz w:val="24"/>
          <w:szCs w:val="24"/>
        </w:rPr>
      </w:pPr>
      <w:r w:rsidRPr="00C14342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EA5889">
        <w:rPr>
          <w:rStyle w:val="FontStyle18"/>
          <w:b w:val="0"/>
          <w:sz w:val="24"/>
          <w:szCs w:val="24"/>
        </w:rPr>
        <w:t>6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4342">
        <w:rPr>
          <w:rStyle w:val="FontStyle18"/>
          <w:b w:val="0"/>
          <w:sz w:val="24"/>
          <w:szCs w:val="24"/>
        </w:rPr>
        <w:t xml:space="preserve">единиц </w:t>
      </w:r>
      <w:r w:rsidR="00EA5889">
        <w:rPr>
          <w:rStyle w:val="FontStyle18"/>
          <w:b w:val="0"/>
          <w:sz w:val="24"/>
          <w:szCs w:val="24"/>
        </w:rPr>
        <w:t>216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</w:t>
      </w:r>
      <w:r w:rsidRPr="00C14342">
        <w:rPr>
          <w:rStyle w:val="FontStyle18"/>
          <w:b w:val="0"/>
          <w:sz w:val="24"/>
          <w:szCs w:val="24"/>
        </w:rPr>
        <w:t>:</w:t>
      </w: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контактная работа – </w:t>
      </w:r>
      <w:r w:rsidR="00EA5889">
        <w:rPr>
          <w:rStyle w:val="FontStyle18"/>
          <w:b w:val="0"/>
          <w:sz w:val="24"/>
          <w:szCs w:val="24"/>
        </w:rPr>
        <w:t>112</w:t>
      </w:r>
      <w:r w:rsidR="00ED762D">
        <w:rPr>
          <w:rStyle w:val="FontStyle18"/>
          <w:b w:val="0"/>
          <w:sz w:val="24"/>
          <w:szCs w:val="24"/>
        </w:rPr>
        <w:t>,1</w:t>
      </w:r>
      <w:r>
        <w:rPr>
          <w:rStyle w:val="FontStyle18"/>
          <w:b w:val="0"/>
          <w:sz w:val="24"/>
          <w:szCs w:val="24"/>
        </w:rPr>
        <w:t xml:space="preserve"> акад. часов </w:t>
      </w:r>
    </w:p>
    <w:p w:rsidR="005515DE" w:rsidRPr="009F714B" w:rsidRDefault="005515DE" w:rsidP="00E46C9B">
      <w:pPr>
        <w:pStyle w:val="a5"/>
        <w:numPr>
          <w:ilvl w:val="0"/>
          <w:numId w:val="1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9F714B">
        <w:rPr>
          <w:rStyle w:val="FontStyle18"/>
          <w:b w:val="0"/>
          <w:sz w:val="24"/>
          <w:szCs w:val="24"/>
          <w:lang w:val="ru-RU"/>
        </w:rPr>
        <w:t xml:space="preserve">аудиторная работа – </w:t>
      </w:r>
      <w:r w:rsidR="00EA5889">
        <w:rPr>
          <w:rStyle w:val="FontStyle18"/>
          <w:b w:val="0"/>
          <w:sz w:val="24"/>
          <w:szCs w:val="24"/>
          <w:lang w:val="ru-RU"/>
        </w:rPr>
        <w:t>107</w:t>
      </w:r>
      <w:r w:rsidRPr="009F714B">
        <w:rPr>
          <w:rStyle w:val="FontStyle18"/>
          <w:b w:val="0"/>
          <w:sz w:val="24"/>
          <w:szCs w:val="24"/>
          <w:lang w:val="ru-RU"/>
        </w:rPr>
        <w:t xml:space="preserve"> </w:t>
      </w:r>
      <w:r w:rsidR="009F714B">
        <w:rPr>
          <w:rStyle w:val="FontStyle18"/>
          <w:b w:val="0"/>
          <w:sz w:val="24"/>
          <w:szCs w:val="24"/>
          <w:lang w:val="ru-RU"/>
        </w:rPr>
        <w:t xml:space="preserve">акад. </w:t>
      </w:r>
      <w:r w:rsidRPr="009F714B">
        <w:rPr>
          <w:rStyle w:val="FontStyle18"/>
          <w:b w:val="0"/>
          <w:sz w:val="24"/>
          <w:szCs w:val="24"/>
          <w:lang w:val="ru-RU"/>
        </w:rPr>
        <w:t>часов;</w:t>
      </w:r>
    </w:p>
    <w:p w:rsidR="005515DE" w:rsidRPr="009F714B" w:rsidRDefault="005515DE" w:rsidP="00E46C9B">
      <w:pPr>
        <w:pStyle w:val="a5"/>
        <w:numPr>
          <w:ilvl w:val="0"/>
          <w:numId w:val="1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proofErr w:type="gramStart"/>
      <w:r>
        <w:rPr>
          <w:rStyle w:val="FontStyle18"/>
          <w:b w:val="0"/>
          <w:sz w:val="24"/>
          <w:szCs w:val="24"/>
          <w:lang w:val="ru-RU"/>
        </w:rPr>
        <w:t>внеаудиторная</w:t>
      </w:r>
      <w:proofErr w:type="gramEnd"/>
      <w:r w:rsidR="009F714B">
        <w:rPr>
          <w:rStyle w:val="FontStyle18"/>
          <w:b w:val="0"/>
          <w:sz w:val="24"/>
          <w:szCs w:val="24"/>
          <w:lang w:val="ru-RU"/>
        </w:rPr>
        <w:t xml:space="preserve"> – </w:t>
      </w:r>
      <w:r w:rsidR="00EA5889">
        <w:rPr>
          <w:rStyle w:val="FontStyle18"/>
          <w:b w:val="0"/>
          <w:sz w:val="24"/>
          <w:szCs w:val="24"/>
          <w:lang w:val="ru-RU"/>
        </w:rPr>
        <w:t>5,1</w:t>
      </w:r>
      <w:r w:rsidR="009F714B" w:rsidRPr="009F714B">
        <w:rPr>
          <w:rStyle w:val="FontStyle18"/>
          <w:b w:val="0"/>
          <w:sz w:val="24"/>
          <w:szCs w:val="24"/>
        </w:rPr>
        <w:t xml:space="preserve"> </w:t>
      </w:r>
      <w:proofErr w:type="spellStart"/>
      <w:r w:rsidR="009F714B">
        <w:rPr>
          <w:rStyle w:val="FontStyle18"/>
          <w:b w:val="0"/>
          <w:sz w:val="24"/>
          <w:szCs w:val="24"/>
        </w:rPr>
        <w:t>акад</w:t>
      </w:r>
      <w:proofErr w:type="spellEnd"/>
      <w:r w:rsidR="009F714B">
        <w:rPr>
          <w:rStyle w:val="FontStyle18"/>
          <w:b w:val="0"/>
          <w:sz w:val="24"/>
          <w:szCs w:val="24"/>
        </w:rPr>
        <w:t xml:space="preserve">. </w:t>
      </w:r>
      <w:r w:rsidR="003D1875">
        <w:rPr>
          <w:rStyle w:val="FontStyle18"/>
          <w:b w:val="0"/>
          <w:sz w:val="24"/>
          <w:szCs w:val="24"/>
          <w:lang w:val="ru-RU"/>
        </w:rPr>
        <w:t>ч</w:t>
      </w:r>
      <w:proofErr w:type="spellStart"/>
      <w:r w:rsidR="009F714B" w:rsidRPr="00C14342">
        <w:rPr>
          <w:rStyle w:val="FontStyle18"/>
          <w:b w:val="0"/>
          <w:sz w:val="24"/>
          <w:szCs w:val="24"/>
        </w:rPr>
        <w:t>асов</w:t>
      </w:r>
      <w:proofErr w:type="spellEnd"/>
      <w:r w:rsidR="009F714B">
        <w:rPr>
          <w:rStyle w:val="FontStyle18"/>
          <w:b w:val="0"/>
          <w:sz w:val="24"/>
          <w:szCs w:val="24"/>
          <w:lang w:val="ru-RU"/>
        </w:rPr>
        <w:t>;</w:t>
      </w:r>
    </w:p>
    <w:p w:rsidR="005515DE" w:rsidRDefault="005515DE" w:rsidP="005515DE">
      <w:pPr>
        <w:tabs>
          <w:tab w:val="left" w:pos="-170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  </w:t>
      </w:r>
      <w:r w:rsidRPr="00C14342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EA5889">
        <w:rPr>
          <w:rStyle w:val="FontStyle18"/>
          <w:b w:val="0"/>
          <w:sz w:val="24"/>
          <w:szCs w:val="24"/>
        </w:rPr>
        <w:t>68,2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часов;</w:t>
      </w:r>
    </w:p>
    <w:p w:rsidR="00EA5889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 w:rsidR="00EA5889">
        <w:rPr>
          <w:rStyle w:val="FontStyle18"/>
          <w:b w:val="0"/>
          <w:sz w:val="24"/>
          <w:szCs w:val="24"/>
        </w:rPr>
        <w:t>подготовка к экзамену – 35,7 акад. часов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50"/>
        <w:gridCol w:w="557"/>
        <w:gridCol w:w="557"/>
        <w:gridCol w:w="696"/>
        <w:gridCol w:w="836"/>
        <w:gridCol w:w="835"/>
        <w:gridCol w:w="1391"/>
        <w:gridCol w:w="1806"/>
        <w:gridCol w:w="1677"/>
      </w:tblGrid>
      <w:tr w:rsidR="00EE4BB8" w:rsidRPr="00147FE0" w:rsidTr="00AD593D">
        <w:trPr>
          <w:cantSplit/>
          <w:trHeight w:val="962"/>
          <w:tblHeader/>
        </w:trPr>
        <w:tc>
          <w:tcPr>
            <w:tcW w:w="6277" w:type="dxa"/>
            <w:vMerge w:val="restart"/>
            <w:vAlign w:val="center"/>
          </w:tcPr>
          <w:p w:rsidR="00EE4BB8" w:rsidRPr="00EE4BB8" w:rsidRDefault="00EE4BB8" w:rsidP="003D1875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EE4BB8">
              <w:rPr>
                <w:rStyle w:val="FontStyle31"/>
                <w:sz w:val="22"/>
                <w:szCs w:val="22"/>
              </w:rPr>
              <w:t>Раздел/ тема</w:t>
            </w:r>
          </w:p>
          <w:p w:rsidR="00EE4BB8" w:rsidRPr="00EE4BB8" w:rsidRDefault="007B4071" w:rsidP="003D1875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EE4BB8">
              <w:rPr>
                <w:rStyle w:val="FontStyle31"/>
                <w:sz w:val="22"/>
                <w:szCs w:val="22"/>
              </w:rPr>
              <w:t>Д</w:t>
            </w:r>
            <w:r w:rsidR="00EE4BB8" w:rsidRPr="00EE4BB8">
              <w:rPr>
                <w:rStyle w:val="FontStyle31"/>
                <w:sz w:val="22"/>
                <w:szCs w:val="22"/>
              </w:rPr>
              <w:t>исциплины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CE5D06">
              <w:rPr>
                <w:rStyle w:val="FontStyle25"/>
                <w:sz w:val="22"/>
                <w:szCs w:val="22"/>
              </w:rPr>
              <w:t>Семестр</w:t>
            </w:r>
          </w:p>
        </w:tc>
        <w:tc>
          <w:tcPr>
            <w:tcW w:w="2127" w:type="dxa"/>
            <w:gridSpan w:val="3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Аудиторная ко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 xml:space="preserve">тактная работа (в акад. часах)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left="113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sz w:val="22"/>
                <w:szCs w:val="22"/>
              </w:rPr>
              <w:t>Самостоятельная работа  (в акад. ч</w:t>
            </w:r>
            <w:r w:rsidRPr="00CE5D06">
              <w:rPr>
                <w:sz w:val="22"/>
                <w:szCs w:val="22"/>
              </w:rPr>
              <w:t>а</w:t>
            </w:r>
            <w:r w:rsidRPr="00CE5D06">
              <w:rPr>
                <w:sz w:val="22"/>
                <w:szCs w:val="22"/>
              </w:rPr>
              <w:t>сах)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Вид самостоятел</w:t>
            </w:r>
            <w:r w:rsidRPr="00CE5D06">
              <w:rPr>
                <w:rStyle w:val="FontStyle31"/>
                <w:sz w:val="22"/>
                <w:szCs w:val="22"/>
              </w:rPr>
              <w:t>ь</w:t>
            </w:r>
            <w:r w:rsidRPr="00CE5D06">
              <w:rPr>
                <w:rStyle w:val="FontStyle31"/>
                <w:sz w:val="22"/>
                <w:szCs w:val="22"/>
              </w:rPr>
              <w:t>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Формы текущего контроля усп</w:t>
            </w:r>
            <w:r w:rsidRPr="00CE5D06">
              <w:rPr>
                <w:rStyle w:val="FontStyle31"/>
                <w:sz w:val="22"/>
                <w:szCs w:val="22"/>
              </w:rPr>
              <w:t>е</w:t>
            </w:r>
            <w:r w:rsidRPr="00CE5D06">
              <w:rPr>
                <w:rStyle w:val="FontStyle31"/>
                <w:sz w:val="22"/>
                <w:szCs w:val="22"/>
              </w:rPr>
              <w:t>ваемости и пр</w:t>
            </w:r>
            <w:r w:rsidRPr="00CE5D06">
              <w:rPr>
                <w:rStyle w:val="FontStyle31"/>
                <w:sz w:val="22"/>
                <w:szCs w:val="22"/>
              </w:rPr>
              <w:t>о</w:t>
            </w:r>
            <w:r w:rsidRPr="00CE5D06">
              <w:rPr>
                <w:rStyle w:val="FontStyle31"/>
                <w:sz w:val="22"/>
                <w:szCs w:val="22"/>
              </w:rPr>
              <w:t>межуточной а</w:t>
            </w:r>
            <w:r w:rsidRPr="00CE5D06">
              <w:rPr>
                <w:rStyle w:val="FontStyle31"/>
                <w:sz w:val="22"/>
                <w:szCs w:val="22"/>
              </w:rPr>
              <w:t>т</w:t>
            </w:r>
            <w:r w:rsidRPr="00CE5D06">
              <w:rPr>
                <w:rStyle w:val="FontStyle31"/>
                <w:sz w:val="22"/>
                <w:szCs w:val="22"/>
              </w:rPr>
              <w:t>тестации</w:t>
            </w:r>
          </w:p>
        </w:tc>
        <w:tc>
          <w:tcPr>
            <w:tcW w:w="1710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E5D06">
              <w:rPr>
                <w:rStyle w:val="FontStyle31"/>
                <w:sz w:val="22"/>
                <w:szCs w:val="22"/>
              </w:rPr>
              <w:br/>
              <w:t>элемент компете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EE4BB8" w:rsidRPr="00147FE0" w:rsidTr="00AD593D">
        <w:trPr>
          <w:cantSplit/>
          <w:trHeight w:val="1134"/>
          <w:tblHeader/>
        </w:trPr>
        <w:tc>
          <w:tcPr>
            <w:tcW w:w="6277" w:type="dxa"/>
            <w:vMerge/>
          </w:tcPr>
          <w:p w:rsidR="00EE4BB8" w:rsidRPr="00EE4BB8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67" w:type="dxa"/>
            <w:vMerge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r w:rsidRPr="00CE5D06">
              <w:rPr>
                <w:sz w:val="22"/>
                <w:szCs w:val="22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лаборат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AE6497">
              <w:rPr>
                <w:sz w:val="22"/>
                <w:szCs w:val="22"/>
              </w:rPr>
              <w:t>з</w:t>
            </w:r>
            <w:r w:rsidRPr="00CE5D06">
              <w:rPr>
                <w:sz w:val="22"/>
                <w:szCs w:val="22"/>
              </w:rPr>
              <w:t>анятия</w:t>
            </w:r>
          </w:p>
        </w:tc>
        <w:tc>
          <w:tcPr>
            <w:tcW w:w="851" w:type="dxa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практич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AE6497">
              <w:rPr>
                <w:sz w:val="22"/>
                <w:szCs w:val="22"/>
              </w:rPr>
              <w:t>з</w:t>
            </w:r>
            <w:r w:rsidRPr="00CE5D06">
              <w:rPr>
                <w:sz w:val="22"/>
                <w:szCs w:val="22"/>
              </w:rPr>
              <w:t>анятия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</w:p>
        </w:tc>
        <w:tc>
          <w:tcPr>
            <w:tcW w:w="1418" w:type="dxa"/>
            <w:vMerge/>
            <w:textDirection w:val="btLr"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710" w:type="dxa"/>
            <w:vMerge/>
            <w:textDirection w:val="btLr"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</w:tr>
      <w:tr w:rsidR="00EA5889" w:rsidRPr="00147FE0" w:rsidTr="00AD593D">
        <w:trPr>
          <w:trHeight w:val="268"/>
        </w:trPr>
        <w:tc>
          <w:tcPr>
            <w:tcW w:w="6277" w:type="dxa"/>
          </w:tcPr>
          <w:p w:rsidR="00EA5889" w:rsidRPr="005A2645" w:rsidRDefault="00EA5889" w:rsidP="00EA5889">
            <w:pPr>
              <w:pStyle w:val="Style14"/>
              <w:widowControl/>
            </w:pPr>
            <w:r w:rsidRPr="005A2645">
              <w:t>1. Раздел 1</w:t>
            </w:r>
          </w:p>
        </w:tc>
        <w:tc>
          <w:tcPr>
            <w:tcW w:w="567" w:type="dxa"/>
          </w:tcPr>
          <w:p w:rsidR="00EA5889" w:rsidRPr="00CE5D06" w:rsidRDefault="007B4071" w:rsidP="007B4071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567" w:type="dxa"/>
          </w:tcPr>
          <w:p w:rsidR="00EA5889" w:rsidRPr="00E226C0" w:rsidRDefault="00EA5889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EA5889" w:rsidRPr="00CE5D06" w:rsidRDefault="00EA5889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EA5889" w:rsidRPr="00CE5D06" w:rsidRDefault="00EA5889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0" w:type="dxa"/>
          </w:tcPr>
          <w:p w:rsidR="00EA5889" w:rsidRPr="00C14342" w:rsidRDefault="00EA5889" w:rsidP="003D18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18" w:type="dxa"/>
          </w:tcPr>
          <w:p w:rsidR="00EA5889" w:rsidRDefault="00EA5889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EA5889" w:rsidRDefault="00EA5889" w:rsidP="003D1875">
            <w:pPr>
              <w:pStyle w:val="Style14"/>
              <w:widowControl/>
              <w:ind w:firstLine="0"/>
              <w:jc w:val="left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EA5889" w:rsidRPr="00EE16B6" w:rsidRDefault="00EA5889" w:rsidP="003D187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710" w:type="dxa"/>
          </w:tcPr>
          <w:p w:rsidR="00EA5889" w:rsidRPr="00C14342" w:rsidRDefault="00EA5889" w:rsidP="003D1875">
            <w:pPr>
              <w:pStyle w:val="Style14"/>
              <w:widowControl/>
              <w:ind w:firstLine="0"/>
              <w:jc w:val="left"/>
            </w:pPr>
          </w:p>
        </w:tc>
      </w:tr>
      <w:tr w:rsidR="00EA5889" w:rsidRPr="00147FE0" w:rsidTr="00AD593D">
        <w:trPr>
          <w:trHeight w:val="268"/>
        </w:trPr>
        <w:tc>
          <w:tcPr>
            <w:tcW w:w="6277" w:type="dxa"/>
          </w:tcPr>
          <w:p w:rsidR="00EA5889" w:rsidRPr="005A2645" w:rsidRDefault="00EA5889" w:rsidP="00991C64">
            <w:pPr>
              <w:pStyle w:val="Style14"/>
              <w:widowControl/>
            </w:pPr>
            <w:r w:rsidRPr="005A2645">
              <w:t xml:space="preserve">1.1. </w:t>
            </w:r>
            <w:r w:rsidR="00991C64">
              <w:t xml:space="preserve">Основные </w:t>
            </w:r>
            <w:r w:rsidRPr="005A2645">
              <w:t>технологически</w:t>
            </w:r>
            <w:r w:rsidR="00991C64">
              <w:t>е</w:t>
            </w:r>
            <w:r w:rsidRPr="005A2645">
              <w:t xml:space="preserve"> процесс</w:t>
            </w:r>
            <w:r w:rsidR="00991C64">
              <w:t>ы</w:t>
            </w:r>
            <w:r w:rsidRPr="005A2645">
              <w:t>, прим</w:t>
            </w:r>
            <w:r w:rsidRPr="005A2645">
              <w:t>е</w:t>
            </w:r>
            <w:r w:rsidRPr="005A2645">
              <w:t>няемы</w:t>
            </w:r>
            <w:r w:rsidR="00991C64">
              <w:t xml:space="preserve">е на горно-металлургических предприятиях </w:t>
            </w:r>
            <w:r w:rsidRPr="005A2645">
              <w:t>и и</w:t>
            </w:r>
            <w:r w:rsidRPr="005A2645">
              <w:t>с</w:t>
            </w:r>
            <w:r w:rsidRPr="005A2645">
              <w:t>пользуемое технологическое оборудование. Роль горно-металлургического комплекса в народном хозяйстве стр</w:t>
            </w:r>
            <w:r w:rsidRPr="005A2645">
              <w:t>а</w:t>
            </w:r>
            <w:r w:rsidRPr="005A2645">
              <w:t>ны и перспективы его развития</w:t>
            </w:r>
          </w:p>
        </w:tc>
        <w:tc>
          <w:tcPr>
            <w:tcW w:w="567" w:type="dxa"/>
          </w:tcPr>
          <w:p w:rsidR="00EA5889" w:rsidRPr="00CE5D06" w:rsidRDefault="007B4071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567" w:type="dxa"/>
          </w:tcPr>
          <w:p w:rsidR="00EA5889" w:rsidRPr="00E226C0" w:rsidRDefault="00E56F61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709" w:type="dxa"/>
          </w:tcPr>
          <w:p w:rsidR="00EA5889" w:rsidRPr="00CE5D06" w:rsidRDefault="00EA5889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EA5889" w:rsidRPr="001C1CA5" w:rsidRDefault="00354204" w:rsidP="003542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  <w:r w:rsidR="001C1CA5">
              <w:rPr>
                <w:color w:val="000000"/>
                <w:szCs w:val="22"/>
              </w:rPr>
              <w:t>/2</w:t>
            </w:r>
            <w:r w:rsidR="00AD593D">
              <w:rPr>
                <w:color w:val="000000"/>
                <w:szCs w:val="22"/>
              </w:rPr>
              <w:t>И</w:t>
            </w:r>
          </w:p>
        </w:tc>
        <w:tc>
          <w:tcPr>
            <w:tcW w:w="850" w:type="dxa"/>
          </w:tcPr>
          <w:p w:rsidR="00EA5889" w:rsidRPr="001C1CA5" w:rsidRDefault="00354204" w:rsidP="00354204">
            <w:pPr>
              <w:pStyle w:val="Style14"/>
              <w:widowControl/>
              <w:ind w:firstLine="0"/>
              <w:jc w:val="center"/>
            </w:pPr>
            <w:r>
              <w:t>5,2</w:t>
            </w:r>
          </w:p>
        </w:tc>
        <w:tc>
          <w:tcPr>
            <w:tcW w:w="1418" w:type="dxa"/>
          </w:tcPr>
          <w:p w:rsidR="00EA5889" w:rsidRDefault="00EA5889" w:rsidP="003D1875">
            <w:pPr>
              <w:ind w:firstLine="47"/>
            </w:pPr>
          </w:p>
        </w:tc>
        <w:tc>
          <w:tcPr>
            <w:tcW w:w="1842" w:type="dxa"/>
          </w:tcPr>
          <w:p w:rsidR="00EA5889" w:rsidRPr="00C14342" w:rsidRDefault="00EA5889" w:rsidP="003D1875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1710" w:type="dxa"/>
          </w:tcPr>
          <w:p w:rsidR="00EA5889" w:rsidRPr="00C14342" w:rsidRDefault="00EC7200" w:rsidP="003D18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ПК-9, ПК-10</w:t>
            </w:r>
          </w:p>
        </w:tc>
      </w:tr>
      <w:tr w:rsidR="00EA5889" w:rsidRPr="00147FE0" w:rsidTr="00AD593D">
        <w:trPr>
          <w:trHeight w:val="268"/>
        </w:trPr>
        <w:tc>
          <w:tcPr>
            <w:tcW w:w="6277" w:type="dxa"/>
          </w:tcPr>
          <w:p w:rsidR="00EA5889" w:rsidRPr="005A2645" w:rsidRDefault="00EA5889" w:rsidP="00991C64">
            <w:pPr>
              <w:pStyle w:val="Style14"/>
              <w:widowControl/>
            </w:pPr>
            <w:r w:rsidRPr="005A2645">
              <w:t xml:space="preserve">1.2. </w:t>
            </w:r>
            <w:r w:rsidR="00991C64">
              <w:t>Подземные и открытые горные работы</w:t>
            </w:r>
            <w:r w:rsidRPr="005A2645">
              <w:t>. Поле</w:t>
            </w:r>
            <w:r w:rsidRPr="005A2645">
              <w:t>з</w:t>
            </w:r>
            <w:r w:rsidRPr="005A2645">
              <w:t>ные ископаемые, руды и породы. Типы месторождений полезных ископаемых и их запасы. Типы горных выраб</w:t>
            </w:r>
            <w:r w:rsidRPr="005A2645">
              <w:t>о</w:t>
            </w:r>
            <w:r w:rsidRPr="005A2645">
              <w:t>ток и механизация горных работ</w:t>
            </w:r>
          </w:p>
        </w:tc>
        <w:tc>
          <w:tcPr>
            <w:tcW w:w="567" w:type="dxa"/>
          </w:tcPr>
          <w:p w:rsidR="00EA5889" w:rsidRPr="00CE5D06" w:rsidRDefault="007B4071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567" w:type="dxa"/>
          </w:tcPr>
          <w:p w:rsidR="00EA5889" w:rsidRPr="00E226C0" w:rsidRDefault="00E56F61" w:rsidP="00170B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709" w:type="dxa"/>
          </w:tcPr>
          <w:p w:rsidR="00EA5889" w:rsidRPr="00CE5D06" w:rsidRDefault="00EA5889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EA5889" w:rsidRPr="001C1CA5" w:rsidRDefault="00354204" w:rsidP="003542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  <w:r w:rsidR="001C1CA5">
              <w:rPr>
                <w:color w:val="000000"/>
                <w:szCs w:val="22"/>
              </w:rPr>
              <w:t>/</w:t>
            </w:r>
            <w:r>
              <w:rPr>
                <w:color w:val="000000"/>
                <w:szCs w:val="22"/>
              </w:rPr>
              <w:t>2</w:t>
            </w:r>
            <w:r w:rsidR="00AD593D">
              <w:rPr>
                <w:color w:val="000000"/>
                <w:szCs w:val="22"/>
              </w:rPr>
              <w:t>И</w:t>
            </w:r>
          </w:p>
        </w:tc>
        <w:tc>
          <w:tcPr>
            <w:tcW w:w="850" w:type="dxa"/>
          </w:tcPr>
          <w:p w:rsidR="00EA5889" w:rsidRPr="001C1CA5" w:rsidRDefault="00354204" w:rsidP="00974E5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EA5889" w:rsidRDefault="00EA5889" w:rsidP="003D1875">
            <w:pPr>
              <w:ind w:firstLine="47"/>
            </w:pPr>
            <w:r>
              <w:t>Изучение конспекта лекций;</w:t>
            </w:r>
          </w:p>
          <w:p w:rsidR="00EA5889" w:rsidRDefault="00EA5889" w:rsidP="003D1875">
            <w:pPr>
              <w:ind w:firstLine="47"/>
            </w:pPr>
          </w:p>
        </w:tc>
        <w:tc>
          <w:tcPr>
            <w:tcW w:w="1842" w:type="dxa"/>
          </w:tcPr>
          <w:p w:rsidR="00EA5889" w:rsidRDefault="00EA5889" w:rsidP="003D1875">
            <w:pPr>
              <w:pStyle w:val="Style14"/>
              <w:widowControl/>
              <w:ind w:firstLine="0"/>
              <w:jc w:val="left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EA5889" w:rsidRPr="00C14342" w:rsidRDefault="00EA5889" w:rsidP="003D187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710" w:type="dxa"/>
          </w:tcPr>
          <w:p w:rsidR="00EA5889" w:rsidRDefault="00823700" w:rsidP="003D18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ПК-9, ПК-14</w:t>
            </w:r>
          </w:p>
          <w:p w:rsidR="00823700" w:rsidRPr="007247CC" w:rsidRDefault="00823700" w:rsidP="003D18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889" w:rsidRPr="00147FE0" w:rsidTr="00AD593D">
        <w:trPr>
          <w:trHeight w:val="268"/>
        </w:trPr>
        <w:tc>
          <w:tcPr>
            <w:tcW w:w="6277" w:type="dxa"/>
          </w:tcPr>
          <w:p w:rsidR="00EA5889" w:rsidRPr="005A2645" w:rsidRDefault="00EA5889" w:rsidP="00991C64">
            <w:pPr>
              <w:pStyle w:val="Style14"/>
              <w:widowControl/>
            </w:pPr>
            <w:r w:rsidRPr="005A2645">
              <w:t xml:space="preserve">1.3. </w:t>
            </w:r>
            <w:r w:rsidR="00991C64">
              <w:t>Т</w:t>
            </w:r>
            <w:r w:rsidRPr="005A2645">
              <w:t>ехнологи</w:t>
            </w:r>
            <w:r w:rsidR="00991C64">
              <w:t>я</w:t>
            </w:r>
            <w:r w:rsidRPr="005A2645">
              <w:t xml:space="preserve"> обогащения </w:t>
            </w:r>
            <w:r w:rsidR="00991C64">
              <w:t>руд</w:t>
            </w:r>
            <w:r w:rsidRPr="005A2645">
              <w:t>. Операции и схемы обогащения</w:t>
            </w:r>
            <w:r w:rsidR="00991C64">
              <w:t xml:space="preserve"> руд</w:t>
            </w:r>
            <w:proofErr w:type="gramStart"/>
            <w:r w:rsidRPr="005A2645">
              <w:t xml:space="preserve">.. </w:t>
            </w:r>
            <w:proofErr w:type="gramEnd"/>
            <w:r w:rsidRPr="005A2645">
              <w:t xml:space="preserve">Оборудование </w:t>
            </w:r>
            <w:r w:rsidR="00991C64">
              <w:t>рудо-</w:t>
            </w:r>
            <w:r w:rsidRPr="005A2645">
              <w:t>обогатительных фабрик.</w:t>
            </w:r>
          </w:p>
        </w:tc>
        <w:tc>
          <w:tcPr>
            <w:tcW w:w="567" w:type="dxa"/>
          </w:tcPr>
          <w:p w:rsidR="00EA5889" w:rsidRDefault="007B4071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567" w:type="dxa"/>
          </w:tcPr>
          <w:p w:rsidR="00EA5889" w:rsidRPr="00E226C0" w:rsidRDefault="00E56F61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709" w:type="dxa"/>
          </w:tcPr>
          <w:p w:rsidR="00EA5889" w:rsidRPr="00CE5D06" w:rsidRDefault="00EA5889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EA5889" w:rsidRPr="001C1CA5" w:rsidRDefault="00354204" w:rsidP="003542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  <w:r w:rsidR="001C1CA5">
              <w:rPr>
                <w:color w:val="000000"/>
                <w:szCs w:val="22"/>
              </w:rPr>
              <w:t>/</w:t>
            </w:r>
            <w:r>
              <w:rPr>
                <w:color w:val="000000"/>
                <w:szCs w:val="22"/>
              </w:rPr>
              <w:t>1</w:t>
            </w:r>
            <w:r w:rsidR="00AD593D">
              <w:rPr>
                <w:color w:val="000000"/>
                <w:szCs w:val="22"/>
              </w:rPr>
              <w:t>И</w:t>
            </w:r>
          </w:p>
        </w:tc>
        <w:tc>
          <w:tcPr>
            <w:tcW w:w="850" w:type="dxa"/>
          </w:tcPr>
          <w:p w:rsidR="00EA5889" w:rsidRPr="001C1CA5" w:rsidRDefault="00354204" w:rsidP="003D187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EA5889" w:rsidRDefault="00EA5889" w:rsidP="003D1875">
            <w:pPr>
              <w:ind w:firstLine="47"/>
            </w:pPr>
          </w:p>
        </w:tc>
        <w:tc>
          <w:tcPr>
            <w:tcW w:w="1842" w:type="dxa"/>
          </w:tcPr>
          <w:p w:rsidR="00EA5889" w:rsidRPr="00C14342" w:rsidRDefault="00EA5889" w:rsidP="003D187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710" w:type="dxa"/>
          </w:tcPr>
          <w:p w:rsidR="00EA5889" w:rsidRPr="00823700" w:rsidRDefault="00823700" w:rsidP="003D187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ПК-9, ПК-10</w:t>
            </w:r>
          </w:p>
        </w:tc>
      </w:tr>
      <w:tr w:rsidR="00EA5889" w:rsidRPr="00147FE0" w:rsidTr="00AD593D">
        <w:trPr>
          <w:trHeight w:val="268"/>
        </w:trPr>
        <w:tc>
          <w:tcPr>
            <w:tcW w:w="6277" w:type="dxa"/>
          </w:tcPr>
          <w:p w:rsidR="00EA5889" w:rsidRPr="005A2645" w:rsidRDefault="00EA5889" w:rsidP="00EA5889">
            <w:pPr>
              <w:pStyle w:val="Style14"/>
              <w:widowControl/>
            </w:pPr>
            <w:r w:rsidRPr="005A2645">
              <w:t xml:space="preserve">1.4. Подготовка </w:t>
            </w:r>
            <w:r w:rsidR="00991C64">
              <w:t xml:space="preserve">железных </w:t>
            </w:r>
            <w:r w:rsidRPr="005A2645">
              <w:t>руд к плавке. Агломер</w:t>
            </w:r>
            <w:r w:rsidRPr="005A2645">
              <w:t>а</w:t>
            </w:r>
            <w:r w:rsidRPr="005A2645">
              <w:t xml:space="preserve">ция, </w:t>
            </w:r>
            <w:proofErr w:type="spellStart"/>
            <w:r w:rsidRPr="005A2645">
              <w:t>окатышкование</w:t>
            </w:r>
            <w:proofErr w:type="spellEnd"/>
            <w:r w:rsidRPr="005A2645">
              <w:t>: физико-химические основы проце</w:t>
            </w:r>
            <w:r w:rsidRPr="005A2645">
              <w:t>с</w:t>
            </w:r>
            <w:r w:rsidRPr="005A2645">
              <w:t>сов, технологические схемы, технологическое оборудов</w:t>
            </w:r>
            <w:r w:rsidRPr="005A2645">
              <w:t>а</w:t>
            </w:r>
            <w:r w:rsidRPr="005A2645">
              <w:lastRenderedPageBreak/>
              <w:t>ние</w:t>
            </w:r>
          </w:p>
        </w:tc>
        <w:tc>
          <w:tcPr>
            <w:tcW w:w="567" w:type="dxa"/>
          </w:tcPr>
          <w:p w:rsidR="00EA5889" w:rsidRPr="00CE5D06" w:rsidRDefault="007B4071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5</w:t>
            </w:r>
          </w:p>
        </w:tc>
        <w:tc>
          <w:tcPr>
            <w:tcW w:w="567" w:type="dxa"/>
          </w:tcPr>
          <w:p w:rsidR="00EA5889" w:rsidRPr="00E226C0" w:rsidRDefault="00E56F61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EA5889" w:rsidRPr="00CE5D06" w:rsidRDefault="00EA5889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EA5889" w:rsidRPr="001C1CA5" w:rsidRDefault="00354204" w:rsidP="003542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  <w:r w:rsidR="001C1CA5">
              <w:rPr>
                <w:color w:val="000000"/>
                <w:szCs w:val="22"/>
              </w:rPr>
              <w:t>/</w:t>
            </w:r>
            <w:r>
              <w:rPr>
                <w:color w:val="000000"/>
                <w:szCs w:val="22"/>
              </w:rPr>
              <w:t>1</w:t>
            </w:r>
            <w:r w:rsidR="00AD593D">
              <w:rPr>
                <w:color w:val="000000"/>
                <w:szCs w:val="22"/>
              </w:rPr>
              <w:t>И</w:t>
            </w:r>
          </w:p>
        </w:tc>
        <w:tc>
          <w:tcPr>
            <w:tcW w:w="850" w:type="dxa"/>
          </w:tcPr>
          <w:p w:rsidR="00EA5889" w:rsidRPr="001C1CA5" w:rsidRDefault="00354204" w:rsidP="003D187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EA5889" w:rsidRDefault="00EA5889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EA5889" w:rsidRDefault="00EA5889" w:rsidP="003D1875">
            <w:pPr>
              <w:ind w:firstLine="0"/>
            </w:pPr>
            <w:r w:rsidRPr="00FA1E04">
              <w:t>Контрольная р</w:t>
            </w:r>
            <w:r w:rsidRPr="00FA1E04">
              <w:t>а</w:t>
            </w:r>
            <w:r w:rsidRPr="00FA1E04">
              <w:t>бота</w:t>
            </w:r>
            <w:r>
              <w:t>.</w:t>
            </w:r>
          </w:p>
          <w:p w:rsidR="00EA5889" w:rsidRPr="00FA1E04" w:rsidRDefault="00EA5889" w:rsidP="003D1875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EA5889" w:rsidRPr="00FA1E04" w:rsidRDefault="00823700" w:rsidP="003D18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</w:tr>
      <w:tr w:rsidR="00354204" w:rsidRPr="00147FE0" w:rsidTr="00AD593D">
        <w:trPr>
          <w:trHeight w:val="268"/>
        </w:trPr>
        <w:tc>
          <w:tcPr>
            <w:tcW w:w="6277" w:type="dxa"/>
          </w:tcPr>
          <w:p w:rsidR="00354204" w:rsidRPr="005A2645" w:rsidRDefault="00354204" w:rsidP="00442ADC">
            <w:pPr>
              <w:pStyle w:val="Style14"/>
              <w:widowControl/>
            </w:pPr>
            <w:r w:rsidRPr="005A2645">
              <w:lastRenderedPageBreak/>
              <w:t>1.5. Металлургическое производство. Доменное пр</w:t>
            </w:r>
            <w:r w:rsidRPr="005A2645">
              <w:t>о</w:t>
            </w:r>
            <w:r w:rsidRPr="005A2645">
              <w:t>изводство: процессы, протекающие в доменной печи. Ус</w:t>
            </w:r>
            <w:r w:rsidRPr="005A2645">
              <w:t>т</w:t>
            </w:r>
            <w:r w:rsidRPr="005A2645">
              <w:t xml:space="preserve">ройство доменной печи и организация дутья. </w:t>
            </w:r>
          </w:p>
        </w:tc>
        <w:tc>
          <w:tcPr>
            <w:tcW w:w="567" w:type="dxa"/>
          </w:tcPr>
          <w:p w:rsidR="00354204" w:rsidRDefault="00354204" w:rsidP="003542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567" w:type="dxa"/>
          </w:tcPr>
          <w:p w:rsidR="00354204" w:rsidRPr="00E226C0" w:rsidRDefault="00354204" w:rsidP="00442ADC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709" w:type="dxa"/>
          </w:tcPr>
          <w:p w:rsidR="00354204" w:rsidRDefault="00354204" w:rsidP="00442ADC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354204" w:rsidRPr="001C1CA5" w:rsidRDefault="00354204" w:rsidP="003542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1C1CA5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>/1</w:t>
            </w:r>
            <w:r w:rsidR="00AD593D">
              <w:rPr>
                <w:color w:val="000000"/>
                <w:szCs w:val="22"/>
              </w:rPr>
              <w:t>И</w:t>
            </w:r>
          </w:p>
        </w:tc>
        <w:tc>
          <w:tcPr>
            <w:tcW w:w="850" w:type="dxa"/>
          </w:tcPr>
          <w:p w:rsidR="00354204" w:rsidRPr="001C1CA5" w:rsidRDefault="00354204" w:rsidP="00442AD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354204" w:rsidRDefault="00354204" w:rsidP="00442ADC">
            <w:pPr>
              <w:ind w:firstLine="47"/>
            </w:pPr>
          </w:p>
        </w:tc>
        <w:tc>
          <w:tcPr>
            <w:tcW w:w="1842" w:type="dxa"/>
          </w:tcPr>
          <w:p w:rsidR="00354204" w:rsidRPr="00C14342" w:rsidRDefault="00354204" w:rsidP="00442ADC">
            <w:pPr>
              <w:ind w:firstLine="0"/>
              <w:rPr>
                <w:szCs w:val="24"/>
              </w:rPr>
            </w:pPr>
          </w:p>
        </w:tc>
        <w:tc>
          <w:tcPr>
            <w:tcW w:w="1710" w:type="dxa"/>
          </w:tcPr>
          <w:p w:rsidR="00354204" w:rsidRPr="00823700" w:rsidRDefault="00354204" w:rsidP="00442ADC">
            <w:pPr>
              <w:pStyle w:val="Style14"/>
              <w:widowControl/>
              <w:ind w:firstLine="0"/>
              <w:jc w:val="left"/>
            </w:pPr>
            <w:r>
              <w:t>ПК-14</w:t>
            </w:r>
          </w:p>
        </w:tc>
      </w:tr>
      <w:tr w:rsidR="00354204" w:rsidRPr="00147FE0" w:rsidTr="00AD593D">
        <w:trPr>
          <w:trHeight w:val="268"/>
        </w:trPr>
        <w:tc>
          <w:tcPr>
            <w:tcW w:w="6277" w:type="dxa"/>
          </w:tcPr>
          <w:p w:rsidR="00354204" w:rsidRPr="005A2645" w:rsidRDefault="00354204" w:rsidP="00991C64">
            <w:pPr>
              <w:pStyle w:val="Style14"/>
              <w:widowControl/>
            </w:pPr>
            <w:r w:rsidRPr="005A2645">
              <w:t xml:space="preserve">1.6. </w:t>
            </w:r>
            <w:r w:rsidR="00991C64">
              <w:t>Мартеновское, к</w:t>
            </w:r>
            <w:r w:rsidRPr="005A2645">
              <w:t>ислородно-конверторное и эле</w:t>
            </w:r>
            <w:r w:rsidRPr="005A2645">
              <w:t>к</w:t>
            </w:r>
            <w:r w:rsidRPr="005A2645">
              <w:t>тросталеплавильное производств</w:t>
            </w:r>
            <w:r w:rsidR="00991C64">
              <w:t>а</w:t>
            </w:r>
            <w:r w:rsidRPr="005A2645">
              <w:t xml:space="preserve">: сущность процессов, конструкция </w:t>
            </w:r>
            <w:r w:rsidR="00991C64">
              <w:t>печей.</w:t>
            </w:r>
          </w:p>
        </w:tc>
        <w:tc>
          <w:tcPr>
            <w:tcW w:w="567" w:type="dxa"/>
          </w:tcPr>
          <w:p w:rsidR="00354204" w:rsidRPr="00CE5D06" w:rsidRDefault="00354204" w:rsidP="003542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54204" w:rsidRPr="00E226C0" w:rsidRDefault="00354204" w:rsidP="00442ADC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709" w:type="dxa"/>
          </w:tcPr>
          <w:p w:rsidR="00354204" w:rsidRPr="00CE5D06" w:rsidRDefault="00354204" w:rsidP="00442ADC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354204" w:rsidRPr="001C1CA5" w:rsidRDefault="00354204" w:rsidP="003542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1C1CA5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>/1</w:t>
            </w:r>
            <w:r w:rsidR="00AD593D">
              <w:rPr>
                <w:color w:val="000000"/>
                <w:szCs w:val="22"/>
              </w:rPr>
              <w:t>И</w:t>
            </w:r>
          </w:p>
        </w:tc>
        <w:tc>
          <w:tcPr>
            <w:tcW w:w="850" w:type="dxa"/>
          </w:tcPr>
          <w:p w:rsidR="00354204" w:rsidRPr="001C1CA5" w:rsidRDefault="00354204" w:rsidP="00442AD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354204" w:rsidRDefault="00354204" w:rsidP="00442ADC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354204" w:rsidRDefault="00354204" w:rsidP="00442ADC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354204" w:rsidRPr="00C14342" w:rsidRDefault="00354204" w:rsidP="00442ADC">
            <w:pPr>
              <w:ind w:firstLine="0"/>
              <w:rPr>
                <w:szCs w:val="24"/>
              </w:rPr>
            </w:pPr>
          </w:p>
        </w:tc>
        <w:tc>
          <w:tcPr>
            <w:tcW w:w="1710" w:type="dxa"/>
          </w:tcPr>
          <w:p w:rsidR="00354204" w:rsidRPr="00172251" w:rsidRDefault="00354204" w:rsidP="00442ADC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823700">
              <w:t>ПК-9; ПК-10; ПК-14</w:t>
            </w:r>
          </w:p>
        </w:tc>
      </w:tr>
      <w:tr w:rsidR="00354204" w:rsidRPr="00147FE0" w:rsidTr="00AD593D">
        <w:trPr>
          <w:trHeight w:val="268"/>
        </w:trPr>
        <w:tc>
          <w:tcPr>
            <w:tcW w:w="6277" w:type="dxa"/>
          </w:tcPr>
          <w:p w:rsidR="00354204" w:rsidRPr="005A2645" w:rsidRDefault="00354204" w:rsidP="00991C64">
            <w:pPr>
              <w:pStyle w:val="Style14"/>
              <w:widowControl/>
            </w:pPr>
            <w:r w:rsidRPr="005A2645">
              <w:t xml:space="preserve">1.7. Обработка металлов </w:t>
            </w:r>
            <w:r w:rsidR="00991C64">
              <w:t>прокаткой на стане</w:t>
            </w:r>
            <w:r w:rsidRPr="005A2645">
              <w:t>: физ</w:t>
            </w:r>
            <w:r w:rsidRPr="005A2645">
              <w:t>и</w:t>
            </w:r>
            <w:r w:rsidRPr="005A2645">
              <w:t>ческая сущность процессов, типы прокатных станов, виды выпускаемых изделий. Конструкции прокатных клетей и их основных технологических элементов</w:t>
            </w:r>
          </w:p>
        </w:tc>
        <w:tc>
          <w:tcPr>
            <w:tcW w:w="567" w:type="dxa"/>
          </w:tcPr>
          <w:p w:rsidR="00354204" w:rsidRDefault="00354204" w:rsidP="003542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567" w:type="dxa"/>
          </w:tcPr>
          <w:p w:rsidR="00354204" w:rsidRPr="00E226C0" w:rsidRDefault="00354204" w:rsidP="00442ADC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354204" w:rsidRDefault="00354204" w:rsidP="00442ADC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354204" w:rsidRPr="001C1CA5" w:rsidRDefault="00354204" w:rsidP="003542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1C1CA5">
              <w:rPr>
                <w:color w:val="000000"/>
                <w:szCs w:val="22"/>
              </w:rPr>
              <w:t>5</w:t>
            </w:r>
            <w:r>
              <w:rPr>
                <w:color w:val="000000"/>
                <w:szCs w:val="22"/>
              </w:rPr>
              <w:t>/1</w:t>
            </w:r>
            <w:r w:rsidR="00AD593D">
              <w:rPr>
                <w:color w:val="000000"/>
                <w:szCs w:val="22"/>
              </w:rPr>
              <w:t>И</w:t>
            </w:r>
          </w:p>
        </w:tc>
        <w:tc>
          <w:tcPr>
            <w:tcW w:w="850" w:type="dxa"/>
          </w:tcPr>
          <w:p w:rsidR="00354204" w:rsidRPr="001C1CA5" w:rsidRDefault="00354204" w:rsidP="00442AD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354204" w:rsidRDefault="00354204" w:rsidP="00442ADC">
            <w:pPr>
              <w:ind w:firstLine="47"/>
            </w:pPr>
          </w:p>
        </w:tc>
        <w:tc>
          <w:tcPr>
            <w:tcW w:w="1842" w:type="dxa"/>
          </w:tcPr>
          <w:p w:rsidR="00354204" w:rsidRPr="00C14342" w:rsidRDefault="00354204" w:rsidP="00442ADC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54204" w:rsidRPr="00823700" w:rsidRDefault="00354204" w:rsidP="00442ADC">
            <w:pPr>
              <w:pStyle w:val="Style14"/>
              <w:widowControl/>
              <w:ind w:firstLine="0"/>
              <w:jc w:val="left"/>
            </w:pPr>
            <w:r>
              <w:t>ПК-9; ПК-10</w:t>
            </w:r>
          </w:p>
        </w:tc>
      </w:tr>
      <w:tr w:rsidR="00354204" w:rsidRPr="00147FE0" w:rsidTr="00AD593D">
        <w:trPr>
          <w:trHeight w:val="268"/>
        </w:trPr>
        <w:tc>
          <w:tcPr>
            <w:tcW w:w="6277" w:type="dxa"/>
          </w:tcPr>
          <w:p w:rsidR="00354204" w:rsidRPr="005A2645" w:rsidRDefault="00354204" w:rsidP="00442ADC">
            <w:pPr>
              <w:pStyle w:val="Style14"/>
              <w:widowControl/>
            </w:pPr>
            <w:r w:rsidRPr="005A2645">
              <w:t>1.8. Основные технологические операции и технол</w:t>
            </w:r>
            <w:r w:rsidRPr="005A2645">
              <w:t>о</w:t>
            </w:r>
            <w:r w:rsidRPr="005A2645">
              <w:t xml:space="preserve">гическое оборудование для производства </w:t>
            </w:r>
            <w:proofErr w:type="spellStart"/>
            <w:r w:rsidRPr="005A2645">
              <w:t>экобиозащитной</w:t>
            </w:r>
            <w:proofErr w:type="spellEnd"/>
            <w:r w:rsidRPr="005A2645">
              <w:t xml:space="preserve"> техники</w:t>
            </w:r>
          </w:p>
        </w:tc>
        <w:tc>
          <w:tcPr>
            <w:tcW w:w="567" w:type="dxa"/>
          </w:tcPr>
          <w:p w:rsidR="00354204" w:rsidRPr="00CE5D06" w:rsidRDefault="00354204" w:rsidP="00442ADC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567" w:type="dxa"/>
          </w:tcPr>
          <w:p w:rsidR="00354204" w:rsidRPr="00E226C0" w:rsidRDefault="00354204" w:rsidP="00442ADC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709" w:type="dxa"/>
          </w:tcPr>
          <w:p w:rsidR="00354204" w:rsidRPr="00CE5D06" w:rsidRDefault="00354204" w:rsidP="00442ADC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354204" w:rsidRPr="001C1CA5" w:rsidRDefault="00354204" w:rsidP="003542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1C1CA5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>/1</w:t>
            </w:r>
            <w:r w:rsidR="00AD593D">
              <w:rPr>
                <w:color w:val="000000"/>
                <w:szCs w:val="22"/>
              </w:rPr>
              <w:t>И</w:t>
            </w:r>
          </w:p>
        </w:tc>
        <w:tc>
          <w:tcPr>
            <w:tcW w:w="850" w:type="dxa"/>
          </w:tcPr>
          <w:p w:rsidR="00354204" w:rsidRPr="001C1CA5" w:rsidRDefault="00354204" w:rsidP="00442AD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354204" w:rsidRDefault="00354204" w:rsidP="00442ADC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354204" w:rsidRDefault="00354204" w:rsidP="00442ADC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354204" w:rsidRPr="00C14342" w:rsidRDefault="00354204" w:rsidP="00442AD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54204" w:rsidRPr="00172251" w:rsidRDefault="00354204" w:rsidP="00442AD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7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ПК-9; ПК-14</w:t>
            </w:r>
          </w:p>
        </w:tc>
      </w:tr>
      <w:tr w:rsidR="00354204" w:rsidRPr="00147FE0" w:rsidTr="00AD593D">
        <w:trPr>
          <w:trHeight w:val="268"/>
        </w:trPr>
        <w:tc>
          <w:tcPr>
            <w:tcW w:w="6277" w:type="dxa"/>
          </w:tcPr>
          <w:p w:rsidR="00354204" w:rsidRPr="005A2645" w:rsidRDefault="00354204" w:rsidP="00EA5889">
            <w:pPr>
              <w:pStyle w:val="Style14"/>
              <w:widowControl/>
            </w:pPr>
          </w:p>
        </w:tc>
        <w:tc>
          <w:tcPr>
            <w:tcW w:w="567" w:type="dxa"/>
          </w:tcPr>
          <w:p w:rsidR="00354204" w:rsidRDefault="00354204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354204" w:rsidRPr="007A4514" w:rsidRDefault="00354204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7A4514">
              <w:rPr>
                <w:b/>
                <w:color w:val="000000"/>
                <w:szCs w:val="22"/>
              </w:rPr>
              <w:t>54</w:t>
            </w:r>
          </w:p>
        </w:tc>
        <w:tc>
          <w:tcPr>
            <w:tcW w:w="709" w:type="dxa"/>
          </w:tcPr>
          <w:p w:rsidR="00354204" w:rsidRPr="00CE5D06" w:rsidRDefault="00354204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354204" w:rsidRPr="004E3867" w:rsidRDefault="00354204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4E3867">
              <w:rPr>
                <w:b/>
                <w:color w:val="000000"/>
                <w:szCs w:val="22"/>
              </w:rPr>
              <w:t>36/10</w:t>
            </w:r>
            <w:r w:rsidR="00AD593D">
              <w:rPr>
                <w:b/>
                <w:color w:val="000000"/>
                <w:szCs w:val="22"/>
              </w:rPr>
              <w:t>И</w:t>
            </w:r>
          </w:p>
        </w:tc>
        <w:tc>
          <w:tcPr>
            <w:tcW w:w="850" w:type="dxa"/>
          </w:tcPr>
          <w:p w:rsidR="00354204" w:rsidRPr="0019504B" w:rsidRDefault="00354204" w:rsidP="006848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9504B">
              <w:rPr>
                <w:b/>
              </w:rPr>
              <w:t>3</w:t>
            </w:r>
            <w:r>
              <w:rPr>
                <w:b/>
              </w:rPr>
              <w:t>3,2</w:t>
            </w:r>
          </w:p>
        </w:tc>
        <w:tc>
          <w:tcPr>
            <w:tcW w:w="1418" w:type="dxa"/>
          </w:tcPr>
          <w:p w:rsidR="00354204" w:rsidRDefault="00354204" w:rsidP="003D1875">
            <w:pPr>
              <w:ind w:firstLine="47"/>
            </w:pPr>
          </w:p>
        </w:tc>
        <w:tc>
          <w:tcPr>
            <w:tcW w:w="1842" w:type="dxa"/>
          </w:tcPr>
          <w:p w:rsidR="00354204" w:rsidRPr="00FA1E04" w:rsidRDefault="00354204" w:rsidP="004E3867">
            <w:pPr>
              <w:ind w:firstLine="0"/>
            </w:pPr>
            <w:r w:rsidRPr="00C14342">
              <w:rPr>
                <w:b/>
              </w:rPr>
              <w:t>Промежуто</w:t>
            </w:r>
            <w:r w:rsidRPr="00C14342">
              <w:rPr>
                <w:b/>
              </w:rPr>
              <w:t>ч</w:t>
            </w:r>
            <w:r w:rsidRPr="00C14342">
              <w:rPr>
                <w:b/>
              </w:rPr>
              <w:t>ный контроль</w:t>
            </w:r>
            <w:r>
              <w:rPr>
                <w:b/>
              </w:rPr>
              <w:t xml:space="preserve"> (зачет)</w:t>
            </w:r>
          </w:p>
        </w:tc>
        <w:tc>
          <w:tcPr>
            <w:tcW w:w="1710" w:type="dxa"/>
          </w:tcPr>
          <w:p w:rsidR="00354204" w:rsidRPr="00FA1E04" w:rsidRDefault="00354204" w:rsidP="003D18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8B2" w:rsidRPr="00147FE0" w:rsidTr="00AD593D">
        <w:trPr>
          <w:trHeight w:val="268"/>
        </w:trPr>
        <w:tc>
          <w:tcPr>
            <w:tcW w:w="6277" w:type="dxa"/>
          </w:tcPr>
          <w:p w:rsidR="00E548B2" w:rsidRPr="005A2645" w:rsidRDefault="00E548B2" w:rsidP="00E548B2">
            <w:pPr>
              <w:pStyle w:val="Style14"/>
              <w:widowControl/>
            </w:pPr>
            <w:r w:rsidRPr="005A2645">
              <w:t xml:space="preserve">1. </w:t>
            </w:r>
            <w:r w:rsidRPr="00C144FA">
              <w:t xml:space="preserve">Расчет и выбор </w:t>
            </w:r>
            <w:r>
              <w:t>дробилок крупного, среднего и мелкого дробления</w:t>
            </w:r>
          </w:p>
        </w:tc>
        <w:tc>
          <w:tcPr>
            <w:tcW w:w="567" w:type="dxa"/>
          </w:tcPr>
          <w:p w:rsidR="00E548B2" w:rsidRDefault="00E548B2" w:rsidP="00AD593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567" w:type="dxa"/>
          </w:tcPr>
          <w:p w:rsidR="00E548B2" w:rsidRPr="00E226C0" w:rsidRDefault="00E548B2" w:rsidP="00AD593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E548B2" w:rsidRDefault="00E548B2" w:rsidP="00AD593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E548B2" w:rsidRPr="001C1CA5" w:rsidRDefault="00E548B2" w:rsidP="00AD593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1C1CA5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>/2И</w:t>
            </w:r>
          </w:p>
        </w:tc>
        <w:tc>
          <w:tcPr>
            <w:tcW w:w="850" w:type="dxa"/>
          </w:tcPr>
          <w:p w:rsidR="00E548B2" w:rsidRPr="001C1CA5" w:rsidRDefault="00E548B2" w:rsidP="00AD593D">
            <w:pPr>
              <w:pStyle w:val="Style14"/>
              <w:widowControl/>
              <w:ind w:firstLine="0"/>
              <w:jc w:val="center"/>
            </w:pPr>
            <w:r w:rsidRPr="001C1CA5">
              <w:t>9</w:t>
            </w:r>
          </w:p>
        </w:tc>
        <w:tc>
          <w:tcPr>
            <w:tcW w:w="1418" w:type="dxa"/>
          </w:tcPr>
          <w:p w:rsidR="00E548B2" w:rsidRDefault="00E548B2" w:rsidP="00AD593D">
            <w:pPr>
              <w:ind w:firstLine="47"/>
            </w:pPr>
            <w:r>
              <w:t>Выполн</w:t>
            </w:r>
            <w:r>
              <w:t>е</w:t>
            </w:r>
            <w:r>
              <w:t>ние расче</w:t>
            </w:r>
            <w:r>
              <w:t>т</w:t>
            </w:r>
            <w:r>
              <w:t>ных заданий</w:t>
            </w:r>
          </w:p>
        </w:tc>
        <w:tc>
          <w:tcPr>
            <w:tcW w:w="1842" w:type="dxa"/>
          </w:tcPr>
          <w:p w:rsidR="00E548B2" w:rsidRPr="00C14342" w:rsidRDefault="00E548B2" w:rsidP="00AD593D">
            <w:pPr>
              <w:ind w:firstLine="0"/>
              <w:rPr>
                <w:szCs w:val="24"/>
              </w:rPr>
            </w:pPr>
          </w:p>
        </w:tc>
        <w:tc>
          <w:tcPr>
            <w:tcW w:w="1710" w:type="dxa"/>
          </w:tcPr>
          <w:p w:rsidR="00E548B2" w:rsidRPr="00823700" w:rsidRDefault="00E548B2" w:rsidP="00AD593D">
            <w:pPr>
              <w:pStyle w:val="Style14"/>
              <w:widowControl/>
              <w:ind w:firstLine="0"/>
              <w:jc w:val="left"/>
            </w:pPr>
            <w:r>
              <w:t>ПК-14</w:t>
            </w:r>
          </w:p>
        </w:tc>
      </w:tr>
      <w:tr w:rsidR="00E548B2" w:rsidRPr="00147FE0" w:rsidTr="00AD593D">
        <w:trPr>
          <w:trHeight w:val="268"/>
        </w:trPr>
        <w:tc>
          <w:tcPr>
            <w:tcW w:w="6277" w:type="dxa"/>
          </w:tcPr>
          <w:p w:rsidR="00E548B2" w:rsidRPr="005A2645" w:rsidRDefault="00E548B2" w:rsidP="00AD593D">
            <w:pPr>
              <w:pStyle w:val="Style14"/>
              <w:widowControl/>
            </w:pPr>
            <w:r>
              <w:t>2</w:t>
            </w:r>
            <w:r w:rsidRPr="005A2645">
              <w:t xml:space="preserve">. </w:t>
            </w:r>
            <w:r w:rsidRPr="00F0063D">
              <w:t xml:space="preserve">Расчет и выбор сухих </w:t>
            </w:r>
            <w:r>
              <w:t xml:space="preserve">и мокрых </w:t>
            </w:r>
            <w:r w:rsidRPr="00F0063D">
              <w:t>магнитных сеп</w:t>
            </w:r>
            <w:r w:rsidRPr="00F0063D">
              <w:t>а</w:t>
            </w:r>
            <w:r w:rsidRPr="00F0063D">
              <w:t>раторов</w:t>
            </w:r>
          </w:p>
        </w:tc>
        <w:tc>
          <w:tcPr>
            <w:tcW w:w="567" w:type="dxa"/>
          </w:tcPr>
          <w:p w:rsidR="00E548B2" w:rsidRPr="00CE5D06" w:rsidRDefault="00E548B2" w:rsidP="00AD593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E548B2" w:rsidRPr="00E226C0" w:rsidRDefault="00E548B2" w:rsidP="00AD593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E548B2" w:rsidRPr="00CE5D06" w:rsidRDefault="00E548B2" w:rsidP="00AD593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E548B2" w:rsidRPr="001C1CA5" w:rsidRDefault="00E548B2" w:rsidP="00AD593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1C1CA5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>/3И</w:t>
            </w:r>
          </w:p>
        </w:tc>
        <w:tc>
          <w:tcPr>
            <w:tcW w:w="850" w:type="dxa"/>
          </w:tcPr>
          <w:p w:rsidR="00E548B2" w:rsidRPr="001C1CA5" w:rsidRDefault="00E548B2" w:rsidP="00AD593D">
            <w:pPr>
              <w:pStyle w:val="Style14"/>
              <w:widowControl/>
              <w:ind w:firstLine="0"/>
              <w:jc w:val="center"/>
            </w:pPr>
            <w:r w:rsidRPr="001C1CA5">
              <w:t>8</w:t>
            </w:r>
          </w:p>
        </w:tc>
        <w:tc>
          <w:tcPr>
            <w:tcW w:w="1418" w:type="dxa"/>
          </w:tcPr>
          <w:p w:rsidR="00E548B2" w:rsidRDefault="00E548B2" w:rsidP="00AD593D">
            <w:pPr>
              <w:ind w:firstLine="47"/>
            </w:pPr>
            <w:r>
              <w:t>Выполн</w:t>
            </w:r>
            <w:r>
              <w:t>е</w:t>
            </w:r>
            <w:r>
              <w:t>ние расче</w:t>
            </w:r>
            <w:r>
              <w:t>т</w:t>
            </w:r>
            <w:r>
              <w:t>ных заданий</w:t>
            </w:r>
          </w:p>
        </w:tc>
        <w:tc>
          <w:tcPr>
            <w:tcW w:w="1842" w:type="dxa"/>
          </w:tcPr>
          <w:p w:rsidR="00E548B2" w:rsidRDefault="00E548B2" w:rsidP="00AD593D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E548B2" w:rsidRPr="00C14342" w:rsidRDefault="00E548B2" w:rsidP="00AD593D">
            <w:pPr>
              <w:ind w:firstLine="0"/>
              <w:rPr>
                <w:szCs w:val="24"/>
              </w:rPr>
            </w:pPr>
          </w:p>
        </w:tc>
        <w:tc>
          <w:tcPr>
            <w:tcW w:w="1710" w:type="dxa"/>
          </w:tcPr>
          <w:p w:rsidR="00E548B2" w:rsidRPr="00172251" w:rsidRDefault="00E548B2" w:rsidP="00AD593D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823700">
              <w:t>ПК-9; ПК-10; ПК-14</w:t>
            </w:r>
          </w:p>
        </w:tc>
      </w:tr>
      <w:tr w:rsidR="00E548B2" w:rsidRPr="00147FE0" w:rsidTr="00AD593D">
        <w:trPr>
          <w:trHeight w:val="268"/>
        </w:trPr>
        <w:tc>
          <w:tcPr>
            <w:tcW w:w="6277" w:type="dxa"/>
          </w:tcPr>
          <w:p w:rsidR="00E548B2" w:rsidRPr="005A2645" w:rsidRDefault="00E548B2" w:rsidP="00AD593D">
            <w:pPr>
              <w:pStyle w:val="Style14"/>
              <w:widowControl/>
            </w:pPr>
            <w:r>
              <w:t>3</w:t>
            </w:r>
            <w:r w:rsidRPr="005A2645">
              <w:t>.</w:t>
            </w:r>
            <w:r w:rsidRPr="00C144FA">
              <w:t xml:space="preserve"> Расчет технологических показателей обогащения железных</w:t>
            </w:r>
            <w:r>
              <w:t xml:space="preserve"> </w:t>
            </w:r>
            <w:r w:rsidRPr="00C144FA">
              <w:t>руд (качественно-количественной схемы)</w:t>
            </w:r>
          </w:p>
        </w:tc>
        <w:tc>
          <w:tcPr>
            <w:tcW w:w="567" w:type="dxa"/>
          </w:tcPr>
          <w:p w:rsidR="00E548B2" w:rsidRDefault="00E548B2" w:rsidP="00AD593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567" w:type="dxa"/>
          </w:tcPr>
          <w:p w:rsidR="00E548B2" w:rsidRPr="00E226C0" w:rsidRDefault="00E548B2" w:rsidP="00AD593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E548B2" w:rsidRDefault="00E548B2" w:rsidP="00AD593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E548B2" w:rsidRPr="001C1CA5" w:rsidRDefault="00E548B2" w:rsidP="00AD593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1C1CA5">
              <w:rPr>
                <w:color w:val="000000"/>
                <w:szCs w:val="22"/>
              </w:rPr>
              <w:t>5</w:t>
            </w:r>
            <w:r>
              <w:rPr>
                <w:color w:val="000000"/>
                <w:szCs w:val="22"/>
              </w:rPr>
              <w:t>/2И</w:t>
            </w:r>
          </w:p>
        </w:tc>
        <w:tc>
          <w:tcPr>
            <w:tcW w:w="850" w:type="dxa"/>
          </w:tcPr>
          <w:p w:rsidR="00E548B2" w:rsidRPr="001C1CA5" w:rsidRDefault="00E548B2" w:rsidP="00AD593D">
            <w:pPr>
              <w:pStyle w:val="Style14"/>
              <w:widowControl/>
              <w:ind w:firstLine="0"/>
              <w:jc w:val="center"/>
            </w:pPr>
            <w:r w:rsidRPr="001C1CA5">
              <w:t>9</w:t>
            </w:r>
          </w:p>
        </w:tc>
        <w:tc>
          <w:tcPr>
            <w:tcW w:w="1418" w:type="dxa"/>
          </w:tcPr>
          <w:p w:rsidR="00E548B2" w:rsidRDefault="00E548B2" w:rsidP="00AD593D">
            <w:pPr>
              <w:ind w:firstLine="47"/>
            </w:pPr>
            <w:r>
              <w:t>Выполн</w:t>
            </w:r>
            <w:r>
              <w:t>е</w:t>
            </w:r>
            <w:r>
              <w:t>ние расче</w:t>
            </w:r>
            <w:r>
              <w:t>т</w:t>
            </w:r>
            <w:r>
              <w:t>ных заданий</w:t>
            </w:r>
          </w:p>
        </w:tc>
        <w:tc>
          <w:tcPr>
            <w:tcW w:w="1842" w:type="dxa"/>
          </w:tcPr>
          <w:p w:rsidR="00E548B2" w:rsidRPr="00C14342" w:rsidRDefault="00E548B2" w:rsidP="00AD593D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548B2" w:rsidRPr="00823700" w:rsidRDefault="00E548B2" w:rsidP="00AD593D">
            <w:pPr>
              <w:pStyle w:val="Style14"/>
              <w:widowControl/>
              <w:ind w:firstLine="0"/>
              <w:jc w:val="left"/>
            </w:pPr>
            <w:r>
              <w:t>ПК-9; ПК-10</w:t>
            </w:r>
          </w:p>
        </w:tc>
      </w:tr>
      <w:tr w:rsidR="00E548B2" w:rsidRPr="00147FE0" w:rsidTr="00AD593D">
        <w:trPr>
          <w:trHeight w:val="268"/>
        </w:trPr>
        <w:tc>
          <w:tcPr>
            <w:tcW w:w="6277" w:type="dxa"/>
          </w:tcPr>
          <w:p w:rsidR="00E548B2" w:rsidRPr="005A2645" w:rsidRDefault="00E548B2" w:rsidP="00E548B2">
            <w:pPr>
              <w:pStyle w:val="Style14"/>
              <w:widowControl/>
            </w:pPr>
            <w:r>
              <w:lastRenderedPageBreak/>
              <w:t xml:space="preserve">4. </w:t>
            </w:r>
            <w:r w:rsidRPr="00F0063D">
              <w:t xml:space="preserve">Расчет и выбор </w:t>
            </w:r>
            <w:proofErr w:type="spellStart"/>
            <w:r>
              <w:t>агломашин</w:t>
            </w:r>
            <w:proofErr w:type="spellEnd"/>
          </w:p>
        </w:tc>
        <w:tc>
          <w:tcPr>
            <w:tcW w:w="567" w:type="dxa"/>
          </w:tcPr>
          <w:p w:rsidR="00E548B2" w:rsidRPr="00CE5D06" w:rsidRDefault="00E548B2" w:rsidP="00AD593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E548B2" w:rsidRPr="00E226C0" w:rsidRDefault="00E548B2" w:rsidP="00AD593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709" w:type="dxa"/>
          </w:tcPr>
          <w:p w:rsidR="00E548B2" w:rsidRPr="00CE5D06" w:rsidRDefault="00E548B2" w:rsidP="00AD593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E548B2" w:rsidRPr="001C1CA5" w:rsidRDefault="00E548B2" w:rsidP="00AD593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1C1CA5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>/3И</w:t>
            </w:r>
          </w:p>
        </w:tc>
        <w:tc>
          <w:tcPr>
            <w:tcW w:w="850" w:type="dxa"/>
          </w:tcPr>
          <w:p w:rsidR="00E548B2" w:rsidRPr="001C1CA5" w:rsidRDefault="00E548B2" w:rsidP="00AD593D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E548B2" w:rsidRDefault="00E548B2" w:rsidP="00AD593D">
            <w:pPr>
              <w:ind w:firstLine="47"/>
            </w:pPr>
            <w:r>
              <w:t>Выполн</w:t>
            </w:r>
            <w:r>
              <w:t>е</w:t>
            </w:r>
            <w:r>
              <w:t>ние расче</w:t>
            </w:r>
            <w:r>
              <w:t>т</w:t>
            </w:r>
            <w:r>
              <w:t>ных заданий</w:t>
            </w:r>
          </w:p>
        </w:tc>
        <w:tc>
          <w:tcPr>
            <w:tcW w:w="1842" w:type="dxa"/>
          </w:tcPr>
          <w:p w:rsidR="00E548B2" w:rsidRDefault="00E548B2" w:rsidP="00AD593D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E548B2" w:rsidRPr="00C14342" w:rsidRDefault="00E548B2" w:rsidP="00AD593D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E548B2" w:rsidRPr="00172251" w:rsidRDefault="00E548B2" w:rsidP="00AD593D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7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ПК-9; ПК-14</w:t>
            </w:r>
          </w:p>
        </w:tc>
      </w:tr>
      <w:tr w:rsidR="00083556" w:rsidRPr="00147FE0" w:rsidTr="00AD593D">
        <w:trPr>
          <w:trHeight w:val="268"/>
        </w:trPr>
        <w:tc>
          <w:tcPr>
            <w:tcW w:w="6277" w:type="dxa"/>
          </w:tcPr>
          <w:p w:rsidR="00083556" w:rsidRPr="005A2645" w:rsidRDefault="00083556" w:rsidP="00EA5889">
            <w:pPr>
              <w:pStyle w:val="Style14"/>
              <w:widowControl/>
              <w:rPr>
                <w:b/>
              </w:rPr>
            </w:pPr>
            <w:r w:rsidRPr="005A2645">
              <w:rPr>
                <w:b/>
              </w:rPr>
              <w:t>Итого по разделу</w:t>
            </w:r>
          </w:p>
        </w:tc>
        <w:tc>
          <w:tcPr>
            <w:tcW w:w="567" w:type="dxa"/>
          </w:tcPr>
          <w:p w:rsidR="00083556" w:rsidRDefault="0008355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083556" w:rsidRPr="00E226C0" w:rsidRDefault="0008355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083556" w:rsidRDefault="0008355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083556" w:rsidRPr="004E3867" w:rsidRDefault="00083556" w:rsidP="004E386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4E3867">
              <w:rPr>
                <w:b/>
                <w:color w:val="000000"/>
                <w:szCs w:val="22"/>
              </w:rPr>
              <w:t>17/10</w:t>
            </w:r>
            <w:r w:rsidR="00AD593D">
              <w:rPr>
                <w:b/>
                <w:color w:val="000000"/>
                <w:szCs w:val="22"/>
              </w:rPr>
              <w:t>И</w:t>
            </w:r>
          </w:p>
        </w:tc>
        <w:tc>
          <w:tcPr>
            <w:tcW w:w="850" w:type="dxa"/>
          </w:tcPr>
          <w:p w:rsidR="00083556" w:rsidRPr="009B7000" w:rsidRDefault="00083556" w:rsidP="006848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418" w:type="dxa"/>
          </w:tcPr>
          <w:p w:rsidR="00083556" w:rsidRDefault="00083556" w:rsidP="003D1875">
            <w:pPr>
              <w:ind w:firstLine="47"/>
            </w:pPr>
          </w:p>
        </w:tc>
        <w:tc>
          <w:tcPr>
            <w:tcW w:w="1842" w:type="dxa"/>
          </w:tcPr>
          <w:p w:rsidR="00083556" w:rsidRPr="00C14342" w:rsidRDefault="00083556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83556" w:rsidRPr="007247CC" w:rsidRDefault="00083556" w:rsidP="003D1875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083556" w:rsidRPr="00154EB1" w:rsidTr="00AD593D">
        <w:trPr>
          <w:trHeight w:val="268"/>
        </w:trPr>
        <w:tc>
          <w:tcPr>
            <w:tcW w:w="6277" w:type="dxa"/>
          </w:tcPr>
          <w:p w:rsidR="00083556" w:rsidRPr="00EE4BB8" w:rsidRDefault="00083556" w:rsidP="00E54FFA">
            <w:pPr>
              <w:pStyle w:val="Style14"/>
              <w:widowControl/>
              <w:rPr>
                <w:b/>
              </w:rPr>
            </w:pPr>
            <w:r w:rsidRPr="00EE4BB8">
              <w:rPr>
                <w:b/>
              </w:rPr>
              <w:t>Итого по дисциплине</w:t>
            </w:r>
          </w:p>
        </w:tc>
        <w:tc>
          <w:tcPr>
            <w:tcW w:w="567" w:type="dxa"/>
          </w:tcPr>
          <w:p w:rsidR="00083556" w:rsidRPr="00CE5D06" w:rsidRDefault="0008355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083556" w:rsidRPr="00383744" w:rsidRDefault="00083556" w:rsidP="00156646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54</w:t>
            </w:r>
          </w:p>
        </w:tc>
        <w:tc>
          <w:tcPr>
            <w:tcW w:w="709" w:type="dxa"/>
          </w:tcPr>
          <w:p w:rsidR="00083556" w:rsidRPr="00CE5D06" w:rsidRDefault="0008355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083556" w:rsidRPr="00CE5D06" w:rsidRDefault="00083556" w:rsidP="006A1E4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53/20</w:t>
            </w:r>
            <w:r w:rsidR="00AD593D">
              <w:rPr>
                <w:b/>
                <w:color w:val="000000"/>
                <w:szCs w:val="22"/>
              </w:rPr>
              <w:t>И</w:t>
            </w:r>
          </w:p>
        </w:tc>
        <w:tc>
          <w:tcPr>
            <w:tcW w:w="850" w:type="dxa"/>
          </w:tcPr>
          <w:p w:rsidR="00083556" w:rsidRPr="00C14342" w:rsidRDefault="00083556" w:rsidP="006A1E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68,2</w:t>
            </w:r>
          </w:p>
        </w:tc>
        <w:tc>
          <w:tcPr>
            <w:tcW w:w="1418" w:type="dxa"/>
          </w:tcPr>
          <w:p w:rsidR="00083556" w:rsidRPr="00CE5D06" w:rsidRDefault="00083556" w:rsidP="003D1875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842" w:type="dxa"/>
          </w:tcPr>
          <w:p w:rsidR="00083556" w:rsidRPr="00C14342" w:rsidRDefault="00083556" w:rsidP="004E3867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К</w:t>
            </w:r>
            <w:r w:rsidRPr="00C14342">
              <w:rPr>
                <w:b/>
              </w:rPr>
              <w:t>онтроль</w:t>
            </w:r>
            <w:r>
              <w:rPr>
                <w:b/>
              </w:rPr>
              <w:t xml:space="preserve"> (э</w:t>
            </w:r>
            <w:r>
              <w:rPr>
                <w:b/>
              </w:rPr>
              <w:t>к</w:t>
            </w:r>
            <w:r>
              <w:rPr>
                <w:b/>
              </w:rPr>
              <w:t>замен)</w:t>
            </w:r>
            <w:r w:rsidRPr="00C14342"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:rsidR="00083556" w:rsidRPr="00C14342" w:rsidRDefault="00083556" w:rsidP="003D187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</w:pP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  <w:sectPr w:rsidR="005515DE" w:rsidSect="00732F57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и информационные технологии</w:t>
      </w:r>
    </w:p>
    <w:p w:rsidR="00C95EED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ь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ных технологий в преподавании дисциплины «</w:t>
      </w:r>
      <w:r w:rsidR="0024523F" w:rsidRPr="0024523F">
        <w:rPr>
          <w:rStyle w:val="FontStyle31"/>
          <w:rFonts w:ascii="Times New Roman" w:hAnsi="Times New Roman" w:cs="Times New Roman"/>
          <w:sz w:val="24"/>
          <w:szCs w:val="24"/>
        </w:rPr>
        <w:t xml:space="preserve">Технологические процессы и </w:t>
      </w:r>
      <w:r w:rsidR="00BD4068" w:rsidRPr="0024523F">
        <w:rPr>
          <w:rStyle w:val="FontStyle31"/>
          <w:rFonts w:ascii="Times New Roman" w:hAnsi="Times New Roman" w:cs="Times New Roman"/>
          <w:sz w:val="24"/>
          <w:szCs w:val="24"/>
        </w:rPr>
        <w:t>оборудование</w:t>
      </w:r>
      <w:r w:rsidR="0024523F" w:rsidRPr="0024523F">
        <w:rPr>
          <w:rStyle w:val="FontStyle31"/>
          <w:rFonts w:ascii="Times New Roman" w:hAnsi="Times New Roman" w:cs="Times New Roman"/>
          <w:sz w:val="24"/>
          <w:szCs w:val="24"/>
        </w:rPr>
        <w:t xml:space="preserve"> предприятий горно-металлургического комплекса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 xml:space="preserve">» используются </w:t>
      </w:r>
      <w:proofErr w:type="gramStart"/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традиционная</w:t>
      </w:r>
      <w:proofErr w:type="gramEnd"/>
      <w:r w:rsidRPr="00C95EED">
        <w:rPr>
          <w:rStyle w:val="FontStyle31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м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дульно-компетентностная</w:t>
      </w:r>
      <w:proofErr w:type="spellEnd"/>
      <w:r w:rsidRPr="00C95EED">
        <w:rPr>
          <w:rStyle w:val="FontStyle31"/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C95EED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Содержание учебного материала разбивается на два модуля</w:t>
      </w:r>
    </w:p>
    <w:p w:rsidR="00C95EED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- «Общие принципы организации технологических процессов; основы горнодоб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ы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вающего производства и подготовки сырья к металлургическому переделу»;</w:t>
      </w:r>
    </w:p>
    <w:p w:rsidR="00C95EED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 xml:space="preserve">- «Металлургическое производство; </w:t>
      </w:r>
      <w:proofErr w:type="spellStart"/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 w:rsidRPr="00C95EED">
        <w:rPr>
          <w:rStyle w:val="FontStyle31"/>
          <w:rFonts w:ascii="Times New Roman" w:hAnsi="Times New Roman" w:cs="Times New Roman"/>
          <w:sz w:val="24"/>
          <w:szCs w:val="24"/>
        </w:rPr>
        <w:t xml:space="preserve"> промышленности; промышле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н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ная и экологическая безопасность технологических процессов».</w:t>
      </w:r>
    </w:p>
    <w:p w:rsidR="00C95EED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По каждому блоку проводятся лекционные и практические (семинарские) занятия.</w:t>
      </w:r>
    </w:p>
    <w:p w:rsidR="00C95EED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 xml:space="preserve">Лекции проходят в традиционной форме (лекция-информация, обзорная лекция), а также с использованием технологии </w:t>
      </w:r>
      <w:proofErr w:type="spellStart"/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модульно-компетентностной</w:t>
      </w:r>
      <w:proofErr w:type="spellEnd"/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C95EED" w:rsidRPr="00C95EED" w:rsidRDefault="00C95EED" w:rsidP="00C95EED">
      <w:pPr>
        <w:pStyle w:val="Style6"/>
        <w:widowControl/>
        <w:numPr>
          <w:ilvl w:val="0"/>
          <w:numId w:val="13"/>
        </w:numPr>
        <w:ind w:hanging="11"/>
      </w:pPr>
      <w:r w:rsidRPr="00C95EED">
        <w:rPr>
          <w:rStyle w:val="FontStyle30"/>
          <w:sz w:val="24"/>
          <w:szCs w:val="24"/>
        </w:rPr>
        <w:t>Использование</w:t>
      </w:r>
      <w:r>
        <w:rPr>
          <w:rStyle w:val="FontStyle30"/>
          <w:sz w:val="24"/>
          <w:szCs w:val="24"/>
        </w:rPr>
        <w:t xml:space="preserve"> в учебном процессе</w:t>
      </w:r>
      <w:r w:rsidRPr="00C95EED">
        <w:rPr>
          <w:rStyle w:val="FontStyle28"/>
          <w:rFonts w:ascii="Times New Roman" w:hAnsi="Times New Roman" w:cs="Times New Roman"/>
          <w:sz w:val="24"/>
          <w:szCs w:val="24"/>
        </w:rPr>
        <w:t xml:space="preserve"> у</w:t>
      </w:r>
      <w:r w:rsidRPr="00C95EED">
        <w:t>чебных фильмов:</w:t>
      </w:r>
    </w:p>
    <w:p w:rsidR="00C95EED" w:rsidRPr="00C95EED" w:rsidRDefault="00C95EED" w:rsidP="00C95EED">
      <w:pPr>
        <w:pStyle w:val="Style6"/>
        <w:numPr>
          <w:ilvl w:val="0"/>
          <w:numId w:val="14"/>
        </w:numPr>
        <w:ind w:hanging="11"/>
      </w:pPr>
      <w:r w:rsidRPr="00C95EED">
        <w:t>Подземные горные работы.</w:t>
      </w:r>
    </w:p>
    <w:p w:rsidR="00C95EED" w:rsidRPr="00C95EED" w:rsidRDefault="00C95EED" w:rsidP="00C95EED">
      <w:pPr>
        <w:pStyle w:val="Style6"/>
        <w:numPr>
          <w:ilvl w:val="0"/>
          <w:numId w:val="14"/>
        </w:numPr>
        <w:ind w:hanging="11"/>
      </w:pPr>
      <w:r w:rsidRPr="00C95EED">
        <w:t>Открытые горные работы.</w:t>
      </w:r>
    </w:p>
    <w:p w:rsidR="00C95EED" w:rsidRPr="00C95EED" w:rsidRDefault="00C95EED" w:rsidP="00C95EED">
      <w:pPr>
        <w:pStyle w:val="Style6"/>
        <w:numPr>
          <w:ilvl w:val="0"/>
          <w:numId w:val="14"/>
        </w:numPr>
        <w:ind w:hanging="11"/>
      </w:pPr>
      <w:r w:rsidRPr="00C95EED">
        <w:t>Обогащение полезных ископаемых.</w:t>
      </w:r>
    </w:p>
    <w:p w:rsidR="00C95EED" w:rsidRPr="00C95EED" w:rsidRDefault="00C95EED" w:rsidP="00C95EED">
      <w:pPr>
        <w:pStyle w:val="Style6"/>
        <w:widowControl/>
        <w:numPr>
          <w:ilvl w:val="0"/>
          <w:numId w:val="14"/>
        </w:numPr>
        <w:ind w:hanging="11"/>
      </w:pPr>
      <w:r w:rsidRPr="00C95EED">
        <w:t xml:space="preserve">ОАО </w:t>
      </w:r>
      <w:r w:rsidRPr="00C95EED">
        <w:rPr>
          <w:lang w:val="en-US"/>
        </w:rPr>
        <w:t>“</w:t>
      </w:r>
      <w:r w:rsidRPr="00C95EED">
        <w:t>ММК</w:t>
      </w:r>
      <w:r w:rsidRPr="00C95EED">
        <w:rPr>
          <w:lang w:val="en-US"/>
        </w:rPr>
        <w:t>”</w:t>
      </w:r>
      <w:r w:rsidRPr="00C95EED">
        <w:t>.</w:t>
      </w:r>
    </w:p>
    <w:p w:rsidR="00C95EED" w:rsidRPr="00C95EED" w:rsidRDefault="00C95EED" w:rsidP="00C95EED">
      <w:pPr>
        <w:pStyle w:val="Style6"/>
        <w:widowControl/>
        <w:numPr>
          <w:ilvl w:val="0"/>
          <w:numId w:val="13"/>
        </w:numPr>
        <w:ind w:hanging="11"/>
        <w:rPr>
          <w:rStyle w:val="FontStyle20"/>
          <w:rFonts w:ascii="Times New Roman" w:hAnsi="Times New Roman" w:cs="Times New Roman"/>
          <w:sz w:val="24"/>
          <w:szCs w:val="24"/>
        </w:rPr>
      </w:pPr>
      <w:r w:rsidRPr="00C95EED">
        <w:t xml:space="preserve">Часть </w:t>
      </w:r>
      <w:r w:rsidRPr="00C95EED">
        <w:rPr>
          <w:rStyle w:val="FontStyle20"/>
          <w:rFonts w:ascii="Times New Roman" w:hAnsi="Times New Roman" w:cs="Times New Roman"/>
          <w:sz w:val="24"/>
          <w:szCs w:val="24"/>
        </w:rPr>
        <w:t xml:space="preserve">занятий лекционного типа проводятся с использованием презентации, выполненных с помощью программного продукта </w:t>
      </w:r>
      <w:r w:rsidRPr="00C95EED"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Power</w:t>
      </w:r>
      <w:r w:rsidRPr="00C95EED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C95EED"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Point</w:t>
      </w:r>
      <w:r w:rsidRPr="00C95EED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C95EED" w:rsidRPr="00C95EED" w:rsidRDefault="00C95EED" w:rsidP="00C95EED">
      <w:pPr>
        <w:pStyle w:val="Style6"/>
        <w:numPr>
          <w:ilvl w:val="0"/>
          <w:numId w:val="13"/>
        </w:numPr>
        <w:ind w:hanging="11"/>
      </w:pPr>
      <w:r w:rsidRPr="00C95EED">
        <w:t xml:space="preserve">Встречи с представителями предприятий и фирм, занятых обеспечением </w:t>
      </w:r>
      <w:proofErr w:type="spellStart"/>
      <w:r w:rsidRPr="00C95EED">
        <w:t>техносферной</w:t>
      </w:r>
      <w:proofErr w:type="spellEnd"/>
      <w:r w:rsidRPr="00C95EED">
        <w:t xml:space="preserve"> безопасности. </w:t>
      </w:r>
    </w:p>
    <w:p w:rsidR="00C95EED" w:rsidRPr="00C95EED" w:rsidRDefault="00C95EED" w:rsidP="00C95EED">
      <w:pPr>
        <w:pStyle w:val="Style6"/>
        <w:numPr>
          <w:ilvl w:val="0"/>
          <w:numId w:val="13"/>
        </w:numPr>
        <w:ind w:hanging="11"/>
      </w:pPr>
      <w:r w:rsidRPr="00C95EED">
        <w:t>Экскурсии в выставочные павильоны и музей истории развития ОАО «Ма</w:t>
      </w:r>
      <w:r w:rsidRPr="00C95EED">
        <w:t>г</w:t>
      </w:r>
      <w:r w:rsidRPr="00C95EED">
        <w:t>нитогорский Металлургический комбинат»</w:t>
      </w:r>
    </w:p>
    <w:p w:rsidR="00C95EED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Лекционный материал закрепляется, углубляется и дополняется в ходе семина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р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ских занятий (семинар-беседа с комментированием, семинар-обсуждение докладов).</w:t>
      </w:r>
    </w:p>
    <w:p w:rsidR="00C95EED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Интерактивное обучение предполагает использование знаний из разных областей в контексте конкретной решаемой задачи (междисциплинарное обучение), учебной диску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с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сии.</w:t>
      </w:r>
    </w:p>
    <w:p w:rsidR="004A39EF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Самостоятельная работа стимулирует студентов к самостоятельной проработке тем в процессе подготовки к семинарам, контрольным работам и итоговой аттестации.</w:t>
      </w:r>
    </w:p>
    <w:p w:rsidR="00E707F7" w:rsidRPr="00C14342" w:rsidRDefault="00E707F7" w:rsidP="00E707F7">
      <w:pPr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C14342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  <w:bCs/>
        </w:rPr>
      </w:pPr>
      <w:r w:rsidRPr="00C14342">
        <w:rPr>
          <w:b/>
          <w:bCs/>
        </w:rPr>
        <w:t>Перечень тем для выполнения контрольной работы</w:t>
      </w:r>
    </w:p>
    <w:p w:rsidR="00E707F7" w:rsidRPr="00C14342" w:rsidRDefault="00E707F7" w:rsidP="00E707F7">
      <w:pPr>
        <w:pStyle w:val="Style3"/>
        <w:tabs>
          <w:tab w:val="left" w:pos="567"/>
        </w:tabs>
        <w:rPr>
          <w:bCs/>
        </w:rPr>
      </w:pP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>
        <w:t>Основные технологии горнодобывающего производства.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>
        <w:t>Полезные ископаемые, руды и породы.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>
        <w:t>Типы месторождений полезных ископаемых и их запасы.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Cs w:val="24"/>
        </w:rPr>
      </w:pPr>
      <w:r>
        <w:t>Типы горных выработок и механизация горных работ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Основы технологии обогащения полезных ископаемых.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Операции и схемы обогащения.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Основные процессы обогащения железных руд и показатели обогащения.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Оборудование обогатительных фабрик.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Подготовка руд к плавке.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 xml:space="preserve">Агломерация, </w:t>
      </w:r>
      <w:proofErr w:type="spellStart"/>
      <w:r>
        <w:t>окатышкование</w:t>
      </w:r>
      <w:proofErr w:type="spellEnd"/>
      <w:r>
        <w:t>: физико-химические основы процессов, технол</w:t>
      </w:r>
      <w:r>
        <w:t>о</w:t>
      </w:r>
      <w:r>
        <w:t>гические схемы, технологическое оборудование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Доменное производство: процессы, протекающие в доменной печи.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Устройство доменной печи и организация дутья.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lastRenderedPageBreak/>
        <w:t>Кислородно-конверторное и электросталеплавильное производство: сущность процессов, конструкция кислородных конвертеров и электродуговых печей.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Обработка металлов давлением: физическая сущность процессов, типы прока</w:t>
      </w:r>
      <w:r>
        <w:t>т</w:t>
      </w:r>
      <w:r>
        <w:t>ных станов, виды выпускаемых изделий.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Конструкции прокатных клетей и их основных технологических элементов.</w:t>
      </w:r>
    </w:p>
    <w:p w:rsidR="00CE0A58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Основные технологические операции и технологическое оборудование для пр</w:t>
      </w:r>
      <w:r>
        <w:t>о</w:t>
      </w:r>
      <w:r>
        <w:t xml:space="preserve">изводства </w:t>
      </w:r>
      <w:proofErr w:type="spellStart"/>
      <w:r>
        <w:t>экобиозащитной</w:t>
      </w:r>
      <w:proofErr w:type="spellEnd"/>
      <w:r>
        <w:t xml:space="preserve"> техники.</w:t>
      </w:r>
    </w:p>
    <w:p w:rsidR="00433572" w:rsidRDefault="00433572" w:rsidP="00433572">
      <w:pPr>
        <w:pStyle w:val="afa"/>
        <w:tabs>
          <w:tab w:val="left" w:pos="993"/>
        </w:tabs>
        <w:jc w:val="left"/>
      </w:pPr>
    </w:p>
    <w:p w:rsidR="00433572" w:rsidRDefault="00433572" w:rsidP="00433572">
      <w:pPr>
        <w:jc w:val="center"/>
        <w:rPr>
          <w:b/>
        </w:rPr>
      </w:pPr>
      <w:r w:rsidRPr="00914A50">
        <w:rPr>
          <w:b/>
        </w:rPr>
        <w:t>Перечень</w:t>
      </w:r>
      <w:r>
        <w:t xml:space="preserve"> </w:t>
      </w:r>
      <w:r w:rsidRPr="00674BBF">
        <w:rPr>
          <w:b/>
        </w:rPr>
        <w:t>вопрос</w:t>
      </w:r>
      <w:r>
        <w:rPr>
          <w:b/>
        </w:rPr>
        <w:t>ов</w:t>
      </w:r>
      <w:r w:rsidRPr="00674BBF">
        <w:rPr>
          <w:b/>
        </w:rPr>
        <w:t xml:space="preserve"> </w:t>
      </w:r>
      <w:r>
        <w:rPr>
          <w:b/>
        </w:rPr>
        <w:t xml:space="preserve">для подготовки </w:t>
      </w:r>
      <w:r w:rsidRPr="00674BBF">
        <w:rPr>
          <w:b/>
        </w:rPr>
        <w:t xml:space="preserve">к </w:t>
      </w:r>
      <w:r>
        <w:rPr>
          <w:b/>
        </w:rPr>
        <w:t>зачету</w:t>
      </w:r>
    </w:p>
    <w:p w:rsidR="00433572" w:rsidRPr="00674BBF" w:rsidRDefault="00433572" w:rsidP="00433572">
      <w:pPr>
        <w:ind w:firstLine="709"/>
        <w:rPr>
          <w:b/>
        </w:rPr>
      </w:pP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Горные породы и минералы. Типы месторождений полезных ископаемых.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Виды горных работ. Типы горных выработок.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Схема устройства шахты.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Крепление подземных горных выработок.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Механизация подземных горных работ.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Основные элементы карьера и способы ведения открытых горных работ.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Механизация открытых горных работ.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Показатели обогащения полезных ископаемых. Качественно-количественные сх</w:t>
      </w:r>
      <w:r w:rsidRPr="00C144FA">
        <w:t>е</w:t>
      </w:r>
      <w:r w:rsidRPr="00C144FA">
        <w:t>мы процессов обогащения.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 xml:space="preserve">Схемы дробления и </w:t>
      </w:r>
      <w:proofErr w:type="spellStart"/>
      <w:r w:rsidRPr="00C144FA">
        <w:t>грохочения</w:t>
      </w:r>
      <w:proofErr w:type="spellEnd"/>
      <w:r w:rsidRPr="00C144FA">
        <w:t>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 xml:space="preserve">Схемы цепи аппаратов </w:t>
      </w:r>
      <w:proofErr w:type="spellStart"/>
      <w:r w:rsidRPr="00C144FA">
        <w:t>магнитообогатительных</w:t>
      </w:r>
      <w:proofErr w:type="spellEnd"/>
      <w:r w:rsidRPr="00C144FA">
        <w:t xml:space="preserve"> фабрик.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 xml:space="preserve">Принципы </w:t>
      </w:r>
      <w:proofErr w:type="spellStart"/>
      <w:r w:rsidRPr="00C144FA">
        <w:t>грохочения</w:t>
      </w:r>
      <w:proofErr w:type="spellEnd"/>
      <w:r w:rsidRPr="00C144FA">
        <w:t xml:space="preserve"> полезных ископаемых.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Типы грохотов и область их применения.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Вибрационные грохоты.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 xml:space="preserve">Инерционные и </w:t>
      </w:r>
      <w:proofErr w:type="spellStart"/>
      <w:r w:rsidRPr="00C144FA">
        <w:t>самобалансные</w:t>
      </w:r>
      <w:proofErr w:type="spellEnd"/>
      <w:r w:rsidRPr="00C144FA">
        <w:t xml:space="preserve"> грохоты.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Принципы дробления полезных ископаемых. Типы дробилок.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Щековые дробилки с простым качанием щеки.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Конусные дробилки крупного дробления.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Конусные дробилки среднего и мелкого дробления.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Сухие магнитные сепараторы для обогащения магнетитовых руд.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Мокрые магнитные сепараторы для обогащения магнетитовых руд.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Измельчение полезных ископаемых. Шаровые мельницы: типы, принцип работы, конструкция.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Гравитационные методы обогащения. Типы отсадочных машин.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Спиральные классификаторы. Принцип работы и устройство.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Принцип работы и устройство быстроходных отсадочных машин.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 xml:space="preserve">Сгустители и </w:t>
      </w:r>
      <w:proofErr w:type="spellStart"/>
      <w:r w:rsidRPr="00C144FA">
        <w:t>дешламаторы</w:t>
      </w:r>
      <w:proofErr w:type="spellEnd"/>
      <w:r w:rsidRPr="00C144FA">
        <w:t>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 xml:space="preserve">Дисковые </w:t>
      </w:r>
      <w:proofErr w:type="spellStart"/>
      <w:r w:rsidRPr="00C144FA">
        <w:t>в</w:t>
      </w:r>
      <w:r>
        <w:t>а</w:t>
      </w:r>
      <w:r w:rsidRPr="00C144FA">
        <w:t>куумфильтры</w:t>
      </w:r>
      <w:proofErr w:type="spellEnd"/>
      <w:r w:rsidRPr="00C144FA">
        <w:t>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Окускование полезных ископаемых. Принципы и основные способы.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Агломерация железных руд. Физико-химические основы и процессы.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 xml:space="preserve">Конструкция </w:t>
      </w:r>
      <w:proofErr w:type="spellStart"/>
      <w:r w:rsidRPr="00C144FA">
        <w:t>агломашин</w:t>
      </w:r>
      <w:proofErr w:type="spellEnd"/>
      <w:r w:rsidRPr="00C144FA">
        <w:t>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Технология доменного производства. Профиль доменных печей.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Основные химические реакции и процессы, протекающие в доменных печах.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Устройство доменной печи.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Технологические объекты доменного цеха.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Основы кислородно-конвертерного производства.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Устройство и принципы работы кислородных конвертеров.</w:t>
      </w:r>
    </w:p>
    <w:p w:rsidR="00433572" w:rsidRPr="00C144FA" w:rsidRDefault="00433572" w:rsidP="00433572">
      <w:pPr>
        <w:numPr>
          <w:ilvl w:val="0"/>
          <w:numId w:val="23"/>
        </w:numPr>
      </w:pPr>
      <w:r w:rsidRPr="00C144FA">
        <w:t>Непрерывная разливка стали. Схема МНЛЗ.</w:t>
      </w:r>
    </w:p>
    <w:p w:rsidR="00433572" w:rsidRDefault="00433572" w:rsidP="00433572">
      <w:pPr>
        <w:numPr>
          <w:ilvl w:val="0"/>
          <w:numId w:val="23"/>
        </w:numPr>
      </w:pPr>
      <w:r w:rsidRPr="00C144FA">
        <w:t>Устройство кислородной фурмы и режимы кислородно-конвертерного производс</w:t>
      </w:r>
      <w:r w:rsidRPr="00C144FA">
        <w:t>т</w:t>
      </w:r>
      <w:r w:rsidRPr="00C144FA">
        <w:t>ва.</w:t>
      </w:r>
    </w:p>
    <w:p w:rsidR="00433572" w:rsidRDefault="00433572" w:rsidP="00433572"/>
    <w:p w:rsidR="00B364CA" w:rsidRPr="00C144FA" w:rsidRDefault="00B364CA" w:rsidP="00433572"/>
    <w:p w:rsidR="00433572" w:rsidRPr="00234C10" w:rsidRDefault="00433572" w:rsidP="00433572">
      <w:pPr>
        <w:jc w:val="center"/>
        <w:rPr>
          <w:b/>
        </w:rPr>
      </w:pPr>
      <w:r w:rsidRPr="00234C10">
        <w:rPr>
          <w:b/>
        </w:rPr>
        <w:lastRenderedPageBreak/>
        <w:t xml:space="preserve">Перечень вопросов для </w:t>
      </w:r>
      <w:r>
        <w:rPr>
          <w:b/>
        </w:rPr>
        <w:t>подготовки к экзамену</w:t>
      </w:r>
    </w:p>
    <w:p w:rsidR="00433572" w:rsidRPr="0012280E" w:rsidRDefault="00433572" w:rsidP="00433572">
      <w:pPr>
        <w:jc w:val="center"/>
      </w:pP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Гравитационные методы обогащения. Типы отсадочных машин.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Спиральные классификаторы. Принцип работы и устройство.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Принцип работы и устройство быстроходных отсадочных машин.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Сгустители</w:t>
      </w:r>
      <w:proofErr w:type="spellEnd"/>
      <w:r w:rsidRPr="00C144FA">
        <w:t xml:space="preserve"> и </w:t>
      </w:r>
      <w:proofErr w:type="spellStart"/>
      <w:r w:rsidRPr="00C144FA">
        <w:t>дешламаторы</w:t>
      </w:r>
      <w:proofErr w:type="spellEnd"/>
      <w:r w:rsidRPr="00C144FA">
        <w:t>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Дисковые</w:t>
      </w:r>
      <w:proofErr w:type="spellEnd"/>
      <w:r w:rsidRPr="00C144FA">
        <w:t xml:space="preserve"> </w:t>
      </w:r>
      <w:proofErr w:type="spellStart"/>
      <w:r w:rsidRPr="00C144FA">
        <w:t>в</w:t>
      </w:r>
      <w:r>
        <w:t>а</w:t>
      </w:r>
      <w:r w:rsidRPr="00C144FA">
        <w:t>куумфильтры</w:t>
      </w:r>
      <w:proofErr w:type="spellEnd"/>
      <w:r w:rsidRPr="00C144FA">
        <w:t>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Окускование полезных ископаемых. Принципы и основные способы.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Агломерация железных руд. Физико-химические основы и процессы.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Конструкция</w:t>
      </w:r>
      <w:proofErr w:type="spellEnd"/>
      <w:r w:rsidRPr="00C144FA">
        <w:t xml:space="preserve"> </w:t>
      </w:r>
      <w:proofErr w:type="spellStart"/>
      <w:r w:rsidRPr="00C144FA">
        <w:t>агломашин</w:t>
      </w:r>
      <w:proofErr w:type="spellEnd"/>
      <w:r w:rsidRPr="00C144FA">
        <w:t>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Технология доменного производства. Профиль доменных печей.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Основные химические реакции и процессы, протекающие в доменных печах.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Устройство</w:t>
      </w:r>
      <w:proofErr w:type="spellEnd"/>
      <w:r w:rsidRPr="00C144FA">
        <w:t xml:space="preserve"> </w:t>
      </w:r>
      <w:proofErr w:type="spellStart"/>
      <w:r w:rsidRPr="00C144FA">
        <w:t>доменной</w:t>
      </w:r>
      <w:proofErr w:type="spellEnd"/>
      <w:r w:rsidRPr="00C144FA">
        <w:t xml:space="preserve"> </w:t>
      </w:r>
      <w:proofErr w:type="spellStart"/>
      <w:r w:rsidRPr="00C144FA">
        <w:t>печи</w:t>
      </w:r>
      <w:proofErr w:type="spellEnd"/>
      <w:r w:rsidRPr="00C144FA">
        <w:t>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Технологические</w:t>
      </w:r>
      <w:proofErr w:type="spellEnd"/>
      <w:r w:rsidRPr="00C144FA">
        <w:t xml:space="preserve"> </w:t>
      </w:r>
      <w:proofErr w:type="spellStart"/>
      <w:r w:rsidRPr="00C144FA">
        <w:t>объекты</w:t>
      </w:r>
      <w:proofErr w:type="spellEnd"/>
      <w:r w:rsidRPr="00C144FA">
        <w:t xml:space="preserve"> </w:t>
      </w:r>
      <w:proofErr w:type="spellStart"/>
      <w:r w:rsidRPr="00C144FA">
        <w:t>доменного</w:t>
      </w:r>
      <w:proofErr w:type="spellEnd"/>
      <w:r w:rsidRPr="00C144FA">
        <w:t xml:space="preserve"> </w:t>
      </w:r>
      <w:proofErr w:type="spellStart"/>
      <w:r w:rsidRPr="00C144FA">
        <w:t>цеха</w:t>
      </w:r>
      <w:proofErr w:type="spellEnd"/>
      <w:r w:rsidRPr="00C144FA">
        <w:t>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Основы</w:t>
      </w:r>
      <w:proofErr w:type="spellEnd"/>
      <w:r w:rsidRPr="00C144FA">
        <w:t xml:space="preserve"> </w:t>
      </w:r>
      <w:proofErr w:type="spellStart"/>
      <w:r w:rsidRPr="00C144FA">
        <w:t>кислородно-конвертерного</w:t>
      </w:r>
      <w:proofErr w:type="spellEnd"/>
      <w:r w:rsidRPr="00C144FA">
        <w:t xml:space="preserve"> </w:t>
      </w:r>
      <w:proofErr w:type="spellStart"/>
      <w:r w:rsidRPr="00C144FA">
        <w:t>производства</w:t>
      </w:r>
      <w:proofErr w:type="spellEnd"/>
      <w:r w:rsidRPr="00C144FA">
        <w:t>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Устройство и принципы работы кислородных конвертеров.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Непрерывная разливка стали. Схема МНЛЗ.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Горные породы и минералы. Типы месторождений полезных ископаемых.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Виды горных работ. Типы горных выработок.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Схема</w:t>
      </w:r>
      <w:proofErr w:type="spellEnd"/>
      <w:r w:rsidRPr="00C144FA">
        <w:t xml:space="preserve"> </w:t>
      </w:r>
      <w:proofErr w:type="spellStart"/>
      <w:r w:rsidRPr="00C144FA">
        <w:t>устройства</w:t>
      </w:r>
      <w:proofErr w:type="spellEnd"/>
      <w:r w:rsidRPr="00C144FA">
        <w:t xml:space="preserve"> </w:t>
      </w:r>
      <w:proofErr w:type="spellStart"/>
      <w:r w:rsidRPr="00C144FA">
        <w:t>шахты</w:t>
      </w:r>
      <w:proofErr w:type="spellEnd"/>
      <w:r w:rsidRPr="00C144FA">
        <w:t>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Крепление</w:t>
      </w:r>
      <w:proofErr w:type="spellEnd"/>
      <w:r w:rsidRPr="00C144FA">
        <w:t xml:space="preserve"> </w:t>
      </w:r>
      <w:proofErr w:type="spellStart"/>
      <w:r w:rsidRPr="00C144FA">
        <w:t>подземных</w:t>
      </w:r>
      <w:proofErr w:type="spellEnd"/>
      <w:r w:rsidRPr="00C144FA">
        <w:t xml:space="preserve"> </w:t>
      </w:r>
      <w:proofErr w:type="spellStart"/>
      <w:r w:rsidRPr="00C144FA">
        <w:t>горных</w:t>
      </w:r>
      <w:proofErr w:type="spellEnd"/>
      <w:r w:rsidRPr="00C144FA">
        <w:t xml:space="preserve"> </w:t>
      </w:r>
      <w:proofErr w:type="spellStart"/>
      <w:r w:rsidRPr="00C144FA">
        <w:t>выработок</w:t>
      </w:r>
      <w:proofErr w:type="spellEnd"/>
      <w:r w:rsidRPr="00C144FA">
        <w:t>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Механизация</w:t>
      </w:r>
      <w:proofErr w:type="spellEnd"/>
      <w:r w:rsidRPr="00C144FA">
        <w:t xml:space="preserve"> </w:t>
      </w:r>
      <w:proofErr w:type="spellStart"/>
      <w:r w:rsidRPr="00C144FA">
        <w:t>подземных</w:t>
      </w:r>
      <w:proofErr w:type="spellEnd"/>
      <w:r w:rsidRPr="00C144FA">
        <w:t xml:space="preserve"> </w:t>
      </w:r>
      <w:proofErr w:type="spellStart"/>
      <w:r w:rsidRPr="00C144FA">
        <w:t>горных</w:t>
      </w:r>
      <w:proofErr w:type="spellEnd"/>
      <w:r w:rsidRPr="00C144FA">
        <w:t xml:space="preserve"> </w:t>
      </w:r>
      <w:proofErr w:type="spellStart"/>
      <w:r w:rsidRPr="00C144FA">
        <w:t>работ</w:t>
      </w:r>
      <w:proofErr w:type="spellEnd"/>
      <w:r w:rsidRPr="00C144FA">
        <w:t>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Основные элементы карьера и способы ведения открытых горных работ.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Механизация</w:t>
      </w:r>
      <w:proofErr w:type="spellEnd"/>
      <w:r w:rsidRPr="00C144FA">
        <w:t xml:space="preserve"> </w:t>
      </w:r>
      <w:proofErr w:type="spellStart"/>
      <w:r w:rsidRPr="00C144FA">
        <w:t>открытых</w:t>
      </w:r>
      <w:proofErr w:type="spellEnd"/>
      <w:r w:rsidRPr="00C144FA">
        <w:t xml:space="preserve"> </w:t>
      </w:r>
      <w:proofErr w:type="spellStart"/>
      <w:r w:rsidRPr="00C144FA">
        <w:t>горных</w:t>
      </w:r>
      <w:proofErr w:type="spellEnd"/>
      <w:r w:rsidRPr="00C144FA">
        <w:t xml:space="preserve"> </w:t>
      </w:r>
      <w:proofErr w:type="spellStart"/>
      <w:r w:rsidRPr="00C144FA">
        <w:t>работ</w:t>
      </w:r>
      <w:proofErr w:type="spellEnd"/>
      <w:r w:rsidRPr="00C144FA">
        <w:t>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Показатели обогащения полезных ископаемых. Качественно-количественные сх</w:t>
      </w:r>
      <w:r w:rsidRPr="00F0063D">
        <w:rPr>
          <w:lang w:val="ru-RU"/>
        </w:rPr>
        <w:t>е</w:t>
      </w:r>
      <w:r w:rsidRPr="00F0063D">
        <w:rPr>
          <w:lang w:val="ru-RU"/>
        </w:rPr>
        <w:t>мы процессов обогащения.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Схемы</w:t>
      </w:r>
      <w:proofErr w:type="spellEnd"/>
      <w:r w:rsidRPr="00C144FA">
        <w:t xml:space="preserve"> </w:t>
      </w:r>
      <w:proofErr w:type="spellStart"/>
      <w:r w:rsidRPr="00C144FA">
        <w:t>дробления</w:t>
      </w:r>
      <w:proofErr w:type="spellEnd"/>
      <w:r w:rsidRPr="00C144FA">
        <w:t xml:space="preserve"> и </w:t>
      </w:r>
      <w:proofErr w:type="spellStart"/>
      <w:r w:rsidRPr="00C144FA">
        <w:t>грохочения</w:t>
      </w:r>
      <w:proofErr w:type="spellEnd"/>
      <w:r w:rsidRPr="00C144FA">
        <w:t>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 xml:space="preserve">Схемы цепи аппаратов </w:t>
      </w:r>
      <w:proofErr w:type="spellStart"/>
      <w:r w:rsidRPr="00F0063D">
        <w:rPr>
          <w:lang w:val="ru-RU"/>
        </w:rPr>
        <w:t>магнитообогатительных</w:t>
      </w:r>
      <w:proofErr w:type="spellEnd"/>
      <w:r w:rsidRPr="00F0063D">
        <w:rPr>
          <w:lang w:val="ru-RU"/>
        </w:rPr>
        <w:t xml:space="preserve"> фабрик.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Принципы</w:t>
      </w:r>
      <w:proofErr w:type="spellEnd"/>
      <w:r w:rsidRPr="00C144FA">
        <w:t xml:space="preserve"> </w:t>
      </w:r>
      <w:proofErr w:type="spellStart"/>
      <w:r w:rsidRPr="00C144FA">
        <w:t>грохочения</w:t>
      </w:r>
      <w:proofErr w:type="spellEnd"/>
      <w:r w:rsidRPr="00C144FA">
        <w:t xml:space="preserve"> </w:t>
      </w:r>
      <w:proofErr w:type="spellStart"/>
      <w:r w:rsidRPr="00C144FA">
        <w:t>полезных</w:t>
      </w:r>
      <w:proofErr w:type="spellEnd"/>
      <w:r w:rsidRPr="00C144FA">
        <w:t xml:space="preserve"> </w:t>
      </w:r>
      <w:proofErr w:type="spellStart"/>
      <w:r w:rsidRPr="00C144FA">
        <w:t>ископаемых</w:t>
      </w:r>
      <w:proofErr w:type="spellEnd"/>
      <w:r w:rsidRPr="00C144FA">
        <w:t>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Типы грохотов и область их применения.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Вибрационные</w:t>
      </w:r>
      <w:proofErr w:type="spellEnd"/>
      <w:r w:rsidRPr="00C144FA">
        <w:t xml:space="preserve"> </w:t>
      </w:r>
      <w:proofErr w:type="spellStart"/>
      <w:r w:rsidRPr="00C144FA">
        <w:t>грохоты</w:t>
      </w:r>
      <w:proofErr w:type="spellEnd"/>
      <w:r w:rsidRPr="00C144FA">
        <w:t>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Инерционные</w:t>
      </w:r>
      <w:proofErr w:type="spellEnd"/>
      <w:r w:rsidRPr="00C144FA">
        <w:t xml:space="preserve"> и </w:t>
      </w:r>
      <w:proofErr w:type="spellStart"/>
      <w:r w:rsidRPr="00C144FA">
        <w:t>самобалансные</w:t>
      </w:r>
      <w:proofErr w:type="spellEnd"/>
      <w:r w:rsidRPr="00C144FA">
        <w:t xml:space="preserve"> </w:t>
      </w:r>
      <w:proofErr w:type="spellStart"/>
      <w:r w:rsidRPr="00C144FA">
        <w:t>грохоты</w:t>
      </w:r>
      <w:proofErr w:type="spellEnd"/>
      <w:r w:rsidRPr="00C144FA">
        <w:t>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Принципы дробления полезных ископаемых. Типы дробилок.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Щековые дробилки с простым качанием щеки.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Конусные</w:t>
      </w:r>
      <w:proofErr w:type="spellEnd"/>
      <w:r w:rsidRPr="00C144FA">
        <w:t xml:space="preserve"> </w:t>
      </w:r>
      <w:proofErr w:type="spellStart"/>
      <w:r w:rsidRPr="00C144FA">
        <w:t>дробилки</w:t>
      </w:r>
      <w:proofErr w:type="spellEnd"/>
      <w:r w:rsidRPr="00C144FA">
        <w:t xml:space="preserve"> </w:t>
      </w:r>
      <w:proofErr w:type="spellStart"/>
      <w:r w:rsidRPr="00C144FA">
        <w:t>крупного</w:t>
      </w:r>
      <w:proofErr w:type="spellEnd"/>
      <w:r w:rsidRPr="00C144FA">
        <w:t xml:space="preserve"> </w:t>
      </w:r>
      <w:proofErr w:type="spellStart"/>
      <w:r w:rsidRPr="00C144FA">
        <w:t>дробления</w:t>
      </w:r>
      <w:proofErr w:type="spellEnd"/>
      <w:r w:rsidRPr="00C144FA">
        <w:t>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Конусные дробилки среднего и мелкого дробления.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Сухие магнитные сепараторы для обогащения магнетитовых руд.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Мокрые магнитные сепараторы для обогащения магнетитовых руд.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Измельчение полезных ископаемых. Шаровые мельницы: типы, принцип работы, конструкция.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Устройство кислородной фурмы и режимы кислородно-конвертерного производс</w:t>
      </w:r>
      <w:r w:rsidRPr="00F0063D">
        <w:rPr>
          <w:lang w:val="ru-RU"/>
        </w:rPr>
        <w:t>т</w:t>
      </w:r>
      <w:r w:rsidRPr="00F0063D">
        <w:rPr>
          <w:lang w:val="ru-RU"/>
        </w:rPr>
        <w:t>ва.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Технология кислородно-конвертерного производства. Основные химические реа</w:t>
      </w:r>
      <w:r w:rsidRPr="00F0063D">
        <w:rPr>
          <w:lang w:val="ru-RU"/>
        </w:rPr>
        <w:t>к</w:t>
      </w:r>
      <w:r w:rsidRPr="00F0063D">
        <w:rPr>
          <w:lang w:val="ru-RU"/>
        </w:rPr>
        <w:t>ции.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Окатышкование</w:t>
      </w:r>
      <w:proofErr w:type="spellEnd"/>
      <w:r w:rsidRPr="00C144FA">
        <w:t xml:space="preserve"> </w:t>
      </w:r>
      <w:proofErr w:type="spellStart"/>
      <w:r w:rsidRPr="00C144FA">
        <w:t>железорудных</w:t>
      </w:r>
      <w:proofErr w:type="spellEnd"/>
      <w:r w:rsidRPr="00C144FA">
        <w:t xml:space="preserve"> </w:t>
      </w:r>
      <w:proofErr w:type="spellStart"/>
      <w:r w:rsidRPr="00C144FA">
        <w:t>концентратов</w:t>
      </w:r>
      <w:proofErr w:type="spellEnd"/>
      <w:r w:rsidRPr="00C144FA">
        <w:t>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Горн доменной печи и работы воздухонагревателей.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Листопрокатное</w:t>
      </w:r>
      <w:proofErr w:type="spellEnd"/>
      <w:r w:rsidRPr="00C144FA">
        <w:t xml:space="preserve"> </w:t>
      </w:r>
      <w:proofErr w:type="spellStart"/>
      <w:r w:rsidRPr="00C144FA">
        <w:t>производство</w:t>
      </w:r>
      <w:proofErr w:type="spellEnd"/>
      <w:r w:rsidRPr="00C144FA">
        <w:t>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Основы</w:t>
      </w:r>
      <w:proofErr w:type="spellEnd"/>
      <w:r w:rsidRPr="00C144FA">
        <w:t xml:space="preserve"> </w:t>
      </w:r>
      <w:proofErr w:type="spellStart"/>
      <w:r w:rsidRPr="00C144FA">
        <w:t>коксо-химического</w:t>
      </w:r>
      <w:proofErr w:type="spellEnd"/>
      <w:r w:rsidRPr="00C144FA">
        <w:t xml:space="preserve"> </w:t>
      </w:r>
      <w:proofErr w:type="spellStart"/>
      <w:r w:rsidRPr="00C144FA">
        <w:t>производства</w:t>
      </w:r>
      <w:proofErr w:type="spellEnd"/>
      <w:r w:rsidRPr="00C144FA">
        <w:t>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Огнеупорное</w:t>
      </w:r>
      <w:proofErr w:type="spellEnd"/>
      <w:r w:rsidRPr="00C144FA">
        <w:t xml:space="preserve"> </w:t>
      </w:r>
      <w:proofErr w:type="spellStart"/>
      <w:r w:rsidRPr="00C144FA">
        <w:t>производство</w:t>
      </w:r>
      <w:proofErr w:type="spellEnd"/>
      <w:r w:rsidRPr="00C144FA">
        <w:t>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Пылеулавливание и очистка газов в черной металлургии.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Очистка технологических сточных вод металлургического производства.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Утилизация</w:t>
      </w:r>
      <w:proofErr w:type="spellEnd"/>
      <w:r w:rsidRPr="00C144FA">
        <w:t xml:space="preserve"> и </w:t>
      </w:r>
      <w:proofErr w:type="spellStart"/>
      <w:r w:rsidRPr="00C144FA">
        <w:t>переработка</w:t>
      </w:r>
      <w:proofErr w:type="spellEnd"/>
      <w:r w:rsidRPr="00C144FA">
        <w:t xml:space="preserve"> </w:t>
      </w:r>
      <w:proofErr w:type="spellStart"/>
      <w:r w:rsidRPr="00C144FA">
        <w:t>шлаков</w:t>
      </w:r>
      <w:proofErr w:type="spellEnd"/>
      <w:r w:rsidRPr="00C144FA">
        <w:t>.</w:t>
      </w:r>
    </w:p>
    <w:p w:rsidR="00433572" w:rsidRPr="00F0063D" w:rsidRDefault="00433572" w:rsidP="00433572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lastRenderedPageBreak/>
        <w:t>Колошниковое устройство доменной печи и ее загрузка.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Электросталеплавильное</w:t>
      </w:r>
      <w:proofErr w:type="spellEnd"/>
      <w:r w:rsidRPr="00C144FA">
        <w:t xml:space="preserve"> </w:t>
      </w:r>
      <w:proofErr w:type="spellStart"/>
      <w:r w:rsidRPr="00C144FA">
        <w:t>производство</w:t>
      </w:r>
      <w:proofErr w:type="spellEnd"/>
      <w:r w:rsidRPr="00C144FA">
        <w:t>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Устройство</w:t>
      </w:r>
      <w:proofErr w:type="spellEnd"/>
      <w:r w:rsidRPr="00C144FA">
        <w:t xml:space="preserve"> </w:t>
      </w:r>
      <w:proofErr w:type="spellStart"/>
      <w:r w:rsidRPr="00C144FA">
        <w:t>дуговых</w:t>
      </w:r>
      <w:proofErr w:type="spellEnd"/>
      <w:r w:rsidRPr="00C144FA">
        <w:t xml:space="preserve"> </w:t>
      </w:r>
      <w:proofErr w:type="spellStart"/>
      <w:r w:rsidRPr="00C144FA">
        <w:t>электропечей</w:t>
      </w:r>
      <w:proofErr w:type="spellEnd"/>
      <w:r w:rsidRPr="00C144FA">
        <w:t>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Типы</w:t>
      </w:r>
      <w:proofErr w:type="spellEnd"/>
      <w:r w:rsidRPr="00C144FA">
        <w:t xml:space="preserve"> </w:t>
      </w:r>
      <w:proofErr w:type="spellStart"/>
      <w:r w:rsidRPr="00C144FA">
        <w:t>прокатных</w:t>
      </w:r>
      <w:proofErr w:type="spellEnd"/>
      <w:r w:rsidRPr="00C144FA">
        <w:t xml:space="preserve"> </w:t>
      </w:r>
      <w:proofErr w:type="spellStart"/>
      <w:r w:rsidRPr="00C144FA">
        <w:t>станов</w:t>
      </w:r>
      <w:proofErr w:type="spellEnd"/>
      <w:r w:rsidRPr="00C144FA">
        <w:t>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Основные</w:t>
      </w:r>
      <w:proofErr w:type="spellEnd"/>
      <w:r w:rsidRPr="00C144FA">
        <w:t xml:space="preserve"> </w:t>
      </w:r>
      <w:proofErr w:type="spellStart"/>
      <w:r w:rsidRPr="00C144FA">
        <w:t>элементы</w:t>
      </w:r>
      <w:proofErr w:type="spellEnd"/>
      <w:r w:rsidRPr="00C144FA">
        <w:t xml:space="preserve"> </w:t>
      </w:r>
      <w:proofErr w:type="spellStart"/>
      <w:r w:rsidRPr="00C144FA">
        <w:t>прокатных</w:t>
      </w:r>
      <w:proofErr w:type="spellEnd"/>
      <w:r w:rsidRPr="00C144FA">
        <w:t xml:space="preserve"> </w:t>
      </w:r>
      <w:proofErr w:type="spellStart"/>
      <w:r w:rsidRPr="00C144FA">
        <w:t>станов</w:t>
      </w:r>
      <w:proofErr w:type="spellEnd"/>
      <w:r w:rsidRPr="00C144FA">
        <w:t>.</w:t>
      </w:r>
    </w:p>
    <w:p w:rsidR="00433572" w:rsidRPr="00C144FA" w:rsidRDefault="00433572" w:rsidP="00433572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Вредные</w:t>
      </w:r>
      <w:proofErr w:type="spellEnd"/>
      <w:r w:rsidRPr="00C144FA">
        <w:t xml:space="preserve"> </w:t>
      </w:r>
      <w:proofErr w:type="spellStart"/>
      <w:r w:rsidRPr="00C144FA">
        <w:t>выбросы</w:t>
      </w:r>
      <w:proofErr w:type="spellEnd"/>
      <w:r w:rsidRPr="00C144FA">
        <w:t xml:space="preserve"> </w:t>
      </w:r>
      <w:proofErr w:type="spellStart"/>
      <w:r w:rsidRPr="00C144FA">
        <w:t>металлургических</w:t>
      </w:r>
      <w:proofErr w:type="spellEnd"/>
      <w:r w:rsidRPr="00C144FA">
        <w:t xml:space="preserve"> </w:t>
      </w:r>
      <w:proofErr w:type="spellStart"/>
      <w:r w:rsidRPr="00C144FA">
        <w:t>цехов</w:t>
      </w:r>
      <w:proofErr w:type="spellEnd"/>
      <w:r w:rsidRPr="00C144FA">
        <w:t>.</w:t>
      </w:r>
    </w:p>
    <w:p w:rsidR="00433572" w:rsidRPr="00DF7E37" w:rsidRDefault="00433572" w:rsidP="00433572">
      <w:pPr>
        <w:pStyle w:val="afa"/>
        <w:tabs>
          <w:tab w:val="left" w:pos="993"/>
        </w:tabs>
        <w:jc w:val="left"/>
        <w:rPr>
          <w:rStyle w:val="FontStyle20"/>
          <w:rFonts w:ascii="Times New Roman" w:hAnsi="Times New Roman" w:cs="Times New Roman"/>
          <w:sz w:val="24"/>
          <w:szCs w:val="20"/>
        </w:rPr>
        <w:sectPr w:rsidR="00433572" w:rsidRPr="00DF7E37" w:rsidSect="00732F5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2"/>
        <w:gridCol w:w="3373"/>
        <w:gridCol w:w="8801"/>
      </w:tblGrid>
      <w:tr w:rsidR="00E707F7" w:rsidRPr="005D1A22" w:rsidTr="00CC0B02">
        <w:tc>
          <w:tcPr>
            <w:tcW w:w="1988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Структурный элемент комп</w:t>
            </w:r>
            <w:r w:rsidRPr="005D1A22">
              <w:rPr>
                <w:szCs w:val="24"/>
              </w:rPr>
              <w:t>е</w:t>
            </w:r>
            <w:r w:rsidRPr="005D1A22">
              <w:rPr>
                <w:szCs w:val="24"/>
              </w:rPr>
              <w:t>тенции</w:t>
            </w:r>
          </w:p>
        </w:tc>
        <w:tc>
          <w:tcPr>
            <w:tcW w:w="3426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Планируемые результаты обучения</w:t>
            </w:r>
          </w:p>
        </w:tc>
        <w:tc>
          <w:tcPr>
            <w:tcW w:w="9015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Оценочные средства</w:t>
            </w:r>
          </w:p>
        </w:tc>
      </w:tr>
      <w:tr w:rsidR="00E707F7" w:rsidRPr="005D1A22" w:rsidTr="00CC0B02">
        <w:tc>
          <w:tcPr>
            <w:tcW w:w="14429" w:type="dxa"/>
            <w:gridSpan w:val="3"/>
          </w:tcPr>
          <w:p w:rsidR="00E707F7" w:rsidRPr="005D1A22" w:rsidRDefault="00DF7E37" w:rsidP="00DF7E3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szCs w:val="24"/>
              </w:rPr>
              <w:t>ПК</w:t>
            </w:r>
            <w:r w:rsidR="00DA2ADE" w:rsidRPr="009E4F54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9</w:t>
            </w:r>
            <w:r w:rsidR="00DA2ADE" w:rsidRPr="007C7C63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г</w:t>
            </w:r>
            <w:r w:rsidRPr="00683B27">
              <w:rPr>
                <w:b/>
                <w:szCs w:val="24"/>
              </w:rPr>
              <w:t>отовностью использовать знания по организации охраны труда, охраны окружающей среды и безопасности в чрезв</w:t>
            </w:r>
            <w:r w:rsidRPr="00683B27">
              <w:rPr>
                <w:b/>
                <w:szCs w:val="24"/>
              </w:rPr>
              <w:t>ы</w:t>
            </w:r>
            <w:r w:rsidRPr="00683B27">
              <w:rPr>
                <w:b/>
                <w:szCs w:val="24"/>
              </w:rPr>
              <w:t>чайных ситуациях на объектах экономики</w:t>
            </w:r>
          </w:p>
        </w:tc>
      </w:tr>
      <w:tr w:rsidR="00F9526B" w:rsidRPr="005D1A22" w:rsidTr="00CC0B02">
        <w:tc>
          <w:tcPr>
            <w:tcW w:w="1988" w:type="dxa"/>
          </w:tcPr>
          <w:p w:rsidR="00F9526B" w:rsidRPr="005D1A22" w:rsidRDefault="00F9526B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F9526B" w:rsidRPr="007D67F8" w:rsidRDefault="00F9526B" w:rsidP="00991C64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ведущие теоретические подходы к раскрытию сущн</w:t>
            </w:r>
            <w:r>
              <w:rPr>
                <w:rStyle w:val="FontStyle21"/>
                <w:sz w:val="24"/>
                <w:szCs w:val="24"/>
              </w:rPr>
              <w:t>о</w:t>
            </w:r>
            <w:r>
              <w:rPr>
                <w:rStyle w:val="FontStyle21"/>
                <w:sz w:val="24"/>
                <w:szCs w:val="24"/>
              </w:rPr>
              <w:t>сти базовых экономических категорий; психологические аспекты кризисных и экстр</w:t>
            </w:r>
            <w:r>
              <w:rPr>
                <w:rStyle w:val="FontStyle21"/>
                <w:sz w:val="24"/>
                <w:szCs w:val="24"/>
              </w:rPr>
              <w:t>е</w:t>
            </w:r>
            <w:r>
              <w:rPr>
                <w:rStyle w:val="FontStyle21"/>
                <w:sz w:val="24"/>
                <w:szCs w:val="24"/>
              </w:rPr>
              <w:t xml:space="preserve">мальных ситуаций </w:t>
            </w:r>
          </w:p>
        </w:tc>
        <w:tc>
          <w:tcPr>
            <w:tcW w:w="9015" w:type="dxa"/>
          </w:tcPr>
          <w:p w:rsidR="00F9526B" w:rsidRPr="00E44E7E" w:rsidRDefault="00F9526B" w:rsidP="00DF7E37">
            <w:pPr>
              <w:numPr>
                <w:ilvl w:val="0"/>
                <w:numId w:val="16"/>
              </w:numPr>
              <w:rPr>
                <w:szCs w:val="24"/>
              </w:rPr>
            </w:pPr>
            <w:r w:rsidRPr="00E44E7E">
              <w:rPr>
                <w:szCs w:val="24"/>
              </w:rPr>
              <w:t>Устройство доменной печи.</w:t>
            </w:r>
          </w:p>
          <w:p w:rsidR="00F9526B" w:rsidRPr="00E44E7E" w:rsidRDefault="00F9526B" w:rsidP="00DF7E37">
            <w:pPr>
              <w:numPr>
                <w:ilvl w:val="0"/>
                <w:numId w:val="16"/>
              </w:numPr>
              <w:rPr>
                <w:szCs w:val="24"/>
              </w:rPr>
            </w:pPr>
            <w:r w:rsidRPr="00E44E7E">
              <w:rPr>
                <w:szCs w:val="24"/>
              </w:rPr>
              <w:t>Технологические объекты доменного цеха.</w:t>
            </w:r>
          </w:p>
          <w:p w:rsidR="00F9526B" w:rsidRPr="00E44E7E" w:rsidRDefault="00F9526B" w:rsidP="00DF7E37">
            <w:pPr>
              <w:numPr>
                <w:ilvl w:val="0"/>
                <w:numId w:val="16"/>
              </w:numPr>
              <w:rPr>
                <w:szCs w:val="24"/>
              </w:rPr>
            </w:pPr>
            <w:r w:rsidRPr="00E44E7E">
              <w:rPr>
                <w:szCs w:val="24"/>
              </w:rPr>
              <w:t>Основы кислородно-конвертерного производства.</w:t>
            </w:r>
          </w:p>
          <w:p w:rsidR="00F9526B" w:rsidRPr="00E44E7E" w:rsidRDefault="00F9526B" w:rsidP="00DF7E37">
            <w:pPr>
              <w:numPr>
                <w:ilvl w:val="0"/>
                <w:numId w:val="16"/>
              </w:numPr>
              <w:rPr>
                <w:szCs w:val="24"/>
              </w:rPr>
            </w:pPr>
            <w:r w:rsidRPr="00E44E7E">
              <w:rPr>
                <w:szCs w:val="24"/>
              </w:rPr>
              <w:t>Устройство и принципы работы кислородных конвертеров.</w:t>
            </w:r>
          </w:p>
          <w:p w:rsidR="00F9526B" w:rsidRPr="00E44E7E" w:rsidRDefault="00F9526B" w:rsidP="00DF7E37">
            <w:pPr>
              <w:numPr>
                <w:ilvl w:val="0"/>
                <w:numId w:val="16"/>
              </w:numPr>
              <w:rPr>
                <w:szCs w:val="24"/>
              </w:rPr>
            </w:pPr>
            <w:r w:rsidRPr="00E44E7E">
              <w:rPr>
                <w:szCs w:val="24"/>
              </w:rPr>
              <w:t>Непрерывная разливка стали. Схема МНЛЗ.</w:t>
            </w:r>
          </w:p>
          <w:p w:rsidR="00F9526B" w:rsidRPr="00E44E7E" w:rsidRDefault="00F9526B" w:rsidP="00DF7E37">
            <w:pPr>
              <w:numPr>
                <w:ilvl w:val="0"/>
                <w:numId w:val="16"/>
              </w:numPr>
              <w:rPr>
                <w:szCs w:val="24"/>
              </w:rPr>
            </w:pPr>
            <w:r w:rsidRPr="00E44E7E">
              <w:rPr>
                <w:szCs w:val="24"/>
              </w:rPr>
              <w:t xml:space="preserve">Схемы дробления и </w:t>
            </w:r>
            <w:proofErr w:type="spellStart"/>
            <w:r w:rsidRPr="00E44E7E">
              <w:rPr>
                <w:szCs w:val="24"/>
              </w:rPr>
              <w:t>грохочения</w:t>
            </w:r>
            <w:proofErr w:type="spellEnd"/>
            <w:r w:rsidRPr="00E44E7E">
              <w:rPr>
                <w:szCs w:val="24"/>
              </w:rPr>
              <w:t>.</w:t>
            </w:r>
          </w:p>
          <w:p w:rsidR="00E44E7E" w:rsidRPr="00E44E7E" w:rsidRDefault="00E44E7E" w:rsidP="00E44E7E">
            <w:pPr>
              <w:numPr>
                <w:ilvl w:val="0"/>
                <w:numId w:val="16"/>
              </w:numPr>
              <w:rPr>
                <w:szCs w:val="24"/>
              </w:rPr>
            </w:pPr>
            <w:r w:rsidRPr="00E44E7E">
              <w:rPr>
                <w:szCs w:val="24"/>
              </w:rPr>
              <w:t xml:space="preserve">Технология доменного производства. </w:t>
            </w:r>
          </w:p>
          <w:p w:rsidR="00E44E7E" w:rsidRPr="00E44E7E" w:rsidRDefault="00E44E7E" w:rsidP="00E44E7E">
            <w:pPr>
              <w:numPr>
                <w:ilvl w:val="0"/>
                <w:numId w:val="16"/>
              </w:numPr>
              <w:rPr>
                <w:szCs w:val="24"/>
              </w:rPr>
            </w:pPr>
            <w:r w:rsidRPr="00E44E7E">
              <w:rPr>
                <w:szCs w:val="24"/>
              </w:rPr>
              <w:t>Основные химические реакции и процессы, протекающие в доменных п</w:t>
            </w:r>
            <w:r w:rsidRPr="00E44E7E">
              <w:rPr>
                <w:szCs w:val="24"/>
              </w:rPr>
              <w:t>е</w:t>
            </w:r>
            <w:r w:rsidRPr="00E44E7E">
              <w:rPr>
                <w:szCs w:val="24"/>
              </w:rPr>
              <w:t>чах.</w:t>
            </w:r>
          </w:p>
          <w:p w:rsidR="00F9526B" w:rsidRPr="00C06BB2" w:rsidRDefault="00F9526B" w:rsidP="00E44E7E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E44E7E">
              <w:rPr>
                <w:szCs w:val="24"/>
              </w:rPr>
              <w:t xml:space="preserve">Схемы цепи </w:t>
            </w:r>
            <w:r w:rsidRPr="00C144FA">
              <w:t>аппаратов обогатительных фабрик.</w:t>
            </w:r>
          </w:p>
        </w:tc>
      </w:tr>
      <w:tr w:rsidR="00F9526B" w:rsidRPr="005D1A22" w:rsidTr="00CC0B02">
        <w:tc>
          <w:tcPr>
            <w:tcW w:w="1988" w:type="dxa"/>
          </w:tcPr>
          <w:p w:rsidR="00F9526B" w:rsidRPr="005D1A22" w:rsidRDefault="00F9526B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426" w:type="dxa"/>
          </w:tcPr>
          <w:p w:rsidR="00F9526B" w:rsidRPr="007D67F8" w:rsidRDefault="00F9526B" w:rsidP="00991C64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поддерживать психолог</w:t>
            </w:r>
            <w:r>
              <w:rPr>
                <w:rStyle w:val="FontStyle21"/>
                <w:sz w:val="24"/>
                <w:szCs w:val="24"/>
              </w:rPr>
              <w:t>и</w:t>
            </w:r>
            <w:r>
              <w:rPr>
                <w:rStyle w:val="FontStyle21"/>
                <w:sz w:val="24"/>
                <w:szCs w:val="24"/>
              </w:rPr>
              <w:t>ческую готовность к действ</w:t>
            </w:r>
            <w:r>
              <w:rPr>
                <w:rStyle w:val="FontStyle21"/>
                <w:sz w:val="24"/>
                <w:szCs w:val="24"/>
              </w:rPr>
              <w:t>и</w:t>
            </w:r>
            <w:r>
              <w:rPr>
                <w:rStyle w:val="FontStyle21"/>
                <w:sz w:val="24"/>
                <w:szCs w:val="24"/>
              </w:rPr>
              <w:t>ям в экстремальных ситуац</w:t>
            </w:r>
            <w:r>
              <w:rPr>
                <w:rStyle w:val="FontStyle21"/>
                <w:sz w:val="24"/>
                <w:szCs w:val="24"/>
              </w:rPr>
              <w:t>и</w:t>
            </w:r>
            <w:r>
              <w:rPr>
                <w:rStyle w:val="FontStyle21"/>
                <w:sz w:val="24"/>
                <w:szCs w:val="24"/>
              </w:rPr>
              <w:t>ях</w:t>
            </w:r>
          </w:p>
        </w:tc>
        <w:tc>
          <w:tcPr>
            <w:tcW w:w="9015" w:type="dxa"/>
          </w:tcPr>
          <w:p w:rsidR="00F9526B" w:rsidRPr="00C144FA" w:rsidRDefault="00F9526B" w:rsidP="00CE4FB0">
            <w:pPr>
              <w:numPr>
                <w:ilvl w:val="0"/>
                <w:numId w:val="20"/>
              </w:numPr>
              <w:tabs>
                <w:tab w:val="left" w:pos="851"/>
              </w:tabs>
            </w:pPr>
            <w:r w:rsidRPr="00C144FA">
              <w:t>Определение ситового состава руд и концентратов</w:t>
            </w:r>
          </w:p>
          <w:p w:rsidR="00F9526B" w:rsidRPr="00C144FA" w:rsidRDefault="00F9526B" w:rsidP="00CE4FB0">
            <w:pPr>
              <w:numPr>
                <w:ilvl w:val="0"/>
                <w:numId w:val="20"/>
              </w:numPr>
              <w:tabs>
                <w:tab w:val="left" w:pos="851"/>
              </w:tabs>
            </w:pPr>
            <w:r w:rsidRPr="00C144FA">
              <w:t>Расчет технологических показателей обогащения железных</w:t>
            </w:r>
            <w:r>
              <w:t xml:space="preserve"> </w:t>
            </w:r>
            <w:r w:rsidRPr="00C144FA">
              <w:t>руд (качестве</w:t>
            </w:r>
            <w:r w:rsidRPr="00C144FA">
              <w:t>н</w:t>
            </w:r>
            <w:r w:rsidRPr="00C144FA">
              <w:t>но-количественной схемы)</w:t>
            </w:r>
          </w:p>
          <w:p w:rsidR="00F9526B" w:rsidRPr="0087589F" w:rsidRDefault="00F9526B" w:rsidP="00CE4FB0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lang w:val="ru-RU"/>
              </w:rPr>
            </w:pPr>
            <w:r w:rsidRPr="001E1427">
              <w:rPr>
                <w:lang w:val="ru-RU"/>
              </w:rPr>
              <w:t>Расчет и выбор щековых дробилок</w:t>
            </w:r>
          </w:p>
        </w:tc>
      </w:tr>
      <w:tr w:rsidR="00F9526B" w:rsidRPr="005D1A22" w:rsidTr="00CC0B02">
        <w:tc>
          <w:tcPr>
            <w:tcW w:w="1988" w:type="dxa"/>
          </w:tcPr>
          <w:p w:rsidR="00F9526B" w:rsidRPr="005D1A22" w:rsidRDefault="00F9526B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F9526B" w:rsidRPr="007D67F8" w:rsidRDefault="00F9526B" w:rsidP="00991C64">
            <w:pPr>
              <w:ind w:firstLine="316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базовыми понятиями и терминами, связанными с де</w:t>
            </w:r>
            <w:r>
              <w:rPr>
                <w:rStyle w:val="FontStyle21"/>
                <w:sz w:val="24"/>
                <w:szCs w:val="24"/>
              </w:rPr>
              <w:t>я</w:t>
            </w:r>
            <w:r>
              <w:rPr>
                <w:rStyle w:val="FontStyle21"/>
                <w:sz w:val="24"/>
                <w:szCs w:val="24"/>
              </w:rPr>
              <w:t>тельностью хозяйствующих субъектов. Методами псих</w:t>
            </w:r>
            <w:r>
              <w:rPr>
                <w:rStyle w:val="FontStyle21"/>
                <w:sz w:val="24"/>
                <w:szCs w:val="24"/>
              </w:rPr>
              <w:t>о</w:t>
            </w:r>
            <w:r>
              <w:rPr>
                <w:rStyle w:val="FontStyle21"/>
                <w:sz w:val="24"/>
                <w:szCs w:val="24"/>
              </w:rPr>
              <w:t>логического воздействия при кризисных и экстремальных ситуациях</w:t>
            </w:r>
          </w:p>
        </w:tc>
        <w:tc>
          <w:tcPr>
            <w:tcW w:w="9015" w:type="dxa"/>
          </w:tcPr>
          <w:p w:rsidR="00F9526B" w:rsidRPr="00DF7E37" w:rsidRDefault="00F9526B" w:rsidP="00A70B22">
            <w:pPr>
              <w:ind w:firstLine="0"/>
            </w:pPr>
            <w:r w:rsidRPr="00DA14D6">
              <w:t xml:space="preserve">Определить категорию опасности предприятия. Состав </w:t>
            </w:r>
            <w:proofErr w:type="gramStart"/>
            <w:r w:rsidRPr="00DA14D6">
              <w:t>выбросов</w:t>
            </w:r>
            <w:proofErr w:type="gramEnd"/>
            <w:r w:rsidRPr="00DA14D6">
              <w:t xml:space="preserve"> которого</w:t>
            </w:r>
            <w:r>
              <w:t xml:space="preserve"> </w:t>
            </w:r>
            <w:r>
              <w:rPr>
                <w:lang w:val="en-US"/>
              </w:rPr>
              <w:t>NO</w:t>
            </w:r>
            <w:r w:rsidRPr="0087589F">
              <w:rPr>
                <w:vertAlign w:val="subscript"/>
              </w:rPr>
              <w:t>2</w:t>
            </w:r>
            <w:r w:rsidRPr="0087589F">
              <w:t>=13803 т/год</w:t>
            </w:r>
            <w:r>
              <w:t>;</w:t>
            </w:r>
            <w:r w:rsidRPr="0087589F">
              <w:t xml:space="preserve"> </w:t>
            </w:r>
            <w:r>
              <w:t>NH</w:t>
            </w:r>
            <w:r w:rsidRPr="0087589F">
              <w:rPr>
                <w:vertAlign w:val="subscript"/>
              </w:rPr>
              <w:t>3</w:t>
            </w:r>
            <w:r w:rsidRPr="0087589F">
              <w:t>=1316 т/год;</w:t>
            </w:r>
            <w:r>
              <w:t xml:space="preserve"> </w:t>
            </w:r>
            <w:r>
              <w:rPr>
                <w:lang w:val="en-US"/>
              </w:rPr>
              <w:t>HNO</w:t>
            </w:r>
            <w:r w:rsidRPr="0087589F">
              <w:rPr>
                <w:vertAlign w:val="subscript"/>
              </w:rPr>
              <w:t>3</w:t>
            </w:r>
            <w:r w:rsidRPr="0087589F">
              <w:t>=3 т/год</w:t>
            </w:r>
            <w:r>
              <w:t>; пыль неорганическая – 58160 т/год; сажа 300 т/год; фенол 57 т/год.</w:t>
            </w:r>
          </w:p>
        </w:tc>
      </w:tr>
      <w:tr w:rsidR="00FA4830" w:rsidRPr="005D1A22" w:rsidTr="00CC0B02">
        <w:tc>
          <w:tcPr>
            <w:tcW w:w="14429" w:type="dxa"/>
            <w:gridSpan w:val="3"/>
          </w:tcPr>
          <w:p w:rsidR="00FA4830" w:rsidRPr="005D1A22" w:rsidRDefault="00DA2ADE" w:rsidP="00DF7E3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225A19">
              <w:rPr>
                <w:b/>
                <w:color w:val="000000"/>
                <w:szCs w:val="24"/>
              </w:rPr>
              <w:t>ПК-</w:t>
            </w:r>
            <w:r w:rsidR="00DF7E37">
              <w:rPr>
                <w:b/>
                <w:color w:val="000000"/>
                <w:szCs w:val="24"/>
              </w:rPr>
              <w:t>10 с</w:t>
            </w:r>
            <w:r w:rsidR="00DF7E37" w:rsidRPr="00683B27">
              <w:rPr>
                <w:b/>
                <w:color w:val="000000"/>
                <w:szCs w:val="24"/>
              </w:rPr>
              <w:t>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F9526B" w:rsidRPr="005D1A22" w:rsidTr="00CC0B02">
        <w:tc>
          <w:tcPr>
            <w:tcW w:w="1988" w:type="dxa"/>
          </w:tcPr>
          <w:p w:rsidR="00F9526B" w:rsidRPr="005D1A22" w:rsidRDefault="00F9526B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F9526B" w:rsidRPr="00A26356" w:rsidRDefault="00F9526B" w:rsidP="00991C64">
            <w:pPr>
              <w:pStyle w:val="Style3"/>
              <w:widowControl/>
              <w:ind w:left="33" w:firstLine="425"/>
              <w:rPr>
                <w:rStyle w:val="FontStyle21"/>
                <w:sz w:val="24"/>
                <w:szCs w:val="24"/>
              </w:rPr>
            </w:pPr>
            <w:r w:rsidRPr="00A26356">
              <w:rPr>
                <w:rStyle w:val="FontStyle21"/>
                <w:sz w:val="24"/>
                <w:szCs w:val="24"/>
              </w:rPr>
              <w:t>организации системы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безопасности на объектах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экономики в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чрезвычайных с</w:t>
            </w:r>
            <w:r w:rsidRPr="00A26356">
              <w:rPr>
                <w:rStyle w:val="FontStyle21"/>
                <w:sz w:val="24"/>
                <w:szCs w:val="24"/>
              </w:rPr>
              <w:t>и</w:t>
            </w:r>
            <w:r w:rsidRPr="00A26356">
              <w:rPr>
                <w:rStyle w:val="FontStyle21"/>
                <w:sz w:val="24"/>
                <w:szCs w:val="24"/>
              </w:rPr>
              <w:t>туациях;</w:t>
            </w:r>
          </w:p>
          <w:p w:rsidR="00F9526B" w:rsidRPr="007D67F8" w:rsidRDefault="00F9526B" w:rsidP="00991C64">
            <w:pPr>
              <w:pStyle w:val="Style3"/>
              <w:widowControl/>
              <w:ind w:left="33" w:firstLine="425"/>
              <w:rPr>
                <w:rStyle w:val="FontStyle21"/>
                <w:sz w:val="24"/>
                <w:szCs w:val="24"/>
              </w:rPr>
            </w:pPr>
            <w:r w:rsidRPr="00A26356">
              <w:rPr>
                <w:rStyle w:val="FontStyle21"/>
                <w:sz w:val="24"/>
                <w:szCs w:val="24"/>
              </w:rPr>
              <w:lastRenderedPageBreak/>
              <w:t xml:space="preserve">действующей системы нормативных правовых актов в области </w:t>
            </w:r>
            <w:proofErr w:type="spellStart"/>
            <w:r w:rsidRPr="00A26356">
              <w:rPr>
                <w:rStyle w:val="FontStyle21"/>
                <w:sz w:val="24"/>
                <w:szCs w:val="24"/>
              </w:rPr>
              <w:t>техносферной</w:t>
            </w:r>
            <w:proofErr w:type="spellEnd"/>
            <w:r w:rsidRPr="00A26356">
              <w:rPr>
                <w:rStyle w:val="FontStyle21"/>
                <w:sz w:val="24"/>
                <w:szCs w:val="24"/>
              </w:rPr>
              <w:t xml:space="preserve"> без</w:t>
            </w:r>
            <w:r w:rsidRPr="00A26356">
              <w:rPr>
                <w:rStyle w:val="FontStyle21"/>
                <w:sz w:val="24"/>
                <w:szCs w:val="24"/>
              </w:rPr>
              <w:t>о</w:t>
            </w:r>
            <w:r w:rsidRPr="00A26356">
              <w:rPr>
                <w:rStyle w:val="FontStyle21"/>
                <w:sz w:val="24"/>
                <w:szCs w:val="24"/>
              </w:rPr>
              <w:t>пасности.</w:t>
            </w:r>
          </w:p>
        </w:tc>
        <w:tc>
          <w:tcPr>
            <w:tcW w:w="9015" w:type="dxa"/>
          </w:tcPr>
          <w:p w:rsidR="00F9526B" w:rsidRPr="00C144FA" w:rsidRDefault="00F9526B" w:rsidP="00EA50D9">
            <w:pPr>
              <w:numPr>
                <w:ilvl w:val="0"/>
                <w:numId w:val="17"/>
              </w:numPr>
            </w:pPr>
            <w:r w:rsidRPr="00C144FA">
              <w:lastRenderedPageBreak/>
              <w:t>Горные породы и минералы. Типы месторождений полезных ископаемых.</w:t>
            </w:r>
          </w:p>
          <w:p w:rsidR="00F9526B" w:rsidRPr="00C144FA" w:rsidRDefault="00F9526B" w:rsidP="00EA50D9">
            <w:pPr>
              <w:numPr>
                <w:ilvl w:val="0"/>
                <w:numId w:val="17"/>
              </w:numPr>
            </w:pPr>
            <w:r w:rsidRPr="00C144FA">
              <w:t>Виды горных работ. Типы горных выработок.</w:t>
            </w:r>
          </w:p>
          <w:p w:rsidR="00F9526B" w:rsidRPr="00C144FA" w:rsidRDefault="00F9526B" w:rsidP="00EA50D9">
            <w:pPr>
              <w:numPr>
                <w:ilvl w:val="0"/>
                <w:numId w:val="17"/>
              </w:numPr>
            </w:pPr>
            <w:r w:rsidRPr="00C144FA">
              <w:t>Схема устройства шахты.</w:t>
            </w:r>
          </w:p>
          <w:p w:rsidR="00F9526B" w:rsidRPr="00C144FA" w:rsidRDefault="00F9526B" w:rsidP="00EA50D9">
            <w:pPr>
              <w:numPr>
                <w:ilvl w:val="0"/>
                <w:numId w:val="17"/>
              </w:numPr>
            </w:pPr>
            <w:r w:rsidRPr="00C144FA">
              <w:t>Крепление подземных горных выработок.</w:t>
            </w:r>
          </w:p>
          <w:p w:rsidR="00F9526B" w:rsidRPr="00C144FA" w:rsidRDefault="00F9526B" w:rsidP="00EA50D9">
            <w:pPr>
              <w:numPr>
                <w:ilvl w:val="0"/>
                <w:numId w:val="17"/>
              </w:numPr>
            </w:pPr>
            <w:r w:rsidRPr="00C144FA">
              <w:lastRenderedPageBreak/>
              <w:t>Механизация подземных горных работ.</w:t>
            </w:r>
          </w:p>
          <w:p w:rsidR="00F9526B" w:rsidRPr="00C144FA" w:rsidRDefault="00F9526B" w:rsidP="00EA50D9">
            <w:pPr>
              <w:numPr>
                <w:ilvl w:val="0"/>
                <w:numId w:val="17"/>
              </w:numPr>
            </w:pPr>
            <w:r w:rsidRPr="00C144FA">
              <w:t>Основные элементы карьера и способы ведения открытых горных работ.</w:t>
            </w:r>
          </w:p>
          <w:p w:rsidR="00F9526B" w:rsidRPr="00C144FA" w:rsidRDefault="00F9526B" w:rsidP="00EA50D9">
            <w:pPr>
              <w:numPr>
                <w:ilvl w:val="0"/>
                <w:numId w:val="17"/>
              </w:numPr>
            </w:pPr>
            <w:r w:rsidRPr="00C144FA">
              <w:t>Механизация открытых горных работ.</w:t>
            </w:r>
          </w:p>
          <w:p w:rsidR="00F9526B" w:rsidRPr="00C144FA" w:rsidRDefault="00F9526B" w:rsidP="00EA50D9">
            <w:pPr>
              <w:numPr>
                <w:ilvl w:val="0"/>
                <w:numId w:val="17"/>
              </w:numPr>
            </w:pPr>
            <w:r w:rsidRPr="00C144FA">
              <w:t>Показатели обогащения полезных ископаемых. Качественно-количественные схемы процессов обогащения.</w:t>
            </w:r>
          </w:p>
          <w:p w:rsidR="00F9526B" w:rsidRPr="00DA2ADE" w:rsidRDefault="00F9526B" w:rsidP="00DF7E3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9526B" w:rsidRPr="005D1A22" w:rsidTr="00CC0B02">
        <w:tc>
          <w:tcPr>
            <w:tcW w:w="1988" w:type="dxa"/>
          </w:tcPr>
          <w:p w:rsidR="00F9526B" w:rsidRPr="005D1A22" w:rsidRDefault="00F9526B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Уметь</w:t>
            </w:r>
          </w:p>
        </w:tc>
        <w:tc>
          <w:tcPr>
            <w:tcW w:w="3426" w:type="dxa"/>
          </w:tcPr>
          <w:p w:rsidR="00F9526B" w:rsidRPr="00A26356" w:rsidRDefault="00F9526B" w:rsidP="00991C64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 w:rsidRPr="00A26356">
              <w:rPr>
                <w:rStyle w:val="FontStyle21"/>
                <w:sz w:val="24"/>
                <w:szCs w:val="24"/>
              </w:rPr>
              <w:t>использова</w:t>
            </w:r>
            <w:r>
              <w:rPr>
                <w:rStyle w:val="FontStyle21"/>
                <w:sz w:val="24"/>
                <w:szCs w:val="24"/>
              </w:rPr>
              <w:t>ть</w:t>
            </w:r>
            <w:r w:rsidRPr="00A26356">
              <w:rPr>
                <w:rStyle w:val="FontStyle21"/>
                <w:sz w:val="24"/>
                <w:szCs w:val="24"/>
              </w:rPr>
              <w:t xml:space="preserve"> знани</w:t>
            </w:r>
            <w:r>
              <w:rPr>
                <w:rStyle w:val="FontStyle21"/>
                <w:sz w:val="24"/>
                <w:szCs w:val="24"/>
              </w:rPr>
              <w:t xml:space="preserve">я </w:t>
            </w:r>
            <w:r w:rsidRPr="00A26356">
              <w:rPr>
                <w:rStyle w:val="FontStyle21"/>
                <w:sz w:val="24"/>
                <w:szCs w:val="24"/>
              </w:rPr>
              <w:t>о</w:t>
            </w:r>
            <w:r w:rsidRPr="00A26356">
              <w:rPr>
                <w:rStyle w:val="FontStyle21"/>
                <w:sz w:val="24"/>
                <w:szCs w:val="24"/>
              </w:rPr>
              <w:t>р</w:t>
            </w:r>
            <w:r w:rsidRPr="00A26356">
              <w:rPr>
                <w:rStyle w:val="FontStyle21"/>
                <w:sz w:val="24"/>
                <w:szCs w:val="24"/>
              </w:rPr>
              <w:t>ганизационных основ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без</w:t>
            </w:r>
            <w:r w:rsidRPr="00A26356">
              <w:rPr>
                <w:rStyle w:val="FontStyle21"/>
                <w:sz w:val="24"/>
                <w:szCs w:val="24"/>
              </w:rPr>
              <w:t>о</w:t>
            </w:r>
            <w:r w:rsidRPr="00A26356">
              <w:rPr>
                <w:rStyle w:val="FontStyle21"/>
                <w:sz w:val="24"/>
                <w:szCs w:val="24"/>
              </w:rPr>
              <w:t>пасности различных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прои</w:t>
            </w:r>
            <w:r w:rsidRPr="00A26356">
              <w:rPr>
                <w:rStyle w:val="FontStyle21"/>
                <w:sz w:val="24"/>
                <w:szCs w:val="24"/>
              </w:rPr>
              <w:t>з</w:t>
            </w:r>
            <w:r w:rsidRPr="00A26356">
              <w:rPr>
                <w:rStyle w:val="FontStyle21"/>
                <w:sz w:val="24"/>
                <w:szCs w:val="24"/>
              </w:rPr>
              <w:t>водственных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процессов в чрезв</w:t>
            </w:r>
            <w:r w:rsidRPr="00A26356">
              <w:rPr>
                <w:rStyle w:val="FontStyle21"/>
                <w:sz w:val="24"/>
                <w:szCs w:val="24"/>
              </w:rPr>
              <w:t>ы</w:t>
            </w:r>
            <w:r w:rsidRPr="00A26356">
              <w:rPr>
                <w:rStyle w:val="FontStyle21"/>
                <w:sz w:val="24"/>
                <w:szCs w:val="24"/>
              </w:rPr>
              <w:t>чайных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ситуациях;</w:t>
            </w:r>
          </w:p>
          <w:p w:rsidR="00F9526B" w:rsidRPr="007D67F8" w:rsidRDefault="00F9526B" w:rsidP="00991C64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идентифицировать опа</w:t>
            </w:r>
            <w:r>
              <w:rPr>
                <w:rStyle w:val="FontStyle21"/>
                <w:sz w:val="24"/>
                <w:szCs w:val="24"/>
              </w:rPr>
              <w:t>с</w:t>
            </w:r>
            <w:r>
              <w:rPr>
                <w:rStyle w:val="FontStyle21"/>
                <w:sz w:val="24"/>
                <w:szCs w:val="24"/>
              </w:rPr>
              <w:t>ные производственные объе</w:t>
            </w:r>
            <w:r>
              <w:rPr>
                <w:rStyle w:val="FontStyle21"/>
                <w:sz w:val="24"/>
                <w:szCs w:val="24"/>
              </w:rPr>
              <w:t>к</w:t>
            </w:r>
            <w:r>
              <w:rPr>
                <w:rStyle w:val="FontStyle21"/>
                <w:sz w:val="24"/>
                <w:szCs w:val="24"/>
              </w:rPr>
              <w:t xml:space="preserve">ты </w:t>
            </w:r>
          </w:p>
        </w:tc>
        <w:tc>
          <w:tcPr>
            <w:tcW w:w="9015" w:type="dxa"/>
          </w:tcPr>
          <w:p w:rsidR="00F9526B" w:rsidRPr="00823700" w:rsidRDefault="00F9526B" w:rsidP="00CE4FB0">
            <w:pPr>
              <w:pStyle w:val="a5"/>
              <w:numPr>
                <w:ilvl w:val="0"/>
                <w:numId w:val="19"/>
              </w:numPr>
              <w:tabs>
                <w:tab w:val="left" w:pos="851"/>
              </w:tabs>
              <w:rPr>
                <w:lang w:val="ru-RU"/>
              </w:rPr>
            </w:pPr>
            <w:r w:rsidRPr="00823700">
              <w:rPr>
                <w:lang w:val="ru-RU"/>
              </w:rPr>
              <w:t>Расчет и выбор агломерационных машин</w:t>
            </w:r>
          </w:p>
          <w:p w:rsidR="00F9526B" w:rsidRPr="00C144FA" w:rsidRDefault="00F9526B" w:rsidP="00CE4FB0">
            <w:pPr>
              <w:pStyle w:val="a5"/>
              <w:numPr>
                <w:ilvl w:val="0"/>
                <w:numId w:val="19"/>
              </w:numPr>
              <w:tabs>
                <w:tab w:val="left" w:pos="851"/>
              </w:tabs>
            </w:pPr>
            <w:proofErr w:type="spellStart"/>
            <w:r w:rsidRPr="00C144FA">
              <w:t>Обоснование</w:t>
            </w:r>
            <w:proofErr w:type="spellEnd"/>
            <w:r w:rsidRPr="00C144FA">
              <w:t xml:space="preserve"> и </w:t>
            </w:r>
            <w:proofErr w:type="spellStart"/>
            <w:r w:rsidRPr="00C144FA">
              <w:t>выбор</w:t>
            </w:r>
            <w:proofErr w:type="spellEnd"/>
            <w:r w:rsidRPr="00C144FA">
              <w:t xml:space="preserve"> </w:t>
            </w:r>
            <w:proofErr w:type="spellStart"/>
            <w:r w:rsidRPr="00C144FA">
              <w:t>доменных</w:t>
            </w:r>
            <w:proofErr w:type="spellEnd"/>
            <w:r w:rsidRPr="00C144FA">
              <w:t xml:space="preserve"> печей</w:t>
            </w:r>
          </w:p>
          <w:p w:rsidR="00F9526B" w:rsidRPr="001E1427" w:rsidRDefault="00F9526B" w:rsidP="009D48E1">
            <w:pPr>
              <w:pStyle w:val="a5"/>
              <w:numPr>
                <w:ilvl w:val="0"/>
                <w:numId w:val="19"/>
              </w:numPr>
              <w:tabs>
                <w:tab w:val="left" w:pos="851"/>
              </w:tabs>
              <w:rPr>
                <w:sz w:val="20"/>
                <w:szCs w:val="20"/>
                <w:lang w:val="ru-RU"/>
              </w:rPr>
            </w:pPr>
            <w:r w:rsidRPr="001E1427">
              <w:rPr>
                <w:lang w:val="ru-RU"/>
              </w:rPr>
              <w:t>Обоснование и выбор кислородных конвертеров</w:t>
            </w:r>
          </w:p>
        </w:tc>
      </w:tr>
      <w:tr w:rsidR="00F9526B" w:rsidRPr="005D1A22" w:rsidTr="00CC0B02">
        <w:tc>
          <w:tcPr>
            <w:tcW w:w="1988" w:type="dxa"/>
          </w:tcPr>
          <w:p w:rsidR="00F9526B" w:rsidRPr="005D1A22" w:rsidRDefault="00F9526B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F9526B" w:rsidRPr="00A26356" w:rsidRDefault="00F9526B" w:rsidP="00991C64">
            <w:pPr>
              <w:pStyle w:val="Style3"/>
              <w:widowControl/>
              <w:ind w:firstLine="316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A26356">
              <w:rPr>
                <w:rStyle w:val="FontStyle21"/>
                <w:sz w:val="24"/>
                <w:szCs w:val="24"/>
              </w:rPr>
              <w:t>оценки состояния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безопа</w:t>
            </w:r>
            <w:r w:rsidRPr="00A26356">
              <w:rPr>
                <w:rStyle w:val="FontStyle21"/>
                <w:sz w:val="24"/>
                <w:szCs w:val="24"/>
              </w:rPr>
              <w:t>с</w:t>
            </w:r>
            <w:r w:rsidRPr="00A26356">
              <w:rPr>
                <w:rStyle w:val="FontStyle21"/>
                <w:sz w:val="24"/>
                <w:szCs w:val="24"/>
              </w:rPr>
              <w:t>ности на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A26356">
              <w:rPr>
                <w:rStyle w:val="FontStyle21"/>
                <w:sz w:val="24"/>
                <w:szCs w:val="24"/>
              </w:rPr>
              <w:t>производстве</w:t>
            </w:r>
          </w:p>
          <w:p w:rsidR="00F9526B" w:rsidRPr="007D67F8" w:rsidRDefault="00F9526B" w:rsidP="00991C64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основами декларирования безопасности на опасном пр</w:t>
            </w:r>
            <w:r>
              <w:rPr>
                <w:rStyle w:val="FontStyle21"/>
                <w:sz w:val="24"/>
                <w:szCs w:val="24"/>
              </w:rPr>
              <w:t>о</w:t>
            </w:r>
            <w:r>
              <w:rPr>
                <w:rStyle w:val="FontStyle21"/>
                <w:sz w:val="24"/>
                <w:szCs w:val="24"/>
              </w:rPr>
              <w:t>изводственном объекте</w:t>
            </w:r>
          </w:p>
        </w:tc>
        <w:tc>
          <w:tcPr>
            <w:tcW w:w="9015" w:type="dxa"/>
          </w:tcPr>
          <w:p w:rsidR="00F9526B" w:rsidRDefault="00F9526B" w:rsidP="009D48E1">
            <w:pPr>
              <w:ind w:firstLine="0"/>
            </w:pPr>
            <w:r w:rsidRPr="00DF7E37">
              <w:t xml:space="preserve"> </w:t>
            </w:r>
            <w:r>
              <w:t>В производственном помещении в результате аварии возможен разлив 1 м</w:t>
            </w:r>
            <w:r w:rsidRPr="009D48E1">
              <w:rPr>
                <w:vertAlign w:val="superscript"/>
              </w:rPr>
              <w:t>3</w:t>
            </w:r>
            <w:r>
              <w:t xml:space="preserve"> бенз</w:t>
            </w:r>
            <w:r>
              <w:t>о</w:t>
            </w:r>
            <w:r>
              <w:t xml:space="preserve">ла. Размеры цеха - 200×40×5 м. Температура воздуха в помещении 16 </w:t>
            </w:r>
            <w:r w:rsidRPr="009D48E1">
              <w:rPr>
                <w:vertAlign w:val="superscript"/>
              </w:rPr>
              <w:t>0</w:t>
            </w:r>
            <w:r>
              <w:t>С. Атм</w:t>
            </w:r>
            <w:r>
              <w:t>о</w:t>
            </w:r>
            <w:r>
              <w:t xml:space="preserve">сферное давление – 765 мм </w:t>
            </w:r>
            <w:proofErr w:type="spellStart"/>
            <w:r>
              <w:t>рт.ст</w:t>
            </w:r>
            <w:proofErr w:type="spellEnd"/>
            <w:r>
              <w:t>. Скорость движения воздуха в помещении – 0,2 м/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F9526B" w:rsidRDefault="00F9526B" w:rsidP="009D48E1">
            <w:pPr>
              <w:ind w:firstLine="0"/>
            </w:pPr>
            <w:r>
              <w:t xml:space="preserve">Определить категорию помещения по </w:t>
            </w:r>
            <w:proofErr w:type="spellStart"/>
            <w:r>
              <w:t>взрывопожаробезопасности</w:t>
            </w:r>
            <w:proofErr w:type="spellEnd"/>
            <w:r>
              <w:t>.</w:t>
            </w:r>
          </w:p>
          <w:p w:rsidR="00F9526B" w:rsidRDefault="00F9526B" w:rsidP="009D48E1">
            <w:pPr>
              <w:ind w:firstLine="0"/>
            </w:pPr>
            <w:r>
              <w:t xml:space="preserve"> Решить задачу по двум вариантам:</w:t>
            </w:r>
          </w:p>
          <w:p w:rsidR="00F9526B" w:rsidRDefault="00F9526B" w:rsidP="009D48E1">
            <w:pPr>
              <w:pStyle w:val="a5"/>
              <w:numPr>
                <w:ilvl w:val="0"/>
                <w:numId w:val="22"/>
              </w:num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Пол в помещении расположен на одном уровне;</w:t>
            </w:r>
          </w:p>
          <w:p w:rsidR="00F9526B" w:rsidRDefault="00F9526B" w:rsidP="009D48E1">
            <w:pPr>
              <w:pStyle w:val="a5"/>
              <w:numPr>
                <w:ilvl w:val="0"/>
                <w:numId w:val="22"/>
              </w:num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Пол на участке, где возможен разлив ЛВЖ, выполнен на 10 см ниже уровня пола цеха (на площади 10 м</w:t>
            </w:r>
            <w:proofErr w:type="gramStart"/>
            <w:r w:rsidRPr="009D48E1">
              <w:rPr>
                <w:szCs w:val="24"/>
                <w:vertAlign w:val="superscript"/>
                <w:lang w:val="ru-RU"/>
              </w:rPr>
              <w:t>2</w:t>
            </w:r>
            <w:proofErr w:type="gramEnd"/>
            <w:r>
              <w:rPr>
                <w:szCs w:val="24"/>
                <w:lang w:val="ru-RU"/>
              </w:rPr>
              <w:t>).</w:t>
            </w:r>
          </w:p>
          <w:p w:rsidR="00F9526B" w:rsidRDefault="00F9526B" w:rsidP="009D48E1">
            <w:pPr>
              <w:rPr>
                <w:szCs w:val="24"/>
              </w:rPr>
            </w:pPr>
            <w:r w:rsidRPr="009D48E1">
              <w:rPr>
                <w:szCs w:val="24"/>
              </w:rPr>
              <w:t>Привести основные характеристики бензола по взрывопожарной опасности и средства тушения.</w:t>
            </w:r>
          </w:p>
          <w:p w:rsidR="00F9526B" w:rsidRPr="009D48E1" w:rsidRDefault="00F9526B" w:rsidP="004E3CDA">
            <w:pPr>
              <w:rPr>
                <w:szCs w:val="24"/>
              </w:rPr>
            </w:pPr>
            <w:r>
              <w:rPr>
                <w:szCs w:val="24"/>
              </w:rPr>
              <w:t>Справка: бензол (ЛВЖ) – применяется для получения анилина, фенола, ст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рола, взрывчатых веществ, инсектицидов. Растворитель.</w:t>
            </w:r>
          </w:p>
        </w:tc>
      </w:tr>
      <w:tr w:rsidR="000F35C5" w:rsidRPr="005D1A22" w:rsidTr="00CC0B02">
        <w:tc>
          <w:tcPr>
            <w:tcW w:w="14429" w:type="dxa"/>
            <w:gridSpan w:val="3"/>
          </w:tcPr>
          <w:p w:rsidR="000F35C5" w:rsidRPr="005D1A22" w:rsidRDefault="00DA2ADE" w:rsidP="00DF7E3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D21DF9">
              <w:rPr>
                <w:b/>
                <w:color w:val="000000"/>
                <w:szCs w:val="24"/>
              </w:rPr>
              <w:t>ПК-</w:t>
            </w:r>
            <w:r w:rsidR="00DF7E37">
              <w:rPr>
                <w:b/>
                <w:color w:val="000000"/>
                <w:szCs w:val="24"/>
              </w:rPr>
              <w:t>1</w:t>
            </w:r>
            <w:r w:rsidRPr="00D21DF9">
              <w:rPr>
                <w:b/>
                <w:color w:val="000000"/>
                <w:szCs w:val="24"/>
              </w:rPr>
              <w:t xml:space="preserve">4 </w:t>
            </w:r>
            <w:r w:rsidR="00DF7E37">
              <w:rPr>
                <w:b/>
                <w:color w:val="000000"/>
                <w:szCs w:val="24"/>
              </w:rPr>
              <w:t>с</w:t>
            </w:r>
            <w:r w:rsidR="00DF7E37" w:rsidRPr="00683B27">
              <w:rPr>
                <w:b/>
                <w:color w:val="000000"/>
                <w:szCs w:val="24"/>
              </w:rPr>
              <w:t>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F9526B" w:rsidRPr="005D1A22" w:rsidTr="00CC0B02">
        <w:tc>
          <w:tcPr>
            <w:tcW w:w="1988" w:type="dxa"/>
          </w:tcPr>
          <w:p w:rsidR="00F9526B" w:rsidRPr="005D1A22" w:rsidRDefault="00F9526B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F9526B" w:rsidRPr="0075688C" w:rsidRDefault="00F9526B" w:rsidP="00991C64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 w:rsidRPr="0075688C">
              <w:rPr>
                <w:rStyle w:val="FontStyle21"/>
                <w:sz w:val="24"/>
                <w:szCs w:val="24"/>
              </w:rPr>
              <w:t>источников негативного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75688C">
              <w:rPr>
                <w:rStyle w:val="FontStyle21"/>
                <w:sz w:val="24"/>
                <w:szCs w:val="24"/>
              </w:rPr>
              <w:t>воздействия на человека и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75688C">
              <w:rPr>
                <w:rStyle w:val="FontStyle21"/>
                <w:sz w:val="24"/>
                <w:szCs w:val="24"/>
              </w:rPr>
              <w:t>природную среду на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75688C">
              <w:rPr>
                <w:rStyle w:val="FontStyle21"/>
                <w:sz w:val="24"/>
                <w:szCs w:val="24"/>
              </w:rPr>
              <w:t>объектах экономики;</w:t>
            </w:r>
          </w:p>
          <w:p w:rsidR="00F9526B" w:rsidRPr="007D67F8" w:rsidRDefault="00F9526B" w:rsidP="00991C64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основы деятельности в о</w:t>
            </w:r>
            <w:r>
              <w:rPr>
                <w:rStyle w:val="FontStyle21"/>
                <w:sz w:val="24"/>
                <w:szCs w:val="24"/>
              </w:rPr>
              <w:t>б</w:t>
            </w:r>
            <w:r>
              <w:rPr>
                <w:rStyle w:val="FontStyle21"/>
                <w:sz w:val="24"/>
                <w:szCs w:val="24"/>
              </w:rPr>
              <w:t xml:space="preserve">ласти экологического аудита </w:t>
            </w:r>
            <w:r>
              <w:rPr>
                <w:rStyle w:val="FontStyle21"/>
                <w:sz w:val="24"/>
                <w:szCs w:val="24"/>
              </w:rPr>
              <w:lastRenderedPageBreak/>
              <w:t>и экологической сертифик</w:t>
            </w:r>
            <w:r>
              <w:rPr>
                <w:rStyle w:val="FontStyle21"/>
                <w:sz w:val="24"/>
                <w:szCs w:val="24"/>
              </w:rPr>
              <w:t>а</w:t>
            </w:r>
            <w:r>
              <w:rPr>
                <w:rStyle w:val="FontStyle21"/>
                <w:sz w:val="24"/>
                <w:szCs w:val="24"/>
              </w:rPr>
              <w:t xml:space="preserve">ции   </w:t>
            </w:r>
          </w:p>
        </w:tc>
        <w:tc>
          <w:tcPr>
            <w:tcW w:w="9015" w:type="dxa"/>
          </w:tcPr>
          <w:p w:rsidR="00F9526B" w:rsidRPr="00C144FA" w:rsidRDefault="00F9526B" w:rsidP="00EA50D9">
            <w:pPr>
              <w:numPr>
                <w:ilvl w:val="0"/>
                <w:numId w:val="18"/>
              </w:numPr>
            </w:pPr>
            <w:r w:rsidRPr="00C144FA">
              <w:lastRenderedPageBreak/>
              <w:t>Пылеулавливание и очистка газов в черной металлургии.</w:t>
            </w:r>
          </w:p>
          <w:p w:rsidR="00F9526B" w:rsidRPr="00C144FA" w:rsidRDefault="00F9526B" w:rsidP="00EA50D9">
            <w:pPr>
              <w:numPr>
                <w:ilvl w:val="0"/>
                <w:numId w:val="18"/>
              </w:numPr>
            </w:pPr>
            <w:r w:rsidRPr="00C144FA">
              <w:t>Очистка технологических сточных вод металлургического производства.</w:t>
            </w:r>
          </w:p>
          <w:p w:rsidR="00F9526B" w:rsidRPr="00C144FA" w:rsidRDefault="00F9526B" w:rsidP="00EA50D9">
            <w:pPr>
              <w:numPr>
                <w:ilvl w:val="0"/>
                <w:numId w:val="18"/>
              </w:numPr>
            </w:pPr>
            <w:r w:rsidRPr="00C144FA">
              <w:t>Утилизация и переработка шлаков.</w:t>
            </w:r>
          </w:p>
          <w:p w:rsidR="00F9526B" w:rsidRPr="00C144FA" w:rsidRDefault="00F9526B" w:rsidP="00EA50D9">
            <w:pPr>
              <w:numPr>
                <w:ilvl w:val="0"/>
                <w:numId w:val="18"/>
              </w:numPr>
            </w:pPr>
            <w:r w:rsidRPr="00C144FA">
              <w:t xml:space="preserve">Принципы </w:t>
            </w:r>
            <w:proofErr w:type="spellStart"/>
            <w:r w:rsidRPr="00C144FA">
              <w:t>грохочения</w:t>
            </w:r>
            <w:proofErr w:type="spellEnd"/>
            <w:r w:rsidRPr="00C144FA">
              <w:t xml:space="preserve"> полезных ископаемых.</w:t>
            </w:r>
          </w:p>
          <w:p w:rsidR="00F9526B" w:rsidRPr="00C144FA" w:rsidRDefault="00F9526B" w:rsidP="00EA50D9">
            <w:pPr>
              <w:numPr>
                <w:ilvl w:val="0"/>
                <w:numId w:val="18"/>
              </w:numPr>
            </w:pPr>
            <w:r w:rsidRPr="00C144FA">
              <w:t>Устройство кислородной фурмы и режимы кислородно-конвертерного пр</w:t>
            </w:r>
            <w:r w:rsidRPr="00C144FA">
              <w:t>о</w:t>
            </w:r>
            <w:r w:rsidRPr="00C144FA">
              <w:t>изводства.</w:t>
            </w:r>
          </w:p>
          <w:p w:rsidR="00F9526B" w:rsidRPr="00C144FA" w:rsidRDefault="00F9526B" w:rsidP="00EA50D9">
            <w:pPr>
              <w:numPr>
                <w:ilvl w:val="0"/>
                <w:numId w:val="18"/>
              </w:numPr>
            </w:pPr>
            <w:r w:rsidRPr="00C144FA">
              <w:lastRenderedPageBreak/>
              <w:t>Технология кислородно-конвертерного производства. Основные химич</w:t>
            </w:r>
            <w:r w:rsidRPr="00C144FA">
              <w:t>е</w:t>
            </w:r>
            <w:r w:rsidRPr="00C144FA">
              <w:t>ские реакции.</w:t>
            </w:r>
          </w:p>
          <w:p w:rsidR="00F9526B" w:rsidRPr="00C144FA" w:rsidRDefault="00F9526B" w:rsidP="00EA50D9">
            <w:pPr>
              <w:numPr>
                <w:ilvl w:val="0"/>
                <w:numId w:val="18"/>
              </w:numPr>
            </w:pPr>
            <w:r w:rsidRPr="00C144FA">
              <w:t>Горн доменной печи и работы воздухонагревателей.</w:t>
            </w:r>
          </w:p>
          <w:p w:rsidR="00F9526B" w:rsidRPr="00C144FA" w:rsidRDefault="00F9526B" w:rsidP="00EA50D9">
            <w:pPr>
              <w:numPr>
                <w:ilvl w:val="0"/>
                <w:numId w:val="18"/>
              </w:numPr>
            </w:pPr>
            <w:r w:rsidRPr="00C144FA">
              <w:t>Листопрокатное производство.</w:t>
            </w:r>
          </w:p>
          <w:p w:rsidR="00F9526B" w:rsidRPr="00C144FA" w:rsidRDefault="00F9526B" w:rsidP="00EA50D9">
            <w:pPr>
              <w:numPr>
                <w:ilvl w:val="0"/>
                <w:numId w:val="18"/>
              </w:numPr>
            </w:pPr>
            <w:r w:rsidRPr="00C144FA">
              <w:t>Основы коксохимического производства.</w:t>
            </w:r>
          </w:p>
          <w:p w:rsidR="00F9526B" w:rsidRPr="00C144FA" w:rsidRDefault="00F9526B" w:rsidP="00EA50D9">
            <w:pPr>
              <w:numPr>
                <w:ilvl w:val="0"/>
                <w:numId w:val="18"/>
              </w:numPr>
            </w:pPr>
            <w:r w:rsidRPr="00C144FA">
              <w:t>Огнеупорное производство.</w:t>
            </w:r>
          </w:p>
          <w:p w:rsidR="00F9526B" w:rsidRPr="00C144FA" w:rsidRDefault="00F9526B" w:rsidP="00EA50D9">
            <w:pPr>
              <w:numPr>
                <w:ilvl w:val="0"/>
                <w:numId w:val="18"/>
              </w:numPr>
            </w:pPr>
            <w:r w:rsidRPr="00C144FA">
              <w:t>Колошниковое устройство доменной печи и ее загрузка.</w:t>
            </w:r>
          </w:p>
          <w:p w:rsidR="00F9526B" w:rsidRPr="00C144FA" w:rsidRDefault="00F9526B" w:rsidP="00EA50D9">
            <w:pPr>
              <w:numPr>
                <w:ilvl w:val="0"/>
                <w:numId w:val="18"/>
              </w:numPr>
            </w:pPr>
            <w:r w:rsidRPr="00C144FA">
              <w:t>Электросталеплавильное производство.</w:t>
            </w:r>
          </w:p>
          <w:p w:rsidR="00F9526B" w:rsidRPr="00C144FA" w:rsidRDefault="00F9526B" w:rsidP="00EA50D9">
            <w:pPr>
              <w:numPr>
                <w:ilvl w:val="0"/>
                <w:numId w:val="18"/>
              </w:numPr>
            </w:pPr>
            <w:r w:rsidRPr="00C144FA">
              <w:t>Устройство дуговых электропечей.</w:t>
            </w:r>
          </w:p>
          <w:p w:rsidR="00F9526B" w:rsidRPr="00DF7E37" w:rsidRDefault="00F9526B" w:rsidP="00EA50D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144FA">
              <w:t>Вредные выбросы металлургических цехов.</w:t>
            </w:r>
          </w:p>
        </w:tc>
      </w:tr>
      <w:tr w:rsidR="00F9526B" w:rsidRPr="00FE15E6" w:rsidTr="00CC0B02">
        <w:tc>
          <w:tcPr>
            <w:tcW w:w="1988" w:type="dxa"/>
          </w:tcPr>
          <w:p w:rsidR="00F9526B" w:rsidRPr="005D1A22" w:rsidRDefault="00F9526B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Уметь</w:t>
            </w:r>
          </w:p>
        </w:tc>
        <w:tc>
          <w:tcPr>
            <w:tcW w:w="3426" w:type="dxa"/>
          </w:tcPr>
          <w:p w:rsidR="00F9526B" w:rsidRPr="007D67F8" w:rsidRDefault="00F9526B" w:rsidP="00991C64">
            <w:pPr>
              <w:shd w:val="clear" w:color="auto" w:fill="FFFFFF"/>
              <w:ind w:firstLine="316"/>
              <w:jc w:val="left"/>
              <w:rPr>
                <w:rStyle w:val="FontStyle21"/>
                <w:sz w:val="24"/>
                <w:szCs w:val="24"/>
              </w:rPr>
            </w:pPr>
            <w:r w:rsidRPr="0075688C">
              <w:rPr>
                <w:color w:val="000000"/>
                <w:szCs w:val="24"/>
              </w:rPr>
              <w:t>правильно оценить</w:t>
            </w:r>
            <w:r>
              <w:rPr>
                <w:color w:val="000000"/>
                <w:szCs w:val="24"/>
              </w:rPr>
              <w:t xml:space="preserve"> </w:t>
            </w:r>
            <w:r w:rsidRPr="0075688C">
              <w:rPr>
                <w:color w:val="000000"/>
                <w:szCs w:val="24"/>
              </w:rPr>
              <w:t>соо</w:t>
            </w:r>
            <w:r w:rsidRPr="0075688C">
              <w:rPr>
                <w:color w:val="000000"/>
                <w:szCs w:val="24"/>
              </w:rPr>
              <w:t>т</w:t>
            </w:r>
            <w:r w:rsidRPr="0075688C">
              <w:rPr>
                <w:color w:val="000000"/>
                <w:szCs w:val="24"/>
              </w:rPr>
              <w:t>ветствие или</w:t>
            </w:r>
            <w:r>
              <w:rPr>
                <w:color w:val="000000"/>
                <w:szCs w:val="24"/>
              </w:rPr>
              <w:t xml:space="preserve"> </w:t>
            </w:r>
            <w:r w:rsidRPr="0075688C">
              <w:rPr>
                <w:color w:val="000000"/>
                <w:szCs w:val="24"/>
              </w:rPr>
              <w:t>несоответствие</w:t>
            </w:r>
            <w:r>
              <w:rPr>
                <w:color w:val="000000"/>
                <w:szCs w:val="24"/>
              </w:rPr>
              <w:t xml:space="preserve"> </w:t>
            </w:r>
            <w:r w:rsidRPr="0075688C">
              <w:rPr>
                <w:color w:val="000000"/>
                <w:szCs w:val="24"/>
              </w:rPr>
              <w:t>нормативных уровней</w:t>
            </w:r>
            <w:r>
              <w:rPr>
                <w:color w:val="000000"/>
                <w:szCs w:val="24"/>
              </w:rPr>
              <w:t xml:space="preserve"> </w:t>
            </w:r>
            <w:r w:rsidRPr="0075688C">
              <w:rPr>
                <w:color w:val="000000"/>
                <w:szCs w:val="24"/>
              </w:rPr>
              <w:t>допу</w:t>
            </w:r>
            <w:r w:rsidRPr="0075688C">
              <w:rPr>
                <w:color w:val="000000"/>
                <w:szCs w:val="24"/>
              </w:rPr>
              <w:t>с</w:t>
            </w:r>
            <w:r w:rsidRPr="0075688C">
              <w:rPr>
                <w:color w:val="000000"/>
                <w:szCs w:val="24"/>
              </w:rPr>
              <w:t>тимых негативных</w:t>
            </w:r>
            <w:r>
              <w:rPr>
                <w:color w:val="000000"/>
                <w:szCs w:val="24"/>
              </w:rPr>
              <w:t xml:space="preserve"> </w:t>
            </w:r>
            <w:r w:rsidRPr="0075688C">
              <w:rPr>
                <w:color w:val="000000"/>
                <w:szCs w:val="24"/>
              </w:rPr>
              <w:t>воздейс</w:t>
            </w:r>
            <w:r w:rsidRPr="0075688C">
              <w:rPr>
                <w:color w:val="000000"/>
                <w:szCs w:val="24"/>
              </w:rPr>
              <w:t>т</w:t>
            </w:r>
            <w:r w:rsidRPr="0075688C">
              <w:rPr>
                <w:color w:val="000000"/>
                <w:szCs w:val="24"/>
              </w:rPr>
              <w:t>вий на человека и</w:t>
            </w:r>
            <w:r>
              <w:rPr>
                <w:color w:val="000000"/>
                <w:szCs w:val="24"/>
              </w:rPr>
              <w:t xml:space="preserve"> </w:t>
            </w:r>
            <w:r w:rsidRPr="0075688C">
              <w:rPr>
                <w:color w:val="000000"/>
                <w:szCs w:val="24"/>
              </w:rPr>
              <w:t>природную среду на</w:t>
            </w:r>
            <w:r>
              <w:rPr>
                <w:color w:val="000000"/>
                <w:szCs w:val="24"/>
              </w:rPr>
              <w:t xml:space="preserve"> </w:t>
            </w:r>
            <w:r w:rsidRPr="0075688C">
              <w:rPr>
                <w:color w:val="000000"/>
                <w:szCs w:val="24"/>
              </w:rPr>
              <w:t>практике;</w:t>
            </w:r>
          </w:p>
        </w:tc>
        <w:tc>
          <w:tcPr>
            <w:tcW w:w="9015" w:type="dxa"/>
          </w:tcPr>
          <w:p w:rsidR="00F9526B" w:rsidRPr="00F9526B" w:rsidRDefault="00F9526B" w:rsidP="00576981">
            <w:pPr>
              <w:pStyle w:val="a5"/>
              <w:numPr>
                <w:ilvl w:val="0"/>
                <w:numId w:val="21"/>
              </w:numPr>
              <w:ind w:left="608"/>
              <w:rPr>
                <w:lang w:val="ru-RU"/>
              </w:rPr>
            </w:pPr>
            <w:r w:rsidRPr="00F9526B">
              <w:rPr>
                <w:lang w:val="ru-RU"/>
              </w:rPr>
              <w:t>Расчет и выбор шаровых мельниц</w:t>
            </w:r>
          </w:p>
          <w:p w:rsidR="00F9526B" w:rsidRPr="001E1427" w:rsidRDefault="00F9526B" w:rsidP="00576981">
            <w:pPr>
              <w:pStyle w:val="a5"/>
              <w:numPr>
                <w:ilvl w:val="0"/>
                <w:numId w:val="21"/>
              </w:numPr>
              <w:ind w:left="608"/>
              <w:rPr>
                <w:lang w:val="ru-RU"/>
              </w:rPr>
            </w:pPr>
            <w:r w:rsidRPr="001E1427">
              <w:rPr>
                <w:lang w:val="ru-RU"/>
              </w:rPr>
              <w:t>Расчет и выбор сухих магнитных сепараторов</w:t>
            </w:r>
          </w:p>
          <w:p w:rsidR="00F9526B" w:rsidRPr="001E1427" w:rsidRDefault="00F9526B" w:rsidP="00576981">
            <w:pPr>
              <w:pStyle w:val="a5"/>
              <w:numPr>
                <w:ilvl w:val="0"/>
                <w:numId w:val="21"/>
              </w:numPr>
              <w:ind w:left="608"/>
              <w:rPr>
                <w:lang w:val="ru-RU"/>
              </w:rPr>
            </w:pPr>
            <w:r w:rsidRPr="001E1427">
              <w:rPr>
                <w:lang w:val="ru-RU"/>
              </w:rPr>
              <w:t>Расчет и выбор мокрых магнитных сепараторов</w:t>
            </w:r>
          </w:p>
          <w:p w:rsidR="00F9526B" w:rsidRPr="00A10F60" w:rsidRDefault="00F9526B" w:rsidP="00A10F60">
            <w:pPr>
              <w:pStyle w:val="a3"/>
              <w:ind w:firstLine="0"/>
              <w:jc w:val="both"/>
              <w:rPr>
                <w:i w:val="0"/>
              </w:rPr>
            </w:pPr>
          </w:p>
        </w:tc>
      </w:tr>
      <w:tr w:rsidR="00F9526B" w:rsidRPr="00A84A59" w:rsidTr="00CC0B02">
        <w:tc>
          <w:tcPr>
            <w:tcW w:w="1988" w:type="dxa"/>
          </w:tcPr>
          <w:p w:rsidR="00F9526B" w:rsidRPr="005D1A22" w:rsidRDefault="00F9526B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F9526B" w:rsidRPr="007D67F8" w:rsidRDefault="00F9526B" w:rsidP="00991C64">
            <w:pPr>
              <w:shd w:val="clear" w:color="auto" w:fill="FFFFFF"/>
              <w:ind w:firstLine="316"/>
              <w:jc w:val="left"/>
              <w:rPr>
                <w:rStyle w:val="FontStyle21"/>
                <w:sz w:val="24"/>
                <w:szCs w:val="24"/>
              </w:rPr>
            </w:pPr>
            <w:r w:rsidRPr="0075688C">
              <w:rPr>
                <w:color w:val="000000"/>
                <w:szCs w:val="24"/>
              </w:rPr>
              <w:t>использования методов определения нормативных уровней допустимых негати</w:t>
            </w:r>
            <w:r w:rsidRPr="0075688C">
              <w:rPr>
                <w:color w:val="000000"/>
                <w:szCs w:val="24"/>
              </w:rPr>
              <w:t>в</w:t>
            </w:r>
            <w:r w:rsidRPr="0075688C">
              <w:rPr>
                <w:color w:val="000000"/>
                <w:szCs w:val="24"/>
              </w:rPr>
              <w:t>ных воздействий на человека и природную среду на пра</w:t>
            </w:r>
            <w:r w:rsidRPr="0075688C">
              <w:rPr>
                <w:color w:val="000000"/>
                <w:szCs w:val="24"/>
              </w:rPr>
              <w:t>к</w:t>
            </w:r>
            <w:r w:rsidRPr="0075688C">
              <w:rPr>
                <w:color w:val="000000"/>
                <w:szCs w:val="24"/>
              </w:rPr>
              <w:t>тике.</w:t>
            </w:r>
          </w:p>
        </w:tc>
        <w:tc>
          <w:tcPr>
            <w:tcW w:w="9015" w:type="dxa"/>
          </w:tcPr>
          <w:p w:rsidR="00F9526B" w:rsidRDefault="00F9526B" w:rsidP="00DF7E37">
            <w:pPr>
              <w:ind w:firstLine="0"/>
            </w:pPr>
            <w:r>
              <w:t>Рассчитать воздухообмен, обосновывающий снижение концентрации вредных в</w:t>
            </w:r>
            <w:r>
              <w:t>е</w:t>
            </w:r>
            <w:r>
              <w:t xml:space="preserve">ществ в воздухе рабочей зоны различных цехов </w:t>
            </w:r>
            <w:proofErr w:type="spellStart"/>
            <w:r>
              <w:t>меаллургических</w:t>
            </w:r>
            <w:proofErr w:type="spellEnd"/>
            <w:r>
              <w:t xml:space="preserve"> предприятий до нормативных значений.</w:t>
            </w:r>
          </w:p>
          <w:p w:rsidR="00F9526B" w:rsidRPr="00576981" w:rsidRDefault="00F9526B" w:rsidP="00DF7E37">
            <w:pPr>
              <w:ind w:firstLine="0"/>
            </w:pPr>
            <w:r>
              <w:t xml:space="preserve">Цех – доменный; размеры цеха, м 145×218×16; Вредное вещество, выделяющееся в помещении цеха – Оксид углерода, </w:t>
            </w:r>
            <w:proofErr w:type="gramStart"/>
            <w:r>
              <w:t xml:space="preserve">в </w:t>
            </w:r>
            <w:proofErr w:type="spellStart"/>
            <w:r>
              <w:t>оздухе</w:t>
            </w:r>
            <w:proofErr w:type="spellEnd"/>
            <w:proofErr w:type="gramEnd"/>
            <w:r>
              <w:t xml:space="preserve"> рабочей зоны при отсутствии его прит</w:t>
            </w:r>
            <w:r>
              <w:t>о</w:t>
            </w:r>
            <w:r>
              <w:t>ка В</w:t>
            </w:r>
            <w:r w:rsidRPr="00576981">
              <w:rPr>
                <w:vertAlign w:val="subscript"/>
              </w:rPr>
              <w:t>ф</w:t>
            </w:r>
            <w:r>
              <w:t>=0,1; в приточном воздухе К</w:t>
            </w:r>
            <w:r w:rsidRPr="00576981">
              <w:rPr>
                <w:vertAlign w:val="subscript"/>
              </w:rPr>
              <w:t>прит</w:t>
            </w:r>
            <w:r>
              <w:t>=0,1</w:t>
            </w:r>
          </w:p>
        </w:tc>
      </w:tr>
    </w:tbl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6838FE" w:rsidRDefault="006838FE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6838FE" w:rsidSect="00732F57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433572" w:rsidRPr="004C402A" w:rsidRDefault="00433572" w:rsidP="00433572">
      <w:pPr>
        <w:rPr>
          <w:b/>
          <w:iCs/>
        </w:rPr>
      </w:pPr>
      <w:r w:rsidRPr="004C402A">
        <w:rPr>
          <w:b/>
          <w:iCs/>
        </w:rPr>
        <w:lastRenderedPageBreak/>
        <w:t>б) Порядок проведения промежуточной аттестации, показатели и критерии оценивания:</w:t>
      </w:r>
    </w:p>
    <w:p w:rsidR="00433572" w:rsidRPr="004C402A" w:rsidRDefault="00433572" w:rsidP="00433572">
      <w:pPr>
        <w:rPr>
          <w:b/>
          <w:iCs/>
        </w:rPr>
      </w:pPr>
    </w:p>
    <w:p w:rsidR="00433572" w:rsidRPr="004C402A" w:rsidRDefault="00433572" w:rsidP="00433572">
      <w:pPr>
        <w:rPr>
          <w:iCs/>
        </w:rPr>
      </w:pPr>
      <w:r w:rsidRPr="004C402A">
        <w:rPr>
          <w:iCs/>
        </w:rPr>
        <w:t>Промежуточная аттестация по дисциплине «</w:t>
      </w:r>
      <w:r>
        <w:rPr>
          <w:iCs/>
        </w:rPr>
        <w:t>Технология производства</w:t>
      </w:r>
      <w:r w:rsidRPr="004C402A">
        <w:rPr>
          <w:iCs/>
        </w:rPr>
        <w:t xml:space="preserve">» включает теоретические вопросы, позволяющие оценить уровень усвоения </w:t>
      </w:r>
      <w:proofErr w:type="gramStart"/>
      <w:r w:rsidRPr="004C402A">
        <w:rPr>
          <w:iCs/>
        </w:rPr>
        <w:t>обучающимися</w:t>
      </w:r>
      <w:proofErr w:type="gramEnd"/>
      <w:r w:rsidRPr="004C402A">
        <w:rPr>
          <w:iCs/>
        </w:rPr>
        <w:t xml:space="preserve"> знаний, и практические задания, выявляющие степень </w:t>
      </w:r>
      <w:proofErr w:type="spellStart"/>
      <w:r w:rsidRPr="004C402A">
        <w:rPr>
          <w:iCs/>
        </w:rPr>
        <w:t>сформированности</w:t>
      </w:r>
      <w:proofErr w:type="spellEnd"/>
      <w:r w:rsidRPr="004C402A">
        <w:rPr>
          <w:iCs/>
        </w:rPr>
        <w:t xml:space="preserve"> умений и владений, пр</w:t>
      </w:r>
      <w:r w:rsidRPr="004C402A">
        <w:rPr>
          <w:iCs/>
        </w:rPr>
        <w:t>о</w:t>
      </w:r>
      <w:r w:rsidRPr="004C402A">
        <w:rPr>
          <w:iCs/>
        </w:rPr>
        <w:t xml:space="preserve">водится в </w:t>
      </w:r>
      <w:r>
        <w:rPr>
          <w:iCs/>
        </w:rPr>
        <w:t xml:space="preserve">5 семестре в </w:t>
      </w:r>
      <w:r w:rsidRPr="004C402A">
        <w:rPr>
          <w:iCs/>
        </w:rPr>
        <w:t xml:space="preserve">форме </w:t>
      </w:r>
      <w:r>
        <w:rPr>
          <w:iCs/>
        </w:rPr>
        <w:t xml:space="preserve">зачета, в 6 семестре в форме </w:t>
      </w:r>
      <w:r w:rsidRPr="004C402A">
        <w:rPr>
          <w:iCs/>
        </w:rPr>
        <w:t>экзамена.</w:t>
      </w:r>
    </w:p>
    <w:p w:rsidR="00433572" w:rsidRPr="004B6963" w:rsidRDefault="00433572" w:rsidP="00433572">
      <w:pPr>
        <w:rPr>
          <w:b/>
          <w:i/>
          <w:iCs/>
        </w:rPr>
      </w:pPr>
      <w:r w:rsidRPr="004B6963">
        <w:rPr>
          <w:b/>
          <w:i/>
          <w:iCs/>
        </w:rPr>
        <w:t>Показатели и критерии оценивания зачета:</w:t>
      </w:r>
    </w:p>
    <w:p w:rsidR="00433572" w:rsidRDefault="00433572" w:rsidP="00433572">
      <w:r>
        <w:t xml:space="preserve">Зачет проводится </w:t>
      </w:r>
      <w:r w:rsidRPr="004C402A">
        <w:rPr>
          <w:iCs/>
        </w:rPr>
        <w:t>в устной форме</w:t>
      </w:r>
      <w:r>
        <w:rPr>
          <w:iCs/>
        </w:rPr>
        <w:t xml:space="preserve"> (собеседование)</w:t>
      </w:r>
    </w:p>
    <w:p w:rsidR="00433572" w:rsidRPr="00970EDB" w:rsidRDefault="00433572" w:rsidP="00433572">
      <w:r w:rsidRPr="00970EDB">
        <w:t>1. Оценка «зачтено» выставляется студенту, который</w:t>
      </w:r>
    </w:p>
    <w:p w:rsidR="00433572" w:rsidRPr="00970EDB" w:rsidRDefault="00433572" w:rsidP="00433572">
      <w:r w:rsidRPr="00970EDB">
        <w:t>- прочно усвоил предусмотренный программный материал;</w:t>
      </w:r>
    </w:p>
    <w:p w:rsidR="00433572" w:rsidRPr="00970EDB" w:rsidRDefault="00433572" w:rsidP="00433572">
      <w:r w:rsidRPr="00970EDB">
        <w:t>- правильно, аргументировано ответил на все вопросы, с приведением примеров;</w:t>
      </w:r>
    </w:p>
    <w:p w:rsidR="00433572" w:rsidRPr="00970EDB" w:rsidRDefault="00433572" w:rsidP="00433572">
      <w:r w:rsidRPr="00970EDB"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</w:t>
      </w:r>
      <w:r w:rsidRPr="00970EDB">
        <w:t>е</w:t>
      </w:r>
      <w:r w:rsidRPr="00970EDB">
        <w:t>мами данного курса, других изучаемых предметов</w:t>
      </w:r>
    </w:p>
    <w:p w:rsidR="00433572" w:rsidRDefault="00433572" w:rsidP="00433572">
      <w:r w:rsidRPr="00970EDB">
        <w:t>- без ошибок выполнил практическое задание.</w:t>
      </w:r>
    </w:p>
    <w:p w:rsidR="00433572" w:rsidRPr="00970EDB" w:rsidRDefault="00433572" w:rsidP="00433572">
      <w:r w:rsidRPr="00970EDB">
        <w:t>Дополнительным условием получения оценки «зачтено» могут стать хорошие усп</w:t>
      </w:r>
      <w:r w:rsidRPr="00970EDB">
        <w:t>е</w:t>
      </w:r>
      <w:r w:rsidRPr="00970EDB">
        <w:t>хи при выполнении практических и контрольных работ, систематическая активная работа на занятиях.</w:t>
      </w:r>
    </w:p>
    <w:p w:rsidR="00433572" w:rsidRPr="00C5177E" w:rsidRDefault="00433572" w:rsidP="00433572">
      <w:pPr>
        <w:rPr>
          <w:szCs w:val="24"/>
        </w:rPr>
      </w:pPr>
      <w:r>
        <w:rPr>
          <w:szCs w:val="24"/>
        </w:rPr>
        <w:t xml:space="preserve">2. </w:t>
      </w:r>
      <w:r w:rsidRPr="00C5177E">
        <w:rPr>
          <w:szCs w:val="24"/>
        </w:rPr>
        <w:t>Оценка «не зачтено» выставляется студенту, который не справился с 50 % вопр</w:t>
      </w:r>
      <w:r w:rsidRPr="00C5177E">
        <w:rPr>
          <w:szCs w:val="24"/>
        </w:rPr>
        <w:t>о</w:t>
      </w:r>
      <w:r w:rsidRPr="00C5177E">
        <w:rPr>
          <w:szCs w:val="24"/>
        </w:rPr>
        <w:t>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</w:p>
    <w:p w:rsidR="00433572" w:rsidRPr="004B6963" w:rsidRDefault="00433572" w:rsidP="00433572">
      <w:pPr>
        <w:rPr>
          <w:b/>
          <w:i/>
          <w:iCs/>
        </w:rPr>
      </w:pPr>
      <w:r w:rsidRPr="004B6963">
        <w:rPr>
          <w:b/>
          <w:i/>
          <w:iCs/>
        </w:rPr>
        <w:t xml:space="preserve">Показатели и критерии оценивания </w:t>
      </w:r>
      <w:r>
        <w:rPr>
          <w:b/>
          <w:i/>
          <w:iCs/>
        </w:rPr>
        <w:t>экзамена</w:t>
      </w:r>
      <w:r w:rsidRPr="004B6963">
        <w:rPr>
          <w:b/>
          <w:i/>
          <w:iCs/>
        </w:rPr>
        <w:t>:</w:t>
      </w:r>
    </w:p>
    <w:p w:rsidR="00433572" w:rsidRPr="004C402A" w:rsidRDefault="00433572" w:rsidP="00433572">
      <w:pPr>
        <w:rPr>
          <w:iCs/>
        </w:rPr>
      </w:pPr>
      <w:r w:rsidRPr="004C402A">
        <w:rPr>
          <w:iCs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4C402A">
        <w:rPr>
          <w:iCs/>
        </w:rPr>
        <w:t>а</w:t>
      </w:r>
      <w:r>
        <w:rPr>
          <w:iCs/>
        </w:rPr>
        <w:t>дание, либо в форме тестирования по теоретическим и практическим вопросам.</w:t>
      </w:r>
    </w:p>
    <w:p w:rsidR="00433572" w:rsidRPr="004C402A" w:rsidRDefault="00433572" w:rsidP="00433572">
      <w:pPr>
        <w:rPr>
          <w:iCs/>
        </w:rPr>
      </w:pPr>
      <w:r w:rsidRPr="004C402A">
        <w:rPr>
          <w:iCs/>
        </w:rPr>
        <w:t>Показатели и критерии оценивания экзамена:</w:t>
      </w:r>
    </w:p>
    <w:p w:rsidR="00433572" w:rsidRPr="00970EDB" w:rsidRDefault="00433572" w:rsidP="00433572">
      <w:pPr>
        <w:rPr>
          <w:b/>
        </w:rPr>
      </w:pPr>
      <w:r w:rsidRPr="00970EDB">
        <w:rPr>
          <w:b/>
        </w:rPr>
        <w:t>Критерии оценки:</w:t>
      </w:r>
    </w:p>
    <w:p w:rsidR="00433572" w:rsidRPr="000445C1" w:rsidRDefault="00433572" w:rsidP="00433572">
      <w:proofErr w:type="gramStart"/>
      <w:r w:rsidRPr="000445C1">
        <w:t>«ОТЛИЧНО» - студент владеет знаниями предмета в полном объеме учебной пр</w:t>
      </w:r>
      <w:r w:rsidRPr="000445C1">
        <w:t>о</w:t>
      </w:r>
      <w:r w:rsidRPr="000445C1">
        <w:t>граммы, достаточно глубоко осмысливает дисциплину; самостоятельно, в логической п</w:t>
      </w:r>
      <w:r w:rsidRPr="000445C1">
        <w:t>о</w:t>
      </w:r>
      <w:r w:rsidRPr="000445C1">
        <w:t>следовательности и исчерпывающе отвечает на все вопросы билета, подчеркивает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главное; х</w:t>
      </w:r>
      <w:r w:rsidRPr="000445C1">
        <w:t>о</w:t>
      </w:r>
      <w:r w:rsidRPr="000445C1">
        <w:t>рошо знаком с основной литературой; увязывает теоретические аспекты предмета с пра</w:t>
      </w:r>
      <w:r w:rsidRPr="000445C1">
        <w:t>к</w:t>
      </w:r>
      <w:r w:rsidRPr="000445C1">
        <w:t>тическими задачами;</w:t>
      </w:r>
      <w:proofErr w:type="gramEnd"/>
      <w:r w:rsidRPr="000445C1">
        <w:t xml:space="preserve"> владеет знаниями основных принципов …...</w:t>
      </w:r>
    </w:p>
    <w:p w:rsidR="00433572" w:rsidRPr="000445C1" w:rsidRDefault="00433572" w:rsidP="00433572">
      <w:proofErr w:type="gramStart"/>
      <w:r w:rsidRPr="000445C1">
        <w:t>«ХОРОШО» - студент владеет знаниями дисциплины почти в полном объеме пр</w:t>
      </w:r>
      <w:r w:rsidRPr="000445C1">
        <w:t>о</w:t>
      </w:r>
      <w:r w:rsidRPr="000445C1">
        <w:t>граммы (имеются пробелы знаний только в некоторых, особенно сложных разделах); с</w:t>
      </w:r>
      <w:r w:rsidRPr="000445C1">
        <w:t>а</w:t>
      </w:r>
      <w:r w:rsidRPr="000445C1">
        <w:t>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  <w:proofErr w:type="gramEnd"/>
    </w:p>
    <w:p w:rsidR="00433572" w:rsidRPr="000445C1" w:rsidRDefault="00433572" w:rsidP="00433572">
      <w:r w:rsidRPr="000445C1">
        <w:t>«УДОВЛЕТВОРИТЕЛЬНО» - студент владеет основным объемом знаний по дисц</w:t>
      </w:r>
      <w:r w:rsidRPr="000445C1">
        <w:t>и</w:t>
      </w:r>
      <w:r w:rsidRPr="000445C1">
        <w:t>плине; проявляет затруднения в самостоятельных ответах, оперирует неточными форм</w:t>
      </w:r>
      <w:r w:rsidRPr="000445C1">
        <w:t>у</w:t>
      </w:r>
      <w:r w:rsidRPr="000445C1">
        <w:t>лировками; в процессе ответов допускаются ошибки по существу вопросов. Студент сп</w:t>
      </w:r>
      <w:r w:rsidRPr="000445C1">
        <w:t>о</w:t>
      </w:r>
      <w:r w:rsidRPr="000445C1">
        <w:t>собен решать лишь наиболее легкие задачи.</w:t>
      </w:r>
    </w:p>
    <w:p w:rsidR="00433572" w:rsidRPr="000445C1" w:rsidRDefault="00433572" w:rsidP="00433572">
      <w:r w:rsidRPr="000445C1">
        <w:t>«НЕУДОВЛЕТВОРИТЕЛЬНО» - студент не освоил обязательного минимума знаний предмета, не способен ответить на вопросы билета даже при дополнительных наводящих вопросах экзаменатора.</w:t>
      </w:r>
    </w:p>
    <w:p w:rsidR="00433572" w:rsidRPr="00C14342" w:rsidRDefault="00433572" w:rsidP="00433572">
      <w:pPr>
        <w:pStyle w:val="Style3"/>
        <w:tabs>
          <w:tab w:val="left" w:pos="567"/>
        </w:tabs>
      </w:pPr>
    </w:p>
    <w:p w:rsidR="00433572" w:rsidRPr="00357CCB" w:rsidRDefault="00433572" w:rsidP="00433572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57CCB">
        <w:rPr>
          <w:rStyle w:val="FontStyle20"/>
          <w:rFonts w:ascii="Times New Roman" w:hAnsi="Times New Roman" w:cs="Times New Roman"/>
          <w:b/>
          <w:sz w:val="24"/>
          <w:szCs w:val="24"/>
        </w:rPr>
        <w:t>Методические рекомендации для подготовки к зачету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/экзамену</w:t>
      </w:r>
    </w:p>
    <w:p w:rsidR="00433572" w:rsidRPr="00357CCB" w:rsidRDefault="00433572" w:rsidP="00433572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proofErr w:type="gramStart"/>
      <w:r w:rsidRPr="00357CCB">
        <w:rPr>
          <w:szCs w:val="24"/>
        </w:rPr>
        <w:t>Обучающийся при подготовке к зачету</w:t>
      </w:r>
      <w:r>
        <w:rPr>
          <w:szCs w:val="24"/>
        </w:rPr>
        <w:t>/экзамену</w:t>
      </w:r>
      <w:r w:rsidRPr="00357CCB">
        <w:rPr>
          <w:szCs w:val="24"/>
        </w:rPr>
        <w:t xml:space="preserve"> должен пользовать не только сп</w:t>
      </w:r>
      <w:r w:rsidRPr="00357CCB">
        <w:rPr>
          <w:szCs w:val="24"/>
        </w:rPr>
        <w:t>и</w:t>
      </w:r>
      <w:r w:rsidRPr="00357CCB">
        <w:rPr>
          <w:szCs w:val="24"/>
        </w:rPr>
        <w:t xml:space="preserve">ском основной и дополнительной литературы, но главным образом стандартами в области </w:t>
      </w:r>
      <w:r w:rsidRPr="00357CCB">
        <w:rPr>
          <w:szCs w:val="24"/>
        </w:rPr>
        <w:lastRenderedPageBreak/>
        <w:t>безопасности, федеральными законами и периодической литературой (Журналы:</w:t>
      </w:r>
      <w:proofErr w:type="gramEnd"/>
      <w:r w:rsidRPr="00357CCB">
        <w:rPr>
          <w:szCs w:val="24"/>
        </w:rPr>
        <w:t xml:space="preserve"> </w:t>
      </w:r>
      <w:proofErr w:type="gramStart"/>
      <w:r w:rsidRPr="00357CCB">
        <w:rPr>
          <w:szCs w:val="24"/>
        </w:rPr>
        <w:t>Безопа</w:t>
      </w:r>
      <w:r w:rsidRPr="00357CCB">
        <w:rPr>
          <w:szCs w:val="24"/>
        </w:rPr>
        <w:t>с</w:t>
      </w:r>
      <w:r w:rsidRPr="00357CCB">
        <w:rPr>
          <w:szCs w:val="24"/>
        </w:rPr>
        <w:t>ность жизнедеятельности и Безопасность труда в промышленности).</w:t>
      </w:r>
      <w:proofErr w:type="gramEnd"/>
    </w:p>
    <w:p w:rsidR="00E707F7" w:rsidRPr="000C4938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highlight w:val="yellow"/>
        </w:rPr>
      </w:pPr>
    </w:p>
    <w:p w:rsidR="000C4938" w:rsidRPr="000C4938" w:rsidRDefault="000C4938" w:rsidP="000C4938">
      <w:pPr>
        <w:pStyle w:val="Style3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0C4938">
        <w:rPr>
          <w:rStyle w:val="FontStyle32"/>
          <w:b/>
          <w:i w:val="0"/>
          <w:sz w:val="24"/>
          <w:szCs w:val="24"/>
        </w:rPr>
        <w:t>8</w:t>
      </w:r>
      <w:r w:rsidRPr="000C4938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и информационное обеспечение дисциплины</w:t>
      </w:r>
    </w:p>
    <w:p w:rsidR="00E707F7" w:rsidRPr="00C14342" w:rsidRDefault="00E707F7" w:rsidP="00E707F7">
      <w:pPr>
        <w:pStyle w:val="Style3"/>
        <w:widowControl/>
        <w:rPr>
          <w:rStyle w:val="FontStyle32"/>
          <w:b/>
          <w:i w:val="0"/>
          <w:sz w:val="24"/>
          <w:szCs w:val="24"/>
        </w:rPr>
      </w:pPr>
    </w:p>
    <w:p w:rsidR="006F34B3" w:rsidRPr="006F34B3" w:rsidRDefault="006F34B3" w:rsidP="006F34B3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6F34B3">
        <w:rPr>
          <w:rStyle w:val="FontStyle18"/>
          <w:sz w:val="24"/>
          <w:szCs w:val="24"/>
        </w:rPr>
        <w:t xml:space="preserve">а) </w:t>
      </w:r>
      <w:r w:rsidRPr="000C4938">
        <w:rPr>
          <w:rStyle w:val="FontStyle18"/>
          <w:sz w:val="24"/>
          <w:szCs w:val="24"/>
        </w:rPr>
        <w:t>Основная</w:t>
      </w:r>
      <w:r w:rsidRPr="000C4938">
        <w:rPr>
          <w:rStyle w:val="FontStyle18"/>
          <w:b w:val="0"/>
          <w:sz w:val="24"/>
          <w:szCs w:val="24"/>
        </w:rPr>
        <w:t xml:space="preserve"> </w:t>
      </w:r>
      <w:r w:rsidRPr="000C4938">
        <w:rPr>
          <w:rStyle w:val="FontStyle22"/>
          <w:b/>
          <w:sz w:val="24"/>
          <w:szCs w:val="24"/>
        </w:rPr>
        <w:t>литература</w:t>
      </w:r>
      <w:r w:rsidRPr="006F34B3">
        <w:rPr>
          <w:rStyle w:val="FontStyle22"/>
          <w:sz w:val="24"/>
          <w:szCs w:val="24"/>
        </w:rPr>
        <w:t xml:space="preserve">: </w:t>
      </w:r>
    </w:p>
    <w:p w:rsidR="0081062B" w:rsidRPr="00732F57" w:rsidRDefault="00732F57" w:rsidP="006F34B3">
      <w:pPr>
        <w:pStyle w:val="Style10"/>
        <w:widowControl/>
        <w:numPr>
          <w:ilvl w:val="0"/>
          <w:numId w:val="28"/>
        </w:numPr>
        <w:tabs>
          <w:tab w:val="left" w:pos="1134"/>
        </w:tabs>
        <w:ind w:left="0" w:firstLine="720"/>
        <w:rPr>
          <w:rStyle w:val="FontStyle22"/>
          <w:sz w:val="24"/>
          <w:szCs w:val="24"/>
        </w:rPr>
      </w:pPr>
      <w:r w:rsidRPr="00732F57">
        <w:rPr>
          <w:rStyle w:val="FontStyle22"/>
          <w:sz w:val="24"/>
          <w:szCs w:val="24"/>
        </w:rPr>
        <w:t>Боровков, Ю. А. Технология добычи полезных ископаемых подземным спос</w:t>
      </w:r>
      <w:r w:rsidRPr="00732F57">
        <w:rPr>
          <w:rStyle w:val="FontStyle22"/>
          <w:sz w:val="24"/>
          <w:szCs w:val="24"/>
        </w:rPr>
        <w:t>о</w:t>
      </w:r>
      <w:r w:rsidRPr="00732F57">
        <w:rPr>
          <w:rStyle w:val="FontStyle22"/>
          <w:sz w:val="24"/>
          <w:szCs w:val="24"/>
        </w:rPr>
        <w:t>бом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учебник / Ю. А. Боровков, В. П. </w:t>
      </w:r>
      <w:proofErr w:type="spellStart"/>
      <w:r w:rsidRPr="00732F57">
        <w:rPr>
          <w:rStyle w:val="FontStyle22"/>
          <w:sz w:val="24"/>
          <w:szCs w:val="24"/>
        </w:rPr>
        <w:t>Дробаденко</w:t>
      </w:r>
      <w:proofErr w:type="spellEnd"/>
      <w:r w:rsidRPr="00732F57">
        <w:rPr>
          <w:rStyle w:val="FontStyle22"/>
          <w:sz w:val="24"/>
          <w:szCs w:val="24"/>
        </w:rPr>
        <w:t xml:space="preserve">, Д. Н. Ребриков. — 2-е изд., </w:t>
      </w:r>
      <w:proofErr w:type="spellStart"/>
      <w:r w:rsidRPr="00732F57">
        <w:rPr>
          <w:rStyle w:val="FontStyle22"/>
          <w:sz w:val="24"/>
          <w:szCs w:val="24"/>
        </w:rPr>
        <w:t>испр</w:t>
      </w:r>
      <w:proofErr w:type="spellEnd"/>
      <w:r w:rsidRPr="00732F57">
        <w:rPr>
          <w:rStyle w:val="FontStyle22"/>
          <w:sz w:val="24"/>
          <w:szCs w:val="24"/>
        </w:rPr>
        <w:t>. и доп. — Санкт-Петербург : Лань, 2017. — 272 с. — ISBN 978-5-8114-2153-4. — Текст</w:t>
      </w:r>
      <w:proofErr w:type="gramStart"/>
      <w:r w:rsidRPr="00732F57">
        <w:rPr>
          <w:rStyle w:val="FontStyle22"/>
          <w:sz w:val="24"/>
          <w:szCs w:val="24"/>
        </w:rPr>
        <w:t> :</w:t>
      </w:r>
      <w:proofErr w:type="gramEnd"/>
      <w:r w:rsidRPr="00732F57">
        <w:rPr>
          <w:rStyle w:val="FontStyle22"/>
          <w:sz w:val="24"/>
          <w:szCs w:val="24"/>
        </w:rPr>
        <w:t xml:space="preserve"> эле</w:t>
      </w:r>
      <w:r w:rsidRPr="00732F57">
        <w:rPr>
          <w:rStyle w:val="FontStyle22"/>
          <w:sz w:val="24"/>
          <w:szCs w:val="24"/>
        </w:rPr>
        <w:t>к</w:t>
      </w:r>
      <w:r w:rsidRPr="00732F57">
        <w:rPr>
          <w:rStyle w:val="FontStyle22"/>
          <w:sz w:val="24"/>
          <w:szCs w:val="24"/>
        </w:rPr>
        <w:t xml:space="preserve">тронный // Лань : электронно-библиотечная система. — URL: </w:t>
      </w:r>
      <w:hyperlink r:id="rId9" w:history="1">
        <w:r w:rsidRPr="00A11F49">
          <w:rPr>
            <w:rStyle w:val="af7"/>
          </w:rPr>
          <w:t>https://e.lanbook.com/book/91079</w:t>
        </w:r>
      </w:hyperlink>
      <w:r w:rsidRPr="00732F57">
        <w:rPr>
          <w:rStyle w:val="FontStyle22"/>
          <w:sz w:val="24"/>
          <w:szCs w:val="24"/>
        </w:rPr>
        <w:t xml:space="preserve"> (дата обращения: 28.10.2020). — Режим доступа: для </w:t>
      </w:r>
      <w:proofErr w:type="spellStart"/>
      <w:r w:rsidRPr="00732F57">
        <w:rPr>
          <w:rStyle w:val="FontStyle22"/>
          <w:sz w:val="24"/>
          <w:szCs w:val="24"/>
        </w:rPr>
        <w:t>а</w:t>
      </w:r>
      <w:r w:rsidRPr="00732F57">
        <w:rPr>
          <w:rStyle w:val="FontStyle22"/>
          <w:sz w:val="24"/>
          <w:szCs w:val="24"/>
        </w:rPr>
        <w:t>в</w:t>
      </w:r>
      <w:r w:rsidRPr="00732F57">
        <w:rPr>
          <w:rStyle w:val="FontStyle22"/>
          <w:sz w:val="24"/>
          <w:szCs w:val="24"/>
        </w:rPr>
        <w:t>ториз</w:t>
      </w:r>
      <w:proofErr w:type="spellEnd"/>
      <w:r w:rsidRPr="00732F57">
        <w:rPr>
          <w:rStyle w:val="FontStyle22"/>
          <w:sz w:val="24"/>
          <w:szCs w:val="24"/>
        </w:rPr>
        <w:t>. пользователей.</w:t>
      </w:r>
    </w:p>
    <w:p w:rsidR="0081062B" w:rsidRPr="00732F57" w:rsidRDefault="00732F57" w:rsidP="006F34B3">
      <w:pPr>
        <w:pStyle w:val="Style10"/>
        <w:widowControl/>
        <w:numPr>
          <w:ilvl w:val="0"/>
          <w:numId w:val="28"/>
        </w:numPr>
        <w:tabs>
          <w:tab w:val="left" w:pos="1134"/>
        </w:tabs>
        <w:ind w:left="0" w:firstLine="720"/>
        <w:rPr>
          <w:rStyle w:val="FontStyle22"/>
          <w:sz w:val="24"/>
          <w:szCs w:val="24"/>
        </w:rPr>
      </w:pPr>
      <w:r w:rsidRPr="00732F57">
        <w:rPr>
          <w:rStyle w:val="FontStyle22"/>
          <w:sz w:val="24"/>
          <w:szCs w:val="24"/>
        </w:rPr>
        <w:t>Лузгин, В. П. Теория и технология металлургии стали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учебное пособие / В. П. Лузгин, А. Е. Семин, О. А. </w:t>
      </w:r>
      <w:proofErr w:type="spellStart"/>
      <w:r w:rsidRPr="00732F57">
        <w:rPr>
          <w:rStyle w:val="FontStyle22"/>
          <w:sz w:val="24"/>
          <w:szCs w:val="24"/>
        </w:rPr>
        <w:t>Комолова</w:t>
      </w:r>
      <w:proofErr w:type="spellEnd"/>
      <w:r w:rsidRPr="00732F57">
        <w:rPr>
          <w:rStyle w:val="FontStyle22"/>
          <w:sz w:val="24"/>
          <w:szCs w:val="24"/>
        </w:rPr>
        <w:t>. — Москва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МИСИС, 2010. — 72 с. — ISBN 978-5-87623-346-2. — Текст</w:t>
      </w:r>
      <w:proofErr w:type="gramStart"/>
      <w:r w:rsidRPr="00732F57">
        <w:rPr>
          <w:rStyle w:val="FontStyle22"/>
          <w:sz w:val="24"/>
          <w:szCs w:val="24"/>
        </w:rPr>
        <w:t> :</w:t>
      </w:r>
      <w:proofErr w:type="gramEnd"/>
      <w:r w:rsidRPr="00732F57">
        <w:rPr>
          <w:rStyle w:val="FontStyle22"/>
          <w:sz w:val="24"/>
          <w:szCs w:val="24"/>
        </w:rPr>
        <w:t xml:space="preserve"> электронный // Лань : электронно-библиотечная система. — URL: </w:t>
      </w:r>
      <w:hyperlink r:id="rId10" w:history="1">
        <w:r w:rsidRPr="00A11F49">
          <w:rPr>
            <w:rStyle w:val="af7"/>
          </w:rPr>
          <w:t>https://e.lanbook.com/book/2062</w:t>
        </w:r>
      </w:hyperlink>
      <w:r w:rsidRPr="00732F57">
        <w:rPr>
          <w:rStyle w:val="FontStyle22"/>
          <w:sz w:val="24"/>
          <w:szCs w:val="24"/>
        </w:rPr>
        <w:t xml:space="preserve"> (дата обращения: 28.10.2020). — Режим доступа: для </w:t>
      </w:r>
      <w:proofErr w:type="spellStart"/>
      <w:r w:rsidRPr="00732F57">
        <w:rPr>
          <w:rStyle w:val="FontStyle22"/>
          <w:sz w:val="24"/>
          <w:szCs w:val="24"/>
        </w:rPr>
        <w:t>авт</w:t>
      </w:r>
      <w:r w:rsidRPr="00732F57">
        <w:rPr>
          <w:rStyle w:val="FontStyle22"/>
          <w:sz w:val="24"/>
          <w:szCs w:val="24"/>
        </w:rPr>
        <w:t>о</w:t>
      </w:r>
      <w:r w:rsidRPr="00732F57">
        <w:rPr>
          <w:rStyle w:val="FontStyle22"/>
          <w:sz w:val="24"/>
          <w:szCs w:val="24"/>
        </w:rPr>
        <w:t>риз</w:t>
      </w:r>
      <w:proofErr w:type="spellEnd"/>
      <w:r w:rsidRPr="00732F57">
        <w:rPr>
          <w:rStyle w:val="FontStyle22"/>
          <w:sz w:val="24"/>
          <w:szCs w:val="24"/>
        </w:rPr>
        <w:t>. пользователей.</w:t>
      </w:r>
      <w:r w:rsidR="0081062B" w:rsidRPr="00732F57">
        <w:rPr>
          <w:rStyle w:val="FontStyle22"/>
          <w:sz w:val="24"/>
          <w:szCs w:val="24"/>
        </w:rPr>
        <w:t xml:space="preserve"> </w:t>
      </w:r>
    </w:p>
    <w:p w:rsidR="0081062B" w:rsidRPr="00732F57" w:rsidRDefault="00732F57" w:rsidP="006F34B3">
      <w:pPr>
        <w:pStyle w:val="Style10"/>
        <w:widowControl/>
        <w:numPr>
          <w:ilvl w:val="0"/>
          <w:numId w:val="28"/>
        </w:numPr>
        <w:tabs>
          <w:tab w:val="left" w:pos="1134"/>
        </w:tabs>
        <w:ind w:left="0" w:firstLine="720"/>
        <w:rPr>
          <w:rStyle w:val="FontStyle22"/>
          <w:sz w:val="24"/>
          <w:szCs w:val="24"/>
        </w:rPr>
      </w:pPr>
      <w:proofErr w:type="spellStart"/>
      <w:r w:rsidRPr="00732F57">
        <w:rPr>
          <w:rStyle w:val="FontStyle22"/>
          <w:sz w:val="24"/>
          <w:szCs w:val="24"/>
        </w:rPr>
        <w:t>Рудской</w:t>
      </w:r>
      <w:proofErr w:type="spellEnd"/>
      <w:r w:rsidRPr="00732F57">
        <w:rPr>
          <w:rStyle w:val="FontStyle22"/>
          <w:sz w:val="24"/>
          <w:szCs w:val="24"/>
        </w:rPr>
        <w:t>, А. И. Теория и технология прокатного производства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учебное пос</w:t>
      </w:r>
      <w:r w:rsidRPr="00732F57">
        <w:rPr>
          <w:rStyle w:val="FontStyle22"/>
          <w:sz w:val="24"/>
          <w:szCs w:val="24"/>
        </w:rPr>
        <w:t>о</w:t>
      </w:r>
      <w:r w:rsidRPr="00732F57">
        <w:rPr>
          <w:rStyle w:val="FontStyle22"/>
          <w:sz w:val="24"/>
          <w:szCs w:val="24"/>
        </w:rPr>
        <w:t xml:space="preserve">бие / А. И. </w:t>
      </w:r>
      <w:proofErr w:type="spellStart"/>
      <w:r w:rsidRPr="00732F57">
        <w:rPr>
          <w:rStyle w:val="FontStyle22"/>
          <w:sz w:val="24"/>
          <w:szCs w:val="24"/>
        </w:rPr>
        <w:t>Рудской</w:t>
      </w:r>
      <w:proofErr w:type="spellEnd"/>
      <w:r w:rsidRPr="00732F57">
        <w:rPr>
          <w:rStyle w:val="FontStyle22"/>
          <w:sz w:val="24"/>
          <w:szCs w:val="24"/>
        </w:rPr>
        <w:t>, В. А. Лунев. — 3-е изд., стер. — Санкт-Петербург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Лань, 2020. — 528 с. — ISBN 978-5-8114-4958-3. — Текст</w:t>
      </w:r>
      <w:proofErr w:type="gramStart"/>
      <w:r w:rsidRPr="00732F57">
        <w:rPr>
          <w:rStyle w:val="FontStyle22"/>
          <w:sz w:val="24"/>
          <w:szCs w:val="24"/>
        </w:rPr>
        <w:t> :</w:t>
      </w:r>
      <w:proofErr w:type="gramEnd"/>
      <w:r w:rsidRPr="00732F57">
        <w:rPr>
          <w:rStyle w:val="FontStyle22"/>
          <w:sz w:val="24"/>
          <w:szCs w:val="24"/>
        </w:rPr>
        <w:t xml:space="preserve"> электронный // Лань : электронно-библиотечная система. — URL: </w:t>
      </w:r>
      <w:hyperlink r:id="rId11" w:history="1">
        <w:r w:rsidRPr="00A11F49">
          <w:rPr>
            <w:rStyle w:val="af7"/>
          </w:rPr>
          <w:t>https://e.lanbook.com/book/129221</w:t>
        </w:r>
      </w:hyperlink>
      <w:r w:rsidRPr="00732F57">
        <w:rPr>
          <w:rStyle w:val="FontStyle22"/>
          <w:sz w:val="24"/>
          <w:szCs w:val="24"/>
        </w:rPr>
        <w:t xml:space="preserve"> (дата обращения: 28.10.2020). — Р</w:t>
      </w:r>
      <w:r w:rsidRPr="00732F57">
        <w:rPr>
          <w:rStyle w:val="FontStyle22"/>
          <w:sz w:val="24"/>
          <w:szCs w:val="24"/>
        </w:rPr>
        <w:t>е</w:t>
      </w:r>
      <w:r w:rsidRPr="00732F57">
        <w:rPr>
          <w:rStyle w:val="FontStyle22"/>
          <w:sz w:val="24"/>
          <w:szCs w:val="24"/>
        </w:rPr>
        <w:t xml:space="preserve">жим доступа: для </w:t>
      </w:r>
      <w:proofErr w:type="spellStart"/>
      <w:r w:rsidRPr="00732F57">
        <w:rPr>
          <w:rStyle w:val="FontStyle22"/>
          <w:sz w:val="24"/>
          <w:szCs w:val="24"/>
        </w:rPr>
        <w:t>авториз</w:t>
      </w:r>
      <w:proofErr w:type="spellEnd"/>
      <w:r w:rsidRPr="00732F57">
        <w:rPr>
          <w:rStyle w:val="FontStyle22"/>
          <w:sz w:val="24"/>
          <w:szCs w:val="24"/>
        </w:rPr>
        <w:t>. пользователей.</w:t>
      </w:r>
    </w:p>
    <w:p w:rsidR="006F34B3" w:rsidRPr="006F34B3" w:rsidRDefault="006F34B3" w:rsidP="006F34B3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0C4938">
        <w:rPr>
          <w:rStyle w:val="FontStyle22"/>
          <w:b/>
          <w:sz w:val="24"/>
          <w:szCs w:val="24"/>
        </w:rPr>
        <w:t>б)</w:t>
      </w:r>
      <w:r w:rsidRPr="006F34B3">
        <w:rPr>
          <w:rStyle w:val="FontStyle22"/>
          <w:sz w:val="24"/>
          <w:szCs w:val="24"/>
        </w:rPr>
        <w:t xml:space="preserve"> </w:t>
      </w:r>
      <w:r w:rsidRPr="000C4938">
        <w:rPr>
          <w:rStyle w:val="FontStyle22"/>
          <w:b/>
          <w:sz w:val="24"/>
          <w:szCs w:val="24"/>
        </w:rPr>
        <w:t>Дополнительная литература</w:t>
      </w:r>
      <w:r w:rsidRPr="006F34B3">
        <w:rPr>
          <w:rStyle w:val="FontStyle22"/>
          <w:sz w:val="24"/>
          <w:szCs w:val="24"/>
        </w:rPr>
        <w:t xml:space="preserve">: </w:t>
      </w:r>
    </w:p>
    <w:p w:rsidR="005C3A8F" w:rsidRPr="00732F57" w:rsidRDefault="00732F57" w:rsidP="006F34B3">
      <w:pPr>
        <w:pStyle w:val="Style10"/>
        <w:widowControl/>
        <w:numPr>
          <w:ilvl w:val="0"/>
          <w:numId w:val="27"/>
        </w:numPr>
        <w:tabs>
          <w:tab w:val="clear" w:pos="720"/>
          <w:tab w:val="num" w:pos="1134"/>
        </w:tabs>
        <w:ind w:left="0" w:firstLine="709"/>
        <w:rPr>
          <w:rStyle w:val="FontStyle22"/>
          <w:sz w:val="24"/>
          <w:szCs w:val="24"/>
        </w:rPr>
      </w:pPr>
      <w:proofErr w:type="spellStart"/>
      <w:r w:rsidRPr="00732F57">
        <w:rPr>
          <w:rStyle w:val="FontStyle22"/>
          <w:sz w:val="24"/>
          <w:szCs w:val="24"/>
        </w:rPr>
        <w:t>Зобнин</w:t>
      </w:r>
      <w:proofErr w:type="spellEnd"/>
      <w:r w:rsidRPr="00732F57">
        <w:rPr>
          <w:rStyle w:val="FontStyle22"/>
          <w:sz w:val="24"/>
          <w:szCs w:val="24"/>
        </w:rPr>
        <w:t>, А. Д. Технологические основы проектирования прокатных компле</w:t>
      </w:r>
      <w:r w:rsidRPr="00732F57">
        <w:rPr>
          <w:rStyle w:val="FontStyle22"/>
          <w:sz w:val="24"/>
          <w:szCs w:val="24"/>
        </w:rPr>
        <w:t>к</w:t>
      </w:r>
      <w:r w:rsidRPr="00732F57">
        <w:rPr>
          <w:rStyle w:val="FontStyle22"/>
          <w:sz w:val="24"/>
          <w:szCs w:val="24"/>
        </w:rPr>
        <w:t>сов. Технология производства отдельных видов проката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учебное пособие / А. Д. </w:t>
      </w:r>
      <w:proofErr w:type="spellStart"/>
      <w:r w:rsidRPr="00732F57">
        <w:rPr>
          <w:rStyle w:val="FontStyle22"/>
          <w:sz w:val="24"/>
          <w:szCs w:val="24"/>
        </w:rPr>
        <w:t>Зобнин</w:t>
      </w:r>
      <w:proofErr w:type="spellEnd"/>
      <w:r w:rsidRPr="00732F57">
        <w:rPr>
          <w:rStyle w:val="FontStyle22"/>
          <w:sz w:val="24"/>
          <w:szCs w:val="24"/>
        </w:rPr>
        <w:t xml:space="preserve">, Н. А. </w:t>
      </w:r>
      <w:proofErr w:type="spellStart"/>
      <w:r w:rsidRPr="00732F57">
        <w:rPr>
          <w:rStyle w:val="FontStyle22"/>
          <w:sz w:val="24"/>
          <w:szCs w:val="24"/>
        </w:rPr>
        <w:t>Чиченев</w:t>
      </w:r>
      <w:proofErr w:type="spellEnd"/>
      <w:r w:rsidRPr="00732F57">
        <w:rPr>
          <w:rStyle w:val="FontStyle22"/>
          <w:sz w:val="24"/>
          <w:szCs w:val="24"/>
        </w:rPr>
        <w:t>. — Москва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МИСИС, 2013. — 154 с. — ISBN 978-5-87623-651-7. — Текст</w:t>
      </w:r>
      <w:proofErr w:type="gramStart"/>
      <w:r w:rsidRPr="00732F57">
        <w:rPr>
          <w:rStyle w:val="FontStyle22"/>
          <w:sz w:val="24"/>
          <w:szCs w:val="24"/>
        </w:rPr>
        <w:t> :</w:t>
      </w:r>
      <w:proofErr w:type="gramEnd"/>
      <w:r w:rsidRPr="00732F57">
        <w:rPr>
          <w:rStyle w:val="FontStyle22"/>
          <w:sz w:val="24"/>
          <w:szCs w:val="24"/>
        </w:rPr>
        <w:t xml:space="preserve"> электронный // Лань : электронно-библиотечная система. — URL: </w:t>
      </w:r>
      <w:hyperlink r:id="rId12" w:history="1">
        <w:r w:rsidRPr="00A11F49">
          <w:rPr>
            <w:rStyle w:val="af7"/>
          </w:rPr>
          <w:t>https://e.lanbook.com/book/47420</w:t>
        </w:r>
      </w:hyperlink>
      <w:r w:rsidRPr="00732F57">
        <w:rPr>
          <w:rStyle w:val="FontStyle22"/>
          <w:sz w:val="24"/>
          <w:szCs w:val="24"/>
        </w:rPr>
        <w:t xml:space="preserve"> (дата обращения: 28.10.2020). — Режим доступа: для </w:t>
      </w:r>
      <w:proofErr w:type="spellStart"/>
      <w:r w:rsidRPr="00732F57">
        <w:rPr>
          <w:rStyle w:val="FontStyle22"/>
          <w:sz w:val="24"/>
          <w:szCs w:val="24"/>
        </w:rPr>
        <w:t>а</w:t>
      </w:r>
      <w:r w:rsidRPr="00732F57">
        <w:rPr>
          <w:rStyle w:val="FontStyle22"/>
          <w:sz w:val="24"/>
          <w:szCs w:val="24"/>
        </w:rPr>
        <w:t>в</w:t>
      </w:r>
      <w:r w:rsidRPr="00732F57">
        <w:rPr>
          <w:rStyle w:val="FontStyle22"/>
          <w:sz w:val="24"/>
          <w:szCs w:val="24"/>
        </w:rPr>
        <w:t>ториз</w:t>
      </w:r>
      <w:proofErr w:type="spellEnd"/>
      <w:r w:rsidRPr="00732F57">
        <w:rPr>
          <w:rStyle w:val="FontStyle22"/>
          <w:sz w:val="24"/>
          <w:szCs w:val="24"/>
        </w:rPr>
        <w:t>. пользователей.</w:t>
      </w:r>
    </w:p>
    <w:p w:rsidR="005C3A8F" w:rsidRPr="00732F57" w:rsidRDefault="00732F57" w:rsidP="006F34B3">
      <w:pPr>
        <w:pStyle w:val="Style10"/>
        <w:widowControl/>
        <w:numPr>
          <w:ilvl w:val="0"/>
          <w:numId w:val="27"/>
        </w:numPr>
        <w:tabs>
          <w:tab w:val="clear" w:pos="720"/>
          <w:tab w:val="num" w:pos="1134"/>
        </w:tabs>
        <w:ind w:left="0" w:firstLine="709"/>
        <w:rPr>
          <w:rStyle w:val="FontStyle22"/>
          <w:sz w:val="24"/>
          <w:szCs w:val="24"/>
        </w:rPr>
      </w:pPr>
      <w:r w:rsidRPr="00732F57">
        <w:rPr>
          <w:rStyle w:val="FontStyle22"/>
          <w:sz w:val="24"/>
          <w:szCs w:val="24"/>
        </w:rPr>
        <w:t>Лузгин, В. П. Теория и технология металлургии стали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учебное пособие / В. П. Лузгин, А. Е. Семин, О. А. </w:t>
      </w:r>
      <w:proofErr w:type="spellStart"/>
      <w:r w:rsidRPr="00732F57">
        <w:rPr>
          <w:rStyle w:val="FontStyle22"/>
          <w:sz w:val="24"/>
          <w:szCs w:val="24"/>
        </w:rPr>
        <w:t>Комолова</w:t>
      </w:r>
      <w:proofErr w:type="spellEnd"/>
      <w:r w:rsidRPr="00732F57">
        <w:rPr>
          <w:rStyle w:val="FontStyle22"/>
          <w:sz w:val="24"/>
          <w:szCs w:val="24"/>
        </w:rPr>
        <w:t>. — Москва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МИСИС, 2010. — 72 с. — ISBN 978-5-87623-346-2. — Текст</w:t>
      </w:r>
      <w:proofErr w:type="gramStart"/>
      <w:r w:rsidRPr="00732F57">
        <w:rPr>
          <w:rStyle w:val="FontStyle22"/>
          <w:sz w:val="24"/>
          <w:szCs w:val="24"/>
        </w:rPr>
        <w:t> :</w:t>
      </w:r>
      <w:proofErr w:type="gramEnd"/>
      <w:r w:rsidRPr="00732F57">
        <w:rPr>
          <w:rStyle w:val="FontStyle22"/>
          <w:sz w:val="24"/>
          <w:szCs w:val="24"/>
        </w:rPr>
        <w:t xml:space="preserve"> электронный // Лань : электронно-библиотечная система. — URL: </w:t>
      </w:r>
      <w:hyperlink r:id="rId13" w:history="1">
        <w:r w:rsidRPr="00A11F49">
          <w:rPr>
            <w:rStyle w:val="af7"/>
          </w:rPr>
          <w:t>https://e.lanbook.com/book/2062</w:t>
        </w:r>
      </w:hyperlink>
      <w:r w:rsidRPr="00732F57">
        <w:rPr>
          <w:rStyle w:val="FontStyle22"/>
          <w:sz w:val="24"/>
          <w:szCs w:val="24"/>
        </w:rPr>
        <w:t xml:space="preserve"> (дата обращения: 28.10.2020). — Режим доступа: для </w:t>
      </w:r>
      <w:proofErr w:type="spellStart"/>
      <w:r w:rsidRPr="00732F57">
        <w:rPr>
          <w:rStyle w:val="FontStyle22"/>
          <w:sz w:val="24"/>
          <w:szCs w:val="24"/>
        </w:rPr>
        <w:t>авт</w:t>
      </w:r>
      <w:r w:rsidRPr="00732F57">
        <w:rPr>
          <w:rStyle w:val="FontStyle22"/>
          <w:sz w:val="24"/>
          <w:szCs w:val="24"/>
        </w:rPr>
        <w:t>о</w:t>
      </w:r>
      <w:r w:rsidRPr="00732F57">
        <w:rPr>
          <w:rStyle w:val="FontStyle22"/>
          <w:sz w:val="24"/>
          <w:szCs w:val="24"/>
        </w:rPr>
        <w:t>риз</w:t>
      </w:r>
      <w:proofErr w:type="spellEnd"/>
      <w:r w:rsidRPr="00732F57">
        <w:rPr>
          <w:rStyle w:val="FontStyle22"/>
          <w:sz w:val="24"/>
          <w:szCs w:val="24"/>
        </w:rPr>
        <w:t>. пользователей.</w:t>
      </w:r>
    </w:p>
    <w:p w:rsidR="005C3A8F" w:rsidRPr="00732F57" w:rsidRDefault="00732F57" w:rsidP="006F34B3">
      <w:pPr>
        <w:pStyle w:val="Style10"/>
        <w:widowControl/>
        <w:numPr>
          <w:ilvl w:val="0"/>
          <w:numId w:val="27"/>
        </w:numPr>
        <w:tabs>
          <w:tab w:val="clear" w:pos="720"/>
          <w:tab w:val="num" w:pos="1134"/>
        </w:tabs>
        <w:ind w:left="0" w:firstLine="709"/>
        <w:rPr>
          <w:rStyle w:val="FontStyle22"/>
          <w:sz w:val="24"/>
          <w:szCs w:val="24"/>
        </w:rPr>
      </w:pPr>
      <w:r w:rsidRPr="00732F57">
        <w:rPr>
          <w:rStyle w:val="FontStyle22"/>
          <w:sz w:val="24"/>
          <w:szCs w:val="24"/>
        </w:rPr>
        <w:t>Лузгин, В. П. Теория и технология металлургии стали: Энергетика, технология и экология сталеплавильных процессов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учебное пособие / В. П. Лузгин, К. Л. </w:t>
      </w:r>
      <w:proofErr w:type="spellStart"/>
      <w:r w:rsidRPr="00732F57">
        <w:rPr>
          <w:rStyle w:val="FontStyle22"/>
          <w:sz w:val="24"/>
          <w:szCs w:val="24"/>
        </w:rPr>
        <w:t>Косырев</w:t>
      </w:r>
      <w:proofErr w:type="spellEnd"/>
      <w:r w:rsidRPr="00732F57">
        <w:rPr>
          <w:rStyle w:val="FontStyle22"/>
          <w:sz w:val="24"/>
          <w:szCs w:val="24"/>
        </w:rPr>
        <w:t xml:space="preserve">, О. А. </w:t>
      </w:r>
      <w:proofErr w:type="spellStart"/>
      <w:r w:rsidRPr="00732F57">
        <w:rPr>
          <w:rStyle w:val="FontStyle22"/>
          <w:sz w:val="24"/>
          <w:szCs w:val="24"/>
        </w:rPr>
        <w:t>Комолова</w:t>
      </w:r>
      <w:proofErr w:type="spellEnd"/>
      <w:r w:rsidRPr="00732F57">
        <w:rPr>
          <w:rStyle w:val="FontStyle22"/>
          <w:sz w:val="24"/>
          <w:szCs w:val="24"/>
        </w:rPr>
        <w:t>. — Москва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МИСИС, 2010. — 67 с. — ISBN 978-5-87623-319-6. — Текст</w:t>
      </w:r>
      <w:proofErr w:type="gramStart"/>
      <w:r w:rsidRPr="00732F57">
        <w:rPr>
          <w:rStyle w:val="FontStyle22"/>
          <w:sz w:val="24"/>
          <w:szCs w:val="24"/>
        </w:rPr>
        <w:t> :</w:t>
      </w:r>
      <w:proofErr w:type="gramEnd"/>
      <w:r w:rsidRPr="00732F57">
        <w:rPr>
          <w:rStyle w:val="FontStyle22"/>
          <w:sz w:val="24"/>
          <w:szCs w:val="24"/>
        </w:rPr>
        <w:t xml:space="preserve"> электронный // Лань : электронно-библиотечная система. — URL: </w:t>
      </w:r>
      <w:hyperlink r:id="rId14" w:history="1">
        <w:r w:rsidRPr="00A11F49">
          <w:rPr>
            <w:rStyle w:val="af7"/>
          </w:rPr>
          <w:t>https://e.lanbook.com/book/2061</w:t>
        </w:r>
      </w:hyperlink>
      <w:r w:rsidRPr="00732F57">
        <w:rPr>
          <w:rStyle w:val="FontStyle22"/>
          <w:sz w:val="24"/>
          <w:szCs w:val="24"/>
        </w:rPr>
        <w:t xml:space="preserve"> (дата обращения: 28.10.2020). — Режим доступа: для </w:t>
      </w:r>
      <w:proofErr w:type="spellStart"/>
      <w:r w:rsidRPr="00732F57">
        <w:rPr>
          <w:rStyle w:val="FontStyle22"/>
          <w:sz w:val="24"/>
          <w:szCs w:val="24"/>
        </w:rPr>
        <w:t>авт</w:t>
      </w:r>
      <w:r w:rsidRPr="00732F57">
        <w:rPr>
          <w:rStyle w:val="FontStyle22"/>
          <w:sz w:val="24"/>
          <w:szCs w:val="24"/>
        </w:rPr>
        <w:t>о</w:t>
      </w:r>
      <w:r w:rsidRPr="00732F57">
        <w:rPr>
          <w:rStyle w:val="FontStyle22"/>
          <w:sz w:val="24"/>
          <w:szCs w:val="24"/>
        </w:rPr>
        <w:t>риз</w:t>
      </w:r>
      <w:proofErr w:type="spellEnd"/>
      <w:r w:rsidRPr="00732F57">
        <w:rPr>
          <w:rStyle w:val="FontStyle22"/>
          <w:sz w:val="24"/>
          <w:szCs w:val="24"/>
        </w:rPr>
        <w:t>. пользователей.</w:t>
      </w:r>
    </w:p>
    <w:p w:rsidR="005C3A8F" w:rsidRPr="00732F57" w:rsidRDefault="00732F57" w:rsidP="006F34B3">
      <w:pPr>
        <w:pStyle w:val="Style10"/>
        <w:widowControl/>
        <w:numPr>
          <w:ilvl w:val="0"/>
          <w:numId w:val="27"/>
        </w:numPr>
        <w:tabs>
          <w:tab w:val="clear" w:pos="720"/>
          <w:tab w:val="num" w:pos="1134"/>
        </w:tabs>
        <w:ind w:left="0" w:firstLine="709"/>
        <w:rPr>
          <w:rStyle w:val="FontStyle22"/>
          <w:sz w:val="24"/>
          <w:szCs w:val="24"/>
        </w:rPr>
      </w:pPr>
      <w:r w:rsidRPr="00732F57">
        <w:rPr>
          <w:rStyle w:val="FontStyle22"/>
          <w:sz w:val="24"/>
          <w:szCs w:val="24"/>
        </w:rPr>
        <w:t>Клейн, М. С. Технология обогащения полезных ископаемых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учебное пособие / М. С. Клейн, Т. Е. Вахонина. — Кемерово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</w:t>
      </w:r>
      <w:proofErr w:type="spellStart"/>
      <w:r w:rsidRPr="00732F57">
        <w:rPr>
          <w:rStyle w:val="FontStyle22"/>
          <w:sz w:val="24"/>
          <w:szCs w:val="24"/>
        </w:rPr>
        <w:t>КузГТУ</w:t>
      </w:r>
      <w:proofErr w:type="spellEnd"/>
      <w:r w:rsidRPr="00732F57">
        <w:rPr>
          <w:rStyle w:val="FontStyle22"/>
          <w:sz w:val="24"/>
          <w:szCs w:val="24"/>
        </w:rPr>
        <w:t xml:space="preserve"> имени Т.Ф. Горбачева, 2017. — 193 с. — ISBN 978-5-906888-51-8. — Текст</w:t>
      </w:r>
      <w:proofErr w:type="gramStart"/>
      <w:r w:rsidRPr="00732F57">
        <w:rPr>
          <w:rStyle w:val="FontStyle22"/>
          <w:sz w:val="24"/>
          <w:szCs w:val="24"/>
        </w:rPr>
        <w:t> :</w:t>
      </w:r>
      <w:proofErr w:type="gramEnd"/>
      <w:r w:rsidRPr="00732F57">
        <w:rPr>
          <w:rStyle w:val="FontStyle22"/>
          <w:sz w:val="24"/>
          <w:szCs w:val="24"/>
        </w:rPr>
        <w:t xml:space="preserve"> электронный // Лань : электронно-библиотечная система. — URL: </w:t>
      </w:r>
      <w:r w:rsidRPr="00732F57">
        <w:rPr>
          <w:rStyle w:val="FontStyle22"/>
          <w:sz w:val="24"/>
          <w:szCs w:val="24"/>
        </w:rPr>
        <w:fldChar w:fldCharType="begin"/>
      </w:r>
      <w:r w:rsidRPr="00732F57">
        <w:rPr>
          <w:rStyle w:val="FontStyle22"/>
          <w:sz w:val="24"/>
          <w:szCs w:val="24"/>
        </w:rPr>
        <w:instrText xml:space="preserve"> HYPERLINK "https://e.lanbook.com/book/105409" </w:instrText>
      </w:r>
      <w:r w:rsidRPr="00732F57">
        <w:rPr>
          <w:rStyle w:val="FontStyle22"/>
          <w:sz w:val="24"/>
          <w:szCs w:val="24"/>
        </w:rPr>
        <w:fldChar w:fldCharType="separate"/>
      </w:r>
      <w:r w:rsidRPr="00A11F49">
        <w:rPr>
          <w:rStyle w:val="af7"/>
        </w:rPr>
        <w:t>https://e.lanbook.com/book/105409</w:t>
      </w:r>
      <w:r w:rsidRPr="00732F57">
        <w:rPr>
          <w:rStyle w:val="FontStyle22"/>
          <w:sz w:val="24"/>
          <w:szCs w:val="24"/>
        </w:rPr>
        <w:fldChar w:fldCharType="end"/>
      </w:r>
      <w:r w:rsidRPr="00732F57">
        <w:rPr>
          <w:rStyle w:val="FontStyle22"/>
          <w:sz w:val="24"/>
          <w:szCs w:val="24"/>
        </w:rPr>
        <w:t xml:space="preserve"> (дата обращения: 28.10.2020). — Р</w:t>
      </w:r>
      <w:r w:rsidRPr="00732F57">
        <w:rPr>
          <w:rStyle w:val="FontStyle22"/>
          <w:sz w:val="24"/>
          <w:szCs w:val="24"/>
        </w:rPr>
        <w:t>е</w:t>
      </w:r>
      <w:r w:rsidRPr="00732F57">
        <w:rPr>
          <w:rStyle w:val="FontStyle22"/>
          <w:sz w:val="24"/>
          <w:szCs w:val="24"/>
        </w:rPr>
        <w:t xml:space="preserve">жим доступа: для </w:t>
      </w:r>
      <w:proofErr w:type="spellStart"/>
      <w:r w:rsidRPr="00732F57">
        <w:rPr>
          <w:rStyle w:val="FontStyle22"/>
          <w:sz w:val="24"/>
          <w:szCs w:val="24"/>
        </w:rPr>
        <w:t>авториз</w:t>
      </w:r>
      <w:proofErr w:type="spellEnd"/>
      <w:r w:rsidRPr="00732F57">
        <w:rPr>
          <w:rStyle w:val="FontStyle22"/>
          <w:sz w:val="24"/>
          <w:szCs w:val="24"/>
        </w:rPr>
        <w:t>. пользователей.</w:t>
      </w:r>
    </w:p>
    <w:p w:rsidR="006F34B3" w:rsidRPr="006F34B3" w:rsidRDefault="006F34B3" w:rsidP="006F34B3">
      <w:pPr>
        <w:pStyle w:val="Style10"/>
        <w:widowControl/>
        <w:rPr>
          <w:rStyle w:val="FontStyle22"/>
          <w:sz w:val="24"/>
          <w:szCs w:val="24"/>
        </w:rPr>
      </w:pPr>
    </w:p>
    <w:p w:rsidR="006F34B3" w:rsidRPr="006F34B3" w:rsidRDefault="006F34B3" w:rsidP="006F34B3">
      <w:pPr>
        <w:pStyle w:val="Style8"/>
        <w:widowControl/>
        <w:ind w:firstLine="720"/>
        <w:rPr>
          <w:rStyle w:val="FontStyle21"/>
          <w:sz w:val="24"/>
          <w:szCs w:val="24"/>
        </w:rPr>
      </w:pPr>
      <w:r w:rsidRPr="000C4938">
        <w:rPr>
          <w:rStyle w:val="FontStyle15"/>
          <w:sz w:val="24"/>
          <w:szCs w:val="24"/>
        </w:rPr>
        <w:t xml:space="preserve">в) </w:t>
      </w:r>
      <w:r w:rsidRPr="000C4938">
        <w:rPr>
          <w:rStyle w:val="FontStyle21"/>
          <w:b/>
          <w:sz w:val="24"/>
          <w:szCs w:val="24"/>
        </w:rPr>
        <w:t>Методические указания</w:t>
      </w:r>
      <w:r w:rsidRPr="006F34B3">
        <w:rPr>
          <w:rStyle w:val="FontStyle21"/>
          <w:sz w:val="24"/>
          <w:szCs w:val="24"/>
        </w:rPr>
        <w:t xml:space="preserve">: </w:t>
      </w:r>
    </w:p>
    <w:p w:rsidR="006F34B3" w:rsidRPr="006F34B3" w:rsidRDefault="006F34B3" w:rsidP="006F34B3">
      <w:pPr>
        <w:rPr>
          <w:szCs w:val="24"/>
        </w:rPr>
      </w:pPr>
      <w:r w:rsidRPr="006F34B3">
        <w:rPr>
          <w:szCs w:val="24"/>
        </w:rPr>
        <w:t xml:space="preserve">1. </w:t>
      </w:r>
      <w:proofErr w:type="spellStart"/>
      <w:proofErr w:type="gramStart"/>
      <w:r w:rsidRPr="006F34B3">
        <w:rPr>
          <w:szCs w:val="24"/>
        </w:rPr>
        <w:t>Черчинцев</w:t>
      </w:r>
      <w:proofErr w:type="spellEnd"/>
      <w:r w:rsidRPr="006F34B3">
        <w:rPr>
          <w:szCs w:val="24"/>
        </w:rPr>
        <w:t>, В.Д. Методические указания к курсовому проектированию по дисци</w:t>
      </w:r>
      <w:r w:rsidRPr="006F34B3">
        <w:rPr>
          <w:szCs w:val="24"/>
        </w:rPr>
        <w:t>п</w:t>
      </w:r>
      <w:r w:rsidRPr="006F34B3">
        <w:rPr>
          <w:szCs w:val="24"/>
        </w:rPr>
        <w:t xml:space="preserve">лине «Технология производства» для студентов специальности 330100 - Безопасность жизнедеятельности в </w:t>
      </w:r>
      <w:proofErr w:type="spellStart"/>
      <w:r w:rsidRPr="006F34B3">
        <w:rPr>
          <w:szCs w:val="24"/>
        </w:rPr>
        <w:t>техносфере</w:t>
      </w:r>
      <w:proofErr w:type="spellEnd"/>
      <w:r w:rsidRPr="006F34B3">
        <w:rPr>
          <w:szCs w:val="24"/>
        </w:rPr>
        <w:t xml:space="preserve"> [Текст] / В.Д. </w:t>
      </w:r>
      <w:proofErr w:type="spellStart"/>
      <w:r w:rsidRPr="006F34B3">
        <w:rPr>
          <w:szCs w:val="24"/>
        </w:rPr>
        <w:t>Черчинцев</w:t>
      </w:r>
      <w:proofErr w:type="spellEnd"/>
      <w:r w:rsidRPr="006F34B3">
        <w:rPr>
          <w:szCs w:val="24"/>
        </w:rPr>
        <w:t>; МГТУ [каф.</w:t>
      </w:r>
      <w:proofErr w:type="gramEnd"/>
      <w:r w:rsidRPr="006F34B3">
        <w:rPr>
          <w:szCs w:val="24"/>
        </w:rPr>
        <w:t xml:space="preserve"> </w:t>
      </w:r>
      <w:proofErr w:type="gramStart"/>
      <w:r w:rsidRPr="006F34B3">
        <w:rPr>
          <w:szCs w:val="24"/>
        </w:rPr>
        <w:t>ПЭиБЖД].</w:t>
      </w:r>
      <w:proofErr w:type="gramEnd"/>
      <w:r w:rsidRPr="006F34B3">
        <w:rPr>
          <w:szCs w:val="24"/>
        </w:rPr>
        <w:t xml:space="preserve"> – Ма</w:t>
      </w:r>
      <w:r w:rsidRPr="006F34B3">
        <w:rPr>
          <w:szCs w:val="24"/>
        </w:rPr>
        <w:t>г</w:t>
      </w:r>
      <w:r w:rsidRPr="006F34B3">
        <w:rPr>
          <w:szCs w:val="24"/>
        </w:rPr>
        <w:t xml:space="preserve">нитогорск, 2001. - 17 </w:t>
      </w:r>
      <w:proofErr w:type="gramStart"/>
      <w:r w:rsidRPr="006F34B3">
        <w:rPr>
          <w:szCs w:val="24"/>
        </w:rPr>
        <w:t>с</w:t>
      </w:r>
      <w:proofErr w:type="gramEnd"/>
      <w:r w:rsidRPr="006F34B3">
        <w:rPr>
          <w:szCs w:val="24"/>
        </w:rPr>
        <w:t>.</w:t>
      </w:r>
    </w:p>
    <w:p w:rsidR="006F34B3" w:rsidRPr="006F34B3" w:rsidRDefault="006F34B3" w:rsidP="006F34B3">
      <w:pPr>
        <w:pStyle w:val="Style8"/>
        <w:widowControl/>
        <w:ind w:firstLine="720"/>
        <w:rPr>
          <w:rStyle w:val="FontStyle15"/>
          <w:b w:val="0"/>
          <w:spacing w:val="40"/>
          <w:sz w:val="24"/>
          <w:szCs w:val="24"/>
        </w:rPr>
      </w:pPr>
    </w:p>
    <w:p w:rsidR="00732F57" w:rsidRPr="00C402C6" w:rsidRDefault="00732F57" w:rsidP="00732F57">
      <w:pPr>
        <w:rPr>
          <w:b/>
        </w:rPr>
      </w:pPr>
      <w:r w:rsidRPr="00C402C6">
        <w:rPr>
          <w:b/>
        </w:rPr>
        <w:lastRenderedPageBreak/>
        <w:t xml:space="preserve">г) Программное обеспечение и Интернет-ресурсы: </w:t>
      </w:r>
    </w:p>
    <w:p w:rsidR="00732F57" w:rsidRDefault="00732F57" w:rsidP="00732F57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732F57" w:rsidRPr="000255C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57" w:rsidRPr="006B71B8" w:rsidRDefault="00732F57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</w:t>
            </w:r>
            <w:proofErr w:type="gramStart"/>
            <w:r w:rsidRPr="006B71B8">
              <w:rPr>
                <w:bCs/>
              </w:rPr>
              <w:t>ПО</w:t>
            </w:r>
            <w:proofErr w:type="gram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57" w:rsidRPr="006B71B8" w:rsidRDefault="00732F57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57" w:rsidRPr="006B71B8" w:rsidRDefault="00732F57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732F57" w:rsidRPr="000255C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57" w:rsidRPr="006B71B8" w:rsidRDefault="00732F57" w:rsidP="00CA6463">
            <w:pPr>
              <w:ind w:firstLine="0"/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57" w:rsidRPr="006B71B8" w:rsidRDefault="00732F57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57" w:rsidRPr="006B71B8" w:rsidRDefault="00732F57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732F57" w:rsidRPr="000255C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57" w:rsidRPr="006B71B8" w:rsidRDefault="00732F57" w:rsidP="00CA6463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57" w:rsidRPr="006B71B8" w:rsidRDefault="00732F57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57" w:rsidRPr="006B71B8" w:rsidRDefault="00732F57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732F57" w:rsidRPr="000255C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57" w:rsidRPr="006B71B8" w:rsidRDefault="00732F57" w:rsidP="00CA6463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57" w:rsidRPr="006B71B8" w:rsidRDefault="00732F57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57" w:rsidRPr="006B71B8" w:rsidRDefault="00732F57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732F57" w:rsidRPr="000255C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57" w:rsidRPr="006B71B8" w:rsidRDefault="00732F57" w:rsidP="00CA6463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57" w:rsidRPr="006B71B8" w:rsidRDefault="00732F57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57" w:rsidRPr="006B71B8" w:rsidRDefault="00732F57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732F57" w:rsidRDefault="00732F57" w:rsidP="00732F57">
      <w:pPr>
        <w:outlineLvl w:val="0"/>
        <w:rPr>
          <w:bCs/>
        </w:rPr>
      </w:pPr>
    </w:p>
    <w:p w:rsidR="00732F57" w:rsidRDefault="00732F57" w:rsidP="00732F57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142"/>
        <w:gridCol w:w="4281"/>
      </w:tblGrid>
      <w:tr w:rsidR="00732F57" w:rsidRPr="000255CA" w:rsidTr="00CA6463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F57" w:rsidRPr="003338D0" w:rsidRDefault="00732F57" w:rsidP="00CA6463">
            <w:pPr>
              <w:ind w:firstLine="0"/>
            </w:pPr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F57" w:rsidRPr="000255CA" w:rsidRDefault="00732F57" w:rsidP="00CA6463">
            <w:pPr>
              <w:ind w:firstLine="0"/>
            </w:pPr>
            <w:hyperlink r:id="rId15" w:history="1">
              <w:r w:rsidRPr="003F345F">
                <w:rPr>
                  <w:rStyle w:val="af7"/>
                </w:rPr>
                <w:t>https://dlib.eastview.com/</w:t>
              </w:r>
            </w:hyperlink>
            <w:r w:rsidRPr="000255CA">
              <w:t xml:space="preserve"> </w:t>
            </w:r>
          </w:p>
        </w:tc>
      </w:tr>
      <w:tr w:rsidR="00732F57" w:rsidRPr="00BF08A4" w:rsidTr="00CA646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F57" w:rsidRPr="003338D0" w:rsidRDefault="00732F57" w:rsidP="00CA6463">
            <w:pPr>
              <w:ind w:firstLine="0"/>
            </w:pPr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F57" w:rsidRPr="006B71B8" w:rsidRDefault="00732F57" w:rsidP="00CA6463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6" w:history="1">
              <w:r w:rsidRPr="006B71B8">
                <w:rPr>
                  <w:rStyle w:val="af7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732F57" w:rsidRPr="00BF08A4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F57" w:rsidRPr="003338D0" w:rsidRDefault="00732F57" w:rsidP="00CA6463">
            <w:pPr>
              <w:ind w:firstLine="0"/>
            </w:pPr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F57" w:rsidRPr="006B71B8" w:rsidRDefault="00732F57" w:rsidP="00CA6463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7" w:history="1">
              <w:r w:rsidRPr="006B71B8">
                <w:rPr>
                  <w:rStyle w:val="af7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732F57" w:rsidRPr="00BF08A4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F57" w:rsidRPr="003338D0" w:rsidRDefault="00732F57" w:rsidP="00CA6463">
            <w:pPr>
              <w:ind w:firstLine="0"/>
            </w:pPr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F57" w:rsidRPr="006B71B8" w:rsidRDefault="00732F57" w:rsidP="00CA6463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8" w:history="1">
              <w:r w:rsidRPr="006B71B8">
                <w:rPr>
                  <w:rStyle w:val="af7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732F57" w:rsidRPr="00BF08A4" w:rsidTr="00CA6463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F57" w:rsidRPr="003338D0" w:rsidRDefault="00732F57" w:rsidP="00CA6463">
            <w:pPr>
              <w:ind w:firstLine="0"/>
            </w:pPr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</w:t>
            </w:r>
            <w:r w:rsidRPr="003338D0">
              <w:rPr>
                <w:color w:val="000000"/>
              </w:rPr>
              <w:t>е</w:t>
            </w:r>
            <w:r w:rsidRPr="003338D0">
              <w:rPr>
                <w:color w:val="000000"/>
              </w:rPr>
              <w:t>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F57" w:rsidRPr="006B71B8" w:rsidRDefault="00732F57" w:rsidP="00CA6463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9" w:history="1">
              <w:r w:rsidRPr="006B71B8">
                <w:rPr>
                  <w:rStyle w:val="af7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732F57" w:rsidRPr="000255C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F57" w:rsidRPr="000255CA" w:rsidRDefault="00732F57" w:rsidP="00CA6463">
            <w:pPr>
              <w:ind w:firstLine="0"/>
            </w:pPr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</w:t>
            </w:r>
            <w:r w:rsidRPr="000255CA">
              <w:rPr>
                <w:color w:val="000000"/>
              </w:rPr>
              <w:t>а</w:t>
            </w:r>
            <w:r w:rsidRPr="000255CA">
              <w:rPr>
                <w:color w:val="000000"/>
              </w:rPr>
              <w:t>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F57" w:rsidRPr="000255CA" w:rsidRDefault="00732F57" w:rsidP="00CA6463">
            <w:pPr>
              <w:ind w:firstLine="0"/>
            </w:pPr>
            <w:hyperlink r:id="rId20" w:history="1">
              <w:r w:rsidRPr="003F345F">
                <w:rPr>
                  <w:rStyle w:val="af7"/>
                </w:rPr>
                <w:t>https://www.rsl.ru/ru/4readers/catalogues/</w:t>
              </w:r>
            </w:hyperlink>
            <w:r w:rsidRPr="000255CA">
              <w:t xml:space="preserve"> </w:t>
            </w:r>
          </w:p>
        </w:tc>
      </w:tr>
      <w:tr w:rsidR="00732F57" w:rsidRPr="000255C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F57" w:rsidRPr="000255CA" w:rsidRDefault="00732F57" w:rsidP="00CA6463">
            <w:pPr>
              <w:ind w:firstLine="0"/>
            </w:pPr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F57" w:rsidRPr="000255CA" w:rsidRDefault="00732F57" w:rsidP="00CA6463">
            <w:pPr>
              <w:ind w:firstLine="0"/>
            </w:pPr>
            <w:hyperlink r:id="rId21" w:history="1">
              <w:r w:rsidRPr="003F345F">
                <w:rPr>
                  <w:rStyle w:val="af7"/>
                </w:rPr>
                <w:t>http://magtu.ru:8085/marcweb2/Default.asp</w:t>
              </w:r>
            </w:hyperlink>
            <w:r w:rsidRPr="000255CA">
              <w:t xml:space="preserve"> </w:t>
            </w:r>
          </w:p>
        </w:tc>
      </w:tr>
      <w:tr w:rsidR="00732F57" w:rsidRPr="000255C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F57" w:rsidRPr="000255CA" w:rsidRDefault="00732F57" w:rsidP="00CA6463">
            <w:pPr>
              <w:ind w:firstLine="0"/>
            </w:pPr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F57" w:rsidRPr="000255CA" w:rsidRDefault="00732F57" w:rsidP="00CA6463">
            <w:pPr>
              <w:ind w:firstLine="0"/>
            </w:pPr>
            <w:hyperlink r:id="rId22" w:history="1">
              <w:r w:rsidRPr="003F345F">
                <w:rPr>
                  <w:rStyle w:val="af7"/>
                </w:rPr>
                <w:t>http://ecsocman.hse.ru/</w:t>
              </w:r>
            </w:hyperlink>
            <w:r w:rsidRPr="000255CA">
              <w:t xml:space="preserve"> </w:t>
            </w:r>
          </w:p>
        </w:tc>
      </w:tr>
      <w:tr w:rsidR="00732F57" w:rsidRPr="000255C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F57" w:rsidRPr="000255CA" w:rsidRDefault="00732F57" w:rsidP="00CA6463">
            <w:pPr>
              <w:ind w:firstLine="0"/>
            </w:pPr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F57" w:rsidRPr="000255CA" w:rsidRDefault="00732F57" w:rsidP="00CA6463">
            <w:pPr>
              <w:ind w:firstLine="0"/>
            </w:pPr>
            <w:hyperlink r:id="rId23" w:history="1">
              <w:r w:rsidRPr="003F345F">
                <w:rPr>
                  <w:rStyle w:val="af7"/>
                </w:rPr>
                <w:t>https://uisrussia.msu.ru</w:t>
              </w:r>
            </w:hyperlink>
            <w:r w:rsidRPr="000255CA">
              <w:t xml:space="preserve"> </w:t>
            </w:r>
          </w:p>
        </w:tc>
      </w:tr>
      <w:tr w:rsidR="00732F57" w:rsidRPr="000255CA" w:rsidTr="00CA646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F57" w:rsidRPr="003338D0" w:rsidRDefault="00732F57" w:rsidP="00CA6463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F57" w:rsidRPr="000255CA" w:rsidRDefault="00732F57" w:rsidP="00CA6463">
            <w:pPr>
              <w:ind w:firstLine="0"/>
            </w:pPr>
            <w:hyperlink r:id="rId24" w:history="1">
              <w:r w:rsidRPr="003F345F">
                <w:rPr>
                  <w:rStyle w:val="af7"/>
                </w:rPr>
                <w:t>http://webofscience.com</w:t>
              </w:r>
            </w:hyperlink>
            <w:r w:rsidRPr="000255CA">
              <w:t xml:space="preserve"> </w:t>
            </w:r>
          </w:p>
        </w:tc>
      </w:tr>
      <w:tr w:rsidR="00732F57" w:rsidRPr="000255CA" w:rsidTr="00CA6463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F57" w:rsidRPr="003338D0" w:rsidRDefault="00732F57" w:rsidP="00CA6463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F57" w:rsidRPr="000255CA" w:rsidRDefault="00732F57" w:rsidP="00CA6463">
            <w:pPr>
              <w:ind w:firstLine="0"/>
            </w:pPr>
            <w:hyperlink r:id="rId25" w:history="1">
              <w:r w:rsidRPr="003F345F">
                <w:rPr>
                  <w:rStyle w:val="af7"/>
                </w:rPr>
                <w:t>http://scopus.com</w:t>
              </w:r>
            </w:hyperlink>
            <w:r w:rsidRPr="000255CA">
              <w:t xml:space="preserve"> </w:t>
            </w:r>
          </w:p>
        </w:tc>
      </w:tr>
      <w:tr w:rsidR="00732F57" w:rsidRPr="000255C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F57" w:rsidRPr="003338D0" w:rsidRDefault="00732F57" w:rsidP="00CA6463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F57" w:rsidRPr="000255CA" w:rsidRDefault="00732F57" w:rsidP="00CA6463">
            <w:pPr>
              <w:ind w:firstLine="0"/>
            </w:pPr>
            <w:hyperlink r:id="rId26" w:history="1">
              <w:r w:rsidRPr="003F345F">
                <w:rPr>
                  <w:rStyle w:val="af7"/>
                </w:rPr>
                <w:t>http://link.springer.com/</w:t>
              </w:r>
            </w:hyperlink>
            <w:r w:rsidRPr="000255CA">
              <w:t xml:space="preserve"> </w:t>
            </w:r>
          </w:p>
        </w:tc>
      </w:tr>
      <w:tr w:rsidR="00732F57" w:rsidRPr="000255CA" w:rsidTr="00CA6463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F57" w:rsidRPr="003338D0" w:rsidRDefault="00732F57" w:rsidP="00CA6463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32F57" w:rsidRPr="000255CA" w:rsidRDefault="00732F57" w:rsidP="00CA6463">
            <w:pPr>
              <w:ind w:firstLine="0"/>
            </w:pPr>
            <w:hyperlink r:id="rId27" w:history="1">
              <w:r w:rsidRPr="003F345F">
                <w:rPr>
                  <w:rStyle w:val="af7"/>
                </w:rPr>
                <w:t>http://www.springerprotocols.com/</w:t>
              </w:r>
            </w:hyperlink>
            <w:r w:rsidRPr="000255CA">
              <w:t xml:space="preserve"> </w:t>
            </w:r>
          </w:p>
        </w:tc>
      </w:tr>
    </w:tbl>
    <w:p w:rsidR="00732F57" w:rsidRDefault="00732F57" w:rsidP="00732F57"/>
    <w:p w:rsidR="00E53AAD" w:rsidRPr="00732F57" w:rsidRDefault="00E53AAD" w:rsidP="00E53AAD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:rsidR="00E53AAD" w:rsidRPr="00C14342" w:rsidRDefault="00E53AAD" w:rsidP="00E53AAD">
      <w:pPr>
        <w:pStyle w:val="1"/>
        <w:rPr>
          <w:rStyle w:val="FontStyle14"/>
          <w:b/>
          <w:sz w:val="24"/>
          <w:szCs w:val="24"/>
        </w:rPr>
      </w:pPr>
      <w:r w:rsidRPr="00C14342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E53AAD" w:rsidRPr="00C402C6" w:rsidRDefault="00E53AAD" w:rsidP="00E53AAD">
      <w:r w:rsidRPr="00C402C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E53AAD" w:rsidRPr="00564F51" w:rsidTr="00AD593D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AD" w:rsidRPr="00564F51" w:rsidRDefault="00E53AAD" w:rsidP="00AD593D">
            <w:pPr>
              <w:jc w:val="center"/>
            </w:pPr>
            <w:r w:rsidRPr="00564F51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AD" w:rsidRPr="00564F51" w:rsidRDefault="00E53AAD" w:rsidP="00AD593D">
            <w:pPr>
              <w:jc w:val="center"/>
            </w:pPr>
            <w:r w:rsidRPr="00564F51">
              <w:t>Оснащение аудитории</w:t>
            </w:r>
          </w:p>
        </w:tc>
      </w:tr>
      <w:tr w:rsidR="00E53AAD" w:rsidRPr="00564F51" w:rsidTr="00AD593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AD" w:rsidRPr="001D29E5" w:rsidRDefault="00E53AAD" w:rsidP="00AD593D">
            <w:pPr>
              <w:ind w:firstLine="284"/>
            </w:pPr>
            <w:r>
              <w:lastRenderedPageBreak/>
              <w:t>Учебные аудитории для пр</w:t>
            </w:r>
            <w:r>
              <w:t>о</w:t>
            </w:r>
            <w:r>
              <w:t>ведения занятий лекционного т</w:t>
            </w:r>
            <w:r>
              <w:t>и</w:t>
            </w:r>
            <w:r>
              <w:t>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AD" w:rsidRPr="001D29E5" w:rsidRDefault="00E53AAD" w:rsidP="00AD593D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</w:p>
        </w:tc>
      </w:tr>
      <w:tr w:rsidR="00E53AAD" w:rsidRPr="00564F51" w:rsidTr="00AD593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AD" w:rsidRDefault="00E53AAD" w:rsidP="00AD593D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практических занятий, групповых и индивидуальных консультаций, текущего контр</w:t>
            </w:r>
            <w:r>
              <w:t>о</w:t>
            </w:r>
            <w:r>
              <w:t>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AD" w:rsidRDefault="00E53AAD" w:rsidP="00AD593D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  <w:r>
              <w:t>.</w:t>
            </w:r>
          </w:p>
          <w:p w:rsidR="00E53AAD" w:rsidRPr="001D29E5" w:rsidRDefault="00E53AAD" w:rsidP="00AD593D">
            <w:pPr>
              <w:ind w:firstLine="284"/>
            </w:pPr>
            <w:r w:rsidRPr="00F51009">
              <w:t xml:space="preserve">Доска, </w:t>
            </w:r>
            <w:proofErr w:type="spellStart"/>
            <w:r w:rsidRPr="00F51009">
              <w:t>мультимедийный</w:t>
            </w:r>
            <w:proofErr w:type="spellEnd"/>
            <w:r w:rsidRPr="00F51009">
              <w:t xml:space="preserve"> проектор, экран.</w:t>
            </w:r>
          </w:p>
        </w:tc>
      </w:tr>
      <w:tr w:rsidR="00E53AAD" w:rsidRPr="00564F51" w:rsidTr="00AD593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AD" w:rsidRPr="001D29E5" w:rsidRDefault="00E53AAD" w:rsidP="00AD593D">
            <w:pPr>
              <w:ind w:firstLine="284"/>
            </w:pPr>
            <w:r>
              <w:t>Помещения</w:t>
            </w:r>
            <w:r w:rsidRPr="001D29E5">
              <w:t xml:space="preserve"> для самостоятел</w:t>
            </w:r>
            <w:r w:rsidRPr="001D29E5">
              <w:t>ь</w:t>
            </w:r>
            <w:r w:rsidRPr="001D29E5">
              <w:t>ной работы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AD" w:rsidRPr="001D29E5" w:rsidRDefault="00E53AAD" w:rsidP="00AD593D">
            <w:pPr>
              <w:ind w:firstLine="284"/>
            </w:pPr>
            <w:r w:rsidRPr="001D29E5">
              <w:t xml:space="preserve">Персональные компьютеры с пакетом </w:t>
            </w:r>
            <w:r w:rsidRPr="001D29E5">
              <w:rPr>
                <w:lang w:val="en-US"/>
              </w:rPr>
              <w:t>MS</w:t>
            </w:r>
            <w:r w:rsidRPr="001D29E5">
              <w:t xml:space="preserve"> </w:t>
            </w:r>
            <w:r w:rsidRPr="001D29E5">
              <w:rPr>
                <w:lang w:val="en-US"/>
              </w:rPr>
              <w:t>Office</w:t>
            </w:r>
            <w:r w:rsidRPr="001D29E5">
              <w:t>, выходом в Интернет и с доступом в электронную и</w:t>
            </w:r>
            <w:r w:rsidRPr="001D29E5">
              <w:t>н</w:t>
            </w:r>
            <w:r w:rsidRPr="001D29E5">
              <w:t xml:space="preserve">формационно-образовательную среду университета </w:t>
            </w:r>
          </w:p>
        </w:tc>
      </w:tr>
      <w:tr w:rsidR="00E53AAD" w:rsidRPr="00564F51" w:rsidTr="00AD593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AD" w:rsidRDefault="00E53AAD" w:rsidP="00AD593D">
            <w:pPr>
              <w:ind w:firstLine="284"/>
            </w:pPr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AD" w:rsidRDefault="00E53AAD" w:rsidP="00AD593D">
            <w:pPr>
              <w:ind w:firstLine="284"/>
            </w:pPr>
            <w:r>
              <w:t>Шкафы для хранения учебно-методической док</w:t>
            </w:r>
            <w:r>
              <w:t>у</w:t>
            </w:r>
            <w:r>
              <w:t xml:space="preserve">ментации, учебного оборудования </w:t>
            </w:r>
          </w:p>
          <w:p w:rsidR="00E53AAD" w:rsidRPr="001D29E5" w:rsidRDefault="00E53AAD" w:rsidP="00AD593D">
            <w:pPr>
              <w:ind w:firstLine="284"/>
            </w:pPr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E53AAD" w:rsidRDefault="00E53AAD" w:rsidP="00E53AAD"/>
    <w:p w:rsidR="006F34B3" w:rsidRDefault="006F34B3" w:rsidP="00E53AAD">
      <w:pPr>
        <w:pStyle w:val="Style8"/>
        <w:widowControl/>
        <w:ind w:left="340" w:firstLine="227"/>
      </w:pPr>
    </w:p>
    <w:sectPr w:rsidR="006F34B3" w:rsidSect="00732F5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501503"/>
    <w:multiLevelType w:val="hybridMultilevel"/>
    <w:tmpl w:val="9E20A6EE"/>
    <w:lvl w:ilvl="0" w:tplc="8B1AE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029AC"/>
    <w:multiLevelType w:val="hybridMultilevel"/>
    <w:tmpl w:val="E4D679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4B139C5"/>
    <w:multiLevelType w:val="hybridMultilevel"/>
    <w:tmpl w:val="41FE2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3F00EF"/>
    <w:multiLevelType w:val="hybridMultilevel"/>
    <w:tmpl w:val="41FE2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56538E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3329C"/>
    <w:multiLevelType w:val="hybridMultilevel"/>
    <w:tmpl w:val="BB8CA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42D03"/>
    <w:multiLevelType w:val="hybridMultilevel"/>
    <w:tmpl w:val="16CC05B8"/>
    <w:lvl w:ilvl="0" w:tplc="C8526F2A">
      <w:start w:val="1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CF5556"/>
    <w:multiLevelType w:val="hybridMultilevel"/>
    <w:tmpl w:val="364EB4BC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D53254"/>
    <w:multiLevelType w:val="hybridMultilevel"/>
    <w:tmpl w:val="ECD2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9656D"/>
    <w:multiLevelType w:val="singleLevel"/>
    <w:tmpl w:val="CD7A57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4"/>
      </w:rPr>
    </w:lvl>
  </w:abstractNum>
  <w:abstractNum w:abstractNumId="11">
    <w:nsid w:val="24854926"/>
    <w:multiLevelType w:val="hybridMultilevel"/>
    <w:tmpl w:val="F516D5B0"/>
    <w:lvl w:ilvl="0" w:tplc="B0949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2F66FB"/>
    <w:multiLevelType w:val="hybridMultilevel"/>
    <w:tmpl w:val="41FE2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457D59"/>
    <w:multiLevelType w:val="hybridMultilevel"/>
    <w:tmpl w:val="0AB658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BA73227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9057B"/>
    <w:multiLevelType w:val="hybridMultilevel"/>
    <w:tmpl w:val="CF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441D7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21259"/>
    <w:multiLevelType w:val="hybridMultilevel"/>
    <w:tmpl w:val="41FE2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BD7F3D"/>
    <w:multiLevelType w:val="hybridMultilevel"/>
    <w:tmpl w:val="47F86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F785B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85F25"/>
    <w:multiLevelType w:val="hybridMultilevel"/>
    <w:tmpl w:val="BC3AA0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463F6F"/>
    <w:multiLevelType w:val="hybridMultilevel"/>
    <w:tmpl w:val="7750A9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E2C0F"/>
    <w:multiLevelType w:val="hybridMultilevel"/>
    <w:tmpl w:val="03AC6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6716C"/>
    <w:multiLevelType w:val="hybridMultilevel"/>
    <w:tmpl w:val="FA20494C"/>
    <w:lvl w:ilvl="0" w:tplc="B0949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412B5D"/>
    <w:multiLevelType w:val="hybridMultilevel"/>
    <w:tmpl w:val="C51EA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48CF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BD0C15"/>
    <w:multiLevelType w:val="hybridMultilevel"/>
    <w:tmpl w:val="5B9E2D8C"/>
    <w:lvl w:ilvl="0" w:tplc="511055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1B57C24"/>
    <w:multiLevelType w:val="hybridMultilevel"/>
    <w:tmpl w:val="5EB48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7606F4"/>
    <w:multiLevelType w:val="hybridMultilevel"/>
    <w:tmpl w:val="72140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45DA1"/>
    <w:multiLevelType w:val="hybridMultilevel"/>
    <w:tmpl w:val="59C08260"/>
    <w:lvl w:ilvl="0" w:tplc="8B1AE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3355C"/>
    <w:multiLevelType w:val="hybridMultilevel"/>
    <w:tmpl w:val="957426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7"/>
  </w:num>
  <w:num w:numId="5">
    <w:abstractNumId w:val="10"/>
  </w:num>
  <w:num w:numId="6">
    <w:abstractNumId w:val="27"/>
  </w:num>
  <w:num w:numId="7">
    <w:abstractNumId w:val="28"/>
  </w:num>
  <w:num w:numId="8">
    <w:abstractNumId w:val="1"/>
  </w:num>
  <w:num w:numId="9">
    <w:abstractNumId w:val="16"/>
  </w:num>
  <w:num w:numId="10">
    <w:abstractNumId w:val="19"/>
  </w:num>
  <w:num w:numId="11">
    <w:abstractNumId w:val="5"/>
  </w:num>
  <w:num w:numId="12">
    <w:abstractNumId w:val="15"/>
  </w:num>
  <w:num w:numId="13">
    <w:abstractNumId w:val="26"/>
  </w:num>
  <w:num w:numId="14">
    <w:abstractNumId w:val="23"/>
  </w:num>
  <w:num w:numId="15">
    <w:abstractNumId w:val="13"/>
  </w:num>
  <w:num w:numId="16">
    <w:abstractNumId w:val="12"/>
  </w:num>
  <w:num w:numId="17">
    <w:abstractNumId w:val="4"/>
  </w:num>
  <w:num w:numId="18">
    <w:abstractNumId w:val="3"/>
  </w:num>
  <w:num w:numId="19">
    <w:abstractNumId w:val="25"/>
  </w:num>
  <w:num w:numId="20">
    <w:abstractNumId w:val="22"/>
  </w:num>
  <w:num w:numId="21">
    <w:abstractNumId w:val="2"/>
  </w:num>
  <w:num w:numId="22">
    <w:abstractNumId w:val="6"/>
  </w:num>
  <w:num w:numId="23">
    <w:abstractNumId w:val="17"/>
  </w:num>
  <w:num w:numId="24">
    <w:abstractNumId w:val="21"/>
  </w:num>
  <w:num w:numId="25">
    <w:abstractNumId w:val="9"/>
  </w:num>
  <w:num w:numId="26">
    <w:abstractNumId w:val="11"/>
  </w:num>
  <w:num w:numId="27">
    <w:abstractNumId w:val="24"/>
  </w:num>
  <w:num w:numId="28">
    <w:abstractNumId w:val="20"/>
  </w:num>
  <w:num w:numId="29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E707F7"/>
    <w:rsid w:val="00020E67"/>
    <w:rsid w:val="00027C55"/>
    <w:rsid w:val="00060505"/>
    <w:rsid w:val="00071C8A"/>
    <w:rsid w:val="000773DD"/>
    <w:rsid w:val="00081155"/>
    <w:rsid w:val="0008258F"/>
    <w:rsid w:val="00083556"/>
    <w:rsid w:val="00086FE9"/>
    <w:rsid w:val="0009019B"/>
    <w:rsid w:val="00090C90"/>
    <w:rsid w:val="0009340E"/>
    <w:rsid w:val="000B10A4"/>
    <w:rsid w:val="000C4938"/>
    <w:rsid w:val="000E2449"/>
    <w:rsid w:val="000F284C"/>
    <w:rsid w:val="000F35C5"/>
    <w:rsid w:val="000F3D02"/>
    <w:rsid w:val="001073DD"/>
    <w:rsid w:val="0011283A"/>
    <w:rsid w:val="00116EF9"/>
    <w:rsid w:val="00120A43"/>
    <w:rsid w:val="0012691B"/>
    <w:rsid w:val="001360D1"/>
    <w:rsid w:val="0013736C"/>
    <w:rsid w:val="00152730"/>
    <w:rsid w:val="0015294C"/>
    <w:rsid w:val="00153469"/>
    <w:rsid w:val="00156646"/>
    <w:rsid w:val="00162728"/>
    <w:rsid w:val="00170B04"/>
    <w:rsid w:val="00172251"/>
    <w:rsid w:val="00183D91"/>
    <w:rsid w:val="00186F2F"/>
    <w:rsid w:val="00186F8E"/>
    <w:rsid w:val="0019504B"/>
    <w:rsid w:val="001A77FC"/>
    <w:rsid w:val="001C127C"/>
    <w:rsid w:val="001C1CA5"/>
    <w:rsid w:val="001C79DA"/>
    <w:rsid w:val="001D0D39"/>
    <w:rsid w:val="001E0876"/>
    <w:rsid w:val="001E1427"/>
    <w:rsid w:val="001E7205"/>
    <w:rsid w:val="001F0EAE"/>
    <w:rsid w:val="001F5B8F"/>
    <w:rsid w:val="001F6EDD"/>
    <w:rsid w:val="00211959"/>
    <w:rsid w:val="00224E67"/>
    <w:rsid w:val="00243E3A"/>
    <w:rsid w:val="00244BBA"/>
    <w:rsid w:val="0024523F"/>
    <w:rsid w:val="00246E1B"/>
    <w:rsid w:val="002510A2"/>
    <w:rsid w:val="00260463"/>
    <w:rsid w:val="00272010"/>
    <w:rsid w:val="00290BCE"/>
    <w:rsid w:val="002A6113"/>
    <w:rsid w:val="002C2C95"/>
    <w:rsid w:val="002C4B3E"/>
    <w:rsid w:val="0030330B"/>
    <w:rsid w:val="003065E7"/>
    <w:rsid w:val="00322D56"/>
    <w:rsid w:val="00332CB2"/>
    <w:rsid w:val="0034654F"/>
    <w:rsid w:val="0035242A"/>
    <w:rsid w:val="00354204"/>
    <w:rsid w:val="00357CCB"/>
    <w:rsid w:val="003C69A0"/>
    <w:rsid w:val="003D1875"/>
    <w:rsid w:val="003D3B9A"/>
    <w:rsid w:val="003E5FB9"/>
    <w:rsid w:val="003E6A2E"/>
    <w:rsid w:val="0040751E"/>
    <w:rsid w:val="004256F3"/>
    <w:rsid w:val="00433572"/>
    <w:rsid w:val="00440D83"/>
    <w:rsid w:val="00442ADC"/>
    <w:rsid w:val="00444580"/>
    <w:rsid w:val="004617CB"/>
    <w:rsid w:val="00462E9F"/>
    <w:rsid w:val="00466B42"/>
    <w:rsid w:val="00473C7F"/>
    <w:rsid w:val="00477491"/>
    <w:rsid w:val="004827D9"/>
    <w:rsid w:val="00495E53"/>
    <w:rsid w:val="004A39EF"/>
    <w:rsid w:val="004A6C09"/>
    <w:rsid w:val="004A7914"/>
    <w:rsid w:val="004B240E"/>
    <w:rsid w:val="004B2C28"/>
    <w:rsid w:val="004B2D0F"/>
    <w:rsid w:val="004B644C"/>
    <w:rsid w:val="004C0E8F"/>
    <w:rsid w:val="004C218B"/>
    <w:rsid w:val="004C3121"/>
    <w:rsid w:val="004C7C3B"/>
    <w:rsid w:val="004E1B5E"/>
    <w:rsid w:val="004E3867"/>
    <w:rsid w:val="004E3CDA"/>
    <w:rsid w:val="004E6BA9"/>
    <w:rsid w:val="0052230D"/>
    <w:rsid w:val="00533B13"/>
    <w:rsid w:val="00541343"/>
    <w:rsid w:val="005515DE"/>
    <w:rsid w:val="0055229C"/>
    <w:rsid w:val="00562021"/>
    <w:rsid w:val="005705D9"/>
    <w:rsid w:val="00576981"/>
    <w:rsid w:val="00577838"/>
    <w:rsid w:val="005814A3"/>
    <w:rsid w:val="005864F3"/>
    <w:rsid w:val="005B69A9"/>
    <w:rsid w:val="005C1D46"/>
    <w:rsid w:val="005C3A8F"/>
    <w:rsid w:val="005C3E4D"/>
    <w:rsid w:val="005D7A32"/>
    <w:rsid w:val="005E67FA"/>
    <w:rsid w:val="00600798"/>
    <w:rsid w:val="00620170"/>
    <w:rsid w:val="006244DD"/>
    <w:rsid w:val="006305B5"/>
    <w:rsid w:val="00633DDB"/>
    <w:rsid w:val="00640813"/>
    <w:rsid w:val="00666428"/>
    <w:rsid w:val="006700FD"/>
    <w:rsid w:val="006838FE"/>
    <w:rsid w:val="00683B27"/>
    <w:rsid w:val="00684804"/>
    <w:rsid w:val="00686862"/>
    <w:rsid w:val="006A1E47"/>
    <w:rsid w:val="006B2863"/>
    <w:rsid w:val="006B7150"/>
    <w:rsid w:val="006D026E"/>
    <w:rsid w:val="006D4D93"/>
    <w:rsid w:val="006D71A3"/>
    <w:rsid w:val="006E2DEF"/>
    <w:rsid w:val="006E2E8A"/>
    <w:rsid w:val="006E2F6A"/>
    <w:rsid w:val="006F34B3"/>
    <w:rsid w:val="00710654"/>
    <w:rsid w:val="007147F7"/>
    <w:rsid w:val="00716047"/>
    <w:rsid w:val="007247CC"/>
    <w:rsid w:val="00727789"/>
    <w:rsid w:val="00730CC3"/>
    <w:rsid w:val="00732F57"/>
    <w:rsid w:val="00740B9B"/>
    <w:rsid w:val="00746D33"/>
    <w:rsid w:val="00747C48"/>
    <w:rsid w:val="00750061"/>
    <w:rsid w:val="00750D86"/>
    <w:rsid w:val="0075688C"/>
    <w:rsid w:val="0077070C"/>
    <w:rsid w:val="00771A65"/>
    <w:rsid w:val="0077214E"/>
    <w:rsid w:val="00780254"/>
    <w:rsid w:val="007A33E0"/>
    <w:rsid w:val="007A4514"/>
    <w:rsid w:val="007A7326"/>
    <w:rsid w:val="007B4071"/>
    <w:rsid w:val="007C0495"/>
    <w:rsid w:val="007C7C63"/>
    <w:rsid w:val="007D2D1A"/>
    <w:rsid w:val="007D5A6B"/>
    <w:rsid w:val="007E0310"/>
    <w:rsid w:val="007F7D64"/>
    <w:rsid w:val="00804A50"/>
    <w:rsid w:val="00804B60"/>
    <w:rsid w:val="0081062B"/>
    <w:rsid w:val="00820384"/>
    <w:rsid w:val="00823700"/>
    <w:rsid w:val="00830634"/>
    <w:rsid w:val="00831C14"/>
    <w:rsid w:val="0084174B"/>
    <w:rsid w:val="00864DA6"/>
    <w:rsid w:val="0087008B"/>
    <w:rsid w:val="008747E1"/>
    <w:rsid w:val="0087589F"/>
    <w:rsid w:val="008759E4"/>
    <w:rsid w:val="00876C3A"/>
    <w:rsid w:val="00891567"/>
    <w:rsid w:val="00896C02"/>
    <w:rsid w:val="008A16E9"/>
    <w:rsid w:val="008A7AF3"/>
    <w:rsid w:val="008B6871"/>
    <w:rsid w:val="008D009D"/>
    <w:rsid w:val="008D7510"/>
    <w:rsid w:val="008D7D29"/>
    <w:rsid w:val="008E4C23"/>
    <w:rsid w:val="008F184D"/>
    <w:rsid w:val="008F76C2"/>
    <w:rsid w:val="009061AD"/>
    <w:rsid w:val="00913C50"/>
    <w:rsid w:val="00922323"/>
    <w:rsid w:val="00922B4D"/>
    <w:rsid w:val="00935B83"/>
    <w:rsid w:val="00945961"/>
    <w:rsid w:val="009514A4"/>
    <w:rsid w:val="0095286B"/>
    <w:rsid w:val="00956783"/>
    <w:rsid w:val="00957874"/>
    <w:rsid w:val="00973299"/>
    <w:rsid w:val="009746C5"/>
    <w:rsid w:val="00974E55"/>
    <w:rsid w:val="009864F8"/>
    <w:rsid w:val="00991385"/>
    <w:rsid w:val="009916E7"/>
    <w:rsid w:val="00991C64"/>
    <w:rsid w:val="00995A98"/>
    <w:rsid w:val="009A5380"/>
    <w:rsid w:val="009B09D2"/>
    <w:rsid w:val="009B2786"/>
    <w:rsid w:val="009B7000"/>
    <w:rsid w:val="009C68CA"/>
    <w:rsid w:val="009C79E8"/>
    <w:rsid w:val="009D48E1"/>
    <w:rsid w:val="009D5FEC"/>
    <w:rsid w:val="009E4F54"/>
    <w:rsid w:val="009F32D5"/>
    <w:rsid w:val="009F6A03"/>
    <w:rsid w:val="009F714B"/>
    <w:rsid w:val="009F7AED"/>
    <w:rsid w:val="00A0235D"/>
    <w:rsid w:val="00A10F60"/>
    <w:rsid w:val="00A12137"/>
    <w:rsid w:val="00A1252D"/>
    <w:rsid w:val="00A26356"/>
    <w:rsid w:val="00A3737D"/>
    <w:rsid w:val="00A5633B"/>
    <w:rsid w:val="00A61ECD"/>
    <w:rsid w:val="00A63ADB"/>
    <w:rsid w:val="00A70B22"/>
    <w:rsid w:val="00A74317"/>
    <w:rsid w:val="00A82B78"/>
    <w:rsid w:val="00A91075"/>
    <w:rsid w:val="00AA1C5E"/>
    <w:rsid w:val="00AB08AA"/>
    <w:rsid w:val="00AB50E6"/>
    <w:rsid w:val="00AB68B6"/>
    <w:rsid w:val="00AC56C4"/>
    <w:rsid w:val="00AD3BF3"/>
    <w:rsid w:val="00AD593D"/>
    <w:rsid w:val="00AD5B26"/>
    <w:rsid w:val="00AE6497"/>
    <w:rsid w:val="00AF2C29"/>
    <w:rsid w:val="00AF6E15"/>
    <w:rsid w:val="00B12E06"/>
    <w:rsid w:val="00B21718"/>
    <w:rsid w:val="00B23B02"/>
    <w:rsid w:val="00B24214"/>
    <w:rsid w:val="00B26656"/>
    <w:rsid w:val="00B364CA"/>
    <w:rsid w:val="00B366F0"/>
    <w:rsid w:val="00B56695"/>
    <w:rsid w:val="00B76682"/>
    <w:rsid w:val="00B847F7"/>
    <w:rsid w:val="00B85FF9"/>
    <w:rsid w:val="00B86956"/>
    <w:rsid w:val="00B97F9E"/>
    <w:rsid w:val="00BB5196"/>
    <w:rsid w:val="00BB57D5"/>
    <w:rsid w:val="00BD4068"/>
    <w:rsid w:val="00BF7995"/>
    <w:rsid w:val="00C06BB2"/>
    <w:rsid w:val="00C07287"/>
    <w:rsid w:val="00C1027D"/>
    <w:rsid w:val="00C25073"/>
    <w:rsid w:val="00C34B1F"/>
    <w:rsid w:val="00C506C1"/>
    <w:rsid w:val="00C67109"/>
    <w:rsid w:val="00C71931"/>
    <w:rsid w:val="00C72A08"/>
    <w:rsid w:val="00C80169"/>
    <w:rsid w:val="00C81050"/>
    <w:rsid w:val="00C91F83"/>
    <w:rsid w:val="00C95EED"/>
    <w:rsid w:val="00CA203E"/>
    <w:rsid w:val="00CB25E3"/>
    <w:rsid w:val="00CB3B95"/>
    <w:rsid w:val="00CC0B02"/>
    <w:rsid w:val="00CC14A4"/>
    <w:rsid w:val="00CD08B9"/>
    <w:rsid w:val="00CD60D7"/>
    <w:rsid w:val="00CD778B"/>
    <w:rsid w:val="00CE0A58"/>
    <w:rsid w:val="00CE3EA8"/>
    <w:rsid w:val="00CE4FB0"/>
    <w:rsid w:val="00CF73D0"/>
    <w:rsid w:val="00D002B6"/>
    <w:rsid w:val="00D0140E"/>
    <w:rsid w:val="00D02631"/>
    <w:rsid w:val="00D0615C"/>
    <w:rsid w:val="00D144CA"/>
    <w:rsid w:val="00D1683D"/>
    <w:rsid w:val="00D206E6"/>
    <w:rsid w:val="00D212A0"/>
    <w:rsid w:val="00D26ACF"/>
    <w:rsid w:val="00D51CAB"/>
    <w:rsid w:val="00D51DC8"/>
    <w:rsid w:val="00D622E6"/>
    <w:rsid w:val="00D712DE"/>
    <w:rsid w:val="00D9108F"/>
    <w:rsid w:val="00DA14D6"/>
    <w:rsid w:val="00DA19B1"/>
    <w:rsid w:val="00DA2ADE"/>
    <w:rsid w:val="00DA4AAE"/>
    <w:rsid w:val="00DC742D"/>
    <w:rsid w:val="00DE37F3"/>
    <w:rsid w:val="00DE65B6"/>
    <w:rsid w:val="00DF0D0D"/>
    <w:rsid w:val="00DF58AB"/>
    <w:rsid w:val="00DF7E37"/>
    <w:rsid w:val="00E013C2"/>
    <w:rsid w:val="00E02456"/>
    <w:rsid w:val="00E029D2"/>
    <w:rsid w:val="00E0513C"/>
    <w:rsid w:val="00E21EA7"/>
    <w:rsid w:val="00E226C0"/>
    <w:rsid w:val="00E252E3"/>
    <w:rsid w:val="00E25807"/>
    <w:rsid w:val="00E31A4D"/>
    <w:rsid w:val="00E421D8"/>
    <w:rsid w:val="00E44E7E"/>
    <w:rsid w:val="00E46C9B"/>
    <w:rsid w:val="00E53AAD"/>
    <w:rsid w:val="00E53CE2"/>
    <w:rsid w:val="00E548B2"/>
    <w:rsid w:val="00E54FFA"/>
    <w:rsid w:val="00E56F61"/>
    <w:rsid w:val="00E65F10"/>
    <w:rsid w:val="00E707F7"/>
    <w:rsid w:val="00E715CD"/>
    <w:rsid w:val="00E77688"/>
    <w:rsid w:val="00E77B56"/>
    <w:rsid w:val="00E80251"/>
    <w:rsid w:val="00E80EDB"/>
    <w:rsid w:val="00E926D1"/>
    <w:rsid w:val="00E948F4"/>
    <w:rsid w:val="00EA50D9"/>
    <w:rsid w:val="00EA5889"/>
    <w:rsid w:val="00EB25AA"/>
    <w:rsid w:val="00EB658A"/>
    <w:rsid w:val="00EC0FF9"/>
    <w:rsid w:val="00EC5CEA"/>
    <w:rsid w:val="00EC7200"/>
    <w:rsid w:val="00ED55DD"/>
    <w:rsid w:val="00ED762D"/>
    <w:rsid w:val="00EE16B6"/>
    <w:rsid w:val="00EE19B2"/>
    <w:rsid w:val="00EE4BB8"/>
    <w:rsid w:val="00EE7110"/>
    <w:rsid w:val="00EE73A8"/>
    <w:rsid w:val="00EE7CFB"/>
    <w:rsid w:val="00EF363D"/>
    <w:rsid w:val="00EF62F8"/>
    <w:rsid w:val="00EF6CA4"/>
    <w:rsid w:val="00F10985"/>
    <w:rsid w:val="00F26AFB"/>
    <w:rsid w:val="00F30D35"/>
    <w:rsid w:val="00F32823"/>
    <w:rsid w:val="00F40EE3"/>
    <w:rsid w:val="00F4488B"/>
    <w:rsid w:val="00F66186"/>
    <w:rsid w:val="00F72293"/>
    <w:rsid w:val="00F90C68"/>
    <w:rsid w:val="00F9526B"/>
    <w:rsid w:val="00FA1E04"/>
    <w:rsid w:val="00FA28BD"/>
    <w:rsid w:val="00FA4082"/>
    <w:rsid w:val="00FA4830"/>
    <w:rsid w:val="00FB1107"/>
    <w:rsid w:val="00FB19DD"/>
    <w:rsid w:val="00FB6D4E"/>
    <w:rsid w:val="00FC0283"/>
    <w:rsid w:val="00FC65D7"/>
    <w:rsid w:val="00FE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707F7"/>
    <w:pPr>
      <w:keepNext/>
      <w:widowControl w:val="0"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707F7"/>
    <w:pPr>
      <w:keepNext/>
      <w:widowControl w:val="0"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7F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07F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E707F7"/>
    <w:pPr>
      <w:ind w:firstLine="709"/>
      <w:jc w:val="left"/>
    </w:pPr>
    <w:rPr>
      <w:i/>
      <w:iCs/>
      <w:szCs w:val="24"/>
    </w:rPr>
  </w:style>
  <w:style w:type="character" w:customStyle="1" w:styleId="a4">
    <w:name w:val="Основной текст с отступом Знак"/>
    <w:basedOn w:val="a0"/>
    <w:link w:val="a3"/>
    <w:rsid w:val="00E707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07F7"/>
    <w:pPr>
      <w:spacing w:line="276" w:lineRule="auto"/>
      <w:ind w:left="720" w:firstLine="709"/>
      <w:contextualSpacing/>
    </w:pPr>
    <w:rPr>
      <w:rFonts w:eastAsia="Calibri"/>
      <w:lang w:val="en-US" w:eastAsia="en-US"/>
    </w:rPr>
  </w:style>
  <w:style w:type="paragraph" w:customStyle="1" w:styleId="Style9">
    <w:name w:val="Style9"/>
    <w:basedOn w:val="a"/>
    <w:rsid w:val="00E707F7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16">
    <w:name w:val="Font Style16"/>
    <w:rsid w:val="00E707F7"/>
    <w:rPr>
      <w:rFonts w:ascii="Times New Roman" w:hAnsi="Times New Roman" w:cs="Times New Roman" w:hint="default"/>
      <w:b/>
      <w:bCs/>
      <w:sz w:val="16"/>
      <w:szCs w:val="16"/>
    </w:rPr>
  </w:style>
  <w:style w:type="paragraph" w:styleId="21">
    <w:name w:val="Body Text 2"/>
    <w:basedOn w:val="a"/>
    <w:link w:val="22"/>
    <w:unhideWhenUsed/>
    <w:rsid w:val="00E707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707F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">
    <w:name w:val="Style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">
    <w:name w:val="Style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">
    <w:name w:val="Style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">
    <w:name w:val="Font Style11"/>
    <w:rsid w:val="00E707F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707F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707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707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E707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707F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">
    <w:name w:val="Style1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">
    <w:name w:val="Style1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">
    <w:name w:val="Style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">
    <w:name w:val="Style1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">
    <w:name w:val="Style1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">
    <w:name w:val="Style1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6">
    <w:name w:val="Font Style26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707F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707F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707F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707F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707F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">
    <w:name w:val="Style2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">
    <w:name w:val="Style2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1">
    <w:name w:val="Font Style41"/>
    <w:rsid w:val="00E707F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707F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707F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707F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">
    <w:name w:val="Style2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">
    <w:name w:val="Style2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">
    <w:name w:val="Style2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">
    <w:name w:val="Style2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">
    <w:name w:val="Style3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">
    <w:name w:val="Style3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2">
    <w:name w:val="Style3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3">
    <w:name w:val="Style3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4">
    <w:name w:val="Style3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5">
    <w:name w:val="Style3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5">
    <w:name w:val="Font Style45"/>
    <w:rsid w:val="00E707F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707F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707F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707F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707F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707F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707F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707F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707F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707F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7">
    <w:name w:val="Нижний колонтитул Знак"/>
    <w:basedOn w:val="a0"/>
    <w:link w:val="a6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07F7"/>
  </w:style>
  <w:style w:type="paragraph" w:customStyle="1" w:styleId="23">
    <w:name w:val="заголовок 2"/>
    <w:basedOn w:val="a"/>
    <w:next w:val="a"/>
    <w:rsid w:val="00E707F7"/>
    <w:pPr>
      <w:keepNext/>
      <w:widowControl w:val="0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78">
    <w:name w:val="Font Style278"/>
    <w:rsid w:val="00E707F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3">
    <w:name w:val="Style6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0">
    <w:name w:val="Style7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9">
    <w:name w:val="Style7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0">
    <w:name w:val="Style8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5">
    <w:name w:val="Style8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9">
    <w:name w:val="Style8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3">
    <w:name w:val="Style1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4">
    <w:name w:val="Style1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6">
    <w:name w:val="Style1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58">
    <w:name w:val="Font Style258"/>
    <w:rsid w:val="00E707F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707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707F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707F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7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qFormat/>
    <w:rsid w:val="00E707F7"/>
    <w:rPr>
      <w:i/>
      <w:iCs/>
    </w:rPr>
  </w:style>
  <w:style w:type="paragraph" w:styleId="aa">
    <w:name w:val="Balloon Text"/>
    <w:basedOn w:val="a"/>
    <w:link w:val="ab"/>
    <w:semiHidden/>
    <w:rsid w:val="00E707F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707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d">
    <w:name w:val="Верхний колонтитул Знак"/>
    <w:basedOn w:val="a0"/>
    <w:link w:val="ac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E707F7"/>
    <w:rPr>
      <w:sz w:val="16"/>
      <w:szCs w:val="16"/>
    </w:rPr>
  </w:style>
  <w:style w:type="paragraph" w:styleId="af">
    <w:name w:val="annotation text"/>
    <w:basedOn w:val="a"/>
    <w:link w:val="af0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707F7"/>
    <w:rPr>
      <w:b/>
      <w:bCs/>
    </w:rPr>
  </w:style>
  <w:style w:type="character" w:customStyle="1" w:styleId="af2">
    <w:name w:val="Тема примечания Знак"/>
    <w:basedOn w:val="af0"/>
    <w:link w:val="af1"/>
    <w:rsid w:val="00E707F7"/>
    <w:rPr>
      <w:b/>
      <w:bCs/>
    </w:rPr>
  </w:style>
  <w:style w:type="paragraph" w:styleId="af3">
    <w:name w:val="footnote text"/>
    <w:basedOn w:val="a"/>
    <w:link w:val="af4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707F7"/>
    <w:rPr>
      <w:vertAlign w:val="superscript"/>
    </w:rPr>
  </w:style>
  <w:style w:type="paragraph" w:customStyle="1" w:styleId="11">
    <w:name w:val="Обычный1"/>
    <w:rsid w:val="00E707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70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Обычный2"/>
    <w:rsid w:val="00E707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f6">
    <w:name w:val="Table Grid"/>
    <w:basedOn w:val="a1"/>
    <w:uiPriority w:val="59"/>
    <w:rsid w:val="00864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rsid w:val="00D0615C"/>
    <w:rPr>
      <w:color w:val="0000FF"/>
      <w:u w:val="single"/>
    </w:rPr>
  </w:style>
  <w:style w:type="paragraph" w:styleId="af8">
    <w:name w:val="Body Text"/>
    <w:basedOn w:val="a"/>
    <w:link w:val="af9"/>
    <w:rsid w:val="007A33E0"/>
    <w:pPr>
      <w:spacing w:line="360" w:lineRule="auto"/>
      <w:ind w:firstLine="0"/>
    </w:pPr>
    <w:rPr>
      <w:szCs w:val="20"/>
    </w:rPr>
  </w:style>
  <w:style w:type="character" w:customStyle="1" w:styleId="af9">
    <w:name w:val="Основной текст Знак"/>
    <w:basedOn w:val="a0"/>
    <w:link w:val="af8"/>
    <w:rsid w:val="007A33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Title"/>
    <w:basedOn w:val="a"/>
    <w:link w:val="afb"/>
    <w:qFormat/>
    <w:rsid w:val="00DF7E37"/>
    <w:pPr>
      <w:ind w:firstLine="0"/>
      <w:jc w:val="center"/>
    </w:pPr>
    <w:rPr>
      <w:szCs w:val="20"/>
    </w:rPr>
  </w:style>
  <w:style w:type="character" w:customStyle="1" w:styleId="afb">
    <w:name w:val="Название Знак"/>
    <w:basedOn w:val="a0"/>
    <w:link w:val="afa"/>
    <w:rsid w:val="00DF7E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c">
    <w:name w:val="FollowedHyperlink"/>
    <w:basedOn w:val="a0"/>
    <w:uiPriority w:val="99"/>
    <w:semiHidden/>
    <w:unhideWhenUsed/>
    <w:rsid w:val="00732F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2062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link.springer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magtu.ru:8085/marcweb2/Default.asp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.lanbook.com/book/47420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://scopu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s://www.rsl.ru/ru/4readers/catalogues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29221" TargetMode="External"/><Relationship Id="rId24" Type="http://schemas.openxmlformats.org/officeDocument/2006/relationships/hyperlink" Target="http://webofscienc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s://uisrussia.msu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.lanbook.com/book/2062" TargetMode="External"/><Relationship Id="rId19" Type="http://schemas.openxmlformats.org/officeDocument/2006/relationships/hyperlink" Target="http://www1.fip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1079" TargetMode="External"/><Relationship Id="rId14" Type="http://schemas.openxmlformats.org/officeDocument/2006/relationships/hyperlink" Target="https://e.lanbook.com/book/2061" TargetMode="External"/><Relationship Id="rId22" Type="http://schemas.openxmlformats.org/officeDocument/2006/relationships/hyperlink" Target="http://ecsocman.hse.ru/" TargetMode="External"/><Relationship Id="rId27" Type="http://schemas.openxmlformats.org/officeDocument/2006/relationships/hyperlink" Target="http://www.springerprotocol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AC9F9-E673-4B08-95F1-37D5953F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4319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a.peryatinsky</dc:creator>
  <cp:lastModifiedBy>o.ilina</cp:lastModifiedBy>
  <cp:revision>2</cp:revision>
  <dcterms:created xsi:type="dcterms:W3CDTF">2020-10-28T09:28:00Z</dcterms:created>
  <dcterms:modified xsi:type="dcterms:W3CDTF">2020-10-28T09:28:00Z</dcterms:modified>
</cp:coreProperties>
</file>