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230" w:rsidRPr="006A1230" w:rsidRDefault="00C731B4" w:rsidP="004626DB">
      <w:pPr>
        <w:pStyle w:val="Default"/>
        <w:ind w:firstLine="567"/>
        <w:jc w:val="both"/>
        <w:rPr>
          <w:b/>
        </w:rPr>
      </w:pPr>
      <w:r w:rsidRPr="00C731B4">
        <w:rPr>
          <w:rStyle w:val="FontStyle16"/>
          <w:b w:val="0"/>
          <w:noProof/>
          <w:sz w:val="28"/>
          <w:szCs w:val="28"/>
        </w:rPr>
        <w:drawing>
          <wp:inline distT="0" distB="0" distL="0" distR="0" wp14:anchorId="5B62264B" wp14:editId="235091D8">
            <wp:extent cx="5940425" cy="81611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E28" w:rsidRPr="00417FEB">
        <w:rPr>
          <w:rStyle w:val="FontStyle16"/>
          <w:b w:val="0"/>
          <w:sz w:val="28"/>
          <w:szCs w:val="28"/>
        </w:rPr>
        <w:br w:type="page"/>
      </w:r>
      <w:r w:rsidR="003C3462">
        <w:rPr>
          <w:sz w:val="20"/>
        </w:rPr>
      </w:r>
      <w:r w:rsidR="003C3462">
        <w:rPr>
          <w:sz w:val="20"/>
        </w:rPr>
        <w:pict>
          <v:group id="_x0000_s1045" style="width:466.5pt;height:640.35pt;mso-position-horizontal-relative:char;mso-position-vertical-relative:line" coordsize="9330,128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alt="b15.03.06-АМб-17_1(1)" style="position:absolute;width:9330;height:12807">
              <v:imagedata r:id="rId10" o:title=""/>
            </v:shape>
            <v:shape id="_x0000_s1047" type="#_x0000_t75" style="position:absolute;left:5095;top:10280;width:3522;height:979">
              <v:imagedata r:id="rId11" o:title=""/>
            </v:shape>
            <w10:wrap type="none"/>
            <w10:anchorlock/>
          </v:group>
        </w:pict>
      </w:r>
    </w:p>
    <w:p w:rsidR="006A1230" w:rsidRDefault="006A1230" w:rsidP="00F11B56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A1230" w:rsidRDefault="006A1230" w:rsidP="00F11B56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A1230" w:rsidRDefault="006A1230" w:rsidP="00F11B56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626DB" w:rsidRPr="00C53A85" w:rsidRDefault="004626DB" w:rsidP="00C53A85">
      <w:pPr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DF487B" w:rsidRDefault="00AC5D99" w:rsidP="00F11B56">
      <w:pPr>
        <w:jc w:val="center"/>
        <w:rPr>
          <w:rFonts w:ascii="Times New Roman" w:hAnsi="Times New Roman"/>
          <w:b/>
          <w:sz w:val="24"/>
          <w:szCs w:val="24"/>
          <w:lang w:val="en-US"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2671"/>
            <wp:effectExtent l="19050" t="0" r="3175" b="0"/>
            <wp:docPr id="13" name="Рисунок 2" descr="C:\Documents and Settings\a.bazyleva\Рабочий стол\08-10-2020_14-36-05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.bazyleva\Рабочий стол\08-10-2020_14-36-05\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87B" w:rsidRDefault="00DF487B" w:rsidP="00F11B56">
      <w:pPr>
        <w:jc w:val="center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DF487B" w:rsidRDefault="00DF487B" w:rsidP="00F11B56">
      <w:pPr>
        <w:jc w:val="center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DF487B" w:rsidRDefault="00DF487B" w:rsidP="00F11B56">
      <w:pPr>
        <w:jc w:val="center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DF487B" w:rsidRDefault="00DF487B" w:rsidP="00F11B56">
      <w:pPr>
        <w:jc w:val="center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DF487B" w:rsidRDefault="00DF487B" w:rsidP="00F11B56">
      <w:pPr>
        <w:jc w:val="center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DF487B" w:rsidRDefault="00DF487B" w:rsidP="00F11B56">
      <w:pPr>
        <w:jc w:val="center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7B173A" w:rsidRPr="007C5161" w:rsidRDefault="002C1A1D" w:rsidP="00AA7663">
      <w:pPr>
        <w:ind w:firstLine="567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1 </w:t>
      </w:r>
      <w:r w:rsidR="007B173A">
        <w:rPr>
          <w:rFonts w:ascii="Times New Roman" w:hAnsi="Times New Roman"/>
          <w:b/>
          <w:sz w:val="24"/>
          <w:szCs w:val="24"/>
          <w:lang w:eastAsia="ru-RU"/>
        </w:rPr>
        <w:t>Цели освоения дисциплины</w:t>
      </w:r>
    </w:p>
    <w:p w:rsidR="0049495B" w:rsidRDefault="0049495B" w:rsidP="007B173A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3273A5" w:rsidRPr="006E44DC" w:rsidRDefault="003273A5" w:rsidP="003273A5">
      <w:pPr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E44DC">
        <w:rPr>
          <w:rFonts w:ascii="Times New Roman" w:hAnsi="Times New Roman"/>
          <w:b/>
          <w:sz w:val="24"/>
          <w:szCs w:val="24"/>
        </w:rPr>
        <w:t>Целью</w:t>
      </w:r>
      <w:r w:rsidRPr="006E44DC">
        <w:rPr>
          <w:rFonts w:ascii="Times New Roman" w:hAnsi="Times New Roman"/>
          <w:sz w:val="24"/>
          <w:szCs w:val="24"/>
        </w:rPr>
        <w:t xml:space="preserve"> освоения дисциплины «</w:t>
      </w:r>
      <w:r w:rsidR="002D0E86">
        <w:rPr>
          <w:rFonts w:ascii="Times New Roman" w:hAnsi="Times New Roman"/>
          <w:sz w:val="24"/>
          <w:szCs w:val="24"/>
        </w:rPr>
        <w:t>Техническая механика</w:t>
      </w:r>
      <w:r w:rsidRPr="006E44DC">
        <w:rPr>
          <w:rFonts w:ascii="Times New Roman" w:hAnsi="Times New Roman"/>
          <w:sz w:val="24"/>
          <w:szCs w:val="24"/>
        </w:rPr>
        <w:t>» является успешное влад</w:t>
      </w:r>
      <w:r w:rsidRPr="006E44DC">
        <w:rPr>
          <w:rFonts w:ascii="Times New Roman" w:hAnsi="Times New Roman"/>
          <w:sz w:val="24"/>
          <w:szCs w:val="24"/>
        </w:rPr>
        <w:t>е</w:t>
      </w:r>
      <w:r w:rsidRPr="006E44DC">
        <w:rPr>
          <w:rFonts w:ascii="Times New Roman" w:hAnsi="Times New Roman"/>
          <w:sz w:val="24"/>
          <w:szCs w:val="24"/>
        </w:rPr>
        <w:t xml:space="preserve">ние </w:t>
      </w:r>
      <w:r w:rsidR="00693BC6">
        <w:rPr>
          <w:rFonts w:ascii="Times New Roman" w:hAnsi="Times New Roman"/>
          <w:color w:val="000000"/>
          <w:sz w:val="24"/>
          <w:szCs w:val="24"/>
        </w:rPr>
        <w:t>обучающими</w:t>
      </w:r>
      <w:r w:rsidR="00693BC6" w:rsidRPr="00987119">
        <w:rPr>
          <w:rFonts w:ascii="Times New Roman" w:hAnsi="Times New Roman"/>
          <w:color w:val="000000"/>
          <w:sz w:val="24"/>
          <w:szCs w:val="24"/>
        </w:rPr>
        <w:t>ся</w:t>
      </w:r>
      <w:r w:rsidR="00693BC6" w:rsidRPr="006E44DC">
        <w:rPr>
          <w:rFonts w:ascii="Times New Roman" w:hAnsi="Times New Roman"/>
          <w:sz w:val="24"/>
          <w:szCs w:val="24"/>
        </w:rPr>
        <w:t xml:space="preserve"> </w:t>
      </w:r>
      <w:r w:rsidRPr="006E44DC">
        <w:rPr>
          <w:rFonts w:ascii="Times New Roman" w:hAnsi="Times New Roman"/>
          <w:sz w:val="24"/>
          <w:szCs w:val="24"/>
        </w:rPr>
        <w:t>общими понятиями об элементах, применяемых конструкциях маш</w:t>
      </w:r>
      <w:r w:rsidRPr="006E44DC">
        <w:rPr>
          <w:rFonts w:ascii="Times New Roman" w:hAnsi="Times New Roman"/>
          <w:sz w:val="24"/>
          <w:szCs w:val="24"/>
        </w:rPr>
        <w:t>и</w:t>
      </w:r>
      <w:r w:rsidRPr="006E44DC">
        <w:rPr>
          <w:rFonts w:ascii="Times New Roman" w:hAnsi="Times New Roman"/>
          <w:sz w:val="24"/>
          <w:szCs w:val="24"/>
        </w:rPr>
        <w:t xml:space="preserve">нах и механизмах, </w:t>
      </w:r>
      <w:r w:rsidR="001371F2">
        <w:rPr>
          <w:rFonts w:ascii="Times New Roman" w:hAnsi="Times New Roman"/>
          <w:sz w:val="24"/>
          <w:szCs w:val="24"/>
        </w:rPr>
        <w:t>д</w:t>
      </w:r>
      <w:r w:rsidR="001371F2">
        <w:rPr>
          <w:rFonts w:ascii="Times New Roman" w:hAnsi="Times New Roman"/>
          <w:sz w:val="24"/>
          <w:szCs w:val="24"/>
          <w:lang w:eastAsia="ru-RU"/>
        </w:rPr>
        <w:t xml:space="preserve">еталях </w:t>
      </w:r>
      <w:proofErr w:type="spellStart"/>
      <w:r w:rsidR="001371F2">
        <w:rPr>
          <w:rFonts w:ascii="Times New Roman" w:hAnsi="Times New Roman"/>
          <w:sz w:val="24"/>
          <w:szCs w:val="24"/>
          <w:lang w:eastAsia="ru-RU"/>
        </w:rPr>
        <w:t>мехатронных</w:t>
      </w:r>
      <w:proofErr w:type="spellEnd"/>
      <w:r w:rsidR="001371F2">
        <w:rPr>
          <w:rFonts w:ascii="Times New Roman" w:hAnsi="Times New Roman"/>
          <w:sz w:val="24"/>
          <w:szCs w:val="24"/>
          <w:lang w:eastAsia="ru-RU"/>
        </w:rPr>
        <w:t xml:space="preserve"> модулей и роботов,</w:t>
      </w:r>
      <w:r w:rsidR="001371F2" w:rsidRPr="006E44DC">
        <w:rPr>
          <w:rFonts w:ascii="Times New Roman" w:hAnsi="Times New Roman"/>
          <w:sz w:val="24"/>
          <w:szCs w:val="24"/>
        </w:rPr>
        <w:t xml:space="preserve"> </w:t>
      </w:r>
      <w:r w:rsidRPr="006E44DC">
        <w:rPr>
          <w:rFonts w:ascii="Times New Roman" w:hAnsi="Times New Roman"/>
          <w:sz w:val="24"/>
          <w:szCs w:val="24"/>
        </w:rPr>
        <w:t>о современных методах ра</w:t>
      </w:r>
      <w:r w:rsidRPr="006E44DC">
        <w:rPr>
          <w:rFonts w:ascii="Times New Roman" w:hAnsi="Times New Roman"/>
          <w:sz w:val="24"/>
          <w:szCs w:val="24"/>
        </w:rPr>
        <w:t>с</w:t>
      </w:r>
      <w:r w:rsidRPr="006E44DC">
        <w:rPr>
          <w:rFonts w:ascii="Times New Roman" w:hAnsi="Times New Roman"/>
          <w:sz w:val="24"/>
          <w:szCs w:val="24"/>
        </w:rPr>
        <w:t>чёта этих элементов на прочность, жёсткость и устойчивость и</w:t>
      </w:r>
      <w:r w:rsidRPr="006E44DC">
        <w:rPr>
          <w:rFonts w:ascii="Times New Roman" w:hAnsi="Times New Roman"/>
          <w:sz w:val="24"/>
          <w:szCs w:val="24"/>
          <w:lang w:eastAsia="ru-RU"/>
        </w:rPr>
        <w:t xml:space="preserve"> служит основой изучения специальных дисциплин</w:t>
      </w:r>
      <w:r w:rsidRPr="006E44DC">
        <w:rPr>
          <w:rStyle w:val="FontStyle16"/>
          <w:b w:val="0"/>
          <w:sz w:val="24"/>
          <w:szCs w:val="24"/>
        </w:rPr>
        <w:t>.</w:t>
      </w:r>
    </w:p>
    <w:p w:rsidR="001371F2" w:rsidRDefault="001371F2" w:rsidP="003273A5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3273A5" w:rsidRDefault="003273A5" w:rsidP="00AA7663">
      <w:pPr>
        <w:ind w:firstLine="567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 Место дисциплины в структуре образовательной программы  подготовки специалиста</w:t>
      </w:r>
    </w:p>
    <w:p w:rsidR="003273A5" w:rsidRDefault="003273A5" w:rsidP="003273A5">
      <w:pPr>
        <w:rPr>
          <w:rFonts w:ascii="Times New Roman" w:hAnsi="Times New Roman"/>
          <w:sz w:val="24"/>
          <w:szCs w:val="24"/>
          <w:lang w:eastAsia="ru-RU"/>
        </w:rPr>
      </w:pPr>
    </w:p>
    <w:p w:rsidR="003273A5" w:rsidRDefault="003273A5" w:rsidP="003273A5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Дисциплина «</w:t>
      </w:r>
      <w:r w:rsidR="00A10235">
        <w:rPr>
          <w:rFonts w:ascii="Times New Roman" w:hAnsi="Times New Roman"/>
          <w:bCs/>
          <w:sz w:val="24"/>
          <w:szCs w:val="24"/>
          <w:lang w:eastAsia="ru-RU"/>
        </w:rPr>
        <w:t>Техническ</w:t>
      </w:r>
      <w:r>
        <w:rPr>
          <w:rFonts w:ascii="Times New Roman" w:hAnsi="Times New Roman"/>
          <w:sz w:val="24"/>
          <w:szCs w:val="24"/>
        </w:rPr>
        <w:t>ая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механика» входит в базовую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 xml:space="preserve"> часть образовательной программы.</w:t>
      </w:r>
    </w:p>
    <w:p w:rsidR="00AA7663" w:rsidRDefault="003273A5" w:rsidP="003273A5">
      <w:pPr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2C1A1D">
        <w:rPr>
          <w:rFonts w:ascii="Times New Roman" w:hAnsi="Times New Roman"/>
          <w:bCs/>
          <w:sz w:val="24"/>
          <w:szCs w:val="24"/>
          <w:lang w:eastAsia="ru-RU"/>
        </w:rPr>
        <w:t>Для изучен</w:t>
      </w:r>
      <w:r>
        <w:rPr>
          <w:rFonts w:ascii="Times New Roman" w:hAnsi="Times New Roman"/>
          <w:bCs/>
          <w:sz w:val="24"/>
          <w:szCs w:val="24"/>
          <w:lang w:eastAsia="ru-RU"/>
        </w:rPr>
        <w:t>ия дисциплины необходимы знания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>,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 xml:space="preserve">умения, владения, сформированные в результате изучения </w:t>
      </w:r>
      <w:r w:rsidR="00AA7663">
        <w:rPr>
          <w:rFonts w:ascii="Times New Roman" w:hAnsi="Times New Roman"/>
          <w:bCs/>
          <w:sz w:val="24"/>
          <w:szCs w:val="24"/>
          <w:lang w:eastAsia="ru-RU"/>
        </w:rPr>
        <w:t>дисциплин:</w:t>
      </w:r>
    </w:p>
    <w:p w:rsidR="00AA7663" w:rsidRDefault="00AA7663" w:rsidP="003273A5">
      <w:pPr>
        <w:ind w:firstLine="709"/>
        <w:jc w:val="both"/>
        <w:rPr>
          <w:rFonts w:ascii="Times New Roman" w:hAnsi="Times New Roman"/>
          <w:sz w:val="24"/>
          <w:szCs w:val="20"/>
          <w:lang w:eastAsia="ru-RU"/>
        </w:rPr>
      </w:pPr>
      <w:r>
        <w:rPr>
          <w:rFonts w:ascii="Times New Roman" w:hAnsi="Times New Roman"/>
          <w:sz w:val="24"/>
          <w:szCs w:val="20"/>
          <w:lang w:eastAsia="ru-RU"/>
        </w:rPr>
        <w:t xml:space="preserve"> «Математика»,</w:t>
      </w:r>
    </w:p>
    <w:p w:rsidR="00AA7663" w:rsidRDefault="00AA7663" w:rsidP="003273A5">
      <w:pPr>
        <w:ind w:firstLine="709"/>
        <w:jc w:val="both"/>
        <w:rPr>
          <w:rFonts w:ascii="Times New Roman" w:hAnsi="Times New Roman"/>
          <w:sz w:val="24"/>
          <w:szCs w:val="20"/>
          <w:lang w:eastAsia="ru-RU"/>
        </w:rPr>
      </w:pPr>
      <w:r>
        <w:rPr>
          <w:rFonts w:ascii="Times New Roman" w:hAnsi="Times New Roman"/>
          <w:sz w:val="24"/>
          <w:szCs w:val="20"/>
          <w:lang w:eastAsia="ru-RU"/>
        </w:rPr>
        <w:t xml:space="preserve"> «Физика»,</w:t>
      </w:r>
    </w:p>
    <w:p w:rsidR="003273A5" w:rsidRDefault="003273A5" w:rsidP="003273A5">
      <w:pPr>
        <w:ind w:firstLine="709"/>
        <w:jc w:val="both"/>
        <w:rPr>
          <w:rFonts w:ascii="Times New Roman" w:hAnsi="Times New Roman"/>
          <w:sz w:val="24"/>
          <w:szCs w:val="20"/>
          <w:lang w:eastAsia="ru-RU"/>
        </w:rPr>
      </w:pPr>
      <w:r>
        <w:rPr>
          <w:rFonts w:ascii="Times New Roman" w:hAnsi="Times New Roman"/>
          <w:sz w:val="24"/>
          <w:szCs w:val="20"/>
          <w:lang w:eastAsia="ru-RU"/>
        </w:rPr>
        <w:t xml:space="preserve"> «Теоретическая механика».</w:t>
      </w:r>
    </w:p>
    <w:p w:rsidR="00AA7663" w:rsidRDefault="003273A5" w:rsidP="000732C8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Знания и умения, полученные обучающимися при изучении дисциплины «</w:t>
      </w:r>
      <w:r w:rsidR="00FB0C4A">
        <w:rPr>
          <w:rFonts w:ascii="Times New Roman" w:hAnsi="Times New Roman"/>
          <w:bCs/>
          <w:sz w:val="24"/>
          <w:szCs w:val="24"/>
          <w:lang w:eastAsia="ru-RU"/>
        </w:rPr>
        <w:t>Техн</w:t>
      </w:r>
      <w:r w:rsidR="00FB0C4A">
        <w:rPr>
          <w:rFonts w:ascii="Times New Roman" w:hAnsi="Times New Roman"/>
          <w:bCs/>
          <w:sz w:val="24"/>
          <w:szCs w:val="24"/>
          <w:lang w:eastAsia="ru-RU"/>
        </w:rPr>
        <w:t>и</w:t>
      </w:r>
      <w:r w:rsidR="00FB0C4A">
        <w:rPr>
          <w:rFonts w:ascii="Times New Roman" w:hAnsi="Times New Roman"/>
          <w:bCs/>
          <w:sz w:val="24"/>
          <w:szCs w:val="24"/>
          <w:lang w:eastAsia="ru-RU"/>
        </w:rPr>
        <w:t>ческ</w:t>
      </w:r>
      <w:r w:rsidR="00FB0C4A">
        <w:rPr>
          <w:rFonts w:ascii="Times New Roman" w:hAnsi="Times New Roman"/>
          <w:sz w:val="24"/>
          <w:szCs w:val="24"/>
        </w:rPr>
        <w:t xml:space="preserve">ая </w:t>
      </w:r>
      <w:r>
        <w:rPr>
          <w:rFonts w:ascii="Times New Roman" w:hAnsi="Times New Roman"/>
          <w:bCs/>
          <w:sz w:val="24"/>
          <w:szCs w:val="24"/>
          <w:lang w:eastAsia="ru-RU"/>
        </w:rPr>
        <w:t>механика</w:t>
      </w:r>
      <w:r>
        <w:rPr>
          <w:rFonts w:ascii="Times New Roman" w:hAnsi="Times New Roman"/>
          <w:sz w:val="24"/>
          <w:szCs w:val="24"/>
          <w:lang w:eastAsia="ru-RU"/>
        </w:rPr>
        <w:t>» будут необходимы п</w:t>
      </w:r>
      <w:r w:rsidR="00340F79">
        <w:rPr>
          <w:rFonts w:ascii="Times New Roman" w:hAnsi="Times New Roman"/>
          <w:sz w:val="24"/>
          <w:szCs w:val="24"/>
          <w:lang w:eastAsia="ru-RU"/>
        </w:rPr>
        <w:t>ри и</w:t>
      </w:r>
      <w:r w:rsidR="00AA7663">
        <w:rPr>
          <w:rFonts w:ascii="Times New Roman" w:hAnsi="Times New Roman"/>
          <w:sz w:val="24"/>
          <w:szCs w:val="24"/>
          <w:lang w:eastAsia="ru-RU"/>
        </w:rPr>
        <w:t>зучении дисциплин:</w:t>
      </w:r>
    </w:p>
    <w:p w:rsidR="00AA7663" w:rsidRDefault="003273A5" w:rsidP="000732C8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0732C8">
        <w:rPr>
          <w:rFonts w:ascii="Times New Roman" w:hAnsi="Times New Roman"/>
          <w:sz w:val="24"/>
          <w:szCs w:val="24"/>
          <w:lang w:eastAsia="ru-RU"/>
        </w:rPr>
        <w:t xml:space="preserve">Детали </w:t>
      </w:r>
      <w:proofErr w:type="spellStart"/>
      <w:r w:rsidR="000732C8">
        <w:rPr>
          <w:rFonts w:ascii="Times New Roman" w:hAnsi="Times New Roman"/>
          <w:sz w:val="24"/>
          <w:szCs w:val="24"/>
          <w:lang w:eastAsia="ru-RU"/>
        </w:rPr>
        <w:t>мехатронных</w:t>
      </w:r>
      <w:proofErr w:type="spellEnd"/>
      <w:r w:rsidR="000732C8">
        <w:rPr>
          <w:rFonts w:ascii="Times New Roman" w:hAnsi="Times New Roman"/>
          <w:sz w:val="24"/>
          <w:szCs w:val="24"/>
          <w:lang w:eastAsia="ru-RU"/>
        </w:rPr>
        <w:t xml:space="preserve"> модулей, роботов и их конструирование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="00AA7663">
        <w:rPr>
          <w:rFonts w:ascii="Times New Roman" w:hAnsi="Times New Roman"/>
          <w:sz w:val="24"/>
          <w:szCs w:val="24"/>
          <w:lang w:eastAsia="ru-RU"/>
        </w:rPr>
        <w:t>,</w:t>
      </w:r>
    </w:p>
    <w:p w:rsidR="004626DB" w:rsidRPr="00AA7663" w:rsidRDefault="000732C8" w:rsidP="00AA7663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«Проектирование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мехатронных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систем»</w:t>
      </w:r>
      <w:r w:rsidR="003273A5">
        <w:rPr>
          <w:rFonts w:ascii="Times New Roman" w:hAnsi="Times New Roman"/>
          <w:sz w:val="24"/>
          <w:szCs w:val="24"/>
          <w:lang w:eastAsia="ru-RU"/>
        </w:rPr>
        <w:t xml:space="preserve"> и </w:t>
      </w:r>
      <w:proofErr w:type="gramStart"/>
      <w:r w:rsidR="003273A5">
        <w:rPr>
          <w:rFonts w:ascii="Times New Roman" w:hAnsi="Times New Roman"/>
          <w:sz w:val="24"/>
          <w:szCs w:val="24"/>
          <w:lang w:eastAsia="ru-RU"/>
        </w:rPr>
        <w:t>выполнении</w:t>
      </w:r>
      <w:proofErr w:type="gramEnd"/>
      <w:r w:rsidR="003273A5">
        <w:rPr>
          <w:rFonts w:ascii="Times New Roman" w:hAnsi="Times New Roman"/>
          <w:sz w:val="24"/>
          <w:szCs w:val="24"/>
          <w:lang w:eastAsia="ru-RU"/>
        </w:rPr>
        <w:t xml:space="preserve"> выпускной квалификац</w:t>
      </w:r>
      <w:r w:rsidR="003273A5">
        <w:rPr>
          <w:rFonts w:ascii="Times New Roman" w:hAnsi="Times New Roman"/>
          <w:sz w:val="24"/>
          <w:szCs w:val="24"/>
          <w:lang w:eastAsia="ru-RU"/>
        </w:rPr>
        <w:t>и</w:t>
      </w:r>
      <w:r w:rsidR="003273A5">
        <w:rPr>
          <w:rFonts w:ascii="Times New Roman" w:hAnsi="Times New Roman"/>
          <w:sz w:val="24"/>
          <w:szCs w:val="24"/>
          <w:lang w:eastAsia="ru-RU"/>
        </w:rPr>
        <w:t>онной работы.</w:t>
      </w:r>
    </w:p>
    <w:p w:rsidR="006C1307" w:rsidRPr="00DC00CE" w:rsidRDefault="006C1307" w:rsidP="006C1307">
      <w:pPr>
        <w:keepNext/>
        <w:widowControl w:val="0"/>
        <w:spacing w:before="240" w:after="120"/>
        <w:ind w:left="567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bookmarkStart w:id="0" w:name="OLE_LINK2"/>
      <w:r w:rsidRPr="00DC00CE">
        <w:rPr>
          <w:rFonts w:ascii="Times New Roman" w:hAnsi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DC00CE">
        <w:rPr>
          <w:rFonts w:ascii="Times New Roman" w:hAnsi="Times New Roman"/>
          <w:b/>
          <w:iCs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6C1307" w:rsidRDefault="006C1307" w:rsidP="006C1307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6C1307" w:rsidRPr="00DC00CE" w:rsidRDefault="006C1307" w:rsidP="00AA7663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C00CE">
        <w:rPr>
          <w:rFonts w:ascii="Times New Roman" w:hAnsi="Times New Roman"/>
          <w:bCs/>
          <w:sz w:val="24"/>
          <w:szCs w:val="24"/>
          <w:lang w:eastAsia="ru-RU"/>
        </w:rPr>
        <w:t xml:space="preserve">В результате освоения дисциплины </w:t>
      </w:r>
      <w:r w:rsidRPr="00DC00CE">
        <w:rPr>
          <w:rFonts w:ascii="Times New Roman" w:hAnsi="Times New Roman"/>
          <w:sz w:val="24"/>
          <w:szCs w:val="24"/>
          <w:lang w:eastAsia="ru-RU"/>
        </w:rPr>
        <w:t>«</w:t>
      </w:r>
      <w:r>
        <w:rPr>
          <w:rFonts w:ascii="Times New Roman" w:hAnsi="Times New Roman"/>
          <w:bCs/>
          <w:sz w:val="24"/>
          <w:szCs w:val="24"/>
          <w:lang w:eastAsia="ru-RU"/>
        </w:rPr>
        <w:t>Техническ</w:t>
      </w:r>
      <w:r>
        <w:rPr>
          <w:rFonts w:ascii="Times New Roman" w:hAnsi="Times New Roman"/>
          <w:sz w:val="24"/>
          <w:szCs w:val="24"/>
        </w:rPr>
        <w:t>ая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механика</w:t>
      </w:r>
      <w:r w:rsidRPr="00DC00CE">
        <w:rPr>
          <w:rFonts w:ascii="Times New Roman" w:hAnsi="Times New Roman"/>
          <w:sz w:val="24"/>
          <w:szCs w:val="24"/>
          <w:lang w:eastAsia="ru-RU"/>
        </w:rPr>
        <w:t xml:space="preserve">» </w:t>
      </w:r>
      <w:r w:rsidRPr="00DC00CE">
        <w:rPr>
          <w:rFonts w:ascii="Times New Roman" w:hAnsi="Times New Roman"/>
          <w:bCs/>
          <w:sz w:val="24"/>
          <w:szCs w:val="24"/>
          <w:lang w:eastAsia="ru-RU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"/>
        <w:gridCol w:w="6994"/>
      </w:tblGrid>
      <w:tr w:rsidR="006C1307" w:rsidRPr="00DC00CE" w:rsidTr="00AA7663">
        <w:trPr>
          <w:trHeight w:val="838"/>
        </w:trPr>
        <w:tc>
          <w:tcPr>
            <w:tcW w:w="1334" w:type="pct"/>
            <w:vAlign w:val="center"/>
          </w:tcPr>
          <w:p w:rsidR="006C1307" w:rsidRPr="00DC00CE" w:rsidRDefault="006C1307" w:rsidP="00CB4B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3666" w:type="pct"/>
            <w:gridSpan w:val="2"/>
            <w:shd w:val="clear" w:color="auto" w:fill="auto"/>
            <w:vAlign w:val="center"/>
          </w:tcPr>
          <w:p w:rsidR="006C1307" w:rsidRPr="00DC00CE" w:rsidRDefault="006C1307" w:rsidP="00CB4B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</w:tr>
      <w:tr w:rsidR="006C1307" w:rsidRPr="00DC00CE" w:rsidTr="00AA7663">
        <w:trPr>
          <w:trHeight w:val="593"/>
        </w:trPr>
        <w:tc>
          <w:tcPr>
            <w:tcW w:w="5000" w:type="pct"/>
            <w:gridSpan w:val="3"/>
          </w:tcPr>
          <w:p w:rsidR="006C1307" w:rsidRPr="00AA7663" w:rsidRDefault="006C1307" w:rsidP="00CB4BD8">
            <w:pPr>
              <w:pStyle w:val="a5"/>
              <w:spacing w:before="0" w:beforeAutospacing="0" w:after="0" w:afterAutospacing="0"/>
              <w:jc w:val="both"/>
            </w:pPr>
            <w:r w:rsidRPr="00C14ED8">
              <w:rPr>
                <w:color w:val="000000"/>
              </w:rPr>
              <w:t xml:space="preserve">ОПК-2 – </w:t>
            </w:r>
            <w:r w:rsidRPr="00C14ED8">
              <w:t>владением физико-математическим аппаратом, необходимым для описания</w:t>
            </w:r>
            <w:r>
              <w:t xml:space="preserve">    </w:t>
            </w:r>
            <w:r w:rsidRPr="00C14ED8">
              <w:t xml:space="preserve"> </w:t>
            </w:r>
            <w:proofErr w:type="spellStart"/>
            <w:r w:rsidRPr="00C14ED8">
              <w:t>мехатронных</w:t>
            </w:r>
            <w:proofErr w:type="spellEnd"/>
            <w:r w:rsidRPr="00C14ED8">
              <w:t xml:space="preserve"> и робототехнических систе</w:t>
            </w:r>
            <w:r w:rsidR="00AA7663">
              <w:t>м</w:t>
            </w:r>
          </w:p>
        </w:tc>
      </w:tr>
      <w:tr w:rsidR="006C1307" w:rsidRPr="00DC00CE" w:rsidTr="00AA7663">
        <w:tc>
          <w:tcPr>
            <w:tcW w:w="1334" w:type="pct"/>
          </w:tcPr>
          <w:p w:rsidR="006C1307" w:rsidRPr="00646D3B" w:rsidRDefault="006C1307" w:rsidP="00CB4B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666" w:type="pct"/>
            <w:gridSpan w:val="2"/>
          </w:tcPr>
          <w:p w:rsidR="006C1307" w:rsidRPr="00A95C55" w:rsidRDefault="006C1307" w:rsidP="00CB4BD8">
            <w:pPr>
              <w:pStyle w:val="2"/>
              <w:shd w:val="clear" w:color="auto" w:fill="FFFFFF"/>
              <w:jc w:val="both"/>
              <w:rPr>
                <w:sz w:val="24"/>
                <w:szCs w:val="24"/>
              </w:rPr>
            </w:pPr>
            <w:r w:rsidRPr="008B5F84">
              <w:rPr>
                <w:sz w:val="24"/>
                <w:szCs w:val="24"/>
              </w:rPr>
              <w:t>законы механики, основы теории ме</w:t>
            </w:r>
            <w:r>
              <w:rPr>
                <w:sz w:val="24"/>
                <w:szCs w:val="24"/>
              </w:rPr>
              <w:t>ханизмов и деталей машин</w:t>
            </w:r>
            <w:r w:rsidRPr="008B5F84">
              <w:rPr>
                <w:sz w:val="24"/>
                <w:szCs w:val="24"/>
              </w:rPr>
              <w:t xml:space="preserve">; основы конструирования механизмов и деталей </w:t>
            </w:r>
            <w:r>
              <w:rPr>
                <w:sz w:val="24"/>
                <w:szCs w:val="24"/>
              </w:rPr>
              <w:t>машин, взаим</w:t>
            </w:r>
            <w:r>
              <w:rPr>
                <w:sz w:val="24"/>
                <w:szCs w:val="24"/>
              </w:rPr>
              <w:t>о</w:t>
            </w:r>
            <w:r w:rsidRPr="008B5F84">
              <w:rPr>
                <w:sz w:val="24"/>
                <w:szCs w:val="24"/>
              </w:rPr>
              <w:t>заменяемость де</w:t>
            </w:r>
            <w:r>
              <w:rPr>
                <w:sz w:val="24"/>
                <w:szCs w:val="24"/>
              </w:rPr>
              <w:t>талей.</w:t>
            </w:r>
          </w:p>
        </w:tc>
      </w:tr>
      <w:tr w:rsidR="006C1307" w:rsidRPr="00DC00CE" w:rsidTr="00AA7663">
        <w:tc>
          <w:tcPr>
            <w:tcW w:w="1334" w:type="pct"/>
          </w:tcPr>
          <w:p w:rsidR="006C1307" w:rsidRPr="00DC00CE" w:rsidRDefault="006C1307" w:rsidP="00CB4B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3666" w:type="pct"/>
            <w:gridSpan w:val="2"/>
          </w:tcPr>
          <w:p w:rsidR="006C1307" w:rsidRPr="00DC00CE" w:rsidRDefault="006C1307" w:rsidP="00CB4BD8">
            <w:pPr>
              <w:pStyle w:val="2"/>
              <w:shd w:val="clear" w:color="auto" w:fill="FFFFFF"/>
              <w:jc w:val="both"/>
              <w:rPr>
                <w:sz w:val="24"/>
                <w:szCs w:val="24"/>
              </w:rPr>
            </w:pPr>
            <w:r w:rsidRPr="00F07DCD">
              <w:rPr>
                <w:sz w:val="24"/>
                <w:szCs w:val="24"/>
              </w:rPr>
              <w:t>проводить расчёты деталей и узлов машин и приборов по осно</w:t>
            </w:r>
            <w:r w:rsidRPr="00F07DCD">
              <w:rPr>
                <w:sz w:val="24"/>
                <w:szCs w:val="24"/>
              </w:rPr>
              <w:t>в</w:t>
            </w:r>
            <w:r w:rsidRPr="00F07DCD">
              <w:rPr>
                <w:sz w:val="24"/>
                <w:szCs w:val="24"/>
              </w:rPr>
              <w:t xml:space="preserve">ным критериям работоспособности. </w:t>
            </w:r>
          </w:p>
        </w:tc>
      </w:tr>
      <w:tr w:rsidR="006C1307" w:rsidRPr="00DC00CE" w:rsidTr="00AA7663">
        <w:tc>
          <w:tcPr>
            <w:tcW w:w="1334" w:type="pct"/>
          </w:tcPr>
          <w:p w:rsidR="006C1307" w:rsidRPr="00DC00CE" w:rsidRDefault="006C1307" w:rsidP="00CB4B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3666" w:type="pct"/>
            <w:gridSpan w:val="2"/>
          </w:tcPr>
          <w:p w:rsidR="006C1307" w:rsidRPr="00A95C55" w:rsidRDefault="006C1307" w:rsidP="00CB4BD8">
            <w:pPr>
              <w:pStyle w:val="Style9"/>
              <w:widowControl/>
              <w:jc w:val="both"/>
            </w:pPr>
            <w:r>
              <w:rPr>
                <w:iCs/>
              </w:rPr>
              <w:t xml:space="preserve"> </w:t>
            </w:r>
            <w:r w:rsidRPr="00F07DCD">
              <w:rPr>
                <w:rStyle w:val="FontStyle16"/>
                <w:b w:val="0"/>
                <w:sz w:val="24"/>
                <w:szCs w:val="24"/>
              </w:rPr>
              <w:t>методами решения</w:t>
            </w:r>
            <w:r w:rsidRPr="00F07DCD">
              <w:rPr>
                <w:rStyle w:val="FontStyle16"/>
                <w:sz w:val="24"/>
                <w:szCs w:val="24"/>
              </w:rPr>
              <w:t xml:space="preserve"> </w:t>
            </w:r>
            <w:r w:rsidRPr="00F07DCD">
              <w:t>проектно-конструкторских и технологич</w:t>
            </w:r>
            <w:r w:rsidRPr="00F07DCD">
              <w:t>е</w:t>
            </w:r>
            <w:r w:rsidRPr="00F07DCD">
              <w:t>ских за</w:t>
            </w:r>
            <w:r>
              <w:t xml:space="preserve">дач с </w:t>
            </w:r>
            <w:r w:rsidRPr="00A95C55">
              <w:t>использованием современных программных проду</w:t>
            </w:r>
            <w:r w:rsidRPr="00A95C55">
              <w:t>к</w:t>
            </w:r>
            <w:r w:rsidRPr="00A95C55">
              <w:t>тов</w:t>
            </w:r>
            <w:r w:rsidRPr="00A95C55">
              <w:rPr>
                <w:iCs/>
              </w:rPr>
              <w:t xml:space="preserve"> навыками выбора конструкционных материалов и форм, обеспечивающих требуемые показатели надежности, безопасн</w:t>
            </w:r>
            <w:r w:rsidRPr="00A95C55">
              <w:rPr>
                <w:iCs/>
              </w:rPr>
              <w:t>о</w:t>
            </w:r>
            <w:r w:rsidRPr="00A95C55">
              <w:rPr>
                <w:iCs/>
              </w:rPr>
              <w:t>сти, экономичности и эффективности сооружений</w:t>
            </w:r>
          </w:p>
        </w:tc>
      </w:tr>
      <w:tr w:rsidR="006C1307" w:rsidRPr="00DC00CE" w:rsidTr="00AA7663">
        <w:tc>
          <w:tcPr>
            <w:tcW w:w="5000" w:type="pct"/>
            <w:gridSpan w:val="3"/>
          </w:tcPr>
          <w:p w:rsidR="006C1307" w:rsidRPr="00B72ABA" w:rsidRDefault="006C1307" w:rsidP="00CB4BD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14ED8">
              <w:rPr>
                <w:rFonts w:ascii="Times New Roman" w:eastAsiaTheme="minorHAnsi" w:hAnsi="Times New Roman"/>
                <w:sz w:val="24"/>
                <w:szCs w:val="24"/>
              </w:rPr>
              <w:t xml:space="preserve">ПК-7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- </w:t>
            </w:r>
            <w:r w:rsidRPr="00C14ED8">
              <w:rPr>
                <w:rFonts w:ascii="Times New Roman" w:hAnsi="Times New Roman"/>
                <w:sz w:val="24"/>
                <w:szCs w:val="24"/>
              </w:rPr>
              <w:t>готовностью участвовать в составлении аналитических обзоров и научно-технических отчетов по результатам выполненной работы, в подготовке публикаций по результатам исследований и разработок</w:t>
            </w:r>
          </w:p>
        </w:tc>
      </w:tr>
      <w:tr w:rsidR="006C1307" w:rsidRPr="00DC00CE" w:rsidTr="00AA7663">
        <w:tc>
          <w:tcPr>
            <w:tcW w:w="1334" w:type="pct"/>
          </w:tcPr>
          <w:p w:rsidR="006C1307" w:rsidRPr="00646D3B" w:rsidRDefault="006C1307" w:rsidP="00CB4B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666" w:type="pct"/>
            <w:gridSpan w:val="2"/>
          </w:tcPr>
          <w:p w:rsidR="006C1307" w:rsidRPr="00DC00CE" w:rsidRDefault="006C1307" w:rsidP="00AA7663">
            <w:pPr>
              <w:pStyle w:val="a5"/>
              <w:spacing w:before="0" w:beforeAutospacing="0" w:after="0" w:afterAutospacing="0"/>
              <w:jc w:val="both"/>
            </w:pPr>
            <w:r w:rsidRPr="00A41D64">
              <w:t xml:space="preserve">методы </w:t>
            </w:r>
            <w:r>
              <w:t xml:space="preserve">проектирования и </w:t>
            </w:r>
            <w:r w:rsidRPr="00A41D64">
              <w:t>расчета на прочность и жесткость м</w:t>
            </w:r>
            <w:r w:rsidRPr="00A41D64">
              <w:t>е</w:t>
            </w:r>
            <w:r w:rsidRPr="00A41D64">
              <w:t>ханизмов</w:t>
            </w:r>
            <w:r>
              <w:t xml:space="preserve"> </w:t>
            </w:r>
            <w:proofErr w:type="spellStart"/>
            <w:r w:rsidRPr="00C14ED8">
              <w:t>мехатронных</w:t>
            </w:r>
            <w:proofErr w:type="spellEnd"/>
            <w:r w:rsidRPr="00C14ED8">
              <w:t xml:space="preserve"> и робототехнических систем</w:t>
            </w:r>
          </w:p>
        </w:tc>
      </w:tr>
      <w:tr w:rsidR="006C1307" w:rsidRPr="00DC00CE" w:rsidTr="00AA7663">
        <w:trPr>
          <w:trHeight w:val="599"/>
        </w:trPr>
        <w:tc>
          <w:tcPr>
            <w:tcW w:w="1334" w:type="pct"/>
          </w:tcPr>
          <w:p w:rsidR="006C1307" w:rsidRPr="00AF1A3B" w:rsidRDefault="006C1307" w:rsidP="00CB4B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Уметь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666" w:type="pct"/>
            <w:gridSpan w:val="2"/>
          </w:tcPr>
          <w:p w:rsidR="006C1307" w:rsidRPr="00DC00CE" w:rsidRDefault="006C1307" w:rsidP="00CB4B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1D64">
              <w:rPr>
                <w:rFonts w:ascii="Times New Roman" w:hAnsi="Times New Roman"/>
                <w:sz w:val="24"/>
                <w:szCs w:val="24"/>
                <w:lang w:eastAsia="ru-RU"/>
              </w:rPr>
              <w:t>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6C1307" w:rsidRPr="00DC00CE" w:rsidTr="00AA7663">
        <w:trPr>
          <w:trHeight w:val="367"/>
        </w:trPr>
        <w:tc>
          <w:tcPr>
            <w:tcW w:w="1334" w:type="pct"/>
          </w:tcPr>
          <w:p w:rsidR="006C1307" w:rsidRPr="00DC00CE" w:rsidRDefault="006C1307" w:rsidP="00CB4B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3666" w:type="pct"/>
            <w:gridSpan w:val="2"/>
          </w:tcPr>
          <w:p w:rsidR="006C1307" w:rsidRPr="00C14ED8" w:rsidRDefault="006C1307" w:rsidP="00CB4BD8">
            <w:pPr>
              <w:pStyle w:val="a5"/>
              <w:spacing w:before="0" w:beforeAutospacing="0" w:after="0" w:afterAutospacing="0"/>
              <w:jc w:val="both"/>
            </w:pPr>
            <w:r>
              <w:t>методами</w:t>
            </w:r>
            <w:r>
              <w:rPr>
                <w:rFonts w:eastAsia="Calibri"/>
              </w:rPr>
              <w:t xml:space="preserve"> расчёта по типовым методикам, проектировать детали</w:t>
            </w:r>
            <w:r w:rsidRPr="00C14ED8">
              <w:t xml:space="preserve"> робототехнических систем</w:t>
            </w:r>
          </w:p>
          <w:p w:rsidR="006C1307" w:rsidRPr="00A41D64" w:rsidRDefault="006C1307" w:rsidP="00CB4B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в соответствии с техническим заданием</w:t>
            </w:r>
          </w:p>
        </w:tc>
      </w:tr>
      <w:tr w:rsidR="006C1307" w:rsidRPr="00DC00CE" w:rsidTr="00AA7663">
        <w:trPr>
          <w:trHeight w:val="568"/>
        </w:trPr>
        <w:tc>
          <w:tcPr>
            <w:tcW w:w="5000" w:type="pct"/>
            <w:gridSpan w:val="3"/>
          </w:tcPr>
          <w:p w:rsidR="006C1307" w:rsidRDefault="006C1307" w:rsidP="00CB4B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ПК-8 </w:t>
            </w:r>
            <w:r w:rsidRPr="00C14E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C14ED8">
              <w:rPr>
                <w:rFonts w:ascii="Times New Roman" w:hAnsi="Times New Roman"/>
                <w:sz w:val="24"/>
                <w:szCs w:val="24"/>
              </w:rPr>
              <w:t>способностью внедрять результаты исследований и разработок и организовывать защиту прав на объекты интеллектуальной собственности</w:t>
            </w:r>
          </w:p>
        </w:tc>
      </w:tr>
      <w:tr w:rsidR="006C1307" w:rsidRPr="00DC00CE" w:rsidTr="00AA7663">
        <w:trPr>
          <w:trHeight w:val="918"/>
        </w:trPr>
        <w:tc>
          <w:tcPr>
            <w:tcW w:w="1346" w:type="pct"/>
            <w:gridSpan w:val="2"/>
          </w:tcPr>
          <w:p w:rsidR="006C1307" w:rsidRPr="00631B81" w:rsidRDefault="006C1307" w:rsidP="00CB4B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654" w:type="pct"/>
          </w:tcPr>
          <w:p w:rsidR="006C1307" w:rsidRPr="0042782A" w:rsidRDefault="006C1307" w:rsidP="00CB4BD8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М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етодические, нормативные и руководящие материалы, каса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ю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щиес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я выполняемой работы; проблемы 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создания машин разли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ч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 xml:space="preserve">ных типов, приводов, систем, </w:t>
            </w:r>
          </w:p>
        </w:tc>
      </w:tr>
      <w:tr w:rsidR="006C1307" w:rsidRPr="00DC00CE" w:rsidTr="00AA7663">
        <w:trPr>
          <w:trHeight w:val="350"/>
        </w:trPr>
        <w:tc>
          <w:tcPr>
            <w:tcW w:w="1346" w:type="pct"/>
            <w:gridSpan w:val="2"/>
          </w:tcPr>
          <w:p w:rsidR="006C1307" w:rsidRDefault="006C1307" w:rsidP="00CB4B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  <w:p w:rsidR="006C1307" w:rsidRPr="00631B81" w:rsidRDefault="006C1307" w:rsidP="00CB4B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54" w:type="pct"/>
          </w:tcPr>
          <w:p w:rsidR="006C1307" w:rsidRPr="00EF1A14" w:rsidRDefault="006C1307" w:rsidP="00CB4BD8">
            <w:pPr>
              <w:pStyle w:val="a5"/>
              <w:spacing w:before="0" w:beforeAutospacing="0" w:after="0" w:afterAutospacing="0"/>
              <w:jc w:val="both"/>
              <w:rPr>
                <w:bCs/>
              </w:rPr>
            </w:pPr>
            <w:r w:rsidRPr="0042782A">
              <w:rPr>
                <w:rStyle w:val="FontStyle16"/>
                <w:b w:val="0"/>
                <w:sz w:val="24"/>
                <w:szCs w:val="24"/>
              </w:rPr>
              <w:t>выполнять работы в области научно-технической деятельности по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проектированию и</w:t>
            </w:r>
            <w:r w:rsidRPr="0042782A">
              <w:rPr>
                <w:rStyle w:val="FontStyle16"/>
                <w:b w:val="0"/>
                <w:sz w:val="24"/>
                <w:szCs w:val="24"/>
              </w:rPr>
              <w:t xml:space="preserve"> информационному обслуживанию</w:t>
            </w:r>
          </w:p>
        </w:tc>
      </w:tr>
      <w:tr w:rsidR="006C1307" w:rsidRPr="00DC00CE" w:rsidTr="00AA7663">
        <w:trPr>
          <w:trHeight w:val="189"/>
        </w:trPr>
        <w:tc>
          <w:tcPr>
            <w:tcW w:w="1346" w:type="pct"/>
            <w:gridSpan w:val="2"/>
          </w:tcPr>
          <w:p w:rsidR="006C1307" w:rsidRPr="00DC00CE" w:rsidRDefault="006C1307" w:rsidP="00CB4B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3654" w:type="pct"/>
          </w:tcPr>
          <w:p w:rsidR="006C1307" w:rsidRDefault="006C1307" w:rsidP="00AA7663">
            <w:pPr>
              <w:pStyle w:val="a5"/>
              <w:spacing w:before="0" w:beforeAutospacing="0" w:after="0" w:afterAutospacing="0"/>
              <w:jc w:val="both"/>
            </w:pPr>
            <w:r>
              <w:t xml:space="preserve">методами по проведению проектных работ </w:t>
            </w:r>
          </w:p>
        </w:tc>
      </w:tr>
      <w:tr w:rsidR="006C1307" w:rsidRPr="00DC00CE" w:rsidTr="00AA7663">
        <w:trPr>
          <w:trHeight w:val="189"/>
        </w:trPr>
        <w:tc>
          <w:tcPr>
            <w:tcW w:w="5000" w:type="pct"/>
            <w:gridSpan w:val="3"/>
          </w:tcPr>
          <w:p w:rsidR="006C1307" w:rsidRPr="003069F1" w:rsidRDefault="006C1307" w:rsidP="00CB4B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ПК-11- </w:t>
            </w:r>
            <w:r w:rsidRPr="004626DB">
              <w:rPr>
                <w:rFonts w:ascii="Times New Roman" w:hAnsi="Times New Roman"/>
                <w:sz w:val="24"/>
                <w:szCs w:val="24"/>
              </w:rPr>
              <w:t>способностью производить расчеты и проектирование отдельных устройств и по</w:t>
            </w:r>
            <w:r w:rsidRPr="004626DB">
              <w:rPr>
                <w:rFonts w:ascii="Times New Roman" w:hAnsi="Times New Roman"/>
                <w:sz w:val="24"/>
                <w:szCs w:val="24"/>
              </w:rPr>
              <w:t>д</w:t>
            </w:r>
            <w:r w:rsidRPr="004626DB">
              <w:rPr>
                <w:rFonts w:ascii="Times New Roman" w:hAnsi="Times New Roman"/>
                <w:sz w:val="24"/>
                <w:szCs w:val="24"/>
              </w:rPr>
              <w:t xml:space="preserve">систем </w:t>
            </w:r>
            <w:proofErr w:type="spellStart"/>
            <w:r w:rsidRPr="004626DB">
              <w:rPr>
                <w:rFonts w:ascii="Times New Roman" w:hAnsi="Times New Roman"/>
                <w:sz w:val="24"/>
                <w:szCs w:val="24"/>
              </w:rPr>
              <w:t>мехатронных</w:t>
            </w:r>
            <w:proofErr w:type="spellEnd"/>
            <w:r w:rsidRPr="004626DB">
              <w:rPr>
                <w:rFonts w:ascii="Times New Roman" w:hAnsi="Times New Roman"/>
                <w:sz w:val="24"/>
                <w:szCs w:val="24"/>
              </w:rPr>
              <w:t xml:space="preserve"> и робототехнических систем с использованием стандартных испо</w:t>
            </w:r>
            <w:r w:rsidRPr="004626DB">
              <w:rPr>
                <w:rFonts w:ascii="Times New Roman" w:hAnsi="Times New Roman"/>
                <w:sz w:val="24"/>
                <w:szCs w:val="24"/>
              </w:rPr>
              <w:t>л</w:t>
            </w:r>
            <w:r w:rsidRPr="004626DB">
              <w:rPr>
                <w:rFonts w:ascii="Times New Roman" w:hAnsi="Times New Roman"/>
                <w:sz w:val="24"/>
                <w:szCs w:val="24"/>
              </w:rPr>
              <w:t>нительных и управляющих устройств, средств автоматики, измерительной и вычисл</w:t>
            </w:r>
            <w:r w:rsidRPr="004626DB">
              <w:rPr>
                <w:rFonts w:ascii="Times New Roman" w:hAnsi="Times New Roman"/>
                <w:sz w:val="24"/>
                <w:szCs w:val="24"/>
              </w:rPr>
              <w:t>и</w:t>
            </w:r>
            <w:r w:rsidRPr="004626DB">
              <w:rPr>
                <w:rFonts w:ascii="Times New Roman" w:hAnsi="Times New Roman"/>
                <w:sz w:val="24"/>
                <w:szCs w:val="24"/>
              </w:rPr>
              <w:t>тельной техники в соответствии с техническим заданием</w:t>
            </w:r>
          </w:p>
        </w:tc>
      </w:tr>
      <w:tr w:rsidR="006C1307" w:rsidRPr="00DC00CE" w:rsidTr="00AA7663">
        <w:trPr>
          <w:trHeight w:val="189"/>
        </w:trPr>
        <w:tc>
          <w:tcPr>
            <w:tcW w:w="1346" w:type="pct"/>
            <w:gridSpan w:val="2"/>
          </w:tcPr>
          <w:p w:rsidR="006C1307" w:rsidRPr="00DC00CE" w:rsidRDefault="006C1307" w:rsidP="00CB4B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654" w:type="pct"/>
          </w:tcPr>
          <w:p w:rsidR="006C1307" w:rsidRDefault="006C1307" w:rsidP="00CB4BD8">
            <w:pPr>
              <w:pStyle w:val="a5"/>
              <w:spacing w:before="0" w:beforeAutospacing="0" w:after="0" w:afterAutospacing="0"/>
              <w:jc w:val="both"/>
            </w:pPr>
            <w:r w:rsidRPr="00CF5C35">
              <w:rPr>
                <w:rStyle w:val="FontStyle16"/>
                <w:b w:val="0"/>
                <w:sz w:val="24"/>
                <w:szCs w:val="24"/>
              </w:rPr>
              <w:t>принципы работы, технические характеристики, конструктивные особенности разрабатываемых и используемых техни</w:t>
            </w:r>
            <w:r>
              <w:rPr>
                <w:rStyle w:val="FontStyle16"/>
                <w:b w:val="0"/>
                <w:sz w:val="24"/>
                <w:szCs w:val="24"/>
              </w:rPr>
              <w:t>ческих средств</w:t>
            </w:r>
          </w:p>
        </w:tc>
      </w:tr>
      <w:tr w:rsidR="006C1307" w:rsidRPr="00DC00CE" w:rsidTr="00AA7663">
        <w:trPr>
          <w:trHeight w:val="189"/>
        </w:trPr>
        <w:tc>
          <w:tcPr>
            <w:tcW w:w="1346" w:type="pct"/>
            <w:gridSpan w:val="2"/>
          </w:tcPr>
          <w:p w:rsidR="006C1307" w:rsidRDefault="006C1307" w:rsidP="00CB4B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  <w:p w:rsidR="006C1307" w:rsidRPr="00DC00CE" w:rsidRDefault="006C1307" w:rsidP="00CB4B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54" w:type="pct"/>
          </w:tcPr>
          <w:p w:rsidR="006C1307" w:rsidRDefault="006C1307" w:rsidP="00CB4BD8">
            <w:pPr>
              <w:pStyle w:val="a5"/>
              <w:spacing w:before="0" w:beforeAutospacing="0" w:after="0" w:afterAutospacing="0"/>
              <w:jc w:val="both"/>
            </w:pPr>
            <w:r w:rsidRPr="0042782A">
              <w:rPr>
                <w:rStyle w:val="FontStyle16"/>
                <w:b w:val="0"/>
                <w:sz w:val="24"/>
                <w:szCs w:val="24"/>
              </w:rPr>
              <w:t xml:space="preserve">выполнять работы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по </w:t>
            </w:r>
            <w:r w:rsidRPr="0042782A">
              <w:rPr>
                <w:rStyle w:val="FontStyle16"/>
                <w:b w:val="0"/>
                <w:sz w:val="24"/>
                <w:szCs w:val="24"/>
              </w:rPr>
              <w:t>метрологическому обеспечению, технич</w:t>
            </w:r>
            <w:r w:rsidRPr="0042782A">
              <w:rPr>
                <w:rStyle w:val="FontStyle16"/>
                <w:b w:val="0"/>
                <w:sz w:val="24"/>
                <w:szCs w:val="24"/>
              </w:rPr>
              <w:t>е</w:t>
            </w:r>
            <w:r w:rsidRPr="0042782A">
              <w:rPr>
                <w:rStyle w:val="FontStyle16"/>
                <w:b w:val="0"/>
                <w:sz w:val="24"/>
                <w:szCs w:val="24"/>
              </w:rPr>
              <w:t>скому контролю</w:t>
            </w:r>
            <w:r>
              <w:rPr>
                <w:rFonts w:eastAsia="Calibri"/>
              </w:rPr>
              <w:t xml:space="preserve"> деталей</w:t>
            </w:r>
            <w:r w:rsidRPr="00C14ED8">
              <w:t xml:space="preserve"> робототехнических систем</w:t>
            </w:r>
          </w:p>
        </w:tc>
      </w:tr>
      <w:tr w:rsidR="006C1307" w:rsidRPr="00DC00CE" w:rsidTr="00AA7663">
        <w:trPr>
          <w:trHeight w:val="189"/>
        </w:trPr>
        <w:tc>
          <w:tcPr>
            <w:tcW w:w="1346" w:type="pct"/>
            <w:gridSpan w:val="2"/>
          </w:tcPr>
          <w:p w:rsidR="006C1307" w:rsidRDefault="006C1307" w:rsidP="00CB4B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Владеть:</w:t>
            </w:r>
          </w:p>
          <w:p w:rsidR="006C1307" w:rsidRPr="00DC00CE" w:rsidRDefault="006C1307" w:rsidP="00CB4B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54" w:type="pct"/>
          </w:tcPr>
          <w:p w:rsidR="006C1307" w:rsidRDefault="006C1307" w:rsidP="00CB4BD8">
            <w:pPr>
              <w:pStyle w:val="a5"/>
              <w:spacing w:before="0" w:beforeAutospacing="0" w:after="0" w:afterAutospacing="0"/>
              <w:jc w:val="both"/>
            </w:pPr>
            <w:r>
              <w:t xml:space="preserve">участвовать в проведении предварительного </w:t>
            </w:r>
            <w:proofErr w:type="spellStart"/>
            <w:proofErr w:type="gramStart"/>
            <w:r>
              <w:t>технико</w:t>
            </w:r>
            <w:proofErr w:type="spellEnd"/>
            <w:r>
              <w:t xml:space="preserve"> экономич</w:t>
            </w:r>
            <w:r>
              <w:t>е</w:t>
            </w:r>
            <w:r>
              <w:t>ского</w:t>
            </w:r>
            <w:proofErr w:type="gramEnd"/>
            <w:r>
              <w:t xml:space="preserve"> обоснования проектных разработок</w:t>
            </w:r>
            <w:r>
              <w:rPr>
                <w:rFonts w:eastAsia="Calibri"/>
              </w:rPr>
              <w:t xml:space="preserve"> деталей</w:t>
            </w:r>
            <w:r w:rsidRPr="00C14ED8">
              <w:t xml:space="preserve"> робототехн</w:t>
            </w:r>
            <w:r w:rsidRPr="00C14ED8">
              <w:t>и</w:t>
            </w:r>
            <w:r w:rsidRPr="00C14ED8">
              <w:t>ческих систем</w:t>
            </w:r>
            <w:r>
              <w:t xml:space="preserve"> и их элементов</w:t>
            </w:r>
          </w:p>
        </w:tc>
      </w:tr>
    </w:tbl>
    <w:p w:rsidR="006C1307" w:rsidRDefault="006C1307" w:rsidP="006C1307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C1307" w:rsidRDefault="006C1307" w:rsidP="006C1307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C1307" w:rsidRPr="002D7985" w:rsidRDefault="006C1307" w:rsidP="006C1307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  <w:sectPr w:rsidR="006C1307" w:rsidRPr="002D7985" w:rsidSect="00B30A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C1307" w:rsidRPr="002D50D3" w:rsidRDefault="006C1307" w:rsidP="00AA7663">
      <w:pPr>
        <w:keepNext/>
        <w:widowControl w:val="0"/>
        <w:spacing w:before="240" w:after="120"/>
        <w:ind w:firstLine="567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F02E5">
        <w:rPr>
          <w:rFonts w:ascii="Times New Roman" w:hAnsi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</w:t>
      </w:r>
    </w:p>
    <w:p w:rsidR="00AA7663" w:rsidRPr="0053175E" w:rsidRDefault="00AA7663" w:rsidP="00AA7663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>
        <w:rPr>
          <w:rStyle w:val="FontStyle18"/>
          <w:b w:val="0"/>
          <w:sz w:val="24"/>
          <w:szCs w:val="24"/>
        </w:rPr>
        <w:t>ет 10 зачетных</w:t>
      </w:r>
      <w:r w:rsidRPr="0053175E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единиц 360 </w:t>
      </w:r>
      <w:r w:rsidRPr="0053175E">
        <w:rPr>
          <w:rStyle w:val="FontStyle18"/>
          <w:b w:val="0"/>
          <w:sz w:val="24"/>
          <w:szCs w:val="24"/>
        </w:rPr>
        <w:t>акад. часов, в том числе:</w:t>
      </w:r>
    </w:p>
    <w:p w:rsidR="00AA7663" w:rsidRPr="0053175E" w:rsidRDefault="00AA7663" w:rsidP="00D57B8D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237,4</w:t>
      </w:r>
      <w:r w:rsidRPr="0053175E">
        <w:rPr>
          <w:rStyle w:val="FontStyle18"/>
          <w:b w:val="0"/>
          <w:sz w:val="24"/>
          <w:szCs w:val="24"/>
        </w:rPr>
        <w:t xml:space="preserve"> акад. часов:</w:t>
      </w:r>
    </w:p>
    <w:p w:rsidR="00AA7663" w:rsidRPr="0053175E" w:rsidRDefault="00AA7663" w:rsidP="00D57B8D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proofErr w:type="gramStart"/>
      <w:r w:rsidRPr="0053175E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3175E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226</w:t>
      </w:r>
      <w:r w:rsidRPr="0053175E">
        <w:rPr>
          <w:rStyle w:val="FontStyle18"/>
          <w:b w:val="0"/>
          <w:sz w:val="24"/>
          <w:szCs w:val="24"/>
        </w:rPr>
        <w:t xml:space="preserve"> акад. часов;</w:t>
      </w:r>
    </w:p>
    <w:p w:rsidR="00AA7663" w:rsidRPr="0053175E" w:rsidRDefault="00AA7663" w:rsidP="00D57B8D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11,4</w:t>
      </w:r>
      <w:r w:rsidRPr="0053175E">
        <w:rPr>
          <w:rStyle w:val="FontStyle18"/>
          <w:b w:val="0"/>
          <w:sz w:val="24"/>
          <w:szCs w:val="24"/>
        </w:rPr>
        <w:t xml:space="preserve"> акад. часов </w:t>
      </w:r>
    </w:p>
    <w:p w:rsidR="00AA7663" w:rsidRPr="0053175E" w:rsidRDefault="00AA7663" w:rsidP="00D57B8D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51,2</w:t>
      </w:r>
      <w:r w:rsidRPr="0053175E">
        <w:rPr>
          <w:rStyle w:val="FontStyle18"/>
          <w:b w:val="0"/>
          <w:sz w:val="24"/>
          <w:szCs w:val="24"/>
        </w:rPr>
        <w:t xml:space="preserve"> акад. часов;</w:t>
      </w:r>
    </w:p>
    <w:p w:rsidR="00AA7663" w:rsidRPr="0027192B" w:rsidRDefault="00AA7663" w:rsidP="00D57B8D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71,4 акад. часа</w:t>
      </w:r>
    </w:p>
    <w:p w:rsidR="00AA7663" w:rsidRPr="0097262D" w:rsidRDefault="0097262D" w:rsidP="006C1307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Форма аттест</w:t>
      </w:r>
      <w:r w:rsidR="009F7EA5">
        <w:rPr>
          <w:rFonts w:ascii="Times New Roman" w:hAnsi="Times New Roman"/>
          <w:bCs/>
          <w:sz w:val="24"/>
          <w:szCs w:val="24"/>
          <w:lang w:eastAsia="ru-RU"/>
        </w:rPr>
        <w:t>а</w:t>
      </w:r>
      <w:r>
        <w:rPr>
          <w:rFonts w:ascii="Times New Roman" w:hAnsi="Times New Roman"/>
          <w:bCs/>
          <w:sz w:val="24"/>
          <w:szCs w:val="24"/>
          <w:lang w:eastAsia="ru-RU"/>
        </w:rPr>
        <w:t>ции – зачет, экзамен.</w:t>
      </w:r>
    </w:p>
    <w:tbl>
      <w:tblPr>
        <w:tblW w:w="15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37"/>
        <w:gridCol w:w="432"/>
        <w:gridCol w:w="702"/>
        <w:gridCol w:w="710"/>
        <w:gridCol w:w="994"/>
        <w:gridCol w:w="1002"/>
        <w:gridCol w:w="4250"/>
        <w:gridCol w:w="2548"/>
        <w:gridCol w:w="1560"/>
      </w:tblGrid>
      <w:tr w:rsidR="006C1307" w:rsidRPr="004626DB" w:rsidTr="00F3664B">
        <w:trPr>
          <w:trHeight w:val="396"/>
          <w:tblHeader/>
        </w:trPr>
        <w:tc>
          <w:tcPr>
            <w:tcW w:w="2937" w:type="dxa"/>
            <w:vMerge w:val="restart"/>
            <w:vAlign w:val="center"/>
          </w:tcPr>
          <w:p w:rsidR="006C1307" w:rsidRPr="004626DB" w:rsidRDefault="006C1307" w:rsidP="00AA76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Раздел / тема</w:t>
            </w:r>
          </w:p>
          <w:p w:rsidR="006C1307" w:rsidRPr="004626DB" w:rsidRDefault="006C1307" w:rsidP="00AA76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дисциплины</w:t>
            </w:r>
          </w:p>
          <w:p w:rsidR="006C1307" w:rsidRPr="004626DB" w:rsidRDefault="006C1307" w:rsidP="00AA76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vMerge w:val="restart"/>
            <w:textDirection w:val="btLr"/>
            <w:vAlign w:val="center"/>
          </w:tcPr>
          <w:p w:rsidR="006C1307" w:rsidRPr="004626DB" w:rsidRDefault="006C1307" w:rsidP="00AA7663">
            <w:pPr>
              <w:widowControl w:val="0"/>
              <w:autoSpaceDE w:val="0"/>
              <w:autoSpaceDN w:val="0"/>
              <w:adjustRightInd w:val="0"/>
              <w:ind w:left="113" w:right="113"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2406" w:type="dxa"/>
            <w:gridSpan w:val="3"/>
            <w:vAlign w:val="center"/>
          </w:tcPr>
          <w:p w:rsidR="006C1307" w:rsidRPr="004626DB" w:rsidRDefault="006C1307" w:rsidP="00AA76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Аудиторная ко</w:t>
            </w:r>
            <w:r w:rsidRPr="004626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</w:t>
            </w:r>
            <w:r w:rsidRPr="004626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тактная работа (в акад. часах)</w:t>
            </w:r>
          </w:p>
        </w:tc>
        <w:tc>
          <w:tcPr>
            <w:tcW w:w="1002" w:type="dxa"/>
            <w:vMerge w:val="restart"/>
            <w:textDirection w:val="btLr"/>
            <w:vAlign w:val="center"/>
          </w:tcPr>
          <w:p w:rsidR="006C1307" w:rsidRPr="004626DB" w:rsidRDefault="006C1307" w:rsidP="00AA766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</w:t>
            </w: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бота </w:t>
            </w:r>
            <w:r w:rsidRPr="004626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(в акад. часах)</w:t>
            </w:r>
          </w:p>
        </w:tc>
        <w:tc>
          <w:tcPr>
            <w:tcW w:w="4250" w:type="dxa"/>
            <w:vMerge w:val="restart"/>
            <w:vAlign w:val="center"/>
          </w:tcPr>
          <w:p w:rsidR="006C1307" w:rsidRPr="004626DB" w:rsidRDefault="006C1307" w:rsidP="00AA76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Вид самостоятельной работы</w:t>
            </w:r>
          </w:p>
        </w:tc>
        <w:tc>
          <w:tcPr>
            <w:tcW w:w="2548" w:type="dxa"/>
            <w:vMerge w:val="restart"/>
            <w:vAlign w:val="center"/>
          </w:tcPr>
          <w:p w:rsidR="006C1307" w:rsidRPr="004626DB" w:rsidRDefault="006C1307" w:rsidP="00AA76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C1307" w:rsidRPr="004626DB" w:rsidRDefault="006C1307" w:rsidP="00AA76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C1307" w:rsidRPr="004626DB" w:rsidRDefault="006C1307" w:rsidP="00AA76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Формы текущего ко</w:t>
            </w: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троля успеваемости и промежуточной атт</w:t>
            </w: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стации</w:t>
            </w:r>
          </w:p>
          <w:p w:rsidR="006C1307" w:rsidRPr="004626DB" w:rsidRDefault="006C1307" w:rsidP="00AA76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 w:val="restart"/>
            <w:textDirection w:val="btLr"/>
            <w:vAlign w:val="center"/>
          </w:tcPr>
          <w:p w:rsidR="006C1307" w:rsidRPr="004626DB" w:rsidRDefault="006C1307" w:rsidP="00AA766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Код и структурный</w:t>
            </w:r>
          </w:p>
          <w:p w:rsidR="006C1307" w:rsidRPr="004626DB" w:rsidRDefault="006C1307" w:rsidP="00AA766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элемент компетенции</w:t>
            </w:r>
          </w:p>
        </w:tc>
      </w:tr>
      <w:tr w:rsidR="006C1307" w:rsidRPr="004626DB" w:rsidTr="00F3664B">
        <w:trPr>
          <w:cantSplit/>
          <w:trHeight w:val="1683"/>
          <w:tblHeader/>
        </w:trPr>
        <w:tc>
          <w:tcPr>
            <w:tcW w:w="2937" w:type="dxa"/>
            <w:vMerge/>
          </w:tcPr>
          <w:p w:rsidR="006C1307" w:rsidRPr="004626DB" w:rsidRDefault="006C1307" w:rsidP="00CB4BD8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vMerge/>
            <w:vAlign w:val="center"/>
          </w:tcPr>
          <w:p w:rsidR="006C1307" w:rsidRPr="004626DB" w:rsidRDefault="006C1307" w:rsidP="00AA7663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extDirection w:val="btLr"/>
            <w:vAlign w:val="center"/>
          </w:tcPr>
          <w:p w:rsidR="006C1307" w:rsidRPr="004626DB" w:rsidRDefault="006C1307" w:rsidP="00AA766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710" w:type="dxa"/>
            <w:textDirection w:val="btLr"/>
            <w:vAlign w:val="center"/>
          </w:tcPr>
          <w:p w:rsidR="006C1307" w:rsidRPr="004626DB" w:rsidRDefault="006C1307" w:rsidP="00AA766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лаб. раб.</w:t>
            </w:r>
          </w:p>
        </w:tc>
        <w:tc>
          <w:tcPr>
            <w:tcW w:w="994" w:type="dxa"/>
            <w:textDirection w:val="btLr"/>
            <w:vAlign w:val="center"/>
          </w:tcPr>
          <w:p w:rsidR="006C1307" w:rsidRPr="004626DB" w:rsidRDefault="006C1307" w:rsidP="00AA766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6C1307" w:rsidRPr="004626DB" w:rsidRDefault="006C1307" w:rsidP="00AA766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1002" w:type="dxa"/>
            <w:vMerge/>
            <w:textDirection w:val="btLr"/>
            <w:vAlign w:val="center"/>
          </w:tcPr>
          <w:p w:rsidR="006C1307" w:rsidRPr="004626DB" w:rsidRDefault="006C1307" w:rsidP="00CB4BD8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0" w:type="dxa"/>
            <w:vMerge/>
            <w:textDirection w:val="btLr"/>
          </w:tcPr>
          <w:p w:rsidR="006C1307" w:rsidRPr="004626DB" w:rsidRDefault="006C1307" w:rsidP="00CB4BD8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48" w:type="dxa"/>
            <w:vMerge/>
          </w:tcPr>
          <w:p w:rsidR="006C1307" w:rsidRPr="004626DB" w:rsidRDefault="006C1307" w:rsidP="00CB4BD8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</w:tcPr>
          <w:p w:rsidR="006C1307" w:rsidRPr="004626DB" w:rsidRDefault="006C1307" w:rsidP="00CB4BD8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C1307" w:rsidRPr="004626DB" w:rsidTr="00F3664B">
        <w:trPr>
          <w:cantSplit/>
          <w:trHeight w:val="1064"/>
        </w:trPr>
        <w:tc>
          <w:tcPr>
            <w:tcW w:w="2937" w:type="dxa"/>
          </w:tcPr>
          <w:p w:rsidR="006C1307" w:rsidRPr="004626DB" w:rsidRDefault="006C1307" w:rsidP="00D57B8D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1. Введение в курс.</w:t>
            </w:r>
          </w:p>
          <w:p w:rsidR="006C1307" w:rsidRPr="004626DB" w:rsidRDefault="006C1307" w:rsidP="00D57B8D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sz w:val="24"/>
                <w:szCs w:val="24"/>
              </w:rPr>
              <w:t>Основные задачи курса. Связь с другими дисц</w:t>
            </w:r>
            <w:r w:rsidRPr="004626DB">
              <w:rPr>
                <w:rFonts w:ascii="Times New Roman" w:hAnsi="Times New Roman"/>
                <w:sz w:val="24"/>
                <w:szCs w:val="24"/>
              </w:rPr>
              <w:t>и</w:t>
            </w:r>
            <w:r w:rsidRPr="004626DB">
              <w:rPr>
                <w:rFonts w:ascii="Times New Roman" w:hAnsi="Times New Roman"/>
                <w:sz w:val="24"/>
                <w:szCs w:val="24"/>
              </w:rPr>
              <w:t>плинами</w:t>
            </w:r>
          </w:p>
        </w:tc>
        <w:tc>
          <w:tcPr>
            <w:tcW w:w="432" w:type="dxa"/>
            <w:vAlign w:val="center"/>
          </w:tcPr>
          <w:p w:rsidR="006C1307" w:rsidRPr="004C11D1" w:rsidRDefault="006C1307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02" w:type="dxa"/>
            <w:vAlign w:val="center"/>
          </w:tcPr>
          <w:p w:rsidR="006C1307" w:rsidRPr="004626DB" w:rsidRDefault="006C1307" w:rsidP="00F76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10" w:type="dxa"/>
            <w:vAlign w:val="center"/>
          </w:tcPr>
          <w:p w:rsidR="006C1307" w:rsidRPr="004626DB" w:rsidRDefault="006C1307" w:rsidP="00F76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6C1307" w:rsidRPr="004626DB" w:rsidRDefault="006C1307" w:rsidP="00F76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AE307E">
              <w:rPr>
                <w:rFonts w:ascii="Times New Roman" w:hAnsi="Times New Roman"/>
                <w:sz w:val="24"/>
                <w:szCs w:val="24"/>
              </w:rPr>
              <w:t>/4И</w:t>
            </w:r>
          </w:p>
        </w:tc>
        <w:tc>
          <w:tcPr>
            <w:tcW w:w="1002" w:type="dxa"/>
            <w:vAlign w:val="center"/>
          </w:tcPr>
          <w:p w:rsidR="006C1307" w:rsidRPr="004626DB" w:rsidRDefault="006C1307" w:rsidP="00F76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0" w:type="dxa"/>
          </w:tcPr>
          <w:p w:rsidR="006C1307" w:rsidRPr="004626DB" w:rsidRDefault="006C1307" w:rsidP="00F76CBF">
            <w:pPr>
              <w:rPr>
                <w:rFonts w:ascii="Times New Roman" w:hAnsi="Times New Roman"/>
                <w:sz w:val="24"/>
                <w:szCs w:val="24"/>
              </w:rPr>
            </w:pPr>
            <w:r w:rsidRPr="004626DB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</w:t>
            </w:r>
            <w:r w:rsidRPr="004626DB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е</w:t>
            </w:r>
            <w:r w:rsidRPr="004626DB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стированию  в </w:t>
            </w:r>
            <w:r w:rsidRPr="004626DB"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</w:p>
          <w:p w:rsidR="006C1307" w:rsidRPr="004626DB" w:rsidRDefault="006C1307" w:rsidP="00F76C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8" w:type="dxa"/>
          </w:tcPr>
          <w:p w:rsidR="006C1307" w:rsidRPr="004626DB" w:rsidRDefault="006C1307" w:rsidP="00F76CB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</w:tc>
        <w:tc>
          <w:tcPr>
            <w:tcW w:w="1560" w:type="dxa"/>
          </w:tcPr>
          <w:p w:rsidR="006C1307" w:rsidRPr="004626DB" w:rsidRDefault="00AA7663" w:rsidP="00CB4B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ОПК-2(</w:t>
            </w:r>
            <w:proofErr w:type="spellStart"/>
            <w:r w:rsidR="006C1307" w:rsidRPr="004626DB"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C1307" w:rsidRDefault="00AA7663" w:rsidP="00CB4B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ПК-7(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AA7663" w:rsidRDefault="00AA7663" w:rsidP="00CB4B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ПК-8(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C1307" w:rsidRPr="004626DB" w:rsidRDefault="00AA7663" w:rsidP="00CB4B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AE307E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-11(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C1307" w:rsidRPr="004626DB" w:rsidTr="00F3664B">
        <w:trPr>
          <w:cantSplit/>
          <w:trHeight w:val="1376"/>
        </w:trPr>
        <w:tc>
          <w:tcPr>
            <w:tcW w:w="2937" w:type="dxa"/>
          </w:tcPr>
          <w:p w:rsidR="006C1307" w:rsidRPr="004626DB" w:rsidRDefault="006C1307" w:rsidP="00F76CBF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2. Центральное растяж</w:t>
            </w:r>
            <w:r w:rsidRPr="004626DB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е</w:t>
            </w:r>
            <w:r w:rsidRPr="004626DB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ние – сжатие.</w:t>
            </w:r>
          </w:p>
        </w:tc>
        <w:tc>
          <w:tcPr>
            <w:tcW w:w="432" w:type="dxa"/>
            <w:vAlign w:val="center"/>
          </w:tcPr>
          <w:p w:rsidR="006C1307" w:rsidRPr="004C11D1" w:rsidRDefault="006C1307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02" w:type="dxa"/>
            <w:vAlign w:val="center"/>
          </w:tcPr>
          <w:p w:rsidR="006C1307" w:rsidRPr="004626DB" w:rsidRDefault="006C1307" w:rsidP="00F76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10" w:type="dxa"/>
            <w:vAlign w:val="center"/>
          </w:tcPr>
          <w:p w:rsidR="006C1307" w:rsidRPr="004626DB" w:rsidRDefault="006C1307" w:rsidP="00F76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6C1307" w:rsidRPr="004626DB" w:rsidRDefault="00AE307E" w:rsidP="00F76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10/4</w:t>
            </w:r>
            <w:r w:rsidR="00E31D1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002" w:type="dxa"/>
            <w:vAlign w:val="center"/>
          </w:tcPr>
          <w:p w:rsidR="006C1307" w:rsidRPr="004626DB" w:rsidRDefault="006C1307" w:rsidP="00F76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0" w:type="dxa"/>
          </w:tcPr>
          <w:p w:rsidR="006C1307" w:rsidRPr="004626DB" w:rsidRDefault="006C1307" w:rsidP="00F76CBF">
            <w:pPr>
              <w:rPr>
                <w:rFonts w:ascii="Times New Roman" w:hAnsi="Times New Roman"/>
                <w:sz w:val="24"/>
                <w:szCs w:val="24"/>
              </w:rPr>
            </w:pPr>
            <w:r w:rsidRPr="004626DB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</w:t>
            </w:r>
            <w:r w:rsidRPr="004626DB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е</w:t>
            </w:r>
            <w:r w:rsidRPr="004626DB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стированию в </w:t>
            </w:r>
            <w:r w:rsidRPr="004626DB"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самоконтроля. Выполнение РГР 1. «Построение эпюр ВСФ»</w:t>
            </w:r>
          </w:p>
        </w:tc>
        <w:tc>
          <w:tcPr>
            <w:tcW w:w="2548" w:type="dxa"/>
          </w:tcPr>
          <w:p w:rsidR="006C1307" w:rsidRPr="004626DB" w:rsidRDefault="006C1307" w:rsidP="00F76CB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Защита РГР 1</w:t>
            </w:r>
          </w:p>
        </w:tc>
        <w:tc>
          <w:tcPr>
            <w:tcW w:w="1560" w:type="dxa"/>
          </w:tcPr>
          <w:p w:rsidR="00F76CBF" w:rsidRPr="004626DB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ОПК-2(</w:t>
            </w:r>
            <w:proofErr w:type="spellStart"/>
            <w:r w:rsidRPr="004626DB"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76CBF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ПК-7(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76CBF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ПК-8(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C1307" w:rsidRPr="004626DB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AE307E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-11(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C1307" w:rsidRPr="004626DB" w:rsidTr="00F3664B">
        <w:trPr>
          <w:trHeight w:val="1050"/>
        </w:trPr>
        <w:tc>
          <w:tcPr>
            <w:tcW w:w="2937" w:type="dxa"/>
          </w:tcPr>
          <w:p w:rsidR="006C1307" w:rsidRPr="004626DB" w:rsidRDefault="006C1307" w:rsidP="00F76CBF">
            <w:pPr>
              <w:pStyle w:val="Style14"/>
              <w:widowControl/>
            </w:pPr>
            <w:r w:rsidRPr="004626DB">
              <w:t>3. Геометрические хара</w:t>
            </w:r>
            <w:r w:rsidRPr="004626DB">
              <w:t>к</w:t>
            </w:r>
            <w:r w:rsidRPr="004626DB">
              <w:t>теристики плоских поп</w:t>
            </w:r>
            <w:r w:rsidRPr="004626DB">
              <w:t>е</w:t>
            </w:r>
            <w:r w:rsidRPr="004626DB">
              <w:t>речных сечений</w:t>
            </w:r>
          </w:p>
          <w:p w:rsidR="006C1307" w:rsidRPr="004626DB" w:rsidRDefault="006C1307" w:rsidP="00F76CBF">
            <w:pPr>
              <w:pStyle w:val="Style14"/>
              <w:widowControl/>
            </w:pPr>
          </w:p>
        </w:tc>
        <w:tc>
          <w:tcPr>
            <w:tcW w:w="432" w:type="dxa"/>
            <w:vAlign w:val="center"/>
          </w:tcPr>
          <w:p w:rsidR="006C1307" w:rsidRPr="004C11D1" w:rsidRDefault="006C1307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02" w:type="dxa"/>
            <w:vAlign w:val="center"/>
          </w:tcPr>
          <w:p w:rsidR="006C1307" w:rsidRPr="004626DB" w:rsidRDefault="006C1307" w:rsidP="00F76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10" w:type="dxa"/>
            <w:vAlign w:val="center"/>
          </w:tcPr>
          <w:p w:rsidR="006C1307" w:rsidRPr="004626DB" w:rsidRDefault="006C1307" w:rsidP="00F76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6C1307" w:rsidRPr="004626DB" w:rsidRDefault="00AE307E" w:rsidP="00F76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10/4</w:t>
            </w:r>
            <w:r w:rsidR="00E31D1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002" w:type="dxa"/>
            <w:vAlign w:val="center"/>
          </w:tcPr>
          <w:p w:rsidR="006C1307" w:rsidRPr="004626DB" w:rsidRDefault="006C1307" w:rsidP="00F76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0" w:type="dxa"/>
          </w:tcPr>
          <w:p w:rsidR="006C1307" w:rsidRPr="004626DB" w:rsidRDefault="006C1307" w:rsidP="00F76CBF">
            <w:pPr>
              <w:rPr>
                <w:rFonts w:ascii="Times New Roman" w:hAnsi="Times New Roman"/>
                <w:sz w:val="24"/>
                <w:szCs w:val="24"/>
              </w:rPr>
            </w:pPr>
            <w:r w:rsidRPr="004626DB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</w:t>
            </w:r>
            <w:r w:rsidRPr="004626DB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е</w:t>
            </w:r>
            <w:r w:rsidRPr="004626DB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стированию </w:t>
            </w:r>
            <w:r w:rsidRPr="004626DB">
              <w:rPr>
                <w:rFonts w:ascii="Times New Roman" w:hAnsi="Times New Roman"/>
                <w:snapToGrid w:val="0"/>
                <w:sz w:val="24"/>
                <w:szCs w:val="24"/>
              </w:rPr>
              <w:t>режиме</w:t>
            </w:r>
            <w:r w:rsidRPr="004626DB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626DB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в</w:t>
            </w:r>
            <w:proofErr w:type="gramEnd"/>
            <w:r w:rsidRPr="004626DB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самоконтроля. Выполнение РГР 2. «Геометрические характеристики плоских сечений»</w:t>
            </w:r>
          </w:p>
        </w:tc>
        <w:tc>
          <w:tcPr>
            <w:tcW w:w="2548" w:type="dxa"/>
          </w:tcPr>
          <w:p w:rsidR="006C1307" w:rsidRPr="004626DB" w:rsidRDefault="006C1307" w:rsidP="00F76CB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Защита РГР 2</w:t>
            </w:r>
          </w:p>
        </w:tc>
        <w:tc>
          <w:tcPr>
            <w:tcW w:w="1560" w:type="dxa"/>
          </w:tcPr>
          <w:p w:rsidR="00F76CBF" w:rsidRPr="004626DB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ОПК-2(</w:t>
            </w:r>
            <w:proofErr w:type="spellStart"/>
            <w:r w:rsidRPr="004626DB"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76CBF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ПК-7(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76CBF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ПК-8(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C1307" w:rsidRPr="004626DB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AE307E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-11(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77039" w:rsidRPr="004626DB" w:rsidTr="00F3664B">
        <w:trPr>
          <w:trHeight w:val="1050"/>
        </w:trPr>
        <w:tc>
          <w:tcPr>
            <w:tcW w:w="2937" w:type="dxa"/>
          </w:tcPr>
          <w:p w:rsidR="00077039" w:rsidRPr="00077039" w:rsidRDefault="00077039" w:rsidP="00F76CBF">
            <w:pPr>
              <w:pStyle w:val="Style14"/>
              <w:widowControl/>
              <w:rPr>
                <w:b/>
              </w:rPr>
            </w:pPr>
            <w:r w:rsidRPr="00077039">
              <w:rPr>
                <w:b/>
              </w:rPr>
              <w:t>Итого за семестр</w:t>
            </w:r>
          </w:p>
        </w:tc>
        <w:tc>
          <w:tcPr>
            <w:tcW w:w="432" w:type="dxa"/>
            <w:vAlign w:val="center"/>
          </w:tcPr>
          <w:p w:rsidR="00077039" w:rsidRPr="00077039" w:rsidRDefault="00077039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7703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2" w:type="dxa"/>
            <w:vAlign w:val="center"/>
          </w:tcPr>
          <w:p w:rsidR="00077039" w:rsidRPr="00077039" w:rsidRDefault="00077039" w:rsidP="00F76CB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7039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710" w:type="dxa"/>
            <w:vAlign w:val="center"/>
          </w:tcPr>
          <w:p w:rsidR="00077039" w:rsidRPr="00077039" w:rsidRDefault="00077039" w:rsidP="00F76CB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077039" w:rsidRPr="00077039" w:rsidRDefault="00077039" w:rsidP="00F76CB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7039">
              <w:rPr>
                <w:rFonts w:ascii="Times New Roman" w:hAnsi="Times New Roman"/>
                <w:b/>
                <w:sz w:val="24"/>
                <w:szCs w:val="24"/>
              </w:rPr>
              <w:t>30/12И</w:t>
            </w:r>
          </w:p>
        </w:tc>
        <w:tc>
          <w:tcPr>
            <w:tcW w:w="1002" w:type="dxa"/>
            <w:vAlign w:val="center"/>
          </w:tcPr>
          <w:p w:rsidR="00077039" w:rsidRPr="00077039" w:rsidRDefault="00077039" w:rsidP="00F76CB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7039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4250" w:type="dxa"/>
          </w:tcPr>
          <w:p w:rsidR="00077039" w:rsidRPr="00077039" w:rsidRDefault="00077039" w:rsidP="00F76CBF">
            <w:pPr>
              <w:rPr>
                <w:rFonts w:ascii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548" w:type="dxa"/>
          </w:tcPr>
          <w:p w:rsidR="00077039" w:rsidRPr="00077039" w:rsidRDefault="00077039" w:rsidP="00F76CB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7703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560" w:type="dxa"/>
          </w:tcPr>
          <w:p w:rsidR="00077039" w:rsidRPr="00077039" w:rsidRDefault="00077039" w:rsidP="00077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7039">
              <w:rPr>
                <w:rFonts w:ascii="Times New Roman" w:hAnsi="Times New Roman"/>
                <w:b/>
                <w:sz w:val="24"/>
                <w:szCs w:val="24"/>
              </w:rPr>
              <w:t>ОПК-2</w:t>
            </w:r>
          </w:p>
          <w:p w:rsidR="00077039" w:rsidRPr="00077039" w:rsidRDefault="00077039" w:rsidP="00077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7039">
              <w:rPr>
                <w:rFonts w:ascii="Times New Roman" w:hAnsi="Times New Roman"/>
                <w:b/>
                <w:sz w:val="24"/>
                <w:szCs w:val="24"/>
              </w:rPr>
              <w:t>ПК-7</w:t>
            </w:r>
          </w:p>
          <w:p w:rsidR="00077039" w:rsidRPr="00077039" w:rsidRDefault="00077039" w:rsidP="00077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7039">
              <w:rPr>
                <w:rFonts w:ascii="Times New Roman" w:hAnsi="Times New Roman"/>
                <w:b/>
                <w:sz w:val="24"/>
                <w:szCs w:val="24"/>
              </w:rPr>
              <w:t>ПК-8</w:t>
            </w:r>
          </w:p>
          <w:p w:rsidR="00077039" w:rsidRPr="00077039" w:rsidRDefault="00077039" w:rsidP="00077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7039">
              <w:rPr>
                <w:rFonts w:ascii="Times New Roman" w:hAnsi="Times New Roman"/>
                <w:b/>
                <w:sz w:val="24"/>
                <w:szCs w:val="24"/>
              </w:rPr>
              <w:t>ПК-11</w:t>
            </w:r>
          </w:p>
        </w:tc>
      </w:tr>
      <w:tr w:rsidR="006C1307" w:rsidRPr="00481505" w:rsidTr="00F3664B">
        <w:trPr>
          <w:trHeight w:val="315"/>
        </w:trPr>
        <w:tc>
          <w:tcPr>
            <w:tcW w:w="2937" w:type="dxa"/>
          </w:tcPr>
          <w:p w:rsidR="006C1307" w:rsidRPr="001304D4" w:rsidRDefault="006C1307" w:rsidP="00F76CBF">
            <w:pPr>
              <w:pStyle w:val="Style14"/>
            </w:pPr>
            <w:r>
              <w:rPr>
                <w:rFonts w:eastAsia="Calibri"/>
                <w:bCs/>
              </w:rPr>
              <w:lastRenderedPageBreak/>
              <w:t xml:space="preserve">4. </w:t>
            </w:r>
            <w:r w:rsidRPr="00783939">
              <w:rPr>
                <w:rFonts w:eastAsia="Calibri"/>
                <w:bCs/>
              </w:rPr>
              <w:t>Сдвиг.</w:t>
            </w:r>
            <w:r w:rsidRPr="00783939">
              <w:t xml:space="preserve"> Кручение</w:t>
            </w:r>
            <w:r>
              <w:t>.</w:t>
            </w:r>
          </w:p>
        </w:tc>
        <w:tc>
          <w:tcPr>
            <w:tcW w:w="432" w:type="dxa"/>
            <w:vAlign w:val="center"/>
          </w:tcPr>
          <w:p w:rsidR="006C1307" w:rsidRPr="004C11D1" w:rsidRDefault="006C1307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702" w:type="dxa"/>
            <w:vAlign w:val="center"/>
          </w:tcPr>
          <w:p w:rsidR="006C1307" w:rsidRPr="00A131C4" w:rsidRDefault="006C1307" w:rsidP="00F76CBF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C54C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10" w:type="dxa"/>
            <w:vAlign w:val="center"/>
          </w:tcPr>
          <w:p w:rsidR="006C1307" w:rsidRPr="00982BC3" w:rsidRDefault="006C1307" w:rsidP="00F76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6C1307" w:rsidRPr="00A131C4" w:rsidRDefault="00AE307E" w:rsidP="00F76CBF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8/4</w:t>
            </w:r>
            <w:r w:rsidR="00E31D1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002" w:type="dxa"/>
            <w:vAlign w:val="center"/>
          </w:tcPr>
          <w:p w:rsidR="006C1307" w:rsidRPr="00A131C4" w:rsidRDefault="006C1307" w:rsidP="00F76CBF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0" w:type="dxa"/>
          </w:tcPr>
          <w:p w:rsidR="006C1307" w:rsidRPr="00783939" w:rsidRDefault="006C1307" w:rsidP="00F76CBF">
            <w:pP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</w:t>
            </w: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самоконтроля.</w:t>
            </w:r>
          </w:p>
        </w:tc>
        <w:tc>
          <w:tcPr>
            <w:tcW w:w="2548" w:type="dxa"/>
          </w:tcPr>
          <w:p w:rsidR="006C1307" w:rsidRDefault="006C1307" w:rsidP="00F76CB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</w:tc>
        <w:tc>
          <w:tcPr>
            <w:tcW w:w="1560" w:type="dxa"/>
          </w:tcPr>
          <w:p w:rsidR="00F76CBF" w:rsidRPr="004626DB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ОПК-2(</w:t>
            </w:r>
            <w:proofErr w:type="spellStart"/>
            <w:r w:rsidRPr="004626DB"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76CBF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ПК-7(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76CBF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ПК-8(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C1307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AE307E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-11(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C1307" w:rsidRPr="00481505" w:rsidTr="00F3664B">
        <w:trPr>
          <w:trHeight w:val="212"/>
        </w:trPr>
        <w:tc>
          <w:tcPr>
            <w:tcW w:w="2937" w:type="dxa"/>
          </w:tcPr>
          <w:p w:rsidR="006C1307" w:rsidRDefault="006C1307" w:rsidP="00F76CBF">
            <w:pPr>
              <w:pStyle w:val="Style14"/>
            </w:pPr>
            <w:r>
              <w:t>5. Поперечный изгиб</w:t>
            </w:r>
          </w:p>
        </w:tc>
        <w:tc>
          <w:tcPr>
            <w:tcW w:w="432" w:type="dxa"/>
            <w:vAlign w:val="center"/>
          </w:tcPr>
          <w:p w:rsidR="006C1307" w:rsidRPr="004C11D1" w:rsidRDefault="006C1307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702" w:type="dxa"/>
            <w:vAlign w:val="center"/>
          </w:tcPr>
          <w:p w:rsidR="006C1307" w:rsidRPr="00A131C4" w:rsidRDefault="006C1307" w:rsidP="00F76CBF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C54C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10" w:type="dxa"/>
            <w:vAlign w:val="center"/>
          </w:tcPr>
          <w:p w:rsidR="006C1307" w:rsidRPr="00982BC3" w:rsidRDefault="006C1307" w:rsidP="00F76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6C1307" w:rsidRPr="00A131C4" w:rsidRDefault="006C1307" w:rsidP="00F76CBF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E1516">
              <w:rPr>
                <w:rFonts w:ascii="Times New Roman" w:hAnsi="Times New Roman"/>
                <w:sz w:val="24"/>
                <w:szCs w:val="24"/>
              </w:rPr>
              <w:t>10</w:t>
            </w:r>
            <w:r w:rsidR="00AE307E">
              <w:rPr>
                <w:rFonts w:ascii="Times New Roman" w:hAnsi="Times New Roman"/>
                <w:sz w:val="24"/>
                <w:szCs w:val="24"/>
              </w:rPr>
              <w:t>/6</w:t>
            </w:r>
            <w:r w:rsidR="00E31D1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002" w:type="dxa"/>
            <w:vAlign w:val="center"/>
          </w:tcPr>
          <w:p w:rsidR="006C1307" w:rsidRPr="00A131C4" w:rsidRDefault="006C1307" w:rsidP="00F76CBF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0" w:type="dxa"/>
          </w:tcPr>
          <w:p w:rsidR="006C1307" w:rsidRPr="00783939" w:rsidRDefault="006C1307" w:rsidP="00F76CBF">
            <w:pP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</w:t>
            </w: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самоконтроля.</w:t>
            </w:r>
          </w:p>
        </w:tc>
        <w:tc>
          <w:tcPr>
            <w:tcW w:w="2548" w:type="dxa"/>
          </w:tcPr>
          <w:p w:rsidR="006C1307" w:rsidRDefault="006C1307" w:rsidP="00F76CB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</w:tc>
        <w:tc>
          <w:tcPr>
            <w:tcW w:w="1560" w:type="dxa"/>
          </w:tcPr>
          <w:p w:rsidR="00F76CBF" w:rsidRPr="004626DB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ОПК-2(</w:t>
            </w:r>
            <w:proofErr w:type="spellStart"/>
            <w:r w:rsidRPr="004626DB"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76CBF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ПК-7(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76CBF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ПК-8(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C1307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AE307E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-11(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C1307" w:rsidRPr="00481505" w:rsidTr="00F3664B">
        <w:trPr>
          <w:trHeight w:val="330"/>
        </w:trPr>
        <w:tc>
          <w:tcPr>
            <w:tcW w:w="2937" w:type="dxa"/>
          </w:tcPr>
          <w:p w:rsidR="006C1307" w:rsidRDefault="006C1307" w:rsidP="00F76CBF">
            <w:pPr>
              <w:pStyle w:val="Style14"/>
            </w:pPr>
            <w:r>
              <w:t>6. Продольный изгиб</w:t>
            </w:r>
          </w:p>
        </w:tc>
        <w:tc>
          <w:tcPr>
            <w:tcW w:w="432" w:type="dxa"/>
            <w:vAlign w:val="center"/>
          </w:tcPr>
          <w:p w:rsidR="006C1307" w:rsidRPr="004C11D1" w:rsidRDefault="006C1307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702" w:type="dxa"/>
            <w:vAlign w:val="center"/>
          </w:tcPr>
          <w:p w:rsidR="006C1307" w:rsidRPr="00A131C4" w:rsidRDefault="006C1307" w:rsidP="00F76CBF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C54C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0" w:type="dxa"/>
            <w:vAlign w:val="center"/>
          </w:tcPr>
          <w:p w:rsidR="006C1307" w:rsidRPr="00982BC3" w:rsidRDefault="006C1307" w:rsidP="00F76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6C1307" w:rsidRPr="00A131C4" w:rsidRDefault="006C1307" w:rsidP="00F76CBF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E1516">
              <w:rPr>
                <w:rFonts w:ascii="Times New Roman" w:hAnsi="Times New Roman"/>
                <w:sz w:val="24"/>
                <w:szCs w:val="24"/>
              </w:rPr>
              <w:t>6</w:t>
            </w:r>
            <w:r w:rsidR="00AE307E">
              <w:rPr>
                <w:rFonts w:ascii="Times New Roman" w:hAnsi="Times New Roman"/>
                <w:sz w:val="24"/>
                <w:szCs w:val="24"/>
              </w:rPr>
              <w:t>/3И</w:t>
            </w:r>
          </w:p>
        </w:tc>
        <w:tc>
          <w:tcPr>
            <w:tcW w:w="1002" w:type="dxa"/>
            <w:vAlign w:val="center"/>
          </w:tcPr>
          <w:p w:rsidR="006C1307" w:rsidRPr="00A131C4" w:rsidRDefault="006C1307" w:rsidP="00F76CBF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0" w:type="dxa"/>
          </w:tcPr>
          <w:p w:rsidR="006C1307" w:rsidRPr="00783939" w:rsidRDefault="006C1307" w:rsidP="00F76CBF">
            <w:pP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</w:t>
            </w: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самоконтроля.</w:t>
            </w:r>
          </w:p>
        </w:tc>
        <w:tc>
          <w:tcPr>
            <w:tcW w:w="2548" w:type="dxa"/>
          </w:tcPr>
          <w:p w:rsidR="006C1307" w:rsidRDefault="006C1307" w:rsidP="00F76CB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</w:tc>
        <w:tc>
          <w:tcPr>
            <w:tcW w:w="1560" w:type="dxa"/>
          </w:tcPr>
          <w:p w:rsidR="00F76CBF" w:rsidRPr="004626DB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ОПК-2(</w:t>
            </w:r>
            <w:proofErr w:type="spellStart"/>
            <w:r w:rsidRPr="004626DB"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76CBF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ПК-7(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76CBF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ПК-8(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C1307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AE307E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-11(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C1307" w:rsidRPr="00481505" w:rsidTr="00F3664B">
        <w:trPr>
          <w:trHeight w:val="330"/>
        </w:trPr>
        <w:tc>
          <w:tcPr>
            <w:tcW w:w="2937" w:type="dxa"/>
            <w:tcBorders>
              <w:bottom w:val="single" w:sz="4" w:space="0" w:color="auto"/>
            </w:tcBorders>
          </w:tcPr>
          <w:p w:rsidR="006C1307" w:rsidRPr="00B51A4A" w:rsidRDefault="006C1307" w:rsidP="00F76CBF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/>
                <w:bCs/>
              </w:rPr>
              <w:t xml:space="preserve">7 </w:t>
            </w:r>
            <w:r>
              <w:t>.</w:t>
            </w:r>
            <w:r>
              <w:rPr>
                <w:rFonts w:eastAsia="Calibri"/>
                <w:bCs/>
              </w:rPr>
              <w:t xml:space="preserve"> </w:t>
            </w:r>
            <w:r>
              <w:rPr>
                <w:rFonts w:ascii="Times New Roman" w:hAnsi="Times New Roman"/>
              </w:rPr>
              <w:t xml:space="preserve">Структурный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B51A4A">
              <w:rPr>
                <w:rFonts w:ascii="Times New Roman" w:hAnsi="Times New Roman"/>
                <w:sz w:val="24"/>
                <w:szCs w:val="24"/>
              </w:rPr>
              <w:t>кинем</w:t>
            </w:r>
            <w:r w:rsidRPr="00B51A4A">
              <w:rPr>
                <w:rFonts w:ascii="Times New Roman" w:hAnsi="Times New Roman"/>
                <w:sz w:val="24"/>
                <w:szCs w:val="24"/>
              </w:rPr>
              <w:t>а</w:t>
            </w:r>
            <w:r w:rsidRPr="00B51A4A">
              <w:rPr>
                <w:rFonts w:ascii="Times New Roman" w:hAnsi="Times New Roman"/>
                <w:sz w:val="24"/>
                <w:szCs w:val="24"/>
              </w:rPr>
              <w:t>тический анализ мех</w:t>
            </w:r>
            <w:r w:rsidRPr="00B51A4A">
              <w:rPr>
                <w:rFonts w:ascii="Times New Roman" w:hAnsi="Times New Roman"/>
                <w:sz w:val="24"/>
                <w:szCs w:val="24"/>
              </w:rPr>
              <w:t>а</w:t>
            </w:r>
            <w:r w:rsidRPr="00B51A4A">
              <w:rPr>
                <w:rFonts w:ascii="Times New Roman" w:hAnsi="Times New Roman"/>
                <w:sz w:val="24"/>
                <w:szCs w:val="24"/>
              </w:rPr>
              <w:t>низмов</w:t>
            </w:r>
          </w:p>
          <w:p w:rsidR="006C1307" w:rsidRPr="00481505" w:rsidRDefault="006C1307" w:rsidP="00F76CBF">
            <w:pPr>
              <w:pStyle w:val="Style14"/>
              <w:widowControl/>
            </w:pPr>
          </w:p>
        </w:tc>
        <w:tc>
          <w:tcPr>
            <w:tcW w:w="432" w:type="dxa"/>
            <w:tcBorders>
              <w:bottom w:val="single" w:sz="4" w:space="0" w:color="auto"/>
            </w:tcBorders>
            <w:vAlign w:val="center"/>
          </w:tcPr>
          <w:p w:rsidR="006C1307" w:rsidRPr="00982BC3" w:rsidRDefault="006C1307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:rsidR="006C1307" w:rsidRPr="0074732F" w:rsidRDefault="006C1307" w:rsidP="00F76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6C1307" w:rsidRPr="0074732F" w:rsidRDefault="006C1307" w:rsidP="00F76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  <w:vAlign w:val="center"/>
          </w:tcPr>
          <w:p w:rsidR="006C1307" w:rsidRPr="0074732F" w:rsidRDefault="00AE307E" w:rsidP="00F76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7/3</w:t>
            </w:r>
            <w:r w:rsidR="00E31D1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vAlign w:val="center"/>
          </w:tcPr>
          <w:p w:rsidR="006C1307" w:rsidRPr="0074732F" w:rsidRDefault="006C1307" w:rsidP="00F76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0" w:type="dxa"/>
          </w:tcPr>
          <w:p w:rsidR="006C1307" w:rsidRPr="00910128" w:rsidRDefault="006C1307" w:rsidP="00F76CBF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стированию</w:t>
            </w: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в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обучения. Выполнение РГР 3. «Стру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турный и кинематический анализ м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ханизмов»</w:t>
            </w:r>
          </w:p>
        </w:tc>
        <w:tc>
          <w:tcPr>
            <w:tcW w:w="2548" w:type="dxa"/>
            <w:tcBorders>
              <w:bottom w:val="single" w:sz="4" w:space="0" w:color="auto"/>
            </w:tcBorders>
          </w:tcPr>
          <w:p w:rsidR="006C1307" w:rsidRPr="00481505" w:rsidRDefault="006C1307" w:rsidP="00F76CB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РГР 3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76CBF" w:rsidRPr="004626DB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ОПК-2(</w:t>
            </w:r>
            <w:proofErr w:type="spellStart"/>
            <w:r w:rsidRPr="004626DB"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76CBF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ПК-7(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76CBF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ПК-8(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C1307" w:rsidRPr="00481505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AE307E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-11(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C1307" w:rsidRPr="00481505" w:rsidTr="00F3664B">
        <w:trPr>
          <w:trHeight w:val="290"/>
        </w:trPr>
        <w:tc>
          <w:tcPr>
            <w:tcW w:w="2937" w:type="dxa"/>
            <w:tcBorders>
              <w:bottom w:val="single" w:sz="4" w:space="0" w:color="auto"/>
            </w:tcBorders>
          </w:tcPr>
          <w:p w:rsidR="006C1307" w:rsidRPr="00783939" w:rsidRDefault="006C1307" w:rsidP="00F76CB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 w:rsidRPr="005F185F">
              <w:rPr>
                <w:rFonts w:ascii="Times New Roman" w:hAnsi="Times New Roman"/>
                <w:sz w:val="24"/>
                <w:szCs w:val="24"/>
              </w:rPr>
              <w:t>Механические перед</w:t>
            </w:r>
            <w:r w:rsidRPr="005F185F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чи </w:t>
            </w:r>
            <w:r w:rsidRPr="005F185F">
              <w:rPr>
                <w:rFonts w:ascii="Times New Roman" w:hAnsi="Times New Roman"/>
                <w:sz w:val="24"/>
                <w:szCs w:val="24"/>
              </w:rPr>
              <w:t>зацеплением</w:t>
            </w:r>
          </w:p>
        </w:tc>
        <w:tc>
          <w:tcPr>
            <w:tcW w:w="432" w:type="dxa"/>
            <w:tcBorders>
              <w:bottom w:val="single" w:sz="4" w:space="0" w:color="auto"/>
            </w:tcBorders>
            <w:vAlign w:val="center"/>
          </w:tcPr>
          <w:p w:rsidR="006C1307" w:rsidRPr="004C11D1" w:rsidRDefault="006C1307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:rsidR="006C1307" w:rsidRPr="0074732F" w:rsidRDefault="006C1307" w:rsidP="00F76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6C1307" w:rsidRPr="0074732F" w:rsidRDefault="006C1307" w:rsidP="00F76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  <w:vAlign w:val="center"/>
          </w:tcPr>
          <w:p w:rsidR="006C1307" w:rsidRPr="0074732F" w:rsidRDefault="00AE307E" w:rsidP="00F76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7/4</w:t>
            </w:r>
            <w:r w:rsidR="00E31D1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vAlign w:val="center"/>
          </w:tcPr>
          <w:p w:rsidR="006C1307" w:rsidRPr="0074732F" w:rsidRDefault="006C1307" w:rsidP="00F76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4250" w:type="dxa"/>
          </w:tcPr>
          <w:p w:rsidR="006C1307" w:rsidRPr="007E7184" w:rsidRDefault="006C1307" w:rsidP="00F76CBF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стированию</w:t>
            </w: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в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режиме</w:t>
            </w: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самоконтроля.</w:t>
            </w:r>
          </w:p>
        </w:tc>
        <w:tc>
          <w:tcPr>
            <w:tcW w:w="2548" w:type="dxa"/>
            <w:tcBorders>
              <w:bottom w:val="single" w:sz="4" w:space="0" w:color="auto"/>
            </w:tcBorders>
          </w:tcPr>
          <w:p w:rsidR="006C1307" w:rsidRPr="00DF5A62" w:rsidRDefault="006C1307" w:rsidP="00F76CB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76CBF" w:rsidRPr="004626DB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ОПК-2(</w:t>
            </w:r>
            <w:proofErr w:type="spellStart"/>
            <w:r w:rsidRPr="004626DB"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76CBF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ПК-7(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76CBF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ПК-8(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C1307" w:rsidRPr="00481505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AE307E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-11(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C1307" w:rsidRPr="00481505" w:rsidTr="00F3664B">
        <w:trPr>
          <w:trHeight w:val="290"/>
        </w:trPr>
        <w:tc>
          <w:tcPr>
            <w:tcW w:w="2937" w:type="dxa"/>
            <w:tcBorders>
              <w:bottom w:val="single" w:sz="4" w:space="0" w:color="auto"/>
            </w:tcBorders>
          </w:tcPr>
          <w:p w:rsidR="006C1307" w:rsidRPr="00EA5800" w:rsidRDefault="006C1307" w:rsidP="00F76CB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EA580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  <w:r w:rsidR="0007703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 семестр</w:t>
            </w:r>
          </w:p>
        </w:tc>
        <w:tc>
          <w:tcPr>
            <w:tcW w:w="432" w:type="dxa"/>
            <w:tcBorders>
              <w:bottom w:val="single" w:sz="4" w:space="0" w:color="auto"/>
            </w:tcBorders>
            <w:vAlign w:val="center"/>
          </w:tcPr>
          <w:p w:rsidR="006C1307" w:rsidRPr="00077039" w:rsidRDefault="00077039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:rsidR="006C1307" w:rsidRPr="00EA5800" w:rsidRDefault="00077039" w:rsidP="00F76CB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6C1307" w:rsidRPr="00EA5800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6C1307" w:rsidRPr="00EA5800" w:rsidRDefault="006C1307" w:rsidP="00F76CB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  <w:vAlign w:val="center"/>
          </w:tcPr>
          <w:p w:rsidR="006C1307" w:rsidRPr="00EA5800" w:rsidRDefault="00077039" w:rsidP="00F76CB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38/20</w:t>
            </w:r>
            <w:r w:rsidR="00E31D16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vAlign w:val="center"/>
          </w:tcPr>
          <w:p w:rsidR="006C1307" w:rsidRPr="00EA5800" w:rsidRDefault="00077039" w:rsidP="00F76CB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  <w:r w:rsidR="006C1307" w:rsidRPr="00EA5800">
              <w:rPr>
                <w:rFonts w:ascii="Times New Roman" w:hAnsi="Times New Roman"/>
                <w:b/>
                <w:sz w:val="24"/>
                <w:szCs w:val="24"/>
              </w:rPr>
              <w:t>,5</w:t>
            </w:r>
          </w:p>
        </w:tc>
        <w:tc>
          <w:tcPr>
            <w:tcW w:w="4250" w:type="dxa"/>
          </w:tcPr>
          <w:p w:rsidR="006C1307" w:rsidRPr="00EA5800" w:rsidRDefault="006C1307" w:rsidP="00F76CB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8" w:type="dxa"/>
            <w:tcBorders>
              <w:bottom w:val="single" w:sz="4" w:space="0" w:color="auto"/>
            </w:tcBorders>
          </w:tcPr>
          <w:p w:rsidR="006C1307" w:rsidRPr="00EA5800" w:rsidRDefault="00077039" w:rsidP="00F76CB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</w:t>
            </w:r>
            <w:r w:rsidR="00E31D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кзамен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76CBF" w:rsidRPr="00EA5800" w:rsidRDefault="00EA5800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ОПК-2</w:t>
            </w:r>
          </w:p>
          <w:p w:rsidR="00F76CBF" w:rsidRPr="00EA5800" w:rsidRDefault="00EA5800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ПК-7</w:t>
            </w:r>
          </w:p>
          <w:p w:rsidR="00F76CBF" w:rsidRPr="00EA5800" w:rsidRDefault="00EA5800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ПК-8</w:t>
            </w:r>
          </w:p>
          <w:p w:rsidR="006C1307" w:rsidRPr="00EA5800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580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AE307E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EA5800">
              <w:rPr>
                <w:rFonts w:ascii="Times New Roman" w:hAnsi="Times New Roman"/>
                <w:b/>
                <w:sz w:val="24"/>
                <w:szCs w:val="24"/>
              </w:rPr>
              <w:t>-11</w:t>
            </w:r>
          </w:p>
        </w:tc>
      </w:tr>
      <w:tr w:rsidR="006C1307" w:rsidRPr="00481505" w:rsidTr="00077039">
        <w:trPr>
          <w:trHeight w:val="957"/>
        </w:trPr>
        <w:tc>
          <w:tcPr>
            <w:tcW w:w="2937" w:type="dxa"/>
            <w:tcBorders>
              <w:bottom w:val="single" w:sz="4" w:space="0" w:color="auto"/>
            </w:tcBorders>
          </w:tcPr>
          <w:p w:rsidR="006C1307" w:rsidRDefault="006C1307" w:rsidP="00F76CBF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9</w:t>
            </w:r>
            <w:r w:rsidRPr="005F185F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  <w:r w:rsidRPr="005F185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5F185F">
              <w:rPr>
                <w:rFonts w:ascii="Times New Roman" w:hAnsi="Times New Roman"/>
                <w:sz w:val="24"/>
                <w:szCs w:val="24"/>
              </w:rPr>
              <w:t>Механические перед</w:t>
            </w:r>
            <w:r w:rsidRPr="005F185F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чи </w:t>
            </w:r>
            <w:r w:rsidRPr="005F185F">
              <w:rPr>
                <w:rFonts w:ascii="Times New Roman" w:hAnsi="Times New Roman"/>
                <w:sz w:val="24"/>
                <w:szCs w:val="24"/>
              </w:rPr>
              <w:t>трением</w:t>
            </w:r>
          </w:p>
        </w:tc>
        <w:tc>
          <w:tcPr>
            <w:tcW w:w="432" w:type="dxa"/>
            <w:tcBorders>
              <w:bottom w:val="single" w:sz="4" w:space="0" w:color="auto"/>
            </w:tcBorders>
            <w:vAlign w:val="center"/>
          </w:tcPr>
          <w:p w:rsidR="006C1307" w:rsidRPr="004C11D1" w:rsidRDefault="006C1307" w:rsidP="00077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:rsidR="006C1307" w:rsidRPr="0074732F" w:rsidRDefault="00E31D16" w:rsidP="00F76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6C1307" w:rsidRPr="0074732F" w:rsidRDefault="006C1307" w:rsidP="00F76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  <w:vAlign w:val="center"/>
          </w:tcPr>
          <w:p w:rsidR="006C1307" w:rsidRPr="0074732F" w:rsidRDefault="00E31D16" w:rsidP="00F76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AE307E">
              <w:rPr>
                <w:rFonts w:ascii="Times New Roman" w:hAnsi="Times New Roman"/>
                <w:sz w:val="24"/>
                <w:szCs w:val="24"/>
              </w:rPr>
              <w:t>/6</w:t>
            </w:r>
            <w:r w:rsidR="00077039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vAlign w:val="center"/>
          </w:tcPr>
          <w:p w:rsidR="006C1307" w:rsidRPr="0074732F" w:rsidRDefault="006C1307" w:rsidP="00AE30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32F">
              <w:rPr>
                <w:rFonts w:ascii="Times New Roman" w:hAnsi="Times New Roman"/>
                <w:sz w:val="24"/>
                <w:szCs w:val="24"/>
              </w:rPr>
              <w:t>6</w:t>
            </w:r>
            <w:r w:rsidR="00AE307E">
              <w:rPr>
                <w:rFonts w:ascii="Times New Roman" w:hAnsi="Times New Roman"/>
                <w:sz w:val="24"/>
                <w:szCs w:val="24"/>
              </w:rPr>
              <w:t>,2</w:t>
            </w:r>
          </w:p>
        </w:tc>
        <w:tc>
          <w:tcPr>
            <w:tcW w:w="4250" w:type="dxa"/>
          </w:tcPr>
          <w:p w:rsidR="006C1307" w:rsidRPr="007E7184" w:rsidRDefault="006C1307" w:rsidP="00F76CBF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стированию</w:t>
            </w: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в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обучения. Выполнение РГР 4. «Расчёт привода технологической машины»</w:t>
            </w:r>
          </w:p>
        </w:tc>
        <w:tc>
          <w:tcPr>
            <w:tcW w:w="2548" w:type="dxa"/>
            <w:tcBorders>
              <w:bottom w:val="single" w:sz="4" w:space="0" w:color="auto"/>
            </w:tcBorders>
          </w:tcPr>
          <w:p w:rsidR="006C1307" w:rsidRDefault="006C1307" w:rsidP="00F76CB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  <w:p w:rsidR="006C1307" w:rsidRPr="00C67368" w:rsidRDefault="006C1307" w:rsidP="00F76CB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76CBF" w:rsidRPr="004626DB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ОПК-2(</w:t>
            </w:r>
            <w:proofErr w:type="spellStart"/>
            <w:r w:rsidRPr="004626DB"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76CBF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ПК-7(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76CBF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ПК-8(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C1307" w:rsidRPr="00F76CBF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AE307E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-11(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C1307" w:rsidRPr="00481505" w:rsidTr="00077039">
        <w:trPr>
          <w:cantSplit/>
          <w:trHeight w:val="1126"/>
        </w:trPr>
        <w:tc>
          <w:tcPr>
            <w:tcW w:w="2937" w:type="dxa"/>
          </w:tcPr>
          <w:p w:rsidR="006C1307" w:rsidRDefault="006C1307" w:rsidP="00F76CBF">
            <w:pPr>
              <w:pStyle w:val="Style2"/>
              <w:ind w:firstLine="0"/>
              <w:jc w:val="left"/>
            </w:pPr>
            <w:r>
              <w:t xml:space="preserve">10. </w:t>
            </w:r>
            <w:r w:rsidRPr="00910128">
              <w:t>Валы и оси. Опоры</w:t>
            </w:r>
          </w:p>
          <w:p w:rsidR="006C1307" w:rsidRPr="00910128" w:rsidRDefault="006C1307" w:rsidP="00F76CBF">
            <w:pPr>
              <w:pStyle w:val="Style2"/>
              <w:ind w:firstLine="0"/>
              <w:jc w:val="left"/>
            </w:pPr>
            <w:r w:rsidRPr="00910128">
              <w:t>скольжения и качения</w:t>
            </w:r>
          </w:p>
          <w:p w:rsidR="006C1307" w:rsidRDefault="006C1307" w:rsidP="00F76CBF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6C1307" w:rsidRPr="004C11D1" w:rsidRDefault="006C1307" w:rsidP="00077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02" w:type="dxa"/>
            <w:vAlign w:val="center"/>
          </w:tcPr>
          <w:p w:rsidR="006C1307" w:rsidRPr="0074732F" w:rsidRDefault="00E31D16" w:rsidP="00E31D1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10" w:type="dxa"/>
            <w:vAlign w:val="center"/>
          </w:tcPr>
          <w:p w:rsidR="006C1307" w:rsidRPr="0074732F" w:rsidRDefault="006C1307" w:rsidP="00F76CBF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vAlign w:val="center"/>
          </w:tcPr>
          <w:p w:rsidR="006C1307" w:rsidRPr="0074732F" w:rsidRDefault="00E31D16" w:rsidP="00F76CBF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AE307E">
              <w:rPr>
                <w:rFonts w:ascii="Times New Roman" w:hAnsi="Times New Roman"/>
                <w:sz w:val="24"/>
                <w:szCs w:val="24"/>
              </w:rPr>
              <w:t>/2И</w:t>
            </w:r>
          </w:p>
        </w:tc>
        <w:tc>
          <w:tcPr>
            <w:tcW w:w="1002" w:type="dxa"/>
            <w:vAlign w:val="center"/>
          </w:tcPr>
          <w:p w:rsidR="006C1307" w:rsidRPr="0074732F" w:rsidRDefault="00AE307E" w:rsidP="00AE307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0" w:type="dxa"/>
          </w:tcPr>
          <w:p w:rsidR="006C1307" w:rsidRDefault="006C1307" w:rsidP="00F76CBF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стированию</w:t>
            </w: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в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режиме самоконтроля и </w:t>
            </w:r>
          </w:p>
          <w:p w:rsidR="006C1307" w:rsidRPr="00982BC3" w:rsidRDefault="006C1307" w:rsidP="00F76CB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обучения. Выполнение РГР 4. «Расчёт привода технологической машины»</w:t>
            </w:r>
          </w:p>
        </w:tc>
        <w:tc>
          <w:tcPr>
            <w:tcW w:w="2548" w:type="dxa"/>
          </w:tcPr>
          <w:p w:rsidR="006C1307" w:rsidRDefault="006C1307" w:rsidP="00F76CBF">
            <w:pPr>
              <w:pStyle w:val="Style14"/>
              <w:rPr>
                <w:snapToGrid w:val="0"/>
              </w:rPr>
            </w:pPr>
            <w:r>
              <w:rPr>
                <w:snapToGrid w:val="0"/>
              </w:rPr>
              <w:t>Теоретический опрос</w:t>
            </w:r>
          </w:p>
          <w:p w:rsidR="006C1307" w:rsidRPr="00550E37" w:rsidRDefault="006C1307" w:rsidP="00F76CBF">
            <w:pPr>
              <w:pStyle w:val="Style14"/>
              <w:rPr>
                <w:snapToGrid w:val="0"/>
              </w:rPr>
            </w:pPr>
            <w:r>
              <w:t>Защита РГР 4</w:t>
            </w:r>
          </w:p>
        </w:tc>
        <w:tc>
          <w:tcPr>
            <w:tcW w:w="1560" w:type="dxa"/>
          </w:tcPr>
          <w:p w:rsidR="00F76CBF" w:rsidRPr="004626DB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ОПК-2(</w:t>
            </w:r>
            <w:proofErr w:type="spellStart"/>
            <w:r w:rsidRPr="004626DB"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76CBF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ПК-7(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76CBF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ПК-8(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C1307" w:rsidRDefault="00F76CBF" w:rsidP="00F76CBF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AE307E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-11(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C1307" w:rsidRPr="00481505" w:rsidTr="00077039">
        <w:trPr>
          <w:cantSplit/>
          <w:trHeight w:val="401"/>
        </w:trPr>
        <w:tc>
          <w:tcPr>
            <w:tcW w:w="2937" w:type="dxa"/>
          </w:tcPr>
          <w:p w:rsidR="006C1307" w:rsidRPr="00910128" w:rsidRDefault="006C1307" w:rsidP="00F76CBF">
            <w:pPr>
              <w:pStyle w:val="Style2"/>
              <w:ind w:firstLine="0"/>
              <w:jc w:val="left"/>
            </w:pPr>
            <w:r>
              <w:t>11.</w:t>
            </w:r>
            <w:r>
              <w:rPr>
                <w:b/>
                <w:i/>
              </w:rPr>
              <w:t xml:space="preserve"> </w:t>
            </w:r>
            <w:r w:rsidRPr="00910128">
              <w:t>Соединения деталей машин</w:t>
            </w:r>
          </w:p>
          <w:p w:rsidR="006C1307" w:rsidRDefault="006C1307" w:rsidP="00F76CB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vAlign w:val="center"/>
          </w:tcPr>
          <w:p w:rsidR="006C1307" w:rsidRPr="004C11D1" w:rsidRDefault="006C1307" w:rsidP="00077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02" w:type="dxa"/>
            <w:vAlign w:val="center"/>
          </w:tcPr>
          <w:p w:rsidR="006C1307" w:rsidRPr="0074732F" w:rsidRDefault="00E31D16" w:rsidP="00E31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10" w:type="dxa"/>
            <w:vAlign w:val="center"/>
          </w:tcPr>
          <w:p w:rsidR="006C1307" w:rsidRPr="0074732F" w:rsidRDefault="006C1307" w:rsidP="00F76CBF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vAlign w:val="center"/>
          </w:tcPr>
          <w:p w:rsidR="006C1307" w:rsidRPr="0074732F" w:rsidRDefault="00E31D16" w:rsidP="00F76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AE307E">
              <w:rPr>
                <w:rFonts w:ascii="Times New Roman" w:hAnsi="Times New Roman"/>
                <w:sz w:val="24"/>
                <w:szCs w:val="24"/>
              </w:rPr>
              <w:t>/3И</w:t>
            </w:r>
          </w:p>
        </w:tc>
        <w:tc>
          <w:tcPr>
            <w:tcW w:w="1002" w:type="dxa"/>
            <w:vAlign w:val="center"/>
          </w:tcPr>
          <w:p w:rsidR="006C1307" w:rsidRPr="0074732F" w:rsidRDefault="00AE307E" w:rsidP="00F76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0" w:type="dxa"/>
          </w:tcPr>
          <w:p w:rsidR="006C1307" w:rsidRDefault="006C1307" w:rsidP="00F76CBF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стированию</w:t>
            </w: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в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режиме самоконтроля и </w:t>
            </w:r>
          </w:p>
          <w:p w:rsidR="006C1307" w:rsidRPr="00235221" w:rsidRDefault="006C1307" w:rsidP="00F76CB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обучения</w:t>
            </w:r>
          </w:p>
        </w:tc>
        <w:tc>
          <w:tcPr>
            <w:tcW w:w="2548" w:type="dxa"/>
          </w:tcPr>
          <w:p w:rsidR="006C1307" w:rsidRDefault="006C1307" w:rsidP="00F76CBF">
            <w:pP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  <w:p w:rsidR="006C1307" w:rsidRPr="00F62CA9" w:rsidRDefault="006C1307" w:rsidP="00F76CBF">
            <w:pPr>
              <w:rPr>
                <w:snapToGrid w:val="0"/>
              </w:rPr>
            </w:pPr>
          </w:p>
        </w:tc>
        <w:tc>
          <w:tcPr>
            <w:tcW w:w="1560" w:type="dxa"/>
          </w:tcPr>
          <w:p w:rsidR="00F76CBF" w:rsidRPr="004626DB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ОПК-2(</w:t>
            </w:r>
            <w:proofErr w:type="spellStart"/>
            <w:r w:rsidRPr="004626DB"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76CBF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ПК-7(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76CBF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ПК-8(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C1307" w:rsidRPr="00481505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AE307E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-11(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C1307" w:rsidRPr="00481505" w:rsidTr="00077039">
        <w:trPr>
          <w:trHeight w:val="1012"/>
        </w:trPr>
        <w:tc>
          <w:tcPr>
            <w:tcW w:w="2937" w:type="dxa"/>
          </w:tcPr>
          <w:p w:rsidR="006C1307" w:rsidRPr="00783939" w:rsidRDefault="006C1307" w:rsidP="00F76CB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12. </w:t>
            </w:r>
            <w:r w:rsidRPr="007E7184">
              <w:rPr>
                <w:rFonts w:ascii="Times New Roman" w:hAnsi="Times New Roman"/>
              </w:rPr>
              <w:t>Упругие элементы, му</w:t>
            </w:r>
            <w:r w:rsidRPr="007E7184">
              <w:rPr>
                <w:rFonts w:ascii="Times New Roman" w:hAnsi="Times New Roman"/>
              </w:rPr>
              <w:t>ф</w:t>
            </w:r>
            <w:r w:rsidRPr="007E7184">
              <w:rPr>
                <w:rFonts w:ascii="Times New Roman" w:hAnsi="Times New Roman"/>
              </w:rPr>
              <w:t>ты, корпусные детали</w:t>
            </w:r>
          </w:p>
        </w:tc>
        <w:tc>
          <w:tcPr>
            <w:tcW w:w="432" w:type="dxa"/>
            <w:vAlign w:val="center"/>
          </w:tcPr>
          <w:p w:rsidR="006C1307" w:rsidRPr="00077039" w:rsidRDefault="00077039" w:rsidP="00077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2" w:type="dxa"/>
            <w:vAlign w:val="center"/>
          </w:tcPr>
          <w:p w:rsidR="006C1307" w:rsidRPr="0074732F" w:rsidRDefault="00E31D16" w:rsidP="00E31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  <w:vAlign w:val="center"/>
          </w:tcPr>
          <w:p w:rsidR="006C1307" w:rsidRPr="0074732F" w:rsidRDefault="006C1307" w:rsidP="00F76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6C1307" w:rsidRPr="0074732F" w:rsidRDefault="00E31D16" w:rsidP="00F76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AE307E">
              <w:rPr>
                <w:rFonts w:ascii="Times New Roman" w:hAnsi="Times New Roman"/>
                <w:sz w:val="24"/>
                <w:szCs w:val="24"/>
              </w:rPr>
              <w:t>/3И</w:t>
            </w:r>
          </w:p>
        </w:tc>
        <w:tc>
          <w:tcPr>
            <w:tcW w:w="1002" w:type="dxa"/>
            <w:vAlign w:val="center"/>
          </w:tcPr>
          <w:p w:rsidR="006C1307" w:rsidRPr="0074732F" w:rsidRDefault="00AE307E" w:rsidP="00F76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4250" w:type="dxa"/>
          </w:tcPr>
          <w:p w:rsidR="006C1307" w:rsidRPr="005D191A" w:rsidRDefault="006C1307" w:rsidP="00F76CBF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стированию</w:t>
            </w: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в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</w:p>
        </w:tc>
        <w:tc>
          <w:tcPr>
            <w:tcW w:w="2548" w:type="dxa"/>
          </w:tcPr>
          <w:p w:rsidR="006C1307" w:rsidRDefault="006C1307" w:rsidP="00F76CB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  <w:p w:rsidR="006C1307" w:rsidRPr="00481505" w:rsidRDefault="006C1307" w:rsidP="00F76CB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F76CBF" w:rsidRPr="004626DB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ОПК-2(</w:t>
            </w:r>
            <w:proofErr w:type="spellStart"/>
            <w:r w:rsidRPr="004626DB"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76CBF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ПК-7(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76CBF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ПК-8(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C1307" w:rsidRPr="00F76CBF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AE307E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-11(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77039" w:rsidRPr="00481505" w:rsidTr="00077039">
        <w:trPr>
          <w:trHeight w:val="1012"/>
        </w:trPr>
        <w:tc>
          <w:tcPr>
            <w:tcW w:w="2937" w:type="dxa"/>
          </w:tcPr>
          <w:p w:rsidR="00077039" w:rsidRPr="00077039" w:rsidRDefault="00077039" w:rsidP="00F76CBF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77039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Итого за семестр</w:t>
            </w:r>
          </w:p>
        </w:tc>
        <w:tc>
          <w:tcPr>
            <w:tcW w:w="432" w:type="dxa"/>
            <w:vAlign w:val="center"/>
          </w:tcPr>
          <w:p w:rsidR="00077039" w:rsidRPr="00077039" w:rsidRDefault="00077039" w:rsidP="00077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7703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2" w:type="dxa"/>
            <w:vAlign w:val="center"/>
          </w:tcPr>
          <w:p w:rsidR="00077039" w:rsidRPr="00077039" w:rsidRDefault="00077039" w:rsidP="00E31D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7039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710" w:type="dxa"/>
            <w:vAlign w:val="center"/>
          </w:tcPr>
          <w:p w:rsidR="00077039" w:rsidRPr="00077039" w:rsidRDefault="00077039" w:rsidP="00F76CB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077039" w:rsidRPr="00077039" w:rsidRDefault="00077039" w:rsidP="00F76CB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7039">
              <w:rPr>
                <w:rFonts w:ascii="Times New Roman" w:hAnsi="Times New Roman"/>
                <w:b/>
                <w:sz w:val="24"/>
                <w:szCs w:val="24"/>
              </w:rPr>
              <w:t>36/14И</w:t>
            </w:r>
          </w:p>
        </w:tc>
        <w:tc>
          <w:tcPr>
            <w:tcW w:w="1002" w:type="dxa"/>
            <w:vAlign w:val="center"/>
          </w:tcPr>
          <w:p w:rsidR="00077039" w:rsidRPr="00077039" w:rsidRDefault="00077039" w:rsidP="00F76CB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7039">
              <w:rPr>
                <w:rFonts w:ascii="Times New Roman" w:hAnsi="Times New Roman"/>
                <w:b/>
                <w:sz w:val="24"/>
                <w:szCs w:val="24"/>
              </w:rPr>
              <w:t>12,7</w:t>
            </w:r>
          </w:p>
        </w:tc>
        <w:tc>
          <w:tcPr>
            <w:tcW w:w="4250" w:type="dxa"/>
          </w:tcPr>
          <w:p w:rsidR="00077039" w:rsidRPr="00077039" w:rsidRDefault="00077039" w:rsidP="00F76CBF">
            <w:pPr>
              <w:rPr>
                <w:rFonts w:ascii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548" w:type="dxa"/>
          </w:tcPr>
          <w:p w:rsidR="00077039" w:rsidRPr="00077039" w:rsidRDefault="00077039" w:rsidP="00F76CB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 w:rsidRPr="00077039">
              <w:rPr>
                <w:rFonts w:ascii="Times New Roman" w:hAnsi="Times New Roman"/>
                <w:b/>
                <w:snapToGrid w:val="0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560" w:type="dxa"/>
          </w:tcPr>
          <w:p w:rsidR="00077039" w:rsidRPr="00EA5800" w:rsidRDefault="00077039" w:rsidP="00077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5800">
              <w:rPr>
                <w:rFonts w:ascii="Times New Roman" w:hAnsi="Times New Roman"/>
                <w:b/>
                <w:sz w:val="24"/>
                <w:szCs w:val="24"/>
              </w:rPr>
              <w:t>ОПК-2</w:t>
            </w:r>
          </w:p>
          <w:p w:rsidR="00077039" w:rsidRPr="00EA5800" w:rsidRDefault="00077039" w:rsidP="00077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5800">
              <w:rPr>
                <w:rFonts w:ascii="Times New Roman" w:hAnsi="Times New Roman"/>
                <w:b/>
                <w:sz w:val="24"/>
                <w:szCs w:val="24"/>
              </w:rPr>
              <w:t>ПК-7</w:t>
            </w:r>
          </w:p>
          <w:p w:rsidR="00077039" w:rsidRPr="00EA5800" w:rsidRDefault="00077039" w:rsidP="00077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5800">
              <w:rPr>
                <w:rFonts w:ascii="Times New Roman" w:hAnsi="Times New Roman"/>
                <w:b/>
                <w:sz w:val="24"/>
                <w:szCs w:val="24"/>
              </w:rPr>
              <w:t>ПК-8</w:t>
            </w:r>
          </w:p>
          <w:p w:rsidR="00077039" w:rsidRDefault="00077039" w:rsidP="00077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80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EA5800">
              <w:rPr>
                <w:rFonts w:ascii="Times New Roman" w:hAnsi="Times New Roman"/>
                <w:b/>
                <w:sz w:val="24"/>
                <w:szCs w:val="24"/>
              </w:rPr>
              <w:t>-11</w:t>
            </w:r>
          </w:p>
        </w:tc>
      </w:tr>
      <w:tr w:rsidR="006C1307" w:rsidRPr="00481505" w:rsidTr="00EA5800">
        <w:trPr>
          <w:trHeight w:val="896"/>
        </w:trPr>
        <w:tc>
          <w:tcPr>
            <w:tcW w:w="2937" w:type="dxa"/>
            <w:tcBorders>
              <w:bottom w:val="single" w:sz="4" w:space="0" w:color="auto"/>
            </w:tcBorders>
          </w:tcPr>
          <w:p w:rsidR="006C1307" w:rsidRPr="00C31A6C" w:rsidRDefault="006C1307" w:rsidP="00F76CB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Итого по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дисциплине</w:t>
            </w:r>
          </w:p>
        </w:tc>
        <w:tc>
          <w:tcPr>
            <w:tcW w:w="432" w:type="dxa"/>
            <w:tcBorders>
              <w:bottom w:val="single" w:sz="4" w:space="0" w:color="auto"/>
            </w:tcBorders>
            <w:vAlign w:val="center"/>
          </w:tcPr>
          <w:p w:rsidR="006C1307" w:rsidRPr="00F76CBF" w:rsidRDefault="00EA5800" w:rsidP="00F76CBF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:rsidR="006C1307" w:rsidRPr="00F76CBF" w:rsidRDefault="006C1307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76CB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6C1307" w:rsidRPr="00F76CBF" w:rsidRDefault="006C1307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  <w:vAlign w:val="center"/>
          </w:tcPr>
          <w:p w:rsidR="006C1307" w:rsidRPr="00F76CBF" w:rsidRDefault="006C1307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76CB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104/48</w:t>
            </w:r>
            <w:r w:rsidR="00E31D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vAlign w:val="center"/>
          </w:tcPr>
          <w:p w:rsidR="006C1307" w:rsidRPr="00F76CBF" w:rsidRDefault="006C1307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76CB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51,2</w:t>
            </w:r>
          </w:p>
        </w:tc>
        <w:tc>
          <w:tcPr>
            <w:tcW w:w="4250" w:type="dxa"/>
            <w:tcBorders>
              <w:bottom w:val="single" w:sz="4" w:space="0" w:color="auto"/>
            </w:tcBorders>
          </w:tcPr>
          <w:p w:rsidR="006C1307" w:rsidRPr="00F76CBF" w:rsidRDefault="006C1307" w:rsidP="00F76C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48" w:type="dxa"/>
            <w:tcBorders>
              <w:bottom w:val="single" w:sz="4" w:space="0" w:color="auto"/>
            </w:tcBorders>
          </w:tcPr>
          <w:p w:rsidR="006C1307" w:rsidRPr="00F76CBF" w:rsidRDefault="00525064" w:rsidP="00F76CB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napToGrid w:val="0"/>
                <w:sz w:val="24"/>
                <w:szCs w:val="24"/>
                <w:lang w:eastAsia="ru-RU"/>
              </w:rPr>
              <w:t>Зачет, э</w:t>
            </w:r>
            <w:r w:rsidR="00E31D16">
              <w:rPr>
                <w:rFonts w:ascii="Times New Roman" w:hAnsi="Times New Roman"/>
                <w:b/>
                <w:snapToGrid w:val="0"/>
                <w:sz w:val="24"/>
                <w:szCs w:val="24"/>
                <w:lang w:eastAsia="ru-RU"/>
              </w:rPr>
              <w:t>кзамен</w:t>
            </w:r>
          </w:p>
          <w:p w:rsidR="006C1307" w:rsidRPr="00F76CBF" w:rsidRDefault="006C1307" w:rsidP="00F76CB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F76CBF" w:rsidRPr="00EA5800" w:rsidRDefault="00F3664B" w:rsidP="00EA58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5800">
              <w:rPr>
                <w:rFonts w:ascii="Times New Roman" w:hAnsi="Times New Roman"/>
                <w:b/>
                <w:sz w:val="24"/>
                <w:szCs w:val="24"/>
              </w:rPr>
              <w:t>ОПК-</w:t>
            </w:r>
            <w:r w:rsidR="00F76CBF" w:rsidRPr="00EA580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F76CBF" w:rsidRPr="00EA5800" w:rsidRDefault="00EA5800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5800">
              <w:rPr>
                <w:rFonts w:ascii="Times New Roman" w:hAnsi="Times New Roman"/>
                <w:b/>
                <w:sz w:val="24"/>
                <w:szCs w:val="24"/>
              </w:rPr>
              <w:t>ПК-7</w:t>
            </w:r>
          </w:p>
          <w:p w:rsidR="00F76CBF" w:rsidRPr="00EA5800" w:rsidRDefault="00F76CBF" w:rsidP="00F76C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5800">
              <w:rPr>
                <w:rFonts w:ascii="Times New Roman" w:hAnsi="Times New Roman"/>
                <w:b/>
                <w:sz w:val="24"/>
                <w:szCs w:val="24"/>
              </w:rPr>
              <w:t>ПК-8</w:t>
            </w:r>
          </w:p>
          <w:p w:rsidR="006C1307" w:rsidRPr="00F76CBF" w:rsidRDefault="00F76CBF" w:rsidP="00EA58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580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AE307E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EA5800">
              <w:rPr>
                <w:rFonts w:ascii="Times New Roman" w:hAnsi="Times New Roman"/>
                <w:b/>
                <w:sz w:val="24"/>
                <w:szCs w:val="24"/>
              </w:rPr>
              <w:t>-11</w:t>
            </w:r>
          </w:p>
        </w:tc>
      </w:tr>
    </w:tbl>
    <w:p w:rsidR="006C1307" w:rsidRPr="00B66D43" w:rsidRDefault="006C1307" w:rsidP="006C1307">
      <w:pPr>
        <w:pStyle w:val="ab"/>
        <w:ind w:firstLine="0"/>
        <w:rPr>
          <w:sz w:val="10"/>
          <w:szCs w:val="28"/>
        </w:rPr>
        <w:sectPr w:rsidR="006C1307" w:rsidRPr="00B66D43" w:rsidSect="00742A6E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  <w:r>
        <w:rPr>
          <w:szCs w:val="28"/>
        </w:rPr>
        <w:t xml:space="preserve">             </w:t>
      </w:r>
    </w:p>
    <w:p w:rsidR="006C1307" w:rsidRPr="00B66D43" w:rsidRDefault="006C1307" w:rsidP="00F76CBF">
      <w:pPr>
        <w:keepNext/>
        <w:widowControl w:val="0"/>
        <w:spacing w:before="240" w:after="120"/>
        <w:ind w:firstLine="567"/>
        <w:jc w:val="both"/>
        <w:outlineLvl w:val="0"/>
        <w:rPr>
          <w:rFonts w:ascii="Times New Roman" w:hAnsi="Times New Roman" w:cs="Georgia"/>
          <w:b/>
          <w:iCs/>
          <w:sz w:val="24"/>
          <w:szCs w:val="24"/>
          <w:lang w:eastAsia="ru-RU"/>
        </w:rPr>
      </w:pPr>
      <w:r w:rsidRPr="00B66D43">
        <w:rPr>
          <w:rFonts w:ascii="Times New Roman" w:hAnsi="Times New Roman" w:cs="Georgia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EC27C9" w:rsidRPr="00F57309" w:rsidRDefault="00EC27C9" w:rsidP="00F76CBF">
      <w:pPr>
        <w:pStyle w:val="Default"/>
        <w:ind w:firstLine="709"/>
      </w:pPr>
      <w:r w:rsidRPr="00F57309">
        <w:t>Для реализации предусмотренных видов учебной работы в качестве образовательных технологий в преподавании дисциплины «</w:t>
      </w:r>
      <w:r w:rsidR="002D0E86">
        <w:t>Техническая механика</w:t>
      </w:r>
      <w:r w:rsidRPr="00F57309">
        <w:t xml:space="preserve">» используются традиционная и модульно - </w:t>
      </w:r>
      <w:proofErr w:type="spellStart"/>
      <w:r w:rsidRPr="00F57309">
        <w:t>компетентностная</w:t>
      </w:r>
      <w:proofErr w:type="spellEnd"/>
      <w:r w:rsidRPr="00F57309">
        <w:t xml:space="preserve"> технологии. </w:t>
      </w:r>
    </w:p>
    <w:p w:rsidR="00EC27C9" w:rsidRPr="00F57309" w:rsidRDefault="00EC27C9" w:rsidP="00F76CBF">
      <w:pPr>
        <w:pStyle w:val="Default"/>
        <w:ind w:firstLine="709"/>
      </w:pPr>
      <w:r w:rsidRPr="00F57309">
        <w:t>Передача необходимых теоретических знаний и формирование основных представлений по курсу «</w:t>
      </w:r>
      <w:r w:rsidR="009D4612">
        <w:t>Техническ</w:t>
      </w:r>
      <w:r w:rsidR="00107C6C">
        <w:rPr>
          <w:bCs/>
        </w:rPr>
        <w:t>ая механика</w:t>
      </w:r>
      <w:r w:rsidRPr="00F57309">
        <w:t>» происходит с использованием мультимедийного оборудов</w:t>
      </w:r>
      <w:r w:rsidRPr="00F57309">
        <w:t>а</w:t>
      </w:r>
      <w:r w:rsidR="00F76CBF">
        <w:t xml:space="preserve">ния. </w:t>
      </w:r>
      <w:r w:rsidRPr="00F57309">
        <w:t>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</w:t>
      </w:r>
      <w:r w:rsidRPr="00F57309">
        <w:t>у</w:t>
      </w:r>
      <w:r w:rsidRPr="00F57309">
        <w:t>ченной информации посредством постановки проблемного вопроса и поиска путей его реш</w:t>
      </w:r>
      <w:r w:rsidRPr="00F57309">
        <w:t>е</w:t>
      </w:r>
      <w:r w:rsidRPr="00F57309">
        <w:t xml:space="preserve">ния.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EC27C9" w:rsidRPr="00F57309" w:rsidRDefault="00EC27C9" w:rsidP="00F76CBF">
      <w:pPr>
        <w:pStyle w:val="Style2"/>
        <w:widowControl/>
        <w:ind w:firstLine="709"/>
        <w:rPr>
          <w:rFonts w:cs="Georgia"/>
          <w:i/>
        </w:rPr>
      </w:pPr>
      <w:r w:rsidRPr="00F57309">
        <w:t xml:space="preserve">Часть практических занятий ведутся в интерактивной форме: </w:t>
      </w:r>
      <w:r w:rsidRPr="00F57309">
        <w:rPr>
          <w:rStyle w:val="FontStyle20"/>
          <w:sz w:val="24"/>
          <w:szCs w:val="24"/>
        </w:rPr>
        <w:t>учебная дискуссия, э</w:t>
      </w:r>
      <w:r w:rsidRPr="00F57309">
        <w:rPr>
          <w:rStyle w:val="FontStyle20"/>
          <w:sz w:val="24"/>
          <w:szCs w:val="24"/>
        </w:rPr>
        <w:t>в</w:t>
      </w:r>
      <w:r w:rsidRPr="00F57309">
        <w:rPr>
          <w:rStyle w:val="FontStyle20"/>
          <w:sz w:val="24"/>
          <w:szCs w:val="24"/>
        </w:rPr>
        <w:t>ристическая беседа, обучение на основе опыта</w:t>
      </w:r>
      <w:r w:rsidRPr="00F57309">
        <w:rPr>
          <w:rStyle w:val="FontStyle20"/>
          <w:i/>
          <w:sz w:val="24"/>
          <w:szCs w:val="24"/>
        </w:rPr>
        <w:t>.</w:t>
      </w:r>
    </w:p>
    <w:p w:rsidR="00EC27C9" w:rsidRPr="00107C6C" w:rsidRDefault="00EC27C9" w:rsidP="00F76CBF">
      <w:pPr>
        <w:pStyle w:val="Style7"/>
        <w:widowControl/>
        <w:ind w:firstLine="709"/>
        <w:jc w:val="both"/>
        <w:rPr>
          <w:rFonts w:ascii="Constantia" w:hAnsi="Constantia" w:cs="Constantia"/>
          <w:sz w:val="10"/>
          <w:szCs w:val="10"/>
        </w:rPr>
      </w:pPr>
      <w:r w:rsidRPr="00F57309">
        <w:t xml:space="preserve">Самостоятельная работа стимулирует </w:t>
      </w:r>
      <w:r w:rsidR="00693BC6">
        <w:rPr>
          <w:color w:val="000000"/>
        </w:rPr>
        <w:t>обучающих</w:t>
      </w:r>
      <w:r w:rsidR="00693BC6" w:rsidRPr="00987119">
        <w:rPr>
          <w:color w:val="000000"/>
        </w:rPr>
        <w:t>ся</w:t>
      </w:r>
      <w:r w:rsidR="00693BC6" w:rsidRPr="00F57309">
        <w:t xml:space="preserve"> </w:t>
      </w:r>
      <w:r w:rsidRPr="00F57309">
        <w:t>в процессе подготовки домашних заданий (РГР), при решении задач на практических занятиях, при подготовке к контрольным работам и итоговой аттестации.</w:t>
      </w:r>
      <w:bookmarkEnd w:id="0"/>
    </w:p>
    <w:p w:rsidR="00EC27C9" w:rsidRPr="00107C6C" w:rsidRDefault="00EC27C9" w:rsidP="00F76CBF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 xml:space="preserve">Для достижения поставленных задач применяются </w:t>
      </w:r>
      <w:r w:rsidRPr="00107C6C">
        <w:rPr>
          <w:rFonts w:ascii="Times New Roman" w:hAnsi="Times New Roman"/>
          <w:b/>
          <w:sz w:val="24"/>
          <w:szCs w:val="24"/>
        </w:rPr>
        <w:t>методы</w:t>
      </w:r>
      <w:r w:rsidRPr="00107C6C">
        <w:rPr>
          <w:rFonts w:ascii="Times New Roman" w:hAnsi="Times New Roman"/>
          <w:sz w:val="24"/>
          <w:szCs w:val="24"/>
        </w:rPr>
        <w:t xml:space="preserve"> аудиторной работы – лекц</w:t>
      </w:r>
      <w:r w:rsidRPr="00107C6C">
        <w:rPr>
          <w:rFonts w:ascii="Times New Roman" w:hAnsi="Times New Roman"/>
          <w:sz w:val="24"/>
          <w:szCs w:val="24"/>
        </w:rPr>
        <w:t>и</w:t>
      </w:r>
      <w:r w:rsidRPr="00107C6C">
        <w:rPr>
          <w:rFonts w:ascii="Times New Roman" w:hAnsi="Times New Roman"/>
          <w:sz w:val="24"/>
          <w:szCs w:val="24"/>
        </w:rPr>
        <w:t>онное изложение материала по назначению, особенностям использования и интерфейсу пр</w:t>
      </w:r>
      <w:r w:rsidRPr="00107C6C">
        <w:rPr>
          <w:rFonts w:ascii="Times New Roman" w:hAnsi="Times New Roman"/>
          <w:sz w:val="24"/>
          <w:szCs w:val="24"/>
        </w:rPr>
        <w:t>о</w:t>
      </w:r>
      <w:r w:rsidRPr="00107C6C">
        <w:rPr>
          <w:rFonts w:ascii="Times New Roman" w:hAnsi="Times New Roman"/>
          <w:sz w:val="24"/>
          <w:szCs w:val="24"/>
        </w:rPr>
        <w:t>грамм, по приемам работы в данных программах (с применением проектора), а та</w:t>
      </w:r>
      <w:r w:rsidR="00E97166">
        <w:rPr>
          <w:rFonts w:ascii="Times New Roman" w:hAnsi="Times New Roman"/>
          <w:sz w:val="24"/>
          <w:szCs w:val="24"/>
        </w:rPr>
        <w:t>кже проек</w:t>
      </w:r>
      <w:r w:rsidR="00E97166">
        <w:rPr>
          <w:rFonts w:ascii="Times New Roman" w:hAnsi="Times New Roman"/>
          <w:sz w:val="24"/>
          <w:szCs w:val="24"/>
        </w:rPr>
        <w:t>т</w:t>
      </w:r>
      <w:r w:rsidR="00E97166">
        <w:rPr>
          <w:rFonts w:ascii="Times New Roman" w:hAnsi="Times New Roman"/>
          <w:sz w:val="24"/>
          <w:szCs w:val="24"/>
        </w:rPr>
        <w:t xml:space="preserve">ные работы </w:t>
      </w:r>
      <w:r w:rsidR="00693BC6">
        <w:rPr>
          <w:rFonts w:ascii="Times New Roman" w:hAnsi="Times New Roman"/>
          <w:color w:val="000000"/>
          <w:sz w:val="24"/>
          <w:szCs w:val="24"/>
        </w:rPr>
        <w:t>обучающих</w:t>
      </w:r>
      <w:r w:rsidR="00693BC6" w:rsidRPr="00987119">
        <w:rPr>
          <w:rFonts w:ascii="Times New Roman" w:hAnsi="Times New Roman"/>
          <w:color w:val="000000"/>
          <w:sz w:val="24"/>
          <w:szCs w:val="24"/>
        </w:rPr>
        <w:t>ся</w:t>
      </w:r>
      <w:r w:rsidR="00E97166">
        <w:rPr>
          <w:rFonts w:ascii="Times New Roman" w:hAnsi="Times New Roman"/>
          <w:sz w:val="24"/>
          <w:szCs w:val="24"/>
        </w:rPr>
        <w:t xml:space="preserve"> </w:t>
      </w:r>
      <w:r w:rsidRPr="00107C6C">
        <w:rPr>
          <w:rFonts w:ascii="Times New Roman" w:hAnsi="Times New Roman"/>
          <w:sz w:val="24"/>
          <w:szCs w:val="24"/>
        </w:rPr>
        <w:t xml:space="preserve">непосредственно на компьютерной технике в рамках лабораторных работ. Для лучшего закрепления материала </w:t>
      </w:r>
      <w:r w:rsidR="00693BC6">
        <w:rPr>
          <w:rFonts w:ascii="Times New Roman" w:hAnsi="Times New Roman"/>
          <w:color w:val="000000"/>
          <w:sz w:val="24"/>
          <w:szCs w:val="24"/>
        </w:rPr>
        <w:t>обучающие</w:t>
      </w:r>
      <w:r w:rsidR="00693BC6" w:rsidRPr="00987119">
        <w:rPr>
          <w:rFonts w:ascii="Times New Roman" w:hAnsi="Times New Roman"/>
          <w:color w:val="000000"/>
          <w:sz w:val="24"/>
          <w:szCs w:val="24"/>
        </w:rPr>
        <w:t>ся</w:t>
      </w:r>
      <w:r w:rsidRPr="00107C6C">
        <w:rPr>
          <w:rFonts w:ascii="Times New Roman" w:hAnsi="Times New Roman"/>
          <w:sz w:val="24"/>
          <w:szCs w:val="24"/>
        </w:rPr>
        <w:t xml:space="preserve"> получают задания, которые выпо</w:t>
      </w:r>
      <w:r w:rsidRPr="00107C6C">
        <w:rPr>
          <w:rFonts w:ascii="Times New Roman" w:hAnsi="Times New Roman"/>
          <w:sz w:val="24"/>
          <w:szCs w:val="24"/>
        </w:rPr>
        <w:t>л</w:t>
      </w:r>
      <w:r w:rsidR="00EA5800">
        <w:rPr>
          <w:rFonts w:ascii="Times New Roman" w:hAnsi="Times New Roman"/>
          <w:sz w:val="24"/>
          <w:szCs w:val="24"/>
        </w:rPr>
        <w:t>няются на протяжении всего отрезки времени, отведенного</w:t>
      </w:r>
      <w:r w:rsidRPr="00107C6C">
        <w:rPr>
          <w:rFonts w:ascii="Times New Roman" w:hAnsi="Times New Roman"/>
          <w:sz w:val="24"/>
          <w:szCs w:val="24"/>
        </w:rPr>
        <w:t xml:space="preserve"> для закрепления материала и пол</w:t>
      </w:r>
      <w:r w:rsidRPr="00107C6C">
        <w:rPr>
          <w:rFonts w:ascii="Times New Roman" w:hAnsi="Times New Roman"/>
          <w:sz w:val="24"/>
          <w:szCs w:val="24"/>
        </w:rPr>
        <w:t>у</w:t>
      </w:r>
      <w:r w:rsidRPr="00107C6C">
        <w:rPr>
          <w:rFonts w:ascii="Times New Roman" w:hAnsi="Times New Roman"/>
          <w:sz w:val="24"/>
          <w:szCs w:val="24"/>
        </w:rPr>
        <w:t xml:space="preserve">чения навыков работы. Такие задания сдаются </w:t>
      </w:r>
      <w:proofErr w:type="gramStart"/>
      <w:r w:rsidR="00693BC6">
        <w:rPr>
          <w:rFonts w:ascii="Times New Roman" w:hAnsi="Times New Roman"/>
          <w:color w:val="000000"/>
          <w:sz w:val="24"/>
          <w:szCs w:val="24"/>
        </w:rPr>
        <w:t>обучающими</w:t>
      </w:r>
      <w:r w:rsidR="00693BC6" w:rsidRPr="00987119">
        <w:rPr>
          <w:rFonts w:ascii="Times New Roman" w:hAnsi="Times New Roman"/>
          <w:color w:val="000000"/>
          <w:sz w:val="24"/>
          <w:szCs w:val="24"/>
        </w:rPr>
        <w:t>ся</w:t>
      </w:r>
      <w:proofErr w:type="gramEnd"/>
      <w:r w:rsidR="00693BC6" w:rsidRPr="00107C6C">
        <w:rPr>
          <w:rFonts w:ascii="Times New Roman" w:hAnsi="Times New Roman"/>
          <w:sz w:val="24"/>
          <w:szCs w:val="24"/>
        </w:rPr>
        <w:t xml:space="preserve"> </w:t>
      </w:r>
      <w:r w:rsidRPr="00107C6C">
        <w:rPr>
          <w:rFonts w:ascii="Times New Roman" w:hAnsi="Times New Roman"/>
          <w:sz w:val="24"/>
          <w:szCs w:val="24"/>
        </w:rPr>
        <w:t>преподавателю в конце изуч</w:t>
      </w:r>
      <w:r w:rsidRPr="00107C6C">
        <w:rPr>
          <w:rFonts w:ascii="Times New Roman" w:hAnsi="Times New Roman"/>
          <w:sz w:val="24"/>
          <w:szCs w:val="24"/>
        </w:rPr>
        <w:t>е</w:t>
      </w:r>
      <w:r w:rsidRPr="00107C6C">
        <w:rPr>
          <w:rFonts w:ascii="Times New Roman" w:hAnsi="Times New Roman"/>
          <w:sz w:val="24"/>
          <w:szCs w:val="24"/>
        </w:rPr>
        <w:t xml:space="preserve">ния данной дисциплины.  </w:t>
      </w:r>
    </w:p>
    <w:p w:rsidR="00EC27C9" w:rsidRPr="00107C6C" w:rsidRDefault="00EC27C9" w:rsidP="00F76CBF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37E9B">
        <w:rPr>
          <w:rFonts w:ascii="Times New Roman" w:hAnsi="Times New Roman"/>
          <w:sz w:val="24"/>
          <w:szCs w:val="24"/>
        </w:rPr>
        <w:t>Способы,</w:t>
      </w:r>
      <w:r w:rsidRPr="00107C6C">
        <w:rPr>
          <w:rFonts w:ascii="Times New Roman" w:hAnsi="Times New Roman"/>
          <w:sz w:val="24"/>
          <w:szCs w:val="24"/>
        </w:rPr>
        <w:t xml:space="preserve"> применяемые для достижения цели:</w:t>
      </w:r>
    </w:p>
    <w:p w:rsidR="00EC27C9" w:rsidRPr="00107C6C" w:rsidRDefault="00EC27C9" w:rsidP="00107C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однотипное структурирование лекционного материала</w:t>
      </w:r>
      <w:r w:rsidR="00EA5800">
        <w:rPr>
          <w:rFonts w:ascii="Times New Roman" w:hAnsi="Times New Roman"/>
          <w:sz w:val="24"/>
          <w:szCs w:val="24"/>
        </w:rPr>
        <w:t xml:space="preserve">, </w:t>
      </w:r>
      <w:r w:rsidRPr="00107C6C">
        <w:rPr>
          <w:rFonts w:ascii="Times New Roman" w:hAnsi="Times New Roman"/>
          <w:sz w:val="24"/>
          <w:szCs w:val="24"/>
        </w:rPr>
        <w:t>самостоятельных работ;</w:t>
      </w:r>
    </w:p>
    <w:p w:rsidR="00EC27C9" w:rsidRPr="00107C6C" w:rsidRDefault="00EC27C9" w:rsidP="00107C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 xml:space="preserve">– последовательное проведение </w:t>
      </w:r>
      <w:r w:rsidR="00EA5800">
        <w:rPr>
          <w:rFonts w:ascii="Times New Roman" w:hAnsi="Times New Roman"/>
          <w:sz w:val="24"/>
          <w:szCs w:val="24"/>
        </w:rPr>
        <w:t>лекций</w:t>
      </w:r>
      <w:r w:rsidRPr="00107C6C">
        <w:rPr>
          <w:rFonts w:ascii="Times New Roman" w:hAnsi="Times New Roman"/>
          <w:sz w:val="24"/>
          <w:szCs w:val="24"/>
        </w:rPr>
        <w:t>, посвященных программам ЭВМ по данным раб</w:t>
      </w:r>
      <w:r w:rsidRPr="00107C6C">
        <w:rPr>
          <w:rFonts w:ascii="Times New Roman" w:hAnsi="Times New Roman"/>
          <w:sz w:val="24"/>
          <w:szCs w:val="24"/>
        </w:rPr>
        <w:t>о</w:t>
      </w:r>
      <w:r w:rsidRPr="00107C6C">
        <w:rPr>
          <w:rFonts w:ascii="Times New Roman" w:hAnsi="Times New Roman"/>
          <w:sz w:val="24"/>
          <w:szCs w:val="24"/>
        </w:rPr>
        <w:t>там.</w:t>
      </w:r>
    </w:p>
    <w:p w:rsidR="00EC27C9" w:rsidRPr="00107C6C" w:rsidRDefault="00EC27C9" w:rsidP="00F76CBF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37E9B">
        <w:rPr>
          <w:rFonts w:ascii="Times New Roman" w:hAnsi="Times New Roman"/>
          <w:sz w:val="24"/>
          <w:szCs w:val="24"/>
        </w:rPr>
        <w:t>Передовые технологии</w:t>
      </w:r>
      <w:r w:rsidRPr="00107C6C">
        <w:rPr>
          <w:rFonts w:ascii="Times New Roman" w:hAnsi="Times New Roman"/>
          <w:sz w:val="24"/>
          <w:szCs w:val="24"/>
        </w:rPr>
        <w:t>, применяемые для достижения цели:</w:t>
      </w:r>
    </w:p>
    <w:p w:rsidR="00EC27C9" w:rsidRPr="00107C6C" w:rsidRDefault="00EC27C9" w:rsidP="00107C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 xml:space="preserve">– проектный подход (группа </w:t>
      </w:r>
      <w:proofErr w:type="gramStart"/>
      <w:r w:rsidR="00693BC6">
        <w:rPr>
          <w:rFonts w:ascii="Times New Roman" w:hAnsi="Times New Roman"/>
          <w:color w:val="000000"/>
          <w:sz w:val="24"/>
          <w:szCs w:val="24"/>
        </w:rPr>
        <w:t>обучающих</w:t>
      </w:r>
      <w:r w:rsidR="00693BC6" w:rsidRPr="00987119">
        <w:rPr>
          <w:rFonts w:ascii="Times New Roman" w:hAnsi="Times New Roman"/>
          <w:color w:val="000000"/>
          <w:sz w:val="24"/>
          <w:szCs w:val="24"/>
        </w:rPr>
        <w:t>ся</w:t>
      </w:r>
      <w:proofErr w:type="gramEnd"/>
      <w:r w:rsidR="00693BC6" w:rsidRPr="00107C6C">
        <w:rPr>
          <w:rFonts w:ascii="Times New Roman" w:hAnsi="Times New Roman"/>
          <w:sz w:val="24"/>
          <w:szCs w:val="24"/>
        </w:rPr>
        <w:t xml:space="preserve"> </w:t>
      </w:r>
      <w:r w:rsidRPr="00107C6C">
        <w:rPr>
          <w:rFonts w:ascii="Times New Roman" w:hAnsi="Times New Roman"/>
          <w:sz w:val="24"/>
          <w:szCs w:val="24"/>
        </w:rPr>
        <w:t>разбивается на пары, которым выдается ко</w:t>
      </w:r>
      <w:r w:rsidRPr="00107C6C">
        <w:rPr>
          <w:rFonts w:ascii="Times New Roman" w:hAnsi="Times New Roman"/>
          <w:sz w:val="24"/>
          <w:szCs w:val="24"/>
        </w:rPr>
        <w:t>м</w:t>
      </w:r>
      <w:r w:rsidRPr="00107C6C">
        <w:rPr>
          <w:rFonts w:ascii="Times New Roman" w:hAnsi="Times New Roman"/>
          <w:sz w:val="24"/>
          <w:szCs w:val="24"/>
        </w:rPr>
        <w:t>плексное задание);</w:t>
      </w:r>
    </w:p>
    <w:p w:rsidR="00EC27C9" w:rsidRPr="00107C6C" w:rsidRDefault="00EC27C9" w:rsidP="00107C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на лекциях используется компьютер с проектором для отображения программ ЭВМ и приемов работы с ними.</w:t>
      </w:r>
    </w:p>
    <w:p w:rsidR="00E5387B" w:rsidRDefault="00E5387B" w:rsidP="00F76CBF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104FD9" w:rsidRDefault="00104FD9" w:rsidP="0087257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496357">
        <w:rPr>
          <w:rFonts w:ascii="Times New Roman" w:hAnsi="Times New Roman"/>
          <w:b/>
          <w:iCs/>
          <w:sz w:val="24"/>
          <w:szCs w:val="24"/>
          <w:lang w:eastAsia="ru-RU"/>
        </w:rPr>
        <w:t xml:space="preserve">6 Учебно-методическое обеспечение самостоятельной работы </w:t>
      </w:r>
      <w:proofErr w:type="gramStart"/>
      <w:r w:rsidRPr="00496357">
        <w:rPr>
          <w:rFonts w:ascii="Times New Roman" w:hAnsi="Times New Roman"/>
          <w:b/>
          <w:iCs/>
          <w:sz w:val="24"/>
          <w:szCs w:val="24"/>
          <w:lang w:eastAsia="ru-RU"/>
        </w:rPr>
        <w:t>обучающихся</w:t>
      </w:r>
      <w:proofErr w:type="gramEnd"/>
    </w:p>
    <w:p w:rsidR="00EA5800" w:rsidRDefault="00EA5800" w:rsidP="0087257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4E3D95" w:rsidRDefault="007D6014" w:rsidP="004E3D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По дисциплине «</w:t>
      </w:r>
      <w:r w:rsidR="002D0E86">
        <w:rPr>
          <w:rFonts w:ascii="Times New Roman" w:hAnsi="Times New Roman"/>
          <w:sz w:val="24"/>
          <w:szCs w:val="24"/>
        </w:rPr>
        <w:t>Техническая механика</w:t>
      </w:r>
      <w:r>
        <w:rPr>
          <w:rFonts w:ascii="Times New Roman" w:hAnsi="Times New Roman"/>
          <w:iCs/>
          <w:sz w:val="24"/>
          <w:szCs w:val="24"/>
          <w:lang w:eastAsia="ru-RU"/>
        </w:rPr>
        <w:t>» предусмотрено выполнение расчётн</w:t>
      </w:r>
      <w:r w:rsidR="004E3D95">
        <w:rPr>
          <w:rFonts w:ascii="Times New Roman" w:hAnsi="Times New Roman"/>
          <w:iCs/>
          <w:sz w:val="24"/>
          <w:szCs w:val="24"/>
          <w:lang w:eastAsia="ru-RU"/>
        </w:rPr>
        <w:t>о-графических и аудиторных самостоятельных работ обучающихся.</w:t>
      </w:r>
    </w:p>
    <w:p w:rsidR="004E3D95" w:rsidRDefault="004E3D95" w:rsidP="004E3D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:rsidR="003F2088" w:rsidRPr="00B80970" w:rsidRDefault="004E3D95" w:rsidP="00EA5800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  <w:r w:rsidRPr="00B80970">
        <w:rPr>
          <w:rFonts w:ascii="Times New Roman" w:hAnsi="Times New Roman"/>
          <w:b/>
          <w:i/>
          <w:iCs/>
          <w:sz w:val="24"/>
          <w:szCs w:val="24"/>
          <w:lang w:eastAsia="ru-RU"/>
        </w:rPr>
        <w:t xml:space="preserve">Примерные расчётно-графические работы </w:t>
      </w:r>
      <w:r w:rsidR="003F2088" w:rsidRPr="00B80970">
        <w:rPr>
          <w:rFonts w:ascii="Times New Roman" w:hAnsi="Times New Roman"/>
          <w:b/>
          <w:i/>
          <w:iCs/>
          <w:sz w:val="24"/>
          <w:szCs w:val="24"/>
          <w:lang w:eastAsia="ru-RU"/>
        </w:rPr>
        <w:t>(РГР)</w:t>
      </w:r>
    </w:p>
    <w:p w:rsidR="00B80970" w:rsidRDefault="00B80970" w:rsidP="00B8097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>РГР №1 Построение эпюр ВСФ в статически определимых стержневых системах</w:t>
      </w:r>
    </w:p>
    <w:p w:rsidR="00EA5800" w:rsidRPr="00C57494" w:rsidRDefault="00EA5800" w:rsidP="00B8097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EA5800" w:rsidRPr="00EA5800" w:rsidRDefault="00EA5800" w:rsidP="00EA580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EA5800">
        <w:rPr>
          <w:rStyle w:val="FontStyle31"/>
          <w:rFonts w:ascii="Times New Roman" w:hAnsi="Times New Roman" w:cs="Times New Roman"/>
          <w:sz w:val="24"/>
          <w:szCs w:val="24"/>
        </w:rPr>
        <w:t>Задача 1. Для статически определимого стержня ступенчато постоянного сечения  по схеме при заданных осевых нагрузках и геометрических размерах, требуется:</w:t>
      </w:r>
    </w:p>
    <w:p w:rsidR="00EA5800" w:rsidRPr="00EA5800" w:rsidRDefault="00EA5800" w:rsidP="00EA5800">
      <w:pPr>
        <w:ind w:left="567" w:hanging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EA5800">
        <w:rPr>
          <w:rStyle w:val="FontStyle31"/>
          <w:rFonts w:ascii="Times New Roman" w:hAnsi="Times New Roman" w:cs="Times New Roman"/>
          <w:sz w:val="24"/>
          <w:szCs w:val="24"/>
        </w:rPr>
        <w:tab/>
        <w:t>1. Определить опорную реакцию в месте закрепления стержня.</w:t>
      </w:r>
    </w:p>
    <w:p w:rsidR="00EA5800" w:rsidRPr="00EA5800" w:rsidRDefault="00EA5800" w:rsidP="00EA5800">
      <w:pPr>
        <w:ind w:left="567" w:hanging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EA5800">
        <w:rPr>
          <w:rStyle w:val="FontStyle31"/>
          <w:rFonts w:ascii="Times New Roman" w:hAnsi="Times New Roman" w:cs="Times New Roman"/>
          <w:sz w:val="24"/>
          <w:szCs w:val="24"/>
        </w:rPr>
        <w:tab/>
        <w:t>2. Вычислить значения продольных сил и нормальных напряжений в характерных сеч</w:t>
      </w:r>
      <w:r w:rsidRPr="00EA5800">
        <w:rPr>
          <w:rStyle w:val="FontStyle31"/>
          <w:rFonts w:ascii="Times New Roman" w:hAnsi="Times New Roman" w:cs="Times New Roman"/>
          <w:sz w:val="24"/>
          <w:szCs w:val="24"/>
        </w:rPr>
        <w:t>е</w:t>
      </w:r>
      <w:r w:rsidRPr="00EA5800">
        <w:rPr>
          <w:rStyle w:val="FontStyle31"/>
          <w:rFonts w:ascii="Times New Roman" w:hAnsi="Times New Roman" w:cs="Times New Roman"/>
          <w:sz w:val="24"/>
          <w:szCs w:val="24"/>
        </w:rPr>
        <w:t>ниях и построить эпюры этих величин.</w:t>
      </w:r>
    </w:p>
    <w:p w:rsidR="00EA5800" w:rsidRPr="00EA5800" w:rsidRDefault="00EA5800" w:rsidP="00EA5800">
      <w:pPr>
        <w:ind w:left="567" w:hanging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EA5800">
        <w:rPr>
          <w:rStyle w:val="FontStyle31"/>
          <w:rFonts w:ascii="Times New Roman" w:hAnsi="Times New Roman" w:cs="Times New Roman"/>
          <w:sz w:val="24"/>
          <w:szCs w:val="24"/>
        </w:rPr>
        <w:tab/>
        <w:t>3. Найти величины абсолютных удлинений (укорочений) участков стержня и величину общего удлинения (укорочения) стержня в целом.</w:t>
      </w:r>
    </w:p>
    <w:p w:rsidR="00EA5800" w:rsidRPr="00EA5800" w:rsidRDefault="00EA5800" w:rsidP="00EA580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EA5800">
        <w:rPr>
          <w:rFonts w:ascii="Times New Roman" w:hAnsi="Times New Roman"/>
          <w:i/>
          <w:sz w:val="24"/>
          <w:szCs w:val="24"/>
        </w:rPr>
        <w:t>К</w:t>
      </w:r>
      <w:r w:rsidRPr="00EA5800">
        <w:rPr>
          <w:rFonts w:ascii="Times New Roman" w:hAnsi="Times New Roman"/>
          <w:i/>
          <w:sz w:val="24"/>
          <w:szCs w:val="24"/>
          <w:vertAlign w:val="subscript"/>
        </w:rPr>
        <w:t>З</w:t>
      </w:r>
      <w:proofErr w:type="gramStart"/>
      <w:r w:rsidRPr="00EA5800">
        <w:rPr>
          <w:rFonts w:ascii="Times New Roman" w:hAnsi="Times New Roman"/>
          <w:i/>
          <w:sz w:val="24"/>
          <w:szCs w:val="24"/>
          <w:vertAlign w:val="subscript"/>
        </w:rPr>
        <w:t>.П</w:t>
      </w:r>
      <w:proofErr w:type="gramEnd"/>
    </w:p>
    <w:p w:rsidR="00EA5800" w:rsidRPr="00EA5800" w:rsidRDefault="00EA5800" w:rsidP="005026AB">
      <w:pPr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EA580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15387" cy="1386060"/>
            <wp:effectExtent l="19050" t="0" r="4113" b="0"/>
            <wp:docPr id="9" name="Рисунок 3" descr="Еi 10 к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i 10 кН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59" cy="138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>Задача 2.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 К стальному валу приложены скручивающие моменты: </w:t>
      </w:r>
      <w:r w:rsidRPr="00C57494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 xml:space="preserve">М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vertAlign w:val="subscript"/>
        </w:rPr>
        <w:t>1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= 3 </w:t>
      </w:r>
      <w:proofErr w:type="gramStart"/>
      <w:r w:rsidRPr="00C57494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k</w:t>
      </w:r>
      <w:proofErr w:type="gramEnd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Нм, </w:t>
      </w:r>
      <w:r w:rsidRPr="00C57494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>M</w:t>
      </w:r>
      <w:r w:rsidRPr="00C57494">
        <w:rPr>
          <w:rStyle w:val="FontStyle31"/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vertAlign w:val="subscript"/>
        </w:rPr>
        <w:t>2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= 7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k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Нм,</w:t>
      </w:r>
      <w:r w:rsidR="00F6533E">
        <w:rPr>
          <w:rStyle w:val="FontStyle31"/>
          <w:rFonts w:ascii="Times New Roman" w:hAnsi="Times New Roman" w:cs="Times New Roman"/>
          <w:sz w:val="24"/>
          <w:szCs w:val="24"/>
        </w:rPr>
        <w:t xml:space="preserve">       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57494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 xml:space="preserve">M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vertAlign w:val="subscript"/>
        </w:rPr>
        <w:t>3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=9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k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Нм , </w:t>
      </w:r>
      <w:r w:rsidRPr="00C57494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 xml:space="preserve">M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vertAlign w:val="subscript"/>
        </w:rPr>
        <w:t>4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=5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k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Нм. </w:t>
      </w:r>
      <w:r w:rsidRPr="00C57494">
        <w:rPr>
          <w:rStyle w:val="FontStyle31"/>
          <w:rFonts w:ascii="Times New Roman" w:hAnsi="Times New Roman" w:cs="Times New Roman"/>
          <w:bCs/>
          <w:sz w:val="24"/>
          <w:szCs w:val="24"/>
        </w:rPr>
        <w:t>Требуется</w:t>
      </w:r>
    </w:p>
    <w:p w:rsidR="00B80970" w:rsidRPr="00C57494" w:rsidRDefault="00B80970" w:rsidP="00B80970">
      <w:pPr>
        <w:pStyle w:val="a5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1)  построить эпюру крутящих моментов; </w:t>
      </w:r>
    </w:p>
    <w:p w:rsidR="00B80970" w:rsidRPr="00C57494" w:rsidRDefault="00B80970" w:rsidP="00B80970">
      <w:pPr>
        <w:pStyle w:val="a5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2)  при заданном значении</w:t>
      </w:r>
      <w:proofErr w:type="gramStart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 [τ] </w:t>
      </w:r>
      <w:proofErr w:type="gramEnd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определить диаметр вала из расчета на прочность и округлить его величину до ближайшего большего значения из данного ряда диаметров 30, 35, 40,45, 50, 60, 70, 80, 90, </w:t>
      </w:r>
      <w:smartTag w:uri="urn:schemas-microsoft-com:office:smarttags" w:element="metricconverter">
        <w:smartTagPr>
          <w:attr w:name="ProductID" w:val="100 мм"/>
        </w:smartTagPr>
        <w:r w:rsidRPr="00C57494">
          <w:rPr>
            <w:rStyle w:val="FontStyle31"/>
            <w:rFonts w:ascii="Times New Roman" w:hAnsi="Times New Roman" w:cs="Times New Roman"/>
            <w:sz w:val="24"/>
            <w:szCs w:val="24"/>
          </w:rPr>
          <w:t>100 мм</w:t>
        </w:r>
      </w:smartTag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; </w:t>
      </w:r>
    </w:p>
    <w:p w:rsidR="00B80970" w:rsidRPr="00C57494" w:rsidRDefault="00B80970" w:rsidP="00B80970">
      <w:pPr>
        <w:pStyle w:val="a5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3)  построить эпюру углов закручивания; </w:t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4)  найти наибольший относительный угол закручивания. </w:t>
      </w:r>
    </w:p>
    <w:p w:rsidR="00B80970" w:rsidRPr="00C57494" w:rsidRDefault="00647195" w:rsidP="005026AB">
      <w:pPr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Fonts w:ascii="Times New Roman" w:hAnsi="Times New Roman"/>
          <w:sz w:val="24"/>
          <w:szCs w:val="24"/>
        </w:rPr>
        <w:fldChar w:fldCharType="begin"/>
      </w:r>
      <w:r w:rsidR="00B80970" w:rsidRPr="00C57494">
        <w:rPr>
          <w:rFonts w:ascii="Times New Roman" w:hAnsi="Times New Roman"/>
          <w:sz w:val="24"/>
          <w:szCs w:val="24"/>
        </w:rPr>
        <w:instrText xml:space="preserve"> INCLUDEPICTURE "http://www.soprmat.kstu.ru/gfx/pr/4-1.GIF" \* MERGEFORMATINET </w:instrText>
      </w:r>
      <w:r w:rsidRPr="00C57494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053020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336390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88449B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9E6D7C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0C60B9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DF055C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966B71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B32F26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7B0403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 w:rsidR="00F31023">
        <w:rPr>
          <w:rFonts w:ascii="Times New Roman" w:hAnsi="Times New Roman"/>
          <w:sz w:val="24"/>
          <w:szCs w:val="24"/>
        </w:rPr>
        <w:fldChar w:fldCharType="begin"/>
      </w:r>
      <w:r w:rsidR="00F31023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 w:rsidR="00F31023">
        <w:rPr>
          <w:rFonts w:ascii="Times New Roman" w:hAnsi="Times New Roman"/>
          <w:sz w:val="24"/>
          <w:szCs w:val="24"/>
        </w:rPr>
        <w:fldChar w:fldCharType="separate"/>
      </w:r>
      <w:r w:rsidR="00BC3579">
        <w:rPr>
          <w:rFonts w:ascii="Times New Roman" w:hAnsi="Times New Roman"/>
          <w:sz w:val="24"/>
          <w:szCs w:val="24"/>
        </w:rPr>
        <w:fldChar w:fldCharType="begin"/>
      </w:r>
      <w:r w:rsidR="00BC3579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 w:rsidR="00BC3579">
        <w:rPr>
          <w:rFonts w:ascii="Times New Roman" w:hAnsi="Times New Roman"/>
          <w:sz w:val="24"/>
          <w:szCs w:val="24"/>
        </w:rPr>
        <w:fldChar w:fldCharType="separate"/>
      </w:r>
      <w:r w:rsidR="00E15173">
        <w:rPr>
          <w:rFonts w:ascii="Times New Roman" w:hAnsi="Times New Roman"/>
          <w:sz w:val="24"/>
          <w:szCs w:val="24"/>
        </w:rPr>
        <w:fldChar w:fldCharType="begin"/>
      </w:r>
      <w:r w:rsidR="00E15173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 w:rsidR="00E15173">
        <w:rPr>
          <w:rFonts w:ascii="Times New Roman" w:hAnsi="Times New Roman"/>
          <w:sz w:val="24"/>
          <w:szCs w:val="24"/>
        </w:rPr>
        <w:fldChar w:fldCharType="separate"/>
      </w:r>
      <w:r w:rsidR="003C3462">
        <w:rPr>
          <w:rFonts w:ascii="Times New Roman" w:hAnsi="Times New Roman"/>
          <w:sz w:val="24"/>
          <w:szCs w:val="24"/>
        </w:rPr>
        <w:fldChar w:fldCharType="begin"/>
      </w:r>
      <w:r w:rsidR="003C3462">
        <w:rPr>
          <w:rFonts w:ascii="Times New Roman" w:hAnsi="Times New Roman"/>
          <w:sz w:val="24"/>
          <w:szCs w:val="24"/>
        </w:rPr>
        <w:instrText xml:space="preserve"> </w:instrText>
      </w:r>
      <w:r w:rsidR="003C3462">
        <w:rPr>
          <w:rFonts w:ascii="Times New Roman" w:hAnsi="Times New Roman"/>
          <w:sz w:val="24"/>
          <w:szCs w:val="24"/>
        </w:rPr>
        <w:instrText>INCLUDEPICTURE  "http://www.soprmat.kstu.ru/gfx/pr/4-1.GIF" \* MERGEFORMATINET</w:instrText>
      </w:r>
      <w:r w:rsidR="003C3462">
        <w:rPr>
          <w:rFonts w:ascii="Times New Roman" w:hAnsi="Times New Roman"/>
          <w:sz w:val="24"/>
          <w:szCs w:val="24"/>
        </w:rPr>
        <w:instrText xml:space="preserve"> </w:instrText>
      </w:r>
      <w:r w:rsidR="003C3462">
        <w:rPr>
          <w:rFonts w:ascii="Times New Roman" w:hAnsi="Times New Roman"/>
          <w:sz w:val="24"/>
          <w:szCs w:val="24"/>
        </w:rPr>
        <w:fldChar w:fldCharType="separate"/>
      </w:r>
      <w:r w:rsidR="00850B89">
        <w:rPr>
          <w:rFonts w:ascii="Times New Roman" w:hAnsi="Times New Roman"/>
          <w:sz w:val="24"/>
          <w:szCs w:val="24"/>
        </w:rPr>
        <w:pict>
          <v:shape id="_x0000_i1026" type="#_x0000_t75" style="width:207pt;height:104.25pt">
            <v:imagedata r:id="rId14" r:href="rId15" cropbottom="11667f"/>
          </v:shape>
        </w:pict>
      </w:r>
      <w:r w:rsidR="003C3462">
        <w:rPr>
          <w:rFonts w:ascii="Times New Roman" w:hAnsi="Times New Roman"/>
          <w:sz w:val="24"/>
          <w:szCs w:val="24"/>
        </w:rPr>
        <w:fldChar w:fldCharType="end"/>
      </w:r>
      <w:r w:rsidR="00E15173">
        <w:rPr>
          <w:rFonts w:ascii="Times New Roman" w:hAnsi="Times New Roman"/>
          <w:sz w:val="24"/>
          <w:szCs w:val="24"/>
        </w:rPr>
        <w:fldChar w:fldCharType="end"/>
      </w:r>
      <w:r w:rsidR="00BC3579">
        <w:rPr>
          <w:rFonts w:ascii="Times New Roman" w:hAnsi="Times New Roman"/>
          <w:sz w:val="24"/>
          <w:szCs w:val="24"/>
        </w:rPr>
        <w:fldChar w:fldCharType="end"/>
      </w:r>
      <w:r w:rsidR="00F31023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 w:rsidRPr="00C57494">
        <w:rPr>
          <w:rFonts w:ascii="Times New Roman" w:hAnsi="Times New Roman"/>
          <w:sz w:val="24"/>
          <w:szCs w:val="24"/>
        </w:rPr>
        <w:fldChar w:fldCharType="end"/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C7E46" w:rsidRDefault="006C7E46" w:rsidP="00F76CBF">
      <w:pPr>
        <w:jc w:val="center"/>
        <w:rPr>
          <w:rStyle w:val="FontStyle31"/>
          <w:rFonts w:ascii="Times New Roman" w:hAnsi="Times New Roman" w:cs="Times New Roman"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Задача </w:t>
      </w: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>3</w:t>
      </w:r>
    </w:p>
    <w:p w:rsidR="006C7E46" w:rsidRPr="00C57494" w:rsidRDefault="006C7E46" w:rsidP="00F76CBF">
      <w:pPr>
        <w:ind w:firstLine="567"/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>Прямой поперечный изгиб. Расчеты на прочность</w:t>
      </w:r>
    </w:p>
    <w:p w:rsidR="006C7E46" w:rsidRPr="00C57494" w:rsidRDefault="006C7E46" w:rsidP="00F76CBF">
      <w:pPr>
        <w:ind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Рассчитать на прочность по методу предельных состояний двутавровую прокатную ба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л</w:t>
      </w:r>
      <w:r w:rsidR="00745283">
        <w:rPr>
          <w:rStyle w:val="FontStyle31"/>
          <w:rFonts w:ascii="Times New Roman" w:hAnsi="Times New Roman" w:cs="Times New Roman"/>
          <w:sz w:val="24"/>
          <w:szCs w:val="24"/>
        </w:rPr>
        <w:t>к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у</w:t>
      </w:r>
      <w:r w:rsidR="00FE570C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="00745283">
        <w:rPr>
          <w:rStyle w:val="FontStyle31"/>
          <w:rFonts w:ascii="Times New Roman" w:hAnsi="Times New Roman" w:cs="Times New Roman"/>
          <w:sz w:val="24"/>
          <w:szCs w:val="24"/>
        </w:rPr>
        <w:t>п</w:t>
      </w:r>
      <w:r w:rsidR="00FE570C">
        <w:rPr>
          <w:rStyle w:val="FontStyle31"/>
          <w:rFonts w:ascii="Times New Roman" w:hAnsi="Times New Roman" w:cs="Times New Roman"/>
          <w:sz w:val="24"/>
          <w:szCs w:val="24"/>
        </w:rPr>
        <w:t xml:space="preserve">ри </w:t>
      </w:r>
      <w:r w:rsidR="006B29F2" w:rsidRPr="006B29F2">
        <w:rPr>
          <w:rStyle w:val="FontStyle31"/>
          <w:rFonts w:ascii="Times New Roman" w:hAnsi="Times New Roman" w:cs="Times New Roman"/>
          <w:i/>
          <w:sz w:val="24"/>
          <w:szCs w:val="24"/>
          <w:lang w:val="en-US"/>
        </w:rPr>
        <w:t>q</w:t>
      </w:r>
      <w:r w:rsidR="00FE570C">
        <w:rPr>
          <w:rStyle w:val="FontStyle31"/>
          <w:rFonts w:ascii="Times New Roman" w:hAnsi="Times New Roman" w:cs="Times New Roman"/>
          <w:sz w:val="24"/>
          <w:szCs w:val="24"/>
        </w:rPr>
        <w:t xml:space="preserve">= 10 </w:t>
      </w:r>
      <w:r w:rsidR="00745283">
        <w:rPr>
          <w:rStyle w:val="FontStyle31"/>
          <w:rFonts w:ascii="Times New Roman" w:hAnsi="Times New Roman" w:cs="Times New Roman"/>
          <w:sz w:val="24"/>
          <w:szCs w:val="24"/>
        </w:rPr>
        <w:t>к</w:t>
      </w:r>
      <w:r w:rsidR="00FE570C">
        <w:rPr>
          <w:rStyle w:val="FontStyle31"/>
          <w:rFonts w:ascii="Times New Roman" w:hAnsi="Times New Roman" w:cs="Times New Roman"/>
          <w:sz w:val="24"/>
          <w:szCs w:val="24"/>
        </w:rPr>
        <w:t>Н</w:t>
      </w:r>
      <w:r w:rsidR="00745283">
        <w:rPr>
          <w:rStyle w:val="FontStyle31"/>
          <w:rFonts w:ascii="Times New Roman" w:hAnsi="Times New Roman" w:cs="Times New Roman"/>
          <w:sz w:val="24"/>
          <w:szCs w:val="24"/>
        </w:rPr>
        <w:t xml:space="preserve">/м, </w:t>
      </w:r>
      <w:r w:rsidR="00745283" w:rsidRPr="006B29F2">
        <w:rPr>
          <w:rStyle w:val="FontStyle31"/>
          <w:rFonts w:ascii="Times New Roman" w:hAnsi="Times New Roman" w:cs="Times New Roman"/>
          <w:i/>
          <w:sz w:val="24"/>
          <w:szCs w:val="24"/>
        </w:rPr>
        <w:t>а</w:t>
      </w:r>
      <w:r w:rsidR="00745283">
        <w:rPr>
          <w:rStyle w:val="FontStyle31"/>
          <w:rFonts w:ascii="Times New Roman" w:hAnsi="Times New Roman" w:cs="Times New Roman"/>
          <w:sz w:val="24"/>
          <w:szCs w:val="24"/>
        </w:rPr>
        <w:t>=2 м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. Материал балки сталь </w:t>
      </w:r>
      <w:proofErr w:type="spellStart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ВСт</w:t>
      </w:r>
      <w:proofErr w:type="spellEnd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 3. Предел текучести σт = 240 МПа, ра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с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четное сопротивление по пределу текучести R= 210 МПа, расчетное сопротивление при сдвиге </w:t>
      </w:r>
      <w:proofErr w:type="spellStart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Rs</w:t>
      </w:r>
      <w:proofErr w:type="spellEnd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 = 130 МПа. Коэффициент условий работы γс = 0,9. Коэффициент надежности по нагрузке γf = 1,2.</w:t>
      </w:r>
    </w:p>
    <w:p w:rsidR="006C7E46" w:rsidRPr="00C57494" w:rsidRDefault="006C7E46" w:rsidP="006C7E46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 xml:space="preserve">1.Подобрать сечение балки из </w:t>
      </w:r>
      <w:proofErr w:type="spellStart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двутавра</w:t>
      </w:r>
      <w:proofErr w:type="spellEnd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, используя условие прочности по первой группе предельных состояний.</w:t>
      </w:r>
    </w:p>
    <w:p w:rsidR="006C7E46" w:rsidRPr="00C57494" w:rsidRDefault="006C7E46" w:rsidP="006C7E46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2.Для сечения балки, в котором действует наибольший изгибающий момент, построить эпюру нормальных напряжений и проверить выполнение условия прочности по нормальным напряжениям.</w:t>
      </w:r>
    </w:p>
    <w:p w:rsidR="006C7E46" w:rsidRPr="00C57494" w:rsidRDefault="006C7E46" w:rsidP="006C7E46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Для сечения, в котором действует наибольшая поперечная сила, построить эпюру кас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а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тельных напряжений и проверить выполнение условий прочности по касательным напряжен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и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ям.</w:t>
      </w:r>
    </w:p>
    <w:p w:rsidR="006C7E46" w:rsidRPr="00C57494" w:rsidRDefault="006C7E46" w:rsidP="006C7E46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</w:r>
      <w:r w:rsidRPr="00293715">
        <w:rPr>
          <w:rStyle w:val="FontStyle31"/>
          <w:rFonts w:ascii="Times New Roman" w:hAnsi="Times New Roman" w:cs="Times New Roman"/>
          <w:sz w:val="24"/>
          <w:szCs w:val="24"/>
        </w:rPr>
        <w:t>3.Для сечения балки, в котором M и Q имеют одновременно наибольшие или достато</w:t>
      </w:r>
      <w:r w:rsidRPr="00293715">
        <w:rPr>
          <w:rStyle w:val="FontStyle31"/>
          <w:rFonts w:ascii="Times New Roman" w:hAnsi="Times New Roman" w:cs="Times New Roman"/>
          <w:sz w:val="24"/>
          <w:szCs w:val="24"/>
        </w:rPr>
        <w:t>ч</w:t>
      </w:r>
      <w:r w:rsidRPr="00293715">
        <w:rPr>
          <w:rStyle w:val="FontStyle31"/>
          <w:rFonts w:ascii="Times New Roman" w:hAnsi="Times New Roman" w:cs="Times New Roman"/>
          <w:sz w:val="24"/>
          <w:szCs w:val="24"/>
        </w:rPr>
        <w:t>но большие значения, найти величины главных напряжений и положение главных площадок в стенке на уровне ее примыкания к полке.</w:t>
      </w:r>
    </w:p>
    <w:p w:rsidR="006C7E46" w:rsidRPr="00B80970" w:rsidRDefault="006C7E46" w:rsidP="006C7E46">
      <w:pPr>
        <w:jc w:val="center"/>
        <w:rPr>
          <w:rFonts w:ascii="Times New Roman" w:hAnsi="Times New Roman"/>
          <w:sz w:val="24"/>
          <w:szCs w:val="24"/>
        </w:rPr>
      </w:pPr>
    </w:p>
    <w:p w:rsidR="006C7E46" w:rsidRPr="00C57494" w:rsidRDefault="006C7E46" w:rsidP="006251C6">
      <w:pPr>
        <w:widowControl w:val="0"/>
        <w:autoSpaceDE w:val="0"/>
        <w:autoSpaceDN w:val="0"/>
        <w:adjustRightInd w:val="0"/>
        <w:ind w:firstLine="567"/>
        <w:jc w:val="center"/>
        <w:rPr>
          <w:rStyle w:val="af9"/>
        </w:rPr>
      </w:pPr>
      <w:r w:rsidRPr="00B80970"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90365" cy="1264285"/>
            <wp:effectExtent l="1905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B80970" w:rsidRPr="00293715" w:rsidRDefault="00B80970" w:rsidP="00F76CBF">
      <w:pPr>
        <w:jc w:val="center"/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293715">
        <w:rPr>
          <w:rStyle w:val="FontStyle31"/>
          <w:rFonts w:ascii="Times New Roman" w:hAnsi="Times New Roman" w:cs="Times New Roman"/>
          <w:i/>
          <w:sz w:val="24"/>
          <w:szCs w:val="24"/>
        </w:rPr>
        <w:t>РГР №2 Геометрические характеристики поперечных сечений стержней</w:t>
      </w:r>
    </w:p>
    <w:p w:rsidR="00BF4EA9" w:rsidRPr="00293715" w:rsidRDefault="00BF4EA9" w:rsidP="00F2549D">
      <w:pPr>
        <w:rPr>
          <w:rStyle w:val="FontStyle31"/>
          <w:sz w:val="24"/>
          <w:szCs w:val="24"/>
        </w:rPr>
      </w:pPr>
    </w:p>
    <w:p w:rsidR="00F2549D" w:rsidRPr="00293715" w:rsidRDefault="00F2549D" w:rsidP="00BF4EA9">
      <w:pPr>
        <w:ind w:firstLine="567"/>
        <w:rPr>
          <w:rStyle w:val="FontStyle31"/>
          <w:sz w:val="24"/>
          <w:szCs w:val="24"/>
        </w:rPr>
      </w:pPr>
      <w:r w:rsidRPr="00293715">
        <w:rPr>
          <w:rStyle w:val="FontStyle31"/>
          <w:sz w:val="24"/>
          <w:szCs w:val="24"/>
        </w:rPr>
        <w:t>Для несимметричного</w:t>
      </w:r>
      <w:r w:rsidRPr="00293715">
        <w:rPr>
          <w:rStyle w:val="FontStyle31"/>
          <w:sz w:val="24"/>
          <w:szCs w:val="24"/>
        </w:rPr>
        <w:tab/>
        <w:t xml:space="preserve"> сечения, состоящего из равнобокого уголка 70х70х8 и швеллера № 18, требуется:</w:t>
      </w:r>
    </w:p>
    <w:p w:rsidR="00F2549D" w:rsidRPr="00293715" w:rsidRDefault="00F2549D" w:rsidP="00D57B8D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567" w:hanging="567"/>
        <w:jc w:val="both"/>
        <w:rPr>
          <w:rStyle w:val="FontStyle31"/>
          <w:sz w:val="24"/>
          <w:szCs w:val="24"/>
        </w:rPr>
      </w:pPr>
      <w:r w:rsidRPr="00293715">
        <w:rPr>
          <w:rStyle w:val="FontStyle31"/>
          <w:sz w:val="24"/>
          <w:szCs w:val="24"/>
        </w:rPr>
        <w:t>определить положение центра тяжести</w:t>
      </w:r>
      <w:proofErr w:type="gramStart"/>
      <w:r w:rsidRPr="00293715">
        <w:rPr>
          <w:rStyle w:val="FontStyle31"/>
          <w:sz w:val="24"/>
          <w:szCs w:val="24"/>
        </w:rPr>
        <w:t xml:space="preserve"> ;</w:t>
      </w:r>
      <w:proofErr w:type="gramEnd"/>
    </w:p>
    <w:p w:rsidR="00F2549D" w:rsidRPr="00293715" w:rsidRDefault="00F2549D" w:rsidP="00D57B8D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567" w:hanging="567"/>
        <w:jc w:val="both"/>
        <w:rPr>
          <w:rStyle w:val="FontStyle31"/>
          <w:sz w:val="24"/>
          <w:szCs w:val="24"/>
        </w:rPr>
      </w:pPr>
      <w:r w:rsidRPr="00293715">
        <w:rPr>
          <w:rStyle w:val="FontStyle31"/>
          <w:sz w:val="24"/>
          <w:szCs w:val="24"/>
        </w:rPr>
        <w:t>вычислить осевые и центробежные моменты инерции относительно центральных осей;</w:t>
      </w:r>
    </w:p>
    <w:p w:rsidR="00F2549D" w:rsidRPr="00293715" w:rsidRDefault="00F2549D" w:rsidP="00D57B8D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567" w:hanging="567"/>
        <w:jc w:val="both"/>
        <w:rPr>
          <w:rStyle w:val="FontStyle31"/>
          <w:sz w:val="24"/>
          <w:szCs w:val="24"/>
        </w:rPr>
      </w:pPr>
      <w:r w:rsidRPr="00293715">
        <w:rPr>
          <w:rStyle w:val="FontStyle31"/>
          <w:sz w:val="24"/>
          <w:szCs w:val="24"/>
        </w:rPr>
        <w:t>определить положение главных центральных осей инерции и величины главных моментов инерции;</w:t>
      </w:r>
    </w:p>
    <w:p w:rsidR="00F2549D" w:rsidRPr="00293715" w:rsidRDefault="00F2549D" w:rsidP="00D57B8D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567" w:hanging="567"/>
        <w:jc w:val="both"/>
        <w:rPr>
          <w:rStyle w:val="FontStyle31"/>
          <w:sz w:val="24"/>
          <w:szCs w:val="24"/>
        </w:rPr>
      </w:pPr>
      <w:r w:rsidRPr="00293715">
        <w:rPr>
          <w:rStyle w:val="FontStyle31"/>
          <w:sz w:val="24"/>
          <w:szCs w:val="24"/>
        </w:rPr>
        <w:t>построить круг инерции и определить графически величины главных моментов инерции и направления главных центральных осей.</w:t>
      </w:r>
    </w:p>
    <w:p w:rsidR="00F2549D" w:rsidRPr="0053175E" w:rsidRDefault="00F2549D" w:rsidP="00F2549D">
      <w:pPr>
        <w:ind w:left="927"/>
        <w:rPr>
          <w:rStyle w:val="FontStyle31"/>
        </w:rPr>
      </w:pPr>
    </w:p>
    <w:p w:rsidR="00F6533E" w:rsidRPr="00293715" w:rsidRDefault="00F2549D" w:rsidP="00293715">
      <w:pPr>
        <w:jc w:val="center"/>
        <w:rPr>
          <w:rStyle w:val="FontStyle31"/>
          <w:i/>
        </w:rPr>
      </w:pPr>
      <w:r>
        <w:rPr>
          <w:rFonts w:ascii="Georgia" w:hAnsi="Georgia" w:cs="Georgia"/>
          <w:i/>
          <w:noProof/>
          <w:sz w:val="12"/>
          <w:szCs w:val="12"/>
          <w:lang w:eastAsia="ru-RU"/>
        </w:rPr>
        <w:drawing>
          <wp:inline distT="0" distB="0" distL="0" distR="0">
            <wp:extent cx="1460500" cy="1180465"/>
            <wp:effectExtent l="19050" t="0" r="6350" b="0"/>
            <wp:docPr id="7" name="Рисунок 4" descr="Сканирован20-03-16 0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20-03-16 09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088" w:rsidRPr="00C57494" w:rsidRDefault="00C57494" w:rsidP="00F76CBF">
      <w:pPr>
        <w:pStyle w:val="af6"/>
        <w:keepNext/>
        <w:spacing w:before="240" w:after="120"/>
        <w:ind w:left="1276" w:hanging="1276"/>
        <w:jc w:val="center"/>
        <w:rPr>
          <w:rFonts w:ascii="Times New Roman" w:hAnsi="Times New Roman"/>
          <w:i/>
          <w:sz w:val="24"/>
        </w:rPr>
      </w:pPr>
      <w:r w:rsidRPr="00C57494">
        <w:rPr>
          <w:rFonts w:ascii="Times New Roman" w:hAnsi="Times New Roman"/>
          <w:i/>
          <w:sz w:val="24"/>
        </w:rPr>
        <w:t>РГР №3</w:t>
      </w:r>
      <w:r w:rsidR="003F2088" w:rsidRPr="00C57494">
        <w:rPr>
          <w:rFonts w:ascii="Times New Roman" w:hAnsi="Times New Roman"/>
          <w:i/>
          <w:sz w:val="24"/>
        </w:rPr>
        <w:t xml:space="preserve"> Структурный, кинематический анализ и силовой расчёт механизма</w:t>
      </w:r>
    </w:p>
    <w:p w:rsidR="003F2088" w:rsidRPr="00310F0B" w:rsidRDefault="003F2088" w:rsidP="00D57B8D">
      <w:pPr>
        <w:pStyle w:val="af6"/>
        <w:numPr>
          <w:ilvl w:val="0"/>
          <w:numId w:val="2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кинематической схемы механизма в требуемом положении (для заданной угл</w:t>
      </w:r>
      <w:r w:rsidRPr="00310F0B">
        <w:rPr>
          <w:rFonts w:ascii="Times New Roman" w:hAnsi="Times New Roman"/>
          <w:sz w:val="24"/>
        </w:rPr>
        <w:t>о</w:t>
      </w:r>
      <w:r w:rsidRPr="00310F0B">
        <w:rPr>
          <w:rFonts w:ascii="Times New Roman" w:hAnsi="Times New Roman"/>
          <w:sz w:val="24"/>
        </w:rPr>
        <w:t xml:space="preserve">вой координаты </w:t>
      </w:r>
      <w:r w:rsidRPr="00310F0B">
        <w:rPr>
          <w:rStyle w:val="af8"/>
        </w:rPr>
        <w:sym w:font="Symbol" w:char="006A"/>
      </w:r>
      <w:r w:rsidRPr="00310F0B">
        <w:rPr>
          <w:rStyle w:val="af8"/>
          <w:i w:val="0"/>
          <w:vertAlign w:val="subscript"/>
          <w:lang w:val="ru-RU"/>
        </w:rPr>
        <w:t>1</w:t>
      </w:r>
      <w:r w:rsidRPr="00310F0B">
        <w:rPr>
          <w:rFonts w:ascii="Times New Roman" w:hAnsi="Times New Roman"/>
          <w:sz w:val="24"/>
        </w:rPr>
        <w:t>).</w:t>
      </w:r>
    </w:p>
    <w:p w:rsidR="003F2088" w:rsidRPr="00310F0B" w:rsidRDefault="003F2088" w:rsidP="00D57B8D">
      <w:pPr>
        <w:pStyle w:val="af6"/>
        <w:numPr>
          <w:ilvl w:val="0"/>
          <w:numId w:val="2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плана скоростей. Определение скоростей центров масс звеньев и угловых ск</w:t>
      </w:r>
      <w:r w:rsidRPr="00310F0B">
        <w:rPr>
          <w:rFonts w:ascii="Times New Roman" w:hAnsi="Times New Roman"/>
          <w:sz w:val="24"/>
        </w:rPr>
        <w:t>о</w:t>
      </w:r>
      <w:r w:rsidRPr="00310F0B">
        <w:rPr>
          <w:rFonts w:ascii="Times New Roman" w:hAnsi="Times New Roman"/>
          <w:sz w:val="24"/>
        </w:rPr>
        <w:t>ростей звеньев.</w:t>
      </w:r>
    </w:p>
    <w:p w:rsidR="003F2088" w:rsidRPr="00310F0B" w:rsidRDefault="003F2088" w:rsidP="00D57B8D">
      <w:pPr>
        <w:pStyle w:val="af6"/>
        <w:numPr>
          <w:ilvl w:val="0"/>
          <w:numId w:val="2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плана ускорений. Определение ускорений центров масс и угловых ускорений звеньев.</w:t>
      </w:r>
    </w:p>
    <w:p w:rsidR="003F2088" w:rsidRPr="00310F0B" w:rsidRDefault="003F2088" w:rsidP="00D57B8D">
      <w:pPr>
        <w:pStyle w:val="af6"/>
        <w:numPr>
          <w:ilvl w:val="0"/>
          <w:numId w:val="2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Определение величин и направлений сил, действующих на звенья механизма (сил тяжести, инерции, полезного сопротивления и момента сил инерции).</w:t>
      </w:r>
    </w:p>
    <w:p w:rsidR="003F2088" w:rsidRPr="00310F0B" w:rsidRDefault="003F2088" w:rsidP="00D57B8D">
      <w:pPr>
        <w:pStyle w:val="af6"/>
        <w:numPr>
          <w:ilvl w:val="0"/>
          <w:numId w:val="2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 xml:space="preserve">Разложение механизма на статически определимые группы звеньев (группы </w:t>
      </w:r>
      <w:proofErr w:type="spellStart"/>
      <w:r w:rsidRPr="00310F0B">
        <w:rPr>
          <w:rFonts w:ascii="Times New Roman" w:hAnsi="Times New Roman"/>
          <w:sz w:val="24"/>
        </w:rPr>
        <w:t>Ассура</w:t>
      </w:r>
      <w:proofErr w:type="spellEnd"/>
      <w:r w:rsidRPr="00310F0B">
        <w:rPr>
          <w:rFonts w:ascii="Times New Roman" w:hAnsi="Times New Roman"/>
          <w:sz w:val="24"/>
        </w:rPr>
        <w:t>).</w:t>
      </w:r>
    </w:p>
    <w:p w:rsidR="003F2088" w:rsidRPr="00310F0B" w:rsidRDefault="003F2088" w:rsidP="00D57B8D">
      <w:pPr>
        <w:pStyle w:val="af6"/>
        <w:numPr>
          <w:ilvl w:val="0"/>
          <w:numId w:val="2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Составление алгебраических уравнений суммы моментов сил и векторных уравнений су</w:t>
      </w:r>
      <w:r w:rsidRPr="00310F0B">
        <w:rPr>
          <w:rFonts w:ascii="Times New Roman" w:hAnsi="Times New Roman"/>
          <w:sz w:val="24"/>
        </w:rPr>
        <w:t>м</w:t>
      </w:r>
      <w:r w:rsidRPr="00310F0B">
        <w:rPr>
          <w:rFonts w:ascii="Times New Roman" w:hAnsi="Times New Roman"/>
          <w:sz w:val="24"/>
        </w:rPr>
        <w:t xml:space="preserve">мы сил для каждой структурной группы </w:t>
      </w:r>
      <w:proofErr w:type="spellStart"/>
      <w:r w:rsidRPr="00310F0B">
        <w:rPr>
          <w:rFonts w:ascii="Times New Roman" w:hAnsi="Times New Roman"/>
          <w:sz w:val="24"/>
        </w:rPr>
        <w:t>Ассура</w:t>
      </w:r>
      <w:proofErr w:type="spellEnd"/>
      <w:r w:rsidRPr="00310F0B">
        <w:rPr>
          <w:rFonts w:ascii="Times New Roman" w:hAnsi="Times New Roman"/>
          <w:sz w:val="24"/>
        </w:rPr>
        <w:t xml:space="preserve"> и ведущего звена. Решение уравнений гр</w:t>
      </w:r>
      <w:r w:rsidRPr="00310F0B">
        <w:rPr>
          <w:rFonts w:ascii="Times New Roman" w:hAnsi="Times New Roman"/>
          <w:sz w:val="24"/>
        </w:rPr>
        <w:t>а</w:t>
      </w:r>
      <w:r w:rsidRPr="00310F0B">
        <w:rPr>
          <w:rFonts w:ascii="Times New Roman" w:hAnsi="Times New Roman"/>
          <w:sz w:val="24"/>
        </w:rPr>
        <w:t>фическим способом.</w:t>
      </w:r>
    </w:p>
    <w:p w:rsidR="003F2088" w:rsidRPr="00310F0B" w:rsidRDefault="003F2088" w:rsidP="00D57B8D">
      <w:pPr>
        <w:pStyle w:val="af6"/>
        <w:numPr>
          <w:ilvl w:val="0"/>
          <w:numId w:val="2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Определение уравновешивающей силы методом Н.Е.Жуковс</w:t>
      </w:r>
      <w:r w:rsidRPr="00310F0B">
        <w:rPr>
          <w:rFonts w:ascii="Times New Roman" w:hAnsi="Times New Roman"/>
          <w:sz w:val="24"/>
        </w:rPr>
        <w:softHyphen/>
        <w:t>кого.</w:t>
      </w:r>
    </w:p>
    <w:p w:rsidR="006C7E46" w:rsidRDefault="006C7E46" w:rsidP="00F76CBF">
      <w:pPr>
        <w:rPr>
          <w:rFonts w:ascii="Times New Roman" w:hAnsi="Times New Roman"/>
          <w:b/>
        </w:rPr>
      </w:pPr>
    </w:p>
    <w:p w:rsidR="005B114F" w:rsidRPr="00EA5800" w:rsidRDefault="005B114F" w:rsidP="005B114F">
      <w:pPr>
        <w:jc w:val="center"/>
        <w:rPr>
          <w:rFonts w:ascii="Times New Roman" w:hAnsi="Times New Roman"/>
          <w:b/>
          <w:i/>
        </w:rPr>
      </w:pPr>
      <w:r w:rsidRPr="00EA5800">
        <w:rPr>
          <w:rFonts w:ascii="Times New Roman" w:hAnsi="Times New Roman"/>
          <w:b/>
          <w:i/>
        </w:rPr>
        <w:t>З</w:t>
      </w:r>
      <w:r w:rsidR="00EA5800" w:rsidRPr="00EA5800">
        <w:rPr>
          <w:rFonts w:ascii="Times New Roman" w:hAnsi="Times New Roman"/>
          <w:b/>
          <w:i/>
        </w:rPr>
        <w:t xml:space="preserve">адание № 1 к РГР </w:t>
      </w:r>
    </w:p>
    <w:p w:rsidR="005B114F" w:rsidRPr="00EA5800" w:rsidRDefault="005B114F" w:rsidP="005B114F">
      <w:pPr>
        <w:pStyle w:val="110"/>
        <w:rPr>
          <w:rFonts w:ascii="Times New Roman" w:hAnsi="Times New Roman"/>
          <w:i/>
          <w:sz w:val="24"/>
          <w:szCs w:val="24"/>
        </w:rPr>
      </w:pPr>
      <w:r w:rsidRPr="00EA5800">
        <w:rPr>
          <w:rFonts w:ascii="Times New Roman" w:hAnsi="Times New Roman"/>
          <w:i/>
          <w:sz w:val="24"/>
          <w:szCs w:val="24"/>
        </w:rPr>
        <w:t>Проектирование и исследование механизмов двухударного холодновысадочного автомата</w:t>
      </w:r>
    </w:p>
    <w:p w:rsidR="005B114F" w:rsidRPr="005B114F" w:rsidRDefault="005B114F" w:rsidP="00F76CBF">
      <w:pPr>
        <w:pStyle w:val="af1"/>
        <w:ind w:firstLine="709"/>
        <w:rPr>
          <w:rFonts w:ascii="Times New Roman" w:hAnsi="Times New Roman"/>
          <w:sz w:val="24"/>
          <w:szCs w:val="24"/>
        </w:rPr>
      </w:pPr>
      <w:proofErr w:type="spellStart"/>
      <w:r w:rsidRPr="005B114F">
        <w:rPr>
          <w:rFonts w:ascii="Times New Roman" w:hAnsi="Times New Roman"/>
          <w:sz w:val="24"/>
          <w:szCs w:val="24"/>
        </w:rPr>
        <w:t>Двухударный</w:t>
      </w:r>
      <w:proofErr w:type="spellEnd"/>
      <w:r w:rsidRPr="005B114F">
        <w:rPr>
          <w:rFonts w:ascii="Times New Roman" w:hAnsi="Times New Roman"/>
          <w:sz w:val="24"/>
          <w:szCs w:val="24"/>
        </w:rPr>
        <w:t xml:space="preserve"> холодновысадочный автомат, схема механизмов которого приведена на рис. 1, а, предназначен для изготовления из калиброванного прутка заготовок болтов, винтов и других изделий со сложной формой головки. На автомате все операции: подача прутка, отре</w:t>
      </w:r>
      <w:r w:rsidRPr="005B114F">
        <w:rPr>
          <w:rFonts w:ascii="Times New Roman" w:hAnsi="Times New Roman"/>
          <w:sz w:val="24"/>
          <w:szCs w:val="24"/>
        </w:rPr>
        <w:t>з</w:t>
      </w:r>
      <w:r w:rsidRPr="005B114F">
        <w:rPr>
          <w:rFonts w:ascii="Times New Roman" w:hAnsi="Times New Roman"/>
          <w:sz w:val="24"/>
          <w:szCs w:val="24"/>
        </w:rPr>
        <w:t>ка, перемещение заготовки и выталкивание готового изделия из матрицы – полностью автом</w:t>
      </w:r>
      <w:r w:rsidRPr="005B114F">
        <w:rPr>
          <w:rFonts w:ascii="Times New Roman" w:hAnsi="Times New Roman"/>
          <w:sz w:val="24"/>
          <w:szCs w:val="24"/>
        </w:rPr>
        <w:t>а</w:t>
      </w:r>
      <w:r w:rsidRPr="005B114F">
        <w:rPr>
          <w:rFonts w:ascii="Times New Roman" w:hAnsi="Times New Roman"/>
          <w:sz w:val="24"/>
          <w:szCs w:val="24"/>
        </w:rPr>
        <w:t>тизированы.</w:t>
      </w:r>
    </w:p>
    <w:p w:rsidR="005B114F" w:rsidRPr="005B114F" w:rsidRDefault="005B114F" w:rsidP="00F76CBF">
      <w:pPr>
        <w:pStyle w:val="af1"/>
        <w:ind w:firstLine="709"/>
        <w:rPr>
          <w:rFonts w:ascii="Times New Roman" w:hAnsi="Times New Roman"/>
          <w:spacing w:val="-2"/>
          <w:sz w:val="24"/>
          <w:szCs w:val="24"/>
        </w:rPr>
      </w:pPr>
      <w:r w:rsidRPr="005B114F">
        <w:rPr>
          <w:rFonts w:ascii="Times New Roman" w:hAnsi="Times New Roman"/>
          <w:spacing w:val="-2"/>
          <w:sz w:val="24"/>
          <w:szCs w:val="24"/>
        </w:rPr>
        <w:t>От вала электродвигателя 8 (рис. 1, б) через ременную передачу 9-9</w:t>
      </w:r>
      <w:r w:rsidRPr="005B114F">
        <w:rPr>
          <w:rFonts w:ascii="Times New Roman" w:hAnsi="Times New Roman"/>
          <w:spacing w:val="-2"/>
          <w:sz w:val="24"/>
          <w:szCs w:val="24"/>
          <w:vertAlign w:val="superscript"/>
        </w:rPr>
        <w:t>/</w:t>
      </w:r>
      <w:r w:rsidRPr="005B114F">
        <w:rPr>
          <w:rFonts w:ascii="Times New Roman" w:hAnsi="Times New Roman"/>
          <w:spacing w:val="-2"/>
          <w:sz w:val="24"/>
          <w:szCs w:val="24"/>
        </w:rPr>
        <w:t xml:space="preserve"> вращение передается коленчатому валу 10 (ось АА) и далее через зубчатую передачу 11-12 распределительному валу </w:t>
      </w:r>
      <w:r w:rsidRPr="005B114F">
        <w:rPr>
          <w:rFonts w:ascii="Times New Roman" w:hAnsi="Times New Roman"/>
          <w:spacing w:val="-2"/>
          <w:sz w:val="24"/>
          <w:szCs w:val="24"/>
        </w:rPr>
        <w:lastRenderedPageBreak/>
        <w:t>13. Основная масса сосредоточена на шкиве 9. Коэффициент неравномерности вращения δ=1/15. Мощность электродвигателя 20 кВт.</w:t>
      </w:r>
    </w:p>
    <w:p w:rsidR="005B114F" w:rsidRPr="005B114F" w:rsidRDefault="005B114F" w:rsidP="00F76CBF">
      <w:pPr>
        <w:pStyle w:val="af1"/>
        <w:ind w:firstLine="709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Кривошипно-ползунный механизм высадки (рис. 1, б), состоящий из кривошипа 1, ш</w:t>
      </w:r>
      <w:r w:rsidRPr="005B114F">
        <w:rPr>
          <w:rFonts w:ascii="Times New Roman" w:hAnsi="Times New Roman"/>
          <w:sz w:val="24"/>
          <w:szCs w:val="24"/>
        </w:rPr>
        <w:t>а</w:t>
      </w:r>
      <w:r w:rsidRPr="005B114F">
        <w:rPr>
          <w:rFonts w:ascii="Times New Roman" w:hAnsi="Times New Roman"/>
          <w:sz w:val="24"/>
          <w:szCs w:val="24"/>
        </w:rPr>
        <w:t>туна 2 и высадочного ползуна 3 (Н</w:t>
      </w:r>
      <w:r w:rsidRPr="005B114F">
        <w:rPr>
          <w:rFonts w:ascii="Times New Roman" w:hAnsi="Times New Roman"/>
          <w:sz w:val="24"/>
          <w:szCs w:val="24"/>
          <w:vertAlign w:val="subscript"/>
        </w:rPr>
        <w:t xml:space="preserve">с </w:t>
      </w:r>
      <w:r w:rsidRPr="005B114F">
        <w:rPr>
          <w:rFonts w:ascii="Times New Roman" w:hAnsi="Times New Roman"/>
          <w:sz w:val="24"/>
          <w:szCs w:val="24"/>
        </w:rPr>
        <w:t xml:space="preserve">– ход ползуна), приводится в движение от коленчатого вала 10. Высадка головки изделия осуществляется поочередно двумя пуансонами, закрепленными в </w:t>
      </w:r>
      <w:proofErr w:type="spellStart"/>
      <w:r w:rsidRPr="005B114F">
        <w:rPr>
          <w:rFonts w:ascii="Times New Roman" w:hAnsi="Times New Roman"/>
          <w:sz w:val="24"/>
          <w:szCs w:val="24"/>
        </w:rPr>
        <w:t>пуансонодержателе</w:t>
      </w:r>
      <w:proofErr w:type="spellEnd"/>
      <w:r w:rsidRPr="005B114F">
        <w:rPr>
          <w:rFonts w:ascii="Times New Roman" w:hAnsi="Times New Roman"/>
          <w:sz w:val="24"/>
          <w:szCs w:val="24"/>
        </w:rPr>
        <w:t xml:space="preserve"> ползуна 3, за два оборота кривошипа 1. При обеих высадках ползун 3 п</w:t>
      </w:r>
      <w:r w:rsidRPr="005B114F">
        <w:rPr>
          <w:rFonts w:ascii="Times New Roman" w:hAnsi="Times New Roman"/>
          <w:sz w:val="24"/>
          <w:szCs w:val="24"/>
        </w:rPr>
        <w:t>е</w:t>
      </w:r>
      <w:r w:rsidRPr="005B114F">
        <w:rPr>
          <w:rFonts w:ascii="Times New Roman" w:hAnsi="Times New Roman"/>
          <w:sz w:val="24"/>
          <w:szCs w:val="24"/>
        </w:rPr>
        <w:t xml:space="preserve">ремещается на расстояние </w:t>
      </w:r>
      <w:proofErr w:type="spellStart"/>
      <w:r w:rsidRPr="005B114F">
        <w:rPr>
          <w:rFonts w:ascii="Times New Roman" w:hAnsi="Times New Roman"/>
          <w:sz w:val="24"/>
          <w:szCs w:val="24"/>
        </w:rPr>
        <w:t>h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proofErr w:type="spellEnd"/>
      <w:r w:rsidRPr="005B114F">
        <w:rPr>
          <w:rFonts w:ascii="Times New Roman" w:hAnsi="Times New Roman"/>
          <w:sz w:val="24"/>
          <w:szCs w:val="24"/>
        </w:rPr>
        <w:t xml:space="preserve"> (при этом кривошип повернется на угол φ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>). График усилий (Р</w:t>
      </w:r>
      <w:r w:rsidRPr="005B114F">
        <w:rPr>
          <w:rFonts w:ascii="Times New Roman" w:hAnsi="Times New Roman"/>
          <w:sz w:val="24"/>
          <w:szCs w:val="24"/>
          <w:vertAlign w:val="subscript"/>
        </w:rPr>
        <w:t>3</w:t>
      </w:r>
      <w:r w:rsidRPr="005B114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B114F">
        <w:rPr>
          <w:rFonts w:ascii="Times New Roman" w:hAnsi="Times New Roman"/>
          <w:sz w:val="24"/>
          <w:szCs w:val="24"/>
        </w:rPr>
        <w:t>S</w:t>
      </w:r>
      <w:r w:rsidRPr="005B114F">
        <w:rPr>
          <w:rFonts w:ascii="Times New Roman" w:hAnsi="Times New Roman"/>
          <w:sz w:val="24"/>
          <w:szCs w:val="24"/>
          <w:vertAlign w:val="subscript"/>
        </w:rPr>
        <w:t>c</w:t>
      </w:r>
      <w:proofErr w:type="spellEnd"/>
      <w:r w:rsidRPr="005B114F">
        <w:rPr>
          <w:rFonts w:ascii="Times New Roman" w:hAnsi="Times New Roman"/>
          <w:sz w:val="24"/>
          <w:szCs w:val="24"/>
        </w:rPr>
        <w:t>) первой и второй высадки представлен на рис. 1, в.</w:t>
      </w:r>
    </w:p>
    <w:p w:rsidR="005B114F" w:rsidRPr="005B114F" w:rsidRDefault="005B114F" w:rsidP="005B114F">
      <w:pPr>
        <w:jc w:val="both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 xml:space="preserve"> Все остальные механизмы автомата получают движение от распределительного вала 13 (ось DD). Ползун 6 механизма отрезки прутка приводится в движение через шатун 5 от кривошипа 4. На ползуне 6 (Н</w:t>
      </w:r>
      <w:proofErr w:type="gramStart"/>
      <w:r w:rsidRPr="005B114F">
        <w:rPr>
          <w:rFonts w:ascii="Times New Roman" w:hAnsi="Times New Roman"/>
          <w:sz w:val="24"/>
          <w:szCs w:val="24"/>
          <w:vertAlign w:val="subscript"/>
        </w:rPr>
        <w:t>F</w:t>
      </w:r>
      <w:proofErr w:type="gramEnd"/>
      <w:r w:rsidRPr="005B114F">
        <w:rPr>
          <w:rFonts w:ascii="Times New Roman" w:hAnsi="Times New Roman"/>
          <w:sz w:val="24"/>
          <w:szCs w:val="24"/>
        </w:rPr>
        <w:t xml:space="preserve"> – ход ползуна) выполнен кривошипный паз, в который вставлен ролик н</w:t>
      </w:r>
      <w:r w:rsidRPr="005B114F">
        <w:rPr>
          <w:rFonts w:ascii="Times New Roman" w:hAnsi="Times New Roman"/>
          <w:sz w:val="24"/>
          <w:szCs w:val="24"/>
        </w:rPr>
        <w:t>о</w:t>
      </w:r>
      <w:r w:rsidRPr="005B114F">
        <w:rPr>
          <w:rFonts w:ascii="Times New Roman" w:hAnsi="Times New Roman"/>
          <w:sz w:val="24"/>
          <w:szCs w:val="24"/>
        </w:rPr>
        <w:t xml:space="preserve">жевого штока (на рис. 1 не показан). При перемещении ползуна 6 на расстояние </w:t>
      </w:r>
      <w:proofErr w:type="spellStart"/>
      <w:r w:rsidRPr="005B114F">
        <w:rPr>
          <w:rFonts w:ascii="Times New Roman" w:hAnsi="Times New Roman"/>
          <w:sz w:val="24"/>
          <w:szCs w:val="24"/>
        </w:rPr>
        <w:t>hp</w:t>
      </w:r>
      <w:proofErr w:type="spellEnd"/>
      <w:r w:rsidRPr="005B114F">
        <w:rPr>
          <w:rFonts w:ascii="Times New Roman" w:hAnsi="Times New Roman"/>
          <w:sz w:val="24"/>
          <w:szCs w:val="24"/>
        </w:rPr>
        <w:t>, что соо</w:t>
      </w:r>
      <w:r w:rsidRPr="005B114F">
        <w:rPr>
          <w:rFonts w:ascii="Times New Roman" w:hAnsi="Times New Roman"/>
          <w:sz w:val="24"/>
          <w:szCs w:val="24"/>
        </w:rPr>
        <w:t>т</w:t>
      </w:r>
      <w:r w:rsidRPr="005B114F">
        <w:rPr>
          <w:rFonts w:ascii="Times New Roman" w:hAnsi="Times New Roman"/>
          <w:sz w:val="24"/>
          <w:szCs w:val="24"/>
        </w:rPr>
        <w:t>ветствует повороту кривошипа 4 на угол φ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>, нож отрезает заготовку. График усилий отрезки (Р</w:t>
      </w:r>
      <w:proofErr w:type="gramStart"/>
      <w:r w:rsidRPr="005B114F">
        <w:rPr>
          <w:rFonts w:ascii="Times New Roman" w:hAnsi="Times New Roman"/>
          <w:sz w:val="24"/>
          <w:szCs w:val="24"/>
        </w:rPr>
        <w:t>6</w:t>
      </w:r>
      <w:proofErr w:type="gramEnd"/>
      <w:r w:rsidRPr="005B114F">
        <w:rPr>
          <w:rFonts w:ascii="Times New Roman" w:hAnsi="Times New Roman"/>
          <w:sz w:val="24"/>
          <w:szCs w:val="24"/>
        </w:rPr>
        <w:t>, SF) приведен на рис. 1, в.</w:t>
      </w:r>
    </w:p>
    <w:p w:rsidR="005B114F" w:rsidRPr="005B114F" w:rsidRDefault="005B114F" w:rsidP="00F76CBF">
      <w:pPr>
        <w:pStyle w:val="af1"/>
        <w:ind w:firstLine="709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После высадки происходит выталкивание готового изделия из матрицы. Механизм в</w:t>
      </w:r>
      <w:r w:rsidRPr="005B114F">
        <w:rPr>
          <w:rFonts w:ascii="Times New Roman" w:hAnsi="Times New Roman"/>
          <w:sz w:val="24"/>
          <w:szCs w:val="24"/>
        </w:rPr>
        <w:t>ы</w:t>
      </w:r>
      <w:r w:rsidRPr="005B114F">
        <w:rPr>
          <w:rFonts w:ascii="Times New Roman" w:hAnsi="Times New Roman"/>
          <w:sz w:val="24"/>
          <w:szCs w:val="24"/>
        </w:rPr>
        <w:t>талкивания состоит из кулачка 14, закрепленного на распределительном валу 13, и роликового толкателя 15, который перемещает выталкиватель изделий. График изменения ускорения то</w:t>
      </w:r>
      <w:r w:rsidRPr="005B114F">
        <w:rPr>
          <w:rFonts w:ascii="Times New Roman" w:hAnsi="Times New Roman"/>
          <w:sz w:val="24"/>
          <w:szCs w:val="24"/>
        </w:rPr>
        <w:t>л</w:t>
      </w:r>
      <w:r w:rsidRPr="005B114F">
        <w:rPr>
          <w:rFonts w:ascii="Times New Roman" w:hAnsi="Times New Roman"/>
          <w:sz w:val="24"/>
          <w:szCs w:val="24"/>
        </w:rPr>
        <w:t>кателя 15 (а15</w:t>
      </w:r>
      <w:r w:rsidRPr="005B114F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5B114F">
        <w:rPr>
          <w:rFonts w:ascii="Times New Roman" w:hAnsi="Times New Roman"/>
          <w:sz w:val="24"/>
          <w:szCs w:val="24"/>
        </w:rPr>
        <w:t>φ14) задается (рис. 1, г). Исходные данные к расчету представлены в табл. 1.</w:t>
      </w:r>
    </w:p>
    <w:p w:rsidR="005B114F" w:rsidRPr="005B114F" w:rsidRDefault="005B114F" w:rsidP="005B114F">
      <w:pPr>
        <w:rPr>
          <w:rFonts w:ascii="Times New Roman" w:hAnsi="Times New Roman"/>
          <w:sz w:val="24"/>
          <w:szCs w:val="24"/>
        </w:rPr>
      </w:pPr>
    </w:p>
    <w:p w:rsidR="005B114F" w:rsidRPr="005B114F" w:rsidRDefault="003C3462" w:rsidP="005B114F">
      <w:pPr>
        <w:pStyle w:val="af1"/>
        <w:rPr>
          <w:sz w:val="24"/>
          <w:szCs w:val="24"/>
        </w:rPr>
        <w:sectPr w:rsidR="005B114F" w:rsidRPr="005B114F" w:rsidSect="005B114F">
          <w:footerReference w:type="even" r:id="rId18"/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49.1pt;margin-top:63.6pt;width:19.6pt;height:19.45pt;z-index:251665408;mso-height-percent:200;mso-height-percent:200;mso-width-relative:margin;mso-height-relative:margin" strokecolor="white">
            <v:textbox style="mso-fit-shape-to-text:t">
              <w:txbxContent>
                <w:p w:rsidR="00583C2E" w:rsidRDefault="00583C2E" w:rsidP="005B114F"/>
              </w:txbxContent>
            </v:textbox>
          </v:shape>
        </w:pic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330"/>
        <w:gridCol w:w="236"/>
      </w:tblGrid>
      <w:tr w:rsidR="005B114F" w:rsidRPr="005C1F96" w:rsidTr="007D6014">
        <w:trPr>
          <w:cantSplit/>
          <w:trHeight w:val="9642"/>
        </w:trPr>
        <w:tc>
          <w:tcPr>
            <w:tcW w:w="6330" w:type="dxa"/>
            <w:vAlign w:val="center"/>
          </w:tcPr>
          <w:p w:rsidR="005B114F" w:rsidRPr="00EC26CC" w:rsidRDefault="005B114F" w:rsidP="007D6014">
            <w:pPr>
              <w:jc w:val="center"/>
            </w:pPr>
            <w:r w:rsidRPr="00EC26C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462546" cy="80459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500" cy="805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extDirection w:val="btLr"/>
            <w:vAlign w:val="center"/>
          </w:tcPr>
          <w:p w:rsidR="005B114F" w:rsidRPr="005C1F96" w:rsidRDefault="005B114F" w:rsidP="007D6014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C1F96">
              <w:rPr>
                <w:rFonts w:ascii="Times New Roman" w:hAnsi="Times New Roman"/>
              </w:rPr>
              <w:t xml:space="preserve">Рис. 1. </w:t>
            </w:r>
            <w:proofErr w:type="spellStart"/>
            <w:r w:rsidRPr="005C1F96">
              <w:rPr>
                <w:rFonts w:ascii="Times New Roman" w:hAnsi="Times New Roman"/>
              </w:rPr>
              <w:t>Двухударный</w:t>
            </w:r>
            <w:proofErr w:type="spellEnd"/>
            <w:r w:rsidRPr="005C1F96">
              <w:rPr>
                <w:rFonts w:ascii="Times New Roman" w:hAnsi="Times New Roman"/>
              </w:rPr>
              <w:t xml:space="preserve"> холодновысадочный автомат</w:t>
            </w:r>
          </w:p>
        </w:tc>
      </w:tr>
    </w:tbl>
    <w:p w:rsidR="005B114F" w:rsidRDefault="00B172DF" w:rsidP="005B114F">
      <w:pPr>
        <w:jc w:val="center"/>
      </w:pPr>
      <w:r>
        <w:t xml:space="preserve">  </w:t>
      </w:r>
    </w:p>
    <w:p w:rsidR="005B114F" w:rsidRDefault="003C3462" w:rsidP="005B114F">
      <w:pPr>
        <w:jc w:val="center"/>
        <w:rPr>
          <w:rFonts w:cs="Arial"/>
        </w:rPr>
        <w:sectPr w:rsidR="005B114F" w:rsidSect="005B114F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rFonts w:cs="Arial"/>
          <w:noProof/>
          <w:lang w:eastAsia="ru-RU"/>
        </w:rPr>
        <w:pict>
          <v:shape id="_x0000_s1032" type="#_x0000_t202" style="position:absolute;left:0;text-align:left;margin-left:153.6pt;margin-top:26.35pt;width:19.6pt;height:19.45pt;z-index:251666432;mso-height-percent:200;mso-height-percent:200;mso-width-relative:margin;mso-height-relative:margin" strokecolor="white">
            <v:textbox style="mso-fit-shape-to-text:t">
              <w:txbxContent>
                <w:p w:rsidR="00583C2E" w:rsidRDefault="00583C2E" w:rsidP="005B114F"/>
              </w:txbxContent>
            </v:textbox>
          </v:shape>
        </w:pict>
      </w:r>
    </w:p>
    <w:p w:rsidR="005B114F" w:rsidRPr="00254F29" w:rsidRDefault="004A695B" w:rsidP="005B114F">
      <w:pPr>
        <w:jc w:val="center"/>
        <w:rPr>
          <w:rFonts w:cs="Arial"/>
        </w:rPr>
      </w:pPr>
      <w:r w:rsidRPr="003F2088">
        <w:rPr>
          <w:rFonts w:ascii="Times New Roman" w:hAnsi="Times New Roman"/>
          <w:sz w:val="24"/>
          <w:szCs w:val="24"/>
        </w:rPr>
        <w:lastRenderedPageBreak/>
        <w:t>Исходные данные</w:t>
      </w:r>
    </w:p>
    <w:p w:rsidR="005B114F" w:rsidRPr="00254F29" w:rsidRDefault="003C3462" w:rsidP="005B114F">
      <w:r>
        <w:rPr>
          <w:noProof/>
          <w:lang w:eastAsia="ru-RU"/>
        </w:rPr>
        <w:pict>
          <v:shape id="_x0000_s1035" type="#_x0000_t202" style="position:absolute;margin-left:-49.8pt;margin-top:150.2pt;width:26.95pt;height:18.6pt;z-index:251669504;mso-width-relative:margin;mso-height-relative:margin" strokecolor="white">
            <v:textbox style="layout-flow:vertical;mso-next-textbox:#_x0000_s1035;mso-fit-shape-to-text:t">
              <w:txbxContent>
                <w:p w:rsidR="00583C2E" w:rsidRDefault="00583C2E" w:rsidP="005B114F"/>
              </w:txbxContent>
            </v:textbox>
          </v:shape>
        </w:pict>
      </w:r>
    </w:p>
    <w:p w:rsidR="005B114F" w:rsidRPr="00CF044D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Таблица 1</w:t>
      </w:r>
    </w:p>
    <w:tbl>
      <w:tblPr>
        <w:tblW w:w="9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436"/>
        <w:gridCol w:w="990"/>
        <w:gridCol w:w="885"/>
        <w:gridCol w:w="536"/>
        <w:gridCol w:w="511"/>
        <w:gridCol w:w="487"/>
        <w:gridCol w:w="567"/>
        <w:gridCol w:w="534"/>
        <w:gridCol w:w="567"/>
        <w:gridCol w:w="567"/>
        <w:gridCol w:w="567"/>
        <w:gridCol w:w="567"/>
        <w:gridCol w:w="490"/>
        <w:gridCol w:w="6"/>
      </w:tblGrid>
      <w:tr w:rsidR="005B114F" w:rsidRPr="009B0478" w:rsidTr="00F76CBF">
        <w:trPr>
          <w:jc w:val="center"/>
        </w:trPr>
        <w:tc>
          <w:tcPr>
            <w:tcW w:w="2436" w:type="dxa"/>
            <w:vMerge w:val="restart"/>
            <w:vAlign w:val="center"/>
          </w:tcPr>
          <w:p w:rsidR="005B114F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0" w:type="dxa"/>
            <w:vMerge w:val="restar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885" w:type="dxa"/>
            <w:vMerge w:val="restart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Единицы</w:t>
            </w:r>
          </w:p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399" w:type="dxa"/>
            <w:gridSpan w:val="11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9B0478" w:rsidTr="00F76CBF">
        <w:trPr>
          <w:gridAfter w:val="1"/>
          <w:wAfter w:w="6" w:type="dxa"/>
          <w:jc w:val="center"/>
        </w:trPr>
        <w:tc>
          <w:tcPr>
            <w:tcW w:w="2436" w:type="dxa"/>
            <w:vMerge/>
            <w:vAlign w:val="center"/>
          </w:tcPr>
          <w:p w:rsidR="005B114F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0" w:type="dxa"/>
            <w:vMerge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5" w:type="dxa"/>
            <w:vMerge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9B0478" w:rsidTr="00F76CBF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F76CBF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Угол поворота кривошипа 1 на время первой и второй высадки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ФВ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</w:tr>
      <w:tr w:rsidR="005B114F" w:rsidRPr="009B0478" w:rsidTr="00F76CBF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F76CBF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2. Ход ползуна 3 при высадке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C47597">
              <w:rPr>
                <w:rFonts w:ascii="Times New Roman" w:hAnsi="Times New Roman"/>
                <w:sz w:val="16"/>
                <w:szCs w:val="16"/>
              </w:rPr>
              <w:t>h</w:t>
            </w:r>
            <w:proofErr w:type="gramEnd"/>
            <w:r w:rsidRPr="00C47597">
              <w:rPr>
                <w:rFonts w:ascii="Times New Roman" w:hAnsi="Times New Roman"/>
                <w:sz w:val="16"/>
                <w:szCs w:val="16"/>
              </w:rPr>
              <w:t>в</w:t>
            </w:r>
            <w:proofErr w:type="spellEnd"/>
          </w:p>
        </w:tc>
        <w:tc>
          <w:tcPr>
            <w:tcW w:w="885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</w:tr>
      <w:tr w:rsidR="005B114F" w:rsidRPr="009B0478" w:rsidTr="00F76CBF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F76CBF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3. Отношение длины шатуна 2 к длине кривошипа 1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Λ1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6,6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6,7</w:t>
            </w:r>
          </w:p>
        </w:tc>
      </w:tr>
      <w:tr w:rsidR="005B114F" w:rsidRPr="009B0478" w:rsidTr="00F76CBF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F76CBF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4. Начальное усилие высадки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Р3</w:t>
            </w:r>
            <w:r w:rsidRPr="00C47597">
              <w:rPr>
                <w:rFonts w:ascii="Times New Roman" w:hAnsi="Times New Roman"/>
                <w:sz w:val="16"/>
                <w:szCs w:val="16"/>
                <w:vertAlign w:val="subscript"/>
              </w:rPr>
              <w:t>нач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</w:tr>
      <w:tr w:rsidR="005B114F" w:rsidRPr="009B0478" w:rsidTr="00F76CBF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F76CBF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5. Максимальное усилие выса</w:t>
            </w:r>
            <w:r>
              <w:rPr>
                <w:rFonts w:ascii="Times New Roman" w:hAnsi="Times New Roman"/>
                <w:sz w:val="16"/>
                <w:szCs w:val="16"/>
              </w:rPr>
              <w:t>д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P3</w:t>
            </w:r>
            <w:r w:rsidRPr="00C47597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</w:tr>
      <w:tr w:rsidR="005B114F" w:rsidRPr="009B0478" w:rsidTr="00F76CBF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F76CBF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6. Частота вращения кривошипа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n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C47597">
              <w:rPr>
                <w:rFonts w:ascii="Times New Roman" w:hAnsi="Times New Roman"/>
                <w:sz w:val="16"/>
                <w:szCs w:val="16"/>
              </w:rPr>
              <w:t>об</w:t>
            </w:r>
            <w:proofErr w:type="gramEnd"/>
            <w:r w:rsidRPr="00C47597">
              <w:rPr>
                <w:rFonts w:ascii="Times New Roman" w:hAnsi="Times New Roman"/>
                <w:sz w:val="16"/>
                <w:szCs w:val="16"/>
              </w:rPr>
              <w:t>/мин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</w:tr>
      <w:tr w:rsidR="005B114F" w:rsidRPr="009B0478" w:rsidTr="00F76CBF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F76CBF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7. Масса коленчатого вала 10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m10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520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530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</w:tr>
      <w:tr w:rsidR="005B114F" w:rsidRPr="009B0478" w:rsidTr="00F76CBF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F76CBF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8. Масса шатуна 2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5B114F" w:rsidRPr="009B0478" w:rsidTr="00F76CBF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F76CBF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9. Масса ползуна 3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m3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325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315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315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</w:tr>
      <w:tr w:rsidR="005B114F" w:rsidRPr="009B0478" w:rsidTr="00F76CBF">
        <w:trPr>
          <w:gridAfter w:val="1"/>
          <w:wAfter w:w="6" w:type="dxa"/>
          <w:trHeight w:val="217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F76CBF">
            <w:pPr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10. Момент инерции шатуна 2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IS2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 м</w:t>
            </w:r>
            <w:proofErr w:type="gramStart"/>
            <w:r w:rsidRPr="00C47597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536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5,5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6,0</w:t>
            </w:r>
          </w:p>
        </w:tc>
      </w:tr>
      <w:tr w:rsidR="005B114F" w:rsidRPr="009B0478" w:rsidTr="00F76CBF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F76CBF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11. Угол поворота кривошипа 4 за время отрезки заготовки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C47597">
              <w:rPr>
                <w:rFonts w:ascii="Times New Roman" w:hAnsi="Times New Roman"/>
                <w:sz w:val="16"/>
                <w:szCs w:val="16"/>
              </w:rPr>
              <w:t>Фр</w:t>
            </w:r>
            <w:proofErr w:type="spellEnd"/>
            <w:proofErr w:type="gramEnd"/>
          </w:p>
        </w:tc>
        <w:tc>
          <w:tcPr>
            <w:tcW w:w="885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</w:tr>
      <w:tr w:rsidR="005B114F" w:rsidRPr="009B0478" w:rsidTr="00F76CBF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F76CBF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12. Ход ползуна 6 за время отре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з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ки заготовки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C47597">
              <w:rPr>
                <w:rFonts w:ascii="Times New Roman" w:hAnsi="Times New Roman"/>
                <w:sz w:val="16"/>
                <w:szCs w:val="16"/>
              </w:rPr>
              <w:t>h</w:t>
            </w:r>
            <w:proofErr w:type="gramEnd"/>
            <w:r w:rsidRPr="00C47597">
              <w:rPr>
                <w:rFonts w:ascii="Times New Roman" w:hAnsi="Times New Roman"/>
                <w:sz w:val="16"/>
                <w:szCs w:val="16"/>
              </w:rPr>
              <w:t>р</w:t>
            </w:r>
            <w:proofErr w:type="spellEnd"/>
          </w:p>
        </w:tc>
        <w:tc>
          <w:tcPr>
            <w:tcW w:w="885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0,026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0,028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0,031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0,034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0,027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0,034</w:t>
            </w:r>
          </w:p>
        </w:tc>
      </w:tr>
      <w:tr w:rsidR="005B114F" w:rsidRPr="009B0478" w:rsidTr="00F76CBF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F76CBF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13. Отношение длины шатуна 5 к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длине кривошипа 4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Λ2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</w:tr>
      <w:tr w:rsidR="005B114F" w:rsidRPr="009B0478" w:rsidTr="00F76CBF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F76CBF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14. Максимальное уси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лие, 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де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й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 xml:space="preserve">ствующее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gramStart"/>
            <w:r w:rsidRPr="00C47597">
              <w:rPr>
                <w:rFonts w:ascii="Times New Roman" w:hAnsi="Times New Roman"/>
                <w:sz w:val="16"/>
                <w:szCs w:val="16"/>
              </w:rPr>
              <w:t>на</w:t>
            </w:r>
            <w:proofErr w:type="gramEnd"/>
            <w:r w:rsidRPr="00C47597">
              <w:rPr>
                <w:rFonts w:ascii="Times New Roman" w:hAnsi="Times New Roman"/>
                <w:sz w:val="16"/>
                <w:szCs w:val="16"/>
              </w:rPr>
              <w:t xml:space="preserve"> ползун 6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Р</w:t>
            </w:r>
            <w:proofErr w:type="gramStart"/>
            <w:r w:rsidRPr="00C47597">
              <w:rPr>
                <w:rFonts w:ascii="Times New Roman" w:hAnsi="Times New Roman"/>
                <w:sz w:val="16"/>
                <w:szCs w:val="16"/>
              </w:rPr>
              <w:t>6</w:t>
            </w:r>
            <w:proofErr w:type="gramEnd"/>
          </w:p>
        </w:tc>
        <w:tc>
          <w:tcPr>
            <w:tcW w:w="885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49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</w:tr>
      <w:tr w:rsidR="00F76CBF" w:rsidRPr="009B0478" w:rsidTr="00F76CBF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F76CBF" w:rsidRPr="00CF044D" w:rsidRDefault="00F76CBF" w:rsidP="00F76CBF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15. Масса шатуна 5</w:t>
            </w:r>
          </w:p>
        </w:tc>
        <w:tc>
          <w:tcPr>
            <w:tcW w:w="990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m5</w:t>
            </w:r>
          </w:p>
        </w:tc>
        <w:tc>
          <w:tcPr>
            <w:tcW w:w="885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11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48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534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490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</w:tr>
      <w:tr w:rsidR="00F76CBF" w:rsidRPr="009B0478" w:rsidTr="00F76CBF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F76CBF" w:rsidRPr="00CF044D" w:rsidRDefault="00F76CBF" w:rsidP="00F76CBF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16. Масса ползуна 6</w:t>
            </w:r>
          </w:p>
        </w:tc>
        <w:tc>
          <w:tcPr>
            <w:tcW w:w="990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m6</w:t>
            </w:r>
          </w:p>
        </w:tc>
        <w:tc>
          <w:tcPr>
            <w:tcW w:w="885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11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48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534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490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F76CBF" w:rsidRPr="009B0478" w:rsidTr="00F76CBF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F76CBF" w:rsidRPr="00CF044D" w:rsidRDefault="00F76CBF" w:rsidP="00F76CBF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17. Момент инерции шатуна 5</w:t>
            </w:r>
          </w:p>
        </w:tc>
        <w:tc>
          <w:tcPr>
            <w:tcW w:w="990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IS5</w:t>
            </w:r>
          </w:p>
        </w:tc>
        <w:tc>
          <w:tcPr>
            <w:tcW w:w="885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 м</w:t>
            </w:r>
            <w:proofErr w:type="gramStart"/>
            <w:r w:rsidRPr="00CF044D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536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11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48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34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2,4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490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</w:tr>
      <w:tr w:rsidR="00F76CBF" w:rsidRPr="009B0478" w:rsidTr="00F76CBF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F76CBF" w:rsidRPr="00CF044D" w:rsidRDefault="00F76CBF" w:rsidP="00F76CBF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18. Число зубьев колес 11 и 12</w:t>
            </w:r>
          </w:p>
        </w:tc>
        <w:tc>
          <w:tcPr>
            <w:tcW w:w="990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Z11</w:t>
            </w:r>
          </w:p>
        </w:tc>
        <w:tc>
          <w:tcPr>
            <w:tcW w:w="885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511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48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34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490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</w:tr>
      <w:tr w:rsidR="00F76CBF" w:rsidRPr="009B0478" w:rsidTr="00F76CBF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F76CBF" w:rsidRPr="00CF044D" w:rsidRDefault="00F76CBF" w:rsidP="00F76CBF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Z12</w:t>
            </w:r>
          </w:p>
        </w:tc>
        <w:tc>
          <w:tcPr>
            <w:tcW w:w="885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11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48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34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490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</w:tr>
      <w:tr w:rsidR="00F76CBF" w:rsidRPr="009B0478" w:rsidTr="00F76CBF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F76CBF" w:rsidRPr="00CF044D" w:rsidRDefault="00F76CBF" w:rsidP="00F76CBF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19. Модуль зубчатых колес 11 и 12</w:t>
            </w:r>
          </w:p>
        </w:tc>
        <w:tc>
          <w:tcPr>
            <w:tcW w:w="990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885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36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11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48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34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490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F76CBF" w:rsidRPr="009B0478" w:rsidTr="00F76CBF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F76CBF" w:rsidRPr="00CF044D" w:rsidRDefault="00F76CBF" w:rsidP="00F76CBF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20. Ход толкателя 15</w:t>
            </w:r>
          </w:p>
        </w:tc>
        <w:tc>
          <w:tcPr>
            <w:tcW w:w="990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h</w:t>
            </w:r>
          </w:p>
        </w:tc>
        <w:tc>
          <w:tcPr>
            <w:tcW w:w="885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11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0,025</w:t>
            </w:r>
          </w:p>
        </w:tc>
        <w:tc>
          <w:tcPr>
            <w:tcW w:w="48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0,018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0,024</w:t>
            </w:r>
          </w:p>
        </w:tc>
        <w:tc>
          <w:tcPr>
            <w:tcW w:w="534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0,016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0,018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0,022</w:t>
            </w:r>
          </w:p>
        </w:tc>
        <w:tc>
          <w:tcPr>
            <w:tcW w:w="490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0,016</w:t>
            </w:r>
          </w:p>
        </w:tc>
      </w:tr>
      <w:tr w:rsidR="00F76CBF" w:rsidRPr="009B0478" w:rsidTr="00F76CBF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F76CBF" w:rsidRDefault="00F76CBF" w:rsidP="00F76CBF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21. Фазовые углы поворота кула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ч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 xml:space="preserve">ка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14: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при подъеме и опуск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а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нии толкателя</w:t>
            </w:r>
          </w:p>
          <w:p w:rsidR="00F76CBF" w:rsidRPr="00CF044D" w:rsidRDefault="00F76CBF" w:rsidP="00F76CBF">
            <w:pPr>
              <w:ind w:left="343" w:hanging="343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 xml:space="preserve">при </w:t>
            </w: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выстое</w:t>
            </w:r>
            <w:proofErr w:type="spellEnd"/>
          </w:p>
        </w:tc>
        <w:tc>
          <w:tcPr>
            <w:tcW w:w="990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Фп</w:t>
            </w:r>
            <w:proofErr w:type="spellEnd"/>
            <w:r w:rsidRPr="00CF044D">
              <w:rPr>
                <w:rFonts w:ascii="Times New Roman" w:hAnsi="Times New Roman"/>
                <w:sz w:val="16"/>
                <w:szCs w:val="16"/>
              </w:rPr>
              <w:t xml:space="preserve"> = Ф</w:t>
            </w:r>
            <w:proofErr w:type="gramStart"/>
            <w:r w:rsidRPr="00CF044D">
              <w:rPr>
                <w:rFonts w:ascii="Times New Roman" w:hAnsi="Times New Roman"/>
                <w:sz w:val="16"/>
                <w:szCs w:val="16"/>
              </w:rPr>
              <w:t>0</w:t>
            </w:r>
            <w:proofErr w:type="gramEnd"/>
          </w:p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Фвв</w:t>
            </w:r>
            <w:proofErr w:type="spellEnd"/>
          </w:p>
        </w:tc>
        <w:tc>
          <w:tcPr>
            <w:tcW w:w="885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рад</w:t>
            </w:r>
          </w:p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64</w:t>
            </w:r>
          </w:p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11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54</w:t>
            </w:r>
          </w:p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48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66</w:t>
            </w:r>
          </w:p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4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75</w:t>
            </w:r>
          </w:p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76CBF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76CBF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76CBF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76CBF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76CBF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76CBF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54</w:t>
            </w:r>
          </w:p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490" w:type="dxa"/>
            <w:vAlign w:val="center"/>
          </w:tcPr>
          <w:p w:rsidR="00F76CBF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76CBF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F76CBF" w:rsidRPr="009B0478" w:rsidTr="00F76CBF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F76CBF" w:rsidRPr="00CF044D" w:rsidRDefault="003C3462" w:rsidP="00F76CBF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shape id="_x0000_s1042" type="#_x0000_t202" style="position:absolute;left:0;text-align:left;margin-left:-41.35pt;margin-top:1.85pt;width:26.95pt;height:18.6pt;z-index:251676672;mso-position-horizontal-relative:text;mso-position-vertical-relative:text;mso-width-relative:margin;mso-height-relative:margin" strokecolor="white">
                  <v:textbox style="layout-flow:vertical;mso-fit-shape-to-text:t">
                    <w:txbxContent>
                      <w:p w:rsidR="00583C2E" w:rsidRDefault="00583C2E" w:rsidP="005B114F"/>
                    </w:txbxContent>
                  </v:textbox>
                </v:shape>
              </w:pict>
            </w:r>
            <w:r w:rsidR="00F76CBF" w:rsidRPr="00CF044D">
              <w:rPr>
                <w:rFonts w:ascii="Times New Roman" w:hAnsi="Times New Roman"/>
                <w:sz w:val="16"/>
                <w:szCs w:val="16"/>
              </w:rPr>
              <w:t>22. Максимально допустимый угол давления в кулачковом механизме</w:t>
            </w:r>
          </w:p>
        </w:tc>
        <w:tc>
          <w:tcPr>
            <w:tcW w:w="990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</w:rPr>
              <w:t>α</w:t>
            </w:r>
            <w:proofErr w:type="gramStart"/>
            <w:r w:rsidRPr="00CF044D">
              <w:rPr>
                <w:rFonts w:ascii="Times New Roman" w:hAnsi="Times New Roman"/>
                <w:sz w:val="16"/>
                <w:szCs w:val="16"/>
              </w:rPr>
              <w:t>доп</w:t>
            </w:r>
            <w:proofErr w:type="gramEnd"/>
          </w:p>
        </w:tc>
        <w:tc>
          <w:tcPr>
            <w:tcW w:w="885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11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48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34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490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</w:tr>
      <w:tr w:rsidR="00F76CBF" w:rsidRPr="009B0478" w:rsidTr="00F76CBF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F76CBF" w:rsidRPr="00CF044D" w:rsidRDefault="00F76CBF" w:rsidP="00F76CBF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23.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Передаточное отношение ременной передачи 9-9</w:t>
            </w:r>
            <w:r w:rsidRPr="00CF044D">
              <w:rPr>
                <w:rFonts w:ascii="Times New Roman" w:hAnsi="Times New Roman"/>
                <w:sz w:val="16"/>
                <w:szCs w:val="16"/>
                <w:vertAlign w:val="superscript"/>
              </w:rPr>
              <w:t>/</w:t>
            </w:r>
          </w:p>
        </w:tc>
        <w:tc>
          <w:tcPr>
            <w:tcW w:w="990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U9-9’</w:t>
            </w:r>
          </w:p>
        </w:tc>
        <w:tc>
          <w:tcPr>
            <w:tcW w:w="885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11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8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</w:tr>
      <w:tr w:rsidR="00F76CBF" w:rsidRPr="009B0478" w:rsidTr="00F76CBF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F76CBF" w:rsidRPr="00CF044D" w:rsidRDefault="00F76CBF" w:rsidP="00F76CBF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24. Передаточное отношение однорядного планетарного р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е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дуктора</w:t>
            </w:r>
          </w:p>
        </w:tc>
        <w:tc>
          <w:tcPr>
            <w:tcW w:w="990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U1H</w:t>
            </w:r>
          </w:p>
        </w:tc>
        <w:tc>
          <w:tcPr>
            <w:tcW w:w="885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11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8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</w:tr>
      <w:tr w:rsidR="00F76CBF" w:rsidRPr="009B0478" w:rsidTr="00F76CBF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F76CBF" w:rsidRPr="00CF044D" w:rsidRDefault="00F76CBF" w:rsidP="00F76CBF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25. Число сателлитов в планета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р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ном редукторе</w:t>
            </w:r>
          </w:p>
        </w:tc>
        <w:tc>
          <w:tcPr>
            <w:tcW w:w="990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k</w:t>
            </w:r>
          </w:p>
        </w:tc>
        <w:tc>
          <w:tcPr>
            <w:tcW w:w="885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11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48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34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90" w:type="dxa"/>
            <w:vAlign w:val="center"/>
          </w:tcPr>
          <w:p w:rsidR="00F76CBF" w:rsidRPr="00CF044D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</w:tbl>
    <w:p w:rsidR="005B114F" w:rsidRPr="006D4098" w:rsidRDefault="005B114F" w:rsidP="005B114F">
      <w:pPr>
        <w:rPr>
          <w:rFonts w:ascii="Times New Roman" w:hAnsi="Times New Roman"/>
        </w:rPr>
      </w:pPr>
    </w:p>
    <w:p w:rsidR="005B114F" w:rsidRPr="006D4098" w:rsidRDefault="005B114F" w:rsidP="005B114F">
      <w:pPr>
        <w:jc w:val="both"/>
        <w:rPr>
          <w:rFonts w:ascii="Times New Roman" w:hAnsi="Times New Roman"/>
        </w:rPr>
      </w:pPr>
    </w:p>
    <w:p w:rsidR="005B114F" w:rsidRPr="00254F29" w:rsidRDefault="005B114F" w:rsidP="005B114F">
      <w:pPr>
        <w:sectPr w:rsidR="005B114F" w:rsidRPr="00254F29" w:rsidSect="005B114F">
          <w:pgSz w:w="11907" w:h="16839" w:code="9"/>
          <w:pgMar w:top="851" w:right="1021" w:bottom="1134" w:left="1021" w:header="720" w:footer="720" w:gutter="0"/>
          <w:cols w:space="720"/>
        </w:sectPr>
      </w:pPr>
    </w:p>
    <w:p w:rsidR="005B114F" w:rsidRPr="00421A47" w:rsidRDefault="005B114F" w:rsidP="005B114F">
      <w:pPr>
        <w:jc w:val="center"/>
        <w:rPr>
          <w:rFonts w:ascii="Times New Roman" w:hAnsi="Times New Roman"/>
          <w:b/>
          <w:i/>
        </w:rPr>
      </w:pPr>
      <w:r w:rsidRPr="00421A47">
        <w:rPr>
          <w:rFonts w:ascii="Times New Roman" w:hAnsi="Times New Roman"/>
          <w:b/>
          <w:i/>
        </w:rPr>
        <w:lastRenderedPageBreak/>
        <w:t>З</w:t>
      </w:r>
      <w:r w:rsidR="00421A47" w:rsidRPr="00421A47">
        <w:rPr>
          <w:rFonts w:ascii="Times New Roman" w:hAnsi="Times New Roman"/>
          <w:b/>
          <w:i/>
        </w:rPr>
        <w:t>адание</w:t>
      </w:r>
      <w:r w:rsidRPr="00421A47">
        <w:rPr>
          <w:rFonts w:ascii="Times New Roman" w:hAnsi="Times New Roman"/>
          <w:b/>
          <w:i/>
        </w:rPr>
        <w:t xml:space="preserve"> № 2</w:t>
      </w:r>
      <w:r w:rsidR="007B0403" w:rsidRPr="00421A47">
        <w:rPr>
          <w:rFonts w:ascii="Times New Roman" w:hAnsi="Times New Roman"/>
          <w:b/>
          <w:i/>
        </w:rPr>
        <w:t xml:space="preserve"> к РГР 3</w:t>
      </w:r>
    </w:p>
    <w:p w:rsidR="005B114F" w:rsidRPr="00421A47" w:rsidRDefault="005B114F" w:rsidP="005B114F">
      <w:pPr>
        <w:pStyle w:val="110"/>
        <w:rPr>
          <w:rFonts w:ascii="Times New Roman" w:hAnsi="Times New Roman"/>
          <w:i/>
          <w:sz w:val="24"/>
          <w:szCs w:val="24"/>
        </w:rPr>
      </w:pPr>
      <w:r w:rsidRPr="00421A47">
        <w:rPr>
          <w:rFonts w:ascii="Times New Roman" w:hAnsi="Times New Roman"/>
          <w:i/>
          <w:sz w:val="24"/>
          <w:szCs w:val="24"/>
        </w:rPr>
        <w:t>Проектирование и исследование механизмов ножниц</w:t>
      </w:r>
      <w:r w:rsidRPr="00421A47">
        <w:rPr>
          <w:rFonts w:ascii="Times New Roman" w:hAnsi="Times New Roman"/>
          <w:i/>
          <w:sz w:val="24"/>
          <w:szCs w:val="24"/>
        </w:rPr>
        <w:br/>
        <w:t>для резки пруткового материала</w:t>
      </w:r>
    </w:p>
    <w:p w:rsidR="005B114F" w:rsidRPr="005B114F" w:rsidRDefault="005B114F" w:rsidP="00F76CBF">
      <w:pPr>
        <w:pStyle w:val="af1"/>
        <w:ind w:firstLine="709"/>
        <w:rPr>
          <w:rFonts w:ascii="Times New Roman" w:hAnsi="Times New Roman"/>
          <w:spacing w:val="-2"/>
          <w:sz w:val="24"/>
          <w:szCs w:val="24"/>
        </w:rPr>
      </w:pPr>
      <w:r w:rsidRPr="005B114F">
        <w:rPr>
          <w:rFonts w:ascii="Times New Roman" w:hAnsi="Times New Roman"/>
          <w:spacing w:val="-2"/>
          <w:sz w:val="24"/>
          <w:szCs w:val="24"/>
        </w:rPr>
        <w:t xml:space="preserve">Ножницы (рис. 2) предназначены для резки пруткового материала. Движение на ножницы передается от двигателя 3 (см. рис. 2) через планетарный редуктор </w:t>
      </w:r>
      <w:proofErr w:type="gramStart"/>
      <w:r w:rsidRPr="005B114F">
        <w:rPr>
          <w:rFonts w:ascii="Times New Roman" w:hAnsi="Times New Roman"/>
          <w:spacing w:val="-2"/>
          <w:sz w:val="24"/>
          <w:szCs w:val="24"/>
        </w:rPr>
        <w:t>П</w:t>
      </w:r>
      <w:proofErr w:type="gramEnd"/>
      <w:r w:rsidRPr="005B114F">
        <w:rPr>
          <w:rFonts w:ascii="Times New Roman" w:hAnsi="Times New Roman"/>
          <w:spacing w:val="-2"/>
          <w:sz w:val="24"/>
          <w:szCs w:val="24"/>
        </w:rPr>
        <w:t xml:space="preserve"> с колесами Z1, Z2, Z3, пару зубчатых колес Z4 и Z5 к кривошипному валу 1, который через шатун 2 приводит в движение коромысло 3, на котором располагается верхний нож ножниц (рис. 2, б), а нижний неподвижен и закреплен на станине. Маховик установлен на кривошипном валу 1. График изменения усилия резания Р/</w:t>
      </w:r>
      <w:proofErr w:type="spellStart"/>
      <w:r w:rsidRPr="005B114F">
        <w:rPr>
          <w:rFonts w:ascii="Times New Roman" w:hAnsi="Times New Roman"/>
          <w:spacing w:val="-2"/>
          <w:sz w:val="24"/>
          <w:szCs w:val="24"/>
        </w:rPr>
        <w:t>Р</w:t>
      </w:r>
      <w:r w:rsidRPr="005B114F">
        <w:rPr>
          <w:rFonts w:ascii="Times New Roman" w:hAnsi="Times New Roman"/>
          <w:spacing w:val="-2"/>
          <w:sz w:val="24"/>
          <w:szCs w:val="24"/>
          <w:vertAlign w:val="subscript"/>
        </w:rPr>
        <w:t>max</w:t>
      </w:r>
      <w:proofErr w:type="spellEnd"/>
      <w:r w:rsidRPr="005B114F">
        <w:rPr>
          <w:rFonts w:ascii="Times New Roman" w:hAnsi="Times New Roman"/>
          <w:spacing w:val="-2"/>
          <w:sz w:val="24"/>
          <w:szCs w:val="24"/>
        </w:rPr>
        <w:t xml:space="preserve"> (В/Г), действующего на подвижный нож, представлен на рис. 2, д. Принимается, что равнодействующая усилий резания приложена в точке</w:t>
      </w:r>
      <w:proofErr w:type="gramStart"/>
      <w:r w:rsidRPr="005B114F">
        <w:rPr>
          <w:rFonts w:ascii="Times New Roman" w:hAnsi="Times New Roman"/>
          <w:spacing w:val="-2"/>
          <w:sz w:val="24"/>
          <w:szCs w:val="24"/>
        </w:rPr>
        <w:t xml:space="preserve"> К</w:t>
      </w:r>
      <w:proofErr w:type="gramEnd"/>
      <w:r w:rsidRPr="005B114F">
        <w:rPr>
          <w:rFonts w:ascii="Times New Roman" w:hAnsi="Times New Roman"/>
          <w:spacing w:val="-2"/>
          <w:sz w:val="24"/>
          <w:szCs w:val="24"/>
        </w:rPr>
        <w:t xml:space="preserve"> подвижного ножа.</w:t>
      </w:r>
    </w:p>
    <w:p w:rsidR="005B114F" w:rsidRPr="005B114F" w:rsidRDefault="005B114F" w:rsidP="00F76CBF">
      <w:pPr>
        <w:pStyle w:val="af1"/>
        <w:ind w:firstLine="709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Схема кулачкового механизма показана на рис. 2, в, график изменения ускорений толк</w:t>
      </w:r>
      <w:r w:rsidRPr="005B114F">
        <w:rPr>
          <w:rFonts w:ascii="Times New Roman" w:hAnsi="Times New Roman"/>
          <w:sz w:val="24"/>
          <w:szCs w:val="24"/>
        </w:rPr>
        <w:t>а</w:t>
      </w:r>
      <w:r w:rsidRPr="005B114F">
        <w:rPr>
          <w:rFonts w:ascii="Times New Roman" w:hAnsi="Times New Roman"/>
          <w:sz w:val="24"/>
          <w:szCs w:val="24"/>
        </w:rPr>
        <w:t xml:space="preserve">теля </w:t>
      </w:r>
      <w:proofErr w:type="spellStart"/>
      <w:r w:rsidRPr="005B114F">
        <w:rPr>
          <w:rFonts w:ascii="Times New Roman" w:hAnsi="Times New Roman"/>
          <w:sz w:val="24"/>
          <w:szCs w:val="24"/>
        </w:rPr>
        <w:t>a</w:t>
      </w:r>
      <w:proofErr w:type="gramStart"/>
      <w:r w:rsidRPr="005B114F">
        <w:rPr>
          <w:rFonts w:ascii="Times New Roman" w:hAnsi="Times New Roman"/>
          <w:sz w:val="24"/>
          <w:szCs w:val="24"/>
        </w:rPr>
        <w:t>в</w:t>
      </w:r>
      <w:proofErr w:type="spellEnd"/>
      <w:r w:rsidRPr="005B114F">
        <w:rPr>
          <w:rFonts w:ascii="Times New Roman" w:hAnsi="Times New Roman"/>
          <w:sz w:val="24"/>
          <w:szCs w:val="24"/>
        </w:rPr>
        <w:t>(</w:t>
      </w:r>
      <w:proofErr w:type="gramEnd"/>
      <w:r w:rsidRPr="005B114F">
        <w:rPr>
          <w:rFonts w:ascii="Times New Roman" w:hAnsi="Times New Roman"/>
          <w:sz w:val="24"/>
          <w:szCs w:val="24"/>
        </w:rPr>
        <w:t>Ф) – на рис. 2, г.</w:t>
      </w:r>
    </w:p>
    <w:p w:rsidR="005B114F" w:rsidRPr="005B114F" w:rsidRDefault="005B114F" w:rsidP="00F76CBF">
      <w:pPr>
        <w:pStyle w:val="af1"/>
        <w:ind w:firstLine="709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 xml:space="preserve">Исходные данные по проектированию приведены в табл. 2. </w:t>
      </w:r>
    </w:p>
    <w:p w:rsidR="005B114F" w:rsidRPr="00254F29" w:rsidRDefault="005B114F" w:rsidP="005B114F">
      <w:pPr>
        <w:jc w:val="both"/>
        <w:rPr>
          <w:rFonts w:cs="Arial"/>
        </w:rPr>
      </w:pPr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406"/>
      </w:tblGrid>
      <w:tr w:rsidR="005B114F" w:rsidRPr="005B114F" w:rsidTr="00377809">
        <w:trPr>
          <w:cantSplit/>
          <w:trHeight w:val="6640"/>
        </w:trPr>
        <w:tc>
          <w:tcPr>
            <w:tcW w:w="7406" w:type="dxa"/>
            <w:vAlign w:val="center"/>
          </w:tcPr>
          <w:p w:rsidR="005B114F" w:rsidRPr="005B114F" w:rsidRDefault="003C3462" w:rsidP="007D6014">
            <w:pPr>
              <w:jc w:val="center"/>
              <w:outlineLvl w:val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noProof/>
                <w:lang w:eastAsia="ru-RU"/>
              </w:rPr>
              <w:pict>
                <v:shape id="_x0000_s1033" type="#_x0000_t202" style="position:absolute;left:0;text-align:left;margin-left:156.6pt;margin-top:193.25pt;width:19.6pt;height:19.45pt;z-index:251667456;mso-height-percent:200;mso-height-percent:200;mso-width-relative:margin;mso-height-relative:margin" strokecolor="white">
                  <v:textbox style="mso-fit-shape-to-text:t">
                    <w:txbxContent>
                      <w:p w:rsidR="00583C2E" w:rsidRDefault="00583C2E" w:rsidP="005B114F"/>
                    </w:txbxContent>
                  </v:textbox>
                </v:shape>
              </w:pict>
            </w:r>
            <w:r w:rsidR="005B114F" w:rsidRPr="005B114F">
              <w:rPr>
                <w:rFonts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43120" cy="6311027"/>
                  <wp:effectExtent l="1905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9997" cy="6320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95B" w:rsidRDefault="00EA5800" w:rsidP="00EA5800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5B114F" w:rsidRPr="005B114F" w:rsidRDefault="005B114F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B114F">
              <w:rPr>
                <w:rFonts w:ascii="Times New Roman" w:hAnsi="Times New Roman"/>
                <w:sz w:val="24"/>
                <w:szCs w:val="24"/>
              </w:rPr>
              <w:t>Рис. 2. Механизм ножниц для резки пруткового материала</w:t>
            </w:r>
          </w:p>
        </w:tc>
      </w:tr>
    </w:tbl>
    <w:p w:rsidR="00F76CBF" w:rsidRDefault="00F76CBF" w:rsidP="004A695B">
      <w:pPr>
        <w:rPr>
          <w:rFonts w:ascii="Times New Roman" w:hAnsi="Times New Roman"/>
        </w:rPr>
      </w:pPr>
    </w:p>
    <w:p w:rsidR="003F2088" w:rsidRDefault="003F2088" w:rsidP="00F76CBF">
      <w:pPr>
        <w:jc w:val="center"/>
        <w:rPr>
          <w:rFonts w:ascii="Times New Roman" w:hAnsi="Times New Roman"/>
        </w:rPr>
      </w:pPr>
      <w:r w:rsidRPr="003F2088">
        <w:rPr>
          <w:rFonts w:ascii="Times New Roman" w:hAnsi="Times New Roman"/>
          <w:sz w:val="24"/>
          <w:szCs w:val="24"/>
        </w:rPr>
        <w:t>Исходные данные</w:t>
      </w:r>
    </w:p>
    <w:p w:rsidR="005B114F" w:rsidRPr="006D4098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Таблица 2</w:t>
      </w:r>
    </w:p>
    <w:p w:rsidR="005B114F" w:rsidRPr="006D4098" w:rsidRDefault="005B114F" w:rsidP="005B114F">
      <w:pPr>
        <w:rPr>
          <w:rFonts w:ascii="Times New Roman" w:hAnsi="Times New Roman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639"/>
        <w:gridCol w:w="992"/>
        <w:gridCol w:w="79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B114F" w:rsidRPr="006D4098" w:rsidTr="007D6014">
        <w:trPr>
          <w:jc w:val="center"/>
        </w:trPr>
        <w:tc>
          <w:tcPr>
            <w:tcW w:w="2639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795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Единицы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670" w:type="dxa"/>
            <w:gridSpan w:val="10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95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6D4098" w:rsidTr="007D6014">
        <w:trPr>
          <w:trHeight w:val="315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1. Частота вращения электродвигат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е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ля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8807B3">
              <w:rPr>
                <w:rFonts w:ascii="Times New Roman" w:hAnsi="Times New Roman"/>
                <w:sz w:val="16"/>
                <w:szCs w:val="16"/>
              </w:rPr>
              <w:t>n</w:t>
            </w:r>
            <w:proofErr w:type="gramEnd"/>
            <w:r w:rsidRPr="008807B3">
              <w:rPr>
                <w:rFonts w:ascii="Times New Roman" w:hAnsi="Times New Roman"/>
                <w:sz w:val="16"/>
                <w:szCs w:val="16"/>
              </w:rPr>
              <w:t>д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с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B114F" w:rsidRPr="006D4098" w:rsidTr="007D6014">
        <w:trPr>
          <w:trHeight w:val="315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2. Частота вращения кривошипа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n1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c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3. Расстояние между осями вращения кривошипа 1 и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lOC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4. Длина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lCB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5. Положение равнодействующих усилий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8807B3">
              <w:rPr>
                <w:rFonts w:ascii="Times New Roman" w:hAnsi="Times New Roman"/>
                <w:sz w:val="16"/>
                <w:szCs w:val="16"/>
              </w:rPr>
              <w:t>l</w:t>
            </w:r>
            <w:proofErr w:type="gramEnd"/>
            <w:r w:rsidRPr="008807B3">
              <w:rPr>
                <w:rFonts w:ascii="Times New Roman" w:hAnsi="Times New Roman"/>
                <w:sz w:val="16"/>
                <w:szCs w:val="16"/>
              </w:rPr>
              <w:t>СК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6. Угловой ход коромысла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B</w:t>
            </w:r>
            <w:r w:rsidRPr="008807B3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7. Рабочий ход ножа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8. Масса шатуна 2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220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9. Масса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m3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 xml:space="preserve">10. Положение центра масс шатуна 2 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lAS2/</w:t>
            </w: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lAB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11. Момент инерции кривошипа 1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IS1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proofErr w:type="gramStart"/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12. Момент инерции шатуна 2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IS2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proofErr w:type="gramStart"/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13. Момент инерции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IS3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proofErr w:type="gramStart"/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3,1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14. Коэффициент неравномерности вращения вала кривошипа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δ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0,15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15. Момент инерции ротора электр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о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двигателя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Iρ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proofErr w:type="gramStart"/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</w:tr>
      <w:tr w:rsidR="00F76CBF" w:rsidRPr="006D4098" w:rsidTr="007D6014">
        <w:trPr>
          <w:jc w:val="center"/>
        </w:trPr>
        <w:tc>
          <w:tcPr>
            <w:tcW w:w="2639" w:type="dxa"/>
            <w:vAlign w:val="center"/>
          </w:tcPr>
          <w:p w:rsidR="00F76CBF" w:rsidRPr="009724C4" w:rsidRDefault="00F76CBF" w:rsidP="00F76CBF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16. Максимальное усилие резания</w:t>
            </w:r>
          </w:p>
        </w:tc>
        <w:tc>
          <w:tcPr>
            <w:tcW w:w="992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724C4">
              <w:rPr>
                <w:rFonts w:ascii="Times New Roman" w:hAnsi="Times New Roman"/>
                <w:sz w:val="16"/>
                <w:szCs w:val="16"/>
              </w:rPr>
              <w:t>P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795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950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</w:tr>
      <w:tr w:rsidR="00F76CBF" w:rsidRPr="006D4098" w:rsidTr="007D6014">
        <w:trPr>
          <w:jc w:val="center"/>
        </w:trPr>
        <w:tc>
          <w:tcPr>
            <w:tcW w:w="2639" w:type="dxa"/>
            <w:vAlign w:val="center"/>
          </w:tcPr>
          <w:p w:rsidR="00F76CBF" w:rsidRPr="009724C4" w:rsidRDefault="00F76CBF" w:rsidP="00F76CBF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17. Координата для силового расчета</w:t>
            </w:r>
          </w:p>
        </w:tc>
        <w:tc>
          <w:tcPr>
            <w:tcW w:w="992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Ф</w:t>
            </w:r>
            <w:proofErr w:type="gramStart"/>
            <w:r w:rsidRPr="009724C4">
              <w:rPr>
                <w:rFonts w:ascii="Times New Roman" w:hAnsi="Times New Roman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95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</w:tr>
      <w:tr w:rsidR="00F76CBF" w:rsidRPr="006D4098" w:rsidTr="007D6014">
        <w:trPr>
          <w:jc w:val="center"/>
        </w:trPr>
        <w:tc>
          <w:tcPr>
            <w:tcW w:w="2639" w:type="dxa"/>
            <w:vAlign w:val="center"/>
          </w:tcPr>
          <w:p w:rsidR="00F76CBF" w:rsidRPr="009724C4" w:rsidRDefault="00F76CBF" w:rsidP="00F76CBF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18. Ход толкателя</w:t>
            </w:r>
          </w:p>
        </w:tc>
        <w:tc>
          <w:tcPr>
            <w:tcW w:w="992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h</w:t>
            </w:r>
          </w:p>
        </w:tc>
        <w:tc>
          <w:tcPr>
            <w:tcW w:w="795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0,07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0,10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0,07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</w:tr>
      <w:tr w:rsidR="00F76CBF" w:rsidRPr="006D4098" w:rsidTr="007D6014">
        <w:trPr>
          <w:jc w:val="center"/>
        </w:trPr>
        <w:tc>
          <w:tcPr>
            <w:tcW w:w="2639" w:type="dxa"/>
            <w:vAlign w:val="center"/>
          </w:tcPr>
          <w:p w:rsidR="00F76CBF" w:rsidRPr="009724C4" w:rsidRDefault="00F76CBF" w:rsidP="00F76CBF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19. Частота вращения кулачка</w:t>
            </w:r>
          </w:p>
        </w:tc>
        <w:tc>
          <w:tcPr>
            <w:tcW w:w="992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9724C4">
              <w:rPr>
                <w:rFonts w:ascii="Times New Roman" w:hAnsi="Times New Roman"/>
                <w:sz w:val="16"/>
                <w:szCs w:val="16"/>
              </w:rPr>
              <w:t>n</w:t>
            </w:r>
            <w:proofErr w:type="gramEnd"/>
            <w:r w:rsidRPr="009724C4">
              <w:rPr>
                <w:rFonts w:ascii="Times New Roman" w:hAnsi="Times New Roman"/>
                <w:sz w:val="16"/>
                <w:szCs w:val="16"/>
              </w:rPr>
              <w:t>к</w:t>
            </w:r>
            <w:proofErr w:type="spellEnd"/>
          </w:p>
        </w:tc>
        <w:tc>
          <w:tcPr>
            <w:tcW w:w="795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с</w:t>
            </w:r>
            <w:r w:rsidRPr="009724C4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1,8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1,9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</w:tr>
      <w:tr w:rsidR="00F76CBF" w:rsidRPr="006D4098" w:rsidTr="007D6014">
        <w:trPr>
          <w:jc w:val="center"/>
        </w:trPr>
        <w:tc>
          <w:tcPr>
            <w:tcW w:w="2639" w:type="dxa"/>
            <w:vAlign w:val="center"/>
          </w:tcPr>
          <w:p w:rsidR="00F76CBF" w:rsidRPr="009724C4" w:rsidRDefault="00F76CBF" w:rsidP="00F76CBF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20. Максимально допустимый угол давления</w:t>
            </w:r>
          </w:p>
        </w:tc>
        <w:tc>
          <w:tcPr>
            <w:tcW w:w="992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α</w:t>
            </w:r>
            <w:proofErr w:type="gramStart"/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доп</w:t>
            </w:r>
            <w:proofErr w:type="gramEnd"/>
          </w:p>
        </w:tc>
        <w:tc>
          <w:tcPr>
            <w:tcW w:w="795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</w:tr>
      <w:tr w:rsidR="00F76CBF" w:rsidRPr="006D4098" w:rsidTr="007D6014">
        <w:trPr>
          <w:jc w:val="center"/>
        </w:trPr>
        <w:tc>
          <w:tcPr>
            <w:tcW w:w="2639" w:type="dxa"/>
            <w:vAlign w:val="center"/>
          </w:tcPr>
          <w:p w:rsidR="00F76CBF" w:rsidRPr="009724C4" w:rsidRDefault="00F76CBF" w:rsidP="00F76CBF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21. Угол рабочего профиля кулачка</w:t>
            </w:r>
          </w:p>
        </w:tc>
        <w:tc>
          <w:tcPr>
            <w:tcW w:w="992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724C4">
              <w:rPr>
                <w:rFonts w:ascii="Times New Roman" w:hAnsi="Times New Roman"/>
                <w:sz w:val="16"/>
                <w:szCs w:val="16"/>
              </w:rPr>
              <w:t>Ф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раб</w:t>
            </w:r>
            <w:proofErr w:type="spellEnd"/>
          </w:p>
        </w:tc>
        <w:tc>
          <w:tcPr>
            <w:tcW w:w="795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</w:tr>
      <w:tr w:rsidR="00F76CBF" w:rsidRPr="006D4098" w:rsidTr="007D6014">
        <w:trPr>
          <w:jc w:val="center"/>
        </w:trPr>
        <w:tc>
          <w:tcPr>
            <w:tcW w:w="2639" w:type="dxa"/>
            <w:vAlign w:val="center"/>
          </w:tcPr>
          <w:p w:rsidR="00F76CBF" w:rsidRPr="009724C4" w:rsidRDefault="00F76CBF" w:rsidP="00F76CBF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22. Модуль зубчатых колес план</w:t>
            </w:r>
            <w:r w:rsidRPr="009724C4">
              <w:rPr>
                <w:rFonts w:ascii="Times New Roman" w:hAnsi="Times New Roman"/>
                <w:sz w:val="16"/>
                <w:szCs w:val="16"/>
              </w:rPr>
              <w:t>е</w:t>
            </w:r>
            <w:r w:rsidRPr="009724C4">
              <w:rPr>
                <w:rFonts w:ascii="Times New Roman" w:hAnsi="Times New Roman"/>
                <w:sz w:val="16"/>
                <w:szCs w:val="16"/>
              </w:rPr>
              <w:t>тарного редуктора</w:t>
            </w:r>
          </w:p>
        </w:tc>
        <w:tc>
          <w:tcPr>
            <w:tcW w:w="992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m1</w:t>
            </w:r>
          </w:p>
        </w:tc>
        <w:tc>
          <w:tcPr>
            <w:tcW w:w="795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</w:tr>
      <w:tr w:rsidR="00F76CBF" w:rsidRPr="006D4098" w:rsidTr="007D6014">
        <w:trPr>
          <w:jc w:val="center"/>
        </w:trPr>
        <w:tc>
          <w:tcPr>
            <w:tcW w:w="2639" w:type="dxa"/>
            <w:vAlign w:val="center"/>
          </w:tcPr>
          <w:p w:rsidR="00F76CBF" w:rsidRPr="009724C4" w:rsidRDefault="00F76CBF" w:rsidP="00F76CBF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23. Модуль зубчатых колес 4, 5</w:t>
            </w:r>
          </w:p>
        </w:tc>
        <w:tc>
          <w:tcPr>
            <w:tcW w:w="992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795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F76CBF" w:rsidRPr="006D4098" w:rsidTr="007D6014">
        <w:trPr>
          <w:jc w:val="center"/>
        </w:trPr>
        <w:tc>
          <w:tcPr>
            <w:tcW w:w="2639" w:type="dxa"/>
            <w:vAlign w:val="center"/>
          </w:tcPr>
          <w:p w:rsidR="00F76CBF" w:rsidRPr="009724C4" w:rsidRDefault="00F76CBF" w:rsidP="00F76CBF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24. Число зубьев колес 4, 5</w:t>
            </w:r>
          </w:p>
        </w:tc>
        <w:tc>
          <w:tcPr>
            <w:tcW w:w="992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Z 4</w:t>
            </w:r>
          </w:p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Z 5</w:t>
            </w:r>
          </w:p>
        </w:tc>
        <w:tc>
          <w:tcPr>
            <w:tcW w:w="795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13</w:t>
            </w:r>
          </w:p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F76CBF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F76CBF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F76CBF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F76CBF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</w:tr>
      <w:tr w:rsidR="00F76CBF" w:rsidRPr="006D4098" w:rsidTr="007D6014">
        <w:trPr>
          <w:jc w:val="center"/>
        </w:trPr>
        <w:tc>
          <w:tcPr>
            <w:tcW w:w="2639" w:type="dxa"/>
            <w:vAlign w:val="center"/>
          </w:tcPr>
          <w:p w:rsidR="00F76CBF" w:rsidRPr="009724C4" w:rsidRDefault="00F76CBF" w:rsidP="00F76CBF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25. Число сателлитов в редукторе</w:t>
            </w:r>
          </w:p>
        </w:tc>
        <w:tc>
          <w:tcPr>
            <w:tcW w:w="992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k</w:t>
            </w:r>
          </w:p>
        </w:tc>
        <w:tc>
          <w:tcPr>
            <w:tcW w:w="795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F76CBF" w:rsidRPr="009724C4" w:rsidRDefault="00F76CBF" w:rsidP="00F76C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</w:tbl>
    <w:p w:rsidR="005B114F" w:rsidRPr="006D4098" w:rsidRDefault="005B114F" w:rsidP="005B114F">
      <w:pPr>
        <w:rPr>
          <w:rFonts w:ascii="Times New Roman" w:hAnsi="Times New Roman"/>
        </w:rPr>
      </w:pPr>
    </w:p>
    <w:p w:rsidR="005B114F" w:rsidRDefault="005B114F" w:rsidP="005B114F">
      <w:pPr>
        <w:jc w:val="both"/>
        <w:outlineLvl w:val="0"/>
        <w:rPr>
          <w:rFonts w:cs="Arial"/>
        </w:rPr>
        <w:sectPr w:rsidR="005B114F" w:rsidSect="005B114F">
          <w:type w:val="nextColumn"/>
          <w:pgSz w:w="11907" w:h="16839" w:code="9"/>
          <w:pgMar w:top="851" w:right="1021" w:bottom="1134" w:left="1021" w:header="720" w:footer="720" w:gutter="0"/>
          <w:cols w:space="720"/>
        </w:sectPr>
      </w:pPr>
    </w:p>
    <w:p w:rsidR="005B114F" w:rsidRDefault="005B114F" w:rsidP="003F2088">
      <w:pPr>
        <w:rPr>
          <w:rFonts w:ascii="Times New Roman" w:hAnsi="Times New Roman"/>
          <w:b/>
        </w:rPr>
      </w:pPr>
    </w:p>
    <w:p w:rsidR="00310F0B" w:rsidRPr="00421A47" w:rsidRDefault="00421A47" w:rsidP="00310F0B">
      <w:pPr>
        <w:jc w:val="center"/>
        <w:rPr>
          <w:rFonts w:ascii="Times New Roman" w:hAnsi="Times New Roman"/>
          <w:b/>
          <w:i/>
        </w:rPr>
      </w:pPr>
      <w:r w:rsidRPr="00421A47">
        <w:rPr>
          <w:rFonts w:ascii="Times New Roman" w:hAnsi="Times New Roman"/>
          <w:b/>
          <w:i/>
        </w:rPr>
        <w:t>Задание</w:t>
      </w:r>
      <w:r w:rsidR="005B114F" w:rsidRPr="00421A47">
        <w:rPr>
          <w:rFonts w:ascii="Times New Roman" w:hAnsi="Times New Roman"/>
          <w:b/>
          <w:i/>
        </w:rPr>
        <w:t xml:space="preserve"> № 3</w:t>
      </w:r>
      <w:r w:rsidR="007B0403" w:rsidRPr="00421A47">
        <w:rPr>
          <w:rFonts w:ascii="Times New Roman" w:hAnsi="Times New Roman"/>
          <w:b/>
          <w:i/>
        </w:rPr>
        <w:t xml:space="preserve"> к РГР 3</w:t>
      </w:r>
    </w:p>
    <w:p w:rsidR="00310F0B" w:rsidRPr="00421A47" w:rsidRDefault="00310F0B" w:rsidP="00421A47">
      <w:pPr>
        <w:pStyle w:val="110"/>
        <w:rPr>
          <w:rFonts w:ascii="Times New Roman" w:hAnsi="Times New Roman"/>
          <w:i/>
          <w:sz w:val="24"/>
          <w:szCs w:val="24"/>
        </w:rPr>
      </w:pPr>
      <w:r w:rsidRPr="00421A47">
        <w:rPr>
          <w:rFonts w:ascii="Times New Roman" w:hAnsi="Times New Roman"/>
          <w:i/>
          <w:sz w:val="24"/>
          <w:szCs w:val="24"/>
        </w:rPr>
        <w:t>Проектиро</w:t>
      </w:r>
      <w:r w:rsidR="00421A47">
        <w:rPr>
          <w:rFonts w:ascii="Times New Roman" w:hAnsi="Times New Roman"/>
          <w:i/>
          <w:sz w:val="24"/>
          <w:szCs w:val="24"/>
        </w:rPr>
        <w:t xml:space="preserve">вание и исследование механизмов </w:t>
      </w:r>
      <w:r w:rsidRPr="00421A47">
        <w:rPr>
          <w:rFonts w:ascii="Times New Roman" w:hAnsi="Times New Roman"/>
          <w:i/>
          <w:sz w:val="24"/>
          <w:szCs w:val="24"/>
        </w:rPr>
        <w:t>горизонтально-ковочной машины</w:t>
      </w:r>
    </w:p>
    <w:p w:rsidR="00310F0B" w:rsidRPr="00310F0B" w:rsidRDefault="002B2B4B" w:rsidP="00F76CBF">
      <w:pPr>
        <w:pStyle w:val="af1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Машина (рис. 3</w:t>
      </w:r>
      <w:r w:rsidR="00310F0B" w:rsidRPr="00310F0B">
        <w:rPr>
          <w:rFonts w:ascii="Times New Roman" w:hAnsi="Times New Roman"/>
          <w:sz w:val="24"/>
          <w:szCs w:val="24"/>
        </w:rPr>
        <w:t>) представляет собой кривошипный пресс, предназначенный для горячей штамповки в разъемных матрицах, закрепленных в неподвижном блоке III и боковом ползуне II, который приводится в движение кулачками от рычагов DE, EF, EL и др. После введения прутка в штамп боковой ползун подходит к прутку и зажимает его. Затем главный ползун I с установленными на нем пуансонами совершает рабочее движение.</w:t>
      </w:r>
    </w:p>
    <w:p w:rsidR="00310F0B" w:rsidRPr="00310F0B" w:rsidRDefault="00310F0B" w:rsidP="00F76CBF">
      <w:pPr>
        <w:pStyle w:val="af1"/>
        <w:ind w:firstLine="709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По величине Н=2ro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 хода ползуна I определяют 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 xml:space="preserve">A, а </w:t>
      </w:r>
      <w:proofErr w:type="spellStart"/>
      <w:r w:rsidRPr="00310F0B">
        <w:rPr>
          <w:rFonts w:ascii="Times New Roman" w:hAnsi="Times New Roman"/>
          <w:sz w:val="24"/>
          <w:szCs w:val="24"/>
        </w:rPr>
        <w:t>lAB</w:t>
      </w:r>
      <w:proofErr w:type="spellEnd"/>
      <w:r w:rsidRPr="00310F0B">
        <w:rPr>
          <w:rFonts w:ascii="Times New Roman" w:hAnsi="Times New Roman"/>
          <w:sz w:val="24"/>
          <w:szCs w:val="24"/>
        </w:rPr>
        <w:t xml:space="preserve"> из отношения</w:t>
      </w:r>
      <w:r w:rsidRPr="00310F0B">
        <w:rPr>
          <w:rFonts w:ascii="Times New Roman" w:hAnsi="Times New Roman"/>
          <w:sz w:val="24"/>
          <w:szCs w:val="24"/>
        </w:rPr>
        <w:tab/>
        <w:t xml:space="preserve"> λ=</w:t>
      </w:r>
      <w:proofErr w:type="spellStart"/>
      <w:r w:rsidRPr="00310F0B">
        <w:rPr>
          <w:rFonts w:ascii="Times New Roman" w:hAnsi="Times New Roman"/>
          <w:sz w:val="24"/>
          <w:szCs w:val="24"/>
        </w:rPr>
        <w:t>lAB</w:t>
      </w:r>
      <w:proofErr w:type="spellEnd"/>
      <w:r w:rsidRPr="00310F0B">
        <w:rPr>
          <w:rFonts w:ascii="Times New Roman" w:hAnsi="Times New Roman"/>
          <w:sz w:val="24"/>
          <w:szCs w:val="24"/>
        </w:rPr>
        <w:t>/ro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A; n=1000-1500об/мин; nо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 xml:space="preserve">А=50-75 </w:t>
      </w:r>
      <w:proofErr w:type="gramStart"/>
      <w:r w:rsidRPr="00310F0B">
        <w:rPr>
          <w:rFonts w:ascii="Times New Roman" w:hAnsi="Times New Roman"/>
          <w:sz w:val="24"/>
          <w:szCs w:val="24"/>
        </w:rPr>
        <w:t>об</w:t>
      </w:r>
      <w:proofErr w:type="gramEnd"/>
      <w:r w:rsidRPr="00310F0B">
        <w:rPr>
          <w:rFonts w:ascii="Times New Roman" w:hAnsi="Times New Roman"/>
          <w:sz w:val="24"/>
          <w:szCs w:val="24"/>
        </w:rPr>
        <w:t>/</w:t>
      </w:r>
      <w:proofErr w:type="gramStart"/>
      <w:r w:rsidRPr="00310F0B">
        <w:rPr>
          <w:rFonts w:ascii="Times New Roman" w:hAnsi="Times New Roman"/>
          <w:sz w:val="24"/>
          <w:szCs w:val="24"/>
        </w:rPr>
        <w:t>мин</w:t>
      </w:r>
      <w:proofErr w:type="gramEnd"/>
      <w:r w:rsidRPr="00310F0B">
        <w:rPr>
          <w:rFonts w:ascii="Times New Roman" w:hAnsi="Times New Roman"/>
          <w:sz w:val="24"/>
          <w:szCs w:val="24"/>
        </w:rPr>
        <w:t>; P</w:t>
      </w:r>
      <w:r w:rsidRPr="00310F0B">
        <w:rPr>
          <w:rFonts w:ascii="Times New Roman" w:hAnsi="Times New Roman"/>
          <w:sz w:val="24"/>
          <w:szCs w:val="24"/>
          <w:vertAlign w:val="subscript"/>
        </w:rPr>
        <w:t>1max</w:t>
      </w:r>
      <w:r w:rsidRPr="00310F0B">
        <w:rPr>
          <w:rFonts w:ascii="Times New Roman" w:hAnsi="Times New Roman"/>
          <w:sz w:val="24"/>
          <w:szCs w:val="24"/>
        </w:rPr>
        <w:t>=3000 Н; P</w:t>
      </w:r>
      <w:r w:rsidRPr="00310F0B">
        <w:rPr>
          <w:rFonts w:ascii="Times New Roman" w:hAnsi="Times New Roman"/>
          <w:sz w:val="24"/>
          <w:szCs w:val="24"/>
          <w:vertAlign w:val="subscript"/>
        </w:rPr>
        <w:t>2max</w:t>
      </w:r>
      <w:r w:rsidRPr="00310F0B">
        <w:rPr>
          <w:rFonts w:ascii="Times New Roman" w:hAnsi="Times New Roman"/>
          <w:sz w:val="24"/>
          <w:szCs w:val="24"/>
        </w:rPr>
        <w:t>=1000 H.</w:t>
      </w:r>
    </w:p>
    <w:p w:rsidR="00310F0B" w:rsidRDefault="00310F0B" w:rsidP="00F76CBF">
      <w:pPr>
        <w:pStyle w:val="af1"/>
        <w:ind w:firstLine="709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Исходные данные для проектирова</w:t>
      </w:r>
      <w:r w:rsidR="002501DC">
        <w:rPr>
          <w:rFonts w:ascii="Times New Roman" w:hAnsi="Times New Roman"/>
          <w:sz w:val="24"/>
          <w:szCs w:val="24"/>
        </w:rPr>
        <w:t>ния приведены в табл. 3</w:t>
      </w:r>
      <w:r w:rsidRPr="00310F0B">
        <w:rPr>
          <w:rFonts w:ascii="Times New Roman" w:hAnsi="Times New Roman"/>
          <w:sz w:val="24"/>
          <w:szCs w:val="24"/>
        </w:rPr>
        <w:t>.</w:t>
      </w:r>
      <w:r w:rsidRPr="00310F0B">
        <w:rPr>
          <w:rFonts w:ascii="Times New Roman" w:hAnsi="Times New Roman"/>
          <w:sz w:val="24"/>
          <w:szCs w:val="24"/>
        </w:rPr>
        <w:tab/>
      </w:r>
    </w:p>
    <w:p w:rsidR="00377809" w:rsidRPr="00310F0B" w:rsidRDefault="00377809" w:rsidP="00F76CBF">
      <w:pPr>
        <w:pStyle w:val="af1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526"/>
        <w:gridCol w:w="363"/>
      </w:tblGrid>
      <w:tr w:rsidR="00310F0B" w:rsidRPr="00293715" w:rsidTr="00377809">
        <w:trPr>
          <w:cantSplit/>
          <w:trHeight w:val="9781"/>
        </w:trPr>
        <w:tc>
          <w:tcPr>
            <w:tcW w:w="7526" w:type="dxa"/>
            <w:vAlign w:val="center"/>
          </w:tcPr>
          <w:p w:rsidR="00310F0B" w:rsidRPr="00310F0B" w:rsidRDefault="003C3462" w:rsidP="007D6014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noProof/>
                <w:color w:val="FFFFFF"/>
                <w:sz w:val="24"/>
                <w:szCs w:val="24"/>
                <w:lang w:eastAsia="ru-RU"/>
              </w:rPr>
              <w:pict>
                <v:shape id="_x0000_s1027" type="#_x0000_t202" style="position:absolute;left:0;text-align:left;margin-left:143.2pt;margin-top:270.55pt;width:36.35pt;height:21.75pt;z-index:251660288;mso-height-percent:200;mso-height-percent:200;mso-width-relative:margin;mso-height-relative:margin" strokecolor="white">
                  <v:textbox style="mso-fit-shape-to-text:t">
                    <w:txbxContent>
                      <w:p w:rsidR="00583C2E" w:rsidRDefault="00583C2E" w:rsidP="00310F0B"/>
                    </w:txbxContent>
                  </v:textbox>
                </v:shape>
              </w:pict>
            </w:r>
            <w:r w:rsidR="00310F0B" w:rsidRPr="00310F0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00634" cy="66040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2020" cy="662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" w:type="dxa"/>
            <w:textDirection w:val="btLr"/>
            <w:vAlign w:val="center"/>
          </w:tcPr>
          <w:p w:rsidR="00310F0B" w:rsidRPr="00293715" w:rsidRDefault="003C3462" w:rsidP="007D6014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29" type="#_x0000_t202" style="position:absolute;left:0;text-align:left;margin-left:-146.05pt;margin-top:551.85pt;width:36.35pt;height:21.75pt;z-index:251662336;mso-height-percent:200;mso-position-horizontal-relative:text;mso-position-vertical-relative:text;mso-height-percent:200;mso-width-relative:margin;mso-height-relative:margin" strokecolor="white">
                  <v:textbox style="mso-fit-shape-to-text:t">
                    <w:txbxContent>
                      <w:p w:rsidR="00583C2E" w:rsidRDefault="00583C2E" w:rsidP="00310F0B">
                        <w:r>
                          <w:t>15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28" type="#_x0000_t202" style="position:absolute;left:0;text-align:left;margin-left:-146.05pt;margin-top:551.85pt;width:36.35pt;height:21.75pt;z-index:251661312;mso-height-percent:200;mso-position-horizontal-relative:text;mso-position-vertical-relative:text;mso-height-percent:200;mso-width-relative:margin;mso-height-relative:margin" strokecolor="white">
                  <v:textbox style="mso-fit-shape-to-text:t">
                    <w:txbxContent>
                      <w:p w:rsidR="00583C2E" w:rsidRDefault="00583C2E" w:rsidP="00310F0B">
                        <w:r>
                          <w:t>15</w:t>
                        </w:r>
                      </w:p>
                    </w:txbxContent>
                  </v:textbox>
                </v:shape>
              </w:pict>
            </w:r>
            <w:r w:rsidR="005B114F" w:rsidRPr="00293715">
              <w:rPr>
                <w:rFonts w:ascii="Times New Roman" w:hAnsi="Times New Roman"/>
                <w:sz w:val="24"/>
                <w:szCs w:val="24"/>
              </w:rPr>
              <w:t>Рис. 3</w:t>
            </w:r>
            <w:r w:rsidR="00310F0B" w:rsidRPr="00293715">
              <w:rPr>
                <w:rFonts w:ascii="Times New Roman" w:hAnsi="Times New Roman"/>
                <w:sz w:val="24"/>
                <w:szCs w:val="24"/>
              </w:rPr>
              <w:t>. Горизонтально-ковочная машина</w:t>
            </w:r>
          </w:p>
        </w:tc>
      </w:tr>
    </w:tbl>
    <w:p w:rsidR="00310F0B" w:rsidRPr="00310F0B" w:rsidRDefault="003C3462" w:rsidP="00310F0B">
      <w:pPr>
        <w:jc w:val="right"/>
        <w:rPr>
          <w:sz w:val="24"/>
          <w:szCs w:val="24"/>
        </w:rPr>
        <w:sectPr w:rsidR="00310F0B" w:rsidRPr="00310F0B" w:rsidSect="005B114F">
          <w:footerReference w:type="even" r:id="rId22"/>
          <w:footerReference w:type="default" r:id="rId23"/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noProof/>
          <w:sz w:val="24"/>
          <w:szCs w:val="24"/>
          <w:lang w:eastAsia="ru-RU"/>
        </w:rPr>
        <w:pict>
          <v:shape id="_x0000_s1030" type="#_x0000_t202" style="position:absolute;left:0;text-align:left;margin-left:152.2pt;margin-top:26.45pt;width:36.35pt;height:21.75pt;z-index:251663360;mso-height-percent:200;mso-position-horizontal-relative:text;mso-position-vertical-relative:text;mso-height-percent:200;mso-width-relative:margin;mso-height-relative:margin" strokecolor="white">
            <v:textbox style="mso-fit-shape-to-text:t">
              <w:txbxContent>
                <w:p w:rsidR="00583C2E" w:rsidRDefault="00583C2E" w:rsidP="00310F0B"/>
              </w:txbxContent>
            </v:textbox>
          </v:shape>
        </w:pict>
      </w:r>
    </w:p>
    <w:p w:rsidR="00310F0B" w:rsidRPr="00310F0B" w:rsidRDefault="00310F0B" w:rsidP="00310F0B">
      <w:pPr>
        <w:jc w:val="right"/>
        <w:rPr>
          <w:sz w:val="24"/>
          <w:szCs w:val="24"/>
        </w:rPr>
      </w:pPr>
    </w:p>
    <w:p w:rsidR="00310F0B" w:rsidRPr="003F2088" w:rsidRDefault="00310F0B" w:rsidP="00F76CBF">
      <w:pPr>
        <w:jc w:val="center"/>
        <w:rPr>
          <w:rFonts w:ascii="Times New Roman" w:hAnsi="Times New Roman"/>
          <w:sz w:val="24"/>
          <w:szCs w:val="24"/>
        </w:rPr>
      </w:pPr>
      <w:r w:rsidRPr="003F2088">
        <w:rPr>
          <w:rFonts w:ascii="Times New Roman" w:hAnsi="Times New Roman"/>
          <w:sz w:val="24"/>
          <w:szCs w:val="24"/>
        </w:rPr>
        <w:t>Исходные данные</w:t>
      </w:r>
    </w:p>
    <w:p w:rsidR="00310F0B" w:rsidRPr="003F2088" w:rsidRDefault="00310F0B" w:rsidP="00310F0B">
      <w:pPr>
        <w:jc w:val="right"/>
        <w:rPr>
          <w:rFonts w:ascii="Times New Roman" w:hAnsi="Times New Roman"/>
          <w:sz w:val="24"/>
          <w:szCs w:val="24"/>
        </w:rPr>
      </w:pPr>
      <w:r w:rsidRPr="003F2088">
        <w:rPr>
          <w:rFonts w:ascii="Times New Roman" w:hAnsi="Times New Roman"/>
          <w:sz w:val="24"/>
          <w:szCs w:val="24"/>
        </w:rPr>
        <w:t>Таблица</w:t>
      </w:r>
      <w:r w:rsidR="003F2088">
        <w:rPr>
          <w:rFonts w:ascii="Times New Roman" w:hAnsi="Times New Roman"/>
          <w:sz w:val="24"/>
          <w:szCs w:val="24"/>
        </w:rPr>
        <w:t xml:space="preserve"> 3</w:t>
      </w:r>
    </w:p>
    <w:p w:rsidR="00310F0B" w:rsidRPr="00310F0B" w:rsidRDefault="00310F0B" w:rsidP="00310F0B">
      <w:pPr>
        <w:rPr>
          <w:sz w:val="24"/>
          <w:szCs w:val="24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83"/>
        <w:gridCol w:w="992"/>
        <w:gridCol w:w="85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10F0B" w:rsidRPr="005B114F" w:rsidTr="007D6014">
        <w:trPr>
          <w:jc w:val="center"/>
        </w:trPr>
        <w:tc>
          <w:tcPr>
            <w:tcW w:w="2583" w:type="dxa"/>
            <w:vMerge w:val="restart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851" w:type="dxa"/>
            <w:vMerge w:val="restart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Единицы измерения</w:t>
            </w:r>
          </w:p>
        </w:tc>
        <w:tc>
          <w:tcPr>
            <w:tcW w:w="5670" w:type="dxa"/>
            <w:gridSpan w:val="10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Merge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9516ED" w:rsidRPr="00377809" w:rsidRDefault="009516ED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9516ED" w:rsidRPr="00377809" w:rsidRDefault="009516ED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9516ED" w:rsidRPr="00377809" w:rsidRDefault="009516ED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9516ED" w:rsidRPr="00377809" w:rsidRDefault="009516ED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377809" w:rsidRDefault="00310F0B" w:rsidP="007D6014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1. Ход главного ползуна</w:t>
            </w:r>
          </w:p>
        </w:tc>
        <w:tc>
          <w:tcPr>
            <w:tcW w:w="992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H</w:t>
            </w:r>
          </w:p>
        </w:tc>
        <w:tc>
          <w:tcPr>
            <w:tcW w:w="851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280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380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567" w:type="dxa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  <w:tc>
          <w:tcPr>
            <w:tcW w:w="567" w:type="dxa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280</w:t>
            </w:r>
          </w:p>
        </w:tc>
        <w:tc>
          <w:tcPr>
            <w:tcW w:w="567" w:type="dxa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240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377809" w:rsidRDefault="00310F0B" w:rsidP="007D6014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2. Ход бокового ползуна</w:t>
            </w:r>
          </w:p>
        </w:tc>
        <w:tc>
          <w:tcPr>
            <w:tcW w:w="992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h0</w:t>
            </w:r>
          </w:p>
        </w:tc>
        <w:tc>
          <w:tcPr>
            <w:tcW w:w="851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155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155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377809" w:rsidRDefault="00310F0B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3. Отношение длины шатуна к длине кривошипа</w:t>
            </w:r>
          </w:p>
        </w:tc>
        <w:tc>
          <w:tcPr>
            <w:tcW w:w="992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λ</w:t>
            </w:r>
          </w:p>
        </w:tc>
        <w:tc>
          <w:tcPr>
            <w:tcW w:w="851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3.2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3.4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3.6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4.0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3.8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3.4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3.6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4.0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3.8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377809" w:rsidRDefault="00310F0B" w:rsidP="007D6014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4. Массы звеньев</w:t>
            </w:r>
          </w:p>
          <w:p w:rsidR="00310F0B" w:rsidRPr="00377809" w:rsidRDefault="00310F0B" w:rsidP="007D6014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</w:p>
          <w:p w:rsidR="00310F0B" w:rsidRPr="00377809" w:rsidRDefault="00310F0B" w:rsidP="007D6014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m1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m2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m3</w:t>
            </w:r>
          </w:p>
        </w:tc>
        <w:tc>
          <w:tcPr>
            <w:tcW w:w="851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кг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кг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6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8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13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9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11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15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16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10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18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8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13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9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11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15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16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377809" w:rsidRDefault="00310F0B" w:rsidP="007D6014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5. Положение центров масс звеньев</w:t>
            </w:r>
          </w:p>
          <w:p w:rsidR="00310F0B" w:rsidRPr="00377809" w:rsidRDefault="00310F0B" w:rsidP="007D6014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</w:p>
          <w:p w:rsidR="00310F0B" w:rsidRPr="00377809" w:rsidRDefault="00310F0B" w:rsidP="007D6014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809">
              <w:rPr>
                <w:rFonts w:ascii="Times New Roman" w:hAnsi="Times New Roman"/>
                <w:sz w:val="16"/>
                <w:szCs w:val="16"/>
                <w:lang w:val="en-US"/>
              </w:rPr>
              <w:t>los1/lo2A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809">
              <w:rPr>
                <w:rFonts w:ascii="Times New Roman" w:hAnsi="Times New Roman"/>
                <w:sz w:val="16"/>
                <w:szCs w:val="16"/>
                <w:lang w:val="en-US"/>
              </w:rPr>
              <w:t>lAS2/</w:t>
            </w:r>
            <w:proofErr w:type="spellStart"/>
            <w:r w:rsidRPr="00377809">
              <w:rPr>
                <w:rFonts w:ascii="Times New Roman" w:hAnsi="Times New Roman"/>
                <w:sz w:val="16"/>
                <w:szCs w:val="16"/>
                <w:lang w:val="en-US"/>
              </w:rPr>
              <w:t>lAB</w:t>
            </w:r>
            <w:proofErr w:type="spellEnd"/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77809">
              <w:rPr>
                <w:rFonts w:ascii="Times New Roman" w:hAnsi="Times New Roman"/>
                <w:sz w:val="16"/>
                <w:szCs w:val="16"/>
                <w:lang w:val="en-US"/>
              </w:rPr>
              <w:t>lBS3</w:t>
            </w:r>
          </w:p>
        </w:tc>
        <w:tc>
          <w:tcPr>
            <w:tcW w:w="851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-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-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0,3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0,4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0,9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0,35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0,8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0,5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0,7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0,4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0,6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0,4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0,9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0,35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567" w:type="dxa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0,3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0,8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0,5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0,6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0,4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377809" w:rsidRDefault="00310F0B" w:rsidP="007D6014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6. Момент инерции шатуна</w:t>
            </w:r>
          </w:p>
        </w:tc>
        <w:tc>
          <w:tcPr>
            <w:tcW w:w="992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IS2</w:t>
            </w:r>
          </w:p>
        </w:tc>
        <w:tc>
          <w:tcPr>
            <w:tcW w:w="851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кг м</w:t>
            </w:r>
            <w:proofErr w:type="gramStart"/>
            <w:r w:rsidRPr="00377809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0,15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0,3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0,35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0,15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0,3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377809" w:rsidRDefault="00310F0B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7. Коэффициент неравномерности вращения ведущего звена</w:t>
            </w:r>
          </w:p>
        </w:tc>
        <w:tc>
          <w:tcPr>
            <w:tcW w:w="992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δ</w:t>
            </w:r>
          </w:p>
        </w:tc>
        <w:tc>
          <w:tcPr>
            <w:tcW w:w="851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1/18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1/17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1/17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1/20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377809" w:rsidRDefault="00310F0B" w:rsidP="007D6014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8. Ход толкателя</w:t>
            </w:r>
          </w:p>
        </w:tc>
        <w:tc>
          <w:tcPr>
            <w:tcW w:w="992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h</w:t>
            </w:r>
          </w:p>
        </w:tc>
        <w:tc>
          <w:tcPr>
            <w:tcW w:w="851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130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130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377809" w:rsidRDefault="00310F0B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9. Минимальный угол передачи движения</w:t>
            </w:r>
          </w:p>
        </w:tc>
        <w:tc>
          <w:tcPr>
            <w:tcW w:w="992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γ</w:t>
            </w:r>
            <w:r w:rsidRPr="00377809">
              <w:rPr>
                <w:rFonts w:ascii="Times New Roman" w:hAnsi="Times New Roman"/>
                <w:sz w:val="16"/>
                <w:szCs w:val="16"/>
                <w:vertAlign w:val="subscript"/>
              </w:rPr>
              <w:t>min</w:t>
            </w:r>
          </w:p>
        </w:tc>
        <w:tc>
          <w:tcPr>
            <w:tcW w:w="851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58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58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377809" w:rsidRDefault="00310F0B" w:rsidP="007D6014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10. Фазовые углы</w:t>
            </w:r>
          </w:p>
          <w:p w:rsidR="00310F0B" w:rsidRPr="00377809" w:rsidRDefault="00310F0B" w:rsidP="007D6014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377809">
              <w:rPr>
                <w:rFonts w:ascii="Times New Roman" w:hAnsi="Times New Roman"/>
                <w:sz w:val="16"/>
                <w:szCs w:val="16"/>
              </w:rPr>
              <w:t>Фп</w:t>
            </w:r>
            <w:proofErr w:type="spellEnd"/>
            <w:r w:rsidRPr="00377809">
              <w:rPr>
                <w:rFonts w:ascii="Times New Roman" w:hAnsi="Times New Roman"/>
                <w:sz w:val="16"/>
                <w:szCs w:val="16"/>
              </w:rPr>
              <w:t>=</w:t>
            </w:r>
            <w:proofErr w:type="spellStart"/>
            <w:r w:rsidRPr="00377809">
              <w:rPr>
                <w:rFonts w:ascii="Times New Roman" w:hAnsi="Times New Roman"/>
                <w:sz w:val="16"/>
                <w:szCs w:val="16"/>
              </w:rPr>
              <w:t>Фо</w:t>
            </w:r>
            <w:proofErr w:type="spellEnd"/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377809">
              <w:rPr>
                <w:rFonts w:ascii="Times New Roman" w:hAnsi="Times New Roman"/>
                <w:sz w:val="16"/>
                <w:szCs w:val="16"/>
              </w:rPr>
              <w:t>Фвв</w:t>
            </w:r>
            <w:proofErr w:type="spellEnd"/>
          </w:p>
        </w:tc>
        <w:tc>
          <w:tcPr>
            <w:tcW w:w="851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град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90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85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80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90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85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80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80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90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85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80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377809" w:rsidRDefault="00310F0B" w:rsidP="007D6014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11. Модули зацепления</w:t>
            </w:r>
          </w:p>
          <w:p w:rsidR="00310F0B" w:rsidRPr="00377809" w:rsidRDefault="00310F0B" w:rsidP="007D6014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377809">
              <w:rPr>
                <w:rFonts w:ascii="Times New Roman" w:hAnsi="Times New Roman"/>
                <w:sz w:val="16"/>
                <w:szCs w:val="16"/>
              </w:rPr>
              <w:t>mI</w:t>
            </w:r>
            <w:proofErr w:type="spellEnd"/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377809">
              <w:rPr>
                <w:rFonts w:ascii="Times New Roman" w:hAnsi="Times New Roman"/>
                <w:sz w:val="16"/>
                <w:szCs w:val="16"/>
              </w:rPr>
              <w:t>mII</w:t>
            </w:r>
            <w:proofErr w:type="spellEnd"/>
          </w:p>
        </w:tc>
        <w:tc>
          <w:tcPr>
            <w:tcW w:w="851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мм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3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4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4,5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5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6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4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3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4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4,5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5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377809" w:rsidRDefault="00310F0B" w:rsidP="007D6014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12. Числа зубьев колес</w:t>
            </w:r>
          </w:p>
          <w:p w:rsidR="00310F0B" w:rsidRPr="00377809" w:rsidRDefault="00310F0B" w:rsidP="007D6014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Z4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Z5</w:t>
            </w:r>
          </w:p>
        </w:tc>
        <w:tc>
          <w:tcPr>
            <w:tcW w:w="851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13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39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15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16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39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15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16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567" w:type="dxa"/>
            <w:vAlign w:val="center"/>
          </w:tcPr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310F0B" w:rsidRPr="00377809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77809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</w:tr>
    </w:tbl>
    <w:p w:rsidR="00310F0B" w:rsidRPr="005B114F" w:rsidRDefault="00310F0B" w:rsidP="00310F0B">
      <w:pPr>
        <w:jc w:val="center"/>
      </w:pPr>
    </w:p>
    <w:p w:rsidR="00377809" w:rsidRPr="00377809" w:rsidRDefault="00C57494" w:rsidP="00E85CB2">
      <w:pPr>
        <w:pStyle w:val="af6"/>
        <w:keepNext/>
        <w:ind w:left="1276" w:hanging="1276"/>
        <w:jc w:val="center"/>
        <w:rPr>
          <w:rFonts w:ascii="Times New Roman" w:hAnsi="Times New Roman"/>
          <w:i/>
          <w:sz w:val="24"/>
        </w:rPr>
      </w:pPr>
      <w:r w:rsidRPr="00377809">
        <w:rPr>
          <w:rFonts w:ascii="Times New Roman" w:hAnsi="Times New Roman"/>
          <w:i/>
          <w:snapToGrid w:val="0"/>
          <w:sz w:val="24"/>
        </w:rPr>
        <w:t>РГР 4</w:t>
      </w:r>
      <w:r w:rsidR="00B777DB" w:rsidRPr="00377809">
        <w:rPr>
          <w:rFonts w:ascii="Times New Roman" w:hAnsi="Times New Roman"/>
          <w:i/>
          <w:snapToGrid w:val="0"/>
          <w:sz w:val="24"/>
        </w:rPr>
        <w:t xml:space="preserve"> «Расчёт привода технологической машины»</w:t>
      </w:r>
    </w:p>
    <w:p w:rsidR="00377809" w:rsidRDefault="00377809" w:rsidP="00377809">
      <w:pPr>
        <w:pStyle w:val="af6"/>
        <w:keepNext/>
        <w:ind w:left="1276" w:hanging="1276"/>
        <w:jc w:val="center"/>
        <w:rPr>
          <w:rFonts w:ascii="Times New Roman" w:hAnsi="Times New Roman"/>
          <w:b/>
          <w:i/>
          <w:sz w:val="24"/>
        </w:rPr>
      </w:pPr>
    </w:p>
    <w:p w:rsidR="00F76CBF" w:rsidRDefault="00F76CBF" w:rsidP="00377809">
      <w:pPr>
        <w:pStyle w:val="af6"/>
        <w:keepNext/>
        <w:ind w:left="1276" w:hanging="1276"/>
        <w:jc w:val="center"/>
        <w:rPr>
          <w:b/>
          <w:i/>
        </w:rPr>
      </w:pPr>
      <w:r w:rsidRPr="00377809">
        <w:rPr>
          <w:rFonts w:ascii="Times New Roman" w:hAnsi="Times New Roman"/>
          <w:b/>
          <w:i/>
          <w:sz w:val="24"/>
        </w:rPr>
        <w:t>Выбор электродвигателя кинематический</w:t>
      </w:r>
      <w:proofErr w:type="gramStart"/>
      <w:r w:rsidRPr="00377809">
        <w:rPr>
          <w:b/>
          <w:i/>
        </w:rPr>
        <w:t xml:space="preserve"> .</w:t>
      </w:r>
      <w:proofErr w:type="gramEnd"/>
    </w:p>
    <w:p w:rsidR="00377809" w:rsidRPr="00377809" w:rsidRDefault="00377809" w:rsidP="00377809">
      <w:pPr>
        <w:pStyle w:val="af6"/>
        <w:keepNext/>
        <w:ind w:left="1276" w:hanging="1276"/>
        <w:jc w:val="center"/>
        <w:rPr>
          <w:rFonts w:ascii="Times New Roman" w:hAnsi="Times New Roman"/>
          <w:b/>
          <w:i/>
          <w:snapToGrid w:val="0"/>
          <w:sz w:val="24"/>
        </w:rPr>
      </w:pPr>
    </w:p>
    <w:p w:rsidR="00F76CBF" w:rsidRPr="00377809" w:rsidRDefault="00F76CBF" w:rsidP="00D57B8D">
      <w:pPr>
        <w:pStyle w:val="1"/>
        <w:numPr>
          <w:ilvl w:val="0"/>
          <w:numId w:val="3"/>
        </w:numPr>
        <w:spacing w:before="0" w:after="0"/>
        <w:rPr>
          <w:i/>
          <w:szCs w:val="24"/>
        </w:rPr>
      </w:pPr>
      <w:r w:rsidRPr="00377809">
        <w:rPr>
          <w:i/>
          <w:szCs w:val="24"/>
        </w:rPr>
        <w:t>Расчет привода</w:t>
      </w:r>
    </w:p>
    <w:p w:rsidR="00F76CBF" w:rsidRPr="00377809" w:rsidRDefault="00F76CBF" w:rsidP="00D57B8D">
      <w:pPr>
        <w:pStyle w:val="a6"/>
        <w:numPr>
          <w:ilvl w:val="1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377809">
        <w:rPr>
          <w:rFonts w:ascii="Times New Roman" w:hAnsi="Times New Roman"/>
          <w:sz w:val="24"/>
          <w:szCs w:val="24"/>
        </w:rPr>
        <w:t>Выбор электродвигателя.</w:t>
      </w:r>
    </w:p>
    <w:p w:rsidR="00F76CBF" w:rsidRPr="00377809" w:rsidRDefault="00F76CBF" w:rsidP="00D57B8D">
      <w:pPr>
        <w:pStyle w:val="a6"/>
        <w:numPr>
          <w:ilvl w:val="1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377809">
        <w:rPr>
          <w:rFonts w:ascii="Times New Roman" w:hAnsi="Times New Roman"/>
          <w:sz w:val="24"/>
          <w:szCs w:val="24"/>
        </w:rPr>
        <w:t>Кинематические расчёты.</w:t>
      </w:r>
    </w:p>
    <w:p w:rsidR="00F76CBF" w:rsidRPr="00377809" w:rsidRDefault="00F76CBF" w:rsidP="00D57B8D">
      <w:pPr>
        <w:pStyle w:val="a6"/>
        <w:numPr>
          <w:ilvl w:val="1"/>
          <w:numId w:val="3"/>
        </w:numPr>
        <w:spacing w:line="36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377809">
        <w:rPr>
          <w:rFonts w:ascii="Times New Roman" w:hAnsi="Times New Roman"/>
          <w:sz w:val="24"/>
          <w:szCs w:val="24"/>
        </w:rPr>
        <w:t>Определение вращающих моментов на валах редуктора.</w:t>
      </w:r>
    </w:p>
    <w:p w:rsidR="00F76CBF" w:rsidRPr="00377809" w:rsidRDefault="00F76CBF" w:rsidP="00D57B8D">
      <w:pPr>
        <w:pStyle w:val="a6"/>
        <w:numPr>
          <w:ilvl w:val="0"/>
          <w:numId w:val="4"/>
        </w:numPr>
        <w:rPr>
          <w:rFonts w:ascii="Times New Roman" w:hAnsi="Times New Roman"/>
          <w:b/>
          <w:i/>
          <w:sz w:val="24"/>
          <w:szCs w:val="24"/>
        </w:rPr>
      </w:pPr>
      <w:r w:rsidRPr="00377809">
        <w:rPr>
          <w:rFonts w:ascii="Times New Roman" w:hAnsi="Times New Roman"/>
          <w:b/>
          <w:i/>
          <w:sz w:val="24"/>
          <w:szCs w:val="24"/>
        </w:rPr>
        <w:t>Расчет зубчатых колес редуктора</w:t>
      </w:r>
    </w:p>
    <w:p w:rsidR="00F76CBF" w:rsidRPr="00377809" w:rsidRDefault="00F76CBF" w:rsidP="00D57B8D">
      <w:pPr>
        <w:pStyle w:val="a6"/>
        <w:numPr>
          <w:ilvl w:val="1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377809">
        <w:rPr>
          <w:rFonts w:ascii="Times New Roman" w:hAnsi="Times New Roman"/>
          <w:sz w:val="24"/>
          <w:szCs w:val="24"/>
        </w:rPr>
        <w:t>Расчёт цилиндрической передачи.</w:t>
      </w:r>
    </w:p>
    <w:p w:rsidR="00F76CBF" w:rsidRPr="00377809" w:rsidRDefault="00F76CBF" w:rsidP="00F76CBF">
      <w:pPr>
        <w:ind w:left="255"/>
        <w:rPr>
          <w:rFonts w:ascii="Times New Roman" w:hAnsi="Times New Roman"/>
          <w:sz w:val="24"/>
          <w:szCs w:val="24"/>
        </w:rPr>
      </w:pPr>
      <w:r w:rsidRPr="00377809">
        <w:rPr>
          <w:rFonts w:ascii="Times New Roman" w:hAnsi="Times New Roman"/>
          <w:sz w:val="24"/>
          <w:szCs w:val="24"/>
        </w:rPr>
        <w:t>2.1.1. Выбор материала, термической обработки и расчёт допускаемых напряжений.</w:t>
      </w:r>
    </w:p>
    <w:p w:rsidR="00F76CBF" w:rsidRPr="00377809" w:rsidRDefault="00F76CBF" w:rsidP="00F76CBF">
      <w:pPr>
        <w:ind w:left="240"/>
        <w:rPr>
          <w:rFonts w:ascii="Times New Roman" w:hAnsi="Times New Roman"/>
          <w:sz w:val="24"/>
          <w:szCs w:val="24"/>
        </w:rPr>
      </w:pPr>
      <w:r w:rsidRPr="00377809">
        <w:rPr>
          <w:rFonts w:ascii="Times New Roman" w:hAnsi="Times New Roman"/>
          <w:sz w:val="24"/>
          <w:szCs w:val="24"/>
        </w:rPr>
        <w:t>2.1.2. Расчёт геометрических параметров цилиндрической зубчатой передачи.</w:t>
      </w:r>
    </w:p>
    <w:p w:rsidR="00F76CBF" w:rsidRPr="00377809" w:rsidRDefault="00F76CBF" w:rsidP="00F76CBF">
      <w:pPr>
        <w:ind w:left="240"/>
        <w:rPr>
          <w:rFonts w:ascii="Times New Roman" w:hAnsi="Times New Roman"/>
          <w:sz w:val="24"/>
          <w:szCs w:val="24"/>
        </w:rPr>
      </w:pPr>
      <w:r w:rsidRPr="00377809">
        <w:rPr>
          <w:rFonts w:ascii="Times New Roman" w:hAnsi="Times New Roman"/>
          <w:sz w:val="24"/>
          <w:szCs w:val="24"/>
        </w:rPr>
        <w:t>2.1.3. Определение сил в зацеплении.</w:t>
      </w:r>
    </w:p>
    <w:p w:rsidR="00F76CBF" w:rsidRPr="00377809" w:rsidRDefault="00F76CBF" w:rsidP="00F76CBF">
      <w:pPr>
        <w:ind w:left="284"/>
        <w:rPr>
          <w:rFonts w:ascii="Times New Roman" w:hAnsi="Times New Roman"/>
          <w:sz w:val="24"/>
          <w:szCs w:val="24"/>
        </w:rPr>
      </w:pPr>
      <w:r w:rsidRPr="00377809">
        <w:rPr>
          <w:rFonts w:ascii="Times New Roman" w:hAnsi="Times New Roman"/>
          <w:sz w:val="24"/>
          <w:szCs w:val="24"/>
        </w:rPr>
        <w:t>2.1.4. Проверка зубьев передачи по контактным напряжениям и напряжениям изгиба.</w:t>
      </w:r>
    </w:p>
    <w:p w:rsidR="00F76CBF" w:rsidRPr="00377809" w:rsidRDefault="00F76CBF" w:rsidP="00D57B8D">
      <w:pPr>
        <w:pStyle w:val="a6"/>
        <w:numPr>
          <w:ilvl w:val="1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377809">
        <w:rPr>
          <w:rFonts w:ascii="Times New Roman" w:hAnsi="Times New Roman"/>
          <w:sz w:val="24"/>
          <w:szCs w:val="24"/>
        </w:rPr>
        <w:t>Расчёт конической передачи.</w:t>
      </w:r>
    </w:p>
    <w:p w:rsidR="00F76CBF" w:rsidRPr="00377809" w:rsidRDefault="00F76CBF" w:rsidP="00F76CBF">
      <w:pPr>
        <w:ind w:left="240"/>
        <w:rPr>
          <w:rFonts w:ascii="Times New Roman" w:hAnsi="Times New Roman"/>
          <w:sz w:val="24"/>
          <w:szCs w:val="24"/>
        </w:rPr>
      </w:pPr>
      <w:r w:rsidRPr="00377809">
        <w:rPr>
          <w:rFonts w:ascii="Times New Roman" w:hAnsi="Times New Roman"/>
          <w:sz w:val="24"/>
          <w:szCs w:val="24"/>
        </w:rPr>
        <w:t>2.2.1. Выбор материала, термической обработки  и расчёт допускаемых напряжений.</w:t>
      </w:r>
    </w:p>
    <w:p w:rsidR="00F76CBF" w:rsidRPr="00377809" w:rsidRDefault="00F76CBF" w:rsidP="00F76CBF">
      <w:pPr>
        <w:ind w:left="240"/>
        <w:rPr>
          <w:rFonts w:ascii="Times New Roman" w:hAnsi="Times New Roman"/>
          <w:sz w:val="24"/>
          <w:szCs w:val="24"/>
        </w:rPr>
      </w:pPr>
      <w:r w:rsidRPr="00377809">
        <w:rPr>
          <w:rFonts w:ascii="Times New Roman" w:hAnsi="Times New Roman"/>
          <w:sz w:val="24"/>
          <w:szCs w:val="24"/>
        </w:rPr>
        <w:t>2.2.2. Расчёт геометрических параметров конической передачи.</w:t>
      </w:r>
    </w:p>
    <w:p w:rsidR="00F76CBF" w:rsidRPr="00377809" w:rsidRDefault="00F76CBF" w:rsidP="00F76CBF">
      <w:pPr>
        <w:ind w:left="240"/>
        <w:rPr>
          <w:rFonts w:ascii="Times New Roman" w:hAnsi="Times New Roman"/>
          <w:sz w:val="24"/>
          <w:szCs w:val="24"/>
        </w:rPr>
      </w:pPr>
      <w:r w:rsidRPr="00377809">
        <w:rPr>
          <w:rFonts w:ascii="Times New Roman" w:hAnsi="Times New Roman"/>
          <w:sz w:val="24"/>
          <w:szCs w:val="24"/>
        </w:rPr>
        <w:t>2.2.3. Определение сил в зацеплении конической передачи с тангенциальными зубьями.</w:t>
      </w:r>
    </w:p>
    <w:p w:rsidR="00F76CBF" w:rsidRPr="00377809" w:rsidRDefault="00F76CBF" w:rsidP="00F76CBF">
      <w:pPr>
        <w:ind w:left="284"/>
        <w:rPr>
          <w:rFonts w:ascii="Times New Roman" w:hAnsi="Times New Roman"/>
          <w:sz w:val="24"/>
          <w:szCs w:val="24"/>
        </w:rPr>
      </w:pPr>
      <w:r w:rsidRPr="00377809">
        <w:rPr>
          <w:rFonts w:ascii="Times New Roman" w:hAnsi="Times New Roman"/>
          <w:sz w:val="24"/>
          <w:szCs w:val="24"/>
        </w:rPr>
        <w:t>2.2.4. Проверка зубьев конической передачи по контактным напряжениям и напряж</w:t>
      </w:r>
      <w:r w:rsidRPr="00377809">
        <w:rPr>
          <w:rFonts w:ascii="Times New Roman" w:hAnsi="Times New Roman"/>
          <w:sz w:val="24"/>
          <w:szCs w:val="24"/>
        </w:rPr>
        <w:t>е</w:t>
      </w:r>
      <w:r w:rsidRPr="00377809">
        <w:rPr>
          <w:rFonts w:ascii="Times New Roman" w:hAnsi="Times New Roman"/>
          <w:sz w:val="24"/>
          <w:szCs w:val="24"/>
        </w:rPr>
        <w:t>ниям изгиба.</w:t>
      </w:r>
    </w:p>
    <w:p w:rsidR="00F76CBF" w:rsidRPr="00377809" w:rsidRDefault="00F76CBF" w:rsidP="00F76CBF">
      <w:pPr>
        <w:rPr>
          <w:rFonts w:ascii="Times New Roman" w:hAnsi="Times New Roman"/>
          <w:b/>
          <w:i/>
          <w:sz w:val="24"/>
          <w:szCs w:val="24"/>
        </w:rPr>
      </w:pPr>
      <w:r w:rsidRPr="00377809">
        <w:rPr>
          <w:rFonts w:ascii="Times New Roman" w:hAnsi="Times New Roman"/>
          <w:b/>
          <w:i/>
          <w:sz w:val="24"/>
          <w:szCs w:val="24"/>
        </w:rPr>
        <w:t>3. Расчет валов редуктора</w:t>
      </w:r>
    </w:p>
    <w:p w:rsidR="00F76CBF" w:rsidRPr="00377809" w:rsidRDefault="00F76CBF" w:rsidP="00F76CBF">
      <w:pPr>
        <w:rPr>
          <w:rFonts w:ascii="Times New Roman" w:hAnsi="Times New Roman"/>
          <w:sz w:val="24"/>
          <w:szCs w:val="24"/>
        </w:rPr>
      </w:pPr>
      <w:r w:rsidRPr="00377809">
        <w:rPr>
          <w:rFonts w:ascii="Times New Roman" w:hAnsi="Times New Roman"/>
          <w:sz w:val="24"/>
          <w:szCs w:val="24"/>
        </w:rPr>
        <w:t>3.1. Проектный расчёт быстроходного (ведущего) вала</w:t>
      </w:r>
    </w:p>
    <w:p w:rsidR="00F76CBF" w:rsidRPr="00377809" w:rsidRDefault="00F76CBF" w:rsidP="00F76CBF">
      <w:pPr>
        <w:rPr>
          <w:rFonts w:ascii="Times New Roman" w:hAnsi="Times New Roman"/>
          <w:sz w:val="24"/>
          <w:szCs w:val="24"/>
        </w:rPr>
      </w:pPr>
      <w:r w:rsidRPr="00377809">
        <w:rPr>
          <w:rFonts w:ascii="Times New Roman" w:hAnsi="Times New Roman"/>
          <w:sz w:val="24"/>
          <w:szCs w:val="24"/>
        </w:rPr>
        <w:t>3.2. Проектный расчёт промежуточного вала</w:t>
      </w:r>
    </w:p>
    <w:p w:rsidR="00F76CBF" w:rsidRPr="00377809" w:rsidRDefault="00F76CBF" w:rsidP="00F76CBF">
      <w:pPr>
        <w:rPr>
          <w:rFonts w:ascii="Times New Roman" w:hAnsi="Times New Roman"/>
          <w:sz w:val="24"/>
          <w:szCs w:val="24"/>
        </w:rPr>
      </w:pPr>
      <w:r w:rsidRPr="00377809">
        <w:rPr>
          <w:rFonts w:ascii="Times New Roman" w:hAnsi="Times New Roman"/>
          <w:sz w:val="24"/>
          <w:szCs w:val="24"/>
        </w:rPr>
        <w:t>3.3. Проектный расчёт тихоходного (ведомого) вала</w:t>
      </w:r>
    </w:p>
    <w:p w:rsidR="00F76CBF" w:rsidRPr="00377809" w:rsidRDefault="00F76CBF" w:rsidP="00F76CBF">
      <w:pPr>
        <w:rPr>
          <w:rFonts w:ascii="Times New Roman" w:hAnsi="Times New Roman"/>
          <w:sz w:val="24"/>
          <w:szCs w:val="24"/>
        </w:rPr>
      </w:pPr>
      <w:r w:rsidRPr="00377809">
        <w:rPr>
          <w:rFonts w:ascii="Times New Roman" w:hAnsi="Times New Roman"/>
          <w:sz w:val="24"/>
          <w:szCs w:val="24"/>
        </w:rPr>
        <w:t>3.4. Уточнённый расчёт тихоходного (ведомого) вала на усталостную прочность</w:t>
      </w:r>
    </w:p>
    <w:p w:rsidR="00F76CBF" w:rsidRPr="00377809" w:rsidRDefault="00F76CBF" w:rsidP="00F76CBF">
      <w:pPr>
        <w:rPr>
          <w:rFonts w:ascii="Times New Roman" w:hAnsi="Times New Roman"/>
          <w:sz w:val="24"/>
          <w:szCs w:val="24"/>
        </w:rPr>
      </w:pPr>
      <w:r w:rsidRPr="00377809">
        <w:rPr>
          <w:rFonts w:ascii="Times New Roman" w:hAnsi="Times New Roman"/>
          <w:sz w:val="24"/>
          <w:szCs w:val="24"/>
        </w:rPr>
        <w:t>4. Выбор и проверка долговечности</w:t>
      </w:r>
    </w:p>
    <w:p w:rsidR="00F76CBF" w:rsidRPr="00377809" w:rsidRDefault="00F76CBF" w:rsidP="00F76CBF">
      <w:pPr>
        <w:rPr>
          <w:rFonts w:ascii="Times New Roman" w:hAnsi="Times New Roman"/>
          <w:sz w:val="24"/>
          <w:szCs w:val="24"/>
        </w:rPr>
      </w:pPr>
      <w:r w:rsidRPr="00377809">
        <w:rPr>
          <w:rFonts w:ascii="Times New Roman" w:hAnsi="Times New Roman"/>
          <w:sz w:val="24"/>
          <w:szCs w:val="24"/>
        </w:rPr>
        <w:t>4.1. Выбор и проверка долговечности подшипников быстроходного вала</w:t>
      </w:r>
    </w:p>
    <w:p w:rsidR="00F76CBF" w:rsidRPr="00377809" w:rsidRDefault="00F76CBF" w:rsidP="00F76CBF">
      <w:pPr>
        <w:rPr>
          <w:rFonts w:ascii="Times New Roman" w:hAnsi="Times New Roman"/>
          <w:sz w:val="24"/>
          <w:szCs w:val="24"/>
        </w:rPr>
      </w:pPr>
      <w:r w:rsidRPr="00377809">
        <w:rPr>
          <w:rFonts w:ascii="Times New Roman" w:hAnsi="Times New Roman"/>
          <w:sz w:val="24"/>
          <w:szCs w:val="24"/>
        </w:rPr>
        <w:t>4.2. Выбор и проверка долговечности подшипников промежуточного вала</w:t>
      </w:r>
    </w:p>
    <w:p w:rsidR="00F76CBF" w:rsidRPr="00377809" w:rsidRDefault="00F76CBF" w:rsidP="00F76CBF">
      <w:pPr>
        <w:rPr>
          <w:rFonts w:ascii="Times New Roman" w:hAnsi="Times New Roman"/>
          <w:sz w:val="24"/>
          <w:szCs w:val="24"/>
        </w:rPr>
      </w:pPr>
      <w:r w:rsidRPr="00377809">
        <w:rPr>
          <w:rFonts w:ascii="Times New Roman" w:hAnsi="Times New Roman"/>
          <w:sz w:val="24"/>
          <w:szCs w:val="24"/>
        </w:rPr>
        <w:t>4.3. Выбор и проверка долговечности подшипников тихоходного вала</w:t>
      </w:r>
    </w:p>
    <w:p w:rsidR="00F76CBF" w:rsidRPr="00377809" w:rsidRDefault="00F76CBF" w:rsidP="00F76CBF">
      <w:pPr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 w:rsidRPr="00377809">
        <w:rPr>
          <w:rFonts w:ascii="Times New Roman" w:hAnsi="Times New Roman"/>
          <w:b/>
          <w:i/>
          <w:sz w:val="24"/>
          <w:szCs w:val="24"/>
        </w:rPr>
        <w:lastRenderedPageBreak/>
        <w:t>5. Выбор муфт</w:t>
      </w:r>
    </w:p>
    <w:p w:rsidR="00F76CBF" w:rsidRPr="00377809" w:rsidRDefault="00F76CBF" w:rsidP="00F76CBF">
      <w:pPr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 w:rsidRPr="00377809">
        <w:rPr>
          <w:rFonts w:ascii="Times New Roman" w:hAnsi="Times New Roman"/>
          <w:b/>
          <w:i/>
          <w:sz w:val="24"/>
          <w:szCs w:val="24"/>
        </w:rPr>
        <w:t>6. Проверка прочности шпоночных соединений</w:t>
      </w:r>
    </w:p>
    <w:p w:rsidR="00F76CBF" w:rsidRPr="00377809" w:rsidRDefault="00F76CBF" w:rsidP="00F76CBF">
      <w:pPr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 w:rsidRPr="00377809">
        <w:rPr>
          <w:rFonts w:ascii="Times New Roman" w:hAnsi="Times New Roman"/>
          <w:b/>
          <w:i/>
          <w:sz w:val="24"/>
          <w:szCs w:val="24"/>
        </w:rPr>
        <w:t>7. Выбор посадок соединений</w:t>
      </w:r>
    </w:p>
    <w:p w:rsidR="002501DC" w:rsidRPr="00377809" w:rsidRDefault="00F76CBF" w:rsidP="00F76CBF">
      <w:pPr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 w:rsidRPr="00377809">
        <w:rPr>
          <w:rFonts w:ascii="Times New Roman" w:hAnsi="Times New Roman"/>
          <w:b/>
          <w:i/>
          <w:sz w:val="24"/>
          <w:szCs w:val="24"/>
        </w:rPr>
        <w:t>8. Выбор смазочного материала</w:t>
      </w:r>
    </w:p>
    <w:p w:rsidR="00D8136E" w:rsidRDefault="00D8136E" w:rsidP="00D8136E">
      <w:pPr>
        <w:tabs>
          <w:tab w:val="center" w:pos="4961"/>
        </w:tabs>
        <w:ind w:firstLine="567"/>
        <w:rPr>
          <w:sz w:val="24"/>
        </w:rPr>
      </w:pPr>
      <w:r w:rsidRPr="00377809">
        <w:rPr>
          <w:noProof/>
          <w:sz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24765</wp:posOffset>
            </wp:positionV>
            <wp:extent cx="5952490" cy="6870700"/>
            <wp:effectExtent l="0" t="0" r="0" b="0"/>
            <wp:wrapNone/>
            <wp:docPr id="5" name="Рисунок 5" descr="Описание: C:\Users\Юзер\Pictures\2018-02-04\Задание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Юзер\Pictures\2018-02-04\Задание 1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68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77809">
        <w:rPr>
          <w:sz w:val="24"/>
        </w:rPr>
        <w:tab/>
      </w:r>
      <w:r w:rsidR="003D3299" w:rsidRPr="00377809">
        <w:rPr>
          <w:rFonts w:ascii="Times New Roman" w:hAnsi="Times New Roman"/>
          <w:b/>
        </w:rPr>
        <w:t>К</w:t>
      </w:r>
      <w:r w:rsidR="003C0615" w:rsidRPr="00377809">
        <w:rPr>
          <w:rFonts w:ascii="Times New Roman" w:hAnsi="Times New Roman"/>
          <w:b/>
        </w:rPr>
        <w:t xml:space="preserve"> РГР 4</w:t>
      </w:r>
    </w:p>
    <w:p w:rsidR="007B0403" w:rsidRDefault="007B0403" w:rsidP="00D8136E">
      <w:pPr>
        <w:tabs>
          <w:tab w:val="center" w:pos="4961"/>
        </w:tabs>
        <w:ind w:firstLine="567"/>
        <w:rPr>
          <w:sz w:val="24"/>
        </w:rPr>
      </w:pPr>
    </w:p>
    <w:p w:rsidR="007B0403" w:rsidRDefault="007B0403" w:rsidP="00D8136E">
      <w:pPr>
        <w:tabs>
          <w:tab w:val="center" w:pos="4961"/>
        </w:tabs>
        <w:ind w:firstLine="567"/>
        <w:rPr>
          <w:sz w:val="24"/>
        </w:rPr>
      </w:pPr>
    </w:p>
    <w:p w:rsidR="007B0403" w:rsidRPr="008C67DF" w:rsidRDefault="007B0403" w:rsidP="00D8136E">
      <w:pPr>
        <w:tabs>
          <w:tab w:val="center" w:pos="4961"/>
        </w:tabs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74732F" w:rsidRPr="00C53A85" w:rsidRDefault="0074732F" w:rsidP="00D8136E">
      <w:pPr>
        <w:rPr>
          <w:sz w:val="24"/>
        </w:rPr>
      </w:pPr>
    </w:p>
    <w:p w:rsidR="00377809" w:rsidRDefault="00377809" w:rsidP="0074732F">
      <w:pPr>
        <w:jc w:val="center"/>
        <w:rPr>
          <w:rFonts w:ascii="Times New Roman" w:hAnsi="Times New Roman"/>
          <w:b/>
        </w:rPr>
      </w:pPr>
    </w:p>
    <w:p w:rsidR="00377809" w:rsidRDefault="00377809" w:rsidP="0074732F">
      <w:pPr>
        <w:jc w:val="center"/>
        <w:rPr>
          <w:rFonts w:ascii="Times New Roman" w:hAnsi="Times New Roman"/>
          <w:b/>
        </w:rPr>
      </w:pPr>
    </w:p>
    <w:p w:rsidR="00377809" w:rsidRDefault="00377809" w:rsidP="0074732F">
      <w:pPr>
        <w:jc w:val="center"/>
        <w:rPr>
          <w:rFonts w:ascii="Times New Roman" w:hAnsi="Times New Roman"/>
          <w:b/>
        </w:rPr>
      </w:pPr>
    </w:p>
    <w:p w:rsidR="00377809" w:rsidRDefault="00377809" w:rsidP="0074732F">
      <w:pPr>
        <w:jc w:val="center"/>
        <w:rPr>
          <w:rFonts w:ascii="Times New Roman" w:hAnsi="Times New Roman"/>
          <w:b/>
        </w:rPr>
      </w:pPr>
    </w:p>
    <w:p w:rsidR="00377809" w:rsidRDefault="00377809" w:rsidP="0074732F">
      <w:pPr>
        <w:jc w:val="center"/>
        <w:rPr>
          <w:rFonts w:ascii="Times New Roman" w:hAnsi="Times New Roman"/>
          <w:b/>
        </w:rPr>
      </w:pPr>
    </w:p>
    <w:p w:rsidR="00377809" w:rsidRDefault="00377809" w:rsidP="0074732F">
      <w:pPr>
        <w:jc w:val="center"/>
        <w:rPr>
          <w:rFonts w:ascii="Times New Roman" w:hAnsi="Times New Roman"/>
          <w:b/>
        </w:rPr>
      </w:pPr>
    </w:p>
    <w:p w:rsidR="00377809" w:rsidRDefault="00377809" w:rsidP="0074732F">
      <w:pPr>
        <w:jc w:val="center"/>
        <w:rPr>
          <w:rFonts w:ascii="Times New Roman" w:hAnsi="Times New Roman"/>
          <w:b/>
        </w:rPr>
      </w:pPr>
    </w:p>
    <w:p w:rsidR="00377809" w:rsidRDefault="00377809" w:rsidP="0074732F">
      <w:pPr>
        <w:jc w:val="center"/>
        <w:rPr>
          <w:rFonts w:ascii="Times New Roman" w:hAnsi="Times New Roman"/>
          <w:b/>
        </w:rPr>
      </w:pPr>
    </w:p>
    <w:p w:rsidR="00377809" w:rsidRDefault="00377809" w:rsidP="0074732F">
      <w:pPr>
        <w:jc w:val="center"/>
        <w:rPr>
          <w:rFonts w:ascii="Times New Roman" w:hAnsi="Times New Roman"/>
          <w:b/>
        </w:rPr>
      </w:pPr>
    </w:p>
    <w:p w:rsidR="00377809" w:rsidRDefault="00377809" w:rsidP="0074732F">
      <w:pPr>
        <w:jc w:val="center"/>
        <w:rPr>
          <w:rFonts w:ascii="Times New Roman" w:hAnsi="Times New Roman"/>
          <w:b/>
        </w:rPr>
      </w:pPr>
    </w:p>
    <w:p w:rsidR="00377809" w:rsidRDefault="00377809" w:rsidP="0074732F">
      <w:pPr>
        <w:jc w:val="center"/>
        <w:rPr>
          <w:rFonts w:ascii="Times New Roman" w:hAnsi="Times New Roman"/>
          <w:b/>
        </w:rPr>
      </w:pPr>
    </w:p>
    <w:p w:rsidR="00377809" w:rsidRDefault="00377809" w:rsidP="0074732F">
      <w:pPr>
        <w:jc w:val="center"/>
        <w:rPr>
          <w:rFonts w:ascii="Times New Roman" w:hAnsi="Times New Roman"/>
          <w:b/>
        </w:rPr>
      </w:pPr>
    </w:p>
    <w:p w:rsidR="00377809" w:rsidRDefault="00377809" w:rsidP="0074732F">
      <w:pPr>
        <w:jc w:val="center"/>
        <w:rPr>
          <w:rFonts w:ascii="Times New Roman" w:hAnsi="Times New Roman"/>
          <w:b/>
        </w:rPr>
      </w:pPr>
    </w:p>
    <w:p w:rsidR="00D8136E" w:rsidRPr="008C67DF" w:rsidRDefault="003D3299" w:rsidP="0074732F">
      <w:pPr>
        <w:jc w:val="center"/>
        <w:rPr>
          <w:sz w:val="24"/>
        </w:rPr>
      </w:pPr>
      <w:r>
        <w:rPr>
          <w:rFonts w:ascii="Times New Roman" w:hAnsi="Times New Roman"/>
          <w:b/>
        </w:rPr>
        <w:t>К</w:t>
      </w:r>
      <w:r w:rsidR="003C0615">
        <w:rPr>
          <w:rFonts w:ascii="Times New Roman" w:hAnsi="Times New Roman"/>
          <w:b/>
        </w:rPr>
        <w:t xml:space="preserve"> РГР 4</w:t>
      </w:r>
      <w:r w:rsidR="00D8136E" w:rsidRPr="008C67DF">
        <w:rPr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107315</wp:posOffset>
            </wp:positionV>
            <wp:extent cx="5649595" cy="7648575"/>
            <wp:effectExtent l="0" t="0" r="0" b="0"/>
            <wp:wrapNone/>
            <wp:docPr id="4" name="Рисунок 4" descr="Описание: C:\Users\Юзер\Pictures\2018-02-04\Задание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Юзер\Pictures\2018-02-04\Задание 2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ind w:firstLine="567"/>
        <w:rPr>
          <w:sz w:val="24"/>
        </w:rPr>
      </w:pPr>
    </w:p>
    <w:p w:rsidR="002501DC" w:rsidRPr="002501DC" w:rsidRDefault="002501DC" w:rsidP="002501DC">
      <w:pPr>
        <w:rPr>
          <w:lang w:eastAsia="ru-RU"/>
        </w:rPr>
      </w:pPr>
    </w:p>
    <w:p w:rsidR="00F81F14" w:rsidRDefault="00F81F14" w:rsidP="008809E5">
      <w:pPr>
        <w:pStyle w:val="1"/>
        <w:ind w:left="0"/>
        <w:rPr>
          <w:rStyle w:val="FontStyle20"/>
          <w:b w:val="0"/>
          <w:iCs w:val="0"/>
          <w:sz w:val="28"/>
          <w:szCs w:val="28"/>
        </w:rPr>
        <w:sectPr w:rsidR="00F81F14" w:rsidSect="005B114F">
          <w:pgSz w:w="11907" w:h="16839" w:code="9"/>
          <w:pgMar w:top="1134" w:right="850" w:bottom="1134" w:left="1701" w:header="708" w:footer="708" w:gutter="0"/>
          <w:cols w:space="708"/>
          <w:docGrid w:linePitch="360"/>
        </w:sectPr>
      </w:pPr>
    </w:p>
    <w:p w:rsidR="00872570" w:rsidRDefault="00872570" w:rsidP="00F76CBF">
      <w:pPr>
        <w:pStyle w:val="1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316CD7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93715" w:rsidRPr="00D958BF" w:rsidRDefault="00293715" w:rsidP="00293715">
      <w:pPr>
        <w:rPr>
          <w:rFonts w:ascii="Times New Roman" w:hAnsi="Times New Roman"/>
          <w:i/>
          <w:sz w:val="24"/>
          <w:szCs w:val="24"/>
          <w:lang w:eastAsia="ru-RU"/>
        </w:rPr>
      </w:pPr>
      <w:r w:rsidRPr="00D958BF">
        <w:rPr>
          <w:rFonts w:ascii="Times New Roman" w:hAnsi="Times New Roman"/>
          <w:i/>
          <w:lang w:eastAsia="ru-RU"/>
        </w:rPr>
        <w:t>а) Планируемые результаты обучения и оценочные средства для проведения промежуточной аттестации</w:t>
      </w:r>
    </w:p>
    <w:p w:rsidR="00293715" w:rsidRDefault="00293715" w:rsidP="00293715">
      <w:pPr>
        <w:rPr>
          <w:rFonts w:ascii="Times New Roman" w:hAnsi="Times New Roman"/>
          <w:sz w:val="24"/>
          <w:szCs w:val="24"/>
        </w:rPr>
      </w:pPr>
      <w:r w:rsidRPr="008E1A3B">
        <w:rPr>
          <w:rFonts w:ascii="Times New Roman" w:hAnsi="Times New Roman"/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8E1A3B">
        <w:rPr>
          <w:rFonts w:ascii="Times New Roman" w:hAnsi="Times New Roman"/>
          <w:sz w:val="24"/>
          <w:szCs w:val="24"/>
        </w:rPr>
        <w:t>обучения по дисциплине</w:t>
      </w:r>
      <w:proofErr w:type="gramEnd"/>
      <w:r w:rsidRPr="008E1A3B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Технич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ская механика</w:t>
      </w:r>
      <w:r w:rsidRPr="008E1A3B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 xml:space="preserve">за 3 семестра </w:t>
      </w:r>
      <w:r w:rsidRPr="008E1A3B">
        <w:rPr>
          <w:rFonts w:ascii="Times New Roman" w:hAnsi="Times New Roman"/>
          <w:sz w:val="24"/>
          <w:szCs w:val="24"/>
        </w:rPr>
        <w:t>и проводится в форме</w:t>
      </w:r>
      <w:r w:rsidR="00077039">
        <w:rPr>
          <w:rFonts w:ascii="Times New Roman" w:hAnsi="Times New Roman"/>
          <w:sz w:val="24"/>
          <w:szCs w:val="24"/>
        </w:rPr>
        <w:t xml:space="preserve"> зачета в 3</w:t>
      </w:r>
      <w:r>
        <w:rPr>
          <w:rFonts w:ascii="Times New Roman" w:hAnsi="Times New Roman"/>
          <w:sz w:val="24"/>
          <w:szCs w:val="24"/>
        </w:rPr>
        <w:t xml:space="preserve"> семестре и экзамена в </w:t>
      </w:r>
      <w:r w:rsidR="00337E9B">
        <w:rPr>
          <w:rFonts w:ascii="Times New Roman" w:hAnsi="Times New Roman"/>
          <w:sz w:val="24"/>
          <w:szCs w:val="24"/>
        </w:rPr>
        <w:t>4 и 5 семестрах</w:t>
      </w:r>
      <w:r>
        <w:rPr>
          <w:rFonts w:ascii="Times New Roman" w:hAnsi="Times New Roman"/>
          <w:sz w:val="24"/>
          <w:szCs w:val="24"/>
        </w:rPr>
        <w:t>.</w:t>
      </w:r>
    </w:p>
    <w:p w:rsidR="00DA5AFF" w:rsidRPr="008E1A3B" w:rsidRDefault="00DA5AFF" w:rsidP="00293715">
      <w:pPr>
        <w:rPr>
          <w:rFonts w:ascii="Times New Roman" w:hAnsi="Times New Roman"/>
          <w:sz w:val="24"/>
          <w:szCs w:val="24"/>
        </w:rPr>
      </w:pPr>
    </w:p>
    <w:tbl>
      <w:tblPr>
        <w:tblW w:w="5021" w:type="pct"/>
        <w:tblInd w:w="-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8"/>
        <w:gridCol w:w="2970"/>
        <w:gridCol w:w="10115"/>
      </w:tblGrid>
      <w:tr w:rsidR="00DA5AFF" w:rsidRPr="00142814" w:rsidTr="00DA5AFF">
        <w:trPr>
          <w:trHeight w:val="753"/>
          <w:tblHeader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5AFF" w:rsidRPr="00142814" w:rsidRDefault="00DA5AFF" w:rsidP="00E31D16">
            <w:p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142814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5AFF" w:rsidRPr="00142814" w:rsidRDefault="00DA5AFF" w:rsidP="00E31D16">
            <w:p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5AFF" w:rsidRPr="00142814" w:rsidRDefault="00DA5AFF" w:rsidP="00E31D16">
            <w:p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DA5AFF" w:rsidRPr="00142814" w:rsidTr="00E31D1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AFF" w:rsidRPr="00DA5AFF" w:rsidRDefault="00DA5AFF" w:rsidP="00E31D1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21315">
              <w:rPr>
                <w:rFonts w:ascii="Times New Roman" w:hAnsi="Times New Roman"/>
                <w:bCs/>
                <w:sz w:val="24"/>
                <w:szCs w:val="24"/>
              </w:rPr>
              <w:t>ОПК-2 – владением физико-математическим аппаратом, необходимым для описания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21315">
              <w:rPr>
                <w:rFonts w:ascii="Times New Roman" w:hAnsi="Times New Roman"/>
                <w:bCs/>
                <w:sz w:val="24"/>
                <w:szCs w:val="24"/>
              </w:rPr>
              <w:t>мехатронных</w:t>
            </w:r>
            <w:proofErr w:type="spellEnd"/>
            <w:r w:rsidRPr="00621315">
              <w:rPr>
                <w:rFonts w:ascii="Times New Roman" w:hAnsi="Times New Roman"/>
                <w:bCs/>
                <w:sz w:val="24"/>
                <w:szCs w:val="24"/>
              </w:rPr>
              <w:t xml:space="preserve"> и робототехнических систем</w:t>
            </w:r>
          </w:p>
        </w:tc>
      </w:tr>
      <w:tr w:rsidR="00DA5AFF" w:rsidRPr="00142814" w:rsidTr="00DA5AFF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AFF" w:rsidRPr="00142814" w:rsidRDefault="00DA5AFF" w:rsidP="00E31D16">
            <w:p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AFF" w:rsidRPr="00621315" w:rsidRDefault="00DA5AFF" w:rsidP="00E31D16">
            <w:pPr>
              <w:pStyle w:val="a6"/>
              <w:ind w:left="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1315">
              <w:rPr>
                <w:rFonts w:ascii="Times New Roman" w:hAnsi="Times New Roman"/>
                <w:sz w:val="24"/>
                <w:szCs w:val="24"/>
              </w:rPr>
              <w:t>законы механики, основы теории механизмов и д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е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талей машин;</w:t>
            </w:r>
          </w:p>
          <w:p w:rsidR="00DA5AFF" w:rsidRPr="00621315" w:rsidRDefault="00DA5AFF" w:rsidP="00E31D16">
            <w:pPr>
              <w:pStyle w:val="a6"/>
              <w:ind w:left="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1315">
              <w:rPr>
                <w:rFonts w:ascii="Times New Roman" w:hAnsi="Times New Roman"/>
                <w:sz w:val="24"/>
                <w:szCs w:val="24"/>
              </w:rPr>
              <w:t>основы конструирования механизмов и деталей машин,</w:t>
            </w:r>
          </w:p>
          <w:p w:rsidR="00DA5AFF" w:rsidRPr="002343A5" w:rsidRDefault="00DA5AFF" w:rsidP="00E31D16">
            <w:pPr>
              <w:pStyle w:val="a6"/>
              <w:ind w:left="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1315">
              <w:rPr>
                <w:rFonts w:ascii="Times New Roman" w:hAnsi="Times New Roman"/>
                <w:sz w:val="24"/>
                <w:szCs w:val="24"/>
              </w:rPr>
              <w:t>взаимозаменяемость дет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а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лей.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5AFF" w:rsidRDefault="00DA5AFF" w:rsidP="00E31D1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42814">
              <w:rPr>
                <w:rFonts w:ascii="Times New Roman" w:hAnsi="Times New Roman"/>
                <w:i/>
                <w:sz w:val="24"/>
                <w:szCs w:val="24"/>
              </w:rPr>
              <w:t xml:space="preserve">Перечень теоретических вопросов к экзамену: </w:t>
            </w:r>
          </w:p>
          <w:p w:rsidR="00BB6464" w:rsidRPr="00142814" w:rsidRDefault="00BB6464" w:rsidP="00E31D16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Задачи дисциплины «</w:t>
            </w:r>
            <w:r>
              <w:rPr>
                <w:rFonts w:ascii="Times New Roman" w:hAnsi="Times New Roman"/>
                <w:sz w:val="24"/>
                <w:szCs w:val="24"/>
              </w:rPr>
              <w:t>Техническая механика</w:t>
            </w:r>
            <w:r w:rsidRPr="002343A5">
              <w:rPr>
                <w:rFonts w:ascii="Times New Roman" w:hAnsi="Times New Roman"/>
                <w:sz w:val="24"/>
                <w:szCs w:val="24"/>
              </w:rPr>
              <w:t>». 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Понятие о напряжениях, деформациях, перемещениях. Закон Гука.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Связь между напряжениями и внутренними силовыми факторами.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Внутренние силовые факторы и метод их определения.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Диаграмма растяжения. Механические характеристики материалов. Допускаемые напр</w:t>
            </w:r>
            <w:r w:rsidRPr="002343A5">
              <w:rPr>
                <w:rFonts w:ascii="Times New Roman" w:hAnsi="Times New Roman"/>
                <w:sz w:val="24"/>
                <w:szCs w:val="24"/>
              </w:rPr>
              <w:t>я</w:t>
            </w:r>
            <w:r w:rsidRPr="002343A5">
              <w:rPr>
                <w:rFonts w:ascii="Times New Roman" w:hAnsi="Times New Roman"/>
                <w:sz w:val="24"/>
                <w:szCs w:val="24"/>
              </w:rPr>
              <w:t>жения.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Расчеты на прочность и жесткость при осевом растяжении - сжатии. Внутренние силы. Допускаемые напряжения.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Потенциальная энергия деформации при осевом растяжении - сжатии.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Главные площадки и главные напряжения.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Виды напряженного состояния. Теории (гипотезы) прочности и их применение.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Напряжения и деформации при плоском напряженном состоянии.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Закон Гука.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Формула для касательных напряжений при кручении.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 xml:space="preserve">Напряжения и деформации при кручении. 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Условия прочности и жесткости при кручении. Построение эпюр крутящего момента.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Простейшие виды систем растяжения - сжатия.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Геометрические характеристики плоских сечений. Главные оси и главные моменты инерции.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Изменение моментов инерции при повороте и параллельном переносе осей.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Геометрические характеристики простейших сечений. Вычисление главных центральных моментов инерции сложных фигур.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Определение внутренних силовых факторов при прямом поперечном изгибе.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lastRenderedPageBreak/>
              <w:t>Основные правила построения и контроля построения эпюр внутренних силовых факт</w:t>
            </w:r>
            <w:r w:rsidRPr="002343A5">
              <w:rPr>
                <w:rFonts w:ascii="Times New Roman" w:hAnsi="Times New Roman"/>
                <w:sz w:val="24"/>
                <w:szCs w:val="24"/>
              </w:rPr>
              <w:t>о</w:t>
            </w:r>
            <w:r w:rsidRPr="002343A5">
              <w:rPr>
                <w:rFonts w:ascii="Times New Roman" w:hAnsi="Times New Roman"/>
                <w:sz w:val="24"/>
                <w:szCs w:val="24"/>
              </w:rPr>
              <w:t>ров при прямом поперечном изгибе.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Нормальные напряжения при изгибе. Вывод формулы.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 xml:space="preserve">Дифференциальные зависимости при изгибе. Вывод формул. 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Условие прочности при изгибе по нормальным напряжениям.</w:t>
            </w:r>
            <w:r w:rsidRPr="002343A5">
              <w:rPr>
                <w:rFonts w:ascii="Times New Roman" w:hAnsi="Times New Roman"/>
                <w:sz w:val="24"/>
                <w:szCs w:val="24"/>
              </w:rPr>
              <w:br/>
              <w:t>Рациональные сечения балок при изгибе.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Касательные напряжения при поперечном изгибе.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Нормальные и касательные напряжения при изгибе.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 xml:space="preserve">Нормальные напряжения при изгибе. Полная проверка прочности </w:t>
            </w:r>
            <w:proofErr w:type="spellStart"/>
            <w:r w:rsidRPr="002343A5">
              <w:rPr>
                <w:rFonts w:ascii="Times New Roman" w:hAnsi="Times New Roman"/>
                <w:sz w:val="24"/>
                <w:szCs w:val="24"/>
              </w:rPr>
              <w:t>двутавра</w:t>
            </w:r>
            <w:proofErr w:type="spellEnd"/>
            <w:r w:rsidRPr="002343A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Условия прочности при изгибе.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Перемещения при изгибе. Дифференциальное уравнение изогнутой оси балки.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Определение перемещений при изгибе. Условие жесткости.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Определение перемещений при изгибе методом начальных параметров.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Методы определения перемещений при изгибе. Интеграл Мора. Правила использования интеграла Мора для определения перемещений. Пример расчета.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Методы определения перемещений при изгибе. Способ Верещагина. Вывод формулы. Правила использования при определении перемещений. Пример расчета.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Косой изгиб. Условия прочности и жесткости.</w:t>
            </w:r>
          </w:p>
          <w:p w:rsidR="00DA5AFF" w:rsidRPr="002343A5" w:rsidRDefault="00DA5AFF" w:rsidP="00DA5AFF">
            <w:pPr>
              <w:pStyle w:val="a6"/>
              <w:numPr>
                <w:ilvl w:val="0"/>
                <w:numId w:val="13"/>
              </w:numPr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Изгиб с кручением. Определение напряжений и условие прочности.</w:t>
            </w:r>
            <w:r w:rsidRPr="002343A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DA5AFF" w:rsidRPr="00142814" w:rsidTr="00DA5AFF">
        <w:trPr>
          <w:trHeight w:val="258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AFF" w:rsidRPr="00142814" w:rsidRDefault="00DA5AFF" w:rsidP="00E31D16">
            <w:p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AFF" w:rsidRPr="00621315" w:rsidRDefault="00DA5AFF" w:rsidP="00E31D16">
            <w:pPr>
              <w:pStyle w:val="a6"/>
              <w:ind w:left="54"/>
              <w:rPr>
                <w:rFonts w:ascii="Times New Roman" w:hAnsi="Times New Roman"/>
                <w:sz w:val="24"/>
                <w:szCs w:val="24"/>
              </w:rPr>
            </w:pPr>
            <w:r w:rsidRPr="00621315">
              <w:rPr>
                <w:rFonts w:ascii="Times New Roman" w:hAnsi="Times New Roman"/>
                <w:sz w:val="24"/>
                <w:szCs w:val="24"/>
              </w:rPr>
              <w:t>проводить расчёты дет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а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лей и узлов машин и пр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и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 xml:space="preserve">боров </w:t>
            </w:r>
            <w:proofErr w:type="gramStart"/>
            <w:r w:rsidRPr="00621315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DA5AFF" w:rsidRPr="002343A5" w:rsidRDefault="00DA5AFF" w:rsidP="00E31D16">
            <w:pPr>
              <w:pStyle w:val="a6"/>
              <w:ind w:left="54"/>
              <w:rPr>
                <w:rFonts w:ascii="Times New Roman" w:hAnsi="Times New Roman"/>
                <w:sz w:val="24"/>
                <w:szCs w:val="24"/>
              </w:rPr>
            </w:pPr>
            <w:r w:rsidRPr="00621315">
              <w:rPr>
                <w:rFonts w:ascii="Times New Roman" w:hAnsi="Times New Roman"/>
                <w:sz w:val="24"/>
                <w:szCs w:val="24"/>
              </w:rPr>
              <w:t>основным критериям р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а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ботоспособности.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5AFF" w:rsidRPr="00142814" w:rsidRDefault="00DA5AFF" w:rsidP="00E31D1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42814">
              <w:rPr>
                <w:rFonts w:ascii="Times New Roman" w:hAnsi="Times New Roman"/>
                <w:i/>
                <w:sz w:val="24"/>
                <w:szCs w:val="24"/>
              </w:rPr>
              <w:t>Примерное практическое задание для экзамена:</w:t>
            </w:r>
          </w:p>
          <w:p w:rsidR="00DA5AFF" w:rsidRPr="00142814" w:rsidRDefault="00DA5AFF" w:rsidP="00E31D1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104640" cy="5191760"/>
                  <wp:effectExtent l="19050" t="0" r="0" b="0"/>
                  <wp:docPr id="32" name="Рисунок 1" descr="E:\кафедра механики\Контрольная В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E:\кафедра механики\Контрольная В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640" cy="519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AFF" w:rsidRPr="00142814" w:rsidRDefault="00DA5AFF" w:rsidP="00E31D16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DA5AFF" w:rsidRPr="00142814" w:rsidTr="00DA5AFF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AFF" w:rsidRPr="00142814" w:rsidRDefault="00DA5AFF" w:rsidP="00E31D16">
            <w:p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AFF" w:rsidRPr="00621315" w:rsidRDefault="00DA5AFF" w:rsidP="00E31D16">
            <w:pPr>
              <w:pStyle w:val="a6"/>
              <w:ind w:left="54"/>
              <w:rPr>
                <w:rFonts w:ascii="Times New Roman" w:hAnsi="Times New Roman"/>
                <w:sz w:val="24"/>
                <w:szCs w:val="24"/>
              </w:rPr>
            </w:pPr>
            <w:r w:rsidRPr="00621315">
              <w:rPr>
                <w:rFonts w:ascii="Times New Roman" w:hAnsi="Times New Roman"/>
                <w:sz w:val="24"/>
                <w:szCs w:val="24"/>
              </w:rPr>
              <w:t>методами решения пр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о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ектно-конструкторских и технологических задач с использованием совр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е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менных программных продуктов навыками в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ы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бора конструкционных материалов и форм, обе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с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печивающих требуемые показатели надежности, безопасности, экономи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ч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ности и эффективности сооружений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5AFF" w:rsidRDefault="00DA5AFF" w:rsidP="00DA5AF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3715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Практическое задание к экзаменационному билету</w:t>
            </w:r>
          </w:p>
          <w:p w:rsidR="00BB6464" w:rsidRPr="00293715" w:rsidRDefault="00BB6464" w:rsidP="00DA5AF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DA5AFF" w:rsidRPr="00293715" w:rsidRDefault="00DA5AFF" w:rsidP="00DA5AFF">
            <w:pPr>
              <w:tabs>
                <w:tab w:val="left" w:pos="363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Цилиндрическая прямозубая зубчатая передача состоит </w:t>
            </w:r>
            <w:r w:rsidRPr="00293715">
              <w:rPr>
                <w:rFonts w:ascii="Times New Roman" w:hAnsi="Times New Roman"/>
                <w:sz w:val="24"/>
                <w:szCs w:val="24"/>
              </w:rPr>
              <w:t xml:space="preserve">из двух колес внешнего и внутреннего зацепления. По известным </w:t>
            </w:r>
            <w:proofErr w:type="spellStart"/>
            <w:r w:rsidRPr="00293715">
              <w:rPr>
                <w:rFonts w:ascii="Times New Roman" w:hAnsi="Times New Roman"/>
                <w:i/>
                <w:sz w:val="24"/>
                <w:szCs w:val="24"/>
              </w:rPr>
              <w:t>aw,</w:t>
            </w:r>
            <w:proofErr w:type="gramStart"/>
            <w:r w:rsidRPr="00293715">
              <w:rPr>
                <w:rFonts w:ascii="Times New Roman" w:hAnsi="Times New Roman"/>
                <w:i/>
                <w:sz w:val="24"/>
                <w:szCs w:val="24"/>
              </w:rPr>
              <w:t>u</w:t>
            </w:r>
            <w:proofErr w:type="gramEnd"/>
            <w:r w:rsidRPr="0029371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общ</w:t>
            </w:r>
            <w:proofErr w:type="spellEnd"/>
            <w:r w:rsidRPr="00293715">
              <w:rPr>
                <w:rFonts w:ascii="Times New Roman" w:hAnsi="Times New Roman"/>
                <w:i/>
                <w:sz w:val="24"/>
                <w:szCs w:val="24"/>
              </w:rPr>
              <w:t>, m, u</w:t>
            </w:r>
            <w:r w:rsidRPr="0029371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определить передаточные числа </w:t>
            </w:r>
            <w:r w:rsidRPr="00293715">
              <w:rPr>
                <w:rFonts w:ascii="Times New Roman" w:hAnsi="Times New Roman"/>
                <w:sz w:val="24"/>
                <w:szCs w:val="24"/>
              </w:rPr>
              <w:t>ступеней и числа зуб</w:t>
            </w:r>
            <w:r w:rsidRPr="00293715">
              <w:rPr>
                <w:rFonts w:ascii="Times New Roman" w:hAnsi="Times New Roman"/>
                <w:sz w:val="24"/>
                <w:szCs w:val="24"/>
              </w:rPr>
              <w:t>ь</w:t>
            </w:r>
            <w:r w:rsidRPr="00293715">
              <w:rPr>
                <w:rFonts w:ascii="Times New Roman" w:hAnsi="Times New Roman"/>
                <w:sz w:val="24"/>
                <w:szCs w:val="24"/>
              </w:rPr>
              <w:t>ев зубчатых колес. Исходные данные приведены в таблице.</w:t>
            </w:r>
          </w:p>
          <w:p w:rsidR="00DA5AFF" w:rsidRPr="00293715" w:rsidRDefault="00DA5AFF" w:rsidP="00DA5AFF">
            <w:pPr>
              <w:rPr>
                <w:rFonts w:ascii="Times New Roman" w:hAnsi="Times New Roman"/>
                <w:sz w:val="24"/>
                <w:szCs w:val="24"/>
              </w:rPr>
            </w:pPr>
            <w:r w:rsidRPr="0029371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1229" cy="2449002"/>
                  <wp:effectExtent l="0" t="0" r="0" b="0"/>
                  <wp:docPr id="20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490" cy="245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AFF" w:rsidRPr="00293715" w:rsidRDefault="00DA5AFF" w:rsidP="00DA5AFF">
            <w:pPr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TableNormal"/>
              <w:tblW w:w="0" w:type="auto"/>
              <w:jc w:val="center"/>
              <w:tblInd w:w="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699"/>
              <w:gridCol w:w="7094"/>
            </w:tblGrid>
            <w:tr w:rsidR="00DA5AFF" w:rsidRPr="00293715" w:rsidTr="00E31D16">
              <w:trPr>
                <w:trHeight w:val="331"/>
                <w:jc w:val="center"/>
              </w:trPr>
              <w:tc>
                <w:tcPr>
                  <w:tcW w:w="1699" w:type="dxa"/>
                  <w:vAlign w:val="center"/>
                </w:tcPr>
                <w:p w:rsidR="00DA5AFF" w:rsidRPr="00293715" w:rsidRDefault="00DA5AFF" w:rsidP="00E31D16">
                  <w:pPr>
                    <w:pStyle w:val="TableParagraph"/>
                    <w:spacing w:before="160" w:line="240" w:lineRule="auto"/>
                    <w:ind w:left="177"/>
                    <w:jc w:val="left"/>
                    <w:rPr>
                      <w:sz w:val="24"/>
                      <w:szCs w:val="24"/>
                    </w:rPr>
                  </w:pPr>
                  <w:proofErr w:type="spellStart"/>
                  <w:r w:rsidRPr="00293715">
                    <w:rPr>
                      <w:sz w:val="24"/>
                      <w:szCs w:val="24"/>
                    </w:rPr>
                    <w:t>Параметры</w:t>
                  </w:r>
                  <w:proofErr w:type="spellEnd"/>
                </w:p>
              </w:tc>
              <w:tc>
                <w:tcPr>
                  <w:tcW w:w="7094" w:type="dxa"/>
                  <w:vAlign w:val="center"/>
                </w:tcPr>
                <w:p w:rsidR="00DA5AFF" w:rsidRPr="00293715" w:rsidRDefault="00DA5AFF" w:rsidP="00E31D16">
                  <w:pPr>
                    <w:pStyle w:val="TableParagraph"/>
                    <w:ind w:left="3073" w:right="3061"/>
                    <w:rPr>
                      <w:sz w:val="24"/>
                      <w:szCs w:val="24"/>
                      <w:lang w:val="ru-RU"/>
                    </w:rPr>
                  </w:pPr>
                  <w:r w:rsidRPr="00293715">
                    <w:rPr>
                      <w:sz w:val="24"/>
                      <w:szCs w:val="24"/>
                      <w:lang w:val="ru-RU"/>
                    </w:rPr>
                    <w:t>Значения</w:t>
                  </w:r>
                </w:p>
              </w:tc>
            </w:tr>
            <w:tr w:rsidR="00DA5AFF" w:rsidRPr="00293715" w:rsidTr="00E31D16">
              <w:trPr>
                <w:trHeight w:val="326"/>
                <w:jc w:val="center"/>
              </w:trPr>
              <w:tc>
                <w:tcPr>
                  <w:tcW w:w="1699" w:type="dxa"/>
                  <w:vAlign w:val="center"/>
                </w:tcPr>
                <w:p w:rsidR="00DA5AFF" w:rsidRPr="00293715" w:rsidRDefault="00DA5AFF" w:rsidP="00E31D16">
                  <w:pPr>
                    <w:pStyle w:val="TableParagraph"/>
                    <w:spacing w:line="306" w:lineRule="exact"/>
                    <w:ind w:left="315" w:right="301"/>
                    <w:rPr>
                      <w:sz w:val="24"/>
                      <w:szCs w:val="24"/>
                    </w:rPr>
                  </w:pPr>
                  <w:r w:rsidRPr="00293715">
                    <w:rPr>
                      <w:i/>
                      <w:sz w:val="24"/>
                      <w:szCs w:val="24"/>
                    </w:rPr>
                    <w:t>a</w:t>
                  </w:r>
                  <w:r w:rsidRPr="00293715">
                    <w:rPr>
                      <w:i/>
                      <w:sz w:val="24"/>
                      <w:szCs w:val="24"/>
                      <w:vertAlign w:val="subscript"/>
                    </w:rPr>
                    <w:t>w</w:t>
                  </w:r>
                  <w:r w:rsidRPr="00293715">
                    <w:rPr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293715">
                    <w:rPr>
                      <w:sz w:val="24"/>
                      <w:szCs w:val="24"/>
                    </w:rPr>
                    <w:t>мм</w:t>
                  </w:r>
                  <w:proofErr w:type="spellEnd"/>
                </w:p>
              </w:tc>
              <w:tc>
                <w:tcPr>
                  <w:tcW w:w="7094" w:type="dxa"/>
                  <w:vAlign w:val="center"/>
                </w:tcPr>
                <w:p w:rsidR="00DA5AFF" w:rsidRPr="00293715" w:rsidRDefault="00DA5AFF" w:rsidP="00E31D16">
                  <w:pPr>
                    <w:pStyle w:val="TableParagraph"/>
                    <w:spacing w:line="306" w:lineRule="exact"/>
                    <w:ind w:left="124"/>
                    <w:rPr>
                      <w:sz w:val="24"/>
                      <w:szCs w:val="24"/>
                    </w:rPr>
                  </w:pPr>
                  <w:r w:rsidRPr="00293715">
                    <w:rPr>
                      <w:sz w:val="24"/>
                      <w:szCs w:val="24"/>
                    </w:rPr>
                    <w:t>22,5</w:t>
                  </w:r>
                </w:p>
              </w:tc>
            </w:tr>
            <w:tr w:rsidR="00DA5AFF" w:rsidRPr="00293715" w:rsidTr="00E31D16">
              <w:trPr>
                <w:trHeight w:val="321"/>
                <w:jc w:val="center"/>
              </w:trPr>
              <w:tc>
                <w:tcPr>
                  <w:tcW w:w="1699" w:type="dxa"/>
                  <w:vAlign w:val="center"/>
                </w:tcPr>
                <w:p w:rsidR="00DA5AFF" w:rsidRPr="00293715" w:rsidRDefault="00DA5AFF" w:rsidP="00E31D16">
                  <w:pPr>
                    <w:pStyle w:val="TableParagraph"/>
                    <w:ind w:left="315" w:right="298"/>
                    <w:rPr>
                      <w:i/>
                      <w:sz w:val="24"/>
                      <w:szCs w:val="24"/>
                    </w:rPr>
                  </w:pPr>
                  <w:r w:rsidRPr="00293715">
                    <w:rPr>
                      <w:i/>
                      <w:position w:val="4"/>
                      <w:sz w:val="24"/>
                      <w:szCs w:val="24"/>
                    </w:rPr>
                    <w:t>u</w:t>
                  </w:r>
                  <w:proofErr w:type="spellStart"/>
                  <w:r w:rsidRPr="00293715">
                    <w:rPr>
                      <w:i/>
                      <w:sz w:val="24"/>
                      <w:szCs w:val="24"/>
                    </w:rPr>
                    <w:t>общ</w:t>
                  </w:r>
                  <w:proofErr w:type="spellEnd"/>
                </w:p>
              </w:tc>
              <w:tc>
                <w:tcPr>
                  <w:tcW w:w="7094" w:type="dxa"/>
                  <w:vAlign w:val="center"/>
                </w:tcPr>
                <w:p w:rsidR="00DA5AFF" w:rsidRPr="00293715" w:rsidRDefault="00DA5AFF" w:rsidP="00E31D16">
                  <w:pPr>
                    <w:pStyle w:val="TableParagraph"/>
                    <w:ind w:left="15"/>
                    <w:rPr>
                      <w:sz w:val="24"/>
                      <w:szCs w:val="24"/>
                    </w:rPr>
                  </w:pPr>
                  <w:r w:rsidRPr="00293715">
                    <w:rPr>
                      <w:w w:val="99"/>
                      <w:sz w:val="24"/>
                      <w:szCs w:val="24"/>
                    </w:rPr>
                    <w:t>4</w:t>
                  </w:r>
                </w:p>
              </w:tc>
            </w:tr>
            <w:tr w:rsidR="00DA5AFF" w:rsidRPr="00293715" w:rsidTr="00E31D16">
              <w:trPr>
                <w:trHeight w:val="321"/>
                <w:jc w:val="center"/>
              </w:trPr>
              <w:tc>
                <w:tcPr>
                  <w:tcW w:w="1699" w:type="dxa"/>
                  <w:vAlign w:val="center"/>
                </w:tcPr>
                <w:p w:rsidR="00DA5AFF" w:rsidRPr="00293715" w:rsidRDefault="00DA5AFF" w:rsidP="00E31D16">
                  <w:pPr>
                    <w:pStyle w:val="TableParagraph"/>
                    <w:ind w:left="315" w:right="296"/>
                    <w:rPr>
                      <w:sz w:val="24"/>
                      <w:szCs w:val="24"/>
                    </w:rPr>
                  </w:pPr>
                  <w:r w:rsidRPr="00293715">
                    <w:rPr>
                      <w:i/>
                      <w:sz w:val="24"/>
                      <w:szCs w:val="24"/>
                    </w:rPr>
                    <w:t>m</w:t>
                  </w:r>
                  <w:r w:rsidRPr="00293715">
                    <w:rPr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293715">
                    <w:rPr>
                      <w:sz w:val="24"/>
                      <w:szCs w:val="24"/>
                    </w:rPr>
                    <w:t>мм</w:t>
                  </w:r>
                  <w:proofErr w:type="spellEnd"/>
                </w:p>
              </w:tc>
              <w:tc>
                <w:tcPr>
                  <w:tcW w:w="7094" w:type="dxa"/>
                  <w:vAlign w:val="center"/>
                </w:tcPr>
                <w:p w:rsidR="00DA5AFF" w:rsidRPr="00293715" w:rsidRDefault="00DA5AFF" w:rsidP="00E31D16">
                  <w:pPr>
                    <w:pStyle w:val="TableParagraph"/>
                    <w:ind w:left="196"/>
                    <w:rPr>
                      <w:sz w:val="24"/>
                      <w:szCs w:val="24"/>
                    </w:rPr>
                  </w:pPr>
                  <w:r w:rsidRPr="00293715">
                    <w:rPr>
                      <w:sz w:val="24"/>
                      <w:szCs w:val="24"/>
                    </w:rPr>
                    <w:t>1,5</w:t>
                  </w:r>
                </w:p>
              </w:tc>
            </w:tr>
            <w:tr w:rsidR="00DA5AFF" w:rsidRPr="00293715" w:rsidTr="00E31D16">
              <w:trPr>
                <w:trHeight w:val="321"/>
                <w:jc w:val="center"/>
              </w:trPr>
              <w:tc>
                <w:tcPr>
                  <w:tcW w:w="1699" w:type="dxa"/>
                  <w:vAlign w:val="center"/>
                </w:tcPr>
                <w:p w:rsidR="00DA5AFF" w:rsidRPr="00293715" w:rsidRDefault="00DA5AFF" w:rsidP="00E31D16">
                  <w:pPr>
                    <w:pStyle w:val="TableParagraph"/>
                    <w:ind w:left="310" w:right="301"/>
                    <w:rPr>
                      <w:i/>
                      <w:sz w:val="24"/>
                      <w:szCs w:val="24"/>
                    </w:rPr>
                  </w:pPr>
                  <w:r w:rsidRPr="00293715">
                    <w:rPr>
                      <w:i/>
                      <w:sz w:val="24"/>
                      <w:szCs w:val="24"/>
                    </w:rPr>
                    <w:t>u</w:t>
                  </w:r>
                  <w:r w:rsidRPr="00293715">
                    <w:rPr>
                      <w:i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7094" w:type="dxa"/>
                  <w:vAlign w:val="center"/>
                </w:tcPr>
                <w:p w:rsidR="00DA5AFF" w:rsidRPr="00293715" w:rsidRDefault="00DA5AFF" w:rsidP="00E31D16">
                  <w:pPr>
                    <w:pStyle w:val="TableParagraph"/>
                    <w:ind w:left="15"/>
                    <w:rPr>
                      <w:sz w:val="24"/>
                      <w:szCs w:val="24"/>
                    </w:rPr>
                  </w:pPr>
                  <w:r w:rsidRPr="00293715">
                    <w:rPr>
                      <w:w w:val="99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DA5AFF" w:rsidRPr="009C1761" w:rsidRDefault="00DA5AFF" w:rsidP="00DA5AFF">
            <w:pPr>
              <w:pStyle w:val="a6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A5AFF" w:rsidRPr="00142814" w:rsidTr="00E31D1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AFF" w:rsidRPr="00142814" w:rsidRDefault="00DA5AFF" w:rsidP="00E31D1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1315">
              <w:rPr>
                <w:rFonts w:ascii="Times New Roman" w:hAnsi="Times New Roman"/>
                <w:bCs/>
                <w:sz w:val="24"/>
                <w:szCs w:val="24"/>
              </w:rPr>
              <w:t xml:space="preserve">ПК-7 - готовностью участвовать в составлении аналитических обзоров и </w:t>
            </w:r>
            <w:proofErr w:type="spellStart"/>
            <w:r w:rsidRPr="00621315">
              <w:rPr>
                <w:rFonts w:ascii="Times New Roman" w:hAnsi="Times New Roman"/>
                <w:bCs/>
                <w:sz w:val="24"/>
                <w:szCs w:val="24"/>
              </w:rPr>
              <w:t>научнотехнических</w:t>
            </w:r>
            <w:proofErr w:type="spellEnd"/>
            <w:r w:rsidRPr="00621315">
              <w:rPr>
                <w:rFonts w:ascii="Times New Roman" w:hAnsi="Times New Roman"/>
                <w:bCs/>
                <w:sz w:val="24"/>
                <w:szCs w:val="24"/>
              </w:rPr>
              <w:t xml:space="preserve"> отчетов по результатам выполненной работы, в подготовке публикаций по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21315">
              <w:rPr>
                <w:rFonts w:ascii="Times New Roman" w:hAnsi="Times New Roman"/>
                <w:bCs/>
                <w:sz w:val="24"/>
                <w:szCs w:val="24"/>
              </w:rPr>
              <w:t>результатам исследований и разработок</w:t>
            </w:r>
          </w:p>
        </w:tc>
      </w:tr>
      <w:tr w:rsidR="00DA5AFF" w:rsidRPr="00142814" w:rsidTr="00DA5AFF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AFF" w:rsidRPr="00142814" w:rsidRDefault="00DA5AFF" w:rsidP="00E31D1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814">
              <w:rPr>
                <w:rFonts w:ascii="Times New Roman" w:hAnsi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AFF" w:rsidRPr="00142814" w:rsidRDefault="00DA5AFF" w:rsidP="00DA5A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методы проектирования и расчета на прочность и жесткость механизмов </w:t>
            </w:r>
            <w:proofErr w:type="spellStart"/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хатронных</w:t>
            </w:r>
            <w:proofErr w:type="spellEnd"/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робототехн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ческих систем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5AFF" w:rsidRDefault="00DA5AFF" w:rsidP="00E31D1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42814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Перечень теоретических вопросов к экзамену:</w:t>
            </w:r>
          </w:p>
          <w:p w:rsidR="00BB6464" w:rsidRPr="00142814" w:rsidRDefault="00BB6464" w:rsidP="00E31D16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A5AFF" w:rsidRPr="00AB5717" w:rsidRDefault="00DA5AFF" w:rsidP="00DA5AFF">
            <w:pPr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Распределение осевой нагрузки винта по виткам резьбы. Расчет резьбы на прочность. </w:t>
            </w:r>
          </w:p>
          <w:p w:rsidR="00DA5AFF" w:rsidRPr="00AB5717" w:rsidRDefault="00DA5AFF" w:rsidP="00DA5AFF">
            <w:pPr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Расчет на прочность стержня винта (болта). Стержень винта нагружен только внешней растягивающей силой. </w:t>
            </w:r>
          </w:p>
          <w:p w:rsidR="00DA5AFF" w:rsidRPr="00AB5717" w:rsidRDefault="00DA5AFF" w:rsidP="00DA5AFF">
            <w:pPr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Расчет на прочность стержня винта (болта). Болт затянут, внешняя нагрузка отсутствует. </w:t>
            </w:r>
          </w:p>
          <w:p w:rsidR="00DA5AFF" w:rsidRPr="00AB5717" w:rsidRDefault="00DA5AFF" w:rsidP="00DA5AFF">
            <w:pPr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Расчет на прочность стержня винта (болта). Болтовое соединение нагружено силами, сдвигающими детали в стыке. </w:t>
            </w:r>
          </w:p>
          <w:p w:rsidR="00DA5AFF" w:rsidRPr="00AB5717" w:rsidRDefault="00DA5AFF" w:rsidP="00DA5AFF">
            <w:pPr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Расчет на прочность стержня винта (болта). Болт затянут, внешняя нагрузка раскрывает стык деталей.</w:t>
            </w:r>
          </w:p>
          <w:p w:rsidR="00DA5AFF" w:rsidRPr="00142814" w:rsidRDefault="00DA5AFF" w:rsidP="00DA5AFF">
            <w:pPr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Основные понятия при проектировании;</w:t>
            </w:r>
          </w:p>
          <w:p w:rsidR="00DA5AFF" w:rsidRPr="00142814" w:rsidRDefault="00DA5AFF" w:rsidP="00DA5AFF">
            <w:pPr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>ребования</w:t>
            </w:r>
            <w:proofErr w:type="gramEnd"/>
            <w:r w:rsidRPr="00142814">
              <w:rPr>
                <w:rFonts w:ascii="Times New Roman" w:hAnsi="Times New Roman"/>
                <w:sz w:val="24"/>
                <w:szCs w:val="24"/>
              </w:rPr>
              <w:t xml:space="preserve"> предъявляемые к механизмам;</w:t>
            </w:r>
          </w:p>
          <w:p w:rsidR="00DA5AFF" w:rsidRPr="00142814" w:rsidRDefault="00DA5AFF" w:rsidP="00DA5AFF">
            <w:pPr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Кинематический расчет привода:</w:t>
            </w:r>
          </w:p>
          <w:p w:rsidR="00DA5AFF" w:rsidRPr="00142814" w:rsidRDefault="00DA5AFF" w:rsidP="00E31D16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- выбор типа передачи</w:t>
            </w:r>
          </w:p>
          <w:p w:rsidR="00DA5AFF" w:rsidRPr="00142814" w:rsidRDefault="00DA5AFF" w:rsidP="00E31D16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-выбор электродвигателя;</w:t>
            </w:r>
          </w:p>
          <w:p w:rsidR="00DA5AFF" w:rsidRPr="00142814" w:rsidRDefault="00DA5AFF" w:rsidP="00E31D16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-передаточное отношение передачи;</w:t>
            </w:r>
          </w:p>
          <w:p w:rsidR="00DA5AFF" w:rsidRPr="00142814" w:rsidRDefault="00DA5AFF" w:rsidP="00DA5AFF">
            <w:pPr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Коэффициенты нагрузки</w:t>
            </w:r>
          </w:p>
          <w:p w:rsidR="00DA5AFF" w:rsidRPr="00142814" w:rsidRDefault="00DA5AFF" w:rsidP="00DA5AFF">
            <w:pPr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Критерии работоспособности;</w:t>
            </w:r>
          </w:p>
          <w:p w:rsidR="00DA5AFF" w:rsidRPr="00142814" w:rsidRDefault="00DA5AFF" w:rsidP="00DA5AFF">
            <w:pPr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Допускаемые напряжения;</w:t>
            </w:r>
          </w:p>
          <w:p w:rsidR="00DA5AFF" w:rsidRPr="00142814" w:rsidRDefault="00DA5AFF" w:rsidP="00DA5AFF">
            <w:pPr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Силы в зацеплении;</w:t>
            </w:r>
          </w:p>
          <w:p w:rsidR="00DA5AFF" w:rsidRPr="00142814" w:rsidRDefault="00DA5AFF" w:rsidP="00DA5AFF">
            <w:pPr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Использование средств автоматического проектирования в конструировании деталей машин;</w:t>
            </w:r>
          </w:p>
          <w:p w:rsidR="00DA5AFF" w:rsidRPr="00142814" w:rsidRDefault="00DA5AFF" w:rsidP="00DA5AFF">
            <w:pPr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Определение этапов процесса автоматизированного проектирования, сопровождаемых решением тех или иных задач оптимизации;</w:t>
            </w:r>
          </w:p>
          <w:p w:rsidR="00DA5AFF" w:rsidRPr="00142814" w:rsidRDefault="00DA5AFF" w:rsidP="00DA5AFF">
            <w:pPr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 Построение математических моделей оптимизации и разработка машинных алгорит</w:t>
            </w:r>
            <w:r w:rsidRPr="00142814">
              <w:rPr>
                <w:rFonts w:ascii="Times New Roman" w:hAnsi="Times New Roman"/>
                <w:sz w:val="24"/>
                <w:szCs w:val="24"/>
              </w:rPr>
              <w:softHyphen/>
              <w:t>мов;</w:t>
            </w:r>
          </w:p>
          <w:p w:rsidR="00DA5AFF" w:rsidRPr="00142814" w:rsidRDefault="00DA5AFF" w:rsidP="00DA5AFF">
            <w:pPr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 Создание или заимствование программного обеспечения решения задач оптимизации;</w:t>
            </w:r>
          </w:p>
          <w:p w:rsidR="00DA5AFF" w:rsidRPr="00142814" w:rsidRDefault="00DA5AFF" w:rsidP="00DA5AFF">
            <w:pPr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 Разработка системы диалогового формирования и просмотра вариантов объекта прое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>к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>тирования с определением значений тех или иных показателей качества, а также форм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>и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>рования математичес</w:t>
            </w:r>
            <w:r w:rsidRPr="00142814">
              <w:rPr>
                <w:rFonts w:ascii="Times New Roman" w:hAnsi="Times New Roman"/>
                <w:sz w:val="24"/>
                <w:szCs w:val="24"/>
              </w:rPr>
              <w:softHyphen/>
              <w:t>ких моделей и управления процессом решения соответствующих задач.</w:t>
            </w:r>
          </w:p>
          <w:p w:rsidR="00DA5AFF" w:rsidRPr="00142814" w:rsidRDefault="00DA5AFF" w:rsidP="00E31D16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13 Алгоритмы проектирования;</w:t>
            </w:r>
          </w:p>
          <w:p w:rsidR="00DA5AFF" w:rsidRPr="00142814" w:rsidRDefault="00DA5AFF" w:rsidP="00DA5AFF">
            <w:pPr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Подсистемы САПР;</w:t>
            </w:r>
          </w:p>
          <w:p w:rsidR="00DA5AFF" w:rsidRPr="00142814" w:rsidRDefault="00DA5AFF" w:rsidP="00DA5AFF">
            <w:pPr>
              <w:numPr>
                <w:ilvl w:val="0"/>
                <w:numId w:val="19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Принципы построения САПР</w:t>
            </w:r>
          </w:p>
        </w:tc>
      </w:tr>
      <w:tr w:rsidR="00DA5AFF" w:rsidRPr="00142814" w:rsidTr="00DA5AFF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AFF" w:rsidRPr="00142814" w:rsidRDefault="00DA5AFF" w:rsidP="00E31D1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81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AFF" w:rsidRPr="00142814" w:rsidRDefault="00DA5AFF" w:rsidP="00E31D16">
            <w:pPr>
              <w:widowControl w:val="0"/>
              <w:autoSpaceDE w:val="0"/>
              <w:autoSpaceDN w:val="0"/>
              <w:adjustRightInd w:val="0"/>
              <w:ind w:left="5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применять методы мат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матического анализа и 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моделирования,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теорет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ческого 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и экспериме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тального исследования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5AFF" w:rsidRDefault="00DA5AFF" w:rsidP="00DA5AFF">
            <w:pPr>
              <w:ind w:left="720"/>
              <w:rPr>
                <w:rFonts w:ascii="Times New Roman" w:hAnsi="Times New Roman"/>
                <w:i/>
                <w:sz w:val="24"/>
                <w:szCs w:val="24"/>
              </w:rPr>
            </w:pPr>
            <w:r w:rsidRPr="00142814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Пример практических вопросов для экзамена:</w:t>
            </w:r>
          </w:p>
          <w:p w:rsidR="00BB6464" w:rsidRPr="00142814" w:rsidRDefault="00BB6464" w:rsidP="00DA5AFF">
            <w:pPr>
              <w:ind w:left="72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A5AFF" w:rsidRPr="00142814" w:rsidRDefault="00DA5AFF" w:rsidP="00E31D16">
            <w:pPr>
              <w:numPr>
                <w:ilvl w:val="0"/>
                <w:numId w:val="23"/>
              </w:num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lastRenderedPageBreak/>
              <w:t>Выполните чертеж. Болтовое соединение.</w:t>
            </w:r>
          </w:p>
          <w:p w:rsidR="00DA5AFF" w:rsidRPr="00142814" w:rsidRDefault="00DA5AFF" w:rsidP="00E31D16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ind w:right="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Выполните чертеж. Винтовое соединение.</w:t>
            </w:r>
          </w:p>
          <w:p w:rsidR="00DA5AFF" w:rsidRPr="00142814" w:rsidRDefault="00DA5AFF" w:rsidP="00E31D16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ind w:right="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Выполните чертеж. Шпилечное соединение.</w:t>
            </w:r>
          </w:p>
          <w:p w:rsidR="00DA5AFF" w:rsidRPr="00142814" w:rsidRDefault="00DA5AFF" w:rsidP="00E31D16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ind w:right="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Выполните чертеж Шкив клиноременной передачи.</w:t>
            </w:r>
          </w:p>
          <w:p w:rsidR="00DA5AFF" w:rsidRPr="00142814" w:rsidRDefault="00DA5AFF" w:rsidP="00E31D16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ind w:right="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Выполните чертеж Втулочная цепь.</w:t>
            </w:r>
          </w:p>
          <w:p w:rsidR="00DA5AFF" w:rsidRPr="00142814" w:rsidRDefault="00DA5AFF" w:rsidP="00E31D16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ind w:right="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Выполните чертеж Роликовая цепь.</w:t>
            </w:r>
          </w:p>
          <w:p w:rsidR="00DA5AFF" w:rsidRPr="00142814" w:rsidRDefault="00DA5AFF" w:rsidP="00E31D16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ind w:right="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Выполните чертеж Зубчатая цепь.</w:t>
            </w:r>
          </w:p>
          <w:p w:rsidR="00DA5AFF" w:rsidRPr="00142814" w:rsidRDefault="00DA5AFF" w:rsidP="00E31D16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ind w:right="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Выполните чертеж. Муфта фланцевая.</w:t>
            </w:r>
          </w:p>
          <w:p w:rsidR="00DA5AFF" w:rsidRPr="00142814" w:rsidRDefault="00DA5AFF" w:rsidP="00E31D16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ind w:right="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Выполните чертеж. Муфта втулочно-пальцевая.</w:t>
            </w:r>
          </w:p>
          <w:p w:rsidR="00DA5AFF" w:rsidRPr="00142814" w:rsidRDefault="00DA5AFF" w:rsidP="00E31D16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ind w:right="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Выполните чертеж. Муфта цепная.</w:t>
            </w:r>
          </w:p>
          <w:p w:rsidR="00DA5AFF" w:rsidRDefault="00DA5AFF" w:rsidP="00E31D16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ind w:right="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Выполните чертеж. Ступенчатый вал.</w:t>
            </w:r>
          </w:p>
          <w:p w:rsidR="00F97D94" w:rsidRPr="00F97D94" w:rsidRDefault="00F97D94" w:rsidP="00F97D94">
            <w:pPr>
              <w:widowControl w:val="0"/>
              <w:autoSpaceDE w:val="0"/>
              <w:autoSpaceDN w:val="0"/>
              <w:adjustRightInd w:val="0"/>
              <w:ind w:left="720" w:right="8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97D94" w:rsidRPr="00BB6464" w:rsidRDefault="00F97D94" w:rsidP="00F97D94">
            <w:pPr>
              <w:widowControl w:val="0"/>
              <w:autoSpaceDE w:val="0"/>
              <w:autoSpaceDN w:val="0"/>
              <w:adjustRightInd w:val="0"/>
              <w:ind w:left="720" w:right="8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6464">
              <w:rPr>
                <w:rFonts w:ascii="Times New Roman" w:hAnsi="Times New Roman"/>
                <w:i/>
                <w:sz w:val="24"/>
                <w:szCs w:val="24"/>
              </w:rPr>
              <w:t>Примерное практическое задание для экзамена</w:t>
            </w:r>
          </w:p>
          <w:p w:rsidR="00BB6464" w:rsidRDefault="00BB6464" w:rsidP="00BB6464">
            <w:pPr>
              <w:pStyle w:val="a5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B2B2B"/>
                <w:sz w:val="26"/>
                <w:szCs w:val="26"/>
              </w:rPr>
            </w:pPr>
            <w:r w:rsidRPr="00BB6464">
              <w:rPr>
                <w:color w:val="000000" w:themeColor="text1"/>
              </w:rPr>
              <w:t>Для прямого </w:t>
            </w:r>
            <w:hyperlink r:id="rId28" w:history="1">
              <w:r w:rsidRPr="00BB6464">
                <w:rPr>
                  <w:rStyle w:val="a3"/>
                  <w:color w:val="000000" w:themeColor="text1"/>
                  <w:u w:val="none"/>
                  <w:bdr w:val="none" w:sz="0" w:space="0" w:color="auto" w:frame="1"/>
                </w:rPr>
                <w:t>стержня постоянного сечения</w:t>
              </w:r>
            </w:hyperlink>
            <w:r w:rsidRPr="00BB6464">
              <w:rPr>
                <w:color w:val="000000" w:themeColor="text1"/>
              </w:rPr>
              <w:t> подобрать размер стороны </w:t>
            </w:r>
            <w:r w:rsidRPr="00BB6464">
              <w:rPr>
                <w:i/>
                <w:iCs/>
                <w:color w:val="000000" w:themeColor="text1"/>
                <w:bdr w:val="none" w:sz="0" w:space="0" w:color="auto" w:frame="1"/>
              </w:rPr>
              <w:t>a</w:t>
            </w:r>
            <w:r w:rsidRPr="00BB6464">
              <w:rPr>
                <w:color w:val="000000" w:themeColor="text1"/>
              </w:rPr>
              <w:t> квадратного сечения по </w:t>
            </w:r>
            <w:hyperlink r:id="rId29" w:history="1">
              <w:r w:rsidRPr="00BB6464">
                <w:rPr>
                  <w:rStyle w:val="a3"/>
                  <w:color w:val="000000" w:themeColor="text1"/>
                  <w:u w:val="none"/>
                  <w:bdr w:val="none" w:sz="0" w:space="0" w:color="auto" w:frame="1"/>
                </w:rPr>
                <w:t>условию прочности</w:t>
              </w:r>
            </w:hyperlink>
            <w:r w:rsidRPr="00BB6464">
              <w:rPr>
                <w:color w:val="000000" w:themeColor="text1"/>
              </w:rPr>
              <w:t>. Материал стержня – сталь. </w:t>
            </w:r>
            <w:hyperlink r:id="rId30" w:history="1">
              <w:r w:rsidRPr="00BB6464">
                <w:rPr>
                  <w:rStyle w:val="a3"/>
                  <w:color w:val="000000" w:themeColor="text1"/>
                  <w:u w:val="none"/>
                  <w:bdr w:val="none" w:sz="0" w:space="0" w:color="auto" w:frame="1"/>
                </w:rPr>
                <w:t>Допустимые напряжения</w:t>
              </w:r>
            </w:hyperlink>
            <w:r w:rsidRPr="00BB6464">
              <w:rPr>
                <w:color w:val="000000" w:themeColor="text1"/>
              </w:rPr>
              <w:t> [</w:t>
            </w:r>
            <w:r w:rsidRPr="00BB6464">
              <w:rPr>
                <w:color w:val="000000" w:themeColor="text1"/>
                <w:bdr w:val="none" w:sz="0" w:space="0" w:color="auto" w:frame="1"/>
              </w:rPr>
              <w:t>σ</w:t>
            </w:r>
            <w:r w:rsidRPr="00BB6464">
              <w:rPr>
                <w:color w:val="000000" w:themeColor="text1"/>
              </w:rPr>
              <w:t>]=160 МПа</w:t>
            </w:r>
            <w:r>
              <w:rPr>
                <w:rFonts w:ascii="Arial" w:hAnsi="Arial" w:cs="Arial"/>
                <w:color w:val="2B2B2B"/>
                <w:sz w:val="26"/>
                <w:szCs w:val="26"/>
              </w:rPr>
              <w:t>.</w:t>
            </w:r>
          </w:p>
          <w:p w:rsidR="00BB6464" w:rsidRDefault="00BB6464" w:rsidP="00BB6464">
            <w:pPr>
              <w:pStyle w:val="a5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B2B2B"/>
                <w:sz w:val="26"/>
                <w:szCs w:val="26"/>
              </w:rPr>
            </w:pPr>
          </w:p>
          <w:p w:rsidR="00BB6464" w:rsidRDefault="00BB6464" w:rsidP="00BB6464">
            <w:pPr>
              <w:textAlignment w:val="baseline"/>
              <w:rPr>
                <w:rFonts w:ascii="Arial" w:hAnsi="Arial" w:cs="Arial"/>
                <w:color w:val="2B2B2B"/>
                <w:sz w:val="26"/>
                <w:szCs w:val="26"/>
              </w:rPr>
            </w:pPr>
            <w:r w:rsidRPr="00BB6464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4581525" cy="800100"/>
                  <wp:effectExtent l="19050" t="0" r="9525" b="0"/>
                  <wp:docPr id="8" name="Рисунок 2" descr="Схема заданного стержня для расчета на прочн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хема заданного стержня для расчета на прочно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AFF" w:rsidRPr="00142814" w:rsidRDefault="00DA5AFF" w:rsidP="00BB6464">
            <w:pPr>
              <w:widowControl w:val="0"/>
              <w:autoSpaceDE w:val="0"/>
              <w:autoSpaceDN w:val="0"/>
              <w:adjustRightInd w:val="0"/>
              <w:ind w:right="8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A5AFF" w:rsidRPr="00142814" w:rsidTr="00DA5AFF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AFF" w:rsidRPr="00142814" w:rsidRDefault="00DA5AFF" w:rsidP="00E31D1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81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AFF" w:rsidRPr="00142814" w:rsidRDefault="00DA5AFF" w:rsidP="00E31D16">
            <w:pPr>
              <w:widowControl w:val="0"/>
              <w:autoSpaceDE w:val="0"/>
              <w:autoSpaceDN w:val="0"/>
              <w:adjustRightInd w:val="0"/>
              <w:ind w:left="5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методами расчёта по т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повым методикам, прое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тировать детали робот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технических систем в с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ответствии с техническим заданием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5AFF" w:rsidRPr="00293715" w:rsidRDefault="00DA5AFF" w:rsidP="00DA5AF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3715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Практическое задание к экзаменационному билету</w:t>
            </w:r>
          </w:p>
          <w:p w:rsidR="00DA5AFF" w:rsidRPr="00293715" w:rsidRDefault="00DA5AFF" w:rsidP="00DA5AFF">
            <w:pPr>
              <w:rPr>
                <w:rFonts w:ascii="Times New Roman" w:hAnsi="Times New Roman"/>
                <w:sz w:val="24"/>
                <w:szCs w:val="24"/>
              </w:rPr>
            </w:pPr>
            <w:r w:rsidRPr="0029371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81325" cy="2251352"/>
                  <wp:effectExtent l="19050" t="0" r="9525" b="0"/>
                  <wp:docPr id="2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51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AFF" w:rsidRPr="00293715" w:rsidRDefault="00DA5AFF" w:rsidP="00DA5AFF">
            <w:pPr>
              <w:pStyle w:val="af"/>
              <w:spacing w:before="122"/>
              <w:ind w:left="115" w:right="1409" w:firstLine="710"/>
              <w:jc w:val="both"/>
            </w:pPr>
            <w:r w:rsidRPr="00293715">
              <w:t xml:space="preserve">Цилиндрическая зубчатая передача с прямыми зубьями имеет модуль </w:t>
            </w:r>
            <w:r w:rsidRPr="00293715">
              <w:rPr>
                <w:i/>
              </w:rPr>
              <w:t>m</w:t>
            </w:r>
            <w:r w:rsidRPr="00293715">
              <w:t xml:space="preserve">, число зубьев колес </w:t>
            </w:r>
            <w:r w:rsidRPr="00293715">
              <w:rPr>
                <w:i/>
              </w:rPr>
              <w:t>z</w:t>
            </w:r>
            <w:r w:rsidRPr="00293715">
              <w:rPr>
                <w:i/>
                <w:vertAlign w:val="subscript"/>
              </w:rPr>
              <w:t>1</w:t>
            </w:r>
            <w:r w:rsidRPr="00293715">
              <w:t xml:space="preserve">и </w:t>
            </w:r>
            <w:r w:rsidRPr="00293715">
              <w:rPr>
                <w:i/>
              </w:rPr>
              <w:t>z</w:t>
            </w:r>
            <w:r w:rsidRPr="00293715">
              <w:rPr>
                <w:i/>
                <w:vertAlign w:val="subscript"/>
              </w:rPr>
              <w:t>2</w:t>
            </w:r>
            <w:r w:rsidRPr="00293715">
              <w:rPr>
                <w:i/>
              </w:rPr>
              <w:t xml:space="preserve">. </w:t>
            </w:r>
            <w:r w:rsidRPr="00293715">
              <w:t xml:space="preserve">Определить </w:t>
            </w:r>
            <w:r w:rsidRPr="00293715">
              <w:rPr>
                <w:i/>
              </w:rPr>
              <w:t>u</w:t>
            </w:r>
            <w:r w:rsidRPr="00293715">
              <w:t xml:space="preserve">, </w:t>
            </w:r>
            <w:r w:rsidRPr="00293715">
              <w:rPr>
                <w:i/>
              </w:rPr>
              <w:t>d</w:t>
            </w:r>
            <w:r w:rsidRPr="00293715">
              <w:rPr>
                <w:i/>
                <w:vertAlign w:val="subscript"/>
              </w:rPr>
              <w:t>1</w:t>
            </w:r>
            <w:r w:rsidRPr="00293715">
              <w:t xml:space="preserve">и </w:t>
            </w:r>
            <w:r w:rsidRPr="00293715">
              <w:rPr>
                <w:i/>
              </w:rPr>
              <w:t>d</w:t>
            </w:r>
            <w:r w:rsidRPr="00293715">
              <w:rPr>
                <w:i/>
                <w:vertAlign w:val="subscript"/>
              </w:rPr>
              <w:t>2</w:t>
            </w:r>
            <w:r w:rsidRPr="00293715">
              <w:t xml:space="preserve">, </w:t>
            </w:r>
            <w:proofErr w:type="spellStart"/>
            <w:r w:rsidRPr="00293715">
              <w:rPr>
                <w:i/>
              </w:rPr>
              <w:t>a</w:t>
            </w:r>
            <w:r w:rsidRPr="00293715">
              <w:rPr>
                <w:i/>
                <w:vertAlign w:val="subscript"/>
              </w:rPr>
              <w:t>w</w:t>
            </w:r>
            <w:proofErr w:type="spellEnd"/>
            <w:r w:rsidRPr="00293715">
              <w:t xml:space="preserve">, </w:t>
            </w:r>
            <w:r w:rsidRPr="00293715">
              <w:rPr>
                <w:i/>
              </w:rPr>
              <w:t>d</w:t>
            </w:r>
            <w:r w:rsidRPr="00293715">
              <w:rPr>
                <w:i/>
                <w:vertAlign w:val="subscript"/>
              </w:rPr>
              <w:t>a1</w:t>
            </w:r>
            <w:r w:rsidRPr="00293715">
              <w:t xml:space="preserve">и </w:t>
            </w:r>
            <w:r w:rsidRPr="00293715">
              <w:rPr>
                <w:i/>
              </w:rPr>
              <w:t>d</w:t>
            </w:r>
            <w:r w:rsidRPr="00293715">
              <w:rPr>
                <w:i/>
                <w:vertAlign w:val="subscript"/>
              </w:rPr>
              <w:t>a2</w:t>
            </w:r>
            <w:r w:rsidRPr="00293715">
              <w:t xml:space="preserve">, </w:t>
            </w:r>
            <w:r w:rsidRPr="00293715">
              <w:rPr>
                <w:i/>
              </w:rPr>
              <w:t>d</w:t>
            </w:r>
            <w:r w:rsidRPr="00293715">
              <w:rPr>
                <w:i/>
                <w:vertAlign w:val="subscript"/>
              </w:rPr>
              <w:t>f1</w:t>
            </w:r>
            <w:r w:rsidRPr="00293715">
              <w:t xml:space="preserve">и </w:t>
            </w:r>
            <w:r w:rsidRPr="00293715">
              <w:rPr>
                <w:i/>
              </w:rPr>
              <w:t>d</w:t>
            </w:r>
            <w:r w:rsidRPr="00293715">
              <w:rPr>
                <w:i/>
                <w:vertAlign w:val="subscript"/>
              </w:rPr>
              <w:t>f2</w:t>
            </w:r>
            <w:r w:rsidRPr="00293715">
              <w:t>.</w:t>
            </w:r>
          </w:p>
          <w:tbl>
            <w:tblPr>
              <w:tblStyle w:val="TableNormal"/>
              <w:tblW w:w="0" w:type="auto"/>
              <w:tblInd w:w="12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810"/>
              <w:gridCol w:w="6988"/>
            </w:tblGrid>
            <w:tr w:rsidR="00DA5AFF" w:rsidRPr="00293715" w:rsidTr="00E31D16">
              <w:trPr>
                <w:trHeight w:val="435"/>
              </w:trPr>
              <w:tc>
                <w:tcPr>
                  <w:tcW w:w="1810" w:type="dxa"/>
                </w:tcPr>
                <w:p w:rsidR="00DA5AFF" w:rsidRPr="00293715" w:rsidRDefault="00DA5AFF" w:rsidP="00E31D16">
                  <w:pPr>
                    <w:pStyle w:val="TableParagraph"/>
                    <w:spacing w:before="160" w:line="240" w:lineRule="auto"/>
                    <w:ind w:left="235"/>
                    <w:jc w:val="left"/>
                    <w:rPr>
                      <w:sz w:val="24"/>
                      <w:szCs w:val="24"/>
                      <w:lang w:val="ru-RU"/>
                    </w:rPr>
                  </w:pPr>
                  <w:r w:rsidRPr="00293715">
                    <w:rPr>
                      <w:sz w:val="24"/>
                      <w:szCs w:val="24"/>
                      <w:lang w:val="ru-RU"/>
                    </w:rPr>
                    <w:t>Параметры</w:t>
                  </w:r>
                </w:p>
              </w:tc>
              <w:tc>
                <w:tcPr>
                  <w:tcW w:w="6746" w:type="dxa"/>
                </w:tcPr>
                <w:p w:rsidR="00DA5AFF" w:rsidRPr="00293715" w:rsidRDefault="00DA5AFF" w:rsidP="00E31D16">
                  <w:pPr>
                    <w:pStyle w:val="TableParagraph"/>
                    <w:spacing w:line="306" w:lineRule="exact"/>
                    <w:ind w:left="3014" w:right="3014"/>
                    <w:rPr>
                      <w:sz w:val="24"/>
                      <w:szCs w:val="24"/>
                      <w:lang w:val="ru-RU"/>
                    </w:rPr>
                  </w:pPr>
                  <w:r w:rsidRPr="00293715">
                    <w:rPr>
                      <w:sz w:val="24"/>
                      <w:szCs w:val="24"/>
                      <w:lang w:val="ru-RU"/>
                    </w:rPr>
                    <w:t>Значения</w:t>
                  </w:r>
                </w:p>
              </w:tc>
            </w:tr>
            <w:tr w:rsidR="00DA5AFF" w:rsidRPr="00293715" w:rsidTr="00E31D16">
              <w:trPr>
                <w:trHeight w:val="321"/>
              </w:trPr>
              <w:tc>
                <w:tcPr>
                  <w:tcW w:w="1810" w:type="dxa"/>
                </w:tcPr>
                <w:p w:rsidR="00DA5AFF" w:rsidRPr="00293715" w:rsidRDefault="00DA5AFF" w:rsidP="00E31D16">
                  <w:pPr>
                    <w:pStyle w:val="TableParagraph"/>
                    <w:ind w:left="473" w:right="459"/>
                    <w:rPr>
                      <w:sz w:val="24"/>
                      <w:szCs w:val="24"/>
                      <w:lang w:val="ru-RU"/>
                    </w:rPr>
                  </w:pPr>
                  <w:r w:rsidRPr="00293715">
                    <w:rPr>
                      <w:i/>
                      <w:sz w:val="24"/>
                      <w:szCs w:val="24"/>
                    </w:rPr>
                    <w:t>m</w:t>
                  </w:r>
                  <w:r w:rsidRPr="00293715">
                    <w:rPr>
                      <w:sz w:val="24"/>
                      <w:szCs w:val="24"/>
                      <w:lang w:val="ru-RU"/>
                    </w:rPr>
                    <w:t>, мм</w:t>
                  </w:r>
                </w:p>
              </w:tc>
              <w:tc>
                <w:tcPr>
                  <w:tcW w:w="6746" w:type="dxa"/>
                </w:tcPr>
                <w:p w:rsidR="00DA5AFF" w:rsidRPr="00293715" w:rsidRDefault="00DA5AFF" w:rsidP="00E31D16">
                  <w:pPr>
                    <w:pStyle w:val="TableParagraph"/>
                    <w:ind w:left="292"/>
                    <w:rPr>
                      <w:sz w:val="24"/>
                      <w:szCs w:val="24"/>
                      <w:lang w:val="ru-RU"/>
                    </w:rPr>
                  </w:pPr>
                  <w:r w:rsidRPr="00293715">
                    <w:rPr>
                      <w:w w:val="99"/>
                      <w:sz w:val="24"/>
                      <w:szCs w:val="24"/>
                      <w:lang w:val="ru-RU"/>
                    </w:rPr>
                    <w:t>2</w:t>
                  </w:r>
                </w:p>
              </w:tc>
            </w:tr>
            <w:tr w:rsidR="00DA5AFF" w:rsidRPr="00293715" w:rsidTr="00E31D16">
              <w:trPr>
                <w:trHeight w:val="321"/>
              </w:trPr>
              <w:tc>
                <w:tcPr>
                  <w:tcW w:w="1810" w:type="dxa"/>
                </w:tcPr>
                <w:p w:rsidR="00DA5AFF" w:rsidRPr="00293715" w:rsidRDefault="00DA5AFF" w:rsidP="00E31D16">
                  <w:pPr>
                    <w:pStyle w:val="TableParagraph"/>
                    <w:ind w:left="473" w:right="459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293715">
                    <w:rPr>
                      <w:i/>
                      <w:sz w:val="24"/>
                      <w:szCs w:val="24"/>
                    </w:rPr>
                    <w:t>z</w:t>
                  </w:r>
                  <w:r w:rsidRPr="00293715">
                    <w:rPr>
                      <w:i/>
                      <w:sz w:val="24"/>
                      <w:szCs w:val="24"/>
                      <w:vertAlign w:val="subscript"/>
                      <w:lang w:val="ru-RU"/>
                    </w:rPr>
                    <w:t>1</w:t>
                  </w:r>
                </w:p>
              </w:tc>
              <w:tc>
                <w:tcPr>
                  <w:tcW w:w="6746" w:type="dxa"/>
                </w:tcPr>
                <w:p w:rsidR="00DA5AFF" w:rsidRPr="00293715" w:rsidRDefault="00DA5AFF" w:rsidP="00E31D16">
                  <w:pPr>
                    <w:pStyle w:val="TableParagraph"/>
                    <w:ind w:left="225"/>
                    <w:rPr>
                      <w:sz w:val="24"/>
                      <w:szCs w:val="24"/>
                      <w:lang w:val="ru-RU"/>
                    </w:rPr>
                  </w:pPr>
                  <w:r w:rsidRPr="00293715">
                    <w:rPr>
                      <w:sz w:val="24"/>
                      <w:szCs w:val="24"/>
                      <w:lang w:val="ru-RU"/>
                    </w:rPr>
                    <w:t>13</w:t>
                  </w:r>
                </w:p>
              </w:tc>
            </w:tr>
            <w:tr w:rsidR="00DA5AFF" w:rsidRPr="00293715" w:rsidTr="00E31D16">
              <w:trPr>
                <w:trHeight w:val="321"/>
              </w:trPr>
              <w:tc>
                <w:tcPr>
                  <w:tcW w:w="1810" w:type="dxa"/>
                </w:tcPr>
                <w:p w:rsidR="00DA5AFF" w:rsidRPr="00293715" w:rsidRDefault="00DA5AFF" w:rsidP="00E31D16">
                  <w:pPr>
                    <w:pStyle w:val="TableParagraph"/>
                    <w:ind w:left="473" w:right="459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293715">
                    <w:rPr>
                      <w:i/>
                      <w:sz w:val="24"/>
                      <w:szCs w:val="24"/>
                    </w:rPr>
                    <w:t>z</w:t>
                  </w:r>
                  <w:r w:rsidRPr="00293715">
                    <w:rPr>
                      <w:i/>
                      <w:sz w:val="24"/>
                      <w:szCs w:val="24"/>
                      <w:vertAlign w:val="subscript"/>
                      <w:lang w:val="ru-RU"/>
                    </w:rPr>
                    <w:t>2</w:t>
                  </w:r>
                </w:p>
              </w:tc>
              <w:tc>
                <w:tcPr>
                  <w:tcW w:w="6746" w:type="dxa"/>
                </w:tcPr>
                <w:p w:rsidR="00DA5AFF" w:rsidRPr="00293715" w:rsidRDefault="00DA5AFF" w:rsidP="00E31D16">
                  <w:pPr>
                    <w:pStyle w:val="TableParagraph"/>
                    <w:ind w:left="225"/>
                    <w:rPr>
                      <w:sz w:val="24"/>
                      <w:szCs w:val="24"/>
                      <w:lang w:val="ru-RU"/>
                    </w:rPr>
                  </w:pPr>
                  <w:r w:rsidRPr="00293715">
                    <w:rPr>
                      <w:sz w:val="24"/>
                      <w:szCs w:val="24"/>
                      <w:lang w:val="ru-RU"/>
                    </w:rPr>
                    <w:t>26</w:t>
                  </w:r>
                </w:p>
              </w:tc>
            </w:tr>
          </w:tbl>
          <w:p w:rsidR="00DA5AFF" w:rsidRPr="00142814" w:rsidRDefault="00DA5AFF" w:rsidP="00E31D16">
            <w:pPr>
              <w:ind w:left="72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A5AFF" w:rsidRPr="00142814" w:rsidTr="00E31D1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AFF" w:rsidRPr="00142814" w:rsidRDefault="00DA5AFF" w:rsidP="00E31D1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131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ПК-8 - способностью внедрять результаты исследований и разработок и организовывать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21315">
              <w:rPr>
                <w:rFonts w:ascii="Times New Roman" w:hAnsi="Times New Roman"/>
                <w:bCs/>
                <w:sz w:val="24"/>
                <w:szCs w:val="24"/>
              </w:rPr>
              <w:t>защиту прав на объекты интеллектуальной со</w:t>
            </w:r>
            <w:r w:rsidRPr="00621315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621315">
              <w:rPr>
                <w:rFonts w:ascii="Times New Roman" w:hAnsi="Times New Roman"/>
                <w:bCs/>
                <w:sz w:val="24"/>
                <w:szCs w:val="24"/>
              </w:rPr>
              <w:t>ственности</w:t>
            </w:r>
          </w:p>
        </w:tc>
      </w:tr>
      <w:tr w:rsidR="00DA5AFF" w:rsidRPr="00142814" w:rsidTr="00DA5AFF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AFF" w:rsidRPr="00142814" w:rsidRDefault="00DA5AFF" w:rsidP="00E31D1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814">
              <w:rPr>
                <w:rFonts w:ascii="Times New Roman" w:hAnsi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AFF" w:rsidRPr="00142814" w:rsidRDefault="00DA5AFF" w:rsidP="00E31D16">
            <w:pPr>
              <w:widowControl w:val="0"/>
              <w:autoSpaceDE w:val="0"/>
              <w:autoSpaceDN w:val="0"/>
              <w:adjustRightInd w:val="0"/>
              <w:ind w:left="19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1315">
              <w:rPr>
                <w:rFonts w:ascii="Times New Roman" w:hAnsi="Times New Roman"/>
                <w:sz w:val="24"/>
                <w:szCs w:val="24"/>
              </w:rPr>
              <w:t>Методические, норм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а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тивные и руководящие материалы, касающиеся выполняемой работы; проблемы создания м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а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шин различных типов, приводов, систем,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5AFF" w:rsidRDefault="00DA5AFF" w:rsidP="00E31D1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42814">
              <w:rPr>
                <w:rFonts w:ascii="Times New Roman" w:hAnsi="Times New Roman"/>
                <w:i/>
                <w:sz w:val="24"/>
                <w:szCs w:val="24"/>
              </w:rPr>
              <w:t>Перечень теоретических вопросов к экзамену:</w:t>
            </w:r>
          </w:p>
          <w:p w:rsidR="00BB6464" w:rsidRPr="00142814" w:rsidRDefault="00BB6464" w:rsidP="00E31D16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A5AFF" w:rsidRPr="00AB5717" w:rsidRDefault="00DA5AFF" w:rsidP="00DA5AFF">
            <w:pPr>
              <w:numPr>
                <w:ilvl w:val="0"/>
                <w:numId w:val="20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Закон Гука </w:t>
            </w:r>
          </w:p>
          <w:p w:rsidR="00DA5AFF" w:rsidRPr="00AB5717" w:rsidRDefault="00DA5AFF" w:rsidP="00DA5AFF">
            <w:pPr>
              <w:numPr>
                <w:ilvl w:val="0"/>
                <w:numId w:val="20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Деформация растяжения и изгиба </w:t>
            </w:r>
          </w:p>
          <w:p w:rsidR="00DA5AFF" w:rsidRPr="00AB5717" w:rsidRDefault="00DA5AFF" w:rsidP="00DA5AFF">
            <w:pPr>
              <w:numPr>
                <w:ilvl w:val="0"/>
                <w:numId w:val="20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Перемещения и углы поворота </w:t>
            </w:r>
          </w:p>
          <w:p w:rsidR="00DA5AFF" w:rsidRPr="00AB5717" w:rsidRDefault="00DA5AFF" w:rsidP="00DA5AFF">
            <w:pPr>
              <w:numPr>
                <w:ilvl w:val="0"/>
                <w:numId w:val="20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Определение перемещений в простейших кронштейнах </w:t>
            </w:r>
          </w:p>
          <w:p w:rsidR="00DA5AFF" w:rsidRPr="00AB5717" w:rsidRDefault="00DA5AFF" w:rsidP="00DA5AFF">
            <w:pPr>
              <w:numPr>
                <w:ilvl w:val="0"/>
                <w:numId w:val="20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Определение перемещений абсолютно жесткого бруса </w:t>
            </w:r>
          </w:p>
          <w:p w:rsidR="00DA5AFF" w:rsidRPr="00AB5717" w:rsidRDefault="00DA5AFF" w:rsidP="00DA5AFF">
            <w:pPr>
              <w:numPr>
                <w:ilvl w:val="0"/>
                <w:numId w:val="20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Определение прогибов в простых балках и консолях </w:t>
            </w:r>
          </w:p>
          <w:p w:rsidR="00DA5AFF" w:rsidRPr="00AB5717" w:rsidRDefault="00DA5AFF" w:rsidP="00DA5AFF">
            <w:pPr>
              <w:numPr>
                <w:ilvl w:val="0"/>
                <w:numId w:val="20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Определение перемещений в простейших рамных системах </w:t>
            </w:r>
          </w:p>
          <w:p w:rsidR="00DA5AFF" w:rsidRPr="00AB5717" w:rsidRDefault="00DA5AFF" w:rsidP="00DA5AFF">
            <w:pPr>
              <w:numPr>
                <w:ilvl w:val="0"/>
                <w:numId w:val="20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Прочность, как важнейшее свойство материалов и конструкций </w:t>
            </w:r>
          </w:p>
          <w:p w:rsidR="00DA5AFF" w:rsidRPr="00AB5717" w:rsidRDefault="00DA5AFF" w:rsidP="00DA5AFF">
            <w:pPr>
              <w:numPr>
                <w:ilvl w:val="0"/>
                <w:numId w:val="20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Напряжение, как основной показатель прочности </w:t>
            </w:r>
          </w:p>
          <w:p w:rsidR="00DA5AFF" w:rsidRPr="00AB5717" w:rsidRDefault="00DA5AFF" w:rsidP="00DA5AFF">
            <w:pPr>
              <w:numPr>
                <w:ilvl w:val="0"/>
                <w:numId w:val="20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Общие сведения о растяжении </w:t>
            </w:r>
          </w:p>
          <w:p w:rsidR="00DA5AFF" w:rsidRPr="00AB5717" w:rsidRDefault="00DA5AFF" w:rsidP="00DA5AFF">
            <w:pPr>
              <w:numPr>
                <w:ilvl w:val="0"/>
                <w:numId w:val="20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Напряженно-деформированное состояние центрально растянутого элемента </w:t>
            </w:r>
          </w:p>
          <w:p w:rsidR="00DA5AFF" w:rsidRPr="00AB5717" w:rsidRDefault="00DA5AFF" w:rsidP="00DA5AFF">
            <w:pPr>
              <w:numPr>
                <w:ilvl w:val="0"/>
                <w:numId w:val="20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Основные понятия о сжатии элемента </w:t>
            </w:r>
          </w:p>
          <w:p w:rsidR="00DA5AFF" w:rsidRPr="00AB5717" w:rsidRDefault="00DA5AFF" w:rsidP="00DA5AFF">
            <w:pPr>
              <w:numPr>
                <w:ilvl w:val="0"/>
                <w:numId w:val="20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Напряженно-деформированное состояние элемента при осевом сжатии </w:t>
            </w:r>
          </w:p>
          <w:p w:rsidR="00DA5AFF" w:rsidRPr="00AB5717" w:rsidRDefault="00DA5AFF" w:rsidP="00DA5AFF">
            <w:pPr>
              <w:numPr>
                <w:ilvl w:val="0"/>
                <w:numId w:val="20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Основные понятия о смятии элемента </w:t>
            </w:r>
          </w:p>
          <w:p w:rsidR="00DA5AFF" w:rsidRPr="00AB5717" w:rsidRDefault="00DA5AFF" w:rsidP="00DA5AFF">
            <w:pPr>
              <w:numPr>
                <w:ilvl w:val="0"/>
                <w:numId w:val="20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Напряженно-деформированное состояние элемента при смятии </w:t>
            </w:r>
          </w:p>
          <w:p w:rsidR="00DA5AFF" w:rsidRPr="00AB5717" w:rsidRDefault="00DA5AFF" w:rsidP="00DA5AFF">
            <w:pPr>
              <w:numPr>
                <w:ilvl w:val="0"/>
                <w:numId w:val="20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Общие понятия о сдвиги элемента </w:t>
            </w:r>
          </w:p>
          <w:p w:rsidR="00DA5AFF" w:rsidRPr="00AB5717" w:rsidRDefault="00DA5AFF" w:rsidP="00DA5AFF">
            <w:pPr>
              <w:numPr>
                <w:ilvl w:val="0"/>
                <w:numId w:val="20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Напряженно-деформированное состояние элемента при сдвиге элемента </w:t>
            </w:r>
          </w:p>
          <w:p w:rsidR="00DA5AFF" w:rsidRPr="00AB5717" w:rsidRDefault="00DA5AFF" w:rsidP="00DA5AFF">
            <w:pPr>
              <w:numPr>
                <w:ilvl w:val="0"/>
                <w:numId w:val="20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Общие понятия о кручении элемента </w:t>
            </w:r>
          </w:p>
          <w:p w:rsidR="00DA5AFF" w:rsidRPr="00AB5717" w:rsidRDefault="00DA5AFF" w:rsidP="00DA5AFF">
            <w:pPr>
              <w:numPr>
                <w:ilvl w:val="0"/>
                <w:numId w:val="20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Напряженно-деформированное состояние бруса при кручении </w:t>
            </w:r>
          </w:p>
          <w:p w:rsidR="00DA5AFF" w:rsidRPr="00AB5717" w:rsidRDefault="00DA5AFF" w:rsidP="00DA5AFF">
            <w:pPr>
              <w:numPr>
                <w:ilvl w:val="0"/>
                <w:numId w:val="20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Прямой поперечный изгиб элемента </w:t>
            </w:r>
          </w:p>
          <w:p w:rsidR="00DA5AFF" w:rsidRPr="00AB5717" w:rsidRDefault="00DA5AFF" w:rsidP="00DA5AFF">
            <w:pPr>
              <w:numPr>
                <w:ilvl w:val="0"/>
                <w:numId w:val="20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Напряженно-деформированное состояние балки при прямом поперечном изгибе</w:t>
            </w:r>
          </w:p>
          <w:p w:rsidR="00DA5AFF" w:rsidRPr="00AB5717" w:rsidRDefault="00DA5AFF" w:rsidP="00DA5AFF">
            <w:pPr>
              <w:numPr>
                <w:ilvl w:val="0"/>
                <w:numId w:val="20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Понятие о рациональных формах простых балок </w:t>
            </w:r>
          </w:p>
          <w:p w:rsidR="00DA5AFF" w:rsidRPr="00AB5717" w:rsidRDefault="00DA5AFF" w:rsidP="00DA5AFF">
            <w:pPr>
              <w:numPr>
                <w:ilvl w:val="0"/>
                <w:numId w:val="20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Понятие о косом изгибе элемента </w:t>
            </w:r>
          </w:p>
          <w:p w:rsidR="00DA5AFF" w:rsidRPr="00AB5717" w:rsidRDefault="00DA5AFF" w:rsidP="00DA5AFF">
            <w:pPr>
              <w:numPr>
                <w:ilvl w:val="0"/>
                <w:numId w:val="20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Напряженно-деформированное состояние балки при косом изгибе </w:t>
            </w:r>
          </w:p>
          <w:p w:rsidR="00DA5AFF" w:rsidRPr="00AB5717" w:rsidRDefault="00DA5AFF" w:rsidP="00DA5AFF">
            <w:pPr>
              <w:numPr>
                <w:ilvl w:val="0"/>
                <w:numId w:val="20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Понятие о внецентренном сжатии элемента </w:t>
            </w:r>
          </w:p>
          <w:p w:rsidR="00DA5AFF" w:rsidRPr="00142814" w:rsidRDefault="00DA5AFF" w:rsidP="00DA5AFF">
            <w:pPr>
              <w:numPr>
                <w:ilvl w:val="0"/>
                <w:numId w:val="20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>Напряженно-деформированное состояние внецентренно сжатого бруса жесткости</w:t>
            </w:r>
            <w:r>
              <w:t xml:space="preserve"> </w:t>
            </w:r>
          </w:p>
        </w:tc>
      </w:tr>
      <w:tr w:rsidR="00DA5AFF" w:rsidRPr="00142814" w:rsidTr="00DA5AFF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AFF" w:rsidRPr="00142814" w:rsidRDefault="00DA5AFF" w:rsidP="00E31D1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81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AFF" w:rsidRPr="00621315" w:rsidRDefault="00DA5AFF" w:rsidP="00DA5A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1315">
              <w:rPr>
                <w:rFonts w:ascii="Times New Roman" w:hAnsi="Times New Roman"/>
                <w:sz w:val="24"/>
                <w:szCs w:val="24"/>
              </w:rPr>
              <w:t>выполнять работы в обл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а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сти научно-технической деятельности по проект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и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рованию и информацио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н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ному обслуживанию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5AFF" w:rsidRDefault="00DA5AFF" w:rsidP="00DA5AF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42814">
              <w:rPr>
                <w:rFonts w:ascii="Times New Roman" w:hAnsi="Times New Roman"/>
                <w:i/>
                <w:sz w:val="24"/>
                <w:szCs w:val="24"/>
              </w:rPr>
              <w:t>Пример задачи для экзамена</w:t>
            </w:r>
          </w:p>
          <w:p w:rsidR="00BB6464" w:rsidRPr="00DA5AFF" w:rsidRDefault="00BB6464" w:rsidP="00DA5AFF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A5AFF" w:rsidRPr="00142814" w:rsidRDefault="00DA5AFF" w:rsidP="00E31D16">
            <w:pPr>
              <w:numPr>
                <w:ilvl w:val="0"/>
                <w:numId w:val="22"/>
              </w:numPr>
              <w:ind w:left="48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Для </w:t>
            </w:r>
            <w:proofErr w:type="spellStart"/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клеммового</w:t>
            </w:r>
            <w:proofErr w:type="spellEnd"/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 крепления рычага на валу (см. рисунок) диаметром  </w:t>
            </w:r>
            <w:r w:rsidRPr="0014281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D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 =60 мм. Определить диаметр внутренней резьбы двух болтов, стягивающих </w:t>
            </w:r>
            <w:proofErr w:type="spellStart"/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клеммовое</w:t>
            </w:r>
            <w:proofErr w:type="spellEnd"/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 соединение, принимая силу  </w:t>
            </w:r>
            <w:r w:rsidRPr="0014281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Q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= 2000 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, размер </w:t>
            </w:r>
            <w:r w:rsidRPr="0014281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R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=300 мм, размер </w:t>
            </w:r>
            <w:r w:rsidRPr="0014281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a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=50 мм. Коэффициент трения между валом и рычагом</w:t>
            </w:r>
            <w:r w:rsidRPr="0014281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  <w:r w:rsidRPr="0014281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=0,12. Увеличение усилия затягивания на деформацию рычага принять </w:t>
            </w:r>
            <w:r w:rsidRPr="0014281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р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=1,5 от требуемого усилия затягивания, дополнительную нагрузку на болты от завинчивания гаек принять </w:t>
            </w:r>
            <w:r w:rsidRPr="0014281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з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=1,3 и коэффициент запаса по трению принять </w:t>
            </w:r>
            <w:r w:rsidRPr="0014281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п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=1,5. Допускаемое напряжение в теле болтов от растяжения </w:t>
            </w: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243840" cy="203200"/>
                  <wp:effectExtent l="19050" t="0" r="3810" b="0"/>
                  <wp:docPr id="34" name="Рисунок 3" descr="image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age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= 160 МПа.</w:t>
            </w:r>
          </w:p>
          <w:p w:rsidR="00DA5AFF" w:rsidRPr="00142814" w:rsidRDefault="00DA5AFF" w:rsidP="00E31D16">
            <w:pPr>
              <w:ind w:firstLine="720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611120" cy="1971040"/>
                  <wp:effectExtent l="19050" t="0" r="0" b="0"/>
                  <wp:docPr id="35" name="Рисунок 4" descr="image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age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120" cy="197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AFF" w:rsidRPr="00142814" w:rsidRDefault="00DA5AFF" w:rsidP="00E31D16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A5AFF" w:rsidRPr="00142814" w:rsidTr="00DA5AFF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AFF" w:rsidRPr="00142814" w:rsidRDefault="00DA5AFF" w:rsidP="00E31D1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81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AFF" w:rsidRPr="00142814" w:rsidRDefault="00DA5AFF" w:rsidP="00E31D16">
            <w:pPr>
              <w:widowControl w:val="0"/>
              <w:autoSpaceDE w:val="0"/>
              <w:autoSpaceDN w:val="0"/>
              <w:adjustRightInd w:val="0"/>
              <w:ind w:left="19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методами по провед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нию проектных работ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5AFF" w:rsidRPr="00142814" w:rsidRDefault="00DA5AFF" w:rsidP="00DA5AFF">
            <w:pPr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Пример задачи для экзамена</w:t>
            </w:r>
          </w:p>
          <w:p w:rsidR="00DA5AFF" w:rsidRPr="00142814" w:rsidRDefault="00DA5AFF" w:rsidP="00DA5AF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A5AFF" w:rsidRPr="00142814" w:rsidRDefault="00DA5AFF" w:rsidP="00E31D16">
            <w:pPr>
              <w:ind w:left="7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На рисунке показано крепление крышки резервуара болтами с эксцентрично приложенной нагрузкой (болтами с костыльной головкой). Болты затянуты силой </w:t>
            </w:r>
            <w:r w:rsidRPr="0014281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=1,5кН. Определить внутренний диаметр резьбы болта</w:t>
            </w:r>
            <w:r w:rsidRPr="0014281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  <w:r w:rsidRPr="0014281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d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  из условия растяжения и изгиба, принимая допускаемое напряжение растяжения </w:t>
            </w: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314960" cy="243840"/>
                  <wp:effectExtent l="19050" t="0" r="0" b="0"/>
                  <wp:docPr id="36" name="Рисунок 5" descr="image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imag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24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= 100 МПа; величину </w:t>
            </w:r>
            <w:r w:rsidRPr="0014281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e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-эксцентриситета приложения нагрузки принять равной диаметру болта.</w:t>
            </w:r>
          </w:p>
          <w:p w:rsidR="00DA5AFF" w:rsidRPr="00142814" w:rsidRDefault="00DA5AFF" w:rsidP="00E31D16">
            <w:pPr>
              <w:ind w:left="48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1280" cy="1910080"/>
                  <wp:effectExtent l="19050" t="0" r="1270" b="0"/>
                  <wp:docPr id="37" name="Рисунок 6" descr="image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mag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91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AFF" w:rsidRPr="00142814" w:rsidRDefault="00DA5AFF" w:rsidP="00E31D16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A5AFF" w:rsidRPr="00142814" w:rsidTr="00E31D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DA5AFF" w:rsidRPr="00142814" w:rsidRDefault="00DA5AFF" w:rsidP="00E31D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ПК-11 - 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способностью производить расчеты и проектирование отдельных устройств и подсистем </w:t>
            </w:r>
            <w:proofErr w:type="spellStart"/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мехатронных</w:t>
            </w:r>
            <w:proofErr w:type="spellEnd"/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робототехнических систем с использованием стандартных исполнительных и управляющих устройств, средств автоматики, измерительной и вычислительной техники в соответствии с техническим заданием</w:t>
            </w:r>
          </w:p>
        </w:tc>
      </w:tr>
      <w:tr w:rsidR="00DA5AFF" w:rsidRPr="00142814" w:rsidTr="00DA5AFF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AFF" w:rsidRPr="00142814" w:rsidRDefault="00DA5AFF" w:rsidP="00E31D1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814">
              <w:rPr>
                <w:rFonts w:ascii="Times New Roman" w:hAnsi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AFF" w:rsidRPr="00F01025" w:rsidRDefault="00DA5AFF" w:rsidP="00E31D16">
            <w:pPr>
              <w:pStyle w:val="a6"/>
              <w:widowControl w:val="0"/>
              <w:autoSpaceDE w:val="0"/>
              <w:autoSpaceDN w:val="0"/>
              <w:adjustRightInd w:val="0"/>
              <w:ind w:left="19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принципы работы, те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нические характерист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ки, конструктивные ос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бенности разрабатыва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мых и используемых технических средств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5AFF" w:rsidRDefault="00DA5AFF" w:rsidP="00E31D1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42814">
              <w:rPr>
                <w:rFonts w:ascii="Times New Roman" w:hAnsi="Times New Roman"/>
                <w:i/>
                <w:sz w:val="24"/>
                <w:szCs w:val="24"/>
              </w:rPr>
              <w:t>Перечень теоретических вопросов к экзамену:</w:t>
            </w:r>
          </w:p>
          <w:p w:rsidR="00BB6464" w:rsidRPr="00142814" w:rsidRDefault="00BB6464" w:rsidP="00E31D16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A5AFF" w:rsidRPr="00142814" w:rsidRDefault="00DA5AFF" w:rsidP="00E31D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1. Наполнитель стекловолокно </w:t>
            </w:r>
          </w:p>
          <w:p w:rsidR="00DA5AFF" w:rsidRPr="00142814" w:rsidRDefault="00DA5AFF" w:rsidP="00E31D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2. Наполнитель углеродное воле волокно </w:t>
            </w:r>
          </w:p>
          <w:p w:rsidR="00DA5AFF" w:rsidRPr="00142814" w:rsidRDefault="00DA5AFF" w:rsidP="00E31D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3 Перспективные неорганические волокна </w:t>
            </w:r>
          </w:p>
          <w:p w:rsidR="00DA5AFF" w:rsidRPr="00142814" w:rsidRDefault="00DA5AFF" w:rsidP="00E31D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4. Органические волокна </w:t>
            </w:r>
          </w:p>
          <w:p w:rsidR="00DA5AFF" w:rsidRPr="00142814" w:rsidRDefault="00DA5AFF" w:rsidP="00E31D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5. Характеристика волокон </w:t>
            </w:r>
          </w:p>
          <w:p w:rsidR="00DA5AFF" w:rsidRPr="00142814" w:rsidRDefault="00DA5AFF" w:rsidP="00E31D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6. Ткани </w:t>
            </w:r>
          </w:p>
          <w:p w:rsidR="00DA5AFF" w:rsidRPr="00142814" w:rsidRDefault="00DA5AFF" w:rsidP="00E31D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proofErr w:type="gramStart"/>
            <w:r w:rsidRPr="00142814">
              <w:rPr>
                <w:rFonts w:ascii="Times New Roman" w:hAnsi="Times New Roman"/>
                <w:sz w:val="24"/>
                <w:szCs w:val="24"/>
              </w:rPr>
              <w:t>Связующее</w:t>
            </w:r>
            <w:proofErr w:type="gramEnd"/>
            <w:r w:rsidRPr="00142814">
              <w:rPr>
                <w:rFonts w:ascii="Times New Roman" w:hAnsi="Times New Roman"/>
                <w:sz w:val="24"/>
                <w:szCs w:val="24"/>
              </w:rPr>
              <w:t xml:space="preserve"> эпоксидная смола </w:t>
            </w:r>
          </w:p>
          <w:p w:rsidR="00DA5AFF" w:rsidRPr="00142814" w:rsidRDefault="00DA5AFF" w:rsidP="00E31D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proofErr w:type="gramStart"/>
            <w:r w:rsidRPr="00142814">
              <w:rPr>
                <w:rFonts w:ascii="Times New Roman" w:hAnsi="Times New Roman"/>
                <w:sz w:val="24"/>
                <w:szCs w:val="24"/>
              </w:rPr>
              <w:t>Связующее</w:t>
            </w:r>
            <w:proofErr w:type="gramEnd"/>
            <w:r w:rsidRPr="00142814">
              <w:rPr>
                <w:rFonts w:ascii="Times New Roman" w:hAnsi="Times New Roman"/>
                <w:sz w:val="24"/>
                <w:szCs w:val="24"/>
              </w:rPr>
              <w:t xml:space="preserve"> ненасыщенная полиэфирная смола </w:t>
            </w:r>
          </w:p>
          <w:p w:rsidR="00DA5AFF" w:rsidRPr="00142814" w:rsidRDefault="00DA5AFF" w:rsidP="00E31D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9. Связующие – кремнийорганические смолы </w:t>
            </w:r>
          </w:p>
          <w:p w:rsidR="00DA5AFF" w:rsidRPr="00142814" w:rsidRDefault="00DA5AFF" w:rsidP="00E31D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10. Связующие – </w:t>
            </w:r>
            <w:proofErr w:type="spellStart"/>
            <w:r w:rsidRPr="00142814">
              <w:rPr>
                <w:rFonts w:ascii="Times New Roman" w:hAnsi="Times New Roman"/>
                <w:sz w:val="24"/>
                <w:szCs w:val="24"/>
              </w:rPr>
              <w:t>полиимидные</w:t>
            </w:r>
            <w:proofErr w:type="spellEnd"/>
            <w:r w:rsidRPr="00142814">
              <w:rPr>
                <w:rFonts w:ascii="Times New Roman" w:hAnsi="Times New Roman"/>
                <w:sz w:val="24"/>
                <w:szCs w:val="24"/>
              </w:rPr>
              <w:t xml:space="preserve"> смолы </w:t>
            </w:r>
          </w:p>
          <w:p w:rsidR="00DA5AFF" w:rsidRPr="00142814" w:rsidRDefault="00DA5AFF" w:rsidP="00E31D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11. Термопластичные связующие </w:t>
            </w:r>
          </w:p>
          <w:p w:rsidR="00DA5AFF" w:rsidRPr="00142814" w:rsidRDefault="00DA5AFF" w:rsidP="00E31D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12. Формование изделий из ПКМ методом ручной укладки </w:t>
            </w:r>
          </w:p>
          <w:p w:rsidR="00DA5AFF" w:rsidRPr="00142814" w:rsidRDefault="00DA5AFF" w:rsidP="00E31D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13. Формование изделий из ПКМ методом напыления </w:t>
            </w:r>
          </w:p>
          <w:p w:rsidR="00DA5AFF" w:rsidRPr="00142814" w:rsidRDefault="00DA5AFF" w:rsidP="00E31D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14. </w:t>
            </w:r>
            <w:proofErr w:type="spellStart"/>
            <w:r w:rsidRPr="00142814">
              <w:rPr>
                <w:rFonts w:ascii="Times New Roman" w:hAnsi="Times New Roman"/>
                <w:sz w:val="24"/>
                <w:szCs w:val="24"/>
              </w:rPr>
              <w:t>Пултрузия</w:t>
            </w:r>
            <w:proofErr w:type="spellEnd"/>
            <w:r w:rsidRPr="0014281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A5AFF" w:rsidRPr="00142814" w:rsidRDefault="00DA5AFF" w:rsidP="00E31D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15. Намотка </w:t>
            </w:r>
          </w:p>
          <w:p w:rsidR="00DA5AFF" w:rsidRPr="00142814" w:rsidRDefault="00DA5AFF" w:rsidP="00E31D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16. Физико-механические свойства ПКМ </w:t>
            </w:r>
          </w:p>
          <w:p w:rsidR="00DA5AFF" w:rsidRPr="00142814" w:rsidRDefault="00DA5AFF" w:rsidP="00E31D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17. Теплофизические свойства ПКМ </w:t>
            </w:r>
          </w:p>
          <w:p w:rsidR="00DA5AFF" w:rsidRPr="00142814" w:rsidRDefault="00DA5AFF" w:rsidP="00E31D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18. Электрические свойства ПКМ </w:t>
            </w:r>
          </w:p>
          <w:p w:rsidR="00DA5AFF" w:rsidRPr="00142814" w:rsidRDefault="00DA5AFF" w:rsidP="00E31D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19. Горючесть ПКМ. Антипирены. </w:t>
            </w:r>
          </w:p>
          <w:p w:rsidR="00DA5AFF" w:rsidRPr="00142814" w:rsidRDefault="00DA5AFF" w:rsidP="00E31D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20. Современные методы контроля качества ПКМ</w:t>
            </w:r>
          </w:p>
        </w:tc>
      </w:tr>
      <w:tr w:rsidR="00DA5AFF" w:rsidRPr="00142814" w:rsidTr="00DA5AFF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AFF" w:rsidRPr="00142814" w:rsidRDefault="00DA5AFF" w:rsidP="00E31D1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814">
              <w:rPr>
                <w:rFonts w:ascii="Times New Roman" w:hAnsi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AFF" w:rsidRPr="00142814" w:rsidRDefault="00DA5AFF" w:rsidP="00E31D16">
            <w:pPr>
              <w:widowControl w:val="0"/>
              <w:autoSpaceDE w:val="0"/>
              <w:autoSpaceDN w:val="0"/>
              <w:adjustRightInd w:val="0"/>
              <w:ind w:left="19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работы по метрологическому обе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печению, техническому контролю деталей роб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тотехнических систем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5AFF" w:rsidRPr="00142814" w:rsidRDefault="00DA5AFF" w:rsidP="00E31D16">
            <w:pPr>
              <w:ind w:left="72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A5AFF" w:rsidRPr="00142814" w:rsidRDefault="00DA5AFF" w:rsidP="00E31D16">
            <w:pPr>
              <w:ind w:left="720"/>
              <w:rPr>
                <w:rFonts w:ascii="Times New Roman" w:hAnsi="Times New Roman"/>
                <w:i/>
                <w:sz w:val="24"/>
                <w:szCs w:val="24"/>
              </w:rPr>
            </w:pPr>
            <w:r w:rsidRPr="00142814">
              <w:rPr>
                <w:rFonts w:ascii="Times New Roman" w:hAnsi="Times New Roman"/>
                <w:i/>
                <w:sz w:val="24"/>
                <w:szCs w:val="24"/>
              </w:rPr>
              <w:t>Примеры задач для экзамена:</w:t>
            </w:r>
          </w:p>
          <w:p w:rsidR="00DA5AFF" w:rsidRPr="00142814" w:rsidRDefault="00DA5AFF" w:rsidP="00DA5AFF">
            <w:pPr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Подобрать посадку, для передачи вращающего момента </w:t>
            </w:r>
            <w:r w:rsidRPr="00142814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proofErr w:type="gramStart"/>
            <w:r w:rsidRPr="00142814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142814">
              <w:rPr>
                <w:rFonts w:ascii="Times New Roman" w:hAnsi="Times New Roman"/>
                <w:sz w:val="24"/>
                <w:szCs w:val="24"/>
              </w:rPr>
              <w:t xml:space="preserve"> в соединения с размер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>а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 xml:space="preserve">ми( см. рисунок).  Материал деталей - Сталь 50, шероховатость поверхностей - </w:t>
            </w:r>
            <w:r w:rsidRPr="0014281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Ra</w:t>
            </w:r>
            <w:r w:rsidRPr="00142814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 xml:space="preserve"> 1</w:t>
            </w:r>
            <w:r w:rsidRPr="0014281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14281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Ra</w:t>
            </w:r>
            <w:r w:rsidRPr="00142814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 xml:space="preserve"> 2</w:t>
            </w:r>
          </w:p>
          <w:p w:rsidR="00DA5AFF" w:rsidRPr="00142814" w:rsidRDefault="00DA5AFF" w:rsidP="00E31D1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1294130</wp:posOffset>
                  </wp:positionH>
                  <wp:positionV relativeFrom="paragraph">
                    <wp:posOffset>-1697355</wp:posOffset>
                  </wp:positionV>
                  <wp:extent cx="2741295" cy="1690370"/>
                  <wp:effectExtent l="19050" t="0" r="1905" b="0"/>
                  <wp:wrapTopAndBottom/>
                  <wp:docPr id="22" name="Рисунок 2" descr="атяг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атяг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b="12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295" cy="169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A5AFF" w:rsidRPr="00142814" w:rsidRDefault="00DA5AFF" w:rsidP="00DA5AFF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Определить усилие, необходимое для запрессовки шарикоподшипника. Материал в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>а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 xml:space="preserve">ла – Сталь 40Х, материал колец подшипников – Сталь ШХ15 (модуль упругости </w:t>
            </w:r>
            <w:r w:rsidRPr="00142814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42814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 xml:space="preserve"> = 2,1∙ 10</w:t>
            </w:r>
            <w:r w:rsidRPr="00142814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 xml:space="preserve"> МПа ), шероховатость посадочной поверхности вала под внутреннее кольцо подшипника </w:t>
            </w:r>
            <w:r w:rsidRPr="0014281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Ra</w:t>
            </w:r>
            <w:r w:rsidRPr="00142814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1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 xml:space="preserve"> =1,25 мкм и внутреннего кольца подшипника</w:t>
            </w:r>
            <w:r w:rsidRPr="0014281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4281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Ra</w:t>
            </w:r>
            <w:r w:rsidRPr="00142814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 xml:space="preserve"> =1,25 мкм</w:t>
            </w:r>
            <w:proofErr w:type="gramStart"/>
            <w:r w:rsidRPr="00142814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DA5AFF" w:rsidRPr="00DA5AFF" w:rsidRDefault="00DA5AFF" w:rsidP="00DA5AFF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Рассчитать и сконструировать заклепочное соединение внахлестку двух полос с ра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>з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 xml:space="preserve">мерами в сечении </w:t>
            </w:r>
            <w:r w:rsidRPr="0014281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814">
              <w:rPr>
                <w:rFonts w:ascii="Times New Roman" w:hAnsi="Times New Roman"/>
                <w:sz w:val="24"/>
                <w:szCs w:val="24"/>
              </w:rPr>
              <w:sym w:font="Symbol" w:char="F0B4"/>
            </w:r>
            <w:r w:rsidRPr="0014281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4281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sym w:font="Symbol" w:char="F064"/>
            </w:r>
            <w:r w:rsidRPr="00142814">
              <w:rPr>
                <w:rFonts w:ascii="Times New Roman" w:hAnsi="Times New Roman"/>
                <w:i/>
                <w:sz w:val="24"/>
                <w:szCs w:val="24"/>
              </w:rPr>
              <w:t xml:space="preserve"> =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 xml:space="preserve"> 150 </w:t>
            </w:r>
            <w:r w:rsidRPr="00142814">
              <w:rPr>
                <w:rFonts w:ascii="Times New Roman" w:hAnsi="Times New Roman"/>
                <w:sz w:val="24"/>
                <w:szCs w:val="24"/>
              </w:rPr>
              <w:sym w:font="Symbol" w:char="F0B4"/>
            </w:r>
            <w:r w:rsidRPr="00142814">
              <w:rPr>
                <w:rFonts w:ascii="Times New Roman" w:hAnsi="Times New Roman"/>
                <w:sz w:val="24"/>
                <w:szCs w:val="24"/>
              </w:rPr>
              <w:t xml:space="preserve"> 6 ; сила </w:t>
            </w:r>
            <w:r w:rsidRPr="0014281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142814"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 xml:space="preserve"> действующая на соединение, приложена по оси симметрии листов и равна 80 кН. Материал листов сталь </w:t>
            </w:r>
            <w:proofErr w:type="spellStart"/>
            <w:proofErr w:type="gramStart"/>
            <w:r w:rsidRPr="00142814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proofErr w:type="gramEnd"/>
            <w:r w:rsidRPr="00142814">
              <w:rPr>
                <w:rFonts w:ascii="Times New Roman" w:hAnsi="Times New Roman"/>
                <w:sz w:val="24"/>
                <w:szCs w:val="24"/>
              </w:rPr>
              <w:t xml:space="preserve"> 3, заклепок - сталь </w:t>
            </w:r>
            <w:proofErr w:type="spellStart"/>
            <w:r w:rsidRPr="00142814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14281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A5AFF" w:rsidRDefault="00DA5AFF" w:rsidP="00E31D16">
            <w:pPr>
              <w:ind w:left="720"/>
              <w:rPr>
                <w:rFonts w:ascii="Times New Roman" w:hAnsi="Times New Roman"/>
                <w:i/>
                <w:sz w:val="24"/>
                <w:szCs w:val="24"/>
              </w:rPr>
            </w:pPr>
            <w:r w:rsidRPr="00142814">
              <w:rPr>
                <w:rFonts w:ascii="Times New Roman" w:hAnsi="Times New Roman"/>
                <w:i/>
                <w:sz w:val="24"/>
                <w:szCs w:val="24"/>
              </w:rPr>
              <w:t xml:space="preserve">Примерный перечень разделов для выполнения курсового проекта </w:t>
            </w:r>
          </w:p>
          <w:p w:rsidR="00BB6464" w:rsidRPr="00142814" w:rsidRDefault="00BB6464" w:rsidP="00E31D16">
            <w:pPr>
              <w:ind w:left="72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A5AFF" w:rsidRPr="00142814" w:rsidRDefault="00DA5AFF" w:rsidP="00DA5AFF">
            <w:pPr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Выбор электродвигателя, кинематические расчеты;</w:t>
            </w:r>
          </w:p>
          <w:p w:rsidR="00DA5AFF" w:rsidRPr="00142814" w:rsidRDefault="00DA5AFF" w:rsidP="00DA5AFF">
            <w:pPr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Рассчитать зубчатую передачу;</w:t>
            </w:r>
          </w:p>
          <w:p w:rsidR="00DA5AFF" w:rsidRPr="00142814" w:rsidRDefault="00DA5AFF" w:rsidP="00DA5AFF">
            <w:pPr>
              <w:numPr>
                <w:ilvl w:val="1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Выбор материалов колес</w:t>
            </w:r>
          </w:p>
          <w:p w:rsidR="00DA5AFF" w:rsidRPr="00142814" w:rsidRDefault="00DA5AFF" w:rsidP="00DA5AFF">
            <w:pPr>
              <w:numPr>
                <w:ilvl w:val="1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Расчет допускаемых напряжений;</w:t>
            </w:r>
          </w:p>
          <w:p w:rsidR="00DA5AFF" w:rsidRPr="00142814" w:rsidRDefault="00DA5AFF" w:rsidP="00DA5AFF">
            <w:pPr>
              <w:numPr>
                <w:ilvl w:val="1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Расчет геометрических параметров зубчатых колес;</w:t>
            </w:r>
          </w:p>
          <w:p w:rsidR="00DA5AFF" w:rsidRPr="00142814" w:rsidRDefault="00DA5AFF" w:rsidP="00DA5AFF">
            <w:pPr>
              <w:numPr>
                <w:ilvl w:val="1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Определение сил в зацеплении;</w:t>
            </w:r>
          </w:p>
          <w:p w:rsidR="00DA5AFF" w:rsidRPr="00142814" w:rsidRDefault="00DA5AFF" w:rsidP="00DA5AFF">
            <w:pPr>
              <w:numPr>
                <w:ilvl w:val="1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Проверка зубьев колес по напряжениям изгиба и контактным нормальным напряж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>е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>ниям;</w:t>
            </w:r>
          </w:p>
          <w:p w:rsidR="00DA5AFF" w:rsidRPr="00142814" w:rsidRDefault="00DA5AFF" w:rsidP="00DA5AFF">
            <w:pPr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Конструктивные размеры зубчатого колеса;</w:t>
            </w:r>
          </w:p>
          <w:p w:rsidR="00DA5AFF" w:rsidRPr="00142814" w:rsidRDefault="00DA5AFF" w:rsidP="00DA5AFF">
            <w:pPr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Расчет шпоночных соединений;</w:t>
            </w:r>
          </w:p>
          <w:p w:rsidR="00DA5AFF" w:rsidRPr="00142814" w:rsidRDefault="00DA5AFF" w:rsidP="00DA5AFF">
            <w:pPr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Конструирование валов;</w:t>
            </w:r>
          </w:p>
          <w:p w:rsidR="00DA5AFF" w:rsidRPr="00142814" w:rsidRDefault="00DA5AFF" w:rsidP="00DA5AFF">
            <w:pPr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lastRenderedPageBreak/>
              <w:t>Уточненный расчет валов;</w:t>
            </w:r>
          </w:p>
          <w:p w:rsidR="00DA5AFF" w:rsidRPr="00142814" w:rsidRDefault="00DA5AFF" w:rsidP="00DA5AFF">
            <w:pPr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Конструирование крышек подшипников;</w:t>
            </w:r>
          </w:p>
          <w:p w:rsidR="00DA5AFF" w:rsidRPr="00142814" w:rsidRDefault="00DA5AFF" w:rsidP="00E31D16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выбор основных композиционных материалов в качестве уплотнителей;</w:t>
            </w:r>
          </w:p>
          <w:p w:rsidR="00DA5AFF" w:rsidRPr="00142814" w:rsidRDefault="00DA5AFF" w:rsidP="00DA5AFF">
            <w:pPr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Смазывание и уплотнения;</w:t>
            </w:r>
          </w:p>
          <w:p w:rsidR="00DA5AFF" w:rsidRPr="00142814" w:rsidRDefault="00DA5AFF" w:rsidP="00DA5AFF">
            <w:pPr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Конструирование корпуса.</w:t>
            </w:r>
          </w:p>
          <w:p w:rsidR="00DA5AFF" w:rsidRPr="00142814" w:rsidRDefault="00DA5AFF" w:rsidP="00E31D16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A5AFF" w:rsidRPr="00142814" w:rsidTr="00DA5AFF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AFF" w:rsidRPr="00142814" w:rsidRDefault="00DA5AFF" w:rsidP="00E31D1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81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AFF" w:rsidRPr="003D7EAC" w:rsidRDefault="00DA5AFF" w:rsidP="00E31D16">
            <w:pPr>
              <w:pStyle w:val="a6"/>
              <w:widowControl w:val="0"/>
              <w:autoSpaceDE w:val="0"/>
              <w:autoSpaceDN w:val="0"/>
              <w:adjustRightInd w:val="0"/>
              <w:ind w:left="5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навыками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проведения предварительного техн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ко-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экономического обо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нования проектных разр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боток деталей робототе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нических систем</w:t>
            </w:r>
            <w:proofErr w:type="gramEnd"/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их элементов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1050" w:rsidRPr="00B85B8B" w:rsidRDefault="00F11050" w:rsidP="00F11050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3715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Практическое задание к экзаменационному билету</w:t>
            </w:r>
          </w:p>
          <w:p w:rsidR="00F11050" w:rsidRPr="00293715" w:rsidRDefault="00F11050" w:rsidP="00F1105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1323975</wp:posOffset>
                  </wp:positionH>
                  <wp:positionV relativeFrom="paragraph">
                    <wp:posOffset>38735</wp:posOffset>
                  </wp:positionV>
                  <wp:extent cx="2998470" cy="2021840"/>
                  <wp:effectExtent l="19050" t="0" r="0" b="0"/>
                  <wp:wrapSquare wrapText="bothSides"/>
                  <wp:docPr id="25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470" cy="202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11050" w:rsidRPr="00293715" w:rsidRDefault="00F11050" w:rsidP="00F11050">
            <w:pPr>
              <w:pStyle w:val="af"/>
              <w:spacing w:before="64"/>
              <w:ind w:right="1405"/>
              <w:jc w:val="both"/>
            </w:pPr>
          </w:p>
          <w:p w:rsidR="00F11050" w:rsidRPr="00293715" w:rsidRDefault="00F11050" w:rsidP="00F11050">
            <w:pPr>
              <w:pStyle w:val="af"/>
              <w:spacing w:before="64"/>
              <w:ind w:right="1405"/>
              <w:jc w:val="both"/>
            </w:pPr>
          </w:p>
          <w:p w:rsidR="00F11050" w:rsidRPr="00293715" w:rsidRDefault="00F11050" w:rsidP="00F11050">
            <w:pPr>
              <w:pStyle w:val="af"/>
              <w:spacing w:before="64"/>
              <w:ind w:right="1405"/>
              <w:jc w:val="both"/>
            </w:pPr>
          </w:p>
          <w:p w:rsidR="00F11050" w:rsidRPr="00293715" w:rsidRDefault="00F11050" w:rsidP="00F11050">
            <w:pPr>
              <w:pStyle w:val="af"/>
              <w:spacing w:before="64"/>
              <w:ind w:right="1405"/>
              <w:jc w:val="both"/>
            </w:pPr>
          </w:p>
          <w:p w:rsidR="00F11050" w:rsidRPr="00293715" w:rsidRDefault="00F11050" w:rsidP="00F11050">
            <w:pPr>
              <w:pStyle w:val="af"/>
              <w:spacing w:before="64"/>
              <w:ind w:right="1405"/>
              <w:jc w:val="both"/>
            </w:pPr>
          </w:p>
          <w:p w:rsidR="00F11050" w:rsidRDefault="00F11050" w:rsidP="00F11050">
            <w:pPr>
              <w:pStyle w:val="af"/>
              <w:spacing w:before="64"/>
              <w:ind w:right="1405"/>
              <w:jc w:val="both"/>
            </w:pPr>
          </w:p>
          <w:p w:rsidR="00F11050" w:rsidRDefault="00F11050" w:rsidP="00F11050">
            <w:pPr>
              <w:pStyle w:val="af"/>
              <w:spacing w:before="64"/>
              <w:ind w:right="1405"/>
              <w:jc w:val="both"/>
            </w:pPr>
          </w:p>
          <w:p w:rsidR="00F11050" w:rsidRDefault="00F11050" w:rsidP="00F11050">
            <w:pPr>
              <w:pStyle w:val="af"/>
              <w:spacing w:before="64"/>
              <w:ind w:right="1405"/>
              <w:jc w:val="both"/>
            </w:pPr>
          </w:p>
          <w:p w:rsidR="00F11050" w:rsidRPr="00293715" w:rsidRDefault="00F11050" w:rsidP="00F11050">
            <w:pPr>
              <w:pStyle w:val="af"/>
              <w:spacing w:before="64"/>
              <w:ind w:right="1405"/>
              <w:jc w:val="both"/>
            </w:pPr>
            <w:r w:rsidRPr="00293715">
              <w:t xml:space="preserve">Червячная передача имеет передаточное отношение </w:t>
            </w:r>
            <w:r w:rsidRPr="00293715">
              <w:rPr>
                <w:i/>
              </w:rPr>
              <w:t xml:space="preserve">u. </w:t>
            </w:r>
            <w:r w:rsidRPr="00293715">
              <w:t xml:space="preserve">Определить число заходов червяка </w:t>
            </w:r>
            <w:r w:rsidRPr="00293715">
              <w:rPr>
                <w:i/>
              </w:rPr>
              <w:t>z</w:t>
            </w:r>
            <w:r w:rsidRPr="00293715">
              <w:rPr>
                <w:i/>
                <w:vertAlign w:val="subscript"/>
              </w:rPr>
              <w:t>1</w:t>
            </w:r>
            <w:r w:rsidRPr="00293715">
              <w:t xml:space="preserve">и число зубьев </w:t>
            </w:r>
            <w:r w:rsidRPr="00293715">
              <w:rPr>
                <w:i/>
              </w:rPr>
              <w:t>z</w:t>
            </w:r>
            <w:r w:rsidRPr="00293715">
              <w:rPr>
                <w:i/>
                <w:vertAlign w:val="subscript"/>
              </w:rPr>
              <w:t>2</w:t>
            </w:r>
            <w:r w:rsidRPr="00293715">
              <w:t>колеса, которое находится в пределах 32…60.</w:t>
            </w:r>
          </w:p>
          <w:tbl>
            <w:tblPr>
              <w:tblStyle w:val="TableNormal"/>
              <w:tblW w:w="8222" w:type="dxa"/>
              <w:tblInd w:w="12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690"/>
              <w:gridCol w:w="7520"/>
            </w:tblGrid>
            <w:tr w:rsidR="00F11050" w:rsidRPr="00293715" w:rsidTr="00E31D16">
              <w:trPr>
                <w:trHeight w:val="451"/>
              </w:trPr>
              <w:tc>
                <w:tcPr>
                  <w:tcW w:w="3878" w:type="dxa"/>
                </w:tcPr>
                <w:p w:rsidR="00F11050" w:rsidRPr="00293715" w:rsidRDefault="00F11050" w:rsidP="00E31D16">
                  <w:pPr>
                    <w:pStyle w:val="TableParagraph"/>
                    <w:spacing w:line="242" w:lineRule="auto"/>
                    <w:ind w:left="148" w:right="139" w:hanging="5"/>
                    <w:rPr>
                      <w:sz w:val="24"/>
                      <w:szCs w:val="24"/>
                    </w:rPr>
                  </w:pPr>
                  <w:proofErr w:type="spellStart"/>
                  <w:r w:rsidRPr="00293715">
                    <w:rPr>
                      <w:w w:val="95"/>
                      <w:sz w:val="24"/>
                      <w:szCs w:val="24"/>
                    </w:rPr>
                    <w:t>Переда</w:t>
                  </w:r>
                  <w:r w:rsidRPr="00293715">
                    <w:rPr>
                      <w:sz w:val="24"/>
                      <w:szCs w:val="24"/>
                    </w:rPr>
                    <w:t>точное</w:t>
                  </w:r>
                  <w:proofErr w:type="spellEnd"/>
                  <w:r w:rsidRPr="00293715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293715">
                    <w:rPr>
                      <w:w w:val="95"/>
                      <w:sz w:val="24"/>
                      <w:szCs w:val="24"/>
                    </w:rPr>
                    <w:t>отноше</w:t>
                  </w:r>
                  <w:r w:rsidRPr="00293715">
                    <w:rPr>
                      <w:sz w:val="24"/>
                      <w:szCs w:val="24"/>
                    </w:rPr>
                    <w:t>ние</w:t>
                  </w:r>
                  <w:proofErr w:type="spellEnd"/>
                </w:p>
              </w:tc>
              <w:tc>
                <w:tcPr>
                  <w:tcW w:w="5727" w:type="dxa"/>
                </w:tcPr>
                <w:p w:rsidR="00F11050" w:rsidRPr="00293715" w:rsidRDefault="00F11050" w:rsidP="00E31D16">
                  <w:pPr>
                    <w:pStyle w:val="TableParagraph"/>
                    <w:spacing w:line="306" w:lineRule="exact"/>
                    <w:ind w:left="3284" w:right="3280"/>
                    <w:rPr>
                      <w:sz w:val="24"/>
                      <w:szCs w:val="24"/>
                      <w:lang w:val="ru-RU"/>
                    </w:rPr>
                  </w:pPr>
                  <w:r w:rsidRPr="00293715">
                    <w:rPr>
                      <w:sz w:val="24"/>
                      <w:szCs w:val="24"/>
                      <w:lang w:val="ru-RU"/>
                    </w:rPr>
                    <w:t>Значение</w:t>
                  </w:r>
                </w:p>
                <w:p w:rsidR="00F11050" w:rsidRPr="00293715" w:rsidRDefault="00F11050" w:rsidP="00E31D16">
                  <w:pPr>
                    <w:pStyle w:val="TableParagraph"/>
                    <w:spacing w:line="240" w:lineRule="auto"/>
                    <w:ind w:left="13"/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F11050" w:rsidRPr="00293715" w:rsidTr="00E31D16">
              <w:trPr>
                <w:trHeight w:val="317"/>
              </w:trPr>
              <w:tc>
                <w:tcPr>
                  <w:tcW w:w="3878" w:type="dxa"/>
                </w:tcPr>
                <w:p w:rsidR="00F11050" w:rsidRPr="00293715" w:rsidRDefault="00F11050" w:rsidP="00E31D16">
                  <w:pPr>
                    <w:pStyle w:val="TableParagraph"/>
                    <w:spacing w:line="298" w:lineRule="exact"/>
                    <w:ind w:left="14"/>
                    <w:rPr>
                      <w:i/>
                      <w:sz w:val="24"/>
                      <w:szCs w:val="24"/>
                    </w:rPr>
                  </w:pPr>
                  <w:r w:rsidRPr="00293715">
                    <w:rPr>
                      <w:i/>
                      <w:w w:val="99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5727" w:type="dxa"/>
                </w:tcPr>
                <w:p w:rsidR="00F11050" w:rsidRPr="00293715" w:rsidRDefault="00F11050" w:rsidP="00E31D16">
                  <w:pPr>
                    <w:pStyle w:val="TableParagraph"/>
                    <w:spacing w:line="298" w:lineRule="exact"/>
                    <w:ind w:left="13"/>
                    <w:rPr>
                      <w:sz w:val="24"/>
                      <w:szCs w:val="24"/>
                    </w:rPr>
                  </w:pPr>
                  <w:r w:rsidRPr="00293715">
                    <w:rPr>
                      <w:w w:val="99"/>
                      <w:sz w:val="24"/>
                      <w:szCs w:val="24"/>
                    </w:rPr>
                    <w:t>8</w:t>
                  </w:r>
                </w:p>
              </w:tc>
            </w:tr>
          </w:tbl>
          <w:p w:rsidR="00DA5AFF" w:rsidRPr="00142814" w:rsidRDefault="00DA5AFF" w:rsidP="00E31D16">
            <w:pPr>
              <w:ind w:left="361"/>
              <w:jc w:val="both"/>
              <w:rPr>
                <w:rFonts w:ascii="Times New Roman" w:hAnsi="Times New Roman"/>
              </w:rPr>
            </w:pPr>
          </w:p>
        </w:tc>
      </w:tr>
    </w:tbl>
    <w:p w:rsidR="0026541E" w:rsidRDefault="0026541E" w:rsidP="0026541E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11B74" w:rsidRDefault="00611B74" w:rsidP="00611B74">
      <w:pPr>
        <w:tabs>
          <w:tab w:val="left" w:pos="1778"/>
        </w:tabs>
        <w:rPr>
          <w:rFonts w:ascii="Times New Roman" w:hAnsi="Times New Roman"/>
          <w:sz w:val="24"/>
          <w:szCs w:val="24"/>
          <w:lang w:eastAsia="ru-RU"/>
        </w:rPr>
      </w:pPr>
    </w:p>
    <w:p w:rsidR="00611B74" w:rsidRPr="00611B74" w:rsidRDefault="00611B74" w:rsidP="00611B74">
      <w:pPr>
        <w:tabs>
          <w:tab w:val="left" w:pos="1778"/>
        </w:tabs>
        <w:rPr>
          <w:rFonts w:ascii="Times New Roman" w:hAnsi="Times New Roman"/>
          <w:sz w:val="24"/>
          <w:szCs w:val="24"/>
          <w:lang w:eastAsia="ru-RU"/>
        </w:rPr>
        <w:sectPr w:rsidR="00611B74" w:rsidRPr="00611B74" w:rsidSect="001221FD">
          <w:pgSz w:w="16839" w:h="11907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:rsidR="003253DA" w:rsidRPr="0008025A" w:rsidRDefault="00913A5F" w:rsidP="00E67422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i/>
          <w:color w:val="000000"/>
          <w:sz w:val="24"/>
          <w:szCs w:val="24"/>
        </w:rPr>
      </w:pPr>
      <w:r w:rsidRPr="0008025A">
        <w:rPr>
          <w:rFonts w:ascii="Times New Roman" w:hAnsi="Times New Roman"/>
          <w:i/>
          <w:color w:val="000000"/>
          <w:sz w:val="24"/>
          <w:szCs w:val="24"/>
        </w:rPr>
        <w:lastRenderedPageBreak/>
        <w:t>б) Порядок проведения промежуточной аттестации, показатели и критерии оценив</w:t>
      </w:r>
      <w:r w:rsidRPr="0008025A">
        <w:rPr>
          <w:rFonts w:ascii="Times New Roman" w:hAnsi="Times New Roman"/>
          <w:i/>
          <w:color w:val="000000"/>
          <w:sz w:val="24"/>
          <w:szCs w:val="24"/>
        </w:rPr>
        <w:t>а</w:t>
      </w:r>
      <w:r w:rsidRPr="0008025A">
        <w:rPr>
          <w:rFonts w:ascii="Times New Roman" w:hAnsi="Times New Roman"/>
          <w:i/>
          <w:color w:val="000000"/>
          <w:sz w:val="24"/>
          <w:szCs w:val="24"/>
        </w:rPr>
        <w:t>ния:</w:t>
      </w:r>
    </w:p>
    <w:p w:rsidR="00337E9B" w:rsidRDefault="00337E9B" w:rsidP="00337E9B">
      <w:pPr>
        <w:ind w:firstLine="709"/>
        <w:rPr>
          <w:rFonts w:ascii="Times New Roman" w:hAnsi="Times New Roman"/>
          <w:sz w:val="24"/>
          <w:szCs w:val="24"/>
        </w:rPr>
      </w:pPr>
      <w:r w:rsidRPr="00337E9B">
        <w:rPr>
          <w:rFonts w:ascii="Times New Roman" w:hAnsi="Times New Roman"/>
          <w:sz w:val="24"/>
          <w:szCs w:val="24"/>
        </w:rPr>
        <w:t>Промежуточная аттестация по дисциплине «Те</w:t>
      </w:r>
      <w:r>
        <w:rPr>
          <w:rFonts w:ascii="Times New Roman" w:hAnsi="Times New Roman"/>
          <w:sz w:val="24"/>
          <w:szCs w:val="24"/>
        </w:rPr>
        <w:t>хническая</w:t>
      </w:r>
      <w:r w:rsidRPr="00337E9B">
        <w:rPr>
          <w:rFonts w:ascii="Times New Roman" w:hAnsi="Times New Roman"/>
          <w:sz w:val="24"/>
          <w:szCs w:val="24"/>
        </w:rPr>
        <w:t xml:space="preserve"> механика» включает те</w:t>
      </w:r>
      <w:r w:rsidRPr="00337E9B">
        <w:rPr>
          <w:rFonts w:ascii="Times New Roman" w:hAnsi="Times New Roman"/>
          <w:sz w:val="24"/>
          <w:szCs w:val="24"/>
        </w:rPr>
        <w:t>о</w:t>
      </w:r>
      <w:r w:rsidRPr="00337E9B">
        <w:rPr>
          <w:rFonts w:ascii="Times New Roman" w:hAnsi="Times New Roman"/>
          <w:sz w:val="24"/>
          <w:szCs w:val="24"/>
        </w:rPr>
        <w:t xml:space="preserve">ретические вопросы, позволяющие оценить уровень усвоения </w:t>
      </w:r>
      <w:proofErr w:type="gramStart"/>
      <w:r w:rsidRPr="00337E9B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337E9B">
        <w:rPr>
          <w:rFonts w:ascii="Times New Roman" w:hAnsi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337E9B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337E9B">
        <w:rPr>
          <w:rFonts w:ascii="Times New Roman" w:hAnsi="Times New Roman"/>
          <w:sz w:val="24"/>
          <w:szCs w:val="24"/>
        </w:rPr>
        <w:t xml:space="preserve"> умений и владений, пр</w:t>
      </w:r>
      <w:r w:rsidRPr="00337E9B">
        <w:rPr>
          <w:rFonts w:ascii="Times New Roman" w:hAnsi="Times New Roman"/>
          <w:sz w:val="24"/>
          <w:szCs w:val="24"/>
        </w:rPr>
        <w:t>о</w:t>
      </w:r>
      <w:r w:rsidRPr="00337E9B">
        <w:rPr>
          <w:rFonts w:ascii="Times New Roman" w:hAnsi="Times New Roman"/>
          <w:sz w:val="24"/>
          <w:szCs w:val="24"/>
        </w:rPr>
        <w:t>водит</w:t>
      </w:r>
      <w:r w:rsidR="00BB6464">
        <w:rPr>
          <w:rFonts w:ascii="Times New Roman" w:hAnsi="Times New Roman"/>
          <w:sz w:val="24"/>
          <w:szCs w:val="24"/>
        </w:rPr>
        <w:t>ся в форме зачета в 3</w:t>
      </w:r>
      <w:r>
        <w:rPr>
          <w:rFonts w:ascii="Times New Roman" w:hAnsi="Times New Roman"/>
          <w:sz w:val="24"/>
          <w:szCs w:val="24"/>
        </w:rPr>
        <w:t xml:space="preserve"> семестре и экзамена в 4 и 5 семестрах</w:t>
      </w:r>
      <w:r w:rsidRPr="00337E9B">
        <w:rPr>
          <w:rFonts w:ascii="Times New Roman" w:hAnsi="Times New Roman"/>
          <w:sz w:val="24"/>
          <w:szCs w:val="24"/>
        </w:rPr>
        <w:t>.</w:t>
      </w:r>
    </w:p>
    <w:p w:rsidR="00BB6464" w:rsidRPr="00BB6464" w:rsidRDefault="00BB6464" w:rsidP="00823781">
      <w:pPr>
        <w:tabs>
          <w:tab w:val="left" w:pos="851"/>
        </w:tabs>
        <w:ind w:firstLine="709"/>
        <w:rPr>
          <w:rStyle w:val="FontStyle20"/>
          <w:rFonts w:ascii="Times New Roman" w:hAnsi="Times New Roman" w:cs="Times New Roman"/>
          <w:color w:val="000000"/>
          <w:sz w:val="24"/>
          <w:szCs w:val="24"/>
        </w:rPr>
      </w:pPr>
      <w:r w:rsidRPr="00BB6464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Критерии оценки </w:t>
      </w:r>
      <w:r w:rsidRPr="00BB6464">
        <w:rPr>
          <w:rFonts w:ascii="Times New Roman" w:hAnsi="Times New Roman"/>
          <w:color w:val="000000"/>
          <w:sz w:val="24"/>
          <w:szCs w:val="24"/>
        </w:rPr>
        <w:t>(в соответствии с формируемыми компетенциями и планируем</w:t>
      </w:r>
      <w:r w:rsidRPr="00BB6464">
        <w:rPr>
          <w:rFonts w:ascii="Times New Roman" w:hAnsi="Times New Roman"/>
          <w:color w:val="000000"/>
          <w:sz w:val="24"/>
          <w:szCs w:val="24"/>
        </w:rPr>
        <w:t>ы</w:t>
      </w:r>
      <w:r w:rsidRPr="00BB6464">
        <w:rPr>
          <w:rFonts w:ascii="Times New Roman" w:hAnsi="Times New Roman"/>
          <w:color w:val="000000"/>
          <w:sz w:val="24"/>
          <w:szCs w:val="24"/>
        </w:rPr>
        <w:t>ми результатами обучения)</w:t>
      </w:r>
      <w:r w:rsidRPr="00BB6464">
        <w:rPr>
          <w:rFonts w:ascii="Times New Roman" w:hAnsi="Times New Roman"/>
          <w:sz w:val="24"/>
          <w:szCs w:val="24"/>
        </w:rPr>
        <w:t xml:space="preserve"> п</w:t>
      </w:r>
      <w:r w:rsidRPr="00BB6464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ри сдаче зачета:</w:t>
      </w:r>
    </w:p>
    <w:p w:rsidR="00BB6464" w:rsidRPr="00BB6464" w:rsidRDefault="00BB6464" w:rsidP="00823781">
      <w:pPr>
        <w:tabs>
          <w:tab w:val="left" w:pos="851"/>
        </w:tabs>
        <w:rPr>
          <w:rFonts w:ascii="Times New Roman" w:hAnsi="Times New Roman"/>
          <w:color w:val="000000"/>
          <w:sz w:val="24"/>
          <w:szCs w:val="24"/>
        </w:rPr>
      </w:pPr>
      <w:r w:rsidRPr="00BB6464">
        <w:rPr>
          <w:rFonts w:ascii="Times New Roman" w:hAnsi="Times New Roman"/>
          <w:color w:val="000000"/>
          <w:sz w:val="24"/>
          <w:szCs w:val="24"/>
        </w:rPr>
        <w:tab/>
        <w:t xml:space="preserve">– на оценку </w:t>
      </w:r>
      <w:r w:rsidRPr="00BB6464">
        <w:rPr>
          <w:rFonts w:ascii="Times New Roman" w:hAnsi="Times New Roman"/>
          <w:b/>
          <w:color w:val="000000"/>
          <w:sz w:val="24"/>
          <w:szCs w:val="24"/>
        </w:rPr>
        <w:t>«зачтено»</w:t>
      </w:r>
      <w:r w:rsidRPr="00BB6464">
        <w:rPr>
          <w:rFonts w:ascii="Times New Roman" w:hAnsi="Times New Roman"/>
          <w:color w:val="000000"/>
          <w:sz w:val="24"/>
          <w:szCs w:val="24"/>
        </w:rPr>
        <w:t xml:space="preserve"> – обучающийся должен показать знания на уровне воспр</w:t>
      </w:r>
      <w:r w:rsidRPr="00BB6464">
        <w:rPr>
          <w:rFonts w:ascii="Times New Roman" w:hAnsi="Times New Roman"/>
          <w:color w:val="000000"/>
          <w:sz w:val="24"/>
          <w:szCs w:val="24"/>
        </w:rPr>
        <w:t>о</w:t>
      </w:r>
      <w:r w:rsidRPr="00BB6464">
        <w:rPr>
          <w:rFonts w:ascii="Times New Roman" w:hAnsi="Times New Roman"/>
          <w:color w:val="000000"/>
          <w:sz w:val="24"/>
          <w:szCs w:val="24"/>
        </w:rPr>
        <w:t>изведения и объяснения информации, интеллектуальные навыки решения простых задач;</w:t>
      </w:r>
    </w:p>
    <w:p w:rsidR="00BB6464" w:rsidRDefault="00BB6464" w:rsidP="00823781">
      <w:pPr>
        <w:spacing w:before="100" w:beforeAutospacing="1"/>
        <w:ind w:firstLine="720"/>
        <w:rPr>
          <w:color w:val="000000"/>
        </w:rPr>
      </w:pPr>
      <w:r w:rsidRPr="00BB6464">
        <w:rPr>
          <w:rFonts w:ascii="Times New Roman" w:hAnsi="Times New Roman"/>
          <w:color w:val="000000"/>
          <w:sz w:val="24"/>
          <w:szCs w:val="24"/>
        </w:rPr>
        <w:t xml:space="preserve">– на оценку </w:t>
      </w:r>
      <w:r w:rsidRPr="00BB6464">
        <w:rPr>
          <w:rFonts w:ascii="Times New Roman" w:hAnsi="Times New Roman"/>
          <w:b/>
          <w:color w:val="000000"/>
          <w:sz w:val="24"/>
          <w:szCs w:val="24"/>
        </w:rPr>
        <w:t>«не зачтено»</w:t>
      </w:r>
      <w:r w:rsidRPr="00BB6464">
        <w:rPr>
          <w:rFonts w:ascii="Times New Roman" w:hAnsi="Times New Roman"/>
          <w:color w:val="000000"/>
          <w:sz w:val="24"/>
          <w:szCs w:val="24"/>
        </w:rPr>
        <w:t xml:space="preserve"> – </w:t>
      </w:r>
      <w:proofErr w:type="gramStart"/>
      <w:r w:rsidRPr="00BB6464">
        <w:rPr>
          <w:rFonts w:ascii="Times New Roman" w:hAnsi="Times New Roman"/>
          <w:color w:val="000000"/>
          <w:sz w:val="24"/>
          <w:szCs w:val="24"/>
        </w:rPr>
        <w:t>обучающийся</w:t>
      </w:r>
      <w:proofErr w:type="gramEnd"/>
      <w:r w:rsidRPr="00BB6464">
        <w:rPr>
          <w:rFonts w:ascii="Times New Roman" w:hAnsi="Times New Roman"/>
          <w:color w:val="000000"/>
          <w:sz w:val="24"/>
          <w:szCs w:val="24"/>
        </w:rPr>
        <w:t xml:space="preserve"> не может показать знания на уровне во</w:t>
      </w:r>
      <w:r w:rsidRPr="00BB6464">
        <w:rPr>
          <w:rFonts w:ascii="Times New Roman" w:hAnsi="Times New Roman"/>
          <w:color w:val="000000"/>
          <w:sz w:val="24"/>
          <w:szCs w:val="24"/>
        </w:rPr>
        <w:t>с</w:t>
      </w:r>
      <w:r w:rsidRPr="00BB6464">
        <w:rPr>
          <w:rFonts w:ascii="Times New Roman" w:hAnsi="Times New Roman"/>
          <w:color w:val="000000"/>
          <w:sz w:val="24"/>
          <w:szCs w:val="24"/>
        </w:rPr>
        <w:t>произведения и объяснения информации, не может показать интеллектуальные навыки решения простых задач</w:t>
      </w:r>
      <w:r w:rsidRPr="00447D51">
        <w:rPr>
          <w:color w:val="000000"/>
        </w:rPr>
        <w:t>.</w:t>
      </w:r>
    </w:p>
    <w:p w:rsidR="00823781" w:rsidRPr="00BB6464" w:rsidRDefault="00823781" w:rsidP="00823781">
      <w:pPr>
        <w:ind w:firstLine="720"/>
      </w:pPr>
    </w:p>
    <w:p w:rsidR="00337E9B" w:rsidRPr="00337E9B" w:rsidRDefault="00337E9B" w:rsidP="00337E9B">
      <w:pPr>
        <w:ind w:firstLine="709"/>
        <w:rPr>
          <w:rFonts w:ascii="Times New Roman" w:hAnsi="Times New Roman"/>
          <w:sz w:val="24"/>
          <w:szCs w:val="24"/>
        </w:rPr>
      </w:pPr>
      <w:r w:rsidRPr="00337E9B">
        <w:rPr>
          <w:rFonts w:ascii="Times New Roman" w:hAnsi="Times New Roman"/>
          <w:sz w:val="24"/>
          <w:szCs w:val="24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337E9B">
        <w:rPr>
          <w:rFonts w:ascii="Times New Roman" w:hAnsi="Times New Roman"/>
          <w:sz w:val="24"/>
          <w:szCs w:val="24"/>
        </w:rPr>
        <w:t>а</w:t>
      </w:r>
      <w:r w:rsidRPr="00337E9B">
        <w:rPr>
          <w:rFonts w:ascii="Times New Roman" w:hAnsi="Times New Roman"/>
          <w:sz w:val="24"/>
          <w:szCs w:val="24"/>
        </w:rPr>
        <w:t xml:space="preserve">дание. </w:t>
      </w:r>
    </w:p>
    <w:p w:rsidR="00337E9B" w:rsidRPr="00337E9B" w:rsidRDefault="00337E9B" w:rsidP="00337E9B">
      <w:pPr>
        <w:ind w:firstLine="709"/>
        <w:rPr>
          <w:rFonts w:ascii="Times New Roman" w:hAnsi="Times New Roman"/>
          <w:b/>
          <w:sz w:val="24"/>
          <w:szCs w:val="24"/>
        </w:rPr>
      </w:pPr>
      <w:r w:rsidRPr="00337E9B">
        <w:rPr>
          <w:rFonts w:ascii="Times New Roman" w:hAnsi="Times New Roman"/>
          <w:b/>
          <w:sz w:val="24"/>
          <w:szCs w:val="24"/>
        </w:rPr>
        <w:t>Показатели и критерии оценивания экзамена:</w:t>
      </w:r>
    </w:p>
    <w:p w:rsidR="00337E9B" w:rsidRPr="00337E9B" w:rsidRDefault="00337E9B" w:rsidP="00337E9B">
      <w:pPr>
        <w:ind w:firstLine="851"/>
        <w:rPr>
          <w:rFonts w:ascii="Times New Roman" w:hAnsi="Times New Roman"/>
          <w:sz w:val="24"/>
          <w:szCs w:val="24"/>
        </w:rPr>
      </w:pPr>
      <w:r w:rsidRPr="00337E9B">
        <w:rPr>
          <w:rFonts w:ascii="Times New Roman" w:hAnsi="Times New Roman"/>
          <w:b/>
          <w:sz w:val="24"/>
          <w:szCs w:val="24"/>
        </w:rPr>
        <w:t>– на оценку «отлично» (5 баллов)</w:t>
      </w:r>
      <w:r w:rsidRPr="00337E9B">
        <w:rPr>
          <w:rFonts w:ascii="Times New Roman" w:hAnsi="Times New Roman"/>
          <w:sz w:val="24"/>
          <w:szCs w:val="24"/>
        </w:rPr>
        <w:t xml:space="preserve"> – обучающийся демонстрирует высокий ур</w:t>
      </w:r>
      <w:r w:rsidRPr="00337E9B">
        <w:rPr>
          <w:rFonts w:ascii="Times New Roman" w:hAnsi="Times New Roman"/>
          <w:sz w:val="24"/>
          <w:szCs w:val="24"/>
        </w:rPr>
        <w:t>о</w:t>
      </w:r>
      <w:r w:rsidRPr="00337E9B">
        <w:rPr>
          <w:rFonts w:ascii="Times New Roman" w:hAnsi="Times New Roman"/>
          <w:sz w:val="24"/>
          <w:szCs w:val="24"/>
        </w:rPr>
        <w:t xml:space="preserve">вень </w:t>
      </w:r>
      <w:proofErr w:type="spellStart"/>
      <w:r w:rsidRPr="00337E9B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337E9B">
        <w:rPr>
          <w:rFonts w:ascii="Times New Roman" w:hAnsi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</w:t>
      </w:r>
      <w:r w:rsidRPr="00337E9B">
        <w:rPr>
          <w:rFonts w:ascii="Times New Roman" w:hAnsi="Times New Roman"/>
          <w:sz w:val="24"/>
          <w:szCs w:val="24"/>
        </w:rPr>
        <w:t>а</w:t>
      </w:r>
      <w:r w:rsidRPr="00337E9B">
        <w:rPr>
          <w:rFonts w:ascii="Times New Roman" w:hAnsi="Times New Roman"/>
          <w:sz w:val="24"/>
          <w:szCs w:val="24"/>
        </w:rPr>
        <w:t xml:space="preserve">ниями, умениями, применяет их в ситуациях повышенной сложности. </w:t>
      </w:r>
    </w:p>
    <w:p w:rsidR="00337E9B" w:rsidRPr="00337E9B" w:rsidRDefault="00337E9B" w:rsidP="00337E9B">
      <w:pPr>
        <w:ind w:firstLine="851"/>
        <w:rPr>
          <w:rFonts w:ascii="Times New Roman" w:hAnsi="Times New Roman"/>
          <w:sz w:val="24"/>
          <w:szCs w:val="24"/>
        </w:rPr>
      </w:pPr>
      <w:r w:rsidRPr="00337E9B">
        <w:rPr>
          <w:rFonts w:ascii="Times New Roman" w:hAnsi="Times New Roman"/>
          <w:b/>
          <w:sz w:val="24"/>
          <w:szCs w:val="24"/>
        </w:rPr>
        <w:t>– на оценку «хорошо» (4 балла)</w:t>
      </w:r>
      <w:r w:rsidRPr="00337E9B">
        <w:rPr>
          <w:rFonts w:ascii="Times New Roman" w:hAnsi="Times New Roman"/>
          <w:sz w:val="24"/>
          <w:szCs w:val="24"/>
        </w:rPr>
        <w:t xml:space="preserve"> – обучающийся демонстрирует средний уровень </w:t>
      </w:r>
      <w:proofErr w:type="spellStart"/>
      <w:r w:rsidRPr="00337E9B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337E9B">
        <w:rPr>
          <w:rFonts w:ascii="Times New Roman" w:hAnsi="Times New Roman"/>
          <w:sz w:val="24"/>
          <w:szCs w:val="24"/>
        </w:rPr>
        <w:t xml:space="preserve"> компетенций: основные знания, умения освоены, но допускаются н</w:t>
      </w:r>
      <w:r w:rsidRPr="00337E9B">
        <w:rPr>
          <w:rFonts w:ascii="Times New Roman" w:hAnsi="Times New Roman"/>
          <w:sz w:val="24"/>
          <w:szCs w:val="24"/>
        </w:rPr>
        <w:t>е</w:t>
      </w:r>
      <w:r w:rsidRPr="00337E9B">
        <w:rPr>
          <w:rFonts w:ascii="Times New Roman" w:hAnsi="Times New Roman"/>
          <w:sz w:val="24"/>
          <w:szCs w:val="24"/>
        </w:rPr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37E9B" w:rsidRPr="00337E9B" w:rsidRDefault="00337E9B" w:rsidP="00337E9B">
      <w:pPr>
        <w:ind w:firstLine="851"/>
        <w:rPr>
          <w:rFonts w:ascii="Times New Roman" w:hAnsi="Times New Roman"/>
          <w:sz w:val="24"/>
          <w:szCs w:val="24"/>
        </w:rPr>
      </w:pPr>
      <w:r w:rsidRPr="00337E9B">
        <w:rPr>
          <w:rFonts w:ascii="Times New Roman" w:hAnsi="Times New Roman"/>
          <w:b/>
          <w:sz w:val="24"/>
          <w:szCs w:val="24"/>
        </w:rPr>
        <w:t>– на оценку «удовлетворительно» (3 балла)</w:t>
      </w:r>
      <w:r w:rsidRPr="00337E9B">
        <w:rPr>
          <w:rFonts w:ascii="Times New Roman" w:hAnsi="Times New Roman"/>
          <w:sz w:val="24"/>
          <w:szCs w:val="24"/>
        </w:rPr>
        <w:t xml:space="preserve"> – обучающийся демонстрирует п</w:t>
      </w:r>
      <w:r w:rsidRPr="00337E9B">
        <w:rPr>
          <w:rFonts w:ascii="Times New Roman" w:hAnsi="Times New Roman"/>
          <w:sz w:val="24"/>
          <w:szCs w:val="24"/>
        </w:rPr>
        <w:t>о</w:t>
      </w:r>
      <w:r w:rsidRPr="00337E9B">
        <w:rPr>
          <w:rFonts w:ascii="Times New Roman" w:hAnsi="Times New Roman"/>
          <w:sz w:val="24"/>
          <w:szCs w:val="24"/>
        </w:rPr>
        <w:t xml:space="preserve">роговый уровень </w:t>
      </w:r>
      <w:proofErr w:type="spellStart"/>
      <w:r w:rsidRPr="00337E9B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337E9B">
        <w:rPr>
          <w:rFonts w:ascii="Times New Roman" w:hAnsi="Times New Roman"/>
          <w:sz w:val="24"/>
          <w:szCs w:val="24"/>
        </w:rPr>
        <w:t xml:space="preserve"> компетенций: в ходе контрольных мероприятий д</w:t>
      </w:r>
      <w:r w:rsidRPr="00337E9B">
        <w:rPr>
          <w:rFonts w:ascii="Times New Roman" w:hAnsi="Times New Roman"/>
          <w:sz w:val="24"/>
          <w:szCs w:val="24"/>
        </w:rPr>
        <w:t>о</w:t>
      </w:r>
      <w:r w:rsidRPr="00337E9B">
        <w:rPr>
          <w:rFonts w:ascii="Times New Roman" w:hAnsi="Times New Roman"/>
          <w:sz w:val="24"/>
          <w:szCs w:val="24"/>
        </w:rPr>
        <w:t>пускаются ошибки, проявляется отсутствие отдельных знаний, умений, навыков, обуча</w:t>
      </w:r>
      <w:r w:rsidRPr="00337E9B">
        <w:rPr>
          <w:rFonts w:ascii="Times New Roman" w:hAnsi="Times New Roman"/>
          <w:sz w:val="24"/>
          <w:szCs w:val="24"/>
        </w:rPr>
        <w:t>ю</w:t>
      </w:r>
      <w:r w:rsidRPr="00337E9B">
        <w:rPr>
          <w:rFonts w:ascii="Times New Roman" w:hAnsi="Times New Roman"/>
          <w:sz w:val="24"/>
          <w:szCs w:val="24"/>
        </w:rPr>
        <w:t>щийся испытывает значительные затруднения при оперировании знаниями и умениями при их переносе на новые ситуации.</w:t>
      </w:r>
    </w:p>
    <w:p w:rsidR="00337E9B" w:rsidRPr="00337E9B" w:rsidRDefault="00337E9B" w:rsidP="00337E9B">
      <w:pPr>
        <w:ind w:firstLine="851"/>
        <w:rPr>
          <w:rFonts w:ascii="Times New Roman" w:hAnsi="Times New Roman"/>
          <w:sz w:val="24"/>
          <w:szCs w:val="24"/>
        </w:rPr>
      </w:pPr>
      <w:r w:rsidRPr="00337E9B">
        <w:rPr>
          <w:rFonts w:ascii="Times New Roman" w:hAnsi="Times New Roman"/>
          <w:b/>
          <w:sz w:val="24"/>
          <w:szCs w:val="24"/>
        </w:rPr>
        <w:t>– на оценку «неудовлетворительно» (2 балла)</w:t>
      </w:r>
      <w:r w:rsidRPr="00337E9B">
        <w:rPr>
          <w:rFonts w:ascii="Times New Roman" w:hAnsi="Times New Roman"/>
          <w:sz w:val="24"/>
          <w:szCs w:val="24"/>
        </w:rPr>
        <w:t xml:space="preserve"> – </w:t>
      </w:r>
      <w:proofErr w:type="gramStart"/>
      <w:r w:rsidRPr="00337E9B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337E9B">
        <w:rPr>
          <w:rFonts w:ascii="Times New Roman" w:hAnsi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</w:t>
      </w:r>
      <w:r w:rsidRPr="00337E9B">
        <w:rPr>
          <w:rFonts w:ascii="Times New Roman" w:hAnsi="Times New Roman"/>
          <w:sz w:val="24"/>
          <w:szCs w:val="24"/>
        </w:rPr>
        <w:t>о</w:t>
      </w:r>
      <w:r w:rsidRPr="00337E9B">
        <w:rPr>
          <w:rFonts w:ascii="Times New Roman" w:hAnsi="Times New Roman"/>
          <w:sz w:val="24"/>
          <w:szCs w:val="24"/>
        </w:rPr>
        <w:t>жет показать интеллектуальные навыки решения простых задач.</w:t>
      </w:r>
    </w:p>
    <w:p w:rsidR="00337E9B" w:rsidRPr="00337E9B" w:rsidRDefault="00337E9B" w:rsidP="00337E9B">
      <w:pPr>
        <w:ind w:firstLine="851"/>
        <w:rPr>
          <w:rFonts w:ascii="Times New Roman" w:hAnsi="Times New Roman"/>
          <w:sz w:val="24"/>
          <w:szCs w:val="24"/>
        </w:rPr>
      </w:pPr>
      <w:r w:rsidRPr="00337E9B">
        <w:rPr>
          <w:rFonts w:ascii="Times New Roman" w:hAnsi="Times New Roman"/>
          <w:b/>
          <w:sz w:val="24"/>
          <w:szCs w:val="24"/>
        </w:rPr>
        <w:t>– на оценку «неудовлетворительно» (1 балл) –</w:t>
      </w:r>
      <w:r w:rsidRPr="00337E9B">
        <w:rPr>
          <w:rFonts w:ascii="Times New Roman" w:hAnsi="Times New Roman"/>
          <w:sz w:val="24"/>
          <w:szCs w:val="24"/>
        </w:rPr>
        <w:t xml:space="preserve"> обучающийся не может показать знания на уровне воспроизведения и объяснения информации, не может показать инте</w:t>
      </w:r>
      <w:r w:rsidRPr="00337E9B">
        <w:rPr>
          <w:rFonts w:ascii="Times New Roman" w:hAnsi="Times New Roman"/>
          <w:sz w:val="24"/>
          <w:szCs w:val="24"/>
        </w:rPr>
        <w:t>л</w:t>
      </w:r>
      <w:r w:rsidRPr="00337E9B">
        <w:rPr>
          <w:rFonts w:ascii="Times New Roman" w:hAnsi="Times New Roman"/>
          <w:sz w:val="24"/>
          <w:szCs w:val="24"/>
        </w:rPr>
        <w:t>лектуальные навыки решения простых задач.</w:t>
      </w:r>
    </w:p>
    <w:p w:rsidR="00850B89" w:rsidRDefault="00850B89" w:rsidP="00850B89">
      <w:pPr>
        <w:pStyle w:val="af"/>
        <w:jc w:val="both"/>
        <w:rPr>
          <w:rStyle w:val="FontStyle32"/>
          <w:i w:val="0"/>
          <w:iCs w:val="0"/>
          <w:color w:val="000000"/>
          <w:sz w:val="24"/>
          <w:szCs w:val="24"/>
        </w:rPr>
      </w:pPr>
    </w:p>
    <w:p w:rsidR="00850B89" w:rsidRPr="00944C50" w:rsidRDefault="00850B89" w:rsidP="00850B89">
      <w:pPr>
        <w:pStyle w:val="af"/>
        <w:jc w:val="both"/>
        <w:rPr>
          <w:rStyle w:val="FontStyle32"/>
          <w:b/>
          <w:i w:val="0"/>
          <w:iCs w:val="0"/>
          <w:color w:val="000000"/>
          <w:sz w:val="24"/>
          <w:szCs w:val="24"/>
        </w:rPr>
      </w:pPr>
      <w:bookmarkStart w:id="1" w:name="_GoBack"/>
      <w:r w:rsidRPr="00944C50">
        <w:rPr>
          <w:rStyle w:val="FontStyle32"/>
          <w:b/>
          <w:i w:val="0"/>
          <w:iCs w:val="0"/>
          <w:color w:val="000000"/>
          <w:sz w:val="24"/>
          <w:szCs w:val="24"/>
        </w:rPr>
        <w:t>Показатели и критерии оценивания курсового проекта:</w:t>
      </w:r>
    </w:p>
    <w:bookmarkEnd w:id="1"/>
    <w:p w:rsidR="00850B89" w:rsidRPr="00850B89" w:rsidRDefault="00850B89" w:rsidP="00850B89">
      <w:pPr>
        <w:pStyle w:val="af"/>
        <w:jc w:val="both"/>
        <w:rPr>
          <w:rStyle w:val="FontStyle32"/>
          <w:i w:val="0"/>
          <w:iCs w:val="0"/>
          <w:color w:val="000000"/>
          <w:sz w:val="24"/>
          <w:szCs w:val="24"/>
        </w:rPr>
      </w:pPr>
      <w:r w:rsidRPr="00850B89">
        <w:rPr>
          <w:rStyle w:val="FontStyle32"/>
          <w:i w:val="0"/>
          <w:iCs w:val="0"/>
          <w:color w:val="000000"/>
          <w:sz w:val="24"/>
          <w:szCs w:val="24"/>
        </w:rPr>
        <w:t>– на оценку «отлично» (5 баллов) – работа выполнена в соответствии с заданием, обуч</w:t>
      </w:r>
      <w:r w:rsidRPr="00850B89">
        <w:rPr>
          <w:rStyle w:val="FontStyle32"/>
          <w:i w:val="0"/>
          <w:iCs w:val="0"/>
          <w:color w:val="000000"/>
          <w:sz w:val="24"/>
          <w:szCs w:val="24"/>
        </w:rPr>
        <w:t>а</w:t>
      </w:r>
      <w:r w:rsidRPr="00850B89">
        <w:rPr>
          <w:rStyle w:val="FontStyle32"/>
          <w:i w:val="0"/>
          <w:iCs w:val="0"/>
          <w:color w:val="000000"/>
          <w:sz w:val="24"/>
          <w:szCs w:val="24"/>
        </w:rPr>
        <w:t>ющийся показывает высокий уровень знаний не только на уровне воспроизведения и об</w:t>
      </w:r>
      <w:r w:rsidRPr="00850B89">
        <w:rPr>
          <w:rStyle w:val="FontStyle32"/>
          <w:i w:val="0"/>
          <w:iCs w:val="0"/>
          <w:color w:val="000000"/>
          <w:sz w:val="24"/>
          <w:szCs w:val="24"/>
        </w:rPr>
        <w:t>ъ</w:t>
      </w:r>
      <w:r w:rsidRPr="00850B89">
        <w:rPr>
          <w:rStyle w:val="FontStyle32"/>
          <w:i w:val="0"/>
          <w:iCs w:val="0"/>
          <w:color w:val="000000"/>
          <w:sz w:val="24"/>
          <w:szCs w:val="24"/>
        </w:rPr>
        <w:t>яснения информации, но и интеллектуальные навыки решения проблем и задач, нахожд</w:t>
      </w:r>
      <w:r w:rsidRPr="00850B89">
        <w:rPr>
          <w:rStyle w:val="FontStyle32"/>
          <w:i w:val="0"/>
          <w:iCs w:val="0"/>
          <w:color w:val="000000"/>
          <w:sz w:val="24"/>
          <w:szCs w:val="24"/>
        </w:rPr>
        <w:t>е</w:t>
      </w:r>
      <w:r w:rsidRPr="00850B89">
        <w:rPr>
          <w:rStyle w:val="FontStyle32"/>
          <w:i w:val="0"/>
          <w:iCs w:val="0"/>
          <w:color w:val="000000"/>
          <w:sz w:val="24"/>
          <w:szCs w:val="24"/>
        </w:rPr>
        <w:t>ния уникальных ответов к проблемам, оценки и вынесения критических суждений;</w:t>
      </w:r>
    </w:p>
    <w:p w:rsidR="00850B89" w:rsidRPr="00850B89" w:rsidRDefault="00850B89" w:rsidP="00850B89">
      <w:pPr>
        <w:pStyle w:val="af"/>
        <w:jc w:val="both"/>
        <w:rPr>
          <w:rStyle w:val="FontStyle32"/>
          <w:i w:val="0"/>
          <w:iCs w:val="0"/>
          <w:color w:val="000000"/>
          <w:sz w:val="24"/>
          <w:szCs w:val="24"/>
        </w:rPr>
      </w:pPr>
      <w:r w:rsidRPr="00850B89">
        <w:rPr>
          <w:rStyle w:val="FontStyle32"/>
          <w:i w:val="0"/>
          <w:iCs w:val="0"/>
          <w:color w:val="000000"/>
          <w:sz w:val="24"/>
          <w:szCs w:val="24"/>
        </w:rPr>
        <w:t xml:space="preserve">– на оценку «хорошо» (4 балла) – работа выполнена в соответствии с заданием, </w:t>
      </w:r>
      <w:proofErr w:type="gramStart"/>
      <w:r w:rsidRPr="00850B89">
        <w:rPr>
          <w:rStyle w:val="FontStyle32"/>
          <w:i w:val="0"/>
          <w:iCs w:val="0"/>
          <w:color w:val="000000"/>
          <w:sz w:val="24"/>
          <w:szCs w:val="24"/>
        </w:rPr>
        <w:t>обуча</w:t>
      </w:r>
      <w:r w:rsidRPr="00850B89">
        <w:rPr>
          <w:rStyle w:val="FontStyle32"/>
          <w:i w:val="0"/>
          <w:iCs w:val="0"/>
          <w:color w:val="000000"/>
          <w:sz w:val="24"/>
          <w:szCs w:val="24"/>
        </w:rPr>
        <w:t>ю</w:t>
      </w:r>
      <w:r w:rsidRPr="00850B89">
        <w:rPr>
          <w:rStyle w:val="FontStyle32"/>
          <w:i w:val="0"/>
          <w:iCs w:val="0"/>
          <w:color w:val="000000"/>
          <w:sz w:val="24"/>
          <w:szCs w:val="24"/>
        </w:rPr>
        <w:t>щийся</w:t>
      </w:r>
      <w:proofErr w:type="gramEnd"/>
      <w:r w:rsidRPr="00850B89">
        <w:rPr>
          <w:rStyle w:val="FontStyle32"/>
          <w:i w:val="0"/>
          <w:iCs w:val="0"/>
          <w:color w:val="000000"/>
          <w:sz w:val="24"/>
          <w:szCs w:val="24"/>
        </w:rPr>
        <w:t xml:space="preserve"> показывает знания не только на уровне воспроизведения и объяснения информ</w:t>
      </w:r>
      <w:r w:rsidRPr="00850B89">
        <w:rPr>
          <w:rStyle w:val="FontStyle32"/>
          <w:i w:val="0"/>
          <w:iCs w:val="0"/>
          <w:color w:val="000000"/>
          <w:sz w:val="24"/>
          <w:szCs w:val="24"/>
        </w:rPr>
        <w:t>а</w:t>
      </w:r>
      <w:r w:rsidRPr="00850B89">
        <w:rPr>
          <w:rStyle w:val="FontStyle32"/>
          <w:i w:val="0"/>
          <w:iCs w:val="0"/>
          <w:color w:val="000000"/>
          <w:sz w:val="24"/>
          <w:szCs w:val="24"/>
        </w:rPr>
        <w:t>ции, но и интеллектуальные навыки решения проблем и задач, нахождения уникальных ответов к проблемам;</w:t>
      </w:r>
    </w:p>
    <w:p w:rsidR="00850B89" w:rsidRPr="00850B89" w:rsidRDefault="00850B89" w:rsidP="00850B89">
      <w:pPr>
        <w:pStyle w:val="af"/>
        <w:jc w:val="both"/>
        <w:rPr>
          <w:rStyle w:val="FontStyle32"/>
          <w:i w:val="0"/>
          <w:iCs w:val="0"/>
          <w:color w:val="000000"/>
          <w:sz w:val="24"/>
          <w:szCs w:val="24"/>
        </w:rPr>
      </w:pPr>
      <w:r w:rsidRPr="00850B89">
        <w:rPr>
          <w:rStyle w:val="FontStyle32"/>
          <w:i w:val="0"/>
          <w:iCs w:val="0"/>
          <w:color w:val="000000"/>
          <w:sz w:val="24"/>
          <w:szCs w:val="24"/>
        </w:rPr>
        <w:t>– на оценку «удовлетворительно» (3 балла) – работа выполнена в соответствии с задан</w:t>
      </w:r>
      <w:r w:rsidRPr="00850B89">
        <w:rPr>
          <w:rStyle w:val="FontStyle32"/>
          <w:i w:val="0"/>
          <w:iCs w:val="0"/>
          <w:color w:val="000000"/>
          <w:sz w:val="24"/>
          <w:szCs w:val="24"/>
        </w:rPr>
        <w:t>и</w:t>
      </w:r>
      <w:r w:rsidRPr="00850B89">
        <w:rPr>
          <w:rStyle w:val="FontStyle32"/>
          <w:i w:val="0"/>
          <w:iCs w:val="0"/>
          <w:color w:val="000000"/>
          <w:sz w:val="24"/>
          <w:szCs w:val="24"/>
        </w:rPr>
        <w:t xml:space="preserve">ем, </w:t>
      </w:r>
      <w:proofErr w:type="gramStart"/>
      <w:r w:rsidRPr="00850B89">
        <w:rPr>
          <w:rStyle w:val="FontStyle32"/>
          <w:i w:val="0"/>
          <w:iCs w:val="0"/>
          <w:color w:val="000000"/>
          <w:sz w:val="24"/>
          <w:szCs w:val="24"/>
        </w:rPr>
        <w:t>обучающийся</w:t>
      </w:r>
      <w:proofErr w:type="gramEnd"/>
      <w:r w:rsidRPr="00850B89">
        <w:rPr>
          <w:rStyle w:val="FontStyle32"/>
          <w:i w:val="0"/>
          <w:iCs w:val="0"/>
          <w:color w:val="000000"/>
          <w:sz w:val="24"/>
          <w:szCs w:val="24"/>
        </w:rPr>
        <w:t xml:space="preserve"> показывает знания на уровне воспроизведения и объяснения информ</w:t>
      </w:r>
      <w:r w:rsidRPr="00850B89">
        <w:rPr>
          <w:rStyle w:val="FontStyle32"/>
          <w:i w:val="0"/>
          <w:iCs w:val="0"/>
          <w:color w:val="000000"/>
          <w:sz w:val="24"/>
          <w:szCs w:val="24"/>
        </w:rPr>
        <w:t>а</w:t>
      </w:r>
      <w:r w:rsidRPr="00850B89">
        <w:rPr>
          <w:rStyle w:val="FontStyle32"/>
          <w:i w:val="0"/>
          <w:iCs w:val="0"/>
          <w:color w:val="000000"/>
          <w:sz w:val="24"/>
          <w:szCs w:val="24"/>
        </w:rPr>
        <w:t>ции, интеллектуальные навыки решения простых задач;</w:t>
      </w:r>
    </w:p>
    <w:p w:rsidR="003253DA" w:rsidRDefault="00850B89" w:rsidP="00850B89">
      <w:pPr>
        <w:pStyle w:val="af"/>
        <w:widowControl/>
        <w:autoSpaceDE/>
        <w:autoSpaceDN/>
        <w:adjustRightInd/>
        <w:spacing w:after="0"/>
        <w:jc w:val="both"/>
        <w:rPr>
          <w:rStyle w:val="FontStyle32"/>
          <w:i w:val="0"/>
          <w:iCs w:val="0"/>
          <w:color w:val="000000"/>
          <w:sz w:val="24"/>
          <w:szCs w:val="24"/>
        </w:rPr>
      </w:pPr>
      <w:r w:rsidRPr="00850B89">
        <w:rPr>
          <w:rStyle w:val="FontStyle32"/>
          <w:i w:val="0"/>
          <w:iCs w:val="0"/>
          <w:color w:val="000000"/>
          <w:sz w:val="24"/>
          <w:szCs w:val="24"/>
        </w:rPr>
        <w:lastRenderedPageBreak/>
        <w:t>– на оценку «неудовлетворительно» (2 балла) – задание преподавателя выполнено части</w:t>
      </w:r>
      <w:r w:rsidRPr="00850B89">
        <w:rPr>
          <w:rStyle w:val="FontStyle32"/>
          <w:i w:val="0"/>
          <w:iCs w:val="0"/>
          <w:color w:val="000000"/>
          <w:sz w:val="24"/>
          <w:szCs w:val="24"/>
        </w:rPr>
        <w:t>ч</w:t>
      </w:r>
      <w:r w:rsidRPr="00850B89">
        <w:rPr>
          <w:rStyle w:val="FontStyle32"/>
          <w:i w:val="0"/>
          <w:iCs w:val="0"/>
          <w:color w:val="000000"/>
          <w:sz w:val="24"/>
          <w:szCs w:val="24"/>
        </w:rPr>
        <w:t xml:space="preserve">но, в процессе защиты работы </w:t>
      </w:r>
      <w:proofErr w:type="gramStart"/>
      <w:r w:rsidRPr="00850B89">
        <w:rPr>
          <w:rStyle w:val="FontStyle32"/>
          <w:i w:val="0"/>
          <w:iCs w:val="0"/>
          <w:color w:val="000000"/>
          <w:sz w:val="24"/>
          <w:szCs w:val="24"/>
        </w:rPr>
        <w:t>обучающийся</w:t>
      </w:r>
      <w:proofErr w:type="gramEnd"/>
      <w:r w:rsidRPr="00850B89">
        <w:rPr>
          <w:rStyle w:val="FontStyle32"/>
          <w:i w:val="0"/>
          <w:iCs w:val="0"/>
          <w:color w:val="000000"/>
          <w:sz w:val="24"/>
          <w:szCs w:val="24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850B89" w:rsidRPr="008809E5" w:rsidRDefault="00850B89" w:rsidP="00F3664B">
      <w:pPr>
        <w:pStyle w:val="af"/>
        <w:widowControl/>
        <w:autoSpaceDE/>
        <w:autoSpaceDN/>
        <w:adjustRightInd/>
        <w:spacing w:after="0"/>
        <w:jc w:val="both"/>
        <w:rPr>
          <w:rStyle w:val="FontStyle32"/>
          <w:i w:val="0"/>
          <w:iCs w:val="0"/>
          <w:color w:val="000000"/>
          <w:sz w:val="24"/>
          <w:szCs w:val="24"/>
        </w:rPr>
      </w:pPr>
    </w:p>
    <w:p w:rsidR="00717096" w:rsidRPr="004016F5" w:rsidRDefault="00717096" w:rsidP="00F3664B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4016F5">
        <w:rPr>
          <w:rFonts w:ascii="Times New Roman" w:hAnsi="Times New Roman"/>
          <w:b/>
          <w:iCs/>
          <w:spacing w:val="-4"/>
          <w:sz w:val="24"/>
          <w:szCs w:val="24"/>
        </w:rPr>
        <w:t xml:space="preserve">8 </w:t>
      </w:r>
      <w:r w:rsidRPr="004016F5">
        <w:rPr>
          <w:rFonts w:ascii="Times New Roman" w:hAnsi="Times New Roman"/>
          <w:b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F3664B" w:rsidRDefault="00F3664B" w:rsidP="00F3664B">
      <w:pPr>
        <w:pStyle w:val="Style8"/>
        <w:rPr>
          <w:rStyle w:val="FontStyle21"/>
          <w:b/>
          <w:sz w:val="24"/>
          <w:szCs w:val="24"/>
        </w:rPr>
      </w:pPr>
    </w:p>
    <w:p w:rsidR="00F3664B" w:rsidRDefault="00F3664B" w:rsidP="00F3664B">
      <w:pPr>
        <w:pStyle w:val="Style8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а) Основная литература:</w:t>
      </w:r>
    </w:p>
    <w:p w:rsidR="00583C2E" w:rsidRPr="00DD02C8" w:rsidRDefault="00583C2E" w:rsidP="00583C2E">
      <w:pPr>
        <w:pStyle w:val="a6"/>
        <w:numPr>
          <w:ilvl w:val="0"/>
          <w:numId w:val="26"/>
        </w:numPr>
        <w:spacing w:after="160" w:line="259" w:lineRule="auto"/>
        <w:rPr>
          <w:rFonts w:ascii="Times New Roman" w:hAnsi="Times New Roman"/>
          <w:color w:val="000000" w:themeColor="text1"/>
          <w:sz w:val="24"/>
          <w:szCs w:val="28"/>
        </w:rPr>
      </w:pPr>
      <w:r w:rsidRPr="00DD02C8">
        <w:rPr>
          <w:rFonts w:ascii="Times New Roman" w:hAnsi="Times New Roman"/>
          <w:color w:val="000000" w:themeColor="text1"/>
          <w:sz w:val="24"/>
          <w:szCs w:val="28"/>
        </w:rPr>
        <w:t>Куликова, Е. В. Техническая механика и детали машин: учебное пособие / Е. В. Куликова, М. В. Андросенко; МГТУ. - Магнитогорск: МГТУ, 2017. - 1 электрон</w:t>
      </w:r>
      <w:proofErr w:type="gramStart"/>
      <w:r w:rsidRPr="00DD02C8">
        <w:rPr>
          <w:rFonts w:ascii="Times New Roman" w:hAnsi="Times New Roman"/>
          <w:color w:val="000000" w:themeColor="text1"/>
          <w:sz w:val="24"/>
          <w:szCs w:val="28"/>
        </w:rPr>
        <w:t>.</w:t>
      </w:r>
      <w:proofErr w:type="gramEnd"/>
      <w:r w:rsidRPr="00DD02C8">
        <w:rPr>
          <w:rFonts w:ascii="Times New Roman" w:hAnsi="Times New Roman"/>
          <w:color w:val="000000" w:themeColor="text1"/>
          <w:sz w:val="24"/>
          <w:szCs w:val="28"/>
        </w:rPr>
        <w:t xml:space="preserve"> </w:t>
      </w:r>
      <w:proofErr w:type="gramStart"/>
      <w:r w:rsidRPr="00DD02C8">
        <w:rPr>
          <w:rFonts w:ascii="Times New Roman" w:hAnsi="Times New Roman"/>
          <w:color w:val="000000" w:themeColor="text1"/>
          <w:sz w:val="24"/>
          <w:szCs w:val="28"/>
        </w:rPr>
        <w:t>о</w:t>
      </w:r>
      <w:proofErr w:type="gramEnd"/>
      <w:r w:rsidRPr="00DD02C8">
        <w:rPr>
          <w:rFonts w:ascii="Times New Roman" w:hAnsi="Times New Roman"/>
          <w:color w:val="000000" w:themeColor="text1"/>
          <w:sz w:val="24"/>
          <w:szCs w:val="28"/>
        </w:rPr>
        <w:t xml:space="preserve">пт. диск (CD-ROM). - </w:t>
      </w:r>
      <w:proofErr w:type="spellStart"/>
      <w:r w:rsidRPr="00DD02C8">
        <w:rPr>
          <w:rFonts w:ascii="Times New Roman" w:hAnsi="Times New Roman"/>
          <w:color w:val="000000" w:themeColor="text1"/>
          <w:sz w:val="24"/>
          <w:szCs w:val="28"/>
        </w:rPr>
        <w:t>Загл</w:t>
      </w:r>
      <w:proofErr w:type="spellEnd"/>
      <w:r w:rsidRPr="00DD02C8">
        <w:rPr>
          <w:rFonts w:ascii="Times New Roman" w:hAnsi="Times New Roman"/>
          <w:color w:val="000000" w:themeColor="text1"/>
          <w:sz w:val="24"/>
          <w:szCs w:val="28"/>
        </w:rPr>
        <w:t>. с титул</w:t>
      </w:r>
      <w:proofErr w:type="gramStart"/>
      <w:r w:rsidRPr="00DD02C8">
        <w:rPr>
          <w:rFonts w:ascii="Times New Roman" w:hAnsi="Times New Roman"/>
          <w:color w:val="000000" w:themeColor="text1"/>
          <w:sz w:val="24"/>
          <w:szCs w:val="28"/>
        </w:rPr>
        <w:t>.</w:t>
      </w:r>
      <w:proofErr w:type="gramEnd"/>
      <w:r w:rsidRPr="00DD02C8">
        <w:rPr>
          <w:rFonts w:ascii="Times New Roman" w:hAnsi="Times New Roman"/>
          <w:color w:val="000000" w:themeColor="text1"/>
          <w:sz w:val="24"/>
          <w:szCs w:val="28"/>
        </w:rPr>
        <w:t xml:space="preserve"> </w:t>
      </w:r>
      <w:proofErr w:type="gramStart"/>
      <w:r w:rsidRPr="00DD02C8">
        <w:rPr>
          <w:rFonts w:ascii="Times New Roman" w:hAnsi="Times New Roman"/>
          <w:color w:val="000000" w:themeColor="text1"/>
          <w:sz w:val="24"/>
          <w:szCs w:val="28"/>
        </w:rPr>
        <w:t>э</w:t>
      </w:r>
      <w:proofErr w:type="gramEnd"/>
      <w:r w:rsidRPr="00DD02C8">
        <w:rPr>
          <w:rFonts w:ascii="Times New Roman" w:hAnsi="Times New Roman"/>
          <w:color w:val="000000" w:themeColor="text1"/>
          <w:sz w:val="24"/>
          <w:szCs w:val="28"/>
        </w:rPr>
        <w:t xml:space="preserve">крана. - URL: </w:t>
      </w:r>
      <w:hyperlink r:id="rId39" w:history="1">
        <w:r w:rsidRPr="00DD02C8">
          <w:rPr>
            <w:rStyle w:val="a3"/>
            <w:rFonts w:ascii="Times New Roman" w:hAnsi="Times New Roman"/>
            <w:sz w:val="24"/>
            <w:szCs w:val="28"/>
          </w:rPr>
          <w:t>https://magtu.informsystema.ru/uploader/fileUpload?name=2934.pdf&amp;show=dcatalogues/1/1134653/2934.pdf&amp;view=true</w:t>
        </w:r>
      </w:hyperlink>
      <w:r w:rsidRPr="00DD02C8">
        <w:rPr>
          <w:rFonts w:ascii="Times New Roman" w:hAnsi="Times New Roman"/>
          <w:color w:val="000000" w:themeColor="text1"/>
          <w:sz w:val="24"/>
          <w:szCs w:val="28"/>
        </w:rPr>
        <w:t xml:space="preserve">  (дата обращения: 09.10.2020). - Макрообъект. - Текст: электронный. - Сведения доступны также на CD-ROM.</w:t>
      </w:r>
    </w:p>
    <w:p w:rsidR="00583C2E" w:rsidRPr="00DD02C8" w:rsidRDefault="00583C2E" w:rsidP="00583C2E">
      <w:pPr>
        <w:pStyle w:val="a6"/>
        <w:numPr>
          <w:ilvl w:val="0"/>
          <w:numId w:val="26"/>
        </w:numPr>
        <w:spacing w:after="160" w:line="259" w:lineRule="auto"/>
        <w:rPr>
          <w:rFonts w:ascii="Times New Roman" w:hAnsi="Times New Roman"/>
          <w:color w:val="000000" w:themeColor="text1"/>
          <w:sz w:val="24"/>
          <w:szCs w:val="28"/>
        </w:rPr>
      </w:pPr>
      <w:proofErr w:type="spellStart"/>
      <w:r w:rsidRPr="00DD02C8">
        <w:rPr>
          <w:rFonts w:ascii="Times New Roman" w:hAnsi="Times New Roman"/>
          <w:color w:val="000000" w:themeColor="text1"/>
          <w:sz w:val="24"/>
          <w:szCs w:val="28"/>
        </w:rPr>
        <w:t>Гребенкин</w:t>
      </w:r>
      <w:proofErr w:type="spellEnd"/>
      <w:r w:rsidRPr="00DD02C8">
        <w:rPr>
          <w:rFonts w:ascii="Times New Roman" w:hAnsi="Times New Roman"/>
          <w:color w:val="000000" w:themeColor="text1"/>
          <w:sz w:val="24"/>
          <w:szCs w:val="28"/>
        </w:rPr>
        <w:t>, В. З.  Техническая механика: учебник и практикум для вузов / В. З. </w:t>
      </w:r>
      <w:proofErr w:type="spellStart"/>
      <w:r w:rsidRPr="00DD02C8">
        <w:rPr>
          <w:rFonts w:ascii="Times New Roman" w:hAnsi="Times New Roman"/>
          <w:color w:val="000000" w:themeColor="text1"/>
          <w:sz w:val="24"/>
          <w:szCs w:val="28"/>
        </w:rPr>
        <w:t>Гребенкин</w:t>
      </w:r>
      <w:proofErr w:type="spellEnd"/>
      <w:r w:rsidRPr="00DD02C8">
        <w:rPr>
          <w:rFonts w:ascii="Times New Roman" w:hAnsi="Times New Roman"/>
          <w:color w:val="000000" w:themeColor="text1"/>
          <w:sz w:val="24"/>
          <w:szCs w:val="28"/>
        </w:rPr>
        <w:t>, Р. П. Заднепровский, В. А. Летягин; под редакцией В. З. </w:t>
      </w:r>
      <w:proofErr w:type="spellStart"/>
      <w:r w:rsidRPr="00DD02C8">
        <w:rPr>
          <w:rFonts w:ascii="Times New Roman" w:hAnsi="Times New Roman"/>
          <w:color w:val="000000" w:themeColor="text1"/>
          <w:sz w:val="24"/>
          <w:szCs w:val="28"/>
        </w:rPr>
        <w:t>Гребенкина</w:t>
      </w:r>
      <w:proofErr w:type="spellEnd"/>
      <w:r w:rsidRPr="00DD02C8">
        <w:rPr>
          <w:rFonts w:ascii="Times New Roman" w:hAnsi="Times New Roman"/>
          <w:color w:val="000000" w:themeColor="text1"/>
          <w:sz w:val="24"/>
          <w:szCs w:val="28"/>
        </w:rPr>
        <w:t xml:space="preserve">, Р. П. Заднепровского. — Москва: Издательство </w:t>
      </w:r>
      <w:proofErr w:type="spellStart"/>
      <w:r w:rsidRPr="00DD02C8">
        <w:rPr>
          <w:rFonts w:ascii="Times New Roman" w:hAnsi="Times New Roman"/>
          <w:color w:val="000000" w:themeColor="text1"/>
          <w:sz w:val="24"/>
          <w:szCs w:val="28"/>
        </w:rPr>
        <w:t>Юрайт</w:t>
      </w:r>
      <w:proofErr w:type="spellEnd"/>
      <w:r w:rsidRPr="00DD02C8">
        <w:rPr>
          <w:rFonts w:ascii="Times New Roman" w:hAnsi="Times New Roman"/>
          <w:color w:val="000000" w:themeColor="text1"/>
          <w:sz w:val="24"/>
          <w:szCs w:val="28"/>
        </w:rPr>
        <w:t xml:space="preserve">, 2020. — 390 с. — (Высшее образование). — ISBN 978-5-9916-5953-6. — Текст: электронный // ЭБС </w:t>
      </w:r>
      <w:proofErr w:type="spellStart"/>
      <w:r w:rsidRPr="00DD02C8">
        <w:rPr>
          <w:rFonts w:ascii="Times New Roman" w:hAnsi="Times New Roman"/>
          <w:color w:val="000000" w:themeColor="text1"/>
          <w:sz w:val="24"/>
          <w:szCs w:val="28"/>
        </w:rPr>
        <w:t>Юрайт</w:t>
      </w:r>
      <w:proofErr w:type="spellEnd"/>
      <w:r w:rsidRPr="00DD02C8">
        <w:rPr>
          <w:rFonts w:ascii="Times New Roman" w:hAnsi="Times New Roman"/>
          <w:color w:val="000000" w:themeColor="text1"/>
          <w:sz w:val="24"/>
          <w:szCs w:val="28"/>
        </w:rPr>
        <w:t xml:space="preserve"> [сайт]. — URL: </w:t>
      </w:r>
      <w:hyperlink r:id="rId40" w:history="1">
        <w:r w:rsidRPr="00DD02C8">
          <w:rPr>
            <w:rStyle w:val="a3"/>
            <w:rFonts w:ascii="Times New Roman" w:hAnsi="Times New Roman"/>
            <w:sz w:val="24"/>
            <w:szCs w:val="28"/>
          </w:rPr>
          <w:t>https://urait.ru/bcode/450655</w:t>
        </w:r>
      </w:hyperlink>
      <w:r w:rsidRPr="00DD02C8">
        <w:rPr>
          <w:rFonts w:ascii="Times New Roman" w:hAnsi="Times New Roman"/>
          <w:color w:val="000000" w:themeColor="text1"/>
          <w:sz w:val="24"/>
          <w:szCs w:val="28"/>
        </w:rPr>
        <w:t xml:space="preserve">  (дата обращения: 13.10.2020).</w:t>
      </w:r>
    </w:p>
    <w:p w:rsidR="00583C2E" w:rsidRPr="00DD02C8" w:rsidRDefault="00583C2E" w:rsidP="00583C2E">
      <w:pPr>
        <w:pStyle w:val="a6"/>
        <w:numPr>
          <w:ilvl w:val="0"/>
          <w:numId w:val="26"/>
        </w:numPr>
        <w:spacing w:after="160" w:line="259" w:lineRule="auto"/>
        <w:rPr>
          <w:rFonts w:ascii="Times New Roman" w:hAnsi="Times New Roman"/>
          <w:color w:val="000000" w:themeColor="text1"/>
          <w:sz w:val="24"/>
          <w:szCs w:val="28"/>
        </w:rPr>
      </w:pPr>
      <w:proofErr w:type="spellStart"/>
      <w:r w:rsidRPr="00DD02C8">
        <w:rPr>
          <w:rFonts w:ascii="Times New Roman" w:hAnsi="Times New Roman"/>
          <w:color w:val="000000" w:themeColor="text1"/>
          <w:sz w:val="24"/>
          <w:szCs w:val="28"/>
        </w:rPr>
        <w:t>Асадулина</w:t>
      </w:r>
      <w:proofErr w:type="spellEnd"/>
      <w:r w:rsidRPr="00DD02C8">
        <w:rPr>
          <w:rFonts w:ascii="Times New Roman" w:hAnsi="Times New Roman"/>
          <w:color w:val="000000" w:themeColor="text1"/>
          <w:sz w:val="24"/>
          <w:szCs w:val="28"/>
        </w:rPr>
        <w:t>, Е. Ю.  Техническая механика: сопротивление материалов: учебник и практикум для вузов / Е. Ю. </w:t>
      </w:r>
      <w:proofErr w:type="spellStart"/>
      <w:r w:rsidRPr="00DD02C8">
        <w:rPr>
          <w:rFonts w:ascii="Times New Roman" w:hAnsi="Times New Roman"/>
          <w:color w:val="000000" w:themeColor="text1"/>
          <w:sz w:val="24"/>
          <w:szCs w:val="28"/>
        </w:rPr>
        <w:t>Асадулина</w:t>
      </w:r>
      <w:proofErr w:type="spellEnd"/>
      <w:r w:rsidRPr="00DD02C8">
        <w:rPr>
          <w:rFonts w:ascii="Times New Roman" w:hAnsi="Times New Roman"/>
          <w:color w:val="000000" w:themeColor="text1"/>
          <w:sz w:val="24"/>
          <w:szCs w:val="28"/>
        </w:rPr>
        <w:t xml:space="preserve">. — 2-е изд., </w:t>
      </w:r>
      <w:proofErr w:type="spellStart"/>
      <w:r w:rsidRPr="00DD02C8">
        <w:rPr>
          <w:rFonts w:ascii="Times New Roman" w:hAnsi="Times New Roman"/>
          <w:color w:val="000000" w:themeColor="text1"/>
          <w:sz w:val="24"/>
          <w:szCs w:val="28"/>
        </w:rPr>
        <w:t>испр</w:t>
      </w:r>
      <w:proofErr w:type="spellEnd"/>
      <w:r w:rsidRPr="00DD02C8">
        <w:rPr>
          <w:rFonts w:ascii="Times New Roman" w:hAnsi="Times New Roman"/>
          <w:color w:val="000000" w:themeColor="text1"/>
          <w:sz w:val="24"/>
          <w:szCs w:val="28"/>
        </w:rPr>
        <w:t>. и доп. — Москва: Изд</w:t>
      </w:r>
      <w:r w:rsidRPr="00DD02C8">
        <w:rPr>
          <w:rFonts w:ascii="Times New Roman" w:hAnsi="Times New Roman"/>
          <w:color w:val="000000" w:themeColor="text1"/>
          <w:sz w:val="24"/>
          <w:szCs w:val="28"/>
        </w:rPr>
        <w:t>а</w:t>
      </w:r>
      <w:r w:rsidRPr="00DD02C8">
        <w:rPr>
          <w:rFonts w:ascii="Times New Roman" w:hAnsi="Times New Roman"/>
          <w:color w:val="000000" w:themeColor="text1"/>
          <w:sz w:val="24"/>
          <w:szCs w:val="28"/>
        </w:rPr>
        <w:t xml:space="preserve">тельство </w:t>
      </w:r>
      <w:proofErr w:type="spellStart"/>
      <w:r w:rsidRPr="00DD02C8">
        <w:rPr>
          <w:rFonts w:ascii="Times New Roman" w:hAnsi="Times New Roman"/>
          <w:color w:val="000000" w:themeColor="text1"/>
          <w:sz w:val="24"/>
          <w:szCs w:val="28"/>
        </w:rPr>
        <w:t>Юрайт</w:t>
      </w:r>
      <w:proofErr w:type="spellEnd"/>
      <w:r w:rsidRPr="00DD02C8">
        <w:rPr>
          <w:rFonts w:ascii="Times New Roman" w:hAnsi="Times New Roman"/>
          <w:color w:val="000000" w:themeColor="text1"/>
          <w:sz w:val="24"/>
          <w:szCs w:val="28"/>
        </w:rPr>
        <w:t xml:space="preserve">, 2020. — 265 с. — (Высшее образование). — ISBN 978-5-534-09370-4. — Текст: электронный // ЭБС </w:t>
      </w:r>
      <w:proofErr w:type="spellStart"/>
      <w:r w:rsidRPr="00DD02C8">
        <w:rPr>
          <w:rFonts w:ascii="Times New Roman" w:hAnsi="Times New Roman"/>
          <w:color w:val="000000" w:themeColor="text1"/>
          <w:sz w:val="24"/>
          <w:szCs w:val="28"/>
        </w:rPr>
        <w:t>Юрайт</w:t>
      </w:r>
      <w:proofErr w:type="spellEnd"/>
      <w:r w:rsidRPr="00DD02C8">
        <w:rPr>
          <w:rFonts w:ascii="Times New Roman" w:hAnsi="Times New Roman"/>
          <w:color w:val="000000" w:themeColor="text1"/>
          <w:sz w:val="24"/>
          <w:szCs w:val="28"/>
        </w:rPr>
        <w:t xml:space="preserve"> [сайт]. — URL: </w:t>
      </w:r>
      <w:hyperlink r:id="rId41" w:history="1">
        <w:r w:rsidRPr="00DD02C8">
          <w:rPr>
            <w:rStyle w:val="a3"/>
            <w:rFonts w:ascii="Times New Roman" w:hAnsi="Times New Roman"/>
            <w:sz w:val="24"/>
            <w:szCs w:val="28"/>
          </w:rPr>
          <w:t>https://urait.ru/bcode/453258</w:t>
        </w:r>
      </w:hyperlink>
      <w:r w:rsidRPr="00DD02C8">
        <w:rPr>
          <w:rFonts w:ascii="Times New Roman" w:hAnsi="Times New Roman"/>
          <w:color w:val="000000" w:themeColor="text1"/>
          <w:sz w:val="24"/>
          <w:szCs w:val="28"/>
        </w:rPr>
        <w:t xml:space="preserve">  (дата обращения: 13.10.2020).</w:t>
      </w:r>
    </w:p>
    <w:p w:rsidR="00583C2E" w:rsidRPr="00DD02C8" w:rsidRDefault="00583C2E" w:rsidP="00583C2E">
      <w:pPr>
        <w:pStyle w:val="a6"/>
        <w:numPr>
          <w:ilvl w:val="0"/>
          <w:numId w:val="26"/>
        </w:numPr>
        <w:spacing w:after="160" w:line="259" w:lineRule="auto"/>
        <w:rPr>
          <w:rFonts w:ascii="Times New Roman" w:hAnsi="Times New Roman"/>
          <w:color w:val="000000" w:themeColor="text1"/>
          <w:sz w:val="24"/>
          <w:szCs w:val="28"/>
        </w:rPr>
      </w:pPr>
      <w:r w:rsidRPr="00DD02C8">
        <w:rPr>
          <w:rFonts w:ascii="Times New Roman" w:hAnsi="Times New Roman"/>
          <w:color w:val="000000" w:themeColor="text1"/>
          <w:sz w:val="24"/>
          <w:szCs w:val="28"/>
        </w:rPr>
        <w:t>Середа, Н. А.  Техническая механика. Структура и геометрия механизмов электр</w:t>
      </w:r>
      <w:r w:rsidRPr="00DD02C8">
        <w:rPr>
          <w:rFonts w:ascii="Times New Roman" w:hAnsi="Times New Roman"/>
          <w:color w:val="000000" w:themeColor="text1"/>
          <w:sz w:val="24"/>
          <w:szCs w:val="28"/>
        </w:rPr>
        <w:t>и</w:t>
      </w:r>
      <w:r w:rsidRPr="00DD02C8">
        <w:rPr>
          <w:rFonts w:ascii="Times New Roman" w:hAnsi="Times New Roman"/>
          <w:color w:val="000000" w:themeColor="text1"/>
          <w:sz w:val="24"/>
          <w:szCs w:val="28"/>
        </w:rPr>
        <w:t>ческих приборов: учебное пособие для вузов / Н. А. Середа. — Москва: Издател</w:t>
      </w:r>
      <w:r w:rsidRPr="00DD02C8">
        <w:rPr>
          <w:rFonts w:ascii="Times New Roman" w:hAnsi="Times New Roman"/>
          <w:color w:val="000000" w:themeColor="text1"/>
          <w:sz w:val="24"/>
          <w:szCs w:val="28"/>
        </w:rPr>
        <w:t>ь</w:t>
      </w:r>
      <w:r w:rsidRPr="00DD02C8">
        <w:rPr>
          <w:rFonts w:ascii="Times New Roman" w:hAnsi="Times New Roman"/>
          <w:color w:val="000000" w:themeColor="text1"/>
          <w:sz w:val="24"/>
          <w:szCs w:val="28"/>
        </w:rPr>
        <w:t xml:space="preserve">ство </w:t>
      </w:r>
      <w:proofErr w:type="spellStart"/>
      <w:r w:rsidRPr="00DD02C8">
        <w:rPr>
          <w:rFonts w:ascii="Times New Roman" w:hAnsi="Times New Roman"/>
          <w:color w:val="000000" w:themeColor="text1"/>
          <w:sz w:val="24"/>
          <w:szCs w:val="28"/>
        </w:rPr>
        <w:t>Юрайт</w:t>
      </w:r>
      <w:proofErr w:type="spellEnd"/>
      <w:r w:rsidRPr="00DD02C8">
        <w:rPr>
          <w:rFonts w:ascii="Times New Roman" w:hAnsi="Times New Roman"/>
          <w:color w:val="000000" w:themeColor="text1"/>
          <w:sz w:val="24"/>
          <w:szCs w:val="28"/>
        </w:rPr>
        <w:t xml:space="preserve">, 2020. — 185 с. — (Высшее образование). — ISBN 978-5-534-13879-5. — Текст: электронный // ЭБС </w:t>
      </w:r>
      <w:proofErr w:type="spellStart"/>
      <w:r w:rsidRPr="00DD02C8">
        <w:rPr>
          <w:rFonts w:ascii="Times New Roman" w:hAnsi="Times New Roman"/>
          <w:color w:val="000000" w:themeColor="text1"/>
          <w:sz w:val="24"/>
          <w:szCs w:val="28"/>
        </w:rPr>
        <w:t>Юрайт</w:t>
      </w:r>
      <w:proofErr w:type="spellEnd"/>
      <w:r w:rsidRPr="00DD02C8">
        <w:rPr>
          <w:rFonts w:ascii="Times New Roman" w:hAnsi="Times New Roman"/>
          <w:color w:val="000000" w:themeColor="text1"/>
          <w:sz w:val="24"/>
          <w:szCs w:val="28"/>
        </w:rPr>
        <w:t xml:space="preserve"> [сайт]. — URL: </w:t>
      </w:r>
      <w:hyperlink r:id="rId42" w:history="1">
        <w:r w:rsidRPr="00DD02C8">
          <w:rPr>
            <w:rStyle w:val="a3"/>
            <w:rFonts w:ascii="Times New Roman" w:hAnsi="Times New Roman"/>
            <w:sz w:val="24"/>
            <w:szCs w:val="28"/>
          </w:rPr>
          <w:t>https://urait.ru/bcode/467116</w:t>
        </w:r>
      </w:hyperlink>
      <w:r w:rsidRPr="00DD02C8">
        <w:rPr>
          <w:rFonts w:ascii="Times New Roman" w:hAnsi="Times New Roman"/>
          <w:color w:val="000000" w:themeColor="text1"/>
          <w:sz w:val="24"/>
          <w:szCs w:val="28"/>
        </w:rPr>
        <w:t xml:space="preserve">  (дата обращения: 13.10.2020).</w:t>
      </w:r>
    </w:p>
    <w:p w:rsidR="00583C2E" w:rsidRPr="00DD02C8" w:rsidRDefault="00583C2E" w:rsidP="00583C2E">
      <w:pPr>
        <w:pStyle w:val="a6"/>
        <w:numPr>
          <w:ilvl w:val="0"/>
          <w:numId w:val="26"/>
        </w:numPr>
        <w:spacing w:after="160" w:line="259" w:lineRule="auto"/>
        <w:rPr>
          <w:rFonts w:ascii="Times New Roman" w:hAnsi="Times New Roman"/>
          <w:color w:val="000000" w:themeColor="text1"/>
          <w:sz w:val="24"/>
          <w:szCs w:val="28"/>
        </w:rPr>
      </w:pPr>
      <w:r w:rsidRPr="00DD02C8">
        <w:rPr>
          <w:rFonts w:ascii="Times New Roman" w:hAnsi="Times New Roman"/>
          <w:color w:val="000000" w:themeColor="text1"/>
          <w:sz w:val="24"/>
          <w:szCs w:val="28"/>
        </w:rPr>
        <w:t>Журавлев, Е. А.  Техническая механика: теоретическая механика: учебное пособие для среднего профессионального образования / Е. А. Журавлев. — Москва: Изд</w:t>
      </w:r>
      <w:r w:rsidRPr="00DD02C8">
        <w:rPr>
          <w:rFonts w:ascii="Times New Roman" w:hAnsi="Times New Roman"/>
          <w:color w:val="000000" w:themeColor="text1"/>
          <w:sz w:val="24"/>
          <w:szCs w:val="28"/>
        </w:rPr>
        <w:t>а</w:t>
      </w:r>
      <w:r w:rsidRPr="00DD02C8">
        <w:rPr>
          <w:rFonts w:ascii="Times New Roman" w:hAnsi="Times New Roman"/>
          <w:color w:val="000000" w:themeColor="text1"/>
          <w:sz w:val="24"/>
          <w:szCs w:val="28"/>
        </w:rPr>
        <w:t xml:space="preserve">тельство </w:t>
      </w:r>
      <w:proofErr w:type="spellStart"/>
      <w:r w:rsidRPr="00DD02C8">
        <w:rPr>
          <w:rFonts w:ascii="Times New Roman" w:hAnsi="Times New Roman"/>
          <w:color w:val="000000" w:themeColor="text1"/>
          <w:sz w:val="24"/>
          <w:szCs w:val="28"/>
        </w:rPr>
        <w:t>Юрайт</w:t>
      </w:r>
      <w:proofErr w:type="spellEnd"/>
      <w:r w:rsidRPr="00DD02C8">
        <w:rPr>
          <w:rFonts w:ascii="Times New Roman" w:hAnsi="Times New Roman"/>
          <w:color w:val="000000" w:themeColor="text1"/>
          <w:sz w:val="24"/>
          <w:szCs w:val="28"/>
        </w:rPr>
        <w:t xml:space="preserve">, 2020. — 140 с. — (Профессиональное образование). — ISBN 978-5-534-10338-0. — Текст: электронный // ЭБС </w:t>
      </w:r>
      <w:proofErr w:type="spellStart"/>
      <w:r w:rsidRPr="00DD02C8">
        <w:rPr>
          <w:rFonts w:ascii="Times New Roman" w:hAnsi="Times New Roman"/>
          <w:color w:val="000000" w:themeColor="text1"/>
          <w:sz w:val="24"/>
          <w:szCs w:val="28"/>
        </w:rPr>
        <w:t>Юрайт</w:t>
      </w:r>
      <w:proofErr w:type="spellEnd"/>
      <w:r w:rsidRPr="00DD02C8">
        <w:rPr>
          <w:rFonts w:ascii="Times New Roman" w:hAnsi="Times New Roman"/>
          <w:color w:val="000000" w:themeColor="text1"/>
          <w:sz w:val="24"/>
          <w:szCs w:val="28"/>
        </w:rPr>
        <w:t xml:space="preserve"> [сайт]. — URL: </w:t>
      </w:r>
      <w:hyperlink r:id="rId43" w:history="1">
        <w:r w:rsidRPr="00DD02C8">
          <w:rPr>
            <w:rStyle w:val="a3"/>
            <w:rFonts w:ascii="Times New Roman" w:hAnsi="Times New Roman"/>
            <w:sz w:val="24"/>
            <w:szCs w:val="28"/>
          </w:rPr>
          <w:t>https://urait.ru/bcode/456569</w:t>
        </w:r>
      </w:hyperlink>
      <w:r w:rsidRPr="00DD02C8">
        <w:rPr>
          <w:rFonts w:ascii="Times New Roman" w:hAnsi="Times New Roman"/>
          <w:color w:val="000000" w:themeColor="text1"/>
          <w:sz w:val="24"/>
          <w:szCs w:val="28"/>
        </w:rPr>
        <w:t xml:space="preserve">  (дата обращения: 13.10.2020).</w:t>
      </w:r>
    </w:p>
    <w:p w:rsidR="00F3664B" w:rsidRDefault="00583C2E" w:rsidP="00F3664B">
      <w:pPr>
        <w:pStyle w:val="Style8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б) Д</w:t>
      </w:r>
      <w:r w:rsidR="00F3664B">
        <w:rPr>
          <w:rStyle w:val="FontStyle21"/>
          <w:b/>
          <w:sz w:val="24"/>
          <w:szCs w:val="24"/>
        </w:rPr>
        <w:t>ополнительная литература:</w:t>
      </w:r>
    </w:p>
    <w:p w:rsidR="00583C2E" w:rsidRDefault="00583C2E" w:rsidP="00583C2E">
      <w:pPr>
        <w:pStyle w:val="a6"/>
        <w:numPr>
          <w:ilvl w:val="0"/>
          <w:numId w:val="28"/>
        </w:numPr>
        <w:spacing w:after="160" w:line="259" w:lineRule="auto"/>
        <w:rPr>
          <w:rFonts w:ascii="Times New Roman" w:hAnsi="Times New Roman"/>
          <w:color w:val="000000" w:themeColor="text1"/>
          <w:sz w:val="24"/>
          <w:szCs w:val="28"/>
        </w:rPr>
      </w:pPr>
      <w:r w:rsidRPr="00DD02C8">
        <w:rPr>
          <w:rFonts w:ascii="Times New Roman" w:hAnsi="Times New Roman"/>
          <w:color w:val="000000" w:themeColor="text1"/>
          <w:sz w:val="24"/>
          <w:szCs w:val="28"/>
        </w:rPr>
        <w:t>Ахметзянов, М. Х.  Техническая механика (сопротивление материалов)</w:t>
      </w:r>
      <w:proofErr w:type="gramStart"/>
      <w:r w:rsidRPr="00DD02C8">
        <w:rPr>
          <w:rFonts w:ascii="Times New Roman" w:hAnsi="Times New Roman"/>
          <w:color w:val="000000" w:themeColor="text1"/>
          <w:sz w:val="24"/>
          <w:szCs w:val="28"/>
        </w:rPr>
        <w:t> :</w:t>
      </w:r>
      <w:proofErr w:type="gramEnd"/>
      <w:r w:rsidRPr="00DD02C8">
        <w:rPr>
          <w:rFonts w:ascii="Times New Roman" w:hAnsi="Times New Roman"/>
          <w:color w:val="000000" w:themeColor="text1"/>
          <w:sz w:val="24"/>
          <w:szCs w:val="28"/>
        </w:rPr>
        <w:t xml:space="preserve"> учебник для среднего профессионального образования / М. Х. Ахметзянов, И. Б. Лазарев. — 2-е изд., </w:t>
      </w:r>
      <w:proofErr w:type="spellStart"/>
      <w:r w:rsidRPr="00DD02C8">
        <w:rPr>
          <w:rFonts w:ascii="Times New Roman" w:hAnsi="Times New Roman"/>
          <w:color w:val="000000" w:themeColor="text1"/>
          <w:sz w:val="24"/>
          <w:szCs w:val="28"/>
        </w:rPr>
        <w:t>перераб</w:t>
      </w:r>
      <w:proofErr w:type="spellEnd"/>
      <w:r w:rsidRPr="00DD02C8">
        <w:rPr>
          <w:rFonts w:ascii="Times New Roman" w:hAnsi="Times New Roman"/>
          <w:color w:val="000000" w:themeColor="text1"/>
          <w:sz w:val="24"/>
          <w:szCs w:val="28"/>
        </w:rPr>
        <w:t xml:space="preserve">. и доп. — Москва: Издательство </w:t>
      </w:r>
      <w:proofErr w:type="spellStart"/>
      <w:r w:rsidRPr="00DD02C8">
        <w:rPr>
          <w:rFonts w:ascii="Times New Roman" w:hAnsi="Times New Roman"/>
          <w:color w:val="000000" w:themeColor="text1"/>
          <w:sz w:val="24"/>
          <w:szCs w:val="28"/>
        </w:rPr>
        <w:t>Юрайт</w:t>
      </w:r>
      <w:proofErr w:type="spellEnd"/>
      <w:r w:rsidRPr="00DD02C8">
        <w:rPr>
          <w:rFonts w:ascii="Times New Roman" w:hAnsi="Times New Roman"/>
          <w:color w:val="000000" w:themeColor="text1"/>
          <w:sz w:val="24"/>
          <w:szCs w:val="28"/>
        </w:rPr>
        <w:t>, 2020. — 297 с. — (Пр</w:t>
      </w:r>
      <w:r w:rsidRPr="00DD02C8">
        <w:rPr>
          <w:rFonts w:ascii="Times New Roman" w:hAnsi="Times New Roman"/>
          <w:color w:val="000000" w:themeColor="text1"/>
          <w:sz w:val="24"/>
          <w:szCs w:val="28"/>
        </w:rPr>
        <w:t>о</w:t>
      </w:r>
      <w:r w:rsidRPr="00DD02C8">
        <w:rPr>
          <w:rFonts w:ascii="Times New Roman" w:hAnsi="Times New Roman"/>
          <w:color w:val="000000" w:themeColor="text1"/>
          <w:sz w:val="24"/>
          <w:szCs w:val="28"/>
        </w:rPr>
        <w:t xml:space="preserve">фессиональное образование). — ISBN 978-5-534-09308-7. — Текст: электронный // ЭБС </w:t>
      </w:r>
      <w:proofErr w:type="spellStart"/>
      <w:r w:rsidRPr="00DD02C8">
        <w:rPr>
          <w:rFonts w:ascii="Times New Roman" w:hAnsi="Times New Roman"/>
          <w:color w:val="000000" w:themeColor="text1"/>
          <w:sz w:val="24"/>
          <w:szCs w:val="28"/>
        </w:rPr>
        <w:t>Юрайт</w:t>
      </w:r>
      <w:proofErr w:type="spellEnd"/>
      <w:r w:rsidRPr="00DD02C8">
        <w:rPr>
          <w:rFonts w:ascii="Times New Roman" w:hAnsi="Times New Roman"/>
          <w:color w:val="000000" w:themeColor="text1"/>
          <w:sz w:val="24"/>
          <w:szCs w:val="28"/>
        </w:rPr>
        <w:t xml:space="preserve"> [сайт]. — URL: </w:t>
      </w:r>
      <w:hyperlink r:id="rId44" w:history="1">
        <w:r w:rsidRPr="00DD02C8">
          <w:rPr>
            <w:rStyle w:val="a3"/>
            <w:rFonts w:ascii="Times New Roman" w:hAnsi="Times New Roman"/>
            <w:sz w:val="24"/>
            <w:szCs w:val="28"/>
          </w:rPr>
          <w:t>https://urait.ru/bcode/451277</w:t>
        </w:r>
      </w:hyperlink>
      <w:r w:rsidRPr="00DD02C8">
        <w:rPr>
          <w:rFonts w:ascii="Times New Roman" w:hAnsi="Times New Roman"/>
          <w:color w:val="000000" w:themeColor="text1"/>
          <w:sz w:val="24"/>
          <w:szCs w:val="28"/>
        </w:rPr>
        <w:t xml:space="preserve">  (дата обращения: 13.10.2020).</w:t>
      </w:r>
    </w:p>
    <w:p w:rsidR="00583C2E" w:rsidRDefault="00583C2E" w:rsidP="00583C2E">
      <w:pPr>
        <w:pStyle w:val="a6"/>
        <w:numPr>
          <w:ilvl w:val="0"/>
          <w:numId w:val="28"/>
        </w:numPr>
        <w:spacing w:after="160" w:line="259" w:lineRule="auto"/>
        <w:rPr>
          <w:rFonts w:ascii="Times New Roman" w:hAnsi="Times New Roman"/>
          <w:color w:val="000000" w:themeColor="text1"/>
          <w:sz w:val="24"/>
          <w:szCs w:val="28"/>
        </w:rPr>
      </w:pPr>
      <w:r w:rsidRPr="00AC5855">
        <w:rPr>
          <w:rFonts w:ascii="Times New Roman" w:hAnsi="Times New Roman"/>
          <w:color w:val="000000" w:themeColor="text1"/>
          <w:sz w:val="24"/>
          <w:szCs w:val="28"/>
        </w:rPr>
        <w:t xml:space="preserve">Белевский, Л. С. Детали машин и основы конструирования: учебное пособие / Л. С. Белевский, В. И. </w:t>
      </w:r>
      <w:proofErr w:type="spellStart"/>
      <w:r w:rsidRPr="00AC5855">
        <w:rPr>
          <w:rFonts w:ascii="Times New Roman" w:hAnsi="Times New Roman"/>
          <w:color w:val="000000" w:themeColor="text1"/>
          <w:sz w:val="24"/>
          <w:szCs w:val="28"/>
        </w:rPr>
        <w:t>Кадошников</w:t>
      </w:r>
      <w:proofErr w:type="spellEnd"/>
      <w:r w:rsidRPr="00AC5855">
        <w:rPr>
          <w:rFonts w:ascii="Times New Roman" w:hAnsi="Times New Roman"/>
          <w:color w:val="000000" w:themeColor="text1"/>
          <w:sz w:val="24"/>
          <w:szCs w:val="28"/>
        </w:rPr>
        <w:t>. - Магнитогорск: МГТУ, 2014. - 1 электрон</w:t>
      </w:r>
      <w:proofErr w:type="gramStart"/>
      <w:r w:rsidRPr="00AC5855">
        <w:rPr>
          <w:rFonts w:ascii="Times New Roman" w:hAnsi="Times New Roman"/>
          <w:color w:val="000000" w:themeColor="text1"/>
          <w:sz w:val="24"/>
          <w:szCs w:val="28"/>
        </w:rPr>
        <w:t>.</w:t>
      </w:r>
      <w:proofErr w:type="gramEnd"/>
      <w:r w:rsidRPr="00AC5855">
        <w:rPr>
          <w:rFonts w:ascii="Times New Roman" w:hAnsi="Times New Roman"/>
          <w:color w:val="000000" w:themeColor="text1"/>
          <w:sz w:val="24"/>
          <w:szCs w:val="28"/>
        </w:rPr>
        <w:t xml:space="preserve"> </w:t>
      </w:r>
      <w:proofErr w:type="gramStart"/>
      <w:r w:rsidRPr="00AC5855">
        <w:rPr>
          <w:rFonts w:ascii="Times New Roman" w:hAnsi="Times New Roman"/>
          <w:color w:val="000000" w:themeColor="text1"/>
          <w:sz w:val="24"/>
          <w:szCs w:val="28"/>
        </w:rPr>
        <w:t>о</w:t>
      </w:r>
      <w:proofErr w:type="gramEnd"/>
      <w:r w:rsidRPr="00AC5855">
        <w:rPr>
          <w:rFonts w:ascii="Times New Roman" w:hAnsi="Times New Roman"/>
          <w:color w:val="000000" w:themeColor="text1"/>
          <w:sz w:val="24"/>
          <w:szCs w:val="28"/>
        </w:rPr>
        <w:t xml:space="preserve">пт. диск (CD-ROM). - </w:t>
      </w:r>
      <w:proofErr w:type="spellStart"/>
      <w:r w:rsidRPr="00AC5855">
        <w:rPr>
          <w:rFonts w:ascii="Times New Roman" w:hAnsi="Times New Roman"/>
          <w:color w:val="000000" w:themeColor="text1"/>
          <w:sz w:val="24"/>
          <w:szCs w:val="28"/>
        </w:rPr>
        <w:t>Загл</w:t>
      </w:r>
      <w:proofErr w:type="spellEnd"/>
      <w:r w:rsidRPr="00AC5855">
        <w:rPr>
          <w:rFonts w:ascii="Times New Roman" w:hAnsi="Times New Roman"/>
          <w:color w:val="000000" w:themeColor="text1"/>
          <w:sz w:val="24"/>
          <w:szCs w:val="28"/>
        </w:rPr>
        <w:t>. с титул</w:t>
      </w:r>
      <w:proofErr w:type="gramStart"/>
      <w:r w:rsidRPr="00AC5855">
        <w:rPr>
          <w:rFonts w:ascii="Times New Roman" w:hAnsi="Times New Roman"/>
          <w:color w:val="000000" w:themeColor="text1"/>
          <w:sz w:val="24"/>
          <w:szCs w:val="28"/>
        </w:rPr>
        <w:t>.</w:t>
      </w:r>
      <w:proofErr w:type="gramEnd"/>
      <w:r w:rsidRPr="00AC5855">
        <w:rPr>
          <w:rFonts w:ascii="Times New Roman" w:hAnsi="Times New Roman"/>
          <w:color w:val="000000" w:themeColor="text1"/>
          <w:sz w:val="24"/>
          <w:szCs w:val="28"/>
        </w:rPr>
        <w:t xml:space="preserve"> </w:t>
      </w:r>
      <w:proofErr w:type="gramStart"/>
      <w:r w:rsidRPr="00AC5855">
        <w:rPr>
          <w:rFonts w:ascii="Times New Roman" w:hAnsi="Times New Roman"/>
          <w:color w:val="000000" w:themeColor="text1"/>
          <w:sz w:val="24"/>
          <w:szCs w:val="28"/>
        </w:rPr>
        <w:t>э</w:t>
      </w:r>
      <w:proofErr w:type="gramEnd"/>
      <w:r w:rsidRPr="00AC5855">
        <w:rPr>
          <w:rFonts w:ascii="Times New Roman" w:hAnsi="Times New Roman"/>
          <w:color w:val="000000" w:themeColor="text1"/>
          <w:sz w:val="24"/>
          <w:szCs w:val="28"/>
        </w:rPr>
        <w:t xml:space="preserve">крана. - URL: </w:t>
      </w:r>
      <w:hyperlink r:id="rId45" w:history="1">
        <w:r w:rsidRPr="00DC689D">
          <w:rPr>
            <w:rStyle w:val="a3"/>
            <w:rFonts w:ascii="Times New Roman" w:hAnsi="Times New Roman"/>
            <w:sz w:val="24"/>
            <w:szCs w:val="28"/>
          </w:rPr>
          <w:t>https://magtu.informsystema.ru/uploader/fileUpload?name=966.pdf&amp;show=dcatalogues/1/1119041/966.pdf&amp;view=true</w:t>
        </w:r>
      </w:hyperlink>
      <w:r>
        <w:rPr>
          <w:rFonts w:ascii="Times New Roman" w:hAnsi="Times New Roman"/>
          <w:color w:val="000000" w:themeColor="text1"/>
          <w:sz w:val="24"/>
          <w:szCs w:val="28"/>
        </w:rPr>
        <w:t xml:space="preserve"> </w:t>
      </w:r>
      <w:r w:rsidRPr="00AC5855">
        <w:rPr>
          <w:rFonts w:ascii="Times New Roman" w:hAnsi="Times New Roman"/>
          <w:color w:val="000000" w:themeColor="text1"/>
          <w:sz w:val="24"/>
          <w:szCs w:val="28"/>
        </w:rPr>
        <w:t xml:space="preserve"> (дата обращения: 09.10.2020). - Макрообъект. - Текст: электронный. - Сведения доступны также на CD-ROM.</w:t>
      </w:r>
    </w:p>
    <w:p w:rsidR="00583C2E" w:rsidRDefault="00583C2E" w:rsidP="00583C2E">
      <w:pPr>
        <w:pStyle w:val="a6"/>
        <w:numPr>
          <w:ilvl w:val="0"/>
          <w:numId w:val="28"/>
        </w:numPr>
        <w:spacing w:after="160" w:line="259" w:lineRule="auto"/>
        <w:rPr>
          <w:rFonts w:ascii="Times New Roman" w:hAnsi="Times New Roman"/>
          <w:color w:val="000000" w:themeColor="text1"/>
          <w:sz w:val="24"/>
          <w:szCs w:val="28"/>
        </w:rPr>
      </w:pPr>
      <w:r w:rsidRPr="00AC5855">
        <w:rPr>
          <w:rFonts w:ascii="Times New Roman" w:hAnsi="Times New Roman"/>
          <w:color w:val="000000" w:themeColor="text1"/>
          <w:sz w:val="24"/>
          <w:szCs w:val="28"/>
        </w:rPr>
        <w:t xml:space="preserve">Куликова, Е. В. Кинематический анализ механизмов и машин: учебное пособие / Е. В. Куликова, В. И. </w:t>
      </w:r>
      <w:proofErr w:type="spellStart"/>
      <w:r w:rsidRPr="00AC5855">
        <w:rPr>
          <w:rFonts w:ascii="Times New Roman" w:hAnsi="Times New Roman"/>
          <w:color w:val="000000" w:themeColor="text1"/>
          <w:sz w:val="24"/>
          <w:szCs w:val="28"/>
        </w:rPr>
        <w:t>Кадошников</w:t>
      </w:r>
      <w:proofErr w:type="spellEnd"/>
      <w:r w:rsidRPr="00AC5855">
        <w:rPr>
          <w:rFonts w:ascii="Times New Roman" w:hAnsi="Times New Roman"/>
          <w:color w:val="000000" w:themeColor="text1"/>
          <w:sz w:val="24"/>
          <w:szCs w:val="28"/>
        </w:rPr>
        <w:t xml:space="preserve">, М. В. Андросенко; МГТУ. - Магнитогорск: МГТУ, </w:t>
      </w:r>
      <w:r w:rsidRPr="00AC5855">
        <w:rPr>
          <w:rFonts w:ascii="Times New Roman" w:hAnsi="Times New Roman"/>
          <w:color w:val="000000" w:themeColor="text1"/>
          <w:sz w:val="24"/>
          <w:szCs w:val="28"/>
        </w:rPr>
        <w:lastRenderedPageBreak/>
        <w:t>2016. - 1 электрон</w:t>
      </w:r>
      <w:proofErr w:type="gramStart"/>
      <w:r w:rsidRPr="00AC5855">
        <w:rPr>
          <w:rFonts w:ascii="Times New Roman" w:hAnsi="Times New Roman"/>
          <w:color w:val="000000" w:themeColor="text1"/>
          <w:sz w:val="24"/>
          <w:szCs w:val="28"/>
        </w:rPr>
        <w:t>.</w:t>
      </w:r>
      <w:proofErr w:type="gramEnd"/>
      <w:r w:rsidRPr="00AC5855">
        <w:rPr>
          <w:rFonts w:ascii="Times New Roman" w:hAnsi="Times New Roman"/>
          <w:color w:val="000000" w:themeColor="text1"/>
          <w:sz w:val="24"/>
          <w:szCs w:val="28"/>
        </w:rPr>
        <w:t xml:space="preserve"> </w:t>
      </w:r>
      <w:proofErr w:type="gramStart"/>
      <w:r w:rsidRPr="00AC5855">
        <w:rPr>
          <w:rFonts w:ascii="Times New Roman" w:hAnsi="Times New Roman"/>
          <w:color w:val="000000" w:themeColor="text1"/>
          <w:sz w:val="24"/>
          <w:szCs w:val="28"/>
        </w:rPr>
        <w:t>о</w:t>
      </w:r>
      <w:proofErr w:type="gramEnd"/>
      <w:r w:rsidRPr="00AC5855">
        <w:rPr>
          <w:rFonts w:ascii="Times New Roman" w:hAnsi="Times New Roman"/>
          <w:color w:val="000000" w:themeColor="text1"/>
          <w:sz w:val="24"/>
          <w:szCs w:val="28"/>
        </w:rPr>
        <w:t xml:space="preserve">пт. диск (CD-ROM). - </w:t>
      </w:r>
      <w:proofErr w:type="spellStart"/>
      <w:r w:rsidRPr="00AC5855">
        <w:rPr>
          <w:rFonts w:ascii="Times New Roman" w:hAnsi="Times New Roman"/>
          <w:color w:val="000000" w:themeColor="text1"/>
          <w:sz w:val="24"/>
          <w:szCs w:val="28"/>
        </w:rPr>
        <w:t>Загл</w:t>
      </w:r>
      <w:proofErr w:type="spellEnd"/>
      <w:r w:rsidRPr="00AC5855">
        <w:rPr>
          <w:rFonts w:ascii="Times New Roman" w:hAnsi="Times New Roman"/>
          <w:color w:val="000000" w:themeColor="text1"/>
          <w:sz w:val="24"/>
          <w:szCs w:val="28"/>
        </w:rPr>
        <w:t>. с титул</w:t>
      </w:r>
      <w:proofErr w:type="gramStart"/>
      <w:r w:rsidRPr="00AC5855">
        <w:rPr>
          <w:rFonts w:ascii="Times New Roman" w:hAnsi="Times New Roman"/>
          <w:color w:val="000000" w:themeColor="text1"/>
          <w:sz w:val="24"/>
          <w:szCs w:val="28"/>
        </w:rPr>
        <w:t>.</w:t>
      </w:r>
      <w:proofErr w:type="gramEnd"/>
      <w:r w:rsidRPr="00AC5855">
        <w:rPr>
          <w:rFonts w:ascii="Times New Roman" w:hAnsi="Times New Roman"/>
          <w:color w:val="000000" w:themeColor="text1"/>
          <w:sz w:val="24"/>
          <w:szCs w:val="28"/>
        </w:rPr>
        <w:t xml:space="preserve"> </w:t>
      </w:r>
      <w:proofErr w:type="gramStart"/>
      <w:r w:rsidRPr="00AC5855">
        <w:rPr>
          <w:rFonts w:ascii="Times New Roman" w:hAnsi="Times New Roman"/>
          <w:color w:val="000000" w:themeColor="text1"/>
          <w:sz w:val="24"/>
          <w:szCs w:val="28"/>
        </w:rPr>
        <w:t>э</w:t>
      </w:r>
      <w:proofErr w:type="gramEnd"/>
      <w:r w:rsidRPr="00AC5855">
        <w:rPr>
          <w:rFonts w:ascii="Times New Roman" w:hAnsi="Times New Roman"/>
          <w:color w:val="000000" w:themeColor="text1"/>
          <w:sz w:val="24"/>
          <w:szCs w:val="28"/>
        </w:rPr>
        <w:t xml:space="preserve">крана. - URL: </w:t>
      </w:r>
      <w:hyperlink r:id="rId46" w:history="1">
        <w:r w:rsidRPr="00DC689D">
          <w:rPr>
            <w:rStyle w:val="a3"/>
            <w:rFonts w:ascii="Times New Roman" w:hAnsi="Times New Roman"/>
            <w:sz w:val="24"/>
            <w:szCs w:val="28"/>
          </w:rPr>
          <w:t>https://magtu.informsystema.ru/uploader/fileUpload?name=2539.pdf&amp;show=dcatalogues/1/1130341/2539.pdf&amp;view=true</w:t>
        </w:r>
      </w:hyperlink>
      <w:r>
        <w:rPr>
          <w:rFonts w:ascii="Times New Roman" w:hAnsi="Times New Roman"/>
          <w:color w:val="000000" w:themeColor="text1"/>
          <w:sz w:val="24"/>
          <w:szCs w:val="28"/>
        </w:rPr>
        <w:t xml:space="preserve"> </w:t>
      </w:r>
      <w:r w:rsidRPr="00AC5855">
        <w:rPr>
          <w:rFonts w:ascii="Times New Roman" w:hAnsi="Times New Roman"/>
          <w:color w:val="000000" w:themeColor="text1"/>
          <w:sz w:val="24"/>
          <w:szCs w:val="28"/>
        </w:rPr>
        <w:t xml:space="preserve"> (дата обращения: 09.10.2020). - Макрообъект. - Текст: электронный. - Сведения доступны также на CD-ROM.</w:t>
      </w:r>
    </w:p>
    <w:p w:rsidR="00583C2E" w:rsidRPr="0089085A" w:rsidRDefault="00583C2E" w:rsidP="00583C2E">
      <w:pPr>
        <w:pStyle w:val="a6"/>
        <w:numPr>
          <w:ilvl w:val="0"/>
          <w:numId w:val="28"/>
        </w:numPr>
        <w:spacing w:after="160" w:line="259" w:lineRule="auto"/>
        <w:rPr>
          <w:rFonts w:ascii="Times New Roman" w:hAnsi="Times New Roman"/>
          <w:color w:val="000000" w:themeColor="text1"/>
          <w:sz w:val="24"/>
          <w:szCs w:val="28"/>
        </w:rPr>
      </w:pPr>
      <w:r w:rsidRPr="0089085A">
        <w:rPr>
          <w:rFonts w:ascii="Times New Roman" w:hAnsi="Times New Roman"/>
          <w:color w:val="000000" w:themeColor="text1"/>
          <w:sz w:val="24"/>
          <w:szCs w:val="28"/>
        </w:rPr>
        <w:t xml:space="preserve">Проектирование машин. Расчет и конструирование элементов грузоподъемных машин: учебное пособие / В. И. </w:t>
      </w:r>
      <w:proofErr w:type="spellStart"/>
      <w:r w:rsidRPr="0089085A">
        <w:rPr>
          <w:rFonts w:ascii="Times New Roman" w:hAnsi="Times New Roman"/>
          <w:color w:val="000000" w:themeColor="text1"/>
          <w:sz w:val="24"/>
          <w:szCs w:val="28"/>
        </w:rPr>
        <w:t>Кадошников</w:t>
      </w:r>
      <w:proofErr w:type="spellEnd"/>
      <w:r w:rsidRPr="0089085A">
        <w:rPr>
          <w:rFonts w:ascii="Times New Roman" w:hAnsi="Times New Roman"/>
          <w:color w:val="000000" w:themeColor="text1"/>
          <w:sz w:val="24"/>
          <w:szCs w:val="28"/>
        </w:rPr>
        <w:t xml:space="preserve">, И. Д. </w:t>
      </w:r>
      <w:proofErr w:type="spellStart"/>
      <w:r w:rsidRPr="0089085A">
        <w:rPr>
          <w:rFonts w:ascii="Times New Roman" w:hAnsi="Times New Roman"/>
          <w:color w:val="000000" w:themeColor="text1"/>
          <w:sz w:val="24"/>
          <w:szCs w:val="28"/>
        </w:rPr>
        <w:t>Кадошникова</w:t>
      </w:r>
      <w:proofErr w:type="spellEnd"/>
      <w:r w:rsidRPr="0089085A">
        <w:rPr>
          <w:rFonts w:ascii="Times New Roman" w:hAnsi="Times New Roman"/>
          <w:color w:val="000000" w:themeColor="text1"/>
          <w:sz w:val="24"/>
          <w:szCs w:val="28"/>
        </w:rPr>
        <w:t xml:space="preserve">, Е. В. Куликова, В. В. </w:t>
      </w:r>
      <w:proofErr w:type="spellStart"/>
      <w:r w:rsidRPr="0089085A">
        <w:rPr>
          <w:rFonts w:ascii="Times New Roman" w:hAnsi="Times New Roman"/>
          <w:color w:val="000000" w:themeColor="text1"/>
          <w:sz w:val="24"/>
          <w:szCs w:val="28"/>
        </w:rPr>
        <w:t>Точилкин</w:t>
      </w:r>
      <w:proofErr w:type="spellEnd"/>
      <w:r w:rsidRPr="0089085A">
        <w:rPr>
          <w:rFonts w:ascii="Times New Roman" w:hAnsi="Times New Roman"/>
          <w:color w:val="000000" w:themeColor="text1"/>
          <w:sz w:val="24"/>
          <w:szCs w:val="28"/>
        </w:rPr>
        <w:t>; МГТУ. - Магнитогорск: МГТУ, 2014. - 1 электрон</w:t>
      </w:r>
      <w:proofErr w:type="gramStart"/>
      <w:r w:rsidRPr="0089085A">
        <w:rPr>
          <w:rFonts w:ascii="Times New Roman" w:hAnsi="Times New Roman"/>
          <w:color w:val="000000" w:themeColor="text1"/>
          <w:sz w:val="24"/>
          <w:szCs w:val="28"/>
        </w:rPr>
        <w:t>.</w:t>
      </w:r>
      <w:proofErr w:type="gramEnd"/>
      <w:r w:rsidRPr="0089085A">
        <w:rPr>
          <w:rFonts w:ascii="Times New Roman" w:hAnsi="Times New Roman"/>
          <w:color w:val="000000" w:themeColor="text1"/>
          <w:sz w:val="24"/>
          <w:szCs w:val="28"/>
        </w:rPr>
        <w:t xml:space="preserve"> </w:t>
      </w:r>
      <w:proofErr w:type="gramStart"/>
      <w:r w:rsidRPr="0089085A">
        <w:rPr>
          <w:rFonts w:ascii="Times New Roman" w:hAnsi="Times New Roman"/>
          <w:color w:val="000000" w:themeColor="text1"/>
          <w:sz w:val="24"/>
          <w:szCs w:val="28"/>
        </w:rPr>
        <w:t>о</w:t>
      </w:r>
      <w:proofErr w:type="gramEnd"/>
      <w:r w:rsidRPr="0089085A">
        <w:rPr>
          <w:rFonts w:ascii="Times New Roman" w:hAnsi="Times New Roman"/>
          <w:color w:val="000000" w:themeColor="text1"/>
          <w:sz w:val="24"/>
          <w:szCs w:val="28"/>
        </w:rPr>
        <w:t xml:space="preserve">пт. диск (CD-ROM). - </w:t>
      </w:r>
      <w:proofErr w:type="spellStart"/>
      <w:r w:rsidRPr="0089085A">
        <w:rPr>
          <w:rFonts w:ascii="Times New Roman" w:hAnsi="Times New Roman"/>
          <w:color w:val="000000" w:themeColor="text1"/>
          <w:sz w:val="24"/>
          <w:szCs w:val="28"/>
        </w:rPr>
        <w:t>Загл</w:t>
      </w:r>
      <w:proofErr w:type="spellEnd"/>
      <w:r w:rsidRPr="0089085A">
        <w:rPr>
          <w:rFonts w:ascii="Times New Roman" w:hAnsi="Times New Roman"/>
          <w:color w:val="000000" w:themeColor="text1"/>
          <w:sz w:val="24"/>
          <w:szCs w:val="28"/>
        </w:rPr>
        <w:t>. с титул</w:t>
      </w:r>
      <w:proofErr w:type="gramStart"/>
      <w:r w:rsidRPr="0089085A">
        <w:rPr>
          <w:rFonts w:ascii="Times New Roman" w:hAnsi="Times New Roman"/>
          <w:color w:val="000000" w:themeColor="text1"/>
          <w:sz w:val="24"/>
          <w:szCs w:val="28"/>
        </w:rPr>
        <w:t>.</w:t>
      </w:r>
      <w:proofErr w:type="gramEnd"/>
      <w:r w:rsidRPr="0089085A">
        <w:rPr>
          <w:rFonts w:ascii="Times New Roman" w:hAnsi="Times New Roman"/>
          <w:color w:val="000000" w:themeColor="text1"/>
          <w:sz w:val="24"/>
          <w:szCs w:val="28"/>
        </w:rPr>
        <w:t xml:space="preserve"> </w:t>
      </w:r>
      <w:proofErr w:type="gramStart"/>
      <w:r w:rsidRPr="0089085A">
        <w:rPr>
          <w:rFonts w:ascii="Times New Roman" w:hAnsi="Times New Roman"/>
          <w:color w:val="000000" w:themeColor="text1"/>
          <w:sz w:val="24"/>
          <w:szCs w:val="28"/>
        </w:rPr>
        <w:t>э</w:t>
      </w:r>
      <w:proofErr w:type="gramEnd"/>
      <w:r w:rsidRPr="0089085A">
        <w:rPr>
          <w:rFonts w:ascii="Times New Roman" w:hAnsi="Times New Roman"/>
          <w:color w:val="000000" w:themeColor="text1"/>
          <w:sz w:val="24"/>
          <w:szCs w:val="28"/>
        </w:rPr>
        <w:t xml:space="preserve">крана. - URL: </w:t>
      </w:r>
      <w:hyperlink r:id="rId47" w:history="1">
        <w:r w:rsidRPr="00DC689D">
          <w:rPr>
            <w:rStyle w:val="a3"/>
            <w:rFonts w:ascii="Times New Roman" w:hAnsi="Times New Roman"/>
            <w:sz w:val="24"/>
            <w:szCs w:val="28"/>
          </w:rPr>
          <w:t>https://magtu.informsystema.ru/uploader/fileUpload?name=1373.pdf&amp;show=dcatalogues/1/1123827/1373.pdf&amp;view=true</w:t>
        </w:r>
      </w:hyperlink>
      <w:r>
        <w:rPr>
          <w:rFonts w:ascii="Times New Roman" w:hAnsi="Times New Roman"/>
          <w:color w:val="000000" w:themeColor="text1"/>
          <w:sz w:val="24"/>
          <w:szCs w:val="28"/>
        </w:rPr>
        <w:t xml:space="preserve"> </w:t>
      </w:r>
      <w:r w:rsidRPr="0089085A">
        <w:rPr>
          <w:rFonts w:ascii="Times New Roman" w:hAnsi="Times New Roman"/>
          <w:color w:val="000000" w:themeColor="text1"/>
          <w:sz w:val="24"/>
          <w:szCs w:val="28"/>
        </w:rPr>
        <w:t xml:space="preserve"> (дата обращения: 09.10.2020). - Макрообъект. - Текст: электронный. - Сведения доступны также на CD-ROM.</w:t>
      </w:r>
    </w:p>
    <w:p w:rsidR="00583C2E" w:rsidRPr="0089085A" w:rsidRDefault="00583C2E" w:rsidP="00583C2E">
      <w:pPr>
        <w:pStyle w:val="a6"/>
        <w:numPr>
          <w:ilvl w:val="0"/>
          <w:numId w:val="28"/>
        </w:numPr>
        <w:spacing w:after="160" w:line="259" w:lineRule="auto"/>
        <w:rPr>
          <w:rFonts w:ascii="Times New Roman" w:hAnsi="Times New Roman"/>
          <w:color w:val="000000" w:themeColor="text1"/>
          <w:sz w:val="24"/>
          <w:szCs w:val="28"/>
        </w:rPr>
      </w:pPr>
      <w:proofErr w:type="spellStart"/>
      <w:r w:rsidRPr="0089085A">
        <w:rPr>
          <w:rFonts w:ascii="Times New Roman" w:hAnsi="Times New Roman"/>
          <w:color w:val="000000" w:themeColor="text1"/>
          <w:sz w:val="24"/>
          <w:szCs w:val="28"/>
        </w:rPr>
        <w:t>Белан</w:t>
      </w:r>
      <w:proofErr w:type="spellEnd"/>
      <w:r w:rsidRPr="0089085A">
        <w:rPr>
          <w:rFonts w:ascii="Times New Roman" w:hAnsi="Times New Roman"/>
          <w:color w:val="000000" w:themeColor="text1"/>
          <w:sz w:val="24"/>
          <w:szCs w:val="28"/>
        </w:rPr>
        <w:t>, А. К. Проектирование и исследование механизмов металлургических м</w:t>
      </w:r>
      <w:r w:rsidRPr="0089085A">
        <w:rPr>
          <w:rFonts w:ascii="Times New Roman" w:hAnsi="Times New Roman"/>
          <w:color w:val="000000" w:themeColor="text1"/>
          <w:sz w:val="24"/>
          <w:szCs w:val="28"/>
        </w:rPr>
        <w:t>а</w:t>
      </w:r>
      <w:r w:rsidRPr="0089085A">
        <w:rPr>
          <w:rFonts w:ascii="Times New Roman" w:hAnsi="Times New Roman"/>
          <w:color w:val="000000" w:themeColor="text1"/>
          <w:sz w:val="24"/>
          <w:szCs w:val="28"/>
        </w:rPr>
        <w:t xml:space="preserve">шин: учебное пособие / А. К. </w:t>
      </w:r>
      <w:proofErr w:type="spellStart"/>
      <w:r w:rsidRPr="0089085A">
        <w:rPr>
          <w:rFonts w:ascii="Times New Roman" w:hAnsi="Times New Roman"/>
          <w:color w:val="000000" w:themeColor="text1"/>
          <w:sz w:val="24"/>
          <w:szCs w:val="28"/>
        </w:rPr>
        <w:t>Белан</w:t>
      </w:r>
      <w:proofErr w:type="spellEnd"/>
      <w:r w:rsidRPr="0089085A">
        <w:rPr>
          <w:rFonts w:ascii="Times New Roman" w:hAnsi="Times New Roman"/>
          <w:color w:val="000000" w:themeColor="text1"/>
          <w:sz w:val="24"/>
          <w:szCs w:val="28"/>
        </w:rPr>
        <w:t xml:space="preserve">, Е. В. Куликова, О. А. </w:t>
      </w:r>
      <w:proofErr w:type="spellStart"/>
      <w:r w:rsidRPr="0089085A">
        <w:rPr>
          <w:rFonts w:ascii="Times New Roman" w:hAnsi="Times New Roman"/>
          <w:color w:val="000000" w:themeColor="text1"/>
          <w:sz w:val="24"/>
          <w:szCs w:val="28"/>
        </w:rPr>
        <w:t>Белан</w:t>
      </w:r>
      <w:proofErr w:type="spellEnd"/>
      <w:r w:rsidRPr="0089085A">
        <w:rPr>
          <w:rFonts w:ascii="Times New Roman" w:hAnsi="Times New Roman"/>
          <w:color w:val="000000" w:themeColor="text1"/>
          <w:sz w:val="24"/>
          <w:szCs w:val="28"/>
        </w:rPr>
        <w:t>; МГТУ. - Магн</w:t>
      </w:r>
      <w:r w:rsidRPr="0089085A">
        <w:rPr>
          <w:rFonts w:ascii="Times New Roman" w:hAnsi="Times New Roman"/>
          <w:color w:val="000000" w:themeColor="text1"/>
          <w:sz w:val="24"/>
          <w:szCs w:val="28"/>
        </w:rPr>
        <w:t>и</w:t>
      </w:r>
      <w:r w:rsidRPr="0089085A">
        <w:rPr>
          <w:rFonts w:ascii="Times New Roman" w:hAnsi="Times New Roman"/>
          <w:color w:val="000000" w:themeColor="text1"/>
          <w:sz w:val="24"/>
          <w:szCs w:val="28"/>
        </w:rPr>
        <w:t>тогорск: МГТУ, 2018. - 1 электрон</w:t>
      </w:r>
      <w:proofErr w:type="gramStart"/>
      <w:r w:rsidRPr="0089085A">
        <w:rPr>
          <w:rFonts w:ascii="Times New Roman" w:hAnsi="Times New Roman"/>
          <w:color w:val="000000" w:themeColor="text1"/>
          <w:sz w:val="24"/>
          <w:szCs w:val="28"/>
        </w:rPr>
        <w:t>.</w:t>
      </w:r>
      <w:proofErr w:type="gramEnd"/>
      <w:r w:rsidRPr="0089085A">
        <w:rPr>
          <w:rFonts w:ascii="Times New Roman" w:hAnsi="Times New Roman"/>
          <w:color w:val="000000" w:themeColor="text1"/>
          <w:sz w:val="24"/>
          <w:szCs w:val="28"/>
        </w:rPr>
        <w:t xml:space="preserve"> </w:t>
      </w:r>
      <w:proofErr w:type="gramStart"/>
      <w:r w:rsidRPr="0089085A">
        <w:rPr>
          <w:rFonts w:ascii="Times New Roman" w:hAnsi="Times New Roman"/>
          <w:color w:val="000000" w:themeColor="text1"/>
          <w:sz w:val="24"/>
          <w:szCs w:val="28"/>
        </w:rPr>
        <w:t>о</w:t>
      </w:r>
      <w:proofErr w:type="gramEnd"/>
      <w:r w:rsidRPr="0089085A">
        <w:rPr>
          <w:rFonts w:ascii="Times New Roman" w:hAnsi="Times New Roman"/>
          <w:color w:val="000000" w:themeColor="text1"/>
          <w:sz w:val="24"/>
          <w:szCs w:val="28"/>
        </w:rPr>
        <w:t xml:space="preserve">пт. диск (CD-ROM). - </w:t>
      </w:r>
      <w:proofErr w:type="spellStart"/>
      <w:r w:rsidRPr="0089085A">
        <w:rPr>
          <w:rFonts w:ascii="Times New Roman" w:hAnsi="Times New Roman"/>
          <w:color w:val="000000" w:themeColor="text1"/>
          <w:sz w:val="24"/>
          <w:szCs w:val="28"/>
        </w:rPr>
        <w:t>Загл</w:t>
      </w:r>
      <w:proofErr w:type="spellEnd"/>
      <w:r w:rsidRPr="0089085A">
        <w:rPr>
          <w:rFonts w:ascii="Times New Roman" w:hAnsi="Times New Roman"/>
          <w:color w:val="000000" w:themeColor="text1"/>
          <w:sz w:val="24"/>
          <w:szCs w:val="28"/>
        </w:rPr>
        <w:t>. с титул</w:t>
      </w:r>
      <w:proofErr w:type="gramStart"/>
      <w:r w:rsidRPr="0089085A">
        <w:rPr>
          <w:rFonts w:ascii="Times New Roman" w:hAnsi="Times New Roman"/>
          <w:color w:val="000000" w:themeColor="text1"/>
          <w:sz w:val="24"/>
          <w:szCs w:val="28"/>
        </w:rPr>
        <w:t>.</w:t>
      </w:r>
      <w:proofErr w:type="gramEnd"/>
      <w:r w:rsidRPr="0089085A">
        <w:rPr>
          <w:rFonts w:ascii="Times New Roman" w:hAnsi="Times New Roman"/>
          <w:color w:val="000000" w:themeColor="text1"/>
          <w:sz w:val="24"/>
          <w:szCs w:val="28"/>
        </w:rPr>
        <w:t xml:space="preserve"> </w:t>
      </w:r>
      <w:proofErr w:type="gramStart"/>
      <w:r w:rsidRPr="0089085A">
        <w:rPr>
          <w:rFonts w:ascii="Times New Roman" w:hAnsi="Times New Roman"/>
          <w:color w:val="000000" w:themeColor="text1"/>
          <w:sz w:val="24"/>
          <w:szCs w:val="28"/>
        </w:rPr>
        <w:t>э</w:t>
      </w:r>
      <w:proofErr w:type="gramEnd"/>
      <w:r w:rsidRPr="0089085A">
        <w:rPr>
          <w:rFonts w:ascii="Times New Roman" w:hAnsi="Times New Roman"/>
          <w:color w:val="000000" w:themeColor="text1"/>
          <w:sz w:val="24"/>
          <w:szCs w:val="28"/>
        </w:rPr>
        <w:t xml:space="preserve">крана. - URL: </w:t>
      </w:r>
      <w:hyperlink r:id="rId48" w:history="1">
        <w:r w:rsidRPr="00DC689D">
          <w:rPr>
            <w:rStyle w:val="a3"/>
            <w:rFonts w:ascii="Times New Roman" w:hAnsi="Times New Roman"/>
            <w:sz w:val="24"/>
            <w:szCs w:val="28"/>
          </w:rPr>
          <w:t>https://magtu.informsystema.ru/uploader/fileUpload?name=3520.pdf&amp;show=dcatalogues/1/1514338/3520.pdf&amp;view=true</w:t>
        </w:r>
      </w:hyperlink>
      <w:r>
        <w:rPr>
          <w:rFonts w:ascii="Times New Roman" w:hAnsi="Times New Roman"/>
          <w:color w:val="000000" w:themeColor="text1"/>
          <w:sz w:val="24"/>
          <w:szCs w:val="28"/>
        </w:rPr>
        <w:t xml:space="preserve"> </w:t>
      </w:r>
      <w:r w:rsidRPr="0089085A">
        <w:rPr>
          <w:rFonts w:ascii="Times New Roman" w:hAnsi="Times New Roman"/>
          <w:color w:val="000000" w:themeColor="text1"/>
          <w:sz w:val="24"/>
          <w:szCs w:val="28"/>
        </w:rPr>
        <w:t xml:space="preserve"> (дата обращения: 09.10.2020). - Макрообъект. - Текст: электронный. - ISBN 978-5-9967-1113-0. - Сведения доступны также на CD-ROM.</w:t>
      </w:r>
    </w:p>
    <w:p w:rsidR="00583C2E" w:rsidRPr="0089085A" w:rsidRDefault="00583C2E" w:rsidP="00583C2E">
      <w:pPr>
        <w:pStyle w:val="a6"/>
        <w:numPr>
          <w:ilvl w:val="0"/>
          <w:numId w:val="28"/>
        </w:numPr>
        <w:spacing w:after="160" w:line="259" w:lineRule="auto"/>
        <w:rPr>
          <w:rFonts w:ascii="Times New Roman" w:hAnsi="Times New Roman"/>
          <w:color w:val="000000" w:themeColor="text1"/>
          <w:sz w:val="24"/>
          <w:szCs w:val="28"/>
        </w:rPr>
      </w:pPr>
      <w:r w:rsidRPr="0089085A">
        <w:rPr>
          <w:rFonts w:ascii="Times New Roman" w:hAnsi="Times New Roman"/>
          <w:color w:val="000000" w:themeColor="text1"/>
          <w:sz w:val="24"/>
          <w:szCs w:val="28"/>
        </w:rPr>
        <w:t>Куликова, Е. В. Техническая механика и детали машин: учебное пособие / Е. В. Куликова, М. В. Андросенко; МГТУ. - Магнитогорск: МГТУ, 2017. - 1 электрон</w:t>
      </w:r>
      <w:proofErr w:type="gramStart"/>
      <w:r w:rsidRPr="0089085A">
        <w:rPr>
          <w:rFonts w:ascii="Times New Roman" w:hAnsi="Times New Roman"/>
          <w:color w:val="000000" w:themeColor="text1"/>
          <w:sz w:val="24"/>
          <w:szCs w:val="28"/>
        </w:rPr>
        <w:t>.</w:t>
      </w:r>
      <w:proofErr w:type="gramEnd"/>
      <w:r w:rsidRPr="0089085A">
        <w:rPr>
          <w:rFonts w:ascii="Times New Roman" w:hAnsi="Times New Roman"/>
          <w:color w:val="000000" w:themeColor="text1"/>
          <w:sz w:val="24"/>
          <w:szCs w:val="28"/>
        </w:rPr>
        <w:t xml:space="preserve"> </w:t>
      </w:r>
      <w:proofErr w:type="gramStart"/>
      <w:r w:rsidRPr="0089085A">
        <w:rPr>
          <w:rFonts w:ascii="Times New Roman" w:hAnsi="Times New Roman"/>
          <w:color w:val="000000" w:themeColor="text1"/>
          <w:sz w:val="24"/>
          <w:szCs w:val="28"/>
        </w:rPr>
        <w:t>о</w:t>
      </w:r>
      <w:proofErr w:type="gramEnd"/>
      <w:r w:rsidRPr="0089085A">
        <w:rPr>
          <w:rFonts w:ascii="Times New Roman" w:hAnsi="Times New Roman"/>
          <w:color w:val="000000" w:themeColor="text1"/>
          <w:sz w:val="24"/>
          <w:szCs w:val="28"/>
        </w:rPr>
        <w:t xml:space="preserve">пт. диск (CD-ROM). - </w:t>
      </w:r>
      <w:proofErr w:type="spellStart"/>
      <w:r w:rsidRPr="0089085A">
        <w:rPr>
          <w:rFonts w:ascii="Times New Roman" w:hAnsi="Times New Roman"/>
          <w:color w:val="000000" w:themeColor="text1"/>
          <w:sz w:val="24"/>
          <w:szCs w:val="28"/>
        </w:rPr>
        <w:t>Загл</w:t>
      </w:r>
      <w:proofErr w:type="spellEnd"/>
      <w:r w:rsidRPr="0089085A">
        <w:rPr>
          <w:rFonts w:ascii="Times New Roman" w:hAnsi="Times New Roman"/>
          <w:color w:val="000000" w:themeColor="text1"/>
          <w:sz w:val="24"/>
          <w:szCs w:val="28"/>
        </w:rPr>
        <w:t>. с титул</w:t>
      </w:r>
      <w:proofErr w:type="gramStart"/>
      <w:r w:rsidRPr="0089085A">
        <w:rPr>
          <w:rFonts w:ascii="Times New Roman" w:hAnsi="Times New Roman"/>
          <w:color w:val="000000" w:themeColor="text1"/>
          <w:sz w:val="24"/>
          <w:szCs w:val="28"/>
        </w:rPr>
        <w:t>.</w:t>
      </w:r>
      <w:proofErr w:type="gramEnd"/>
      <w:r w:rsidRPr="0089085A">
        <w:rPr>
          <w:rFonts w:ascii="Times New Roman" w:hAnsi="Times New Roman"/>
          <w:color w:val="000000" w:themeColor="text1"/>
          <w:sz w:val="24"/>
          <w:szCs w:val="28"/>
        </w:rPr>
        <w:t xml:space="preserve"> </w:t>
      </w:r>
      <w:proofErr w:type="gramStart"/>
      <w:r w:rsidRPr="0089085A">
        <w:rPr>
          <w:rFonts w:ascii="Times New Roman" w:hAnsi="Times New Roman"/>
          <w:color w:val="000000" w:themeColor="text1"/>
          <w:sz w:val="24"/>
          <w:szCs w:val="28"/>
        </w:rPr>
        <w:t>э</w:t>
      </w:r>
      <w:proofErr w:type="gramEnd"/>
      <w:r w:rsidRPr="0089085A">
        <w:rPr>
          <w:rFonts w:ascii="Times New Roman" w:hAnsi="Times New Roman"/>
          <w:color w:val="000000" w:themeColor="text1"/>
          <w:sz w:val="24"/>
          <w:szCs w:val="28"/>
        </w:rPr>
        <w:t xml:space="preserve">крана. - URL: </w:t>
      </w:r>
      <w:hyperlink r:id="rId49" w:history="1">
        <w:r w:rsidRPr="00DC689D">
          <w:rPr>
            <w:rStyle w:val="a3"/>
            <w:rFonts w:ascii="Times New Roman" w:hAnsi="Times New Roman"/>
            <w:sz w:val="24"/>
            <w:szCs w:val="28"/>
          </w:rPr>
          <w:t>https://magtu.informsystema.ru/uploader/fileUpload?name=2934.pdf&amp;show=dcatalogues/1/1134653/2934.pdf&amp;view=true</w:t>
        </w:r>
      </w:hyperlink>
      <w:r>
        <w:rPr>
          <w:rFonts w:ascii="Times New Roman" w:hAnsi="Times New Roman"/>
          <w:color w:val="000000" w:themeColor="text1"/>
          <w:sz w:val="24"/>
          <w:szCs w:val="28"/>
        </w:rPr>
        <w:t xml:space="preserve"> </w:t>
      </w:r>
      <w:r w:rsidRPr="0089085A">
        <w:rPr>
          <w:rFonts w:ascii="Times New Roman" w:hAnsi="Times New Roman"/>
          <w:color w:val="000000" w:themeColor="text1"/>
          <w:sz w:val="24"/>
          <w:szCs w:val="28"/>
        </w:rPr>
        <w:t xml:space="preserve"> (дата обращения: 09.10.2020). - Макрообъект. - Текст: электронный. - Сведения доступны также на CD-ROM.</w:t>
      </w:r>
    </w:p>
    <w:p w:rsidR="00F3664B" w:rsidRDefault="00F3664B" w:rsidP="00F3664B">
      <w:pPr>
        <w:pStyle w:val="Style8"/>
        <w:rPr>
          <w:rStyle w:val="FontStyle21"/>
          <w:b/>
          <w:sz w:val="24"/>
          <w:szCs w:val="24"/>
        </w:rPr>
      </w:pPr>
    </w:p>
    <w:p w:rsidR="00F3664B" w:rsidRDefault="00583C2E" w:rsidP="00F3664B">
      <w:pPr>
        <w:pStyle w:val="Style8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в) М</w:t>
      </w:r>
      <w:r w:rsidR="00F3664B">
        <w:rPr>
          <w:rStyle w:val="FontStyle21"/>
          <w:b/>
          <w:sz w:val="24"/>
          <w:szCs w:val="24"/>
        </w:rPr>
        <w:t>етодические указания:</w:t>
      </w:r>
    </w:p>
    <w:p w:rsidR="00583C2E" w:rsidRPr="00962FDA" w:rsidRDefault="00583C2E" w:rsidP="00583C2E">
      <w:pPr>
        <w:pStyle w:val="a6"/>
        <w:numPr>
          <w:ilvl w:val="0"/>
          <w:numId w:val="29"/>
        </w:numPr>
        <w:spacing w:after="160" w:line="259" w:lineRule="auto"/>
        <w:rPr>
          <w:rFonts w:ascii="Times New Roman" w:hAnsi="Times New Roman"/>
          <w:color w:val="000000" w:themeColor="text1"/>
          <w:sz w:val="24"/>
          <w:szCs w:val="28"/>
        </w:rPr>
      </w:pPr>
      <w:r w:rsidRPr="00962FDA">
        <w:rPr>
          <w:rFonts w:ascii="Times New Roman" w:hAnsi="Times New Roman"/>
          <w:color w:val="000000" w:themeColor="text1"/>
          <w:sz w:val="24"/>
          <w:szCs w:val="28"/>
        </w:rPr>
        <w:t xml:space="preserve">Детали машин. Курсовое проектирование: учебное пособие / А. К. </w:t>
      </w:r>
      <w:proofErr w:type="spellStart"/>
      <w:r w:rsidRPr="00962FDA">
        <w:rPr>
          <w:rFonts w:ascii="Times New Roman" w:hAnsi="Times New Roman"/>
          <w:color w:val="000000" w:themeColor="text1"/>
          <w:sz w:val="24"/>
          <w:szCs w:val="28"/>
        </w:rPr>
        <w:t>Белан</w:t>
      </w:r>
      <w:proofErr w:type="spellEnd"/>
      <w:r w:rsidRPr="00962FDA">
        <w:rPr>
          <w:rFonts w:ascii="Times New Roman" w:hAnsi="Times New Roman"/>
          <w:color w:val="000000" w:themeColor="text1"/>
          <w:sz w:val="24"/>
          <w:szCs w:val="28"/>
        </w:rPr>
        <w:t xml:space="preserve">, М. В. Харченко, О. А. </w:t>
      </w:r>
      <w:proofErr w:type="spellStart"/>
      <w:r w:rsidRPr="00962FDA">
        <w:rPr>
          <w:rFonts w:ascii="Times New Roman" w:hAnsi="Times New Roman"/>
          <w:color w:val="000000" w:themeColor="text1"/>
          <w:sz w:val="24"/>
          <w:szCs w:val="28"/>
        </w:rPr>
        <w:t>Белан</w:t>
      </w:r>
      <w:proofErr w:type="spellEnd"/>
      <w:r w:rsidRPr="00962FDA">
        <w:rPr>
          <w:rFonts w:ascii="Times New Roman" w:hAnsi="Times New Roman"/>
          <w:color w:val="000000" w:themeColor="text1"/>
          <w:sz w:val="24"/>
          <w:szCs w:val="28"/>
        </w:rPr>
        <w:t xml:space="preserve">, Р. Р. Дема; МГТУ. - Магнитогорск: </w:t>
      </w:r>
      <w:proofErr w:type="gramStart"/>
      <w:r w:rsidRPr="00962FDA">
        <w:rPr>
          <w:rFonts w:ascii="Times New Roman" w:hAnsi="Times New Roman"/>
          <w:color w:val="000000" w:themeColor="text1"/>
          <w:sz w:val="24"/>
          <w:szCs w:val="28"/>
        </w:rPr>
        <w:t xml:space="preserve">[МГТУ], 2017. - 95 с.: ил., табл., схемы, граф., </w:t>
      </w:r>
      <w:proofErr w:type="spellStart"/>
      <w:r w:rsidRPr="00962FDA">
        <w:rPr>
          <w:rFonts w:ascii="Times New Roman" w:hAnsi="Times New Roman"/>
          <w:color w:val="000000" w:themeColor="text1"/>
          <w:sz w:val="24"/>
          <w:szCs w:val="28"/>
        </w:rPr>
        <w:t>номогр</w:t>
      </w:r>
      <w:proofErr w:type="spellEnd"/>
      <w:r w:rsidRPr="00962FDA">
        <w:rPr>
          <w:rFonts w:ascii="Times New Roman" w:hAnsi="Times New Roman"/>
          <w:color w:val="000000" w:themeColor="text1"/>
          <w:sz w:val="24"/>
          <w:szCs w:val="28"/>
        </w:rPr>
        <w:t>., черт., эскизы.</w:t>
      </w:r>
      <w:proofErr w:type="gramEnd"/>
      <w:r w:rsidRPr="00962FDA">
        <w:rPr>
          <w:rFonts w:ascii="Times New Roman" w:hAnsi="Times New Roman"/>
          <w:color w:val="000000" w:themeColor="text1"/>
          <w:sz w:val="24"/>
          <w:szCs w:val="28"/>
        </w:rPr>
        <w:t xml:space="preserve"> - URL: </w:t>
      </w:r>
      <w:hyperlink r:id="rId50" w:history="1">
        <w:r w:rsidRPr="00DC689D">
          <w:rPr>
            <w:rStyle w:val="a3"/>
            <w:rFonts w:ascii="Times New Roman" w:hAnsi="Times New Roman"/>
            <w:sz w:val="24"/>
            <w:szCs w:val="28"/>
          </w:rPr>
          <w:t>https://magtu.informsystema.ru/uploader/fileUpload?name=3464.pdf&amp;show=dcatalogues/1/1514270/3464.pdf&amp;view=true</w:t>
        </w:r>
      </w:hyperlink>
      <w:r>
        <w:rPr>
          <w:rFonts w:ascii="Times New Roman" w:hAnsi="Times New Roman"/>
          <w:color w:val="000000" w:themeColor="text1"/>
          <w:sz w:val="24"/>
          <w:szCs w:val="28"/>
        </w:rPr>
        <w:t xml:space="preserve"> </w:t>
      </w:r>
      <w:r w:rsidRPr="00962FDA">
        <w:rPr>
          <w:rFonts w:ascii="Times New Roman" w:hAnsi="Times New Roman"/>
          <w:color w:val="000000" w:themeColor="text1"/>
          <w:sz w:val="24"/>
          <w:szCs w:val="28"/>
        </w:rPr>
        <w:t xml:space="preserve"> (дата обращения: 09.10.2020). - Макрообъект. - Текст: электронный. - Имеется печатный аналог.</w:t>
      </w:r>
    </w:p>
    <w:p w:rsidR="00583C2E" w:rsidRPr="00962FDA" w:rsidRDefault="00583C2E" w:rsidP="00583C2E">
      <w:pPr>
        <w:pStyle w:val="a6"/>
        <w:numPr>
          <w:ilvl w:val="0"/>
          <w:numId w:val="29"/>
        </w:numPr>
        <w:spacing w:after="160" w:line="259" w:lineRule="auto"/>
        <w:rPr>
          <w:rFonts w:ascii="Times New Roman" w:hAnsi="Times New Roman"/>
          <w:color w:val="000000" w:themeColor="text1"/>
          <w:sz w:val="24"/>
          <w:szCs w:val="28"/>
        </w:rPr>
      </w:pPr>
      <w:r w:rsidRPr="00962FDA">
        <w:rPr>
          <w:rFonts w:ascii="Times New Roman" w:hAnsi="Times New Roman"/>
          <w:color w:val="000000" w:themeColor="text1"/>
          <w:sz w:val="24"/>
          <w:szCs w:val="28"/>
        </w:rPr>
        <w:t>Общие сведения из технической механики: учебное пособие [для вузов] / А. С. С</w:t>
      </w:r>
      <w:r w:rsidRPr="00962FDA">
        <w:rPr>
          <w:rFonts w:ascii="Times New Roman" w:hAnsi="Times New Roman"/>
          <w:color w:val="000000" w:themeColor="text1"/>
          <w:sz w:val="24"/>
          <w:szCs w:val="28"/>
        </w:rPr>
        <w:t>а</w:t>
      </w:r>
      <w:r w:rsidRPr="00962FDA">
        <w:rPr>
          <w:rFonts w:ascii="Times New Roman" w:hAnsi="Times New Roman"/>
          <w:color w:val="000000" w:themeColor="text1"/>
          <w:sz w:val="24"/>
          <w:szCs w:val="28"/>
        </w:rPr>
        <w:t xml:space="preserve">винов, М. В. Харченко, А. К. </w:t>
      </w:r>
      <w:proofErr w:type="spellStart"/>
      <w:r w:rsidRPr="00962FDA">
        <w:rPr>
          <w:rFonts w:ascii="Times New Roman" w:hAnsi="Times New Roman"/>
          <w:color w:val="000000" w:themeColor="text1"/>
          <w:sz w:val="24"/>
          <w:szCs w:val="28"/>
        </w:rPr>
        <w:t>Белан</w:t>
      </w:r>
      <w:proofErr w:type="spellEnd"/>
      <w:r w:rsidRPr="00962FDA">
        <w:rPr>
          <w:rFonts w:ascii="Times New Roman" w:hAnsi="Times New Roman"/>
          <w:color w:val="000000" w:themeColor="text1"/>
          <w:sz w:val="24"/>
          <w:szCs w:val="28"/>
        </w:rPr>
        <w:t xml:space="preserve"> [и др.]; Магнитогорский гос. технический ун-т им. Г. И. Носова. - Магнитогорск: МГТУ им. Г. И. Носова, 2019. - 1 CD-ROM. - ISBN 978-5-9967-1774-3. - </w:t>
      </w:r>
      <w:proofErr w:type="spellStart"/>
      <w:r w:rsidRPr="00962FDA">
        <w:rPr>
          <w:rFonts w:ascii="Times New Roman" w:hAnsi="Times New Roman"/>
          <w:color w:val="000000" w:themeColor="text1"/>
          <w:sz w:val="24"/>
          <w:szCs w:val="28"/>
        </w:rPr>
        <w:t>Загл</w:t>
      </w:r>
      <w:proofErr w:type="spellEnd"/>
      <w:r w:rsidRPr="00962FDA">
        <w:rPr>
          <w:rFonts w:ascii="Times New Roman" w:hAnsi="Times New Roman"/>
          <w:color w:val="000000" w:themeColor="text1"/>
          <w:sz w:val="24"/>
          <w:szCs w:val="28"/>
        </w:rPr>
        <w:t>. с титул</w:t>
      </w:r>
      <w:proofErr w:type="gramStart"/>
      <w:r w:rsidRPr="00962FDA">
        <w:rPr>
          <w:rFonts w:ascii="Times New Roman" w:hAnsi="Times New Roman"/>
          <w:color w:val="000000" w:themeColor="text1"/>
          <w:sz w:val="24"/>
          <w:szCs w:val="28"/>
        </w:rPr>
        <w:t>.</w:t>
      </w:r>
      <w:proofErr w:type="gramEnd"/>
      <w:r w:rsidRPr="00962FDA">
        <w:rPr>
          <w:rFonts w:ascii="Times New Roman" w:hAnsi="Times New Roman"/>
          <w:color w:val="000000" w:themeColor="text1"/>
          <w:sz w:val="24"/>
          <w:szCs w:val="28"/>
        </w:rPr>
        <w:t xml:space="preserve"> </w:t>
      </w:r>
      <w:proofErr w:type="gramStart"/>
      <w:r w:rsidRPr="00962FDA">
        <w:rPr>
          <w:rFonts w:ascii="Times New Roman" w:hAnsi="Times New Roman"/>
          <w:color w:val="000000" w:themeColor="text1"/>
          <w:sz w:val="24"/>
          <w:szCs w:val="28"/>
        </w:rPr>
        <w:t>э</w:t>
      </w:r>
      <w:proofErr w:type="gramEnd"/>
      <w:r w:rsidRPr="00962FDA">
        <w:rPr>
          <w:rFonts w:ascii="Times New Roman" w:hAnsi="Times New Roman"/>
          <w:color w:val="000000" w:themeColor="text1"/>
          <w:sz w:val="24"/>
          <w:szCs w:val="28"/>
        </w:rPr>
        <w:t xml:space="preserve">крана. - URL: </w:t>
      </w:r>
      <w:hyperlink r:id="rId51" w:history="1">
        <w:r w:rsidRPr="00DC689D">
          <w:rPr>
            <w:rStyle w:val="a3"/>
            <w:rFonts w:ascii="Times New Roman" w:hAnsi="Times New Roman"/>
            <w:sz w:val="24"/>
            <w:szCs w:val="28"/>
          </w:rPr>
          <w:t>https://magtu.informsystema.ru/uploader/fileUpload?name=4107.pdf&amp;show=dcatalogues/1/1533929/4107.pdf&amp;view=true</w:t>
        </w:r>
      </w:hyperlink>
      <w:r>
        <w:rPr>
          <w:rFonts w:ascii="Times New Roman" w:hAnsi="Times New Roman"/>
          <w:color w:val="000000" w:themeColor="text1"/>
          <w:sz w:val="24"/>
          <w:szCs w:val="28"/>
        </w:rPr>
        <w:t xml:space="preserve"> </w:t>
      </w:r>
      <w:r w:rsidRPr="00962FDA">
        <w:rPr>
          <w:rFonts w:ascii="Times New Roman" w:hAnsi="Times New Roman"/>
          <w:color w:val="000000" w:themeColor="text1"/>
          <w:sz w:val="24"/>
          <w:szCs w:val="28"/>
        </w:rPr>
        <w:t xml:space="preserve"> (дата обращения: 09.10.2020). - Макрообъект. - Текст: электронный. - Сведения доступны также на CD-ROM.</w:t>
      </w:r>
    </w:p>
    <w:p w:rsidR="00583C2E" w:rsidRPr="00962FDA" w:rsidRDefault="00583C2E" w:rsidP="00583C2E">
      <w:pPr>
        <w:pStyle w:val="a6"/>
        <w:numPr>
          <w:ilvl w:val="0"/>
          <w:numId w:val="29"/>
        </w:numPr>
        <w:spacing w:after="160" w:line="259" w:lineRule="auto"/>
        <w:rPr>
          <w:rFonts w:ascii="Times New Roman" w:hAnsi="Times New Roman"/>
          <w:color w:val="000000" w:themeColor="text1"/>
          <w:sz w:val="24"/>
          <w:szCs w:val="28"/>
        </w:rPr>
      </w:pPr>
      <w:r w:rsidRPr="00962FDA">
        <w:rPr>
          <w:rFonts w:ascii="Times New Roman" w:hAnsi="Times New Roman"/>
          <w:color w:val="000000" w:themeColor="text1"/>
          <w:sz w:val="24"/>
          <w:szCs w:val="28"/>
        </w:rPr>
        <w:t xml:space="preserve">Учебно-методическое пособие для выполнения курсового проекта по дисциплине "Детали машин»: учебное пособие / [А. К. </w:t>
      </w:r>
      <w:proofErr w:type="spellStart"/>
      <w:r w:rsidRPr="00962FDA">
        <w:rPr>
          <w:rFonts w:ascii="Times New Roman" w:hAnsi="Times New Roman"/>
          <w:color w:val="000000" w:themeColor="text1"/>
          <w:sz w:val="24"/>
          <w:szCs w:val="28"/>
        </w:rPr>
        <w:t>Белан</w:t>
      </w:r>
      <w:proofErr w:type="spellEnd"/>
      <w:r w:rsidRPr="00962FDA">
        <w:rPr>
          <w:rFonts w:ascii="Times New Roman" w:hAnsi="Times New Roman"/>
          <w:color w:val="000000" w:themeColor="text1"/>
          <w:sz w:val="24"/>
          <w:szCs w:val="28"/>
        </w:rPr>
        <w:t>, М. В. Харченко, Р. Р. Дема и др.]; МГТУ. - Магнитогорск: МГТУ, 2017. - 1 электрон</w:t>
      </w:r>
      <w:proofErr w:type="gramStart"/>
      <w:r w:rsidRPr="00962FDA">
        <w:rPr>
          <w:rFonts w:ascii="Times New Roman" w:hAnsi="Times New Roman"/>
          <w:color w:val="000000" w:themeColor="text1"/>
          <w:sz w:val="24"/>
          <w:szCs w:val="28"/>
        </w:rPr>
        <w:t>.</w:t>
      </w:r>
      <w:proofErr w:type="gramEnd"/>
      <w:r w:rsidRPr="00962FDA">
        <w:rPr>
          <w:rFonts w:ascii="Times New Roman" w:hAnsi="Times New Roman"/>
          <w:color w:val="000000" w:themeColor="text1"/>
          <w:sz w:val="24"/>
          <w:szCs w:val="28"/>
        </w:rPr>
        <w:t xml:space="preserve"> </w:t>
      </w:r>
      <w:proofErr w:type="gramStart"/>
      <w:r w:rsidRPr="00962FDA">
        <w:rPr>
          <w:rFonts w:ascii="Times New Roman" w:hAnsi="Times New Roman"/>
          <w:color w:val="000000" w:themeColor="text1"/>
          <w:sz w:val="24"/>
          <w:szCs w:val="28"/>
        </w:rPr>
        <w:t>о</w:t>
      </w:r>
      <w:proofErr w:type="gramEnd"/>
      <w:r w:rsidRPr="00962FDA">
        <w:rPr>
          <w:rFonts w:ascii="Times New Roman" w:hAnsi="Times New Roman"/>
          <w:color w:val="000000" w:themeColor="text1"/>
          <w:sz w:val="24"/>
          <w:szCs w:val="28"/>
        </w:rPr>
        <w:t xml:space="preserve">пт. диск (CD-ROM). - </w:t>
      </w:r>
      <w:proofErr w:type="spellStart"/>
      <w:r w:rsidRPr="00962FDA">
        <w:rPr>
          <w:rFonts w:ascii="Times New Roman" w:hAnsi="Times New Roman"/>
          <w:color w:val="000000" w:themeColor="text1"/>
          <w:sz w:val="24"/>
          <w:szCs w:val="28"/>
        </w:rPr>
        <w:t>Загл</w:t>
      </w:r>
      <w:proofErr w:type="spellEnd"/>
      <w:r w:rsidRPr="00962FDA">
        <w:rPr>
          <w:rFonts w:ascii="Times New Roman" w:hAnsi="Times New Roman"/>
          <w:color w:val="000000" w:themeColor="text1"/>
          <w:sz w:val="24"/>
          <w:szCs w:val="28"/>
        </w:rPr>
        <w:t>. с титул</w:t>
      </w:r>
      <w:proofErr w:type="gramStart"/>
      <w:r w:rsidRPr="00962FDA">
        <w:rPr>
          <w:rFonts w:ascii="Times New Roman" w:hAnsi="Times New Roman"/>
          <w:color w:val="000000" w:themeColor="text1"/>
          <w:sz w:val="24"/>
          <w:szCs w:val="28"/>
        </w:rPr>
        <w:t>.</w:t>
      </w:r>
      <w:proofErr w:type="gramEnd"/>
      <w:r w:rsidRPr="00962FDA">
        <w:rPr>
          <w:rFonts w:ascii="Times New Roman" w:hAnsi="Times New Roman"/>
          <w:color w:val="000000" w:themeColor="text1"/>
          <w:sz w:val="24"/>
          <w:szCs w:val="28"/>
        </w:rPr>
        <w:t xml:space="preserve"> </w:t>
      </w:r>
      <w:proofErr w:type="gramStart"/>
      <w:r w:rsidRPr="00962FDA">
        <w:rPr>
          <w:rFonts w:ascii="Times New Roman" w:hAnsi="Times New Roman"/>
          <w:color w:val="000000" w:themeColor="text1"/>
          <w:sz w:val="24"/>
          <w:szCs w:val="28"/>
        </w:rPr>
        <w:t>э</w:t>
      </w:r>
      <w:proofErr w:type="gramEnd"/>
      <w:r w:rsidRPr="00962FDA">
        <w:rPr>
          <w:rFonts w:ascii="Times New Roman" w:hAnsi="Times New Roman"/>
          <w:color w:val="000000" w:themeColor="text1"/>
          <w:sz w:val="24"/>
          <w:szCs w:val="28"/>
        </w:rPr>
        <w:t xml:space="preserve">крана. - URL: </w:t>
      </w:r>
      <w:hyperlink r:id="rId52" w:history="1">
        <w:r w:rsidRPr="00DC689D">
          <w:rPr>
            <w:rStyle w:val="a3"/>
            <w:rFonts w:ascii="Times New Roman" w:hAnsi="Times New Roman"/>
            <w:sz w:val="24"/>
            <w:szCs w:val="28"/>
          </w:rPr>
          <w:t>https://magtu.informsystema.ru/uploader/fileUpload?name=2808.pdf&amp;show=dcatalogues/1/1133007/2808.pdf&amp;view=true</w:t>
        </w:r>
      </w:hyperlink>
      <w:r>
        <w:rPr>
          <w:rFonts w:ascii="Times New Roman" w:hAnsi="Times New Roman"/>
          <w:color w:val="000000" w:themeColor="text1"/>
          <w:sz w:val="24"/>
          <w:szCs w:val="28"/>
        </w:rPr>
        <w:t xml:space="preserve"> </w:t>
      </w:r>
      <w:r w:rsidRPr="00962FDA">
        <w:rPr>
          <w:rFonts w:ascii="Times New Roman" w:hAnsi="Times New Roman"/>
          <w:color w:val="000000" w:themeColor="text1"/>
          <w:sz w:val="24"/>
          <w:szCs w:val="28"/>
        </w:rPr>
        <w:t>(дата обращения: 09.10.2020). - Макрообъект. - Текст: электронный. - Сведения доступны также на CD-ROM.</w:t>
      </w:r>
    </w:p>
    <w:p w:rsidR="00583C2E" w:rsidRPr="005A3520" w:rsidRDefault="00583C2E" w:rsidP="00583C2E">
      <w:pPr>
        <w:pStyle w:val="a6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5A3520">
        <w:rPr>
          <w:rFonts w:ascii="Times New Roman" w:hAnsi="Times New Roman"/>
          <w:sz w:val="24"/>
          <w:szCs w:val="24"/>
        </w:rPr>
        <w:lastRenderedPageBreak/>
        <w:t>Середа, Н. А.  Техническая механика. Структура и геометрия механизмов электр</w:t>
      </w:r>
      <w:r w:rsidRPr="005A3520">
        <w:rPr>
          <w:rFonts w:ascii="Times New Roman" w:hAnsi="Times New Roman"/>
          <w:sz w:val="24"/>
          <w:szCs w:val="24"/>
        </w:rPr>
        <w:t>и</w:t>
      </w:r>
      <w:r w:rsidRPr="005A3520">
        <w:rPr>
          <w:rFonts w:ascii="Times New Roman" w:hAnsi="Times New Roman"/>
          <w:sz w:val="24"/>
          <w:szCs w:val="24"/>
        </w:rPr>
        <w:t>ческих приборов: учебное пособие для вузов / Н. А. Середа. — Москва: Издател</w:t>
      </w:r>
      <w:r w:rsidRPr="005A3520">
        <w:rPr>
          <w:rFonts w:ascii="Times New Roman" w:hAnsi="Times New Roman"/>
          <w:sz w:val="24"/>
          <w:szCs w:val="24"/>
        </w:rPr>
        <w:t>ь</w:t>
      </w:r>
      <w:r w:rsidRPr="005A3520">
        <w:rPr>
          <w:rFonts w:ascii="Times New Roman" w:hAnsi="Times New Roman"/>
          <w:sz w:val="24"/>
          <w:szCs w:val="24"/>
        </w:rPr>
        <w:t xml:space="preserve">ство </w:t>
      </w:r>
      <w:proofErr w:type="spellStart"/>
      <w:r w:rsidRPr="005A3520">
        <w:rPr>
          <w:rFonts w:ascii="Times New Roman" w:hAnsi="Times New Roman"/>
          <w:sz w:val="24"/>
          <w:szCs w:val="24"/>
        </w:rPr>
        <w:t>Юрайт</w:t>
      </w:r>
      <w:proofErr w:type="spellEnd"/>
      <w:r w:rsidRPr="005A3520">
        <w:rPr>
          <w:rFonts w:ascii="Times New Roman" w:hAnsi="Times New Roman"/>
          <w:sz w:val="24"/>
          <w:szCs w:val="24"/>
        </w:rPr>
        <w:t xml:space="preserve">, 2020. — 185 с. — (Высшее образование). — ISBN 978-5-534-13879-5. — Текст: электронный // ЭБС </w:t>
      </w:r>
      <w:proofErr w:type="spellStart"/>
      <w:r w:rsidRPr="005A3520">
        <w:rPr>
          <w:rFonts w:ascii="Times New Roman" w:hAnsi="Times New Roman"/>
          <w:sz w:val="24"/>
          <w:szCs w:val="24"/>
        </w:rPr>
        <w:t>Юрайт</w:t>
      </w:r>
      <w:proofErr w:type="spellEnd"/>
      <w:r w:rsidRPr="005A3520">
        <w:rPr>
          <w:rFonts w:ascii="Times New Roman" w:hAnsi="Times New Roman"/>
          <w:sz w:val="24"/>
          <w:szCs w:val="24"/>
        </w:rPr>
        <w:t xml:space="preserve"> [сайт]. — URL: </w:t>
      </w:r>
      <w:hyperlink r:id="rId53" w:history="1">
        <w:r w:rsidRPr="005A3520">
          <w:rPr>
            <w:rStyle w:val="a3"/>
            <w:rFonts w:ascii="Times New Roman" w:hAnsi="Times New Roman"/>
            <w:sz w:val="24"/>
            <w:szCs w:val="24"/>
          </w:rPr>
          <w:t>https://urait.ru/bcode/467116</w:t>
        </w:r>
      </w:hyperlink>
      <w:r w:rsidRPr="005A3520">
        <w:rPr>
          <w:rFonts w:ascii="Times New Roman" w:hAnsi="Times New Roman"/>
          <w:sz w:val="24"/>
          <w:szCs w:val="24"/>
        </w:rPr>
        <w:t xml:space="preserve">  (дата обращения: 13.10.2020).</w:t>
      </w:r>
    </w:p>
    <w:p w:rsidR="00F3664B" w:rsidRPr="006F593A" w:rsidRDefault="00F3664B" w:rsidP="00F3664B">
      <w:pPr>
        <w:pStyle w:val="Style8"/>
        <w:rPr>
          <w:rStyle w:val="FontStyle21"/>
          <w:b/>
          <w:sz w:val="24"/>
          <w:szCs w:val="24"/>
        </w:rPr>
      </w:pPr>
    </w:p>
    <w:p w:rsidR="00F3664B" w:rsidRDefault="00F3664B" w:rsidP="00F3664B">
      <w:pPr>
        <w:pStyle w:val="Style8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г</w:t>
      </w:r>
      <w:r w:rsidR="00583C2E">
        <w:rPr>
          <w:rStyle w:val="FontStyle21"/>
          <w:b/>
          <w:sz w:val="24"/>
          <w:szCs w:val="24"/>
        </w:rPr>
        <w:t>) П</w:t>
      </w:r>
      <w:r w:rsidRPr="008E1A3B">
        <w:rPr>
          <w:rStyle w:val="FontStyle21"/>
          <w:b/>
          <w:sz w:val="24"/>
          <w:szCs w:val="24"/>
        </w:rPr>
        <w:t>ро</w:t>
      </w:r>
      <w:r>
        <w:rPr>
          <w:rStyle w:val="FontStyle21"/>
          <w:b/>
          <w:sz w:val="24"/>
          <w:szCs w:val="24"/>
        </w:rPr>
        <w:t>граммное обеспечение и Интернет-</w:t>
      </w:r>
      <w:r w:rsidRPr="008E1A3B">
        <w:rPr>
          <w:rStyle w:val="FontStyle21"/>
          <w:b/>
          <w:sz w:val="24"/>
          <w:szCs w:val="24"/>
        </w:rPr>
        <w:t>ресурсы</w:t>
      </w:r>
      <w:r>
        <w:rPr>
          <w:rStyle w:val="FontStyle21"/>
          <w:b/>
          <w:sz w:val="24"/>
          <w:szCs w:val="24"/>
        </w:rPr>
        <w:t>:</w:t>
      </w:r>
    </w:p>
    <w:p w:rsidR="00F3664B" w:rsidRPr="008E1A3B" w:rsidRDefault="00F3664B" w:rsidP="00F3664B">
      <w:pPr>
        <w:pStyle w:val="Style8"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3664B" w:rsidRPr="008E1A3B" w:rsidTr="00EA5800">
        <w:tc>
          <w:tcPr>
            <w:tcW w:w="3190" w:type="dxa"/>
          </w:tcPr>
          <w:p w:rsidR="00F3664B" w:rsidRPr="008E1A3B" w:rsidRDefault="00F3664B" w:rsidP="00EA58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A3B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8E1A3B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F3664B" w:rsidRPr="008E1A3B" w:rsidRDefault="00F3664B" w:rsidP="00EA58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A3B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F3664B" w:rsidRPr="008E1A3B" w:rsidRDefault="00F3664B" w:rsidP="00EA58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A3B">
              <w:rPr>
                <w:rFonts w:ascii="Times New Roman" w:hAnsi="Times New Roman"/>
                <w:sz w:val="24"/>
                <w:szCs w:val="24"/>
              </w:rPr>
              <w:t>Срок действие лицензии</w:t>
            </w:r>
          </w:p>
        </w:tc>
      </w:tr>
      <w:tr w:rsidR="00F3664B" w:rsidRPr="008E1A3B" w:rsidTr="00EA5800">
        <w:tc>
          <w:tcPr>
            <w:tcW w:w="3190" w:type="dxa"/>
          </w:tcPr>
          <w:p w:rsidR="00F3664B" w:rsidRPr="008E1A3B" w:rsidRDefault="00F3664B" w:rsidP="00EA5800">
            <w:pPr>
              <w:rPr>
                <w:rFonts w:ascii="Times New Roman" w:hAnsi="Times New Roman"/>
                <w:sz w:val="24"/>
                <w:szCs w:val="24"/>
              </w:rPr>
            </w:pPr>
            <w:r w:rsidRPr="008E1A3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MS </w:t>
            </w:r>
            <w:proofErr w:type="spellStart"/>
            <w:r w:rsidRPr="008E1A3B">
              <w:rPr>
                <w:rFonts w:ascii="Times New Roman" w:hAnsi="Times New Roman"/>
                <w:sz w:val="24"/>
                <w:szCs w:val="24"/>
              </w:rPr>
              <w:t>Windows</w:t>
            </w:r>
            <w:proofErr w:type="spellEnd"/>
            <w:r w:rsidRPr="008E1A3B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</w:tcPr>
          <w:p w:rsidR="00F3664B" w:rsidRPr="008E1A3B" w:rsidRDefault="00F3664B" w:rsidP="00EA5800">
            <w:pPr>
              <w:rPr>
                <w:rFonts w:ascii="Times New Roman" w:hAnsi="Times New Roman"/>
                <w:sz w:val="24"/>
                <w:szCs w:val="24"/>
              </w:rPr>
            </w:pPr>
            <w:r w:rsidRPr="008E1A3B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</w:tcPr>
          <w:p w:rsidR="00F3664B" w:rsidRPr="008E1A3B" w:rsidRDefault="00F3664B" w:rsidP="00EA5800">
            <w:pPr>
              <w:rPr>
                <w:rFonts w:ascii="Times New Roman" w:hAnsi="Times New Roman"/>
                <w:sz w:val="24"/>
                <w:szCs w:val="24"/>
              </w:rPr>
            </w:pPr>
            <w:r w:rsidRPr="008E1A3B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</w:tc>
      </w:tr>
      <w:tr w:rsidR="00F3664B" w:rsidRPr="008E1A3B" w:rsidTr="00EA5800">
        <w:tc>
          <w:tcPr>
            <w:tcW w:w="3190" w:type="dxa"/>
          </w:tcPr>
          <w:p w:rsidR="00F3664B" w:rsidRPr="008E1A3B" w:rsidRDefault="00F3664B" w:rsidP="00EA580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E1A3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190" w:type="dxa"/>
          </w:tcPr>
          <w:p w:rsidR="00F3664B" w:rsidRPr="008E1A3B" w:rsidRDefault="00F3664B" w:rsidP="00EA5800">
            <w:pPr>
              <w:rPr>
                <w:rFonts w:ascii="Times New Roman" w:hAnsi="Times New Roman"/>
                <w:sz w:val="24"/>
                <w:szCs w:val="24"/>
              </w:rPr>
            </w:pPr>
            <w:r w:rsidRPr="008E1A3B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F3664B" w:rsidRPr="008E1A3B" w:rsidRDefault="00F3664B" w:rsidP="00EA5800">
            <w:pPr>
              <w:rPr>
                <w:rFonts w:ascii="Times New Roman" w:hAnsi="Times New Roman"/>
                <w:sz w:val="24"/>
                <w:szCs w:val="24"/>
              </w:rPr>
            </w:pPr>
            <w:r w:rsidRPr="008E1A3B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F3664B" w:rsidRPr="008E1A3B" w:rsidTr="00EA5800">
        <w:tc>
          <w:tcPr>
            <w:tcW w:w="3190" w:type="dxa"/>
          </w:tcPr>
          <w:p w:rsidR="00F3664B" w:rsidRPr="008E1A3B" w:rsidRDefault="00AC5D99" w:rsidP="00EA580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190" w:type="dxa"/>
          </w:tcPr>
          <w:p w:rsidR="00F3664B" w:rsidRPr="008E1A3B" w:rsidRDefault="00AC5D99" w:rsidP="00EA5800">
            <w:pPr>
              <w:rPr>
                <w:rFonts w:ascii="Times New Roman" w:hAnsi="Times New Roman"/>
                <w:sz w:val="24"/>
                <w:szCs w:val="24"/>
              </w:rPr>
            </w:pPr>
            <w:r w:rsidRPr="008E1A3B">
              <w:rPr>
                <w:rFonts w:ascii="Times New Roman" w:hAnsi="Times New Roman"/>
                <w:sz w:val="24"/>
                <w:szCs w:val="24"/>
              </w:rPr>
              <w:t xml:space="preserve">свободно распространяемое </w:t>
            </w:r>
          </w:p>
        </w:tc>
        <w:tc>
          <w:tcPr>
            <w:tcW w:w="3191" w:type="dxa"/>
          </w:tcPr>
          <w:p w:rsidR="00F3664B" w:rsidRPr="00AC5D99" w:rsidRDefault="00AC5D99" w:rsidP="00EA58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  <w:p w:rsidR="00F3664B" w:rsidRPr="008E1A3B" w:rsidRDefault="00F3664B" w:rsidP="00EA58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64B" w:rsidRPr="008E1A3B" w:rsidTr="00EA5800">
        <w:tc>
          <w:tcPr>
            <w:tcW w:w="3190" w:type="dxa"/>
          </w:tcPr>
          <w:p w:rsidR="00F3664B" w:rsidRPr="008E1A3B" w:rsidRDefault="00F3664B" w:rsidP="00EA580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E1A3B">
              <w:rPr>
                <w:rFonts w:ascii="Times New Roman" w:hAnsi="Times New Roman"/>
                <w:sz w:val="24"/>
                <w:szCs w:val="24"/>
              </w:rPr>
              <w:t>7</w:t>
            </w:r>
            <w:r w:rsidRPr="008E1A3B">
              <w:rPr>
                <w:rFonts w:ascii="Times New Roman" w:hAnsi="Times New Roman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90" w:type="dxa"/>
          </w:tcPr>
          <w:p w:rsidR="00F3664B" w:rsidRPr="008E1A3B" w:rsidRDefault="00F3664B" w:rsidP="00EA5800">
            <w:pPr>
              <w:rPr>
                <w:rFonts w:ascii="Times New Roman" w:hAnsi="Times New Roman"/>
                <w:sz w:val="24"/>
                <w:szCs w:val="24"/>
              </w:rPr>
            </w:pPr>
            <w:r w:rsidRPr="008E1A3B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F3664B" w:rsidRPr="008E1A3B" w:rsidRDefault="00F3664B" w:rsidP="00EA5800">
            <w:pPr>
              <w:rPr>
                <w:rFonts w:ascii="Times New Roman" w:hAnsi="Times New Roman"/>
                <w:sz w:val="24"/>
                <w:szCs w:val="24"/>
              </w:rPr>
            </w:pPr>
            <w:r w:rsidRPr="008E1A3B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F3664B" w:rsidRPr="008E1A3B" w:rsidRDefault="00F3664B" w:rsidP="00F3664B">
      <w:pPr>
        <w:rPr>
          <w:rFonts w:ascii="Times New Roman" w:hAnsi="Times New Roman"/>
          <w:b/>
          <w:i/>
          <w:iCs/>
          <w:sz w:val="24"/>
          <w:szCs w:val="24"/>
        </w:rPr>
      </w:pPr>
    </w:p>
    <w:p w:rsidR="00F3664B" w:rsidRPr="008E1A3B" w:rsidRDefault="00F3664B" w:rsidP="00D57B8D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8E1A3B">
        <w:rPr>
          <w:rFonts w:ascii="Times New Roman" w:hAnsi="Times New Roman"/>
          <w:iCs/>
          <w:sz w:val="24"/>
          <w:szCs w:val="24"/>
        </w:rPr>
        <w:t xml:space="preserve">Информационная система – Единое окно доступа к образовательным ресурсам. – </w:t>
      </w:r>
      <w:r w:rsidRPr="008E1A3B">
        <w:rPr>
          <w:rFonts w:ascii="Times New Roman" w:hAnsi="Times New Roman"/>
          <w:iCs/>
          <w:sz w:val="24"/>
          <w:szCs w:val="24"/>
          <w:lang w:val="en-US"/>
        </w:rPr>
        <w:t>URL</w:t>
      </w:r>
      <w:r w:rsidRPr="008E1A3B">
        <w:rPr>
          <w:rFonts w:ascii="Times New Roman" w:hAnsi="Times New Roman"/>
          <w:iCs/>
          <w:sz w:val="24"/>
          <w:szCs w:val="24"/>
        </w:rPr>
        <w:t xml:space="preserve">: </w:t>
      </w:r>
      <w:hyperlink r:id="rId54" w:history="1">
        <w:r w:rsidRPr="008E1A3B">
          <w:rPr>
            <w:rFonts w:ascii="Times New Roman" w:hAnsi="Times New Roman"/>
            <w:iCs/>
            <w:color w:val="0000FF"/>
            <w:sz w:val="24"/>
            <w:szCs w:val="24"/>
            <w:u w:val="single"/>
          </w:rPr>
          <w:t>http://www.window.edu.ru</w:t>
        </w:r>
      </w:hyperlink>
      <w:r w:rsidRPr="008E1A3B">
        <w:rPr>
          <w:rFonts w:ascii="Times New Roman" w:hAnsi="Times New Roman"/>
          <w:iCs/>
          <w:sz w:val="24"/>
          <w:szCs w:val="24"/>
        </w:rPr>
        <w:t>.</w:t>
      </w:r>
    </w:p>
    <w:p w:rsidR="00F3664B" w:rsidRPr="008E1A3B" w:rsidRDefault="00F3664B" w:rsidP="00D57B8D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8E1A3B">
        <w:rPr>
          <w:rFonts w:ascii="Times New Roman" w:hAnsi="Times New Roman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</w:t>
      </w:r>
      <w:r w:rsidRPr="008E1A3B">
        <w:rPr>
          <w:rFonts w:ascii="Times New Roman" w:hAnsi="Times New Roman"/>
          <w:sz w:val="24"/>
          <w:szCs w:val="24"/>
          <w:lang w:val="en-US"/>
        </w:rPr>
        <w:t>URL</w:t>
      </w:r>
      <w:r w:rsidRPr="008E1A3B">
        <w:rPr>
          <w:rFonts w:ascii="Times New Roman" w:hAnsi="Times New Roman"/>
          <w:sz w:val="24"/>
          <w:szCs w:val="24"/>
        </w:rPr>
        <w:t xml:space="preserve">: </w:t>
      </w:r>
      <w:hyperlink r:id="rId55" w:history="1">
        <w:r w:rsidRPr="008E1A3B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8E1A3B">
          <w:rPr>
            <w:rFonts w:ascii="Times New Roman" w:hAnsi="Times New Roman"/>
            <w:color w:val="0000FF"/>
            <w:sz w:val="24"/>
            <w:szCs w:val="24"/>
            <w:u w:val="single"/>
          </w:rPr>
          <w:t>://</w:t>
        </w:r>
        <w:proofErr w:type="spellStart"/>
        <w:r w:rsidRPr="008E1A3B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elibrary</w:t>
        </w:r>
        <w:proofErr w:type="spellEnd"/>
        <w:r w:rsidRPr="008E1A3B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8E1A3B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8E1A3B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  <w:r w:rsidRPr="008E1A3B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project</w:t>
        </w:r>
        <w:r w:rsidRPr="008E1A3B">
          <w:rPr>
            <w:rFonts w:ascii="Times New Roman" w:hAnsi="Times New Roman"/>
            <w:color w:val="0000FF"/>
            <w:sz w:val="24"/>
            <w:szCs w:val="24"/>
            <w:u w:val="single"/>
          </w:rPr>
          <w:t>_</w:t>
        </w:r>
        <w:proofErr w:type="spellStart"/>
        <w:r w:rsidRPr="008E1A3B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risc</w:t>
        </w:r>
        <w:proofErr w:type="spellEnd"/>
        <w:r w:rsidRPr="008E1A3B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8E1A3B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asp</w:t>
        </w:r>
      </w:hyperlink>
      <w:r w:rsidRPr="008E1A3B">
        <w:rPr>
          <w:rFonts w:ascii="Times New Roman" w:hAnsi="Times New Roman"/>
          <w:sz w:val="24"/>
          <w:szCs w:val="24"/>
        </w:rPr>
        <w:t>.</w:t>
      </w:r>
    </w:p>
    <w:p w:rsidR="00F3664B" w:rsidRPr="0007705E" w:rsidRDefault="00F3664B" w:rsidP="00D57B8D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0"/>
        <w:contextualSpacing/>
        <w:jc w:val="both"/>
      </w:pPr>
      <w:r w:rsidRPr="008E1A3B">
        <w:rPr>
          <w:rFonts w:ascii="Times New Roman" w:hAnsi="Times New Roman"/>
          <w:sz w:val="24"/>
          <w:szCs w:val="24"/>
        </w:rPr>
        <w:t xml:space="preserve">Поисковая система Академия </w:t>
      </w:r>
      <w:r w:rsidRPr="008E1A3B">
        <w:rPr>
          <w:rFonts w:ascii="Times New Roman" w:hAnsi="Times New Roman"/>
          <w:sz w:val="24"/>
          <w:szCs w:val="24"/>
          <w:lang w:val="en-US"/>
        </w:rPr>
        <w:t>Google</w:t>
      </w:r>
      <w:r w:rsidRPr="008E1A3B">
        <w:rPr>
          <w:rFonts w:ascii="Times New Roman" w:hAnsi="Times New Roman"/>
          <w:sz w:val="24"/>
          <w:szCs w:val="24"/>
        </w:rPr>
        <w:t xml:space="preserve"> (</w:t>
      </w:r>
      <w:r w:rsidRPr="008E1A3B">
        <w:rPr>
          <w:rFonts w:ascii="Times New Roman" w:hAnsi="Times New Roman"/>
          <w:sz w:val="24"/>
          <w:szCs w:val="24"/>
          <w:lang w:val="en-US"/>
        </w:rPr>
        <w:t>Google</w:t>
      </w:r>
      <w:r w:rsidRPr="008E1A3B">
        <w:rPr>
          <w:rFonts w:ascii="Times New Roman" w:hAnsi="Times New Roman"/>
          <w:sz w:val="24"/>
          <w:szCs w:val="24"/>
        </w:rPr>
        <w:t xml:space="preserve"> </w:t>
      </w:r>
      <w:r w:rsidRPr="008E1A3B">
        <w:rPr>
          <w:rFonts w:ascii="Times New Roman" w:hAnsi="Times New Roman"/>
          <w:sz w:val="24"/>
          <w:szCs w:val="24"/>
          <w:lang w:val="en-US"/>
        </w:rPr>
        <w:t>Scholar</w:t>
      </w:r>
      <w:r w:rsidRPr="008E1A3B">
        <w:rPr>
          <w:rFonts w:ascii="Times New Roman" w:hAnsi="Times New Roman"/>
          <w:sz w:val="24"/>
          <w:szCs w:val="24"/>
        </w:rPr>
        <w:t xml:space="preserve">). – </w:t>
      </w:r>
      <w:r w:rsidRPr="008E1A3B">
        <w:rPr>
          <w:rFonts w:ascii="Times New Roman" w:hAnsi="Times New Roman"/>
          <w:sz w:val="24"/>
          <w:szCs w:val="24"/>
          <w:lang w:val="en-US"/>
        </w:rPr>
        <w:t>URL</w:t>
      </w:r>
      <w:r w:rsidRPr="008E1A3B">
        <w:rPr>
          <w:rFonts w:ascii="Times New Roman" w:hAnsi="Times New Roman"/>
          <w:sz w:val="24"/>
          <w:szCs w:val="24"/>
        </w:rPr>
        <w:t xml:space="preserve">: </w:t>
      </w:r>
      <w:hyperlink r:id="rId56" w:history="1">
        <w:r w:rsidRPr="008E1A3B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8E1A3B">
          <w:rPr>
            <w:rFonts w:ascii="Times New Roman" w:hAnsi="Times New Roman"/>
            <w:color w:val="0000FF"/>
            <w:sz w:val="24"/>
            <w:szCs w:val="24"/>
            <w:u w:val="single"/>
          </w:rPr>
          <w:t>://</w:t>
        </w:r>
        <w:r w:rsidRPr="008E1A3B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scholar</w:t>
        </w:r>
        <w:r w:rsidRPr="008E1A3B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8E1A3B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google</w:t>
        </w:r>
        <w:r w:rsidRPr="008E1A3B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8E1A3B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8E1A3B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</w:hyperlink>
      <w:r w:rsidRPr="0007705E">
        <w:t>.</w:t>
      </w:r>
    </w:p>
    <w:p w:rsidR="00F3664B" w:rsidRDefault="00F3664B" w:rsidP="00F3664B"/>
    <w:p w:rsidR="00377809" w:rsidRDefault="00377809" w:rsidP="00F3664B">
      <w:pPr>
        <w:ind w:firstLine="567"/>
        <w:rPr>
          <w:rFonts w:ascii="Times New Roman" w:hAnsi="Times New Roman"/>
          <w:b/>
          <w:sz w:val="24"/>
          <w:szCs w:val="24"/>
        </w:rPr>
      </w:pPr>
    </w:p>
    <w:p w:rsidR="00F3664B" w:rsidRPr="008E1A3B" w:rsidRDefault="00F3664B" w:rsidP="00F3664B">
      <w:pPr>
        <w:ind w:firstLine="567"/>
        <w:rPr>
          <w:rFonts w:ascii="Times New Roman" w:hAnsi="Times New Roman"/>
          <w:sz w:val="24"/>
          <w:szCs w:val="24"/>
        </w:rPr>
      </w:pPr>
      <w:r w:rsidRPr="008E1A3B">
        <w:rPr>
          <w:rFonts w:ascii="Times New Roman" w:hAnsi="Times New Roman"/>
          <w:b/>
          <w:sz w:val="24"/>
          <w:szCs w:val="24"/>
        </w:rPr>
        <w:t>9. Материально-техническое обеспечение дисциплины</w:t>
      </w:r>
      <w:r w:rsidRPr="008E1A3B">
        <w:rPr>
          <w:rFonts w:ascii="Times New Roman" w:hAnsi="Times New Roman"/>
          <w:sz w:val="24"/>
          <w:szCs w:val="24"/>
        </w:rPr>
        <w:t xml:space="preserve"> </w:t>
      </w:r>
    </w:p>
    <w:p w:rsidR="00F3664B" w:rsidRPr="008E1A3B" w:rsidRDefault="00F3664B" w:rsidP="00F3664B">
      <w:pPr>
        <w:ind w:left="927"/>
        <w:rPr>
          <w:rFonts w:ascii="Times New Roman" w:hAnsi="Times New Roman"/>
          <w:sz w:val="24"/>
          <w:szCs w:val="24"/>
        </w:rPr>
      </w:pPr>
    </w:p>
    <w:p w:rsidR="00F3664B" w:rsidRPr="008E1A3B" w:rsidRDefault="00F3664B" w:rsidP="00F3664B">
      <w:pPr>
        <w:rPr>
          <w:rFonts w:ascii="Times New Roman" w:hAnsi="Times New Roman"/>
          <w:sz w:val="24"/>
          <w:szCs w:val="24"/>
        </w:rPr>
      </w:pPr>
      <w:r w:rsidRPr="008E1A3B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1"/>
      </w:tblGrid>
      <w:tr w:rsidR="00F3664B" w:rsidRPr="008E1A3B" w:rsidTr="00EA580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664B" w:rsidRPr="008E1A3B" w:rsidRDefault="00F3664B" w:rsidP="00EA58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A3B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664B" w:rsidRPr="008E1A3B" w:rsidRDefault="00F3664B" w:rsidP="00EA58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A3B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F3664B" w:rsidRPr="008E1A3B" w:rsidTr="00EA580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64B" w:rsidRPr="008E1A3B" w:rsidRDefault="00F3664B" w:rsidP="00EA5800">
            <w:pPr>
              <w:rPr>
                <w:rFonts w:ascii="Times New Roman" w:hAnsi="Times New Roman"/>
                <w:sz w:val="24"/>
                <w:szCs w:val="24"/>
              </w:rPr>
            </w:pPr>
            <w:r w:rsidRPr="008E1A3B">
              <w:rPr>
                <w:rFonts w:ascii="Times New Roman" w:hAnsi="Times New Roman"/>
                <w:sz w:val="24"/>
                <w:szCs w:val="24"/>
              </w:rPr>
              <w:t>Учебные аудитории для провед</w:t>
            </w:r>
            <w:r w:rsidRPr="008E1A3B">
              <w:rPr>
                <w:rFonts w:ascii="Times New Roman" w:hAnsi="Times New Roman"/>
                <w:sz w:val="24"/>
                <w:szCs w:val="24"/>
              </w:rPr>
              <w:t>е</w:t>
            </w:r>
            <w:r w:rsidRPr="008E1A3B">
              <w:rPr>
                <w:rFonts w:ascii="Times New Roman" w:hAnsi="Times New Roman"/>
                <w:sz w:val="24"/>
                <w:szCs w:val="24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64B" w:rsidRPr="008E1A3B" w:rsidRDefault="00F3664B" w:rsidP="00EA5800">
            <w:pPr>
              <w:rPr>
                <w:rFonts w:ascii="Times New Roman" w:hAnsi="Times New Roman"/>
                <w:sz w:val="24"/>
                <w:szCs w:val="24"/>
              </w:rPr>
            </w:pPr>
            <w:r w:rsidRPr="008E1A3B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F3664B" w:rsidRPr="008E1A3B" w:rsidTr="00EA580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64B" w:rsidRPr="008E1A3B" w:rsidRDefault="00F3664B" w:rsidP="00EA5800">
            <w:pPr>
              <w:rPr>
                <w:rFonts w:ascii="Times New Roman" w:hAnsi="Times New Roman"/>
                <w:sz w:val="24"/>
                <w:szCs w:val="24"/>
              </w:rPr>
            </w:pPr>
            <w:r w:rsidRPr="008E1A3B">
              <w:rPr>
                <w:rFonts w:ascii="Times New Roman" w:hAnsi="Times New Roman"/>
                <w:sz w:val="24"/>
                <w:szCs w:val="24"/>
              </w:rPr>
              <w:t>Учебные аудитории для провед</w:t>
            </w:r>
            <w:r w:rsidRPr="008E1A3B">
              <w:rPr>
                <w:rFonts w:ascii="Times New Roman" w:hAnsi="Times New Roman"/>
                <w:sz w:val="24"/>
                <w:szCs w:val="24"/>
              </w:rPr>
              <w:t>е</w:t>
            </w:r>
            <w:r w:rsidRPr="008E1A3B">
              <w:rPr>
                <w:rFonts w:ascii="Times New Roman" w:hAnsi="Times New Roman"/>
                <w:sz w:val="24"/>
                <w:szCs w:val="24"/>
              </w:rPr>
              <w:t>ния практических занятий, гру</w:t>
            </w:r>
            <w:r w:rsidRPr="008E1A3B">
              <w:rPr>
                <w:rFonts w:ascii="Times New Roman" w:hAnsi="Times New Roman"/>
                <w:sz w:val="24"/>
                <w:szCs w:val="24"/>
              </w:rPr>
              <w:t>п</w:t>
            </w:r>
            <w:r w:rsidRPr="008E1A3B">
              <w:rPr>
                <w:rFonts w:ascii="Times New Roman" w:hAnsi="Times New Roman"/>
                <w:sz w:val="24"/>
                <w:szCs w:val="24"/>
              </w:rPr>
              <w:t>повых и индивидуальных ко</w:t>
            </w:r>
            <w:r w:rsidRPr="008E1A3B">
              <w:rPr>
                <w:rFonts w:ascii="Times New Roman" w:hAnsi="Times New Roman"/>
                <w:sz w:val="24"/>
                <w:szCs w:val="24"/>
              </w:rPr>
              <w:t>н</w:t>
            </w:r>
            <w:r w:rsidRPr="008E1A3B">
              <w:rPr>
                <w:rFonts w:ascii="Times New Roman" w:hAnsi="Times New Roman"/>
                <w:sz w:val="24"/>
                <w:szCs w:val="24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64B" w:rsidRPr="008E1A3B" w:rsidRDefault="00F3664B" w:rsidP="00EA5800">
            <w:pPr>
              <w:rPr>
                <w:rFonts w:ascii="Times New Roman" w:hAnsi="Times New Roman"/>
                <w:sz w:val="24"/>
                <w:szCs w:val="24"/>
              </w:rPr>
            </w:pPr>
            <w:r w:rsidRPr="008E1A3B">
              <w:rPr>
                <w:rFonts w:ascii="Times New Roman" w:hAnsi="Times New Roman"/>
                <w:sz w:val="24"/>
                <w:szCs w:val="24"/>
              </w:rPr>
              <w:t>Доска, мультимедийный проектор, экран.</w:t>
            </w:r>
          </w:p>
          <w:p w:rsidR="00F3664B" w:rsidRPr="008E1A3B" w:rsidRDefault="00F3664B" w:rsidP="00EA58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64B" w:rsidRPr="008E1A3B" w:rsidTr="00EA580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64B" w:rsidRPr="008E1A3B" w:rsidRDefault="00F3664B" w:rsidP="00EA5800">
            <w:pPr>
              <w:rPr>
                <w:rFonts w:ascii="Times New Roman" w:hAnsi="Times New Roman"/>
                <w:sz w:val="24"/>
                <w:szCs w:val="24"/>
              </w:rPr>
            </w:pPr>
            <w:r w:rsidRPr="008E1A3B">
              <w:rPr>
                <w:rFonts w:ascii="Times New Roman" w:hAnsi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8E1A3B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64B" w:rsidRPr="008E1A3B" w:rsidRDefault="00F3664B" w:rsidP="00EA5800">
            <w:pPr>
              <w:rPr>
                <w:rFonts w:ascii="Times New Roman" w:hAnsi="Times New Roman"/>
                <w:sz w:val="24"/>
                <w:szCs w:val="24"/>
              </w:rPr>
            </w:pPr>
            <w:r w:rsidRPr="008E1A3B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8E1A3B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8E1A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1A3B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8E1A3B">
              <w:rPr>
                <w:rFonts w:ascii="Times New Roman" w:hAnsi="Times New Roman"/>
                <w:sz w:val="24"/>
                <w:szCs w:val="24"/>
              </w:rPr>
              <w:t>, в</w:t>
            </w:r>
            <w:r w:rsidRPr="008E1A3B">
              <w:rPr>
                <w:rFonts w:ascii="Times New Roman" w:hAnsi="Times New Roman"/>
                <w:sz w:val="24"/>
                <w:szCs w:val="24"/>
              </w:rPr>
              <w:t>ы</w:t>
            </w:r>
            <w:r w:rsidRPr="008E1A3B">
              <w:rPr>
                <w:rFonts w:ascii="Times New Roman" w:hAnsi="Times New Roman"/>
                <w:sz w:val="24"/>
                <w:szCs w:val="24"/>
              </w:rPr>
              <w:t>ходом в Интернет и с доступом в электронную и</w:t>
            </w:r>
            <w:r w:rsidRPr="008E1A3B">
              <w:rPr>
                <w:rFonts w:ascii="Times New Roman" w:hAnsi="Times New Roman"/>
                <w:sz w:val="24"/>
                <w:szCs w:val="24"/>
              </w:rPr>
              <w:t>н</w:t>
            </w:r>
            <w:r w:rsidRPr="008E1A3B">
              <w:rPr>
                <w:rFonts w:ascii="Times New Roman" w:hAnsi="Times New Roman"/>
                <w:sz w:val="24"/>
                <w:szCs w:val="24"/>
              </w:rPr>
              <w:t xml:space="preserve">формационно-образовательную среду университета </w:t>
            </w:r>
          </w:p>
        </w:tc>
      </w:tr>
      <w:tr w:rsidR="00F3664B" w:rsidRPr="008E1A3B" w:rsidTr="00EA580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64B" w:rsidRPr="008E1A3B" w:rsidRDefault="00F3664B" w:rsidP="00EA5800">
            <w:pPr>
              <w:rPr>
                <w:rFonts w:ascii="Times New Roman" w:hAnsi="Times New Roman"/>
                <w:sz w:val="24"/>
                <w:szCs w:val="24"/>
              </w:rPr>
            </w:pPr>
            <w:r w:rsidRPr="008E1A3B">
              <w:rPr>
                <w:rFonts w:ascii="Times New Roman" w:hAnsi="Times New Roman"/>
                <w:sz w:val="24"/>
                <w:szCs w:val="24"/>
              </w:rPr>
              <w:t>Помещение для хранения и пр</w:t>
            </w:r>
            <w:r w:rsidRPr="008E1A3B">
              <w:rPr>
                <w:rFonts w:ascii="Times New Roman" w:hAnsi="Times New Roman"/>
                <w:sz w:val="24"/>
                <w:szCs w:val="24"/>
              </w:rPr>
              <w:t>о</w:t>
            </w:r>
            <w:r w:rsidRPr="008E1A3B">
              <w:rPr>
                <w:rFonts w:ascii="Times New Roman" w:hAnsi="Times New Roman"/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64B" w:rsidRPr="008E1A3B" w:rsidRDefault="00F3664B" w:rsidP="00EA5800">
            <w:pPr>
              <w:rPr>
                <w:rFonts w:ascii="Times New Roman" w:hAnsi="Times New Roman"/>
                <w:sz w:val="24"/>
                <w:szCs w:val="24"/>
              </w:rPr>
            </w:pPr>
            <w:r w:rsidRPr="008E1A3B">
              <w:rPr>
                <w:rFonts w:ascii="Times New Roman" w:hAnsi="Times New Roman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F3664B" w:rsidRDefault="00F3664B" w:rsidP="00F3664B">
      <w:pPr>
        <w:pStyle w:val="20"/>
        <w:tabs>
          <w:tab w:val="left" w:pos="567"/>
        </w:tabs>
        <w:spacing w:line="288" w:lineRule="auto"/>
        <w:outlineLvl w:val="0"/>
      </w:pPr>
    </w:p>
    <w:p w:rsidR="005A642E" w:rsidRDefault="005A642E" w:rsidP="00316CD7"/>
    <w:sectPr w:rsidR="005A642E" w:rsidSect="005B114F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462" w:rsidRDefault="003C3462">
      <w:r>
        <w:separator/>
      </w:r>
    </w:p>
  </w:endnote>
  <w:endnote w:type="continuationSeparator" w:id="0">
    <w:p w:rsidR="003C3462" w:rsidRDefault="003C3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C2E" w:rsidRDefault="00583C2E" w:rsidP="007D6014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583C2E" w:rsidRDefault="00583C2E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C2E" w:rsidRDefault="00583C2E" w:rsidP="007D6014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583C2E" w:rsidRDefault="00583C2E">
    <w:pPr>
      <w:pStyle w:val="af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C2E" w:rsidRPr="00C76DAB" w:rsidRDefault="00583C2E">
    <w:pPr>
      <w:pStyle w:val="af3"/>
      <w:rPr>
        <w:rFonts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462" w:rsidRDefault="003C3462">
      <w:r>
        <w:separator/>
      </w:r>
    </w:p>
  </w:footnote>
  <w:footnote w:type="continuationSeparator" w:id="0">
    <w:p w:rsidR="003C3462" w:rsidRDefault="003C34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054D7"/>
    <w:multiLevelType w:val="multilevel"/>
    <w:tmpl w:val="21B0E3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60" w:hanging="1440"/>
      </w:pPr>
      <w:rPr>
        <w:rFonts w:hint="default"/>
      </w:rPr>
    </w:lvl>
  </w:abstractNum>
  <w:abstractNum w:abstractNumId="1">
    <w:nsid w:val="09CE5D15"/>
    <w:multiLevelType w:val="hybridMultilevel"/>
    <w:tmpl w:val="7B20FA5A"/>
    <w:lvl w:ilvl="0" w:tplc="D4543D76">
      <w:numFmt w:val="bullet"/>
      <w:lvlText w:val="–"/>
      <w:lvlJc w:val="left"/>
      <w:pPr>
        <w:ind w:left="866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285EA6">
      <w:numFmt w:val="bullet"/>
      <w:lvlText w:val="–"/>
      <w:lvlJc w:val="left"/>
      <w:pPr>
        <w:ind w:left="1586" w:hanging="720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en-US" w:bidi="ar-SA"/>
      </w:rPr>
    </w:lvl>
    <w:lvl w:ilvl="2" w:tplc="A5428562">
      <w:numFmt w:val="bullet"/>
      <w:lvlText w:val="•"/>
      <w:lvlJc w:val="left"/>
      <w:pPr>
        <w:ind w:left="3166" w:hanging="720"/>
      </w:pPr>
      <w:rPr>
        <w:rFonts w:hint="default"/>
        <w:lang w:val="ru-RU" w:eastAsia="en-US" w:bidi="ar-SA"/>
      </w:rPr>
    </w:lvl>
    <w:lvl w:ilvl="3" w:tplc="68D4EBA8">
      <w:numFmt w:val="bullet"/>
      <w:lvlText w:val="•"/>
      <w:lvlJc w:val="left"/>
      <w:pPr>
        <w:ind w:left="4752" w:hanging="720"/>
      </w:pPr>
      <w:rPr>
        <w:rFonts w:hint="default"/>
        <w:lang w:val="ru-RU" w:eastAsia="en-US" w:bidi="ar-SA"/>
      </w:rPr>
    </w:lvl>
    <w:lvl w:ilvl="4" w:tplc="4F48D974">
      <w:numFmt w:val="bullet"/>
      <w:lvlText w:val="•"/>
      <w:lvlJc w:val="left"/>
      <w:pPr>
        <w:ind w:left="6339" w:hanging="720"/>
      </w:pPr>
      <w:rPr>
        <w:rFonts w:hint="default"/>
        <w:lang w:val="ru-RU" w:eastAsia="en-US" w:bidi="ar-SA"/>
      </w:rPr>
    </w:lvl>
    <w:lvl w:ilvl="5" w:tplc="BF6AE4F2">
      <w:numFmt w:val="bullet"/>
      <w:lvlText w:val="•"/>
      <w:lvlJc w:val="left"/>
      <w:pPr>
        <w:ind w:left="7925" w:hanging="720"/>
      </w:pPr>
      <w:rPr>
        <w:rFonts w:hint="default"/>
        <w:lang w:val="ru-RU" w:eastAsia="en-US" w:bidi="ar-SA"/>
      </w:rPr>
    </w:lvl>
    <w:lvl w:ilvl="6" w:tplc="DBF021F6">
      <w:numFmt w:val="bullet"/>
      <w:lvlText w:val="•"/>
      <w:lvlJc w:val="left"/>
      <w:pPr>
        <w:ind w:left="9512" w:hanging="720"/>
      </w:pPr>
      <w:rPr>
        <w:rFonts w:hint="default"/>
        <w:lang w:val="ru-RU" w:eastAsia="en-US" w:bidi="ar-SA"/>
      </w:rPr>
    </w:lvl>
    <w:lvl w:ilvl="7" w:tplc="5EBE0E9C">
      <w:numFmt w:val="bullet"/>
      <w:lvlText w:val="•"/>
      <w:lvlJc w:val="left"/>
      <w:pPr>
        <w:ind w:left="11098" w:hanging="720"/>
      </w:pPr>
      <w:rPr>
        <w:rFonts w:hint="default"/>
        <w:lang w:val="ru-RU" w:eastAsia="en-US" w:bidi="ar-SA"/>
      </w:rPr>
    </w:lvl>
    <w:lvl w:ilvl="8" w:tplc="B25848C2">
      <w:numFmt w:val="bullet"/>
      <w:lvlText w:val="•"/>
      <w:lvlJc w:val="left"/>
      <w:pPr>
        <w:ind w:left="12685" w:hanging="720"/>
      </w:pPr>
      <w:rPr>
        <w:rFonts w:hint="default"/>
        <w:lang w:val="ru-RU" w:eastAsia="en-US" w:bidi="ar-SA"/>
      </w:rPr>
    </w:lvl>
  </w:abstractNum>
  <w:abstractNum w:abstractNumId="2">
    <w:nsid w:val="0E767B77"/>
    <w:multiLevelType w:val="hybridMultilevel"/>
    <w:tmpl w:val="A3547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0360C1"/>
    <w:multiLevelType w:val="hybridMultilevel"/>
    <w:tmpl w:val="33BC1062"/>
    <w:lvl w:ilvl="0" w:tplc="83A82CA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1425E3"/>
    <w:multiLevelType w:val="hybridMultilevel"/>
    <w:tmpl w:val="40904902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13D5D41"/>
    <w:multiLevelType w:val="hybridMultilevel"/>
    <w:tmpl w:val="86D627B2"/>
    <w:lvl w:ilvl="0" w:tplc="83A82CAA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166C14"/>
    <w:multiLevelType w:val="hybridMultilevel"/>
    <w:tmpl w:val="062E6A08"/>
    <w:lvl w:ilvl="0" w:tplc="AAC4916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2271F3"/>
    <w:multiLevelType w:val="hybridMultilevel"/>
    <w:tmpl w:val="0B9A6DA0"/>
    <w:lvl w:ilvl="0" w:tplc="18D4E02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59E4A6D"/>
    <w:multiLevelType w:val="multilevel"/>
    <w:tmpl w:val="16262AD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80" w:hanging="1440"/>
      </w:pPr>
      <w:rPr>
        <w:rFonts w:hint="default"/>
      </w:rPr>
    </w:lvl>
  </w:abstractNum>
  <w:abstractNum w:abstractNumId="9">
    <w:nsid w:val="27E24331"/>
    <w:multiLevelType w:val="hybridMultilevel"/>
    <w:tmpl w:val="A6B2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8513B0"/>
    <w:multiLevelType w:val="hybridMultilevel"/>
    <w:tmpl w:val="1A743BCA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B5B4740"/>
    <w:multiLevelType w:val="hybridMultilevel"/>
    <w:tmpl w:val="C6B47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1607E2"/>
    <w:multiLevelType w:val="hybridMultilevel"/>
    <w:tmpl w:val="441E9E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0364A0"/>
    <w:multiLevelType w:val="hybridMultilevel"/>
    <w:tmpl w:val="1242EE94"/>
    <w:lvl w:ilvl="0" w:tplc="B5425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43305C"/>
    <w:multiLevelType w:val="hybridMultilevel"/>
    <w:tmpl w:val="0B9A6DA0"/>
    <w:lvl w:ilvl="0" w:tplc="18D4E02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7CD59F1"/>
    <w:multiLevelType w:val="hybridMultilevel"/>
    <w:tmpl w:val="547A5F38"/>
    <w:lvl w:ilvl="0" w:tplc="0419000F">
      <w:start w:val="1"/>
      <w:numFmt w:val="decimal"/>
      <w:lvlText w:val="%1."/>
      <w:lvlJc w:val="left"/>
      <w:pPr>
        <w:ind w:left="1081" w:hanging="360"/>
      </w:pPr>
    </w:lvl>
    <w:lvl w:ilvl="1" w:tplc="04190019" w:tentative="1">
      <w:start w:val="1"/>
      <w:numFmt w:val="lowerLetter"/>
      <w:lvlText w:val="%2."/>
      <w:lvlJc w:val="left"/>
      <w:pPr>
        <w:ind w:left="1801" w:hanging="360"/>
      </w:pPr>
    </w:lvl>
    <w:lvl w:ilvl="2" w:tplc="0419001B" w:tentative="1">
      <w:start w:val="1"/>
      <w:numFmt w:val="lowerRoman"/>
      <w:lvlText w:val="%3."/>
      <w:lvlJc w:val="right"/>
      <w:pPr>
        <w:ind w:left="2521" w:hanging="180"/>
      </w:pPr>
    </w:lvl>
    <w:lvl w:ilvl="3" w:tplc="0419000F" w:tentative="1">
      <w:start w:val="1"/>
      <w:numFmt w:val="decimal"/>
      <w:lvlText w:val="%4."/>
      <w:lvlJc w:val="left"/>
      <w:pPr>
        <w:ind w:left="3241" w:hanging="360"/>
      </w:pPr>
    </w:lvl>
    <w:lvl w:ilvl="4" w:tplc="04190019" w:tentative="1">
      <w:start w:val="1"/>
      <w:numFmt w:val="lowerLetter"/>
      <w:lvlText w:val="%5."/>
      <w:lvlJc w:val="left"/>
      <w:pPr>
        <w:ind w:left="3961" w:hanging="360"/>
      </w:pPr>
    </w:lvl>
    <w:lvl w:ilvl="5" w:tplc="0419001B" w:tentative="1">
      <w:start w:val="1"/>
      <w:numFmt w:val="lowerRoman"/>
      <w:lvlText w:val="%6."/>
      <w:lvlJc w:val="right"/>
      <w:pPr>
        <w:ind w:left="4681" w:hanging="180"/>
      </w:pPr>
    </w:lvl>
    <w:lvl w:ilvl="6" w:tplc="0419000F" w:tentative="1">
      <w:start w:val="1"/>
      <w:numFmt w:val="decimal"/>
      <w:lvlText w:val="%7."/>
      <w:lvlJc w:val="left"/>
      <w:pPr>
        <w:ind w:left="5401" w:hanging="360"/>
      </w:pPr>
    </w:lvl>
    <w:lvl w:ilvl="7" w:tplc="04190019" w:tentative="1">
      <w:start w:val="1"/>
      <w:numFmt w:val="lowerLetter"/>
      <w:lvlText w:val="%8."/>
      <w:lvlJc w:val="left"/>
      <w:pPr>
        <w:ind w:left="6121" w:hanging="360"/>
      </w:pPr>
    </w:lvl>
    <w:lvl w:ilvl="8" w:tplc="0419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17">
    <w:nsid w:val="4C4374BA"/>
    <w:multiLevelType w:val="hybridMultilevel"/>
    <w:tmpl w:val="A95016D8"/>
    <w:lvl w:ilvl="0" w:tplc="B5425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755F14"/>
    <w:multiLevelType w:val="hybridMultilevel"/>
    <w:tmpl w:val="29D415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1E6204C"/>
    <w:multiLevelType w:val="hybridMultilevel"/>
    <w:tmpl w:val="5AE0B6EC"/>
    <w:lvl w:ilvl="0" w:tplc="0419000F">
      <w:start w:val="1"/>
      <w:numFmt w:val="decimal"/>
      <w:lvlText w:val="%1."/>
      <w:lvlJc w:val="left"/>
      <w:pPr>
        <w:ind w:left="797" w:hanging="360"/>
      </w:pPr>
    </w:lvl>
    <w:lvl w:ilvl="1" w:tplc="04190019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20">
    <w:nsid w:val="5C7F316E"/>
    <w:multiLevelType w:val="hybridMultilevel"/>
    <w:tmpl w:val="C30294F0"/>
    <w:lvl w:ilvl="0" w:tplc="2DA222A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E14E1C"/>
    <w:multiLevelType w:val="hybridMultilevel"/>
    <w:tmpl w:val="D8C8E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8B3F79"/>
    <w:multiLevelType w:val="hybridMultilevel"/>
    <w:tmpl w:val="A3547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BB4608"/>
    <w:multiLevelType w:val="multilevel"/>
    <w:tmpl w:val="BCA212A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4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1A92F4B"/>
    <w:multiLevelType w:val="multilevel"/>
    <w:tmpl w:val="946A2D24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6">
    <w:nsid w:val="7BA65BD6"/>
    <w:multiLevelType w:val="hybridMultilevel"/>
    <w:tmpl w:val="D1AC6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6677A4"/>
    <w:multiLevelType w:val="hybridMultilevel"/>
    <w:tmpl w:val="A3547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8"/>
  </w:num>
  <w:num w:numId="5">
    <w:abstractNumId w:val="11"/>
  </w:num>
  <w:num w:numId="6">
    <w:abstractNumId w:val="1"/>
  </w:num>
  <w:num w:numId="7">
    <w:abstractNumId w:val="24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26"/>
  </w:num>
  <w:num w:numId="14">
    <w:abstractNumId w:val="21"/>
  </w:num>
  <w:num w:numId="15">
    <w:abstractNumId w:val="12"/>
  </w:num>
  <w:num w:numId="16">
    <w:abstractNumId w:val="25"/>
  </w:num>
  <w:num w:numId="17">
    <w:abstractNumId w:val="4"/>
  </w:num>
  <w:num w:numId="18">
    <w:abstractNumId w:val="18"/>
  </w:num>
  <w:num w:numId="19">
    <w:abstractNumId w:val="20"/>
  </w:num>
  <w:num w:numId="20">
    <w:abstractNumId w:val="13"/>
  </w:num>
  <w:num w:numId="21">
    <w:abstractNumId w:val="23"/>
  </w:num>
  <w:num w:numId="22">
    <w:abstractNumId w:val="19"/>
  </w:num>
  <w:num w:numId="23">
    <w:abstractNumId w:val="14"/>
  </w:num>
  <w:num w:numId="24">
    <w:abstractNumId w:val="17"/>
  </w:num>
  <w:num w:numId="25">
    <w:abstractNumId w:val="16"/>
  </w:num>
  <w:num w:numId="26">
    <w:abstractNumId w:val="22"/>
  </w:num>
  <w:num w:numId="27">
    <w:abstractNumId w:val="3"/>
  </w:num>
  <w:num w:numId="28">
    <w:abstractNumId w:val="27"/>
  </w:num>
  <w:num w:numId="29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CA9"/>
    <w:rsid w:val="00000FBE"/>
    <w:rsid w:val="0000441C"/>
    <w:rsid w:val="00005519"/>
    <w:rsid w:val="00005CB8"/>
    <w:rsid w:val="00016D4C"/>
    <w:rsid w:val="00020339"/>
    <w:rsid w:val="0002110B"/>
    <w:rsid w:val="00022E80"/>
    <w:rsid w:val="0002300D"/>
    <w:rsid w:val="0002566A"/>
    <w:rsid w:val="00027F0B"/>
    <w:rsid w:val="00030162"/>
    <w:rsid w:val="000331C8"/>
    <w:rsid w:val="0003393A"/>
    <w:rsid w:val="000342CC"/>
    <w:rsid w:val="0004189B"/>
    <w:rsid w:val="00043792"/>
    <w:rsid w:val="000453E0"/>
    <w:rsid w:val="00053020"/>
    <w:rsid w:val="00053EDA"/>
    <w:rsid w:val="00054576"/>
    <w:rsid w:val="00055885"/>
    <w:rsid w:val="00061AE6"/>
    <w:rsid w:val="00061E15"/>
    <w:rsid w:val="000623B5"/>
    <w:rsid w:val="000652A7"/>
    <w:rsid w:val="000664C1"/>
    <w:rsid w:val="0007082A"/>
    <w:rsid w:val="000732C8"/>
    <w:rsid w:val="00077039"/>
    <w:rsid w:val="00077E0C"/>
    <w:rsid w:val="0008025A"/>
    <w:rsid w:val="00080B92"/>
    <w:rsid w:val="00082B91"/>
    <w:rsid w:val="000837C3"/>
    <w:rsid w:val="00084C75"/>
    <w:rsid w:val="00087A70"/>
    <w:rsid w:val="0009021F"/>
    <w:rsid w:val="000927C1"/>
    <w:rsid w:val="00092845"/>
    <w:rsid w:val="0009367E"/>
    <w:rsid w:val="00093819"/>
    <w:rsid w:val="0009473C"/>
    <w:rsid w:val="00096B14"/>
    <w:rsid w:val="000A1DB2"/>
    <w:rsid w:val="000A3BA1"/>
    <w:rsid w:val="000A3C0A"/>
    <w:rsid w:val="000A785D"/>
    <w:rsid w:val="000B0304"/>
    <w:rsid w:val="000B08A7"/>
    <w:rsid w:val="000B0E66"/>
    <w:rsid w:val="000B1BE3"/>
    <w:rsid w:val="000B29D7"/>
    <w:rsid w:val="000B391E"/>
    <w:rsid w:val="000B5DED"/>
    <w:rsid w:val="000B72B0"/>
    <w:rsid w:val="000C2F6A"/>
    <w:rsid w:val="000C49F6"/>
    <w:rsid w:val="000C60B9"/>
    <w:rsid w:val="000C64E2"/>
    <w:rsid w:val="000C72FD"/>
    <w:rsid w:val="000C77B5"/>
    <w:rsid w:val="000C77D8"/>
    <w:rsid w:val="000D25D0"/>
    <w:rsid w:val="000D38A1"/>
    <w:rsid w:val="000D4CDD"/>
    <w:rsid w:val="000E031C"/>
    <w:rsid w:val="000E23B5"/>
    <w:rsid w:val="000E5A7B"/>
    <w:rsid w:val="000F0771"/>
    <w:rsid w:val="000F13A8"/>
    <w:rsid w:val="000F2835"/>
    <w:rsid w:val="000F2AA5"/>
    <w:rsid w:val="000F75AE"/>
    <w:rsid w:val="000F7AF0"/>
    <w:rsid w:val="00104DBB"/>
    <w:rsid w:val="00104FD9"/>
    <w:rsid w:val="00105BF5"/>
    <w:rsid w:val="00107C6C"/>
    <w:rsid w:val="001119FE"/>
    <w:rsid w:val="00111B4F"/>
    <w:rsid w:val="00112089"/>
    <w:rsid w:val="0012157F"/>
    <w:rsid w:val="001221FD"/>
    <w:rsid w:val="00123F5E"/>
    <w:rsid w:val="00124F85"/>
    <w:rsid w:val="00126725"/>
    <w:rsid w:val="00130D68"/>
    <w:rsid w:val="00131A34"/>
    <w:rsid w:val="001325D2"/>
    <w:rsid w:val="00135F90"/>
    <w:rsid w:val="00136724"/>
    <w:rsid w:val="00136DAA"/>
    <w:rsid w:val="001371F2"/>
    <w:rsid w:val="0014016D"/>
    <w:rsid w:val="00145349"/>
    <w:rsid w:val="001467FF"/>
    <w:rsid w:val="001478EA"/>
    <w:rsid w:val="00162AF1"/>
    <w:rsid w:val="00162DE6"/>
    <w:rsid w:val="00164587"/>
    <w:rsid w:val="0016623D"/>
    <w:rsid w:val="00171EF8"/>
    <w:rsid w:val="0017221B"/>
    <w:rsid w:val="00173033"/>
    <w:rsid w:val="00173E76"/>
    <w:rsid w:val="00174E67"/>
    <w:rsid w:val="001762C7"/>
    <w:rsid w:val="00176463"/>
    <w:rsid w:val="001770E4"/>
    <w:rsid w:val="00180224"/>
    <w:rsid w:val="00182570"/>
    <w:rsid w:val="00184071"/>
    <w:rsid w:val="00184EC6"/>
    <w:rsid w:val="00185AB2"/>
    <w:rsid w:val="00187AC5"/>
    <w:rsid w:val="00191E51"/>
    <w:rsid w:val="0019374E"/>
    <w:rsid w:val="00193BBB"/>
    <w:rsid w:val="00194C8F"/>
    <w:rsid w:val="00196CDD"/>
    <w:rsid w:val="001B1FA3"/>
    <w:rsid w:val="001B4085"/>
    <w:rsid w:val="001C050C"/>
    <w:rsid w:val="001C0574"/>
    <w:rsid w:val="001C1E0E"/>
    <w:rsid w:val="001C3383"/>
    <w:rsid w:val="001C54CA"/>
    <w:rsid w:val="001C7255"/>
    <w:rsid w:val="001C7315"/>
    <w:rsid w:val="001D0755"/>
    <w:rsid w:val="001D3F01"/>
    <w:rsid w:val="001D641C"/>
    <w:rsid w:val="001E0203"/>
    <w:rsid w:val="001E051E"/>
    <w:rsid w:val="001E2240"/>
    <w:rsid w:val="001E29FA"/>
    <w:rsid w:val="001E34D7"/>
    <w:rsid w:val="001E38FE"/>
    <w:rsid w:val="001E4804"/>
    <w:rsid w:val="001E504B"/>
    <w:rsid w:val="001E5855"/>
    <w:rsid w:val="001E5956"/>
    <w:rsid w:val="001E5AA5"/>
    <w:rsid w:val="001F2F3C"/>
    <w:rsid w:val="001F655A"/>
    <w:rsid w:val="002013A6"/>
    <w:rsid w:val="0020233E"/>
    <w:rsid w:val="0020245E"/>
    <w:rsid w:val="00203CE5"/>
    <w:rsid w:val="0020731A"/>
    <w:rsid w:val="00207B63"/>
    <w:rsid w:val="00210E5C"/>
    <w:rsid w:val="002113C0"/>
    <w:rsid w:val="00214183"/>
    <w:rsid w:val="002162E9"/>
    <w:rsid w:val="00216C20"/>
    <w:rsid w:val="002224CA"/>
    <w:rsid w:val="00223D5E"/>
    <w:rsid w:val="00231D47"/>
    <w:rsid w:val="00235221"/>
    <w:rsid w:val="00235386"/>
    <w:rsid w:val="00237975"/>
    <w:rsid w:val="00240C20"/>
    <w:rsid w:val="00241E53"/>
    <w:rsid w:val="0024360C"/>
    <w:rsid w:val="00244D6C"/>
    <w:rsid w:val="0024776E"/>
    <w:rsid w:val="002501DC"/>
    <w:rsid w:val="00252C00"/>
    <w:rsid w:val="00255795"/>
    <w:rsid w:val="00257F76"/>
    <w:rsid w:val="00260E29"/>
    <w:rsid w:val="0026237F"/>
    <w:rsid w:val="00264FE4"/>
    <w:rsid w:val="0026541E"/>
    <w:rsid w:val="002720C2"/>
    <w:rsid w:val="00272FD3"/>
    <w:rsid w:val="00274F86"/>
    <w:rsid w:val="00275639"/>
    <w:rsid w:val="0028563E"/>
    <w:rsid w:val="002863B3"/>
    <w:rsid w:val="002876EF"/>
    <w:rsid w:val="00290025"/>
    <w:rsid w:val="00291934"/>
    <w:rsid w:val="00293715"/>
    <w:rsid w:val="00295D6A"/>
    <w:rsid w:val="00296C62"/>
    <w:rsid w:val="00296F06"/>
    <w:rsid w:val="00297BCA"/>
    <w:rsid w:val="002A0171"/>
    <w:rsid w:val="002A2B5F"/>
    <w:rsid w:val="002A4333"/>
    <w:rsid w:val="002A615F"/>
    <w:rsid w:val="002A6F98"/>
    <w:rsid w:val="002A7CA3"/>
    <w:rsid w:val="002B0311"/>
    <w:rsid w:val="002B1CDE"/>
    <w:rsid w:val="002B2B4B"/>
    <w:rsid w:val="002B3D06"/>
    <w:rsid w:val="002B3D5D"/>
    <w:rsid w:val="002B4642"/>
    <w:rsid w:val="002B48AF"/>
    <w:rsid w:val="002B50EE"/>
    <w:rsid w:val="002B5C0B"/>
    <w:rsid w:val="002B610F"/>
    <w:rsid w:val="002B66EA"/>
    <w:rsid w:val="002B68B0"/>
    <w:rsid w:val="002B6CE4"/>
    <w:rsid w:val="002C0A0C"/>
    <w:rsid w:val="002C1A1D"/>
    <w:rsid w:val="002C415C"/>
    <w:rsid w:val="002C56EB"/>
    <w:rsid w:val="002C720A"/>
    <w:rsid w:val="002C7BDD"/>
    <w:rsid w:val="002D0C5C"/>
    <w:rsid w:val="002D0E86"/>
    <w:rsid w:val="002D1B0C"/>
    <w:rsid w:val="002D3ADE"/>
    <w:rsid w:val="002D421B"/>
    <w:rsid w:val="002D427A"/>
    <w:rsid w:val="002D50D3"/>
    <w:rsid w:val="002D75BF"/>
    <w:rsid w:val="002D7985"/>
    <w:rsid w:val="002E09BA"/>
    <w:rsid w:val="002E5C35"/>
    <w:rsid w:val="002E5E81"/>
    <w:rsid w:val="002F080E"/>
    <w:rsid w:val="002F2930"/>
    <w:rsid w:val="002F329E"/>
    <w:rsid w:val="002F590C"/>
    <w:rsid w:val="003014F1"/>
    <w:rsid w:val="003026A0"/>
    <w:rsid w:val="00303947"/>
    <w:rsid w:val="00305693"/>
    <w:rsid w:val="003065E3"/>
    <w:rsid w:val="0031061A"/>
    <w:rsid w:val="00310AC7"/>
    <w:rsid w:val="00310F0B"/>
    <w:rsid w:val="0031305B"/>
    <w:rsid w:val="00314197"/>
    <w:rsid w:val="00314D74"/>
    <w:rsid w:val="0031504C"/>
    <w:rsid w:val="00316CD7"/>
    <w:rsid w:val="00317269"/>
    <w:rsid w:val="00320231"/>
    <w:rsid w:val="00325227"/>
    <w:rsid w:val="003253DA"/>
    <w:rsid w:val="003253FE"/>
    <w:rsid w:val="00326F40"/>
    <w:rsid w:val="003273A5"/>
    <w:rsid w:val="003308BA"/>
    <w:rsid w:val="003316ED"/>
    <w:rsid w:val="0033314C"/>
    <w:rsid w:val="00336390"/>
    <w:rsid w:val="0033644D"/>
    <w:rsid w:val="00337E9B"/>
    <w:rsid w:val="00337F7B"/>
    <w:rsid w:val="0034017E"/>
    <w:rsid w:val="00340F79"/>
    <w:rsid w:val="00343A4F"/>
    <w:rsid w:val="003452C2"/>
    <w:rsid w:val="0035036E"/>
    <w:rsid w:val="00352434"/>
    <w:rsid w:val="00352D10"/>
    <w:rsid w:val="00354372"/>
    <w:rsid w:val="003548E7"/>
    <w:rsid w:val="003579FE"/>
    <w:rsid w:val="00361092"/>
    <w:rsid w:val="00361B66"/>
    <w:rsid w:val="00364D1B"/>
    <w:rsid w:val="0036531A"/>
    <w:rsid w:val="00365964"/>
    <w:rsid w:val="00365B5C"/>
    <w:rsid w:val="003719AF"/>
    <w:rsid w:val="00372693"/>
    <w:rsid w:val="0037488C"/>
    <w:rsid w:val="00375AC1"/>
    <w:rsid w:val="00375B21"/>
    <w:rsid w:val="00376E7D"/>
    <w:rsid w:val="00377056"/>
    <w:rsid w:val="00377809"/>
    <w:rsid w:val="0038002D"/>
    <w:rsid w:val="003826A4"/>
    <w:rsid w:val="0038285F"/>
    <w:rsid w:val="00385084"/>
    <w:rsid w:val="00387D9A"/>
    <w:rsid w:val="00391762"/>
    <w:rsid w:val="00391D8C"/>
    <w:rsid w:val="00394697"/>
    <w:rsid w:val="00397074"/>
    <w:rsid w:val="003A1209"/>
    <w:rsid w:val="003A136A"/>
    <w:rsid w:val="003A23FB"/>
    <w:rsid w:val="003A5183"/>
    <w:rsid w:val="003A51C9"/>
    <w:rsid w:val="003A74A3"/>
    <w:rsid w:val="003B011E"/>
    <w:rsid w:val="003B13C5"/>
    <w:rsid w:val="003B15E9"/>
    <w:rsid w:val="003B484F"/>
    <w:rsid w:val="003B5BF1"/>
    <w:rsid w:val="003B7F8B"/>
    <w:rsid w:val="003C0498"/>
    <w:rsid w:val="003C0615"/>
    <w:rsid w:val="003C1A0B"/>
    <w:rsid w:val="003C3462"/>
    <w:rsid w:val="003C45C9"/>
    <w:rsid w:val="003D256E"/>
    <w:rsid w:val="003D3299"/>
    <w:rsid w:val="003D47EA"/>
    <w:rsid w:val="003D59CB"/>
    <w:rsid w:val="003D7AED"/>
    <w:rsid w:val="003E1082"/>
    <w:rsid w:val="003E1757"/>
    <w:rsid w:val="003E2506"/>
    <w:rsid w:val="003F2088"/>
    <w:rsid w:val="003F6698"/>
    <w:rsid w:val="003F7C36"/>
    <w:rsid w:val="004016F5"/>
    <w:rsid w:val="0040231C"/>
    <w:rsid w:val="004056D3"/>
    <w:rsid w:val="0040738F"/>
    <w:rsid w:val="004076D4"/>
    <w:rsid w:val="00410747"/>
    <w:rsid w:val="00413130"/>
    <w:rsid w:val="00414E2D"/>
    <w:rsid w:val="00415519"/>
    <w:rsid w:val="00416E3F"/>
    <w:rsid w:val="0041757B"/>
    <w:rsid w:val="00417FEB"/>
    <w:rsid w:val="00421A47"/>
    <w:rsid w:val="00422301"/>
    <w:rsid w:val="00424776"/>
    <w:rsid w:val="0042483A"/>
    <w:rsid w:val="00424D01"/>
    <w:rsid w:val="004259D7"/>
    <w:rsid w:val="004315C0"/>
    <w:rsid w:val="0043367C"/>
    <w:rsid w:val="00433C67"/>
    <w:rsid w:val="00435239"/>
    <w:rsid w:val="00435773"/>
    <w:rsid w:val="004430E7"/>
    <w:rsid w:val="00445C35"/>
    <w:rsid w:val="00446831"/>
    <w:rsid w:val="00447D23"/>
    <w:rsid w:val="00450365"/>
    <w:rsid w:val="00452C31"/>
    <w:rsid w:val="004615E6"/>
    <w:rsid w:val="00461F45"/>
    <w:rsid w:val="004626DB"/>
    <w:rsid w:val="004630A5"/>
    <w:rsid w:val="00466E3D"/>
    <w:rsid w:val="00474798"/>
    <w:rsid w:val="00474C46"/>
    <w:rsid w:val="00481505"/>
    <w:rsid w:val="0048172E"/>
    <w:rsid w:val="00482733"/>
    <w:rsid w:val="00483D5E"/>
    <w:rsid w:val="00486CCD"/>
    <w:rsid w:val="00487784"/>
    <w:rsid w:val="00490552"/>
    <w:rsid w:val="00491C7C"/>
    <w:rsid w:val="004936F7"/>
    <w:rsid w:val="004945E1"/>
    <w:rsid w:val="0049495B"/>
    <w:rsid w:val="00496357"/>
    <w:rsid w:val="00496A8B"/>
    <w:rsid w:val="00496AD8"/>
    <w:rsid w:val="00496E44"/>
    <w:rsid w:val="004A1E85"/>
    <w:rsid w:val="004A2967"/>
    <w:rsid w:val="004A2E46"/>
    <w:rsid w:val="004A3AEF"/>
    <w:rsid w:val="004A4C54"/>
    <w:rsid w:val="004A58EF"/>
    <w:rsid w:val="004A695B"/>
    <w:rsid w:val="004B0635"/>
    <w:rsid w:val="004B07A8"/>
    <w:rsid w:val="004B1C38"/>
    <w:rsid w:val="004B261D"/>
    <w:rsid w:val="004B49FF"/>
    <w:rsid w:val="004B4F99"/>
    <w:rsid w:val="004B54C8"/>
    <w:rsid w:val="004C00B8"/>
    <w:rsid w:val="004C01F8"/>
    <w:rsid w:val="004C2992"/>
    <w:rsid w:val="004C2DA7"/>
    <w:rsid w:val="004C398C"/>
    <w:rsid w:val="004C4319"/>
    <w:rsid w:val="004C62D2"/>
    <w:rsid w:val="004D008B"/>
    <w:rsid w:val="004D0A36"/>
    <w:rsid w:val="004D11D0"/>
    <w:rsid w:val="004D22E4"/>
    <w:rsid w:val="004D28A3"/>
    <w:rsid w:val="004D500D"/>
    <w:rsid w:val="004D5D55"/>
    <w:rsid w:val="004E0CC9"/>
    <w:rsid w:val="004E2F63"/>
    <w:rsid w:val="004E3D95"/>
    <w:rsid w:val="004E5FDE"/>
    <w:rsid w:val="004E7534"/>
    <w:rsid w:val="004F1F87"/>
    <w:rsid w:val="004F4415"/>
    <w:rsid w:val="004F5092"/>
    <w:rsid w:val="004F5A7D"/>
    <w:rsid w:val="005007C4"/>
    <w:rsid w:val="00501752"/>
    <w:rsid w:val="005026AB"/>
    <w:rsid w:val="005058EE"/>
    <w:rsid w:val="00505DE7"/>
    <w:rsid w:val="00510B26"/>
    <w:rsid w:val="00511439"/>
    <w:rsid w:val="00511A46"/>
    <w:rsid w:val="0051400D"/>
    <w:rsid w:val="00514201"/>
    <w:rsid w:val="00514903"/>
    <w:rsid w:val="005168F1"/>
    <w:rsid w:val="00516AE6"/>
    <w:rsid w:val="005179D4"/>
    <w:rsid w:val="00520ACB"/>
    <w:rsid w:val="00520B3D"/>
    <w:rsid w:val="0052257A"/>
    <w:rsid w:val="005239E8"/>
    <w:rsid w:val="00525064"/>
    <w:rsid w:val="00526FDA"/>
    <w:rsid w:val="00530A3F"/>
    <w:rsid w:val="00532FC6"/>
    <w:rsid w:val="0053456C"/>
    <w:rsid w:val="005366BD"/>
    <w:rsid w:val="00536E3C"/>
    <w:rsid w:val="00541BE4"/>
    <w:rsid w:val="0054292B"/>
    <w:rsid w:val="00542949"/>
    <w:rsid w:val="0054527A"/>
    <w:rsid w:val="00550263"/>
    <w:rsid w:val="00550E37"/>
    <w:rsid w:val="00550F01"/>
    <w:rsid w:val="005512F6"/>
    <w:rsid w:val="0055185D"/>
    <w:rsid w:val="00551A2E"/>
    <w:rsid w:val="00552BCC"/>
    <w:rsid w:val="005556FE"/>
    <w:rsid w:val="00555AFA"/>
    <w:rsid w:val="005565A5"/>
    <w:rsid w:val="00557D52"/>
    <w:rsid w:val="00561463"/>
    <w:rsid w:val="0056398C"/>
    <w:rsid w:val="00572D67"/>
    <w:rsid w:val="00575619"/>
    <w:rsid w:val="00580136"/>
    <w:rsid w:val="005835CB"/>
    <w:rsid w:val="00583C2E"/>
    <w:rsid w:val="00583CB8"/>
    <w:rsid w:val="00587153"/>
    <w:rsid w:val="00587AB7"/>
    <w:rsid w:val="005912A0"/>
    <w:rsid w:val="0059334F"/>
    <w:rsid w:val="00595E7F"/>
    <w:rsid w:val="005A0A23"/>
    <w:rsid w:val="005A1049"/>
    <w:rsid w:val="005A2354"/>
    <w:rsid w:val="005A31CA"/>
    <w:rsid w:val="005A3426"/>
    <w:rsid w:val="005A4BE3"/>
    <w:rsid w:val="005A5A17"/>
    <w:rsid w:val="005A5E2C"/>
    <w:rsid w:val="005A642E"/>
    <w:rsid w:val="005A6ACB"/>
    <w:rsid w:val="005A6B65"/>
    <w:rsid w:val="005A76EE"/>
    <w:rsid w:val="005B114F"/>
    <w:rsid w:val="005B24CF"/>
    <w:rsid w:val="005B5409"/>
    <w:rsid w:val="005C424B"/>
    <w:rsid w:val="005C47BF"/>
    <w:rsid w:val="005C769F"/>
    <w:rsid w:val="005D191A"/>
    <w:rsid w:val="005D2639"/>
    <w:rsid w:val="005D57B4"/>
    <w:rsid w:val="005D7024"/>
    <w:rsid w:val="005E0B5A"/>
    <w:rsid w:val="005E1053"/>
    <w:rsid w:val="005E12A6"/>
    <w:rsid w:val="005E2722"/>
    <w:rsid w:val="005E288B"/>
    <w:rsid w:val="005E37F0"/>
    <w:rsid w:val="005E5A7C"/>
    <w:rsid w:val="005E62D6"/>
    <w:rsid w:val="005F185F"/>
    <w:rsid w:val="005F365B"/>
    <w:rsid w:val="005F3E54"/>
    <w:rsid w:val="005F5591"/>
    <w:rsid w:val="005F75A5"/>
    <w:rsid w:val="00601D29"/>
    <w:rsid w:val="00602E8B"/>
    <w:rsid w:val="00602F09"/>
    <w:rsid w:val="00610AA8"/>
    <w:rsid w:val="00611B74"/>
    <w:rsid w:val="00613BAD"/>
    <w:rsid w:val="0061534A"/>
    <w:rsid w:val="00615854"/>
    <w:rsid w:val="006169D9"/>
    <w:rsid w:val="00620476"/>
    <w:rsid w:val="0062394E"/>
    <w:rsid w:val="00623BC3"/>
    <w:rsid w:val="006251C6"/>
    <w:rsid w:val="00627381"/>
    <w:rsid w:val="00627C5C"/>
    <w:rsid w:val="006340FB"/>
    <w:rsid w:val="0063648E"/>
    <w:rsid w:val="0064131B"/>
    <w:rsid w:val="00643FB1"/>
    <w:rsid w:val="00644880"/>
    <w:rsid w:val="00644A98"/>
    <w:rsid w:val="00647195"/>
    <w:rsid w:val="00647D24"/>
    <w:rsid w:val="0065029F"/>
    <w:rsid w:val="006526EE"/>
    <w:rsid w:val="006653B5"/>
    <w:rsid w:val="006673D3"/>
    <w:rsid w:val="00672440"/>
    <w:rsid w:val="00672B1C"/>
    <w:rsid w:val="0068108D"/>
    <w:rsid w:val="0068247B"/>
    <w:rsid w:val="006840F1"/>
    <w:rsid w:val="00685344"/>
    <w:rsid w:val="00692C40"/>
    <w:rsid w:val="006939A1"/>
    <w:rsid w:val="00693BC6"/>
    <w:rsid w:val="006949F3"/>
    <w:rsid w:val="006A1230"/>
    <w:rsid w:val="006A2B36"/>
    <w:rsid w:val="006A308C"/>
    <w:rsid w:val="006A558F"/>
    <w:rsid w:val="006A66CF"/>
    <w:rsid w:val="006B29F2"/>
    <w:rsid w:val="006B3196"/>
    <w:rsid w:val="006B3294"/>
    <w:rsid w:val="006B6511"/>
    <w:rsid w:val="006C1307"/>
    <w:rsid w:val="006C7E46"/>
    <w:rsid w:val="006D1F4D"/>
    <w:rsid w:val="006D2AB8"/>
    <w:rsid w:val="006D2D75"/>
    <w:rsid w:val="006D2EDF"/>
    <w:rsid w:val="006D6538"/>
    <w:rsid w:val="006E009B"/>
    <w:rsid w:val="006E02B3"/>
    <w:rsid w:val="006E32AE"/>
    <w:rsid w:val="006E3F70"/>
    <w:rsid w:val="006E6AA8"/>
    <w:rsid w:val="006F0CF2"/>
    <w:rsid w:val="006F0DA3"/>
    <w:rsid w:val="006F2DC3"/>
    <w:rsid w:val="006F3E28"/>
    <w:rsid w:val="006F5FFD"/>
    <w:rsid w:val="006F6E05"/>
    <w:rsid w:val="006F733A"/>
    <w:rsid w:val="00700190"/>
    <w:rsid w:val="00702902"/>
    <w:rsid w:val="00702A87"/>
    <w:rsid w:val="00710D7E"/>
    <w:rsid w:val="007132BA"/>
    <w:rsid w:val="00713581"/>
    <w:rsid w:val="007138F7"/>
    <w:rsid w:val="00716FED"/>
    <w:rsid w:val="00717096"/>
    <w:rsid w:val="007173DC"/>
    <w:rsid w:val="00717B08"/>
    <w:rsid w:val="00720C0B"/>
    <w:rsid w:val="00730E7D"/>
    <w:rsid w:val="00731407"/>
    <w:rsid w:val="00736677"/>
    <w:rsid w:val="007374E1"/>
    <w:rsid w:val="00742A6E"/>
    <w:rsid w:val="00742ADE"/>
    <w:rsid w:val="00744E79"/>
    <w:rsid w:val="00745283"/>
    <w:rsid w:val="00745F9A"/>
    <w:rsid w:val="0074716E"/>
    <w:rsid w:val="0074732F"/>
    <w:rsid w:val="00756013"/>
    <w:rsid w:val="007566CA"/>
    <w:rsid w:val="0075700A"/>
    <w:rsid w:val="0076041B"/>
    <w:rsid w:val="00764B24"/>
    <w:rsid w:val="0076503E"/>
    <w:rsid w:val="0076575C"/>
    <w:rsid w:val="0076787E"/>
    <w:rsid w:val="007710A4"/>
    <w:rsid w:val="00771739"/>
    <w:rsid w:val="00773785"/>
    <w:rsid w:val="00776008"/>
    <w:rsid w:val="007774D4"/>
    <w:rsid w:val="00777E10"/>
    <w:rsid w:val="007803F3"/>
    <w:rsid w:val="00781CFA"/>
    <w:rsid w:val="00783939"/>
    <w:rsid w:val="00784153"/>
    <w:rsid w:val="00787ACC"/>
    <w:rsid w:val="00795421"/>
    <w:rsid w:val="00795CB3"/>
    <w:rsid w:val="007A09F6"/>
    <w:rsid w:val="007A351C"/>
    <w:rsid w:val="007A380F"/>
    <w:rsid w:val="007A7137"/>
    <w:rsid w:val="007B0403"/>
    <w:rsid w:val="007B173A"/>
    <w:rsid w:val="007B1E38"/>
    <w:rsid w:val="007B2BAE"/>
    <w:rsid w:val="007B3B8E"/>
    <w:rsid w:val="007B767F"/>
    <w:rsid w:val="007C0291"/>
    <w:rsid w:val="007C25CF"/>
    <w:rsid w:val="007C5161"/>
    <w:rsid w:val="007C7BA3"/>
    <w:rsid w:val="007D0C23"/>
    <w:rsid w:val="007D6014"/>
    <w:rsid w:val="007E1516"/>
    <w:rsid w:val="007E4143"/>
    <w:rsid w:val="007E488C"/>
    <w:rsid w:val="007E4E6F"/>
    <w:rsid w:val="007E7184"/>
    <w:rsid w:val="007F640F"/>
    <w:rsid w:val="0080302B"/>
    <w:rsid w:val="008031D3"/>
    <w:rsid w:val="00804FD2"/>
    <w:rsid w:val="0080668E"/>
    <w:rsid w:val="00807D8B"/>
    <w:rsid w:val="0081072E"/>
    <w:rsid w:val="0081110B"/>
    <w:rsid w:val="00812494"/>
    <w:rsid w:val="008171E7"/>
    <w:rsid w:val="00823781"/>
    <w:rsid w:val="00823D24"/>
    <w:rsid w:val="008262FB"/>
    <w:rsid w:val="00826A5A"/>
    <w:rsid w:val="008359FA"/>
    <w:rsid w:val="00837B78"/>
    <w:rsid w:val="00841CD2"/>
    <w:rsid w:val="008429B0"/>
    <w:rsid w:val="00843EFA"/>
    <w:rsid w:val="008446B5"/>
    <w:rsid w:val="008458A1"/>
    <w:rsid w:val="00845D62"/>
    <w:rsid w:val="008461D0"/>
    <w:rsid w:val="00847751"/>
    <w:rsid w:val="00847F2B"/>
    <w:rsid w:val="00850B89"/>
    <w:rsid w:val="0085268A"/>
    <w:rsid w:val="008526C3"/>
    <w:rsid w:val="00857C30"/>
    <w:rsid w:val="0086291A"/>
    <w:rsid w:val="00863220"/>
    <w:rsid w:val="008637E4"/>
    <w:rsid w:val="008639C8"/>
    <w:rsid w:val="00865D5C"/>
    <w:rsid w:val="00866242"/>
    <w:rsid w:val="00867FA8"/>
    <w:rsid w:val="00872570"/>
    <w:rsid w:val="00875CC6"/>
    <w:rsid w:val="00876CFB"/>
    <w:rsid w:val="008809E5"/>
    <w:rsid w:val="00880EEA"/>
    <w:rsid w:val="00882014"/>
    <w:rsid w:val="008827ED"/>
    <w:rsid w:val="008831A7"/>
    <w:rsid w:val="0088449B"/>
    <w:rsid w:val="00886390"/>
    <w:rsid w:val="008900C5"/>
    <w:rsid w:val="00892B10"/>
    <w:rsid w:val="008966E3"/>
    <w:rsid w:val="0089743C"/>
    <w:rsid w:val="008A0FE9"/>
    <w:rsid w:val="008A320F"/>
    <w:rsid w:val="008A644F"/>
    <w:rsid w:val="008A6B34"/>
    <w:rsid w:val="008A6D5D"/>
    <w:rsid w:val="008A7758"/>
    <w:rsid w:val="008B532E"/>
    <w:rsid w:val="008B5F84"/>
    <w:rsid w:val="008C0596"/>
    <w:rsid w:val="008C6B0A"/>
    <w:rsid w:val="008D2E7A"/>
    <w:rsid w:val="008D3B7C"/>
    <w:rsid w:val="008D5C05"/>
    <w:rsid w:val="008D6F77"/>
    <w:rsid w:val="008E3EBF"/>
    <w:rsid w:val="008E44D7"/>
    <w:rsid w:val="008E521D"/>
    <w:rsid w:val="008F10D7"/>
    <w:rsid w:val="008F1FA7"/>
    <w:rsid w:val="008F2D63"/>
    <w:rsid w:val="008F46C8"/>
    <w:rsid w:val="008F4E58"/>
    <w:rsid w:val="008F64B3"/>
    <w:rsid w:val="0090534D"/>
    <w:rsid w:val="009056FF"/>
    <w:rsid w:val="00910128"/>
    <w:rsid w:val="0091362D"/>
    <w:rsid w:val="00913A5F"/>
    <w:rsid w:val="009209FA"/>
    <w:rsid w:val="009246DB"/>
    <w:rsid w:val="00926904"/>
    <w:rsid w:val="00927564"/>
    <w:rsid w:val="00932BF4"/>
    <w:rsid w:val="009336DD"/>
    <w:rsid w:val="00936D34"/>
    <w:rsid w:val="00937CE0"/>
    <w:rsid w:val="00940602"/>
    <w:rsid w:val="009423B4"/>
    <w:rsid w:val="00944C50"/>
    <w:rsid w:val="009516ED"/>
    <w:rsid w:val="00951F5B"/>
    <w:rsid w:val="00956C4E"/>
    <w:rsid w:val="00961B8F"/>
    <w:rsid w:val="00962732"/>
    <w:rsid w:val="00965B00"/>
    <w:rsid w:val="00966B71"/>
    <w:rsid w:val="00967771"/>
    <w:rsid w:val="00971707"/>
    <w:rsid w:val="00971EF4"/>
    <w:rsid w:val="009721F8"/>
    <w:rsid w:val="0097262D"/>
    <w:rsid w:val="00973242"/>
    <w:rsid w:val="009749BC"/>
    <w:rsid w:val="00982829"/>
    <w:rsid w:val="00982BC3"/>
    <w:rsid w:val="009924F0"/>
    <w:rsid w:val="00992C9B"/>
    <w:rsid w:val="0099318A"/>
    <w:rsid w:val="009935FB"/>
    <w:rsid w:val="009941F4"/>
    <w:rsid w:val="009970FD"/>
    <w:rsid w:val="009A10D0"/>
    <w:rsid w:val="009B07B3"/>
    <w:rsid w:val="009B124A"/>
    <w:rsid w:val="009B182E"/>
    <w:rsid w:val="009B2ED3"/>
    <w:rsid w:val="009B3FE1"/>
    <w:rsid w:val="009B7384"/>
    <w:rsid w:val="009B7D4A"/>
    <w:rsid w:val="009C1D7A"/>
    <w:rsid w:val="009C6836"/>
    <w:rsid w:val="009C7BC3"/>
    <w:rsid w:val="009C7C36"/>
    <w:rsid w:val="009D38C4"/>
    <w:rsid w:val="009D398B"/>
    <w:rsid w:val="009D4612"/>
    <w:rsid w:val="009D688E"/>
    <w:rsid w:val="009E39FD"/>
    <w:rsid w:val="009E6C01"/>
    <w:rsid w:val="009E6D7C"/>
    <w:rsid w:val="009E77F0"/>
    <w:rsid w:val="009F02E5"/>
    <w:rsid w:val="009F1029"/>
    <w:rsid w:val="009F334E"/>
    <w:rsid w:val="009F3529"/>
    <w:rsid w:val="009F5880"/>
    <w:rsid w:val="009F721A"/>
    <w:rsid w:val="009F7EA5"/>
    <w:rsid w:val="00A028B5"/>
    <w:rsid w:val="00A04E63"/>
    <w:rsid w:val="00A0660A"/>
    <w:rsid w:val="00A07A2E"/>
    <w:rsid w:val="00A10235"/>
    <w:rsid w:val="00A11162"/>
    <w:rsid w:val="00A131C4"/>
    <w:rsid w:val="00A208DE"/>
    <w:rsid w:val="00A211E1"/>
    <w:rsid w:val="00A214A5"/>
    <w:rsid w:val="00A23EF8"/>
    <w:rsid w:val="00A247B2"/>
    <w:rsid w:val="00A26E00"/>
    <w:rsid w:val="00A31702"/>
    <w:rsid w:val="00A317D6"/>
    <w:rsid w:val="00A41AC5"/>
    <w:rsid w:val="00A41D64"/>
    <w:rsid w:val="00A43821"/>
    <w:rsid w:val="00A445CD"/>
    <w:rsid w:val="00A44DF5"/>
    <w:rsid w:val="00A45CAB"/>
    <w:rsid w:val="00A45FA6"/>
    <w:rsid w:val="00A52662"/>
    <w:rsid w:val="00A52CAF"/>
    <w:rsid w:val="00A54F2C"/>
    <w:rsid w:val="00A5587F"/>
    <w:rsid w:val="00A634EF"/>
    <w:rsid w:val="00A6549E"/>
    <w:rsid w:val="00A65C46"/>
    <w:rsid w:val="00A66E3F"/>
    <w:rsid w:val="00A6798D"/>
    <w:rsid w:val="00A67AC0"/>
    <w:rsid w:val="00A67D9B"/>
    <w:rsid w:val="00A70E2B"/>
    <w:rsid w:val="00A72247"/>
    <w:rsid w:val="00A732D1"/>
    <w:rsid w:val="00A74DA2"/>
    <w:rsid w:val="00A763AB"/>
    <w:rsid w:val="00A80212"/>
    <w:rsid w:val="00A8103A"/>
    <w:rsid w:val="00A81BC1"/>
    <w:rsid w:val="00A84B30"/>
    <w:rsid w:val="00A84C20"/>
    <w:rsid w:val="00A84DB3"/>
    <w:rsid w:val="00A90CD2"/>
    <w:rsid w:val="00A948BF"/>
    <w:rsid w:val="00A94CDB"/>
    <w:rsid w:val="00A959FC"/>
    <w:rsid w:val="00A95C55"/>
    <w:rsid w:val="00A96723"/>
    <w:rsid w:val="00A97CD1"/>
    <w:rsid w:val="00A97D7F"/>
    <w:rsid w:val="00AA068E"/>
    <w:rsid w:val="00AA1131"/>
    <w:rsid w:val="00AA29A7"/>
    <w:rsid w:val="00AA619C"/>
    <w:rsid w:val="00AA7663"/>
    <w:rsid w:val="00AA7932"/>
    <w:rsid w:val="00AB10F3"/>
    <w:rsid w:val="00AB1167"/>
    <w:rsid w:val="00AB1472"/>
    <w:rsid w:val="00AB27CD"/>
    <w:rsid w:val="00AB4B56"/>
    <w:rsid w:val="00AC0C24"/>
    <w:rsid w:val="00AC5D99"/>
    <w:rsid w:val="00AC65F4"/>
    <w:rsid w:val="00AC741E"/>
    <w:rsid w:val="00AC759A"/>
    <w:rsid w:val="00AD0104"/>
    <w:rsid w:val="00AD1184"/>
    <w:rsid w:val="00AD3858"/>
    <w:rsid w:val="00AD6CCC"/>
    <w:rsid w:val="00AD73F2"/>
    <w:rsid w:val="00AD750C"/>
    <w:rsid w:val="00AE0DAA"/>
    <w:rsid w:val="00AE29C0"/>
    <w:rsid w:val="00AE307E"/>
    <w:rsid w:val="00AE3A29"/>
    <w:rsid w:val="00AE502F"/>
    <w:rsid w:val="00AE7E6C"/>
    <w:rsid w:val="00AF0D13"/>
    <w:rsid w:val="00AF21C7"/>
    <w:rsid w:val="00AF4BD7"/>
    <w:rsid w:val="00B01912"/>
    <w:rsid w:val="00B033A1"/>
    <w:rsid w:val="00B03C5A"/>
    <w:rsid w:val="00B041D8"/>
    <w:rsid w:val="00B05DCC"/>
    <w:rsid w:val="00B05F83"/>
    <w:rsid w:val="00B07D64"/>
    <w:rsid w:val="00B12999"/>
    <w:rsid w:val="00B12B00"/>
    <w:rsid w:val="00B13A62"/>
    <w:rsid w:val="00B155D1"/>
    <w:rsid w:val="00B172DF"/>
    <w:rsid w:val="00B17ED6"/>
    <w:rsid w:val="00B23A55"/>
    <w:rsid w:val="00B23C37"/>
    <w:rsid w:val="00B2420C"/>
    <w:rsid w:val="00B2478A"/>
    <w:rsid w:val="00B25CA9"/>
    <w:rsid w:val="00B304C8"/>
    <w:rsid w:val="00B30AAF"/>
    <w:rsid w:val="00B30EC7"/>
    <w:rsid w:val="00B310B1"/>
    <w:rsid w:val="00B32D1E"/>
    <w:rsid w:val="00B32F26"/>
    <w:rsid w:val="00B36C5B"/>
    <w:rsid w:val="00B36F00"/>
    <w:rsid w:val="00B37174"/>
    <w:rsid w:val="00B402DA"/>
    <w:rsid w:val="00B40CE3"/>
    <w:rsid w:val="00B50EE8"/>
    <w:rsid w:val="00B51DCB"/>
    <w:rsid w:val="00B55700"/>
    <w:rsid w:val="00B56B74"/>
    <w:rsid w:val="00B60326"/>
    <w:rsid w:val="00B62B60"/>
    <w:rsid w:val="00B639A8"/>
    <w:rsid w:val="00B63D49"/>
    <w:rsid w:val="00B66D43"/>
    <w:rsid w:val="00B67879"/>
    <w:rsid w:val="00B72419"/>
    <w:rsid w:val="00B7254B"/>
    <w:rsid w:val="00B72ABA"/>
    <w:rsid w:val="00B73860"/>
    <w:rsid w:val="00B768BF"/>
    <w:rsid w:val="00B777DB"/>
    <w:rsid w:val="00B80970"/>
    <w:rsid w:val="00B85B8B"/>
    <w:rsid w:val="00B85DE8"/>
    <w:rsid w:val="00B8639F"/>
    <w:rsid w:val="00B86E35"/>
    <w:rsid w:val="00B9683C"/>
    <w:rsid w:val="00BA1B65"/>
    <w:rsid w:val="00BA267E"/>
    <w:rsid w:val="00BA36C0"/>
    <w:rsid w:val="00BA3A82"/>
    <w:rsid w:val="00BA7DC6"/>
    <w:rsid w:val="00BB0B22"/>
    <w:rsid w:val="00BB105B"/>
    <w:rsid w:val="00BB6464"/>
    <w:rsid w:val="00BC3579"/>
    <w:rsid w:val="00BC363E"/>
    <w:rsid w:val="00BD17CF"/>
    <w:rsid w:val="00BD1EE1"/>
    <w:rsid w:val="00BD3127"/>
    <w:rsid w:val="00BD4150"/>
    <w:rsid w:val="00BD4FEA"/>
    <w:rsid w:val="00BD6119"/>
    <w:rsid w:val="00BE0F70"/>
    <w:rsid w:val="00BE194D"/>
    <w:rsid w:val="00BE24FA"/>
    <w:rsid w:val="00BE3B78"/>
    <w:rsid w:val="00BE4887"/>
    <w:rsid w:val="00BE7130"/>
    <w:rsid w:val="00BE7696"/>
    <w:rsid w:val="00BF0BF8"/>
    <w:rsid w:val="00BF103C"/>
    <w:rsid w:val="00BF1336"/>
    <w:rsid w:val="00BF17CF"/>
    <w:rsid w:val="00BF2467"/>
    <w:rsid w:val="00BF352C"/>
    <w:rsid w:val="00BF4EA9"/>
    <w:rsid w:val="00BF4EE6"/>
    <w:rsid w:val="00BF51CB"/>
    <w:rsid w:val="00BF6720"/>
    <w:rsid w:val="00C0464D"/>
    <w:rsid w:val="00C049CF"/>
    <w:rsid w:val="00C05E03"/>
    <w:rsid w:val="00C14ED8"/>
    <w:rsid w:val="00C15396"/>
    <w:rsid w:val="00C16AEB"/>
    <w:rsid w:val="00C17050"/>
    <w:rsid w:val="00C241C6"/>
    <w:rsid w:val="00C26383"/>
    <w:rsid w:val="00C26ADB"/>
    <w:rsid w:val="00C2775F"/>
    <w:rsid w:val="00C302E9"/>
    <w:rsid w:val="00C309D5"/>
    <w:rsid w:val="00C30B29"/>
    <w:rsid w:val="00C312D4"/>
    <w:rsid w:val="00C31A6C"/>
    <w:rsid w:val="00C32993"/>
    <w:rsid w:val="00C32C1F"/>
    <w:rsid w:val="00C33038"/>
    <w:rsid w:val="00C35580"/>
    <w:rsid w:val="00C35BA7"/>
    <w:rsid w:val="00C366DF"/>
    <w:rsid w:val="00C37515"/>
    <w:rsid w:val="00C4076B"/>
    <w:rsid w:val="00C42F3C"/>
    <w:rsid w:val="00C43354"/>
    <w:rsid w:val="00C44BDC"/>
    <w:rsid w:val="00C44C58"/>
    <w:rsid w:val="00C473CA"/>
    <w:rsid w:val="00C47C7F"/>
    <w:rsid w:val="00C47E50"/>
    <w:rsid w:val="00C50932"/>
    <w:rsid w:val="00C50FB2"/>
    <w:rsid w:val="00C53A85"/>
    <w:rsid w:val="00C56716"/>
    <w:rsid w:val="00C57494"/>
    <w:rsid w:val="00C60186"/>
    <w:rsid w:val="00C60E3C"/>
    <w:rsid w:val="00C61838"/>
    <w:rsid w:val="00C623CF"/>
    <w:rsid w:val="00C62AE1"/>
    <w:rsid w:val="00C67368"/>
    <w:rsid w:val="00C6755C"/>
    <w:rsid w:val="00C71CFB"/>
    <w:rsid w:val="00C73096"/>
    <w:rsid w:val="00C731B4"/>
    <w:rsid w:val="00C73C5E"/>
    <w:rsid w:val="00C73E86"/>
    <w:rsid w:val="00C76369"/>
    <w:rsid w:val="00C82057"/>
    <w:rsid w:val="00C83904"/>
    <w:rsid w:val="00C85099"/>
    <w:rsid w:val="00C859D8"/>
    <w:rsid w:val="00C85DAA"/>
    <w:rsid w:val="00C85ECE"/>
    <w:rsid w:val="00C878A2"/>
    <w:rsid w:val="00C878C0"/>
    <w:rsid w:val="00C9021D"/>
    <w:rsid w:val="00C9179E"/>
    <w:rsid w:val="00C950FF"/>
    <w:rsid w:val="00C95384"/>
    <w:rsid w:val="00C95936"/>
    <w:rsid w:val="00CA09E2"/>
    <w:rsid w:val="00CA0EDC"/>
    <w:rsid w:val="00CA1F27"/>
    <w:rsid w:val="00CA2309"/>
    <w:rsid w:val="00CB0C5F"/>
    <w:rsid w:val="00CB4BD8"/>
    <w:rsid w:val="00CB59F9"/>
    <w:rsid w:val="00CB5F71"/>
    <w:rsid w:val="00CC74DE"/>
    <w:rsid w:val="00CC7E04"/>
    <w:rsid w:val="00CD4E8F"/>
    <w:rsid w:val="00CD604F"/>
    <w:rsid w:val="00CE08A5"/>
    <w:rsid w:val="00CE19FB"/>
    <w:rsid w:val="00CE1ACD"/>
    <w:rsid w:val="00CE67A1"/>
    <w:rsid w:val="00CE6E02"/>
    <w:rsid w:val="00CE7D74"/>
    <w:rsid w:val="00CF2FDB"/>
    <w:rsid w:val="00D00383"/>
    <w:rsid w:val="00D059D3"/>
    <w:rsid w:val="00D0678D"/>
    <w:rsid w:val="00D070D8"/>
    <w:rsid w:val="00D07AE1"/>
    <w:rsid w:val="00D154F5"/>
    <w:rsid w:val="00D16880"/>
    <w:rsid w:val="00D21F64"/>
    <w:rsid w:val="00D23C88"/>
    <w:rsid w:val="00D24C89"/>
    <w:rsid w:val="00D26CF1"/>
    <w:rsid w:val="00D30895"/>
    <w:rsid w:val="00D34B5B"/>
    <w:rsid w:val="00D36621"/>
    <w:rsid w:val="00D36AC7"/>
    <w:rsid w:val="00D36E8D"/>
    <w:rsid w:val="00D4524D"/>
    <w:rsid w:val="00D477A9"/>
    <w:rsid w:val="00D51ABC"/>
    <w:rsid w:val="00D538AC"/>
    <w:rsid w:val="00D55F92"/>
    <w:rsid w:val="00D56211"/>
    <w:rsid w:val="00D57B8D"/>
    <w:rsid w:val="00D60B52"/>
    <w:rsid w:val="00D60F08"/>
    <w:rsid w:val="00D62A62"/>
    <w:rsid w:val="00D6513A"/>
    <w:rsid w:val="00D67E6E"/>
    <w:rsid w:val="00D70377"/>
    <w:rsid w:val="00D71E36"/>
    <w:rsid w:val="00D73ACF"/>
    <w:rsid w:val="00D75723"/>
    <w:rsid w:val="00D77453"/>
    <w:rsid w:val="00D8136E"/>
    <w:rsid w:val="00D83BA6"/>
    <w:rsid w:val="00D86026"/>
    <w:rsid w:val="00D86F08"/>
    <w:rsid w:val="00D87424"/>
    <w:rsid w:val="00D944A6"/>
    <w:rsid w:val="00D958BF"/>
    <w:rsid w:val="00D964A7"/>
    <w:rsid w:val="00DA21AA"/>
    <w:rsid w:val="00DA5AFF"/>
    <w:rsid w:val="00DB140C"/>
    <w:rsid w:val="00DC00CE"/>
    <w:rsid w:val="00DC06D9"/>
    <w:rsid w:val="00DC0F65"/>
    <w:rsid w:val="00DC3D23"/>
    <w:rsid w:val="00DC579A"/>
    <w:rsid w:val="00DC713C"/>
    <w:rsid w:val="00DC7D4F"/>
    <w:rsid w:val="00DD0D4A"/>
    <w:rsid w:val="00DE3FFD"/>
    <w:rsid w:val="00DE485C"/>
    <w:rsid w:val="00DE4CCD"/>
    <w:rsid w:val="00DE4E39"/>
    <w:rsid w:val="00DE5559"/>
    <w:rsid w:val="00DE6CE5"/>
    <w:rsid w:val="00DE6D01"/>
    <w:rsid w:val="00DF055C"/>
    <w:rsid w:val="00DF1E61"/>
    <w:rsid w:val="00DF2E02"/>
    <w:rsid w:val="00DF487B"/>
    <w:rsid w:val="00DF5A62"/>
    <w:rsid w:val="00DF697C"/>
    <w:rsid w:val="00E0148B"/>
    <w:rsid w:val="00E01653"/>
    <w:rsid w:val="00E0225E"/>
    <w:rsid w:val="00E0252B"/>
    <w:rsid w:val="00E03896"/>
    <w:rsid w:val="00E04AE2"/>
    <w:rsid w:val="00E11389"/>
    <w:rsid w:val="00E15173"/>
    <w:rsid w:val="00E1548E"/>
    <w:rsid w:val="00E15501"/>
    <w:rsid w:val="00E16CAB"/>
    <w:rsid w:val="00E20315"/>
    <w:rsid w:val="00E20756"/>
    <w:rsid w:val="00E21DBB"/>
    <w:rsid w:val="00E246A1"/>
    <w:rsid w:val="00E257C6"/>
    <w:rsid w:val="00E25979"/>
    <w:rsid w:val="00E31D16"/>
    <w:rsid w:val="00E3363E"/>
    <w:rsid w:val="00E34172"/>
    <w:rsid w:val="00E369FB"/>
    <w:rsid w:val="00E40191"/>
    <w:rsid w:val="00E41F53"/>
    <w:rsid w:val="00E430CD"/>
    <w:rsid w:val="00E434C4"/>
    <w:rsid w:val="00E43546"/>
    <w:rsid w:val="00E4506C"/>
    <w:rsid w:val="00E45421"/>
    <w:rsid w:val="00E45EAC"/>
    <w:rsid w:val="00E51113"/>
    <w:rsid w:val="00E51586"/>
    <w:rsid w:val="00E52256"/>
    <w:rsid w:val="00E52802"/>
    <w:rsid w:val="00E5387B"/>
    <w:rsid w:val="00E55D05"/>
    <w:rsid w:val="00E611F9"/>
    <w:rsid w:val="00E655F1"/>
    <w:rsid w:val="00E65B5B"/>
    <w:rsid w:val="00E67422"/>
    <w:rsid w:val="00E7182C"/>
    <w:rsid w:val="00E723A7"/>
    <w:rsid w:val="00E77197"/>
    <w:rsid w:val="00E826D9"/>
    <w:rsid w:val="00E831BC"/>
    <w:rsid w:val="00E8597D"/>
    <w:rsid w:val="00E85CB2"/>
    <w:rsid w:val="00E87B85"/>
    <w:rsid w:val="00E912E4"/>
    <w:rsid w:val="00E954F8"/>
    <w:rsid w:val="00E96846"/>
    <w:rsid w:val="00E97166"/>
    <w:rsid w:val="00EA2177"/>
    <w:rsid w:val="00EA25AA"/>
    <w:rsid w:val="00EA4BFD"/>
    <w:rsid w:val="00EA5800"/>
    <w:rsid w:val="00EA7D12"/>
    <w:rsid w:val="00EB0FBC"/>
    <w:rsid w:val="00EB44FE"/>
    <w:rsid w:val="00EB46D9"/>
    <w:rsid w:val="00EB6FA9"/>
    <w:rsid w:val="00EC1778"/>
    <w:rsid w:val="00EC27C9"/>
    <w:rsid w:val="00EC32EA"/>
    <w:rsid w:val="00EC4092"/>
    <w:rsid w:val="00EC43A0"/>
    <w:rsid w:val="00EC4A6E"/>
    <w:rsid w:val="00EC5DC9"/>
    <w:rsid w:val="00ED0607"/>
    <w:rsid w:val="00ED197E"/>
    <w:rsid w:val="00ED2D4C"/>
    <w:rsid w:val="00ED43F7"/>
    <w:rsid w:val="00ED4C59"/>
    <w:rsid w:val="00ED70B6"/>
    <w:rsid w:val="00EE5EB5"/>
    <w:rsid w:val="00EE68A9"/>
    <w:rsid w:val="00EF29F5"/>
    <w:rsid w:val="00EF2E66"/>
    <w:rsid w:val="00EF60B7"/>
    <w:rsid w:val="00EF6363"/>
    <w:rsid w:val="00EF7BC1"/>
    <w:rsid w:val="00F02319"/>
    <w:rsid w:val="00F056EE"/>
    <w:rsid w:val="00F06C92"/>
    <w:rsid w:val="00F07DCD"/>
    <w:rsid w:val="00F10B62"/>
    <w:rsid w:val="00F11050"/>
    <w:rsid w:val="00F11434"/>
    <w:rsid w:val="00F11B56"/>
    <w:rsid w:val="00F11C79"/>
    <w:rsid w:val="00F17C59"/>
    <w:rsid w:val="00F21400"/>
    <w:rsid w:val="00F24430"/>
    <w:rsid w:val="00F2549D"/>
    <w:rsid w:val="00F31023"/>
    <w:rsid w:val="00F31B52"/>
    <w:rsid w:val="00F3360E"/>
    <w:rsid w:val="00F3664B"/>
    <w:rsid w:val="00F37703"/>
    <w:rsid w:val="00F40A0A"/>
    <w:rsid w:val="00F413D8"/>
    <w:rsid w:val="00F41B63"/>
    <w:rsid w:val="00F4468E"/>
    <w:rsid w:val="00F44A16"/>
    <w:rsid w:val="00F44EDD"/>
    <w:rsid w:val="00F45174"/>
    <w:rsid w:val="00F47157"/>
    <w:rsid w:val="00F52768"/>
    <w:rsid w:val="00F550CC"/>
    <w:rsid w:val="00F57360"/>
    <w:rsid w:val="00F57FC5"/>
    <w:rsid w:val="00F6005C"/>
    <w:rsid w:val="00F605EC"/>
    <w:rsid w:val="00F60666"/>
    <w:rsid w:val="00F65025"/>
    <w:rsid w:val="00F6533E"/>
    <w:rsid w:val="00F71BE5"/>
    <w:rsid w:val="00F734AC"/>
    <w:rsid w:val="00F7679B"/>
    <w:rsid w:val="00F76CBF"/>
    <w:rsid w:val="00F76E23"/>
    <w:rsid w:val="00F77796"/>
    <w:rsid w:val="00F8168B"/>
    <w:rsid w:val="00F8176F"/>
    <w:rsid w:val="00F81F14"/>
    <w:rsid w:val="00F82D36"/>
    <w:rsid w:val="00F84387"/>
    <w:rsid w:val="00F8499D"/>
    <w:rsid w:val="00F852BF"/>
    <w:rsid w:val="00F85AEC"/>
    <w:rsid w:val="00F87AAE"/>
    <w:rsid w:val="00F93438"/>
    <w:rsid w:val="00F94244"/>
    <w:rsid w:val="00F95338"/>
    <w:rsid w:val="00F977DE"/>
    <w:rsid w:val="00F97D94"/>
    <w:rsid w:val="00FA4292"/>
    <w:rsid w:val="00FA49EF"/>
    <w:rsid w:val="00FA5CD6"/>
    <w:rsid w:val="00FA5FBB"/>
    <w:rsid w:val="00FA68C0"/>
    <w:rsid w:val="00FB0C4A"/>
    <w:rsid w:val="00FB28EA"/>
    <w:rsid w:val="00FB49AC"/>
    <w:rsid w:val="00FB5D72"/>
    <w:rsid w:val="00FB7712"/>
    <w:rsid w:val="00FC207C"/>
    <w:rsid w:val="00FC2E20"/>
    <w:rsid w:val="00FC5884"/>
    <w:rsid w:val="00FC5C0B"/>
    <w:rsid w:val="00FD2BB2"/>
    <w:rsid w:val="00FE044F"/>
    <w:rsid w:val="00FE49C1"/>
    <w:rsid w:val="00FE570C"/>
    <w:rsid w:val="00FE58D4"/>
    <w:rsid w:val="00FF18E1"/>
    <w:rsid w:val="00FF1B89"/>
    <w:rsid w:val="00FF51B5"/>
    <w:rsid w:val="00FF58CC"/>
    <w:rsid w:val="00FF6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73A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316CD7"/>
    <w:pPr>
      <w:keepNext/>
      <w:widowControl w:val="0"/>
      <w:spacing w:before="240" w:after="120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7B173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character" w:styleId="a3">
    <w:name w:val="Hyperlink"/>
    <w:rsid w:val="007B173A"/>
    <w:rPr>
      <w:rFonts w:cs="Times New Roman"/>
      <w:color w:val="0000FF"/>
      <w:u w:val="single"/>
    </w:rPr>
  </w:style>
  <w:style w:type="paragraph" w:customStyle="1" w:styleId="Style2">
    <w:name w:val="Style2"/>
    <w:basedOn w:val="a"/>
    <w:rsid w:val="007B173A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B9683C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D17CF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316CD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20">
    <w:name w:val="Font Style20"/>
    <w:rsid w:val="00316CD7"/>
    <w:rPr>
      <w:rFonts w:ascii="Georgia" w:hAnsi="Georgia" w:cs="Georgia"/>
      <w:sz w:val="12"/>
      <w:szCs w:val="12"/>
    </w:rPr>
  </w:style>
  <w:style w:type="character" w:customStyle="1" w:styleId="FontStyle16">
    <w:name w:val="Font Style16"/>
    <w:basedOn w:val="a0"/>
    <w:rsid w:val="003026A0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Normal (Web)"/>
    <w:basedOn w:val="a"/>
    <w:uiPriority w:val="99"/>
    <w:unhideWhenUsed/>
    <w:rsid w:val="00B72AB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402DA"/>
    <w:pPr>
      <w:ind w:left="720"/>
      <w:contextualSpacing/>
    </w:pPr>
  </w:style>
  <w:style w:type="paragraph" w:customStyle="1" w:styleId="Style14">
    <w:name w:val="Style14"/>
    <w:basedOn w:val="a"/>
    <w:rsid w:val="0078393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rsid w:val="002E5C35"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rsid w:val="002E5C35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2E5C3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3">
    <w:name w:val="Style3"/>
    <w:basedOn w:val="a"/>
    <w:rsid w:val="006169D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a0"/>
    <w:rsid w:val="006169D9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11">
    <w:name w:val="Абзац списка1"/>
    <w:basedOn w:val="a"/>
    <w:rsid w:val="00F40A0A"/>
    <w:pPr>
      <w:ind w:left="720"/>
      <w:contextualSpacing/>
    </w:pPr>
  </w:style>
  <w:style w:type="paragraph" w:styleId="a7">
    <w:name w:val="Plain Text"/>
    <w:basedOn w:val="a"/>
    <w:link w:val="a8"/>
    <w:rsid w:val="00DF5A62"/>
    <w:rPr>
      <w:rFonts w:ascii="Courier New" w:eastAsia="Calibri" w:hAnsi="Courier New"/>
      <w:sz w:val="20"/>
      <w:szCs w:val="20"/>
      <w:lang w:val="fr-FR" w:eastAsia="ru-RU"/>
    </w:rPr>
  </w:style>
  <w:style w:type="character" w:customStyle="1" w:styleId="a8">
    <w:name w:val="Текст Знак"/>
    <w:basedOn w:val="a0"/>
    <w:link w:val="a7"/>
    <w:rsid w:val="00DF5A62"/>
    <w:rPr>
      <w:rFonts w:ascii="Courier New" w:eastAsia="Calibri" w:hAnsi="Courier New" w:cs="Times New Roman"/>
      <w:sz w:val="20"/>
      <w:szCs w:val="20"/>
      <w:lang w:val="fr-FR" w:eastAsia="ru-RU"/>
    </w:rPr>
  </w:style>
  <w:style w:type="paragraph" w:styleId="a9">
    <w:name w:val="header"/>
    <w:aliases w:val=" Знак"/>
    <w:basedOn w:val="a"/>
    <w:link w:val="aa"/>
    <w:uiPriority w:val="99"/>
    <w:rsid w:val="002A4333"/>
    <w:pPr>
      <w:tabs>
        <w:tab w:val="center" w:pos="4153"/>
        <w:tab w:val="right" w:pos="8306"/>
      </w:tabs>
    </w:pPr>
    <w:rPr>
      <w:rFonts w:ascii="Times New Roman" w:hAnsi="Times New Roman"/>
      <w:sz w:val="20"/>
      <w:szCs w:val="20"/>
      <w:lang w:eastAsia="ru-RU"/>
    </w:rPr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2A433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7">
    <w:name w:val="Font Style17"/>
    <w:basedOn w:val="a0"/>
    <w:rsid w:val="004949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949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49495B"/>
    <w:rPr>
      <w:rFonts w:ascii="Times New Roman" w:hAnsi="Times New Roman" w:cs="Times New Roman"/>
      <w:sz w:val="12"/>
      <w:szCs w:val="12"/>
    </w:rPr>
  </w:style>
  <w:style w:type="paragraph" w:customStyle="1" w:styleId="Style9">
    <w:name w:val="Style9"/>
    <w:basedOn w:val="a"/>
    <w:rsid w:val="0049495B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rsid w:val="0049495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">
    <w:name w:val="Обычный2"/>
    <w:rsid w:val="0049495B"/>
    <w:pPr>
      <w:widowControl w:val="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Style1">
    <w:name w:val="Style1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EC27C9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1">
    <w:name w:val="Font Style31"/>
    <w:basedOn w:val="a0"/>
    <w:rsid w:val="00EC27C9"/>
    <w:rPr>
      <w:rFonts w:ascii="Georgia" w:hAnsi="Georgia" w:cs="Georgia"/>
      <w:sz w:val="12"/>
      <w:szCs w:val="12"/>
    </w:rPr>
  </w:style>
  <w:style w:type="paragraph" w:customStyle="1" w:styleId="12">
    <w:name w:val="Текст1"/>
    <w:basedOn w:val="a"/>
    <w:rsid w:val="00EC27C9"/>
    <w:rPr>
      <w:rFonts w:ascii="Courier New" w:hAnsi="Courier New"/>
      <w:sz w:val="20"/>
      <w:szCs w:val="20"/>
      <w:lang w:val="fr-FR" w:eastAsia="ru-RU"/>
    </w:rPr>
  </w:style>
  <w:style w:type="paragraph" w:customStyle="1" w:styleId="13">
    <w:name w:val="Обычный1"/>
    <w:rsid w:val="00EC27C9"/>
    <w:rPr>
      <w:rFonts w:ascii="Times New Roman" w:eastAsia="Times New Roman" w:hAnsi="Times New Roman" w:cs="Times New Roman"/>
      <w:sz w:val="20"/>
      <w:szCs w:val="20"/>
      <w:lang w:val="fr-FR" w:eastAsia="ru-RU"/>
    </w:rPr>
  </w:style>
  <w:style w:type="paragraph" w:styleId="ab">
    <w:name w:val="Body Text Indent"/>
    <w:basedOn w:val="a"/>
    <w:link w:val="ac"/>
    <w:rsid w:val="00EC27C9"/>
    <w:pPr>
      <w:ind w:firstLine="709"/>
    </w:pPr>
    <w:rPr>
      <w:rFonts w:ascii="Times New Roman" w:hAnsi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EC27C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Title"/>
    <w:basedOn w:val="a"/>
    <w:link w:val="ae"/>
    <w:qFormat/>
    <w:rsid w:val="00EC27C9"/>
    <w:pPr>
      <w:jc w:val="center"/>
    </w:pPr>
    <w:rPr>
      <w:rFonts w:ascii="Times New Roman" w:hAnsi="Times New Roman"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EC27C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"/>
    <w:basedOn w:val="a"/>
    <w:link w:val="af0"/>
    <w:rsid w:val="00EC27C9"/>
    <w:pPr>
      <w:widowControl w:val="0"/>
      <w:autoSpaceDE w:val="0"/>
      <w:autoSpaceDN w:val="0"/>
      <w:adjustRightInd w:val="0"/>
      <w:spacing w:after="120"/>
    </w:pPr>
    <w:rPr>
      <w:rFonts w:ascii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EC27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Текст2"/>
    <w:basedOn w:val="a"/>
    <w:rsid w:val="00EC27C9"/>
    <w:rPr>
      <w:rFonts w:ascii="Courier New" w:hAnsi="Courier New"/>
      <w:snapToGrid w:val="0"/>
      <w:sz w:val="20"/>
      <w:szCs w:val="20"/>
      <w:lang w:eastAsia="ru-RU"/>
    </w:rPr>
  </w:style>
  <w:style w:type="paragraph" w:customStyle="1" w:styleId="af1">
    <w:name w:val="Абзац"/>
    <w:link w:val="af2"/>
    <w:rsid w:val="00310F0B"/>
    <w:pPr>
      <w:ind w:firstLine="56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10">
    <w:name w:val="Заголовок 11"/>
    <w:next w:val="af1"/>
    <w:rsid w:val="00310F0B"/>
    <w:pPr>
      <w:spacing w:before="240" w:after="240"/>
      <w:jc w:val="center"/>
    </w:pPr>
    <w:rPr>
      <w:rFonts w:ascii="Arial" w:eastAsia="Times New Roman" w:hAnsi="Arial" w:cs="Times New Roman"/>
      <w:b/>
      <w:noProof/>
      <w:sz w:val="20"/>
      <w:szCs w:val="20"/>
      <w:lang w:eastAsia="ru-RU"/>
    </w:rPr>
  </w:style>
  <w:style w:type="paragraph" w:styleId="af3">
    <w:name w:val="footer"/>
    <w:basedOn w:val="a"/>
    <w:link w:val="af4"/>
    <w:rsid w:val="00310F0B"/>
    <w:pPr>
      <w:tabs>
        <w:tab w:val="center" w:pos="4677"/>
        <w:tab w:val="right" w:pos="9355"/>
      </w:tabs>
    </w:pPr>
    <w:rPr>
      <w:rFonts w:ascii="Arial" w:hAnsi="Arial"/>
      <w:sz w:val="20"/>
      <w:szCs w:val="20"/>
    </w:rPr>
  </w:style>
  <w:style w:type="character" w:customStyle="1" w:styleId="af4">
    <w:name w:val="Нижний колонтитул Знак"/>
    <w:basedOn w:val="a0"/>
    <w:link w:val="af3"/>
    <w:rsid w:val="00310F0B"/>
    <w:rPr>
      <w:rFonts w:ascii="Arial" w:eastAsia="Times New Roman" w:hAnsi="Arial" w:cs="Times New Roman"/>
      <w:sz w:val="20"/>
      <w:szCs w:val="20"/>
    </w:rPr>
  </w:style>
  <w:style w:type="character" w:styleId="af5">
    <w:name w:val="page number"/>
    <w:rsid w:val="00310F0B"/>
  </w:style>
  <w:style w:type="character" w:customStyle="1" w:styleId="af2">
    <w:name w:val="Абзац Знак"/>
    <w:link w:val="af1"/>
    <w:rsid w:val="00310F0B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6">
    <w:name w:val="Основной стиль абзаца"/>
    <w:basedOn w:val="a"/>
    <w:link w:val="af7"/>
    <w:rsid w:val="00310F0B"/>
    <w:pPr>
      <w:ind w:firstLine="340"/>
      <w:jc w:val="both"/>
    </w:pPr>
    <w:rPr>
      <w:rFonts w:ascii="Arial" w:hAnsi="Arial"/>
      <w:sz w:val="20"/>
      <w:szCs w:val="24"/>
      <w:lang w:eastAsia="ru-RU"/>
    </w:rPr>
  </w:style>
  <w:style w:type="character" w:customStyle="1" w:styleId="af8">
    <w:name w:val="Символ"/>
    <w:rsid w:val="00310F0B"/>
    <w:rPr>
      <w:rFonts w:ascii="Times New Roman" w:hAnsi="Times New Roman"/>
      <w:i/>
      <w:sz w:val="24"/>
      <w:lang w:val="en-US"/>
    </w:rPr>
  </w:style>
  <w:style w:type="character" w:customStyle="1" w:styleId="af7">
    <w:name w:val="Основной стиль абзаца Знак"/>
    <w:link w:val="af6"/>
    <w:rsid w:val="00310F0B"/>
    <w:rPr>
      <w:rFonts w:ascii="Arial" w:eastAsia="Times New Roman" w:hAnsi="Arial" w:cs="Times New Roman"/>
      <w:sz w:val="20"/>
      <w:szCs w:val="24"/>
      <w:lang w:eastAsia="ru-RU"/>
    </w:rPr>
  </w:style>
  <w:style w:type="character" w:styleId="af9">
    <w:name w:val="Emphasis"/>
    <w:basedOn w:val="a0"/>
    <w:uiPriority w:val="20"/>
    <w:qFormat/>
    <w:rsid w:val="00C57494"/>
    <w:rPr>
      <w:i/>
      <w:iCs/>
    </w:rPr>
  </w:style>
  <w:style w:type="paragraph" w:styleId="afa">
    <w:name w:val="Balloon Text"/>
    <w:basedOn w:val="a"/>
    <w:link w:val="afb"/>
    <w:uiPriority w:val="99"/>
    <w:semiHidden/>
    <w:unhideWhenUsed/>
    <w:rsid w:val="00F11B56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F11B56"/>
    <w:rPr>
      <w:rFonts w:ascii="Tahoma" w:eastAsia="Times New Roman" w:hAnsi="Tahoma" w:cs="Tahoma"/>
      <w:sz w:val="16"/>
      <w:szCs w:val="16"/>
    </w:rPr>
  </w:style>
  <w:style w:type="paragraph" w:customStyle="1" w:styleId="Style5">
    <w:name w:val="Style5"/>
    <w:basedOn w:val="a"/>
    <w:rsid w:val="006F3E28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FontStyle22">
    <w:name w:val="Font Style22"/>
    <w:rsid w:val="006F3E2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6F3E2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rsid w:val="006F3E28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8">
    <w:name w:val="Style8"/>
    <w:basedOn w:val="a"/>
    <w:rsid w:val="006C1307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styleId="afc">
    <w:name w:val="annotation reference"/>
    <w:basedOn w:val="a0"/>
    <w:unhideWhenUsed/>
    <w:rsid w:val="003B7F8B"/>
    <w:rPr>
      <w:sz w:val="16"/>
      <w:szCs w:val="16"/>
    </w:rPr>
  </w:style>
  <w:style w:type="paragraph" w:styleId="afd">
    <w:name w:val="annotation text"/>
    <w:basedOn w:val="a"/>
    <w:link w:val="afe"/>
    <w:unhideWhenUsed/>
    <w:rsid w:val="003B7F8B"/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rsid w:val="003B7F8B"/>
    <w:rPr>
      <w:rFonts w:ascii="Calibri" w:eastAsia="Times New Roman" w:hAnsi="Calibri" w:cs="Times New Roman"/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3B7F8B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3B7F8B"/>
    <w:rPr>
      <w:rFonts w:ascii="Calibri" w:eastAsia="Times New Roman" w:hAnsi="Calibri" w:cs="Times New Roman"/>
      <w:b/>
      <w:bCs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435773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35773"/>
    <w:pPr>
      <w:widowControl w:val="0"/>
      <w:autoSpaceDE w:val="0"/>
      <w:autoSpaceDN w:val="0"/>
      <w:spacing w:line="301" w:lineRule="exact"/>
      <w:jc w:val="center"/>
    </w:pPr>
    <w:rPr>
      <w:rFonts w:ascii="Times New Roman" w:hAnsi="Times New Roman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7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9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4.jpeg"/><Relationship Id="rId39" Type="http://schemas.openxmlformats.org/officeDocument/2006/relationships/hyperlink" Target="https://magtu.informsystema.ru/uploader/fileUpload?name=2934.pdf&amp;show=dcatalogues/1/1134653/2934.pdf&amp;view=true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19.jpeg"/><Relationship Id="rId42" Type="http://schemas.openxmlformats.org/officeDocument/2006/relationships/hyperlink" Target="https://urait.ru/bcode/467116" TargetMode="External"/><Relationship Id="rId47" Type="http://schemas.openxmlformats.org/officeDocument/2006/relationships/hyperlink" Target="https://magtu.informsystema.ru/uploader/fileUpload?name=1373.pdf&amp;show=dcatalogues/1/1123827/1373.pdf&amp;view=true" TargetMode="External"/><Relationship Id="rId50" Type="http://schemas.openxmlformats.org/officeDocument/2006/relationships/hyperlink" Target="https://magtu.informsystema.ru/uploader/fileUpload?name=3464.pdf&amp;show=dcatalogues/1/1514270/3464.pdf&amp;view=true" TargetMode="External"/><Relationship Id="rId55" Type="http://schemas.openxmlformats.org/officeDocument/2006/relationships/hyperlink" Target="https://elibrary.ru/project_risc.asp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https://isopromat.ru/sopromat/teoria/uslovie-prochnosti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hyperlink" Target="https://urait.ru/bcode/450655" TargetMode="External"/><Relationship Id="rId45" Type="http://schemas.openxmlformats.org/officeDocument/2006/relationships/hyperlink" Target="https://magtu.informsystema.ru/uploader/fileUpload?name=966.pdf&amp;show=dcatalogues/1/1119041/966.pdf&amp;view=true" TargetMode="External"/><Relationship Id="rId53" Type="http://schemas.openxmlformats.org/officeDocument/2006/relationships/hyperlink" Target="https://urait.ru/bcode/467116" TargetMode="Externa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Relationship Id="rId27" Type="http://schemas.openxmlformats.org/officeDocument/2006/relationships/image" Target="media/image15.wmf"/><Relationship Id="rId30" Type="http://schemas.openxmlformats.org/officeDocument/2006/relationships/hyperlink" Target="https://isopromat.ru/sopromat/teoria/dopustimoe-napryazhenie" TargetMode="External"/><Relationship Id="rId35" Type="http://schemas.openxmlformats.org/officeDocument/2006/relationships/image" Target="media/image20.png"/><Relationship Id="rId43" Type="http://schemas.openxmlformats.org/officeDocument/2006/relationships/hyperlink" Target="https://urait.ru/bcode/456569" TargetMode="External"/><Relationship Id="rId48" Type="http://schemas.openxmlformats.org/officeDocument/2006/relationships/hyperlink" Target="https://magtu.informsystema.ru/uploader/fileUpload?name=3520.pdf&amp;show=dcatalogues/1/1514338/3520.pdf&amp;view=true" TargetMode="External"/><Relationship Id="rId56" Type="http://schemas.openxmlformats.org/officeDocument/2006/relationships/hyperlink" Target="https://scholar.google.ru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magtu.informsystema.ru/uploader/fileUpload?name=4107.pdf&amp;show=dcatalogues/1/1533929/4107.pdf&amp;view=true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hyperlink" Target="https://magtu.informsystema.ru/uploader/fileUpload?name=2539.pdf&amp;show=dcatalogues/1/1130341/2539.pdf&amp;view=true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s://urait.ru/bcode/453258" TargetMode="External"/><Relationship Id="rId54" Type="http://schemas.openxmlformats.org/officeDocument/2006/relationships/hyperlink" Target="http://www.window.edu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http://www.soprmat.kstu.ru/gfx/pr/4-1.GIF" TargetMode="External"/><Relationship Id="rId23" Type="http://schemas.openxmlformats.org/officeDocument/2006/relationships/footer" Target="footer3.xml"/><Relationship Id="rId28" Type="http://schemas.openxmlformats.org/officeDocument/2006/relationships/hyperlink" Target="https://isopromat.ru/glossary/sterzhen" TargetMode="External"/><Relationship Id="rId36" Type="http://schemas.openxmlformats.org/officeDocument/2006/relationships/image" Target="media/image21.jpeg"/><Relationship Id="rId49" Type="http://schemas.openxmlformats.org/officeDocument/2006/relationships/hyperlink" Target="https://magtu.informsystema.ru/uploader/fileUpload?name=2934.pdf&amp;show=dcatalogues/1/1134653/2934.pdf&amp;view=true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image" Target="media/image16.png"/><Relationship Id="rId44" Type="http://schemas.openxmlformats.org/officeDocument/2006/relationships/hyperlink" Target="https://urait.ru/bcode/451277" TargetMode="External"/><Relationship Id="rId52" Type="http://schemas.openxmlformats.org/officeDocument/2006/relationships/hyperlink" Target="https://magtu.informsystema.ru/uploader/fileUpload?name=2808.pdf&amp;show=dcatalogues/1/1133007/2808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4F51B-0116-4452-98FA-A3AF9FE4A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36</Pages>
  <Words>7599</Words>
  <Characters>43317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Валько А.В.</dc:creator>
  <cp:lastModifiedBy>Пользователь Windows</cp:lastModifiedBy>
  <cp:revision>29</cp:revision>
  <cp:lastPrinted>2018-12-10T06:35:00Z</cp:lastPrinted>
  <dcterms:created xsi:type="dcterms:W3CDTF">2020-03-18T07:07:00Z</dcterms:created>
  <dcterms:modified xsi:type="dcterms:W3CDTF">2020-11-10T14:58:00Z</dcterms:modified>
</cp:coreProperties>
</file>