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95" w:rsidRPr="00FA2151" w:rsidRDefault="00951B95" w:rsidP="00951B95">
      <w:pPr>
        <w:ind w:firstLine="0"/>
        <w:jc w:val="left"/>
      </w:pPr>
      <w:r w:rsidRPr="00FA2151">
        <w:rPr>
          <w:noProof/>
        </w:rPr>
        <w:drawing>
          <wp:inline distT="0" distB="0" distL="0" distR="0">
            <wp:extent cx="5715000" cy="89571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95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B95" w:rsidRPr="00FA2151" w:rsidRDefault="00951B95">
      <w:pPr>
        <w:widowControl/>
        <w:spacing w:line="240" w:lineRule="auto"/>
        <w:ind w:firstLine="0"/>
        <w:jc w:val="left"/>
      </w:pPr>
      <w:r w:rsidRPr="00FA2151">
        <w:br w:type="page"/>
      </w:r>
    </w:p>
    <w:p w:rsidR="00951B95" w:rsidRPr="00FA2151" w:rsidRDefault="00951B95" w:rsidP="00DC6EC3"/>
    <w:p w:rsidR="00951B95" w:rsidRPr="00FA2151" w:rsidRDefault="00951B95" w:rsidP="00951B95">
      <w:pPr>
        <w:spacing w:after="200"/>
        <w:ind w:firstLine="0"/>
        <w:jc w:val="left"/>
        <w:rPr>
          <w:b/>
          <w:bCs/>
        </w:rPr>
      </w:pPr>
    </w:p>
    <w:p w:rsidR="00951B95" w:rsidRPr="00FA2151" w:rsidRDefault="009408CD">
      <w:pPr>
        <w:widowControl/>
        <w:spacing w:line="240" w:lineRule="auto"/>
        <w:ind w:firstLine="0"/>
        <w:jc w:val="lef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021470" cy="789167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632" cy="7891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2151">
        <w:rPr>
          <w:b/>
          <w:bCs/>
        </w:rPr>
        <w:t xml:space="preserve"> </w:t>
      </w:r>
      <w:r w:rsidR="00951B95" w:rsidRPr="00FA2151">
        <w:rPr>
          <w:b/>
          <w:bCs/>
        </w:rPr>
        <w:br w:type="page"/>
      </w:r>
    </w:p>
    <w:p w:rsidR="00951B95" w:rsidRPr="00FA2151" w:rsidRDefault="00951B95" w:rsidP="006A31CB">
      <w:pPr>
        <w:spacing w:after="200"/>
        <w:ind w:firstLine="0"/>
        <w:jc w:val="center"/>
        <w:rPr>
          <w:b/>
          <w:bCs/>
        </w:rPr>
      </w:pPr>
    </w:p>
    <w:p w:rsidR="00AF2F28" w:rsidRPr="00FA2151" w:rsidRDefault="00AF2F28" w:rsidP="00951B95">
      <w:pPr>
        <w:spacing w:after="200"/>
        <w:ind w:firstLine="0"/>
        <w:jc w:val="left"/>
        <w:rPr>
          <w:b/>
          <w:noProof/>
          <w:lang w:val="en-US"/>
        </w:rPr>
      </w:pPr>
    </w:p>
    <w:p w:rsidR="006A31CB" w:rsidRPr="00FA2151" w:rsidRDefault="001236B8" w:rsidP="00951B95">
      <w:pPr>
        <w:spacing w:after="200"/>
        <w:ind w:firstLine="0"/>
        <w:jc w:val="left"/>
        <w:rPr>
          <w:b/>
        </w:rPr>
      </w:pPr>
      <w:r w:rsidRPr="00FA2151">
        <w:rPr>
          <w:b/>
          <w:noProof/>
        </w:rPr>
        <w:drawing>
          <wp:inline distT="0" distB="0" distL="0" distR="0">
            <wp:extent cx="5727700" cy="76708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Иб-17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9" r="3559"/>
                    <a:stretch/>
                  </pic:blipFill>
                  <pic:spPr bwMode="auto">
                    <a:xfrm>
                      <a:off x="0" y="0"/>
                      <a:ext cx="5729038" cy="7672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31CB" w:rsidRPr="00FA2151">
        <w:rPr>
          <w:b/>
        </w:rPr>
        <w:br w:type="page"/>
      </w:r>
    </w:p>
    <w:p w:rsidR="0065179F" w:rsidRPr="00FA2151" w:rsidRDefault="00050517" w:rsidP="00833C70">
      <w:pPr>
        <w:pStyle w:val="2"/>
        <w:jc w:val="both"/>
        <w:rPr>
          <w:b w:val="0"/>
        </w:rPr>
      </w:pPr>
      <w:r w:rsidRPr="00FA2151">
        <w:lastRenderedPageBreak/>
        <w:t>1</w:t>
      </w:r>
      <w:r w:rsidR="00062280" w:rsidRPr="00FA2151">
        <w:t xml:space="preserve"> </w:t>
      </w:r>
      <w:r w:rsidR="0065179F" w:rsidRPr="00FA2151">
        <w:t xml:space="preserve">Цели </w:t>
      </w:r>
      <w:proofErr w:type="gramStart"/>
      <w:r w:rsidR="00FD0D29" w:rsidRPr="00FA2151">
        <w:t>производственной</w:t>
      </w:r>
      <w:r w:rsidR="00FD0D29" w:rsidRPr="00FA2151">
        <w:rPr>
          <w:iCs/>
        </w:rPr>
        <w:t>-преддипломной</w:t>
      </w:r>
      <w:proofErr w:type="gramEnd"/>
      <w:r w:rsidR="00FD0D29" w:rsidRPr="00FA2151">
        <w:t xml:space="preserve"> </w:t>
      </w:r>
      <w:r w:rsidR="00990337" w:rsidRPr="00FA2151">
        <w:t>практики</w:t>
      </w:r>
      <w:r w:rsidR="00990337" w:rsidRPr="00FA2151">
        <w:rPr>
          <w:b w:val="0"/>
        </w:rPr>
        <w:t xml:space="preserve"> </w:t>
      </w:r>
    </w:p>
    <w:p w:rsidR="006421D3" w:rsidRPr="00FA2151" w:rsidRDefault="006421D3" w:rsidP="00EA649C">
      <w:pPr>
        <w:pStyle w:val="2"/>
        <w:tabs>
          <w:tab w:val="left" w:pos="993"/>
        </w:tabs>
        <w:spacing w:before="0" w:after="0"/>
        <w:ind w:left="0" w:firstLine="709"/>
        <w:jc w:val="both"/>
      </w:pPr>
      <w:r w:rsidRPr="00EA649C">
        <w:rPr>
          <w:b w:val="0"/>
        </w:rPr>
        <w:t xml:space="preserve">Целями </w:t>
      </w:r>
      <w:proofErr w:type="gramStart"/>
      <w:r w:rsidR="00FD0D29" w:rsidRPr="00EA649C">
        <w:rPr>
          <w:b w:val="0"/>
        </w:rPr>
        <w:t>производственной</w:t>
      </w:r>
      <w:r w:rsidR="00FD0D29" w:rsidRPr="00EA649C">
        <w:rPr>
          <w:b w:val="0"/>
          <w:iCs/>
        </w:rPr>
        <w:t>-преддипломной</w:t>
      </w:r>
      <w:proofErr w:type="gramEnd"/>
      <w:r w:rsidR="00FD0D29" w:rsidRPr="00EA649C">
        <w:rPr>
          <w:b w:val="0"/>
        </w:rPr>
        <w:t xml:space="preserve"> практики</w:t>
      </w:r>
      <w:r w:rsidR="00FD0D29" w:rsidRPr="00FA2151">
        <w:rPr>
          <w:b w:val="0"/>
        </w:rPr>
        <w:t xml:space="preserve"> </w:t>
      </w:r>
      <w:r w:rsidRPr="00FA2151">
        <w:rPr>
          <w:b w:val="0"/>
        </w:rPr>
        <w:t xml:space="preserve">по направлению </w:t>
      </w:r>
      <w:r w:rsidR="00EA649C" w:rsidRPr="00FA2151">
        <w:rPr>
          <w:b w:val="0"/>
        </w:rPr>
        <w:t xml:space="preserve">09.03.03 </w:t>
      </w:r>
      <w:r w:rsidR="00E73F7A" w:rsidRPr="00FA2151">
        <w:rPr>
          <w:b w:val="0"/>
        </w:rPr>
        <w:t>Прикладная информатика</w:t>
      </w:r>
      <w:r w:rsidR="008A620D" w:rsidRPr="00FA2151">
        <w:rPr>
          <w:b w:val="0"/>
        </w:rPr>
        <w:t xml:space="preserve"> </w:t>
      </w:r>
      <w:r w:rsidRPr="00FA2151">
        <w:rPr>
          <w:b w:val="0"/>
        </w:rPr>
        <w:t>являются</w:t>
      </w:r>
      <w:r w:rsidR="00003B34" w:rsidRPr="00FA2151">
        <w:rPr>
          <w:b w:val="0"/>
        </w:rPr>
        <w:t>:</w:t>
      </w:r>
      <w:r w:rsidR="00EA649C">
        <w:t xml:space="preserve"> </w:t>
      </w:r>
    </w:p>
    <w:p w:rsidR="00EA649C" w:rsidRDefault="006F4E52" w:rsidP="00EA649C">
      <w:pPr>
        <w:pStyle w:val="af5"/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</w:pPr>
      <w:r w:rsidRPr="00FA2151">
        <w:t>закрепление, углубление, расш</w:t>
      </w:r>
      <w:r w:rsidR="00EA649C">
        <w:t>ирение и систематизация знаний;</w:t>
      </w:r>
    </w:p>
    <w:p w:rsidR="00EA649C" w:rsidRDefault="006F4E52" w:rsidP="00EA649C">
      <w:pPr>
        <w:pStyle w:val="af5"/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</w:pPr>
      <w:r w:rsidRPr="00FA2151">
        <w:t>приобретение практического о</w:t>
      </w:r>
      <w:r w:rsidR="00EA649C">
        <w:t>пыта по избранной специальности;</w:t>
      </w:r>
    </w:p>
    <w:p w:rsidR="006F4E52" w:rsidRPr="00FA2151" w:rsidRDefault="006F4E52" w:rsidP="00EA649C">
      <w:pPr>
        <w:pStyle w:val="af5"/>
        <w:numPr>
          <w:ilvl w:val="0"/>
          <w:numId w:val="33"/>
        </w:numPr>
        <w:tabs>
          <w:tab w:val="left" w:pos="993"/>
        </w:tabs>
        <w:spacing w:line="240" w:lineRule="auto"/>
        <w:ind w:left="0" w:firstLine="709"/>
      </w:pPr>
      <w:r w:rsidRPr="00FA2151">
        <w:t>проведение</w:t>
      </w:r>
      <w:r w:rsidR="00EA649C">
        <w:t xml:space="preserve"> </w:t>
      </w:r>
      <w:r w:rsidRPr="00FA2151">
        <w:t>научных исследований</w:t>
      </w:r>
      <w:r w:rsidR="00EA649C">
        <w:t xml:space="preserve"> </w:t>
      </w:r>
      <w:r w:rsidRPr="00FA2151">
        <w:t>и</w:t>
      </w:r>
      <w:r w:rsidR="00EA649C">
        <w:t xml:space="preserve"> </w:t>
      </w:r>
      <w:proofErr w:type="spellStart"/>
      <w:r w:rsidRPr="00FA2151">
        <w:t>апро</w:t>
      </w:r>
      <w:r w:rsidR="00736AA2">
        <w:t>бациия</w:t>
      </w:r>
      <w:proofErr w:type="spellEnd"/>
      <w:r w:rsidR="00736AA2">
        <w:t xml:space="preserve"> полученных</w:t>
      </w:r>
      <w:r w:rsidR="00EA649C">
        <w:t xml:space="preserve"> </w:t>
      </w:r>
      <w:r w:rsidR="00736AA2">
        <w:t>результатов по теме</w:t>
      </w:r>
      <w:r w:rsidR="00EA649C">
        <w:t xml:space="preserve"> </w:t>
      </w:r>
      <w:r w:rsidRPr="00FA2151">
        <w:t>выпускн</w:t>
      </w:r>
      <w:r w:rsidR="00736AA2">
        <w:t>ой</w:t>
      </w:r>
      <w:r w:rsidRPr="00FA2151">
        <w:t xml:space="preserve"> квалификационн</w:t>
      </w:r>
      <w:r w:rsidR="00736AA2">
        <w:t>ой</w:t>
      </w:r>
      <w:r w:rsidRPr="00FA2151">
        <w:t xml:space="preserve"> работ</w:t>
      </w:r>
      <w:r w:rsidR="00736AA2">
        <w:t>ы</w:t>
      </w:r>
      <w:r w:rsidRPr="00FA2151">
        <w:t>.</w:t>
      </w:r>
    </w:p>
    <w:p w:rsidR="00050517" w:rsidRPr="00FA2151" w:rsidRDefault="00C4718E" w:rsidP="00833C70">
      <w:pPr>
        <w:pStyle w:val="2"/>
        <w:jc w:val="both"/>
      </w:pPr>
      <w:r w:rsidRPr="00FA2151">
        <w:t>2</w:t>
      </w:r>
      <w:r w:rsidR="00050517" w:rsidRPr="00FA2151">
        <w:t xml:space="preserve"> Задачи </w:t>
      </w:r>
      <w:proofErr w:type="gramStart"/>
      <w:r w:rsidR="009B0C61" w:rsidRPr="00FA2151">
        <w:t>производственной</w:t>
      </w:r>
      <w:r w:rsidR="009B0C61" w:rsidRPr="00FA2151">
        <w:rPr>
          <w:iCs/>
        </w:rPr>
        <w:t>-преддипломной</w:t>
      </w:r>
      <w:proofErr w:type="gramEnd"/>
      <w:r w:rsidR="009B0C61" w:rsidRPr="00FA2151">
        <w:t xml:space="preserve"> </w:t>
      </w:r>
      <w:r w:rsidR="00990337" w:rsidRPr="00FA2151">
        <w:t xml:space="preserve">практики </w:t>
      </w:r>
    </w:p>
    <w:p w:rsidR="003E0D28" w:rsidRPr="00FA2151" w:rsidRDefault="0065179F" w:rsidP="009B3CC0">
      <w:pPr>
        <w:spacing w:line="240" w:lineRule="auto"/>
      </w:pPr>
      <w:r w:rsidRPr="00FA2151">
        <w:t xml:space="preserve">Задачами </w:t>
      </w:r>
      <w:r w:rsidR="009B0C61" w:rsidRPr="00FA2151">
        <w:t>производственной</w:t>
      </w:r>
      <w:r w:rsidR="009B0C61" w:rsidRPr="00FA2151">
        <w:rPr>
          <w:iCs/>
        </w:rPr>
        <w:t>-преддипломной</w:t>
      </w:r>
      <w:r w:rsidR="009B0C61" w:rsidRPr="00FA2151">
        <w:t xml:space="preserve"> </w:t>
      </w:r>
      <w:r w:rsidR="00990337" w:rsidRPr="00FA2151">
        <w:t xml:space="preserve">практики </w:t>
      </w:r>
      <w:r w:rsidRPr="00FA2151">
        <w:t>являются</w:t>
      </w:r>
      <w:proofErr w:type="gramStart"/>
      <w:r w:rsidR="009A141C" w:rsidRPr="00FA2151">
        <w:t xml:space="preserve"> </w:t>
      </w:r>
      <w:r w:rsidR="003E0D28" w:rsidRPr="00FA2151">
        <w:t>:</w:t>
      </w:r>
      <w:proofErr w:type="gramEnd"/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составление</w:t>
      </w:r>
      <w:r w:rsidRPr="00FA2151">
        <w:t xml:space="preserve"> </w:t>
      </w:r>
      <w:r w:rsidRPr="00FA2151">
        <w:rPr>
          <w:color w:val="000000"/>
        </w:rPr>
        <w:t>технико-экономического</w:t>
      </w:r>
      <w:r w:rsidRPr="00FA2151">
        <w:t xml:space="preserve"> </w:t>
      </w:r>
      <w:r w:rsidRPr="00FA2151">
        <w:rPr>
          <w:color w:val="000000"/>
        </w:rPr>
        <w:t>обоснования</w:t>
      </w:r>
      <w:r w:rsidRPr="00FA2151">
        <w:t xml:space="preserve"> </w:t>
      </w:r>
      <w:r w:rsidRPr="00FA2151">
        <w:rPr>
          <w:color w:val="000000"/>
        </w:rPr>
        <w:t>проектных</w:t>
      </w:r>
      <w:r w:rsidRPr="00FA2151">
        <w:t xml:space="preserve"> </w:t>
      </w:r>
      <w:r w:rsidRPr="00FA2151">
        <w:rPr>
          <w:color w:val="000000"/>
        </w:rPr>
        <w:t>решений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технического</w:t>
      </w:r>
      <w:r w:rsidRPr="00FA2151">
        <w:t xml:space="preserve"> </w:t>
      </w:r>
      <w:r w:rsidRPr="00FA2151">
        <w:rPr>
          <w:color w:val="000000"/>
        </w:rPr>
        <w:t>задания</w:t>
      </w:r>
      <w:r w:rsidRPr="00FA2151">
        <w:t xml:space="preserve"> </w:t>
      </w:r>
      <w:r w:rsidRPr="00FA2151">
        <w:rPr>
          <w:color w:val="000000"/>
        </w:rPr>
        <w:t>на</w:t>
      </w:r>
      <w:r w:rsidRPr="00FA2151">
        <w:t xml:space="preserve"> </w:t>
      </w:r>
      <w:r w:rsidRPr="00FA2151">
        <w:rPr>
          <w:color w:val="000000"/>
        </w:rPr>
        <w:t>разработку</w:t>
      </w:r>
      <w:r w:rsidRPr="00FA2151">
        <w:t xml:space="preserve"> </w:t>
      </w:r>
      <w:r w:rsidRPr="00FA2151">
        <w:rPr>
          <w:color w:val="000000"/>
        </w:rPr>
        <w:t>информационной</w:t>
      </w:r>
      <w:r w:rsidRPr="00FA2151">
        <w:t xml:space="preserve"> </w:t>
      </w:r>
      <w:r w:rsidRPr="00FA2151">
        <w:rPr>
          <w:color w:val="000000"/>
        </w:rPr>
        <w:t>системы;</w:t>
      </w:r>
      <w:r w:rsidRPr="00FA2151">
        <w:t xml:space="preserve"> </w:t>
      </w:r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проектирование</w:t>
      </w:r>
      <w:r w:rsidRPr="00FA2151">
        <w:t xml:space="preserve"> </w:t>
      </w:r>
      <w:r w:rsidRPr="00FA2151">
        <w:rPr>
          <w:color w:val="000000"/>
        </w:rPr>
        <w:t>ИС</w:t>
      </w:r>
      <w:r w:rsidRPr="00FA2151">
        <w:t xml:space="preserve"> </w:t>
      </w:r>
      <w:r w:rsidRPr="00FA2151">
        <w:rPr>
          <w:color w:val="000000"/>
        </w:rPr>
        <w:t>в</w:t>
      </w:r>
      <w:r w:rsidRPr="00FA2151">
        <w:t xml:space="preserve"> </w:t>
      </w:r>
      <w:r w:rsidRPr="00FA2151">
        <w:rPr>
          <w:color w:val="000000"/>
        </w:rPr>
        <w:t>соответствии</w:t>
      </w:r>
      <w:r w:rsidRPr="00FA2151">
        <w:t xml:space="preserve"> </w:t>
      </w:r>
      <w:r w:rsidRPr="00FA2151">
        <w:rPr>
          <w:color w:val="000000"/>
        </w:rPr>
        <w:t>со</w:t>
      </w:r>
      <w:r w:rsidRPr="00FA2151">
        <w:t xml:space="preserve"> </w:t>
      </w:r>
      <w:r w:rsidRPr="00FA2151">
        <w:rPr>
          <w:color w:val="000000"/>
        </w:rPr>
        <w:t>спецификой</w:t>
      </w:r>
      <w:r w:rsidRPr="00FA2151">
        <w:t xml:space="preserve"> </w:t>
      </w:r>
      <w:r w:rsidRPr="00FA2151">
        <w:rPr>
          <w:color w:val="000000"/>
        </w:rPr>
        <w:t>профиля</w:t>
      </w:r>
      <w:r w:rsidRPr="00FA2151">
        <w:t xml:space="preserve"> </w:t>
      </w:r>
      <w:r w:rsidRPr="00FA2151">
        <w:rPr>
          <w:color w:val="000000"/>
        </w:rPr>
        <w:t>подготовки</w:t>
      </w:r>
      <w:r w:rsidRPr="00FA2151">
        <w:t xml:space="preserve"> </w:t>
      </w:r>
      <w:r w:rsidRPr="00FA2151">
        <w:rPr>
          <w:color w:val="000000"/>
        </w:rPr>
        <w:t>по</w:t>
      </w:r>
      <w:r w:rsidRPr="00FA2151">
        <w:t xml:space="preserve"> </w:t>
      </w:r>
      <w:r w:rsidRPr="00FA2151">
        <w:rPr>
          <w:color w:val="000000"/>
        </w:rPr>
        <w:t>видам</w:t>
      </w:r>
      <w:r w:rsidRPr="00FA2151">
        <w:t xml:space="preserve"> </w:t>
      </w:r>
      <w:r w:rsidRPr="00FA2151">
        <w:rPr>
          <w:color w:val="000000"/>
        </w:rPr>
        <w:t>обеспечения</w:t>
      </w:r>
      <w:r w:rsidRPr="00FA2151">
        <w:t xml:space="preserve"> </w:t>
      </w:r>
      <w:r w:rsidRPr="00FA2151">
        <w:rPr>
          <w:color w:val="000000"/>
        </w:rPr>
        <w:t>(программное,</w:t>
      </w:r>
      <w:r w:rsidRPr="00FA2151">
        <w:t xml:space="preserve"> </w:t>
      </w:r>
      <w:r w:rsidRPr="00FA2151">
        <w:rPr>
          <w:color w:val="000000"/>
        </w:rPr>
        <w:t>информационное,</w:t>
      </w:r>
      <w:r w:rsidRPr="00FA2151">
        <w:t xml:space="preserve"> </w:t>
      </w:r>
      <w:r w:rsidRPr="00FA2151">
        <w:rPr>
          <w:color w:val="000000"/>
        </w:rPr>
        <w:t>организационное,</w:t>
      </w:r>
      <w:r w:rsidRPr="00FA2151">
        <w:t xml:space="preserve"> </w:t>
      </w:r>
      <w:r w:rsidRPr="00FA2151">
        <w:rPr>
          <w:color w:val="000000"/>
        </w:rPr>
        <w:t>техническое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др.);</w:t>
      </w:r>
      <w:r w:rsidRPr="00FA2151">
        <w:t xml:space="preserve"> </w:t>
      </w:r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тестирование</w:t>
      </w:r>
      <w:r w:rsidRPr="00FA2151">
        <w:t xml:space="preserve"> </w:t>
      </w:r>
      <w:r w:rsidRPr="00FA2151">
        <w:rPr>
          <w:color w:val="000000"/>
        </w:rPr>
        <w:t>приложений,</w:t>
      </w:r>
      <w:r w:rsidRPr="00FA2151">
        <w:t xml:space="preserve"> </w:t>
      </w:r>
      <w:r w:rsidRPr="00FA2151">
        <w:rPr>
          <w:color w:val="000000"/>
        </w:rPr>
        <w:t>создание</w:t>
      </w:r>
      <w:r w:rsidRPr="00FA2151">
        <w:t xml:space="preserve"> </w:t>
      </w:r>
      <w:r w:rsidRPr="00FA2151">
        <w:rPr>
          <w:color w:val="000000"/>
        </w:rPr>
        <w:t>прототипа</w:t>
      </w:r>
      <w:r w:rsidRPr="00FA2151">
        <w:t xml:space="preserve"> </w:t>
      </w:r>
      <w:r w:rsidRPr="00FA2151">
        <w:rPr>
          <w:color w:val="000000"/>
        </w:rPr>
        <w:t>информационной</w:t>
      </w:r>
      <w:r w:rsidRPr="00FA2151">
        <w:t xml:space="preserve"> </w:t>
      </w:r>
      <w:r w:rsidRPr="00FA2151">
        <w:rPr>
          <w:color w:val="000000"/>
        </w:rPr>
        <w:t>системы</w:t>
      </w:r>
      <w:proofErr w:type="gramStart"/>
      <w:r w:rsidRPr="00FA2151">
        <w:rPr>
          <w:color w:val="000000"/>
        </w:rPr>
        <w:t>.</w:t>
      </w:r>
      <w:proofErr w:type="gramEnd"/>
      <w:r w:rsidRPr="00FA2151">
        <w:t xml:space="preserve"> </w:t>
      </w:r>
      <w:proofErr w:type="gramStart"/>
      <w:r w:rsidRPr="00FA2151">
        <w:rPr>
          <w:color w:val="000000"/>
        </w:rPr>
        <w:t>д</w:t>
      </w:r>
      <w:proofErr w:type="gramEnd"/>
      <w:r w:rsidRPr="00FA2151">
        <w:rPr>
          <w:color w:val="000000"/>
        </w:rPr>
        <w:t>окументирование</w:t>
      </w:r>
      <w:r w:rsidRPr="00FA2151">
        <w:t xml:space="preserve"> </w:t>
      </w:r>
      <w:r w:rsidRPr="00FA2151">
        <w:rPr>
          <w:color w:val="000000"/>
        </w:rPr>
        <w:t>проектов</w:t>
      </w:r>
      <w:r w:rsidRPr="00FA2151">
        <w:t xml:space="preserve"> </w:t>
      </w:r>
      <w:r w:rsidRPr="00FA2151">
        <w:rPr>
          <w:color w:val="000000"/>
        </w:rPr>
        <w:t>информационной</w:t>
      </w:r>
      <w:r w:rsidRPr="00FA2151">
        <w:t xml:space="preserve"> </w:t>
      </w:r>
      <w:r w:rsidRPr="00FA2151">
        <w:rPr>
          <w:color w:val="000000"/>
        </w:rPr>
        <w:t>системы</w:t>
      </w:r>
      <w:r w:rsidRPr="00FA2151">
        <w:t xml:space="preserve"> </w:t>
      </w:r>
      <w:r w:rsidRPr="00FA2151">
        <w:rPr>
          <w:color w:val="000000"/>
        </w:rPr>
        <w:t>на</w:t>
      </w:r>
      <w:r w:rsidRPr="00FA2151">
        <w:t xml:space="preserve"> </w:t>
      </w:r>
      <w:r w:rsidRPr="00FA2151">
        <w:rPr>
          <w:color w:val="000000"/>
        </w:rPr>
        <w:t>стадиях</w:t>
      </w:r>
      <w:r w:rsidRPr="00FA2151">
        <w:t xml:space="preserve"> </w:t>
      </w:r>
      <w:r w:rsidRPr="00FA2151">
        <w:rPr>
          <w:color w:val="000000"/>
        </w:rPr>
        <w:t>жизненного</w:t>
      </w:r>
      <w:r w:rsidRPr="00FA2151">
        <w:t xml:space="preserve"> </w:t>
      </w:r>
      <w:r w:rsidRPr="00FA2151">
        <w:rPr>
          <w:color w:val="000000"/>
        </w:rPr>
        <w:t>цикла,</w:t>
      </w:r>
      <w:r w:rsidRPr="00FA2151">
        <w:t xml:space="preserve"> </w:t>
      </w:r>
      <w:r w:rsidRPr="00FA2151">
        <w:rPr>
          <w:color w:val="000000"/>
        </w:rPr>
        <w:t>использование</w:t>
      </w:r>
      <w:r w:rsidRPr="00FA2151">
        <w:t xml:space="preserve"> </w:t>
      </w:r>
      <w:r w:rsidRPr="00FA2151">
        <w:rPr>
          <w:color w:val="000000"/>
        </w:rPr>
        <w:t>функциональных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технологических</w:t>
      </w:r>
      <w:r w:rsidRPr="00FA2151">
        <w:t xml:space="preserve"> </w:t>
      </w:r>
      <w:r w:rsidRPr="00FA2151">
        <w:rPr>
          <w:color w:val="000000"/>
        </w:rPr>
        <w:t>стандартов;</w:t>
      </w:r>
      <w:r w:rsidRPr="00FA2151">
        <w:t xml:space="preserve"> </w:t>
      </w:r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развитие</w:t>
      </w:r>
      <w:r w:rsidRPr="00FA2151">
        <w:t xml:space="preserve"> </w:t>
      </w:r>
      <w:r w:rsidRPr="00FA2151">
        <w:rPr>
          <w:color w:val="000000"/>
        </w:rPr>
        <w:t>практических</w:t>
      </w:r>
      <w:r w:rsidRPr="00FA2151">
        <w:t xml:space="preserve"> </w:t>
      </w:r>
      <w:r w:rsidRPr="00FA2151">
        <w:rPr>
          <w:color w:val="000000"/>
        </w:rPr>
        <w:t>навыков</w:t>
      </w:r>
      <w:r w:rsidRPr="00FA2151">
        <w:t xml:space="preserve"> </w:t>
      </w:r>
      <w:r w:rsidRPr="00FA2151">
        <w:rPr>
          <w:color w:val="000000"/>
        </w:rPr>
        <w:t>разработки,</w:t>
      </w:r>
      <w:r w:rsidRPr="00FA2151">
        <w:t xml:space="preserve"> </w:t>
      </w:r>
      <w:r w:rsidRPr="00FA2151">
        <w:rPr>
          <w:color w:val="000000"/>
        </w:rPr>
        <w:t>отладки,</w:t>
      </w:r>
      <w:r w:rsidRPr="00FA2151">
        <w:t xml:space="preserve"> </w:t>
      </w:r>
      <w:r w:rsidRPr="00FA2151">
        <w:rPr>
          <w:color w:val="000000"/>
        </w:rPr>
        <w:t>сопровождения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эксплуатации</w:t>
      </w:r>
      <w:r w:rsidRPr="00FA2151">
        <w:t xml:space="preserve"> </w:t>
      </w:r>
      <w:r w:rsidRPr="00FA2151">
        <w:rPr>
          <w:color w:val="000000"/>
        </w:rPr>
        <w:t>информационных</w:t>
      </w:r>
      <w:r w:rsidRPr="00FA2151">
        <w:t xml:space="preserve"> </w:t>
      </w:r>
      <w:r w:rsidRPr="00FA2151">
        <w:rPr>
          <w:color w:val="000000"/>
        </w:rPr>
        <w:t>систем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программных</w:t>
      </w:r>
      <w:r w:rsidRPr="00FA2151">
        <w:t xml:space="preserve"> </w:t>
      </w:r>
      <w:r w:rsidRPr="00FA2151">
        <w:rPr>
          <w:color w:val="000000"/>
        </w:rPr>
        <w:t>средств;</w:t>
      </w:r>
      <w:r w:rsidRPr="00FA2151">
        <w:t xml:space="preserve"> </w:t>
      </w:r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разработка</w:t>
      </w:r>
      <w:r w:rsidRPr="00FA2151">
        <w:t xml:space="preserve"> </w:t>
      </w:r>
      <w:r w:rsidRPr="00FA2151">
        <w:rPr>
          <w:color w:val="000000"/>
        </w:rPr>
        <w:t>организационно-методического</w:t>
      </w:r>
      <w:r w:rsidRPr="00FA2151">
        <w:t xml:space="preserve"> </w:t>
      </w:r>
      <w:r w:rsidRPr="00FA2151">
        <w:rPr>
          <w:color w:val="000000"/>
        </w:rPr>
        <w:t>обеспечения</w:t>
      </w:r>
      <w:r w:rsidRPr="00FA2151">
        <w:t xml:space="preserve"> </w:t>
      </w:r>
      <w:r w:rsidRPr="00FA2151">
        <w:rPr>
          <w:color w:val="000000"/>
        </w:rPr>
        <w:t>рассматриваемого</w:t>
      </w:r>
      <w:r w:rsidRPr="00FA2151">
        <w:t xml:space="preserve"> </w:t>
      </w:r>
      <w:r w:rsidRPr="00FA2151">
        <w:rPr>
          <w:color w:val="000000"/>
        </w:rPr>
        <w:t>решения,</w:t>
      </w:r>
      <w:r w:rsidRPr="00FA2151">
        <w:t xml:space="preserve"> </w:t>
      </w:r>
      <w:r w:rsidRPr="00FA2151">
        <w:rPr>
          <w:color w:val="000000"/>
        </w:rPr>
        <w:t>содержащего</w:t>
      </w:r>
      <w:r w:rsidRPr="00FA2151">
        <w:t xml:space="preserve"> </w:t>
      </w:r>
      <w:r w:rsidRPr="00FA2151">
        <w:rPr>
          <w:color w:val="000000"/>
        </w:rPr>
        <w:t>инструктивные</w:t>
      </w:r>
      <w:r w:rsidRPr="00FA2151">
        <w:t xml:space="preserve"> </w:t>
      </w:r>
      <w:r w:rsidRPr="00FA2151">
        <w:rPr>
          <w:color w:val="000000"/>
        </w:rPr>
        <w:t>материалы</w:t>
      </w:r>
      <w:r w:rsidRPr="00FA2151">
        <w:t xml:space="preserve"> </w:t>
      </w:r>
      <w:r w:rsidRPr="00FA2151">
        <w:rPr>
          <w:color w:val="000000"/>
        </w:rPr>
        <w:t>по</w:t>
      </w:r>
      <w:r w:rsidRPr="00FA2151">
        <w:t xml:space="preserve"> </w:t>
      </w:r>
      <w:r w:rsidRPr="00FA2151">
        <w:rPr>
          <w:color w:val="000000"/>
        </w:rPr>
        <w:t>реализации</w:t>
      </w:r>
      <w:r w:rsidRPr="00FA2151">
        <w:t xml:space="preserve"> </w:t>
      </w:r>
      <w:r w:rsidRPr="00FA2151">
        <w:rPr>
          <w:color w:val="000000"/>
        </w:rPr>
        <w:t>бизнес-процесса</w:t>
      </w:r>
      <w:r w:rsidRPr="00FA2151">
        <w:t xml:space="preserve"> </w:t>
      </w:r>
      <w:r w:rsidRPr="00FA2151">
        <w:rPr>
          <w:color w:val="000000"/>
        </w:rPr>
        <w:t>для</w:t>
      </w:r>
      <w:r w:rsidRPr="00FA2151">
        <w:t xml:space="preserve"> </w:t>
      </w:r>
      <w:r w:rsidRPr="00FA2151">
        <w:rPr>
          <w:color w:val="000000"/>
        </w:rPr>
        <w:t>системы</w:t>
      </w:r>
      <w:r w:rsidRPr="00FA2151">
        <w:t xml:space="preserve"> </w:t>
      </w:r>
      <w:r w:rsidRPr="00FA2151">
        <w:rPr>
          <w:color w:val="000000"/>
        </w:rPr>
        <w:t>(подсистемы,</w:t>
      </w:r>
      <w:r w:rsidRPr="00FA2151">
        <w:t xml:space="preserve"> </w:t>
      </w:r>
      <w:r w:rsidRPr="00FA2151">
        <w:rPr>
          <w:color w:val="000000"/>
        </w:rPr>
        <w:t>группы</w:t>
      </w:r>
      <w:r w:rsidRPr="00FA2151">
        <w:t xml:space="preserve"> </w:t>
      </w:r>
      <w:r w:rsidRPr="00FA2151">
        <w:rPr>
          <w:color w:val="000000"/>
        </w:rPr>
        <w:t>задач);</w:t>
      </w:r>
      <w:r w:rsidRPr="00FA2151">
        <w:t xml:space="preserve"> </w:t>
      </w:r>
    </w:p>
    <w:p w:rsidR="00ED78AB" w:rsidRPr="00FA2151" w:rsidRDefault="00ED78AB" w:rsidP="00ED78AB">
      <w:pPr>
        <w:spacing w:line="240" w:lineRule="auto"/>
        <w:ind w:firstLine="756"/>
      </w:pPr>
      <w:r w:rsidRPr="00FA2151">
        <w:rPr>
          <w:color w:val="000000"/>
        </w:rPr>
        <w:t>–</w:t>
      </w:r>
      <w:r w:rsidRPr="00FA2151">
        <w:t xml:space="preserve"> </w:t>
      </w:r>
      <w:r w:rsidRPr="00FA2151">
        <w:rPr>
          <w:color w:val="000000"/>
        </w:rPr>
        <w:t>проведение</w:t>
      </w:r>
      <w:r w:rsidRPr="00FA2151">
        <w:t xml:space="preserve"> </w:t>
      </w:r>
      <w:r w:rsidRPr="00FA2151">
        <w:rPr>
          <w:color w:val="000000"/>
        </w:rPr>
        <w:t>расчета</w:t>
      </w:r>
      <w:r w:rsidRPr="00FA2151">
        <w:t xml:space="preserve"> </w:t>
      </w:r>
      <w:r w:rsidRPr="00FA2151">
        <w:rPr>
          <w:color w:val="000000"/>
        </w:rPr>
        <w:t>затрат</w:t>
      </w:r>
      <w:r w:rsidRPr="00FA2151">
        <w:t xml:space="preserve"> </w:t>
      </w:r>
      <w:r w:rsidRPr="00FA2151">
        <w:rPr>
          <w:color w:val="000000"/>
        </w:rPr>
        <w:t>и</w:t>
      </w:r>
      <w:r w:rsidRPr="00FA2151">
        <w:t xml:space="preserve"> </w:t>
      </w:r>
      <w:r w:rsidRPr="00FA2151">
        <w:rPr>
          <w:color w:val="000000"/>
        </w:rPr>
        <w:t>оценки</w:t>
      </w:r>
      <w:r w:rsidRPr="00FA2151">
        <w:t xml:space="preserve"> </w:t>
      </w:r>
      <w:r w:rsidRPr="00FA2151">
        <w:rPr>
          <w:color w:val="000000"/>
        </w:rPr>
        <w:t>экономической</w:t>
      </w:r>
      <w:r w:rsidRPr="00FA2151">
        <w:t xml:space="preserve"> </w:t>
      </w:r>
      <w:r w:rsidRPr="00FA2151">
        <w:rPr>
          <w:color w:val="000000"/>
        </w:rPr>
        <w:t>эффективности</w:t>
      </w:r>
      <w:r w:rsidRPr="00FA2151">
        <w:t xml:space="preserve"> </w:t>
      </w:r>
      <w:r w:rsidRPr="00FA2151">
        <w:rPr>
          <w:color w:val="000000"/>
        </w:rPr>
        <w:t>разработанного</w:t>
      </w:r>
      <w:r w:rsidRPr="00FA2151">
        <w:t xml:space="preserve"> </w:t>
      </w:r>
      <w:r w:rsidRPr="00FA2151">
        <w:rPr>
          <w:color w:val="000000"/>
        </w:rPr>
        <w:t>решения.</w:t>
      </w:r>
      <w:r w:rsidRPr="00FA2151">
        <w:t xml:space="preserve"> </w:t>
      </w:r>
    </w:p>
    <w:p w:rsidR="009A141C" w:rsidRPr="00FA2151" w:rsidRDefault="0065179F" w:rsidP="00791571">
      <w:pPr>
        <w:pStyle w:val="2"/>
        <w:rPr>
          <w:iCs/>
          <w:sz w:val="18"/>
          <w:szCs w:val="18"/>
        </w:rPr>
      </w:pPr>
      <w:r w:rsidRPr="00FA2151">
        <w:t xml:space="preserve">3 </w:t>
      </w:r>
      <w:r w:rsidR="009A141C" w:rsidRPr="00FA2151">
        <w:t xml:space="preserve">Место </w:t>
      </w:r>
      <w:proofErr w:type="gramStart"/>
      <w:r w:rsidR="009B0C61" w:rsidRPr="00FA2151">
        <w:t>производственной</w:t>
      </w:r>
      <w:r w:rsidR="009B0C61" w:rsidRPr="00FA2151">
        <w:rPr>
          <w:iCs/>
        </w:rPr>
        <w:t>-преддипломной</w:t>
      </w:r>
      <w:proofErr w:type="gramEnd"/>
      <w:r w:rsidR="009B0C61" w:rsidRPr="00FA2151">
        <w:t xml:space="preserve"> </w:t>
      </w:r>
      <w:r w:rsidR="004B0D46" w:rsidRPr="00FA2151">
        <w:t xml:space="preserve">практики </w:t>
      </w:r>
      <w:r w:rsidRPr="00FA2151">
        <w:t xml:space="preserve">в структуре </w:t>
      </w:r>
      <w:r w:rsidR="009A141C" w:rsidRPr="00FA2151">
        <w:t>образовательной программы</w:t>
      </w:r>
      <w:r w:rsidR="009A141C" w:rsidRPr="00FA2151">
        <w:rPr>
          <w:iCs/>
          <w:sz w:val="18"/>
          <w:szCs w:val="18"/>
        </w:rPr>
        <w:t xml:space="preserve"> </w:t>
      </w:r>
    </w:p>
    <w:p w:rsidR="006E61C3" w:rsidRPr="00EA649C" w:rsidRDefault="008656C6" w:rsidP="00EA649C">
      <w:pPr>
        <w:pStyle w:val="2"/>
        <w:tabs>
          <w:tab w:val="left" w:pos="993"/>
        </w:tabs>
        <w:spacing w:before="0" w:after="0"/>
        <w:ind w:left="0" w:firstLine="709"/>
        <w:jc w:val="both"/>
        <w:rPr>
          <w:bCs w:val="0"/>
        </w:rPr>
      </w:pPr>
      <w:r w:rsidRPr="00EA649C">
        <w:rPr>
          <w:bCs w:val="0"/>
        </w:rPr>
        <w:t xml:space="preserve">Для </w:t>
      </w:r>
      <w:r w:rsidR="009B451F" w:rsidRPr="00EA649C">
        <w:rPr>
          <w:bCs w:val="0"/>
        </w:rPr>
        <w:t xml:space="preserve">прохождения </w:t>
      </w:r>
      <w:proofErr w:type="gramStart"/>
      <w:r w:rsidR="009B0C61" w:rsidRPr="00EA649C">
        <w:rPr>
          <w:b w:val="0"/>
        </w:rPr>
        <w:t>производственной-преддипломной</w:t>
      </w:r>
      <w:proofErr w:type="gramEnd"/>
      <w:r w:rsidR="009B0C61" w:rsidRPr="00EA649C">
        <w:rPr>
          <w:b w:val="0"/>
        </w:rPr>
        <w:t xml:space="preserve"> </w:t>
      </w:r>
      <w:r w:rsidR="004B0D46" w:rsidRPr="00EA649C">
        <w:rPr>
          <w:b w:val="0"/>
        </w:rPr>
        <w:t xml:space="preserve">практики </w:t>
      </w:r>
      <w:r w:rsidRPr="00EA649C">
        <w:rPr>
          <w:bCs w:val="0"/>
        </w:rPr>
        <w:t xml:space="preserve">необходимы </w:t>
      </w:r>
      <w:r w:rsidR="00413495" w:rsidRPr="00EA649C">
        <w:rPr>
          <w:b w:val="0"/>
        </w:rPr>
        <w:t xml:space="preserve">знания, умения и </w:t>
      </w:r>
      <w:r w:rsidR="008A620D" w:rsidRPr="00EA649C">
        <w:rPr>
          <w:b w:val="0"/>
        </w:rPr>
        <w:t>владения</w:t>
      </w:r>
      <w:r w:rsidR="00413495" w:rsidRPr="00EA649C">
        <w:rPr>
          <w:b w:val="0"/>
        </w:rPr>
        <w:t xml:space="preserve">, </w:t>
      </w:r>
      <w:r w:rsidRPr="00EA649C">
        <w:rPr>
          <w:bCs w:val="0"/>
        </w:rPr>
        <w:t>сформированные в результате изучени</w:t>
      </w:r>
      <w:r w:rsidR="00415AFB" w:rsidRPr="00EA649C">
        <w:rPr>
          <w:bCs w:val="0"/>
        </w:rPr>
        <w:t>я</w:t>
      </w:r>
      <w:r w:rsidR="00EA649C" w:rsidRPr="00EA649C">
        <w:rPr>
          <w:bCs w:val="0"/>
        </w:rPr>
        <w:t xml:space="preserve"> </w:t>
      </w:r>
      <w:r w:rsidR="00F573EA" w:rsidRPr="00EA649C">
        <w:rPr>
          <w:b w:val="0"/>
        </w:rPr>
        <w:t>«Проектирование информационных систем»,</w:t>
      </w:r>
      <w:r w:rsidR="00833C70" w:rsidRPr="00EA649C">
        <w:rPr>
          <w:b w:val="0"/>
        </w:rPr>
        <w:t xml:space="preserve"> «</w:t>
      </w:r>
      <w:r w:rsidR="00F573EA" w:rsidRPr="00EA649C">
        <w:rPr>
          <w:b w:val="0"/>
        </w:rPr>
        <w:t>Информационные технологии в управлении проектами</w:t>
      </w:r>
      <w:r w:rsidR="00833C70" w:rsidRPr="00EA649C">
        <w:rPr>
          <w:b w:val="0"/>
        </w:rPr>
        <w:t>»</w:t>
      </w:r>
      <w:r w:rsidR="00625D74" w:rsidRPr="00EA649C">
        <w:rPr>
          <w:b w:val="0"/>
        </w:rPr>
        <w:t>, «</w:t>
      </w:r>
      <w:r w:rsidR="00F573EA" w:rsidRPr="00EA649C">
        <w:rPr>
          <w:b w:val="0"/>
        </w:rPr>
        <w:t>Программная инженерия</w:t>
      </w:r>
      <w:r w:rsidR="00625D74" w:rsidRPr="00EA649C">
        <w:rPr>
          <w:b w:val="0"/>
        </w:rPr>
        <w:t>»</w:t>
      </w:r>
      <w:r w:rsidR="00B637F1" w:rsidRPr="00EA649C">
        <w:rPr>
          <w:b w:val="0"/>
        </w:rPr>
        <w:t>, «</w:t>
      </w:r>
      <w:r w:rsidR="00F573EA" w:rsidRPr="00EA649C">
        <w:rPr>
          <w:b w:val="0"/>
        </w:rPr>
        <w:t>Управление проектами внедрения, сопровождения и адаптации ИС</w:t>
      </w:r>
      <w:r w:rsidR="00B637F1" w:rsidRPr="00EA649C">
        <w:rPr>
          <w:b w:val="0"/>
        </w:rPr>
        <w:t>», «</w:t>
      </w:r>
      <w:r w:rsidR="00697335" w:rsidRPr="00EA649C">
        <w:rPr>
          <w:b w:val="0"/>
        </w:rPr>
        <w:t>Оценка эффективности ИТ-проектов</w:t>
      </w:r>
      <w:r w:rsidR="00B637F1" w:rsidRPr="00EA649C">
        <w:rPr>
          <w:b w:val="0"/>
        </w:rPr>
        <w:t>»</w:t>
      </w:r>
      <w:r w:rsidR="00833C70" w:rsidRPr="00EA649C">
        <w:rPr>
          <w:b w:val="0"/>
        </w:rPr>
        <w:t>.</w:t>
      </w:r>
    </w:p>
    <w:p w:rsidR="009B0C61" w:rsidRPr="00EA649C" w:rsidRDefault="00697335" w:rsidP="00EA649C">
      <w:pPr>
        <w:pStyle w:val="2"/>
        <w:tabs>
          <w:tab w:val="left" w:pos="993"/>
        </w:tabs>
        <w:spacing w:before="0" w:after="0"/>
        <w:ind w:left="0" w:firstLine="709"/>
        <w:jc w:val="both"/>
        <w:rPr>
          <w:b w:val="0"/>
        </w:rPr>
      </w:pPr>
      <w:r w:rsidRPr="00EA649C">
        <w:rPr>
          <w:b w:val="0"/>
        </w:rPr>
        <w:t xml:space="preserve">Знания, умения и навыки, полученные в процессе прохождении </w:t>
      </w:r>
      <w:proofErr w:type="gramStart"/>
      <w:r w:rsidRPr="00EA649C">
        <w:rPr>
          <w:b w:val="0"/>
        </w:rPr>
        <w:t>производственной-преддипломной</w:t>
      </w:r>
      <w:proofErr w:type="gramEnd"/>
      <w:r w:rsidRPr="00EA649C">
        <w:rPr>
          <w:b w:val="0"/>
        </w:rPr>
        <w:t xml:space="preserve"> практики, будут необходимы для подготовки и выполнения</w:t>
      </w:r>
      <w:r w:rsidR="00EA649C" w:rsidRPr="00EA649C">
        <w:rPr>
          <w:b w:val="0"/>
        </w:rPr>
        <w:t xml:space="preserve"> </w:t>
      </w:r>
      <w:r w:rsidRPr="00EA649C">
        <w:rPr>
          <w:b w:val="0"/>
        </w:rPr>
        <w:t>выпускных квалификационных работ.</w:t>
      </w:r>
    </w:p>
    <w:p w:rsidR="009B0C61" w:rsidRPr="00EA649C" w:rsidRDefault="009B0C61" w:rsidP="00EA649C">
      <w:pPr>
        <w:pStyle w:val="2"/>
        <w:tabs>
          <w:tab w:val="left" w:pos="993"/>
        </w:tabs>
        <w:spacing w:before="0" w:after="0"/>
        <w:ind w:left="0" w:firstLine="709"/>
        <w:jc w:val="both"/>
        <w:rPr>
          <w:b w:val="0"/>
        </w:rPr>
      </w:pPr>
      <w:r w:rsidRPr="00EA649C">
        <w:rPr>
          <w:b w:val="0"/>
        </w:rPr>
        <w:t>Полученные знания и навыки необходимы будущим бакалаврам для</w:t>
      </w:r>
      <w:r w:rsidR="0065440A" w:rsidRPr="00EA649C">
        <w:rPr>
          <w:b w:val="0"/>
        </w:rPr>
        <w:t xml:space="preserve"> </w:t>
      </w:r>
      <w:r w:rsidRPr="00EA649C">
        <w:rPr>
          <w:b w:val="0"/>
        </w:rPr>
        <w:t>формирования научно практической базы проводимого исследования, подготовки</w:t>
      </w:r>
      <w:r w:rsidR="0065440A" w:rsidRPr="00EA649C">
        <w:rPr>
          <w:b w:val="0"/>
        </w:rPr>
        <w:t xml:space="preserve"> </w:t>
      </w:r>
      <w:r w:rsidRPr="00EA649C">
        <w:rPr>
          <w:b w:val="0"/>
        </w:rPr>
        <w:t>публикаций об актуальности и практической значимости выполняемой работы, а</w:t>
      </w:r>
      <w:r w:rsidR="0065440A" w:rsidRPr="00EA649C">
        <w:rPr>
          <w:b w:val="0"/>
        </w:rPr>
        <w:t xml:space="preserve"> </w:t>
      </w:r>
      <w:r w:rsidRPr="00EA649C">
        <w:rPr>
          <w:b w:val="0"/>
        </w:rPr>
        <w:t>также в целях проверки собственных разработок на предприятии и подготовки</w:t>
      </w:r>
      <w:r w:rsidR="0065440A" w:rsidRPr="00EA649C">
        <w:rPr>
          <w:b w:val="0"/>
        </w:rPr>
        <w:t xml:space="preserve"> </w:t>
      </w:r>
      <w:r w:rsidRPr="00EA649C">
        <w:rPr>
          <w:b w:val="0"/>
        </w:rPr>
        <w:t>выпускной квалификационной работы.</w:t>
      </w:r>
    </w:p>
    <w:p w:rsidR="001F319F" w:rsidRPr="00FA2151" w:rsidRDefault="00D01F72" w:rsidP="00791571">
      <w:pPr>
        <w:pStyle w:val="2"/>
      </w:pPr>
      <w:r w:rsidRPr="00FA2151">
        <w:t>4</w:t>
      </w:r>
      <w:r w:rsidR="001F319F" w:rsidRPr="00FA2151">
        <w:t xml:space="preserve"> Место проведения практики</w:t>
      </w:r>
    </w:p>
    <w:p w:rsidR="00AF7BE6" w:rsidRPr="00FA2151" w:rsidRDefault="00F85630" w:rsidP="00AF7BE6">
      <w:pPr>
        <w:spacing w:line="240" w:lineRule="auto"/>
      </w:pPr>
      <w:proofErr w:type="gramStart"/>
      <w:r w:rsidRPr="00FA2151">
        <w:t>Производственная</w:t>
      </w:r>
      <w:r w:rsidRPr="00FA2151">
        <w:rPr>
          <w:iCs/>
        </w:rPr>
        <w:t>-преддипломная</w:t>
      </w:r>
      <w:r w:rsidRPr="00FA2151">
        <w:t xml:space="preserve"> </w:t>
      </w:r>
      <w:r w:rsidR="00672066" w:rsidRPr="00FA2151">
        <w:t xml:space="preserve">практика </w:t>
      </w:r>
      <w:r w:rsidR="00AF7BE6" w:rsidRPr="00FA2151">
        <w:t>проводится на базе</w:t>
      </w:r>
      <w:r w:rsidR="0077311B" w:rsidRPr="00FA2151">
        <w:t xml:space="preserve"> предприятия</w:t>
      </w:r>
      <w:r w:rsidR="00EA649C">
        <w:t xml:space="preserve"> </w:t>
      </w:r>
      <w:r w:rsidR="0077311B" w:rsidRPr="00FA2151">
        <w:t>(организации,</w:t>
      </w:r>
      <w:r w:rsidR="00EA649C">
        <w:t xml:space="preserve"> </w:t>
      </w:r>
      <w:r w:rsidR="0077311B" w:rsidRPr="00FA2151">
        <w:t>учреждения),</w:t>
      </w:r>
      <w:r w:rsidR="00EA649C">
        <w:t xml:space="preserve"> </w:t>
      </w:r>
      <w:r w:rsidR="0077311B" w:rsidRPr="00FA2151">
        <w:t>независимо от</w:t>
      </w:r>
      <w:r w:rsidR="00EA649C">
        <w:t xml:space="preserve"> </w:t>
      </w:r>
      <w:r w:rsidR="0077311B" w:rsidRPr="00FA2151">
        <w:t>его</w:t>
      </w:r>
      <w:r w:rsidR="00EA649C">
        <w:t xml:space="preserve"> </w:t>
      </w:r>
      <w:r w:rsidR="0077311B" w:rsidRPr="00FA2151">
        <w:t>организационно-правовых форм</w:t>
      </w:r>
      <w:r w:rsidR="00EA649C">
        <w:t xml:space="preserve"> </w:t>
      </w:r>
      <w:r w:rsidR="0077311B" w:rsidRPr="00FA2151">
        <w:t>или</w:t>
      </w:r>
      <w:r w:rsidR="00EA649C">
        <w:t xml:space="preserve"> </w:t>
      </w:r>
      <w:r w:rsidR="0077311B" w:rsidRPr="00FA2151">
        <w:t>структурных</w:t>
      </w:r>
      <w:r w:rsidR="00EA649C">
        <w:t xml:space="preserve"> </w:t>
      </w:r>
      <w:r w:rsidR="0077311B" w:rsidRPr="00FA2151">
        <w:t>подразделениях</w:t>
      </w:r>
      <w:r w:rsidR="00EA649C">
        <w:t xml:space="preserve"> </w:t>
      </w:r>
      <w:r w:rsidR="0077311B" w:rsidRPr="00FA2151">
        <w:t>предприятия</w:t>
      </w:r>
      <w:r w:rsidR="00EA649C">
        <w:t xml:space="preserve"> </w:t>
      </w:r>
      <w:r w:rsidR="0077311B" w:rsidRPr="00FA2151">
        <w:t>(организации,</w:t>
      </w:r>
      <w:r w:rsidR="00EA649C">
        <w:t xml:space="preserve"> </w:t>
      </w:r>
      <w:r w:rsidR="0077311B" w:rsidRPr="00FA2151">
        <w:t>учреждения), осуществляющего</w:t>
      </w:r>
      <w:r w:rsidR="00EA649C">
        <w:t xml:space="preserve"> </w:t>
      </w:r>
      <w:r w:rsidR="0077311B" w:rsidRPr="00FA2151">
        <w:t>деятельность,</w:t>
      </w:r>
      <w:r w:rsidR="00EA649C">
        <w:t xml:space="preserve"> </w:t>
      </w:r>
      <w:r w:rsidR="0077311B" w:rsidRPr="00FA2151">
        <w:t>соответствующую</w:t>
      </w:r>
      <w:r w:rsidR="00EA649C">
        <w:t xml:space="preserve"> </w:t>
      </w:r>
      <w:r w:rsidR="0077311B" w:rsidRPr="00FA2151">
        <w:t>области</w:t>
      </w:r>
      <w:r w:rsidR="00EA649C">
        <w:t xml:space="preserve"> </w:t>
      </w:r>
      <w:r w:rsidR="0077311B" w:rsidRPr="00FA2151">
        <w:t>и</w:t>
      </w:r>
      <w:r w:rsidR="00EA649C">
        <w:t xml:space="preserve"> </w:t>
      </w:r>
      <w:r w:rsidR="0077311B" w:rsidRPr="00FA2151">
        <w:t>(или)</w:t>
      </w:r>
      <w:r w:rsidR="00EA649C">
        <w:t xml:space="preserve"> </w:t>
      </w:r>
      <w:r w:rsidR="0077311B" w:rsidRPr="00FA2151">
        <w:t>объектам,</w:t>
      </w:r>
      <w:r w:rsidR="00EA649C">
        <w:t xml:space="preserve"> </w:t>
      </w:r>
      <w:r w:rsidR="0077311B" w:rsidRPr="00FA2151">
        <w:t>и</w:t>
      </w:r>
      <w:r w:rsidR="00EA649C">
        <w:t xml:space="preserve"> </w:t>
      </w:r>
      <w:r w:rsidR="0077311B" w:rsidRPr="00FA2151">
        <w:t>(или)</w:t>
      </w:r>
      <w:r w:rsidR="00EA649C">
        <w:t xml:space="preserve"> </w:t>
      </w:r>
      <w:r w:rsidR="0077311B" w:rsidRPr="00FA2151">
        <w:t>видам профессиональной деятельности, а также возможно</w:t>
      </w:r>
      <w:r w:rsidR="00AF7BE6" w:rsidRPr="00FA2151">
        <w:t xml:space="preserve"> </w:t>
      </w:r>
      <w:r w:rsidR="00672066" w:rsidRPr="00FA2151">
        <w:t xml:space="preserve">на базе </w:t>
      </w:r>
      <w:r w:rsidR="00AF7BE6" w:rsidRPr="00FA2151">
        <w:t>кафедры Бизнес-информатики и информационных технологий, УИТ и АСУ</w:t>
      </w:r>
      <w:r w:rsidR="00D10776" w:rsidRPr="00FA2151">
        <w:t xml:space="preserve">, </w:t>
      </w:r>
      <w:r w:rsidR="00AF7BE6" w:rsidRPr="00FA2151">
        <w:t>ЦОР</w:t>
      </w:r>
      <w:r w:rsidR="00D10776" w:rsidRPr="00FA2151">
        <w:t xml:space="preserve"> </w:t>
      </w:r>
      <w:r w:rsidR="00AF7BE6" w:rsidRPr="00FA2151">
        <w:t>и</w:t>
      </w:r>
      <w:r w:rsidR="00D10776" w:rsidRPr="00FA2151">
        <w:t xml:space="preserve"> </w:t>
      </w:r>
      <w:r w:rsidR="00AF7BE6" w:rsidRPr="00FA2151">
        <w:t>ДОТ ФГБОУ</w:t>
      </w:r>
      <w:r w:rsidR="00D10776" w:rsidRPr="00FA2151">
        <w:t> </w:t>
      </w:r>
      <w:r w:rsidR="00AF7BE6" w:rsidRPr="00FA2151">
        <w:t>ВО</w:t>
      </w:r>
      <w:r w:rsidR="00D10776" w:rsidRPr="00FA2151">
        <w:t> </w:t>
      </w:r>
      <w:r w:rsidR="00AF7BE6" w:rsidRPr="00FA2151">
        <w:t>«МГТУ им.</w:t>
      </w:r>
      <w:r w:rsidR="00D10776" w:rsidRPr="00FA2151">
        <w:t> </w:t>
      </w:r>
      <w:r w:rsidR="00AF7BE6" w:rsidRPr="00FA2151">
        <w:t>Г.И.</w:t>
      </w:r>
      <w:r w:rsidR="00D10776" w:rsidRPr="00FA2151">
        <w:t> </w:t>
      </w:r>
      <w:r w:rsidR="00AF7BE6" w:rsidRPr="00FA2151">
        <w:t xml:space="preserve">Носова», </w:t>
      </w:r>
      <w:proofErr w:type="gramEnd"/>
    </w:p>
    <w:p w:rsidR="00047413" w:rsidRPr="00FA2151" w:rsidRDefault="00047413" w:rsidP="00047413">
      <w:pPr>
        <w:spacing w:line="240" w:lineRule="auto"/>
      </w:pPr>
    </w:p>
    <w:p w:rsidR="005E6BAD" w:rsidRPr="00FA2151" w:rsidRDefault="005E6BAD" w:rsidP="005E6BAD">
      <w:pPr>
        <w:spacing w:line="240" w:lineRule="auto"/>
        <w:rPr>
          <w:bCs/>
        </w:rPr>
      </w:pPr>
      <w:r w:rsidRPr="00FA2151">
        <w:lastRenderedPageBreak/>
        <w:t xml:space="preserve">Способ проведения </w:t>
      </w:r>
      <w:proofErr w:type="gramStart"/>
      <w:r w:rsidRPr="00FA2151">
        <w:t>производственной-преддипломной</w:t>
      </w:r>
      <w:proofErr w:type="gramEnd"/>
      <w:r w:rsidRPr="00FA2151">
        <w:t xml:space="preserve"> практики</w:t>
      </w:r>
      <w:r w:rsidRPr="00FA2151">
        <w:rPr>
          <w:bCs/>
        </w:rPr>
        <w:t>: стационарная</w:t>
      </w:r>
      <w:r w:rsidRPr="00FA2151">
        <w:t xml:space="preserve"> </w:t>
      </w:r>
      <w:r w:rsidRPr="00FA2151">
        <w:rPr>
          <w:bCs/>
        </w:rPr>
        <w:t>и выездная.</w:t>
      </w:r>
    </w:p>
    <w:p w:rsidR="005E6BAD" w:rsidRPr="00FA2151" w:rsidRDefault="005E6BAD" w:rsidP="005E6BAD">
      <w:proofErr w:type="gramStart"/>
      <w:r w:rsidRPr="00FA2151">
        <w:t>Производственная-преддипломная</w:t>
      </w:r>
      <w:proofErr w:type="gramEnd"/>
      <w:r w:rsidRPr="00FA2151">
        <w:t xml:space="preserve"> практика осуществляется</w:t>
      </w:r>
      <w:r w:rsidR="00EA649C">
        <w:t xml:space="preserve"> </w:t>
      </w:r>
      <w:r w:rsidRPr="00FA2151">
        <w:t>непрерывно.</w:t>
      </w:r>
    </w:p>
    <w:p w:rsidR="0065179F" w:rsidRPr="00FA2151" w:rsidRDefault="00D01F72" w:rsidP="004162BC">
      <w:pPr>
        <w:pStyle w:val="2"/>
      </w:pPr>
      <w:r w:rsidRPr="00FA2151">
        <w:t>5</w:t>
      </w:r>
      <w:r w:rsidR="0065179F" w:rsidRPr="00FA2151">
        <w:t xml:space="preserve"> Компетенции обучающегося, формируемые в результате прохождения </w:t>
      </w:r>
      <w:proofErr w:type="gramStart"/>
      <w:r w:rsidR="00675545" w:rsidRPr="00FA2151">
        <w:t>производственной-преддипломной</w:t>
      </w:r>
      <w:proofErr w:type="gramEnd"/>
      <w:r w:rsidR="00675545" w:rsidRPr="00FA2151">
        <w:t xml:space="preserve"> практики </w:t>
      </w:r>
      <w:r w:rsidR="00A62967" w:rsidRPr="00FA2151">
        <w:t>и планируемые результаты</w:t>
      </w:r>
      <w:r w:rsidR="008B252E" w:rsidRPr="00FA2151">
        <w:t xml:space="preserve"> обучения</w:t>
      </w:r>
    </w:p>
    <w:p w:rsidR="00675545" w:rsidRPr="00FA2151" w:rsidRDefault="00675545" w:rsidP="0067554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proofErr w:type="gramStart"/>
      <w:r w:rsidRPr="00FA2151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Pr="00FA2151">
        <w:t xml:space="preserve">производственной-преддипломной </w:t>
      </w:r>
      <w:r w:rsidRPr="00FA2151">
        <w:rPr>
          <w:rStyle w:val="FontStyle16"/>
          <w:b w:val="0"/>
          <w:sz w:val="24"/>
          <w:szCs w:val="24"/>
        </w:rPr>
        <w:t>практики у обучающего, должны быть сформированы следующие компетенции:</w:t>
      </w:r>
      <w:proofErr w:type="gramEnd"/>
    </w:p>
    <w:p w:rsidR="00ED1DD2" w:rsidRPr="00FA2151" w:rsidRDefault="00675545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FA2151">
        <w:rPr>
          <w:rStyle w:val="FontStyle16"/>
          <w:b w:val="0"/>
          <w:sz w:val="24"/>
          <w:szCs w:val="24"/>
        </w:rPr>
        <w:t>ПК-1; ПК-4; ПК-7; ПК-20; ПК-21; ПК-22; ПК-24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E85F29" w:rsidRPr="00FA2151" w:rsidTr="00B81BF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FA2151" w:rsidRDefault="00E85F29" w:rsidP="00D757D5">
            <w:pPr>
              <w:spacing w:line="240" w:lineRule="auto"/>
              <w:ind w:firstLine="0"/>
              <w:jc w:val="center"/>
            </w:pPr>
            <w:r w:rsidRPr="00FA2151">
              <w:t xml:space="preserve">Структурный </w:t>
            </w:r>
            <w:r w:rsidRPr="00FA2151">
              <w:br/>
              <w:t xml:space="preserve">элемент </w:t>
            </w:r>
            <w:r w:rsidRPr="00FA215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E85F29" w:rsidRPr="00FA2151" w:rsidRDefault="00E85F29" w:rsidP="00D757D5">
            <w:pPr>
              <w:spacing w:line="240" w:lineRule="auto"/>
              <w:ind w:firstLine="0"/>
              <w:jc w:val="center"/>
            </w:pPr>
            <w:r w:rsidRPr="00FA2151">
              <w:rPr>
                <w:bCs/>
              </w:rPr>
              <w:t xml:space="preserve">Планируемые результаты обучения </w:t>
            </w:r>
          </w:p>
        </w:tc>
      </w:tr>
      <w:tr w:rsidR="00C52B58" w:rsidRPr="00FA2151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FA2151" w:rsidRDefault="00FF35E2" w:rsidP="00D757D5">
            <w:pPr>
              <w:spacing w:line="240" w:lineRule="auto"/>
              <w:ind w:firstLine="0"/>
              <w:jc w:val="left"/>
            </w:pPr>
            <w:r w:rsidRPr="00FA2151">
              <w:rPr>
                <w:rStyle w:val="FontStyle16"/>
                <w:b w:val="0"/>
                <w:sz w:val="24"/>
                <w:szCs w:val="24"/>
              </w:rPr>
              <w:t>ПК-1</w:t>
            </w:r>
            <w:r w:rsidR="00EA64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FA2151">
              <w:rPr>
                <w:rStyle w:val="FontStyle16"/>
                <w:b w:val="0"/>
                <w:sz w:val="24"/>
                <w:szCs w:val="24"/>
              </w:rPr>
              <w:t>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  <w:r w:rsidR="00EA649C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C52B58" w:rsidRPr="00FA2151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FA2151" w:rsidRDefault="00C52B58" w:rsidP="00D757D5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методы анализа информационных процессов и информационных потребностей организации</w:t>
            </w:r>
            <w:r w:rsidR="000477F2" w:rsidRPr="00FA2151">
              <w:rPr>
                <w:sz w:val="24"/>
                <w:szCs w:val="24"/>
              </w:rPr>
              <w:t>;</w:t>
            </w:r>
          </w:p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методики анализа предметной области;</w:t>
            </w:r>
          </w:p>
          <w:p w:rsidR="00C52B58" w:rsidRPr="00FA2151" w:rsidRDefault="000477F2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способы формирования информационных потребностей пользователей;</w:t>
            </w:r>
          </w:p>
        </w:tc>
      </w:tr>
      <w:tr w:rsidR="00C52B5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FA2151" w:rsidRDefault="00C52B5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проводить анализ предметной области;</w:t>
            </w:r>
          </w:p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выявлять информационные потребности организации к ИС; </w:t>
            </w:r>
          </w:p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выбирать и использовать инструментальные средства моделирования предметной области; </w:t>
            </w:r>
          </w:p>
          <w:p w:rsidR="00C52B58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разрабатывать модели бизнес-процессов с использованием различных методологий и инструментальных средств</w:t>
            </w:r>
            <w:r w:rsidR="00EA649C">
              <w:rPr>
                <w:sz w:val="24"/>
                <w:szCs w:val="24"/>
              </w:rPr>
              <w:t xml:space="preserve"> </w:t>
            </w:r>
          </w:p>
        </w:tc>
      </w:tr>
      <w:tr w:rsidR="00C52B58" w:rsidRPr="00FA2151" w:rsidTr="00FF35E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52B58" w:rsidRPr="00FA2151" w:rsidRDefault="00C52B5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навыками проведения анализа предметной области; </w:t>
            </w:r>
          </w:p>
          <w:p w:rsidR="00A55516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навыками работы с инструментальными средствами моделирования предметной области; </w:t>
            </w:r>
          </w:p>
          <w:p w:rsidR="00A55516" w:rsidRPr="00FA2151" w:rsidRDefault="000068D3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навыками </w:t>
            </w:r>
            <w:r w:rsidR="00A55516" w:rsidRPr="00FA2151">
              <w:rPr>
                <w:sz w:val="24"/>
                <w:szCs w:val="24"/>
              </w:rPr>
              <w:t xml:space="preserve">построения </w:t>
            </w:r>
            <w:r w:rsidRPr="00FA2151">
              <w:rPr>
                <w:sz w:val="24"/>
                <w:szCs w:val="24"/>
              </w:rPr>
              <w:t>моделей прикладных и информационных процессов организации</w:t>
            </w:r>
            <w:r w:rsidR="00A55516" w:rsidRPr="00FA2151">
              <w:rPr>
                <w:sz w:val="24"/>
                <w:szCs w:val="24"/>
              </w:rPr>
              <w:t>;</w:t>
            </w:r>
          </w:p>
          <w:p w:rsidR="000477F2" w:rsidRPr="00FA2151" w:rsidRDefault="000477F2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навыками выявления </w:t>
            </w:r>
            <w:r w:rsidRPr="00FA2151">
              <w:rPr>
                <w:rStyle w:val="FontStyle16"/>
                <w:b w:val="0"/>
                <w:sz w:val="24"/>
                <w:szCs w:val="24"/>
              </w:rPr>
              <w:t>информационных потребностей пользователей;</w:t>
            </w:r>
          </w:p>
          <w:p w:rsidR="00C52B58" w:rsidRPr="00FA2151" w:rsidRDefault="00A55516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выявления требований пользователей к ИС.</w:t>
            </w:r>
          </w:p>
        </w:tc>
      </w:tr>
      <w:tr w:rsidR="00210D38" w:rsidRPr="00FA2151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210D38" w:rsidP="00D757D5">
            <w:pPr>
              <w:spacing w:line="240" w:lineRule="auto"/>
              <w:ind w:firstLine="0"/>
              <w:jc w:val="left"/>
            </w:pPr>
            <w:r w:rsidRPr="00FA2151">
              <w:t>ПК-4</w:t>
            </w:r>
            <w:r w:rsidR="00EA649C">
              <w:t xml:space="preserve"> </w:t>
            </w:r>
            <w:r w:rsidRPr="00FA2151">
              <w:t>способность документировать процессы создания информационных систем на стадиях жизненного цикла</w:t>
            </w:r>
          </w:p>
        </w:tc>
      </w:tr>
      <w:tr w:rsidR="00210D3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210D38" w:rsidP="00D757D5">
            <w:pPr>
              <w:spacing w:line="240" w:lineRule="auto"/>
              <w:ind w:firstLine="0"/>
              <w:jc w:val="left"/>
            </w:pPr>
            <w:r w:rsidRPr="00FA2151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770092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основные положения формирования технической документации на различных этапах жизненного цикла ИС</w:t>
            </w:r>
          </w:p>
        </w:tc>
      </w:tr>
      <w:tr w:rsidR="00210D3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210D3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0C2E84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отражать в документации процессы жизненного цикла ИС,</w:t>
            </w:r>
          </w:p>
          <w:p w:rsidR="000C2E84" w:rsidRPr="00FA2151" w:rsidRDefault="000C2E84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применять стандарты документирования ИС;</w:t>
            </w:r>
          </w:p>
          <w:p w:rsidR="000C2E84" w:rsidRPr="00FA2151" w:rsidRDefault="000C2E84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использовать инструментальные средства документирования ИС;</w:t>
            </w:r>
          </w:p>
        </w:tc>
      </w:tr>
      <w:tr w:rsidR="00210D38" w:rsidRPr="00FA2151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10D38" w:rsidRPr="00FA2151" w:rsidRDefault="00210D3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97F69" w:rsidRPr="00FA2151" w:rsidRDefault="00397F69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владеет навыками разработки технологической документации; </w:t>
            </w:r>
          </w:p>
          <w:p w:rsidR="00210D38" w:rsidRPr="00FA2151" w:rsidRDefault="000C2E84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владеет навыками использования инструментальных сре</w:t>
            </w:r>
            <w:proofErr w:type="gramStart"/>
            <w:r w:rsidRPr="00FA2151">
              <w:rPr>
                <w:sz w:val="24"/>
                <w:szCs w:val="24"/>
              </w:rPr>
              <w:t>дств дл</w:t>
            </w:r>
            <w:proofErr w:type="gramEnd"/>
            <w:r w:rsidRPr="00FA2151">
              <w:rPr>
                <w:sz w:val="24"/>
                <w:szCs w:val="24"/>
              </w:rPr>
              <w:t>я разработки регламентирующей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документации.</w:t>
            </w:r>
          </w:p>
        </w:tc>
      </w:tr>
      <w:tr w:rsidR="005D0818" w:rsidRPr="00FA2151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ПК-7</w:t>
            </w:r>
            <w:r w:rsidR="00EA649C">
              <w:t xml:space="preserve"> </w:t>
            </w:r>
            <w:r w:rsidRPr="00FA2151">
              <w:t>способность проводить описание прикладных процессов и информационного обеспечения решения прикладных задач</w:t>
            </w:r>
          </w:p>
        </w:tc>
      </w:tr>
      <w:tr w:rsidR="005D0818" w:rsidRPr="00FA2151" w:rsidTr="0049124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9C2133" w:rsidP="00C3625D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техники выделения бизнес-процессов; инструменты и методы моделирования бизнес-процессов;</w:t>
            </w:r>
          </w:p>
        </w:tc>
      </w:tr>
      <w:tr w:rsidR="005D0818" w:rsidRPr="00FA2151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C2133" w:rsidRPr="00FA2151" w:rsidRDefault="009C2133" w:rsidP="009C213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анализировать исходную документацию о деятельности организации; </w:t>
            </w:r>
          </w:p>
          <w:p w:rsidR="009C2133" w:rsidRPr="00FA2151" w:rsidRDefault="009C2133" w:rsidP="009C213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идентифицировать бизнес-процессы; </w:t>
            </w:r>
          </w:p>
          <w:p w:rsidR="009C2133" w:rsidRPr="00FA2151" w:rsidRDefault="009C2133" w:rsidP="009C213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использовать методологии структурного и объектно-</w:t>
            </w:r>
            <w:r w:rsidRPr="00FA2151">
              <w:rPr>
                <w:sz w:val="24"/>
                <w:szCs w:val="24"/>
              </w:rPr>
              <w:lastRenderedPageBreak/>
              <w:t xml:space="preserve">ориентированного анализа для построения моделей бизнес-процессов; </w:t>
            </w:r>
          </w:p>
          <w:p w:rsidR="005D0818" w:rsidRPr="00FA2151" w:rsidRDefault="009C2133" w:rsidP="009C213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работать с современными CASE-системами; </w:t>
            </w:r>
          </w:p>
        </w:tc>
      </w:tr>
      <w:tr w:rsidR="005D0818" w:rsidRPr="00FA2151" w:rsidTr="0049124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C3625D" w:rsidP="00AB70BA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FA2151">
              <w:t>навыками работы с инструментальными средствами моделирования предметной области, прикладных и информационных процессов.</w:t>
            </w:r>
          </w:p>
        </w:tc>
      </w:tr>
      <w:tr w:rsidR="005D0818" w:rsidRPr="00FA2151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ПК-8</w:t>
            </w:r>
            <w:r w:rsidR="00EA649C">
              <w:t xml:space="preserve"> </w:t>
            </w:r>
            <w:r w:rsidRPr="00FA2151">
              <w:t>способность программировать приложения и создавать программные прототипы решения прикладных задач</w:t>
            </w:r>
          </w:p>
        </w:tc>
      </w:tr>
      <w:tr w:rsidR="005D0818" w:rsidRPr="00FA2151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D925AE" w:rsidP="00D925AE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FA2151">
              <w:t>методы программирования; прототипы программ</w:t>
            </w:r>
          </w:p>
        </w:tc>
      </w:tr>
      <w:tr w:rsidR="005D0818" w:rsidRPr="00FA2151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FB699B" w:rsidP="00D925AE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FA2151">
              <w:t>программировать приложения и создавать программные прототипы решения прикладных задач</w:t>
            </w:r>
          </w:p>
        </w:tc>
      </w:tr>
      <w:tr w:rsidR="005D0818" w:rsidRPr="00FA2151" w:rsidTr="0049124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D925AE" w:rsidP="00D925AE">
            <w:pPr>
              <w:pStyle w:val="af5"/>
              <w:widowControl/>
              <w:numPr>
                <w:ilvl w:val="0"/>
                <w:numId w:val="17"/>
              </w:numPr>
              <w:tabs>
                <w:tab w:val="left" w:pos="262"/>
              </w:tabs>
              <w:spacing w:line="240" w:lineRule="auto"/>
              <w:ind w:left="0" w:firstLine="0"/>
              <w:jc w:val="left"/>
            </w:pPr>
            <w:r w:rsidRPr="00FA2151">
              <w:t>методами программирования; методами разработки прототипов программного обеспечения</w:t>
            </w:r>
          </w:p>
        </w:tc>
      </w:tr>
      <w:tr w:rsidR="005D0818" w:rsidRPr="00FA2151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ПК-20</w:t>
            </w:r>
            <w:r w:rsidR="00EA649C">
              <w:t xml:space="preserve"> </w:t>
            </w:r>
            <w:r w:rsidRPr="00FA2151">
              <w:t>способность осуществлять и обосновывать выбор проектных решений по видам обеспечения информационных систем</w:t>
            </w:r>
          </w:p>
        </w:tc>
      </w:tr>
      <w:tr w:rsidR="005D0818" w:rsidRPr="00FA2151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407CF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современные проектные решения по видам обеспечения ИС (техническое, организационное, информационное, программное, аппаратное и др.)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и их краткую характеристику.</w:t>
            </w:r>
          </w:p>
        </w:tc>
      </w:tr>
      <w:tr w:rsidR="005D081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407CF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осуществлять выбор и формировать проектные решения по видам обеспечения ИС в соответствии с ГОСТ34.602-89 (Формирование ТЗ) для конкретной ИС под конкретную предметную область.</w:t>
            </w:r>
          </w:p>
        </w:tc>
      </w:tr>
      <w:tr w:rsidR="005D0818" w:rsidRPr="00FA2151" w:rsidTr="00FF35E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407CF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обоснования,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формирования и анализа проектных решений по видам обеспечения ИС в соответствии с ГОСТ34.602-89 (Формирование ТЗ) для конкретной ИС под конкретную предметную область</w:t>
            </w:r>
          </w:p>
          <w:p w:rsidR="000559D3" w:rsidRPr="00FA2151" w:rsidRDefault="000559D3" w:rsidP="000559D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работы с инструментальными средствами проектирования обеспечивающих подсистем ИС,</w:t>
            </w:r>
          </w:p>
          <w:p w:rsidR="000559D3" w:rsidRPr="00FA2151" w:rsidRDefault="000559D3" w:rsidP="000559D3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управления проектами ИС.</w:t>
            </w:r>
          </w:p>
        </w:tc>
      </w:tr>
      <w:tr w:rsidR="00675545" w:rsidRPr="00FA2151" w:rsidTr="00A755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675545" w:rsidP="00216162">
            <w:pPr>
              <w:spacing w:line="240" w:lineRule="auto"/>
              <w:ind w:firstLine="0"/>
              <w:jc w:val="left"/>
            </w:pPr>
            <w:r w:rsidRPr="00FA2151">
              <w:t>ПК-21</w:t>
            </w:r>
            <w:r w:rsidR="00EA649C">
              <w:t xml:space="preserve"> </w:t>
            </w:r>
            <w:r w:rsidR="00216162" w:rsidRPr="00FA2151">
              <w:t>способность проводить оценку экономических затрат и рисков при создании информационных систем</w:t>
            </w:r>
          </w:p>
        </w:tc>
      </w:tr>
      <w:tr w:rsidR="00675545" w:rsidRPr="00FA2151" w:rsidTr="00A755B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675545" w:rsidP="00A755BB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216162" w:rsidP="00A755B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методы оценки экономических затрат и рисков при создании информационных систем</w:t>
            </w:r>
          </w:p>
        </w:tc>
      </w:tr>
      <w:tr w:rsidR="00675545" w:rsidRPr="00FA2151" w:rsidTr="00A755B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675545" w:rsidP="00A755BB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4641ED" w:rsidP="00A755B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оценивать затраты и риски при создании экономических информационных систем</w:t>
            </w:r>
          </w:p>
        </w:tc>
      </w:tr>
      <w:tr w:rsidR="00675545" w:rsidRPr="00FA2151" w:rsidTr="00A755B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675545" w:rsidP="00A755BB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75545" w:rsidRPr="00FA2151" w:rsidRDefault="004641ED" w:rsidP="004641ED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применения различных методик оценки затрат и рисков при создании экономических информационных систем</w:t>
            </w:r>
          </w:p>
        </w:tc>
      </w:tr>
      <w:tr w:rsidR="000B0F99" w:rsidRPr="00FA2151" w:rsidTr="0049124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0B0F99" w:rsidP="00131771">
            <w:pPr>
              <w:spacing w:line="240" w:lineRule="auto"/>
              <w:ind w:firstLine="0"/>
              <w:jc w:val="left"/>
            </w:pPr>
            <w:r w:rsidRPr="00FA2151">
              <w:t>ПК-22</w:t>
            </w:r>
            <w:r w:rsidR="00EA649C">
              <w:t xml:space="preserve"> </w:t>
            </w:r>
            <w:r w:rsidR="00131771" w:rsidRPr="00FA2151">
              <w:t>способность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0B0F99" w:rsidRPr="00FA2151" w:rsidTr="0049124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0B0F99" w:rsidP="00491248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6658BB" w:rsidP="006658BB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знать примеры готовых программных решений, представленных на рынке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0B0F99" w:rsidRPr="00FA2151" w:rsidTr="0049124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0B0F99" w:rsidP="00491248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6658BB" w:rsidP="0049124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проводить анализ программно-технических средств, информационных продуктов и услуг для создания и модификации ИС различных предметных областей</w:t>
            </w:r>
          </w:p>
        </w:tc>
      </w:tr>
      <w:tr w:rsidR="000B0F99" w:rsidRPr="00FA2151" w:rsidTr="0049124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0B0F99" w:rsidP="00491248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B0F99" w:rsidRPr="00FA2151" w:rsidRDefault="006658BB" w:rsidP="00491248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анализа программно-технических средств, информационных продуктов и услуг для создания и модификации ИС</w:t>
            </w:r>
          </w:p>
        </w:tc>
      </w:tr>
      <w:tr w:rsidR="005D0818" w:rsidRPr="00FA2151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ПК-23</w:t>
            </w:r>
            <w:r w:rsidR="00EA649C">
              <w:t xml:space="preserve"> </w:t>
            </w:r>
            <w:r w:rsidRPr="00FA2151">
              <w:t xml:space="preserve">способность применять системный подход и математические методы в </w:t>
            </w:r>
            <w:r w:rsidRPr="00FA2151">
              <w:lastRenderedPageBreak/>
              <w:t>формализации решения прикладных задач</w:t>
            </w:r>
          </w:p>
        </w:tc>
      </w:tr>
      <w:tr w:rsidR="005D0818" w:rsidRPr="00FA2151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базовые принципы системного подхода;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методы математического моделирования систем и процессов;</w:t>
            </w:r>
          </w:p>
        </w:tc>
      </w:tr>
      <w:tr w:rsidR="005D081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использовать принципы системного подхода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и методы математического моделирования в формализации решения прикладных задач;</w:t>
            </w:r>
          </w:p>
        </w:tc>
      </w:tr>
      <w:tr w:rsidR="005D0818" w:rsidRPr="00FA2151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применения стандартных методов системного подхода для решения учебных задач;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 xml:space="preserve"> навыками использования соответствующего инструментария для</w:t>
            </w:r>
            <w:r w:rsidR="00EA649C">
              <w:rPr>
                <w:sz w:val="24"/>
                <w:szCs w:val="24"/>
              </w:rPr>
              <w:t xml:space="preserve"> </w:t>
            </w:r>
            <w:r w:rsidRPr="00FA2151">
              <w:rPr>
                <w:sz w:val="24"/>
                <w:szCs w:val="24"/>
              </w:rPr>
              <w:t>решения прикладных задач на основе моделирования систем и процессов.</w:t>
            </w:r>
          </w:p>
        </w:tc>
      </w:tr>
      <w:tr w:rsidR="005D0818" w:rsidRPr="00FA2151" w:rsidTr="00FF35E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ПК-24 способностью 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5D0818" w:rsidRPr="00FA2151" w:rsidTr="00FF35E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специфику доступа к научной литературе и электронным информационно-образовательным ресурсам вуза;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теоретические аспекты сбора, обработки, анализа и систематизации научно-технической информации по выбранной теме.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практику применения отечественных стандартов для оформления научной литературы и электронных информационно-образовательных ресурсов.</w:t>
            </w:r>
          </w:p>
        </w:tc>
      </w:tr>
      <w:tr w:rsidR="005D0818" w:rsidRPr="00FA2151" w:rsidTr="00FF35E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работать с информационно-поисковыми средствами локальных и глобальных вычислительных и информационных сетей;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использовать и анализировать информацию, извлекаемую из научной литературы и электронных информационно-образовательных ресурсов;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готовить обзоры научной литературы и электронных информационно-образовательных ресурсов для профессиональной деятельности</w:t>
            </w:r>
          </w:p>
        </w:tc>
      </w:tr>
      <w:tr w:rsidR="005D0818" w:rsidRPr="00FA2151" w:rsidTr="00FF35E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spacing w:line="240" w:lineRule="auto"/>
              <w:ind w:firstLine="0"/>
              <w:jc w:val="left"/>
            </w:pPr>
            <w:r w:rsidRPr="00FA215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подготовки обзоров научной литературы и электронных информационно-образовательных ресурсов для профессиональной деятельности.</w:t>
            </w:r>
          </w:p>
          <w:p w:rsidR="005D0818" w:rsidRPr="00FA2151" w:rsidRDefault="005D0818" w:rsidP="00D757D5">
            <w:pPr>
              <w:pStyle w:val="a9"/>
              <w:numPr>
                <w:ilvl w:val="0"/>
                <w:numId w:val="10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left="23" w:firstLine="0"/>
              <w:rPr>
                <w:sz w:val="24"/>
                <w:szCs w:val="24"/>
              </w:rPr>
            </w:pPr>
            <w:r w:rsidRPr="00FA2151">
              <w:rPr>
                <w:sz w:val="24"/>
                <w:szCs w:val="24"/>
              </w:rPr>
              <w:t>навыками применения полученной информации и результатов ее анализа при выполнении курсовых проектов и выпускных квалификационных работ, а также для профессиональной деятельности</w:t>
            </w:r>
          </w:p>
        </w:tc>
      </w:tr>
    </w:tbl>
    <w:p w:rsidR="009A13C3" w:rsidRPr="00FA2151" w:rsidRDefault="009A13C3" w:rsidP="009A13C3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A755BB" w:rsidRPr="00FA2151" w:rsidRDefault="006365EC" w:rsidP="00EA649C">
      <w:pPr>
        <w:pStyle w:val="2"/>
        <w:pageBreakBefore/>
      </w:pPr>
      <w:r w:rsidRPr="00FA2151">
        <w:lastRenderedPageBreak/>
        <w:t>6</w:t>
      </w:r>
      <w:r w:rsidR="0065179F" w:rsidRPr="00FA2151">
        <w:t xml:space="preserve"> </w:t>
      </w:r>
      <w:r w:rsidR="002A05E3" w:rsidRPr="00FA2151">
        <w:t>Структура</w:t>
      </w:r>
      <w:r w:rsidR="0065179F" w:rsidRPr="00FA2151">
        <w:t xml:space="preserve"> и содержание </w:t>
      </w:r>
      <w:proofErr w:type="gramStart"/>
      <w:r w:rsidR="00A755BB" w:rsidRPr="00FA2151">
        <w:t>производственной-преддипломной</w:t>
      </w:r>
      <w:proofErr w:type="gramEnd"/>
      <w:r w:rsidR="00A755BB" w:rsidRPr="00FA2151">
        <w:t xml:space="preserve"> практики </w:t>
      </w:r>
    </w:p>
    <w:p w:rsidR="0065179F" w:rsidRPr="00EA649C" w:rsidRDefault="0065179F" w:rsidP="00A755BB">
      <w:pPr>
        <w:pStyle w:val="2"/>
        <w:rPr>
          <w:b w:val="0"/>
        </w:rPr>
      </w:pPr>
      <w:r w:rsidRPr="00EA649C">
        <w:rPr>
          <w:b w:val="0"/>
        </w:rPr>
        <w:t>Общая трудоемкость практики составляе</w:t>
      </w:r>
      <w:r w:rsidR="008F2C95" w:rsidRPr="00EA649C">
        <w:rPr>
          <w:b w:val="0"/>
        </w:rPr>
        <w:t>т</w:t>
      </w:r>
      <w:r w:rsidR="00EA649C" w:rsidRPr="00EA649C">
        <w:rPr>
          <w:b w:val="0"/>
        </w:rPr>
        <w:t xml:space="preserve"> </w:t>
      </w:r>
      <w:r w:rsidR="00DA120A" w:rsidRPr="00EA649C">
        <w:rPr>
          <w:b w:val="0"/>
        </w:rPr>
        <w:t>3</w:t>
      </w:r>
      <w:r w:rsidR="008F2C95" w:rsidRPr="00EA649C">
        <w:rPr>
          <w:b w:val="0"/>
        </w:rPr>
        <w:t xml:space="preserve"> зачетных единиц,</w:t>
      </w:r>
      <w:r w:rsidR="00EA649C" w:rsidRPr="00EA649C">
        <w:rPr>
          <w:b w:val="0"/>
        </w:rPr>
        <w:t xml:space="preserve"> </w:t>
      </w:r>
      <w:r w:rsidR="00DA120A" w:rsidRPr="00EA649C">
        <w:rPr>
          <w:b w:val="0"/>
        </w:rPr>
        <w:t>108</w:t>
      </w:r>
      <w:r w:rsidR="00EA649C" w:rsidRPr="00EA649C">
        <w:rPr>
          <w:b w:val="0"/>
        </w:rPr>
        <w:t xml:space="preserve"> </w:t>
      </w:r>
      <w:r w:rsidR="008F2C95" w:rsidRPr="00EA649C">
        <w:rPr>
          <w:b w:val="0"/>
        </w:rPr>
        <w:t>акад. часов, в том числе:</w:t>
      </w:r>
    </w:p>
    <w:p w:rsidR="008F2C95" w:rsidRPr="00FA2151" w:rsidRDefault="008F2C95" w:rsidP="009B3CC0">
      <w:pPr>
        <w:spacing w:line="240" w:lineRule="auto"/>
      </w:pPr>
      <w:r w:rsidRPr="00FA2151">
        <w:t>–</w:t>
      </w:r>
      <w:r w:rsidR="00E21B82" w:rsidRPr="00FA2151">
        <w:t xml:space="preserve"> </w:t>
      </w:r>
      <w:r w:rsidRPr="00FA2151">
        <w:t xml:space="preserve">контактная работа </w:t>
      </w:r>
      <w:r w:rsidR="00396612" w:rsidRPr="00FA2151">
        <w:t>1,</w:t>
      </w:r>
      <w:r w:rsidR="00DA120A" w:rsidRPr="00FA2151">
        <w:t>3</w:t>
      </w:r>
      <w:r w:rsidRPr="00FA2151">
        <w:t xml:space="preserve"> акад. часов;</w:t>
      </w:r>
    </w:p>
    <w:p w:rsidR="008F2C95" w:rsidRPr="00FA2151" w:rsidRDefault="008F2C95" w:rsidP="009B3CC0">
      <w:pPr>
        <w:spacing w:line="240" w:lineRule="auto"/>
      </w:pPr>
      <w:r w:rsidRPr="00FA2151">
        <w:t xml:space="preserve">– самостоятельная работа </w:t>
      </w:r>
      <w:r w:rsidR="00DA120A" w:rsidRPr="00FA2151">
        <w:t>10</w:t>
      </w:r>
      <w:r w:rsidR="00A01B1A" w:rsidRPr="00FA2151">
        <w:t>6,</w:t>
      </w:r>
      <w:r w:rsidR="00396612" w:rsidRPr="00FA2151">
        <w:t>7</w:t>
      </w:r>
      <w:r w:rsidR="00EA649C">
        <w:t xml:space="preserve"> </w:t>
      </w:r>
      <w:r w:rsidRPr="00FA2151">
        <w:t>акад. часов.</w:t>
      </w:r>
    </w:p>
    <w:p w:rsidR="007246BB" w:rsidRPr="00FA2151" w:rsidRDefault="007246BB" w:rsidP="002C72DD">
      <w:pPr>
        <w:spacing w:line="240" w:lineRule="auto"/>
      </w:pPr>
      <w:r w:rsidRPr="00FA2151">
        <w:t>Кол-во недель 2 семестр</w:t>
      </w:r>
      <w:r w:rsidR="00EA649C">
        <w:t xml:space="preserve"> </w:t>
      </w:r>
      <w:r w:rsidR="00A755BB" w:rsidRPr="00FA2151">
        <w:t>8</w:t>
      </w:r>
    </w:p>
    <w:p w:rsidR="00C05B7F" w:rsidRPr="00FA2151" w:rsidRDefault="00C05B7F" w:rsidP="00C05B7F">
      <w:pPr>
        <w:spacing w:line="240" w:lineRule="auto"/>
        <w:rPr>
          <w:color w:val="000000"/>
        </w:rPr>
      </w:pPr>
      <w:r w:rsidRPr="00FA2151">
        <w:rPr>
          <w:color w:val="000000"/>
        </w:rPr>
        <w:t>– в форме практической подготовки – 108 акад. часов</w:t>
      </w:r>
    </w:p>
    <w:p w:rsidR="00C46C9B" w:rsidRPr="00FA2151" w:rsidRDefault="00C46C9B" w:rsidP="002C72DD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2573"/>
        <w:gridCol w:w="2984"/>
        <w:gridCol w:w="3514"/>
      </w:tblGrid>
      <w:tr w:rsidR="009A13C3" w:rsidRPr="00FA2151" w:rsidTr="00126A3C">
        <w:trPr>
          <w:trHeight w:val="888"/>
          <w:tblHeader/>
        </w:trPr>
        <w:tc>
          <w:tcPr>
            <w:tcW w:w="261" w:type="pct"/>
            <w:vAlign w:val="center"/>
          </w:tcPr>
          <w:p w:rsidR="009A13C3" w:rsidRPr="00FA2151" w:rsidRDefault="009A13C3" w:rsidP="002C72DD">
            <w:pPr>
              <w:spacing w:line="240" w:lineRule="auto"/>
              <w:ind w:right="-80" w:firstLine="0"/>
              <w:jc w:val="center"/>
            </w:pPr>
            <w:r w:rsidRPr="00FA2151">
              <w:t>№</w:t>
            </w:r>
          </w:p>
          <w:p w:rsidR="009A13C3" w:rsidRPr="00FA2151" w:rsidRDefault="009A13C3" w:rsidP="002C72DD">
            <w:pPr>
              <w:spacing w:line="240" w:lineRule="auto"/>
              <w:ind w:right="-80" w:firstLine="0"/>
              <w:jc w:val="center"/>
            </w:pPr>
            <w:proofErr w:type="gramStart"/>
            <w:r w:rsidRPr="00FA2151">
              <w:t>п</w:t>
            </w:r>
            <w:proofErr w:type="gramEnd"/>
            <w:r w:rsidRPr="00FA2151">
              <w:t>/п</w:t>
            </w:r>
          </w:p>
        </w:tc>
        <w:tc>
          <w:tcPr>
            <w:tcW w:w="1344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FA2151" w:rsidRDefault="009A13C3" w:rsidP="002C72DD">
            <w:pPr>
              <w:spacing w:line="240" w:lineRule="auto"/>
              <w:ind w:right="-80" w:firstLine="0"/>
              <w:jc w:val="center"/>
            </w:pPr>
            <w:r w:rsidRPr="00FA2151">
              <w:t>Разделы (этапы) и содержание практики</w:t>
            </w:r>
          </w:p>
        </w:tc>
        <w:tc>
          <w:tcPr>
            <w:tcW w:w="1559" w:type="pct"/>
            <w:vAlign w:val="center"/>
          </w:tcPr>
          <w:p w:rsidR="009A13C3" w:rsidRPr="00FA2151" w:rsidRDefault="009A13C3" w:rsidP="002C72DD">
            <w:pPr>
              <w:spacing w:line="240" w:lineRule="auto"/>
              <w:ind w:right="-80" w:firstLine="0"/>
              <w:jc w:val="center"/>
            </w:pPr>
            <w:r w:rsidRPr="00FA2151">
              <w:t xml:space="preserve">Виды работ на практике, </w:t>
            </w:r>
            <w:r w:rsidRPr="00FA2151">
              <w:br/>
              <w:t>включая самостоятельную работу</w:t>
            </w:r>
          </w:p>
        </w:tc>
        <w:tc>
          <w:tcPr>
            <w:tcW w:w="1836" w:type="pct"/>
            <w:vAlign w:val="center"/>
          </w:tcPr>
          <w:p w:rsidR="009A13C3" w:rsidRPr="00FA2151" w:rsidRDefault="009A13C3" w:rsidP="002C72DD">
            <w:pPr>
              <w:spacing w:line="240" w:lineRule="auto"/>
              <w:ind w:right="-80" w:firstLine="0"/>
              <w:jc w:val="center"/>
            </w:pPr>
            <w:r w:rsidRPr="00FA2151">
              <w:rPr>
                <w:rStyle w:val="FontStyle31"/>
                <w:sz w:val="24"/>
                <w:szCs w:val="24"/>
              </w:rPr>
              <w:t xml:space="preserve">Код и </w:t>
            </w:r>
            <w:r w:rsidR="00120B10" w:rsidRPr="00FA2151">
              <w:rPr>
                <w:rStyle w:val="FontStyle31"/>
                <w:sz w:val="24"/>
                <w:szCs w:val="24"/>
              </w:rPr>
              <w:t>структурный элемент</w:t>
            </w:r>
            <w:r w:rsidRPr="00FA2151">
              <w:rPr>
                <w:rStyle w:val="FontStyle31"/>
                <w:sz w:val="24"/>
                <w:szCs w:val="24"/>
              </w:rPr>
              <w:t xml:space="preserve"> компетенции</w:t>
            </w:r>
          </w:p>
        </w:tc>
      </w:tr>
      <w:tr w:rsidR="00ED78AB" w:rsidRPr="00FA2151" w:rsidTr="00736AA2">
        <w:tc>
          <w:tcPr>
            <w:tcW w:w="261" w:type="pct"/>
          </w:tcPr>
          <w:p w:rsidR="00ED78AB" w:rsidRPr="00FA2151" w:rsidRDefault="00ED78AB" w:rsidP="002C72DD">
            <w:pPr>
              <w:spacing w:line="240" w:lineRule="auto"/>
              <w:ind w:right="-80" w:firstLine="0"/>
              <w:jc w:val="center"/>
            </w:pPr>
            <w:r w:rsidRPr="00FA2151">
              <w:t>1</w:t>
            </w:r>
          </w:p>
        </w:tc>
        <w:tc>
          <w:tcPr>
            <w:tcW w:w="1344" w:type="pct"/>
          </w:tcPr>
          <w:p w:rsidR="00ED78AB" w:rsidRPr="00FA2151" w:rsidRDefault="00ED78AB" w:rsidP="002C72DD">
            <w:pPr>
              <w:tabs>
                <w:tab w:val="left" w:pos="234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FA2151">
              <w:t>Подготовительный этап</w:t>
            </w:r>
          </w:p>
          <w:p w:rsidR="00ED78AB" w:rsidRPr="00FA2151" w:rsidRDefault="00ED78AB" w:rsidP="002C72DD">
            <w:pPr>
              <w:spacing w:line="240" w:lineRule="auto"/>
              <w:ind w:right="-80" w:firstLine="0"/>
              <w:jc w:val="left"/>
              <w:rPr>
                <w:iCs/>
              </w:rPr>
            </w:pPr>
          </w:p>
        </w:tc>
        <w:tc>
          <w:tcPr>
            <w:tcW w:w="1559" w:type="pct"/>
            <w:vAlign w:val="center"/>
          </w:tcPr>
          <w:p w:rsidR="00ED78AB" w:rsidRPr="00FA2151" w:rsidRDefault="00ED78AB" w:rsidP="00ED78AB">
            <w:pPr>
              <w:spacing w:line="240" w:lineRule="auto"/>
              <w:ind w:firstLine="0"/>
              <w:jc w:val="left"/>
            </w:pPr>
            <w:r w:rsidRPr="00FA2151">
              <w:rPr>
                <w:color w:val="000000"/>
              </w:rPr>
              <w:t>Общее</w:t>
            </w:r>
            <w:r w:rsidRPr="00FA2151">
              <w:t xml:space="preserve"> </w:t>
            </w:r>
            <w:r w:rsidRPr="00FA2151">
              <w:rPr>
                <w:color w:val="000000"/>
              </w:rPr>
              <w:t>собрание</w:t>
            </w:r>
            <w:r w:rsidRPr="00FA2151">
              <w:t xml:space="preserve"> </w:t>
            </w:r>
            <w:proofErr w:type="gramStart"/>
            <w:r w:rsidRPr="00FA2151">
              <w:rPr>
                <w:color w:val="000000"/>
              </w:rPr>
              <w:t>обучающихся</w:t>
            </w:r>
            <w:proofErr w:type="gramEnd"/>
            <w:r w:rsidRPr="00FA2151">
              <w:t xml:space="preserve"> </w:t>
            </w:r>
            <w:r w:rsidRPr="00FA2151">
              <w:rPr>
                <w:color w:val="000000"/>
              </w:rPr>
              <w:t>по</w:t>
            </w:r>
            <w:r w:rsidRPr="00FA2151">
              <w:t xml:space="preserve"> </w:t>
            </w:r>
            <w:r w:rsidRPr="00FA2151">
              <w:rPr>
                <w:color w:val="000000"/>
              </w:rPr>
              <w:t>вопросам</w:t>
            </w:r>
            <w:r w:rsidRPr="00FA2151">
              <w:t xml:space="preserve"> </w:t>
            </w:r>
            <w:r w:rsidRPr="00FA2151">
              <w:rPr>
                <w:color w:val="000000"/>
              </w:rPr>
              <w:t>организации</w:t>
            </w:r>
            <w:r w:rsidRPr="00FA2151">
              <w:t xml:space="preserve"> </w:t>
            </w:r>
            <w:r w:rsidRPr="00FA2151">
              <w:rPr>
                <w:color w:val="000000"/>
              </w:rPr>
              <w:t>практики.</w:t>
            </w:r>
            <w:r w:rsidRPr="00FA2151">
              <w:t xml:space="preserve"> </w:t>
            </w:r>
          </w:p>
          <w:p w:rsidR="00ED78AB" w:rsidRPr="00FA2151" w:rsidRDefault="00ED78AB" w:rsidP="00ED78AB">
            <w:pPr>
              <w:spacing w:line="240" w:lineRule="auto"/>
              <w:ind w:firstLine="0"/>
              <w:jc w:val="left"/>
            </w:pPr>
            <w:r w:rsidRPr="00FA2151">
              <w:rPr>
                <w:color w:val="000000"/>
              </w:rPr>
              <w:t>Инструктаж</w:t>
            </w:r>
            <w:r w:rsidRPr="00FA2151">
              <w:t xml:space="preserve"> </w:t>
            </w:r>
            <w:r w:rsidRPr="00FA2151">
              <w:rPr>
                <w:color w:val="000000"/>
              </w:rPr>
              <w:t>по</w:t>
            </w:r>
            <w:r w:rsidRPr="00FA2151">
              <w:t xml:space="preserve"> </w:t>
            </w:r>
            <w:r w:rsidRPr="00FA2151">
              <w:rPr>
                <w:color w:val="000000"/>
              </w:rPr>
              <w:t>технике</w:t>
            </w:r>
            <w:r w:rsidRPr="00FA2151">
              <w:t xml:space="preserve"> </w:t>
            </w:r>
            <w:r w:rsidRPr="00FA2151">
              <w:rPr>
                <w:color w:val="000000"/>
              </w:rPr>
              <w:t>безопасности.</w:t>
            </w:r>
            <w:r w:rsidRPr="00FA2151">
              <w:t xml:space="preserve"> </w:t>
            </w:r>
            <w:r w:rsidRPr="00FA2151">
              <w:rPr>
                <w:color w:val="000000"/>
              </w:rPr>
              <w:t>Получение</w:t>
            </w:r>
            <w:r w:rsidRPr="00FA2151">
              <w:t xml:space="preserve"> </w:t>
            </w:r>
            <w:r w:rsidRPr="00FA2151">
              <w:rPr>
                <w:color w:val="000000"/>
              </w:rPr>
              <w:t>задания на</w:t>
            </w:r>
            <w:r w:rsidRPr="00FA2151">
              <w:t xml:space="preserve"> </w:t>
            </w:r>
            <w:r w:rsidRPr="00FA2151">
              <w:rPr>
                <w:color w:val="000000"/>
              </w:rPr>
              <w:t>практику</w:t>
            </w:r>
          </w:p>
        </w:tc>
        <w:tc>
          <w:tcPr>
            <w:tcW w:w="1836" w:type="pct"/>
          </w:tcPr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ПК-4-</w:t>
            </w:r>
            <w:r w:rsidR="00FA2151" w:rsidRPr="00FA2151">
              <w:rPr>
                <w:color w:val="000000"/>
              </w:rPr>
              <w:t>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ПК-7</w:t>
            </w:r>
            <w:r w:rsidR="00FA2151" w:rsidRPr="00FA2151">
              <w:rPr>
                <w:color w:val="000000"/>
              </w:rPr>
              <w:t>-ув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ПК-24</w:t>
            </w:r>
            <w:r w:rsidR="00FA2151" w:rsidRPr="00FA2151">
              <w:rPr>
                <w:color w:val="000000"/>
              </w:rPr>
              <w:t>-ув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</w:p>
        </w:tc>
      </w:tr>
      <w:tr w:rsidR="00ED78AB" w:rsidRPr="00FA2151" w:rsidTr="00736AA2">
        <w:tc>
          <w:tcPr>
            <w:tcW w:w="261" w:type="pct"/>
          </w:tcPr>
          <w:p w:rsidR="00ED78AB" w:rsidRPr="00FA2151" w:rsidRDefault="00ED78AB" w:rsidP="002C72DD">
            <w:pPr>
              <w:spacing w:line="240" w:lineRule="auto"/>
              <w:ind w:right="-80" w:firstLine="0"/>
              <w:jc w:val="center"/>
            </w:pPr>
            <w:r w:rsidRPr="00FA2151">
              <w:t>2</w:t>
            </w:r>
          </w:p>
        </w:tc>
        <w:tc>
          <w:tcPr>
            <w:tcW w:w="1344" w:type="pct"/>
          </w:tcPr>
          <w:p w:rsidR="00ED78AB" w:rsidRPr="00FA2151" w:rsidRDefault="00ED78AB" w:rsidP="002C72DD">
            <w:pPr>
              <w:tabs>
                <w:tab w:val="left" w:pos="211"/>
              </w:tabs>
              <w:autoSpaceDE w:val="0"/>
              <w:autoSpaceDN w:val="0"/>
              <w:adjustRightInd w:val="0"/>
              <w:spacing w:line="240" w:lineRule="auto"/>
              <w:ind w:right="-80" w:firstLine="0"/>
              <w:jc w:val="left"/>
            </w:pPr>
            <w:r w:rsidRPr="00FA2151">
              <w:t>Основной этап: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</w:p>
        </w:tc>
        <w:tc>
          <w:tcPr>
            <w:tcW w:w="1559" w:type="pct"/>
            <w:vAlign w:val="center"/>
          </w:tcPr>
          <w:p w:rsidR="00736AA2" w:rsidRPr="00FA2151" w:rsidRDefault="00736AA2" w:rsidP="00736AA2">
            <w:pPr>
              <w:spacing w:line="240" w:lineRule="auto"/>
              <w:ind w:right="-80" w:firstLine="0"/>
              <w:jc w:val="left"/>
            </w:pPr>
            <w:r w:rsidRPr="00FA2151">
              <w:t>2.1 Технико-экономическая характеристика объекта</w:t>
            </w:r>
          </w:p>
          <w:p w:rsidR="00736AA2" w:rsidRPr="00FA2151" w:rsidRDefault="00736AA2" w:rsidP="00736AA2">
            <w:pPr>
              <w:spacing w:line="240" w:lineRule="auto"/>
              <w:ind w:right="-80" w:firstLine="0"/>
              <w:jc w:val="left"/>
            </w:pPr>
            <w:r w:rsidRPr="00FA2151">
              <w:t xml:space="preserve">2.2 Анализ бизнес-процессов организации. </w:t>
            </w:r>
          </w:p>
          <w:p w:rsidR="00ED78AB" w:rsidRPr="00FA2151" w:rsidRDefault="00ED78AB" w:rsidP="00ED78AB">
            <w:pPr>
              <w:spacing w:line="240" w:lineRule="auto"/>
              <w:ind w:firstLine="0"/>
              <w:jc w:val="left"/>
            </w:pPr>
          </w:p>
        </w:tc>
        <w:tc>
          <w:tcPr>
            <w:tcW w:w="1836" w:type="pct"/>
          </w:tcPr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ПК-1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ПК-4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ПК-7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ПК-20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ПК-21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ПК-22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ПК-23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ПК-24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</w:p>
        </w:tc>
      </w:tr>
      <w:tr w:rsidR="00ED78AB" w:rsidRPr="00FA2151" w:rsidTr="00126A3C">
        <w:tc>
          <w:tcPr>
            <w:tcW w:w="261" w:type="pct"/>
          </w:tcPr>
          <w:p w:rsidR="00ED78AB" w:rsidRPr="00FA2151" w:rsidRDefault="00ED78AB" w:rsidP="002C72DD">
            <w:pPr>
              <w:spacing w:line="240" w:lineRule="auto"/>
              <w:ind w:right="-80" w:firstLine="0"/>
              <w:jc w:val="center"/>
            </w:pPr>
            <w:r w:rsidRPr="00FA2151">
              <w:t>3</w:t>
            </w:r>
          </w:p>
        </w:tc>
        <w:tc>
          <w:tcPr>
            <w:tcW w:w="1344" w:type="pct"/>
          </w:tcPr>
          <w:p w:rsidR="00ED78AB" w:rsidRPr="00FA2151" w:rsidRDefault="00ED78AB" w:rsidP="002C72DD">
            <w:pPr>
              <w:pStyle w:val="a5"/>
              <w:spacing w:line="240" w:lineRule="auto"/>
            </w:pPr>
            <w:r w:rsidRPr="00FA2151">
              <w:rPr>
                <w:lang w:val="en-US"/>
              </w:rPr>
              <w:t>III</w:t>
            </w:r>
            <w:r w:rsidRPr="00FA2151">
              <w:t xml:space="preserve">. Заключительный этап </w:t>
            </w:r>
          </w:p>
          <w:p w:rsidR="00ED78AB" w:rsidRPr="00FA2151" w:rsidRDefault="00ED78AB" w:rsidP="002C72DD">
            <w:pPr>
              <w:pStyle w:val="a5"/>
              <w:spacing w:line="240" w:lineRule="auto"/>
            </w:pPr>
          </w:p>
        </w:tc>
        <w:tc>
          <w:tcPr>
            <w:tcW w:w="1559" w:type="pct"/>
            <w:vAlign w:val="center"/>
          </w:tcPr>
          <w:p w:rsidR="00ED78AB" w:rsidRPr="00FA2151" w:rsidRDefault="00ED78AB" w:rsidP="00ED78AB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FA2151">
              <w:rPr>
                <w:color w:val="000000"/>
              </w:rPr>
              <w:t>Систематизация</w:t>
            </w:r>
            <w:r w:rsidRPr="00FA2151">
              <w:t xml:space="preserve"> </w:t>
            </w:r>
            <w:r w:rsidRPr="00FA2151">
              <w:rPr>
                <w:color w:val="000000"/>
              </w:rPr>
              <w:t>и</w:t>
            </w:r>
            <w:r w:rsidRPr="00FA2151">
              <w:t xml:space="preserve"> </w:t>
            </w:r>
            <w:r w:rsidRPr="00FA2151">
              <w:rPr>
                <w:color w:val="000000"/>
              </w:rPr>
              <w:t>анализ</w:t>
            </w:r>
            <w:r w:rsidRPr="00FA2151">
              <w:t xml:space="preserve"> </w:t>
            </w:r>
            <w:r w:rsidRPr="00FA2151">
              <w:rPr>
                <w:color w:val="000000"/>
              </w:rPr>
              <w:t xml:space="preserve">материала по заданиям практики. </w:t>
            </w:r>
          </w:p>
          <w:p w:rsidR="00ED78AB" w:rsidRPr="00FA2151" w:rsidRDefault="00ED78AB" w:rsidP="00ED78AB">
            <w:pPr>
              <w:spacing w:line="240" w:lineRule="auto"/>
              <w:ind w:firstLine="0"/>
              <w:jc w:val="left"/>
            </w:pPr>
            <w:r w:rsidRPr="00FA2151">
              <w:rPr>
                <w:color w:val="000000"/>
              </w:rPr>
              <w:t>Подготовка</w:t>
            </w:r>
            <w:r w:rsidRPr="00FA2151">
              <w:t xml:space="preserve"> и </w:t>
            </w:r>
            <w:r w:rsidRPr="00FA2151">
              <w:rPr>
                <w:color w:val="000000"/>
              </w:rPr>
              <w:t>защита</w:t>
            </w:r>
            <w:r w:rsidRPr="00FA2151">
              <w:t xml:space="preserve"> </w:t>
            </w:r>
            <w:r w:rsidRPr="00FA2151">
              <w:rPr>
                <w:color w:val="000000"/>
              </w:rPr>
              <w:t>отчета</w:t>
            </w:r>
            <w:r w:rsidRPr="00FA2151">
              <w:t xml:space="preserve"> </w:t>
            </w:r>
            <w:r w:rsidRPr="00FA2151">
              <w:rPr>
                <w:color w:val="000000"/>
              </w:rPr>
              <w:t>по</w:t>
            </w:r>
            <w:r w:rsidRPr="00FA2151">
              <w:t xml:space="preserve"> </w:t>
            </w:r>
            <w:r w:rsidRPr="00FA2151">
              <w:rPr>
                <w:color w:val="000000"/>
              </w:rPr>
              <w:t>практике</w:t>
            </w:r>
          </w:p>
        </w:tc>
        <w:tc>
          <w:tcPr>
            <w:tcW w:w="1836" w:type="pct"/>
          </w:tcPr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ПК-1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ПК-4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ПК-7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ПК-20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ПК-21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ПК-22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ПК-23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  <w:r w:rsidRPr="00FA2151">
              <w:t>ПК-24</w:t>
            </w:r>
            <w:r w:rsidR="00FA2151" w:rsidRPr="00FA2151">
              <w:rPr>
                <w:color w:val="000000"/>
              </w:rPr>
              <w:t>-зув</w:t>
            </w:r>
            <w:r w:rsidR="00EA649C">
              <w:rPr>
                <w:color w:val="000000"/>
              </w:rPr>
              <w:t xml:space="preserve"> </w:t>
            </w:r>
          </w:p>
          <w:p w:rsidR="00ED78AB" w:rsidRPr="00FA2151" w:rsidRDefault="00ED78AB" w:rsidP="00736AA2">
            <w:pPr>
              <w:spacing w:line="240" w:lineRule="auto"/>
              <w:ind w:right="-80" w:firstLine="0"/>
              <w:jc w:val="left"/>
            </w:pPr>
          </w:p>
        </w:tc>
      </w:tr>
    </w:tbl>
    <w:p w:rsidR="007246BB" w:rsidRPr="00FA2151" w:rsidRDefault="007246BB" w:rsidP="007246BB">
      <w:pPr>
        <w:spacing w:line="240" w:lineRule="auto"/>
      </w:pPr>
    </w:p>
    <w:p w:rsidR="00D71AC0" w:rsidRPr="00FA2151" w:rsidRDefault="006365EC" w:rsidP="00EA649C">
      <w:pPr>
        <w:pStyle w:val="10"/>
        <w:pageBreakBefore/>
        <w:numPr>
          <w:ilvl w:val="0"/>
          <w:numId w:val="0"/>
        </w:numPr>
        <w:ind w:left="567"/>
      </w:pPr>
      <w:r w:rsidRPr="00FA2151">
        <w:rPr>
          <w:rStyle w:val="20"/>
          <w:b/>
        </w:rPr>
        <w:lastRenderedPageBreak/>
        <w:t>7</w:t>
      </w:r>
      <w:r w:rsidR="0065179F" w:rsidRPr="00FA2151">
        <w:rPr>
          <w:rStyle w:val="20"/>
          <w:b/>
        </w:rPr>
        <w:t xml:space="preserve"> </w:t>
      </w:r>
      <w:r w:rsidR="00A94465" w:rsidRPr="00FA2151">
        <w:rPr>
          <w:rStyle w:val="20"/>
          <w:b/>
        </w:rPr>
        <w:t>Оценочные средства для проведения промежуточной аттестации по</w:t>
      </w:r>
      <w:r w:rsidR="00EA649C">
        <w:rPr>
          <w:rStyle w:val="20"/>
          <w:b/>
        </w:rPr>
        <w:t xml:space="preserve"> </w:t>
      </w:r>
      <w:proofErr w:type="gramStart"/>
      <w:r w:rsidR="00D71AC0" w:rsidRPr="00FA2151">
        <w:t>производственной-преддипломной</w:t>
      </w:r>
      <w:proofErr w:type="gramEnd"/>
      <w:r w:rsidR="00D71AC0" w:rsidRPr="00FA2151">
        <w:t xml:space="preserve"> практике</w:t>
      </w:r>
    </w:p>
    <w:p w:rsidR="00834F13" w:rsidRPr="00FA2151" w:rsidRDefault="00834F13" w:rsidP="00D71AC0">
      <w:r w:rsidRPr="00FA2151">
        <w:t xml:space="preserve">Промежуточная аттестация по </w:t>
      </w:r>
      <w:proofErr w:type="gramStart"/>
      <w:r w:rsidR="00D71AC0" w:rsidRPr="00FA2151">
        <w:t>производственной-преддипломной</w:t>
      </w:r>
      <w:proofErr w:type="gramEnd"/>
      <w:r w:rsidR="00D71AC0" w:rsidRPr="00FA2151">
        <w:t xml:space="preserve"> практике </w:t>
      </w:r>
      <w:r w:rsidRPr="00FA2151">
        <w:t>имеет целью определить степень достижения запланированных результатов обучения и проводится в форме зачета с оценкой.</w:t>
      </w:r>
      <w:r w:rsidR="007C710D" w:rsidRPr="00FA2151">
        <w:t xml:space="preserve"> </w:t>
      </w:r>
    </w:p>
    <w:p w:rsidR="00834F13" w:rsidRPr="00FA2151" w:rsidRDefault="00834F13" w:rsidP="00834F13">
      <w:r w:rsidRPr="00FA2151">
        <w:t xml:space="preserve">Зачет с оценкой выставляется </w:t>
      </w:r>
      <w:proofErr w:type="gramStart"/>
      <w:r w:rsidRPr="00FA2151">
        <w:t>обучающемуся</w:t>
      </w:r>
      <w:proofErr w:type="gramEnd"/>
      <w:r w:rsidRPr="00FA2151">
        <w:t xml:space="preserve"> за подготовку и защиту отчета по практике. </w:t>
      </w:r>
    </w:p>
    <w:p w:rsidR="00834F13" w:rsidRPr="00FA2151" w:rsidRDefault="00834F13" w:rsidP="00834F13">
      <w:proofErr w:type="gramStart"/>
      <w:r w:rsidRPr="00FA2151">
        <w:t xml:space="preserve">Подготовка </w:t>
      </w:r>
      <w:r w:rsidR="00B81BF5" w:rsidRPr="00FA2151">
        <w:t>отчета</w:t>
      </w:r>
      <w:r w:rsidRPr="00FA2151">
        <w:t xml:space="preserve"> выполняется обучающимся самостоятельно под руководством преподавателя.</w:t>
      </w:r>
      <w:proofErr w:type="gramEnd"/>
      <w:r w:rsidRPr="00FA2151">
        <w:t xml:space="preserve"> При </w:t>
      </w:r>
      <w:r w:rsidR="00B81BF5" w:rsidRPr="00FA2151">
        <w:t>написании отчета</w:t>
      </w:r>
      <w:r w:rsidRPr="00FA2151">
        <w:t xml:space="preserve">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834F13" w:rsidRPr="00FA2151" w:rsidRDefault="00B81BF5" w:rsidP="00B81BF5">
      <w:r w:rsidRPr="00FA2151">
        <w:t xml:space="preserve">Содержание отчета определяется </w:t>
      </w:r>
      <w:r w:rsidR="0086711F" w:rsidRPr="00FA2151">
        <w:t xml:space="preserve">индивидуальным </w:t>
      </w:r>
      <w:r w:rsidRPr="00FA2151">
        <w:t xml:space="preserve">заданием, выданным руководителем практики. </w:t>
      </w:r>
      <w:r w:rsidR="00834F13" w:rsidRPr="00FA2151">
        <w:t xml:space="preserve">В процессе написания </w:t>
      </w:r>
      <w:r w:rsidR="00B037EA" w:rsidRPr="00FA2151">
        <w:t>отчета</w:t>
      </w:r>
      <w:r w:rsidR="00834F13" w:rsidRPr="00FA2151">
        <w:t xml:space="preserve">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FA2151" w:rsidRPr="00FA2151" w:rsidRDefault="00FA2151" w:rsidP="00FA2151">
      <w:pPr>
        <w:spacing w:line="240" w:lineRule="auto"/>
        <w:ind w:firstLine="756"/>
        <w:rPr>
          <w:color w:val="000000"/>
        </w:rPr>
      </w:pPr>
      <w:r w:rsidRPr="00FA2151">
        <w:rPr>
          <w:color w:val="000000"/>
        </w:rPr>
        <w:t xml:space="preserve">На протяжении всего периода прохождения практики обучающийся должен вести дневник по практике. </w:t>
      </w:r>
    </w:p>
    <w:p w:rsidR="00FA2151" w:rsidRPr="00FA2151" w:rsidRDefault="00FA2151" w:rsidP="00FA2151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/>
        <w:ind w:firstLine="720"/>
        <w:jc w:val="both"/>
        <w:textAlignment w:val="baseline"/>
      </w:pPr>
      <w:r w:rsidRPr="00FA2151">
        <w:t>Содержание отчета должно включать следующие разделы: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FA2151">
        <w:rPr>
          <w:rFonts w:eastAsia="Calibri"/>
        </w:rPr>
        <w:t>Титульный лист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FA2151">
        <w:rPr>
          <w:rFonts w:eastAsia="Calibri"/>
        </w:rPr>
        <w:t>Задание на практику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FA2151">
        <w:rPr>
          <w:rFonts w:eastAsia="Calibri"/>
        </w:rPr>
        <w:t>Дневник практики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  <w:rPr>
          <w:rFonts w:eastAsia="Calibri"/>
        </w:rPr>
      </w:pPr>
      <w:r w:rsidRPr="00FA2151">
        <w:rPr>
          <w:rFonts w:eastAsia="Calibri"/>
        </w:rPr>
        <w:t>Введение: цель, место, дата начала и продолжительность практики.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FA2151">
        <w:t xml:space="preserve">Основная часть: в отчете последовательно раскрывается содержание и результаты выполнения заданий по практике. Результаты выполнения индивидуального задания. 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FA2151">
        <w:t xml:space="preserve">Заключение: содержит обобщение результатов прохождения практики, личностных достижений и затруднений. 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FA2151">
        <w:t>Список использованных источников и информационных ресурсов.</w:t>
      </w:r>
    </w:p>
    <w:p w:rsidR="00FA2151" w:rsidRPr="00FA2151" w:rsidRDefault="00FA2151" w:rsidP="00FA2151">
      <w:pPr>
        <w:widowControl/>
        <w:numPr>
          <w:ilvl w:val="0"/>
          <w:numId w:val="30"/>
        </w:numPr>
        <w:tabs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0" w:firstLine="720"/>
      </w:pPr>
      <w:r w:rsidRPr="00FA2151">
        <w:t xml:space="preserve">Приложения: в данном разделе могут быть размещены таблицы, схемы, плановая, учетная, отчетная и другая документация. Обязательна справка о проверке отчета на </w:t>
      </w:r>
      <w:proofErr w:type="spellStart"/>
      <w:r w:rsidRPr="00FA2151">
        <w:t>антиплагиат</w:t>
      </w:r>
      <w:proofErr w:type="spellEnd"/>
      <w:r w:rsidRPr="00FA2151">
        <w:t>.</w:t>
      </w:r>
    </w:p>
    <w:p w:rsidR="00E37737" w:rsidRPr="00FA2151" w:rsidRDefault="00B81BF5" w:rsidP="0082769E">
      <w:r w:rsidRPr="00FA2151">
        <w:t>Готовы</w:t>
      </w:r>
      <w:r w:rsidR="00B037EA" w:rsidRPr="00FA2151">
        <w:t>й</w:t>
      </w:r>
      <w:r w:rsidRPr="00FA2151">
        <w:t xml:space="preserve"> отчет сдается на проверку преподавателю </w:t>
      </w:r>
      <w:r w:rsidR="00A71B9F" w:rsidRPr="00FA2151">
        <w:t>в день</w:t>
      </w:r>
      <w:r w:rsidR="009F5C0B" w:rsidRPr="00FA2151">
        <w:t xml:space="preserve"> окончания практики. </w:t>
      </w:r>
      <w:r w:rsidR="00834F13" w:rsidRPr="00FA2151">
        <w:t xml:space="preserve">Преподаватель, проверив </w:t>
      </w:r>
      <w:r w:rsidRPr="00FA2151">
        <w:t>отчет</w:t>
      </w:r>
      <w:r w:rsidR="00834F13" w:rsidRPr="00FA2151">
        <w:t xml:space="preserve">, может возвратить </w:t>
      </w:r>
      <w:r w:rsidR="009F5C0B" w:rsidRPr="00FA2151">
        <w:t>его</w:t>
      </w:r>
      <w:r w:rsidR="00834F13" w:rsidRPr="00FA2151">
        <w:t xml:space="preserve"> для доработки вместе с письменными замечаниями. </w:t>
      </w:r>
      <w:r w:rsidR="009F5C0B" w:rsidRPr="00FA2151">
        <w:t>Обучающийся</w:t>
      </w:r>
      <w:r w:rsidR="00834F13" w:rsidRPr="00FA2151">
        <w:t xml:space="preserve"> должен устранить полученные замечания</w:t>
      </w:r>
      <w:r w:rsidR="009F5C0B" w:rsidRPr="00FA2151">
        <w:t>.</w:t>
      </w:r>
      <w:r w:rsidR="00FC6281" w:rsidRPr="00FA2151">
        <w:t xml:space="preserve"> </w:t>
      </w:r>
    </w:p>
    <w:p w:rsidR="00DD14EF" w:rsidRPr="00FA2151" w:rsidRDefault="00DD14EF" w:rsidP="0082769E"/>
    <w:p w:rsidR="002C72DD" w:rsidRPr="00736AA2" w:rsidRDefault="002C72DD" w:rsidP="002C72DD">
      <w:pPr>
        <w:spacing w:line="240" w:lineRule="auto"/>
      </w:pPr>
      <w:r w:rsidRPr="00736AA2">
        <w:t xml:space="preserve">Примерное индивидуальное задание на </w:t>
      </w:r>
      <w:proofErr w:type="gramStart"/>
      <w:r w:rsidRPr="00736AA2">
        <w:t>производственную-преддипломную</w:t>
      </w:r>
      <w:proofErr w:type="gramEnd"/>
      <w:r w:rsidR="00EA649C">
        <w:t xml:space="preserve"> </w:t>
      </w:r>
      <w:r w:rsidRPr="00736AA2">
        <w:t>практику: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736AA2">
        <w:t xml:space="preserve">Систематизировать материал, собранный на предыдущих </w:t>
      </w:r>
      <w:r w:rsidR="00736AA2">
        <w:t>этапах работы</w:t>
      </w:r>
      <w:r w:rsidRPr="00FA2151">
        <w:t xml:space="preserve"> по теме ВКР.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FA2151">
        <w:t>Описать результаты реализации проектных решений рассматриваемой задачи в соотве</w:t>
      </w:r>
      <w:r w:rsidR="00736AA2">
        <w:t>тствии с утвержденной темой ВКР.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FA2151">
        <w:t>Представить анализ затрат на ресурсное обеспечение выполненного проекта (оценка совокупной стоимости владения).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FA2151">
        <w:t xml:space="preserve"> Представить</w:t>
      </w:r>
      <w:r w:rsidR="00EA649C">
        <w:t xml:space="preserve"> </w:t>
      </w:r>
      <w:r w:rsidRPr="00FA2151">
        <w:t>анализ качественных и количественных факторов воздействия проекта на бизнес-архитектуру организации (экономический, эргономический, социальный и др. эффекты).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FA2151">
        <w:t xml:space="preserve">Оформить аналитическую и проектную части ВКР в соответствии с </w:t>
      </w:r>
      <w:r w:rsidRPr="00FA2151">
        <w:lastRenderedPageBreak/>
        <w:t>требованиями СМК.</w:t>
      </w:r>
    </w:p>
    <w:p w:rsidR="00FA2151" w:rsidRPr="00FA2151" w:rsidRDefault="00FA2151" w:rsidP="00FA2151">
      <w:pPr>
        <w:pStyle w:val="af5"/>
        <w:numPr>
          <w:ilvl w:val="0"/>
          <w:numId w:val="24"/>
        </w:numPr>
        <w:tabs>
          <w:tab w:val="left" w:pos="284"/>
          <w:tab w:val="left" w:pos="851"/>
          <w:tab w:val="left" w:pos="1134"/>
        </w:tabs>
        <w:suppressAutoHyphens/>
        <w:spacing w:line="240" w:lineRule="auto"/>
        <w:ind w:left="0" w:firstLine="709"/>
        <w:contextualSpacing w:val="0"/>
      </w:pPr>
      <w:r w:rsidRPr="00FA2151">
        <w:t>Подготовить и защитить отчет</w:t>
      </w:r>
      <w:r w:rsidR="00EA649C">
        <w:t xml:space="preserve"> </w:t>
      </w:r>
      <w:r w:rsidRPr="00FA2151">
        <w:t>по практике.</w:t>
      </w:r>
    </w:p>
    <w:p w:rsidR="002C72DD" w:rsidRPr="00FA2151" w:rsidRDefault="002C72DD" w:rsidP="002C72DD">
      <w:pPr>
        <w:tabs>
          <w:tab w:val="left" w:pos="284"/>
          <w:tab w:val="left" w:pos="851"/>
        </w:tabs>
        <w:suppressAutoHyphens/>
        <w:spacing w:line="240" w:lineRule="auto"/>
        <w:ind w:left="207" w:firstLine="0"/>
      </w:pPr>
    </w:p>
    <w:p w:rsidR="002C72DD" w:rsidRPr="00FA2151" w:rsidRDefault="002C72DD" w:rsidP="002C72DD">
      <w:pPr>
        <w:pStyle w:val="afb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FA2151">
        <w:rPr>
          <w:b/>
        </w:rPr>
        <w:t>Планируемые результаты практики</w:t>
      </w:r>
      <w:r w:rsidRPr="00FA2151">
        <w:t>:</w:t>
      </w:r>
      <w:r w:rsidR="00EA649C">
        <w:t xml:space="preserve"> </w:t>
      </w:r>
    </w:p>
    <w:p w:rsidR="00FA2151" w:rsidRPr="00FA2151" w:rsidRDefault="00FA2151" w:rsidP="00FA2151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  <w:rPr>
          <w:spacing w:val="4"/>
        </w:rPr>
      </w:pPr>
      <w:r w:rsidRPr="00FA2151">
        <w:t>оценка эффективности проектов и программ, внедряемых на предприятиях;</w:t>
      </w:r>
    </w:p>
    <w:p w:rsidR="00FA2151" w:rsidRPr="00FA2151" w:rsidRDefault="00FA2151" w:rsidP="00FA2151">
      <w:pPr>
        <w:pStyle w:val="af5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spacing w:line="240" w:lineRule="auto"/>
        <w:ind w:left="0" w:firstLine="567"/>
      </w:pPr>
      <w:r w:rsidRPr="00FA2151">
        <w:rPr>
          <w:rStyle w:val="FontStyle46"/>
          <w:rFonts w:eastAsiaTheme="majorEastAsia"/>
          <w:sz w:val="24"/>
          <w:szCs w:val="24"/>
        </w:rPr>
        <w:t>публичная защита своих выводов и отчета по практике;</w:t>
      </w:r>
    </w:p>
    <w:p w:rsidR="00FA2151" w:rsidRPr="00FA2151" w:rsidRDefault="00FA2151" w:rsidP="00FA2151">
      <w:pPr>
        <w:pStyle w:val="10"/>
        <w:keepNext w:val="0"/>
        <w:numPr>
          <w:ilvl w:val="0"/>
          <w:numId w:val="7"/>
        </w:numPr>
        <w:tabs>
          <w:tab w:val="left" w:pos="851"/>
        </w:tabs>
        <w:spacing w:before="0" w:after="0" w:line="240" w:lineRule="auto"/>
        <w:ind w:left="0" w:firstLine="567"/>
        <w:jc w:val="both"/>
      </w:pPr>
      <w:r w:rsidRPr="00FA2151">
        <w:rPr>
          <w:b w:val="0"/>
          <w:bCs w:val="0"/>
        </w:rPr>
        <w:t xml:space="preserve">систематизация и обобщение материала для </w:t>
      </w:r>
      <w:r w:rsidRPr="00FA2151">
        <w:rPr>
          <w:b w:val="0"/>
          <w:spacing w:val="4"/>
        </w:rPr>
        <w:t xml:space="preserve">написания </w:t>
      </w:r>
      <w:r w:rsidRPr="00FA2151">
        <w:rPr>
          <w:b w:val="0"/>
          <w:bCs w:val="0"/>
        </w:rPr>
        <w:t>выпускной квалификационной работы.</w:t>
      </w:r>
    </w:p>
    <w:p w:rsidR="002C72DD" w:rsidRPr="00FA2151" w:rsidRDefault="002C72DD" w:rsidP="002C72DD">
      <w:pPr>
        <w:spacing w:before="120"/>
      </w:pPr>
      <w:r w:rsidRPr="00FA2151">
        <w:t xml:space="preserve">Аттестация по итогам </w:t>
      </w:r>
      <w:proofErr w:type="gramStart"/>
      <w:r w:rsidRPr="00FA2151">
        <w:t>производственной-преддипломной</w:t>
      </w:r>
      <w:proofErr w:type="gramEnd"/>
      <w:r w:rsidRPr="00FA2151">
        <w:t xml:space="preserve"> практики проводится в форме защиты выполненной работы, на основании отзыва с места практики, дневника практики, отчета студента по практике. </w:t>
      </w:r>
    </w:p>
    <w:p w:rsidR="007E4485" w:rsidRPr="00FA2151" w:rsidRDefault="007E4485" w:rsidP="007327DE">
      <w:pPr>
        <w:spacing w:line="240" w:lineRule="auto"/>
        <w:rPr>
          <w:b/>
        </w:rPr>
      </w:pPr>
    </w:p>
    <w:p w:rsidR="009F5C0B" w:rsidRPr="00FA2151" w:rsidRDefault="007C710D" w:rsidP="007327DE">
      <w:pPr>
        <w:spacing w:line="240" w:lineRule="auto"/>
        <w:rPr>
          <w:b/>
        </w:rPr>
      </w:pPr>
      <w:r w:rsidRPr="00FA2151">
        <w:rPr>
          <w:b/>
        </w:rPr>
        <w:t>Показатели и критерии оценивания:</w:t>
      </w:r>
    </w:p>
    <w:p w:rsidR="0017353A" w:rsidRPr="00FA2151" w:rsidRDefault="0086711F" w:rsidP="0086711F">
      <w:r w:rsidRPr="00FA2151">
        <w:t xml:space="preserve">– на оценку </w:t>
      </w:r>
      <w:r w:rsidRPr="00FA2151">
        <w:rPr>
          <w:b/>
        </w:rPr>
        <w:t>«отлично»</w:t>
      </w:r>
      <w:r w:rsidRPr="00FA2151">
        <w:t xml:space="preserve"> (5 баллов) –</w:t>
      </w:r>
      <w:r w:rsidR="00B178B0" w:rsidRPr="00FA2151">
        <w:t xml:space="preserve"> </w:t>
      </w:r>
      <w:r w:rsidR="006B233E" w:rsidRPr="00FA2151">
        <w:t xml:space="preserve">обучающийся представляет </w:t>
      </w:r>
      <w:r w:rsidRPr="00FA2151">
        <w:t>отчет</w:t>
      </w:r>
      <w:r w:rsidR="006B233E" w:rsidRPr="00FA2151">
        <w:t>, в котором</w:t>
      </w:r>
      <w:r w:rsidR="00B178B0" w:rsidRPr="00FA2151">
        <w:t xml:space="preserve"> в полном объеме</w:t>
      </w:r>
      <w:r w:rsidRPr="00FA2151">
        <w:t xml:space="preserve"> раскрыто содержание задания; текст излагается последовательно и логично с применением </w:t>
      </w:r>
      <w:r w:rsidR="00B178B0" w:rsidRPr="00FA2151">
        <w:t>актуальных</w:t>
      </w:r>
      <w:r w:rsidRPr="00FA2151">
        <w:t xml:space="preserve"> нормативных документов; </w:t>
      </w:r>
      <w:r w:rsidR="00027920" w:rsidRPr="00FA2151">
        <w:t xml:space="preserve">в отчете </w:t>
      </w:r>
      <w:r w:rsidRPr="00FA2151">
        <w:t xml:space="preserve">дана всесторонняя оценка практического материала; </w:t>
      </w:r>
      <w:r w:rsidR="00B178B0" w:rsidRPr="00FA2151">
        <w:t>используется</w:t>
      </w:r>
      <w:r w:rsidRPr="00FA2151">
        <w:t xml:space="preserve"> творческий подход к решению проблемы; </w:t>
      </w:r>
      <w:r w:rsidR="00B178B0" w:rsidRPr="00FA2151">
        <w:t xml:space="preserve">сформулированы </w:t>
      </w:r>
      <w:r w:rsidRPr="00FA2151">
        <w:t xml:space="preserve">экономически обоснованные выводы и предложения. Отчет соответствует предъявляемым требованиям </w:t>
      </w:r>
      <w:r w:rsidR="00027920" w:rsidRPr="00FA2151">
        <w:t>к оформлению</w:t>
      </w:r>
      <w:r w:rsidRPr="00FA2151">
        <w:t>.</w:t>
      </w:r>
      <w:r w:rsidR="00B178B0" w:rsidRPr="00FA2151">
        <w:t xml:space="preserve"> </w:t>
      </w:r>
    </w:p>
    <w:p w:rsidR="006B233E" w:rsidRPr="00FA2151" w:rsidRDefault="006B233E" w:rsidP="0086711F">
      <w:r w:rsidRPr="00FA2151"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17353A" w:rsidRPr="00FA2151" w:rsidRDefault="0086711F" w:rsidP="0086711F">
      <w:r w:rsidRPr="00FA2151">
        <w:t xml:space="preserve">– на оценку </w:t>
      </w:r>
      <w:r w:rsidRPr="00FA2151">
        <w:rPr>
          <w:b/>
        </w:rPr>
        <w:t>«хорошо»</w:t>
      </w:r>
      <w:r w:rsidRPr="00FA2151">
        <w:t xml:space="preserve"> (4 балла) – </w:t>
      </w:r>
      <w:r w:rsidR="006B233E" w:rsidRPr="00FA2151">
        <w:t xml:space="preserve">обучающийся представляет отчет, в котором содержание раскрыто достаточно полно, материал излагается с применением </w:t>
      </w:r>
      <w:r w:rsidR="0017353A" w:rsidRPr="00FA2151">
        <w:t>актуальных нормативных документов</w:t>
      </w:r>
      <w:r w:rsidR="006B233E" w:rsidRPr="00FA2151">
        <w:t>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</w:t>
      </w:r>
      <w:r w:rsidR="0017353A" w:rsidRPr="00FA2151">
        <w:t xml:space="preserve"> </w:t>
      </w:r>
    </w:p>
    <w:p w:rsidR="006B233E" w:rsidRPr="00FA2151" w:rsidRDefault="0017353A" w:rsidP="0086711F">
      <w:r w:rsidRPr="00FA2151">
        <w:t xml:space="preserve">На публичной защите </w:t>
      </w:r>
      <w:proofErr w:type="gramStart"/>
      <w:r w:rsidRPr="00FA2151">
        <w:t>обучающийся</w:t>
      </w:r>
      <w:proofErr w:type="gramEnd"/>
      <w:r w:rsidRPr="00FA2151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17353A" w:rsidRPr="00FA2151" w:rsidRDefault="0086711F" w:rsidP="0086711F">
      <w:r w:rsidRPr="00FA2151">
        <w:t xml:space="preserve">– на оценку </w:t>
      </w:r>
      <w:r w:rsidRPr="00FA2151">
        <w:rPr>
          <w:b/>
        </w:rPr>
        <w:t>«удовлетворительно»</w:t>
      </w:r>
      <w:r w:rsidRPr="00FA2151">
        <w:t xml:space="preserve"> (3 балла) – </w:t>
      </w:r>
      <w:r w:rsidR="0017353A" w:rsidRPr="00FA2151">
        <w:t xml:space="preserve">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</w:t>
      </w:r>
      <w:r w:rsidR="00D647EC" w:rsidRPr="00FA2151">
        <w:t>Имеются</w:t>
      </w:r>
      <w:r w:rsidR="0017353A" w:rsidRPr="00FA2151">
        <w:t xml:space="preserve"> нарушения в оформлении отчета. </w:t>
      </w:r>
    </w:p>
    <w:p w:rsidR="0017353A" w:rsidRPr="00FA2151" w:rsidRDefault="0017353A" w:rsidP="0086711F">
      <w:r w:rsidRPr="00FA2151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</w:t>
      </w:r>
      <w:r w:rsidR="00D05933" w:rsidRPr="00FA2151">
        <w:t xml:space="preserve">отсутствуют выводы. </w:t>
      </w:r>
    </w:p>
    <w:p w:rsidR="00D05933" w:rsidRPr="00FA2151" w:rsidRDefault="0086711F" w:rsidP="0086711F">
      <w:r w:rsidRPr="00FA2151">
        <w:t xml:space="preserve">– на оценку </w:t>
      </w:r>
      <w:r w:rsidRPr="00FA2151">
        <w:rPr>
          <w:b/>
        </w:rPr>
        <w:t>«неудовлетворительно»</w:t>
      </w:r>
      <w:r w:rsidRPr="00FA2151">
        <w:t xml:space="preserve"> (2 балла) – </w:t>
      </w:r>
      <w:r w:rsidR="00D647EC" w:rsidRPr="00FA2151">
        <w:t xml:space="preserve">обучающийся представляет отчет, в котором содержание раскрыты слабо и в неполном объеме, выводы и предложения </w:t>
      </w:r>
      <w:r w:rsidR="00D647EC" w:rsidRPr="00FA2151">
        <w:lastRenderedPageBreak/>
        <w:t xml:space="preserve">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</w:t>
      </w:r>
      <w:r w:rsidR="003E7ECB" w:rsidRPr="00FA2151">
        <w:t xml:space="preserve">возвращается </w:t>
      </w:r>
      <w:proofErr w:type="gramStart"/>
      <w:r w:rsidR="003E7ECB" w:rsidRPr="00FA2151">
        <w:t>обучающемуся</w:t>
      </w:r>
      <w:proofErr w:type="gramEnd"/>
      <w:r w:rsidR="003E7ECB" w:rsidRPr="00FA2151">
        <w:t xml:space="preserve"> на доработку, и </w:t>
      </w:r>
      <w:r w:rsidR="00D647EC" w:rsidRPr="00FA2151">
        <w:t xml:space="preserve">условно допускается до публичной защиты. </w:t>
      </w:r>
    </w:p>
    <w:p w:rsidR="00D647EC" w:rsidRPr="00FA2151" w:rsidRDefault="00D647EC" w:rsidP="0086711F">
      <w:r w:rsidRPr="00FA2151">
        <w:t xml:space="preserve">На публичной защите </w:t>
      </w:r>
      <w:proofErr w:type="gramStart"/>
      <w:r w:rsidRPr="00FA2151">
        <w:t>обучающийся</w:t>
      </w:r>
      <w:proofErr w:type="gramEnd"/>
      <w:r w:rsidRPr="00FA2151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</w:t>
      </w:r>
      <w:r w:rsidR="003E7ECB" w:rsidRPr="00FA2151">
        <w:t>.</w:t>
      </w:r>
    </w:p>
    <w:p w:rsidR="003E7ECB" w:rsidRPr="00FA2151" w:rsidRDefault="0086711F" w:rsidP="003E7ECB">
      <w:r w:rsidRPr="00FA2151">
        <w:t xml:space="preserve">– на оценку </w:t>
      </w:r>
      <w:r w:rsidRPr="00FA2151">
        <w:rPr>
          <w:b/>
        </w:rPr>
        <w:t>«неудовлетворительно»</w:t>
      </w:r>
      <w:r w:rsidRPr="00FA2151">
        <w:t xml:space="preserve"> (1 балл) – </w:t>
      </w:r>
      <w:r w:rsidR="00D647EC" w:rsidRPr="00FA2151">
        <w:t>обучающийся представляет отчет, в котором</w:t>
      </w:r>
      <w:r w:rsidR="00D647EC" w:rsidRPr="00FA2151">
        <w:rPr>
          <w:rFonts w:ascii="Arial" w:hAnsi="Arial" w:cs="Arial"/>
          <w:sz w:val="21"/>
          <w:szCs w:val="21"/>
        </w:rPr>
        <w:t xml:space="preserve"> </w:t>
      </w:r>
      <w:r w:rsidR="00D647EC" w:rsidRPr="00FA2151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</w:t>
      </w:r>
      <w:r w:rsidR="003E7ECB" w:rsidRPr="00FA2151">
        <w:t xml:space="preserve">Отчет с замечаниями преподавателя возвращается </w:t>
      </w:r>
      <w:proofErr w:type="gramStart"/>
      <w:r w:rsidR="003E7ECB" w:rsidRPr="00FA2151">
        <w:t>обучающемуся</w:t>
      </w:r>
      <w:proofErr w:type="gramEnd"/>
      <w:r w:rsidR="003E7ECB" w:rsidRPr="00FA2151">
        <w:t xml:space="preserve"> на доработку, и не допускается до публичной защиты. </w:t>
      </w:r>
    </w:p>
    <w:p w:rsidR="007E4485" w:rsidRPr="00EA649C" w:rsidRDefault="006365EC" w:rsidP="00EA649C">
      <w:pPr>
        <w:pStyle w:val="2"/>
        <w:pageBreakBefore/>
      </w:pPr>
      <w:r w:rsidRPr="00FA2151">
        <w:lastRenderedPageBreak/>
        <w:t>8</w:t>
      </w:r>
      <w:r w:rsidR="0065179F" w:rsidRPr="00FA2151">
        <w:t xml:space="preserve"> Учебно-методическое и информационное обеспечение </w:t>
      </w:r>
      <w:proofErr w:type="gramStart"/>
      <w:r w:rsidR="00FD5A2F" w:rsidRPr="00EA649C">
        <w:t>производственной-преддипломной</w:t>
      </w:r>
      <w:proofErr w:type="gramEnd"/>
      <w:r w:rsidR="00FD5A2F" w:rsidRPr="00EA649C">
        <w:t xml:space="preserve"> практики</w:t>
      </w:r>
    </w:p>
    <w:p w:rsidR="00F1178B" w:rsidRDefault="00F1178B" w:rsidP="007E4485">
      <w:pPr>
        <w:pStyle w:val="2"/>
      </w:pPr>
      <w:r w:rsidRPr="00FA2151">
        <w:rPr>
          <w:bCs w:val="0"/>
        </w:rPr>
        <w:t xml:space="preserve">а) Основная </w:t>
      </w:r>
      <w:r w:rsidRPr="00FA2151">
        <w:t xml:space="preserve">литература: </w:t>
      </w:r>
    </w:p>
    <w:p w:rsidR="00736AA2" w:rsidRPr="004A49C2" w:rsidRDefault="00736AA2" w:rsidP="00736AA2">
      <w:pPr>
        <w:pStyle w:val="af5"/>
        <w:tabs>
          <w:tab w:val="left" w:pos="1134"/>
        </w:tabs>
        <w:ind w:left="0"/>
        <w:rPr>
          <w:color w:val="000000"/>
        </w:rPr>
      </w:pPr>
      <w:bookmarkStart w:id="0" w:name="_GoBack"/>
      <w:r w:rsidRPr="004A49C2">
        <w:rPr>
          <w:color w:val="000000"/>
        </w:rPr>
        <w:t>Лобанова, Н. М.</w:t>
      </w:r>
      <w:r w:rsidR="00EA649C">
        <w:rPr>
          <w:color w:val="000000"/>
        </w:rPr>
        <w:t xml:space="preserve"> </w:t>
      </w:r>
      <w:r w:rsidRPr="004A49C2">
        <w:rPr>
          <w:color w:val="000000"/>
        </w:rPr>
        <w:t>Эффективность информационных технологий</w:t>
      </w:r>
      <w:proofErr w:type="gramStart"/>
      <w:r w:rsidRPr="004A49C2">
        <w:rPr>
          <w:color w:val="000000"/>
        </w:rPr>
        <w:t> :</w:t>
      </w:r>
      <w:proofErr w:type="gramEnd"/>
      <w:r w:rsidRPr="004A49C2">
        <w:rPr>
          <w:color w:val="000000"/>
        </w:rPr>
        <w:t xml:space="preserve"> учебник и практикум для вузов / Н. М. Лобанова, Н. Ф. Алтухова. — Москва</w:t>
      </w:r>
      <w:proofErr w:type="gramStart"/>
      <w:r w:rsidRPr="004A49C2">
        <w:rPr>
          <w:color w:val="000000"/>
        </w:rPr>
        <w:t> :</w:t>
      </w:r>
      <w:proofErr w:type="gramEnd"/>
      <w:r w:rsidRPr="004A49C2">
        <w:rPr>
          <w:color w:val="000000"/>
        </w:rPr>
        <w:t xml:space="preserve"> Издательство </w:t>
      </w:r>
      <w:proofErr w:type="spellStart"/>
      <w:r w:rsidRPr="004A49C2">
        <w:rPr>
          <w:color w:val="000000"/>
        </w:rPr>
        <w:t>Юрайт</w:t>
      </w:r>
      <w:proofErr w:type="spellEnd"/>
      <w:r w:rsidRPr="004A49C2">
        <w:rPr>
          <w:color w:val="000000"/>
        </w:rPr>
        <w:t>, 2020. — 237 с. — (Высшее образование). — ISBN 978-5-534-00222-5. — Текст</w:t>
      </w:r>
      <w:proofErr w:type="gramStart"/>
      <w:r w:rsidRPr="004A49C2">
        <w:rPr>
          <w:color w:val="000000"/>
        </w:rPr>
        <w:t xml:space="preserve"> :</w:t>
      </w:r>
      <w:proofErr w:type="gramEnd"/>
      <w:r w:rsidRPr="004A49C2">
        <w:rPr>
          <w:color w:val="000000"/>
        </w:rPr>
        <w:t xml:space="preserve"> электронный // ЭБС </w:t>
      </w:r>
      <w:proofErr w:type="spellStart"/>
      <w:r w:rsidRPr="004A49C2">
        <w:rPr>
          <w:color w:val="000000"/>
        </w:rPr>
        <w:t>Юрайт</w:t>
      </w:r>
      <w:proofErr w:type="spellEnd"/>
      <w:r w:rsidRPr="004A49C2">
        <w:rPr>
          <w:color w:val="000000"/>
        </w:rPr>
        <w:t xml:space="preserve"> [сайт]. — URL: </w:t>
      </w:r>
      <w:hyperlink r:id="rId15" w:anchor="page/1" w:history="1">
        <w:r w:rsidRPr="004A49C2">
          <w:rPr>
            <w:rStyle w:val="a4"/>
          </w:rPr>
          <w:t>https://urait.ru/viewer/effektivnost-informacionnyh-tehnologiy-450399#page/1</w:t>
        </w:r>
      </w:hyperlink>
      <w:bookmarkEnd w:id="0"/>
    </w:p>
    <w:p w:rsidR="00EA649C" w:rsidRDefault="00EA649C" w:rsidP="00DE1FA7">
      <w:pPr>
        <w:rPr>
          <w:b/>
        </w:rPr>
      </w:pPr>
    </w:p>
    <w:p w:rsidR="002C72DD" w:rsidRPr="00FA2151" w:rsidRDefault="002C72DD" w:rsidP="00DE1FA7">
      <w:pPr>
        <w:rPr>
          <w:b/>
        </w:rPr>
      </w:pPr>
      <w:r w:rsidRPr="00FA2151">
        <w:rPr>
          <w:b/>
        </w:rPr>
        <w:t xml:space="preserve">б) Дополнительная литература: </w:t>
      </w:r>
    </w:p>
    <w:p w:rsidR="00F65DF3" w:rsidRPr="00F65DF3" w:rsidRDefault="00F65DF3" w:rsidP="00EA649C">
      <w:pPr>
        <w:pStyle w:val="af5"/>
        <w:numPr>
          <w:ilvl w:val="0"/>
          <w:numId w:val="31"/>
        </w:numPr>
        <w:ind w:left="0" w:firstLine="709"/>
      </w:pPr>
      <w:r w:rsidRPr="00F65DF3">
        <w:t>Назарова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Б.</w:t>
      </w:r>
      <w:r w:rsidRPr="004A49C2">
        <w:t xml:space="preserve"> </w:t>
      </w:r>
      <w:r w:rsidRPr="00F65DF3">
        <w:t>Теоретические</w:t>
      </w:r>
      <w:r w:rsidRPr="004A49C2">
        <w:t xml:space="preserve"> </w:t>
      </w:r>
      <w:r w:rsidRPr="00F65DF3">
        <w:t>основы</w:t>
      </w:r>
      <w:r w:rsidRPr="004A49C2">
        <w:t xml:space="preserve"> </w:t>
      </w:r>
      <w:r w:rsidRPr="00F65DF3">
        <w:t>моделирования</w:t>
      </w:r>
      <w:r w:rsidRPr="004A49C2">
        <w:t xml:space="preserve"> </w:t>
      </w:r>
      <w:r w:rsidRPr="00F65DF3">
        <w:t>бизнес-процессов</w:t>
      </w:r>
      <w:r w:rsidRPr="004A49C2">
        <w:t xml:space="preserve"> </w:t>
      </w:r>
      <w:r w:rsidRPr="00F65DF3">
        <w:t>[Электронный</w:t>
      </w:r>
      <w:r w:rsidRPr="004A49C2">
        <w:t xml:space="preserve"> </w:t>
      </w:r>
      <w:r w:rsidRPr="00F65DF3">
        <w:t>ресурс]</w:t>
      </w:r>
      <w:proofErr w:type="gramStart"/>
      <w:r w:rsidRPr="004A49C2">
        <w:t xml:space="preserve"> </w:t>
      </w:r>
      <w:r w:rsidRPr="00F65DF3">
        <w:t>:</w:t>
      </w:r>
      <w:proofErr w:type="gramEnd"/>
      <w:r w:rsidRPr="004A49C2">
        <w:t xml:space="preserve"> </w:t>
      </w:r>
      <w:r w:rsidRPr="00F65DF3">
        <w:t>учебное</w:t>
      </w:r>
      <w:r w:rsidRPr="004A49C2">
        <w:t xml:space="preserve"> </w:t>
      </w:r>
      <w:r w:rsidRPr="00F65DF3">
        <w:t>пособие</w:t>
      </w:r>
      <w:r w:rsidRPr="004A49C2">
        <w:t xml:space="preserve"> </w:t>
      </w:r>
      <w:r w:rsidRPr="00F65DF3">
        <w:t>/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Б.</w:t>
      </w:r>
      <w:r w:rsidRPr="004A49C2">
        <w:t xml:space="preserve"> </w:t>
      </w:r>
      <w:r w:rsidRPr="00F65DF3">
        <w:t>Назарова,</w:t>
      </w:r>
      <w:r w:rsidRPr="004A49C2">
        <w:t xml:space="preserve"> </w:t>
      </w:r>
      <w:r w:rsidRPr="00F65DF3">
        <w:t>О.</w:t>
      </w:r>
      <w:r w:rsidRPr="004A49C2">
        <w:t xml:space="preserve"> </w:t>
      </w:r>
      <w:r w:rsidRPr="00F65DF3">
        <w:t>Е.</w:t>
      </w:r>
      <w:r w:rsidRPr="004A49C2">
        <w:t xml:space="preserve"> </w:t>
      </w:r>
      <w:r w:rsidRPr="00F65DF3">
        <w:t>Масленникова</w:t>
      </w:r>
      <w:r w:rsidRPr="004A49C2">
        <w:t xml:space="preserve"> </w:t>
      </w:r>
      <w:r w:rsidRPr="00F65DF3">
        <w:t>;</w:t>
      </w:r>
      <w:r w:rsidRPr="004A49C2">
        <w:t xml:space="preserve"> </w:t>
      </w:r>
      <w:r w:rsidRPr="00F65DF3">
        <w:t>МГТУ.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[2-е</w:t>
      </w:r>
      <w:r w:rsidRPr="004A49C2">
        <w:t xml:space="preserve"> </w:t>
      </w:r>
      <w:r w:rsidRPr="00F65DF3">
        <w:t>изд.,</w:t>
      </w:r>
      <w:r w:rsidRPr="004A49C2">
        <w:t xml:space="preserve"> </w:t>
      </w:r>
      <w:proofErr w:type="spellStart"/>
      <w:r w:rsidRPr="00F65DF3">
        <w:t>подгот</w:t>
      </w:r>
      <w:proofErr w:type="spellEnd"/>
      <w:r w:rsidRPr="00F65DF3">
        <w:t>.</w:t>
      </w:r>
      <w:r w:rsidRPr="004A49C2">
        <w:t xml:space="preserve"> </w:t>
      </w:r>
      <w:r w:rsidRPr="00F65DF3">
        <w:t>по</w:t>
      </w:r>
      <w:r w:rsidRPr="004A49C2">
        <w:t xml:space="preserve"> </w:t>
      </w:r>
      <w:proofErr w:type="spellStart"/>
      <w:r w:rsidRPr="00F65DF3">
        <w:t>печ</w:t>
      </w:r>
      <w:proofErr w:type="spellEnd"/>
      <w:r w:rsidRPr="00F65DF3">
        <w:t>.</w:t>
      </w:r>
      <w:r w:rsidRPr="004A49C2">
        <w:t xml:space="preserve"> </w:t>
      </w:r>
      <w:r w:rsidRPr="00F65DF3">
        <w:t>изд.</w:t>
      </w:r>
      <w:r w:rsidRPr="004A49C2">
        <w:t xml:space="preserve"> </w:t>
      </w:r>
      <w:r w:rsidRPr="00F65DF3">
        <w:t>2016</w:t>
      </w:r>
      <w:r w:rsidRPr="004A49C2">
        <w:t xml:space="preserve"> </w:t>
      </w:r>
      <w:r w:rsidRPr="00F65DF3">
        <w:t>г.].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Магнитогорск</w:t>
      </w:r>
      <w:proofErr w:type="gramStart"/>
      <w:r w:rsidRPr="004A49C2">
        <w:t xml:space="preserve"> </w:t>
      </w:r>
      <w:r w:rsidRPr="00F65DF3">
        <w:t>:</w:t>
      </w:r>
      <w:proofErr w:type="gramEnd"/>
      <w:r w:rsidRPr="004A49C2">
        <w:t xml:space="preserve"> </w:t>
      </w:r>
      <w:r w:rsidRPr="00F65DF3">
        <w:t>МГТУ,</w:t>
      </w:r>
      <w:r w:rsidRPr="004A49C2">
        <w:t xml:space="preserve"> </w:t>
      </w:r>
      <w:r w:rsidRPr="00F65DF3">
        <w:t>2017.</w:t>
      </w:r>
      <w:r w:rsidRPr="004A49C2">
        <w:t xml:space="preserve"> </w:t>
      </w:r>
      <w:r w:rsidRPr="00F65DF3">
        <w:t>-</w:t>
      </w:r>
      <w:r w:rsidRPr="004A49C2">
        <w:t xml:space="preserve"> </w:t>
      </w:r>
      <w:r w:rsidRPr="00F65DF3">
        <w:t>Режим</w:t>
      </w:r>
      <w:r w:rsidRPr="004A49C2">
        <w:t xml:space="preserve"> </w:t>
      </w:r>
      <w:r w:rsidRPr="00F65DF3">
        <w:t>доступа:</w:t>
      </w:r>
      <w:r w:rsidRPr="004A49C2">
        <w:t xml:space="preserve"> </w:t>
      </w:r>
      <w:hyperlink r:id="rId16" w:history="1">
        <w:r w:rsidRPr="00EA649C">
          <w:rPr>
            <w:rStyle w:val="a4"/>
          </w:rPr>
          <w:t>https://magtu.informsystema.ru/uploader/fileUpload?name=3224.pdf&amp;show=dcatalogues/1/1136765/3224.pdf&amp;view=true</w:t>
        </w:r>
      </w:hyperlink>
      <w:r w:rsidR="00EA649C">
        <w:t xml:space="preserve"> </w:t>
      </w:r>
    </w:p>
    <w:p w:rsidR="00F65DF3" w:rsidRPr="00F65DF3" w:rsidRDefault="00F65DF3" w:rsidP="00EA649C">
      <w:pPr>
        <w:pStyle w:val="af5"/>
        <w:numPr>
          <w:ilvl w:val="0"/>
          <w:numId w:val="31"/>
        </w:numPr>
        <w:ind w:left="0" w:firstLine="709"/>
      </w:pPr>
      <w:r w:rsidRPr="00FA2151">
        <w:rPr>
          <w:color w:val="000000"/>
        </w:rPr>
        <w:t xml:space="preserve"> </w:t>
      </w:r>
      <w:r w:rsidRPr="00F65DF3">
        <w:t>Стандартизация, сертификация и управление качеством программного обеспечения : учеб</w:t>
      </w:r>
      <w:proofErr w:type="gramStart"/>
      <w:r w:rsidRPr="00F65DF3">
        <w:t>.</w:t>
      </w:r>
      <w:proofErr w:type="gramEnd"/>
      <w:r w:rsidRPr="00F65DF3">
        <w:t xml:space="preserve"> </w:t>
      </w:r>
      <w:proofErr w:type="gramStart"/>
      <w:r w:rsidRPr="00F65DF3">
        <w:t>п</w:t>
      </w:r>
      <w:proofErr w:type="gramEnd"/>
      <w:r w:rsidRPr="00F65DF3">
        <w:t>особие / Т.Н. Ананьева, Н.Г. Новикова, Г.Н. Исаев. — Москва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232 с. — (Высшее образование:</w:t>
      </w:r>
      <w:proofErr w:type="gramEnd"/>
      <w:r w:rsidRPr="00F65DF3">
        <w:t xml:space="preserve"> </w:t>
      </w:r>
      <w:proofErr w:type="gramStart"/>
      <w:r w:rsidRPr="00F65DF3">
        <w:t>Бакалавриат). — www.dx.doi.org/10.12737/18657.</w:t>
      </w:r>
      <w:proofErr w:type="gramEnd"/>
      <w:r w:rsidRPr="00F65DF3">
        <w:t xml:space="preserve">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7" w:history="1">
        <w:r w:rsidRPr="00EA649C">
          <w:rPr>
            <w:rStyle w:val="a4"/>
          </w:rPr>
          <w:t>https://new.znanium.com/document?id=333602</w:t>
        </w:r>
      </w:hyperlink>
      <w:r w:rsidR="00EA649C" w:rsidRPr="00EA649C">
        <w:rPr>
          <w:rStyle w:val="a4"/>
        </w:rPr>
        <w:t xml:space="preserve"> </w:t>
      </w:r>
      <w:r w:rsidR="00EA649C">
        <w:t xml:space="preserve"> </w:t>
      </w:r>
    </w:p>
    <w:p w:rsidR="00F65DF3" w:rsidRPr="00F65DF3" w:rsidRDefault="00F65DF3" w:rsidP="00EA649C">
      <w:pPr>
        <w:pStyle w:val="af5"/>
        <w:numPr>
          <w:ilvl w:val="0"/>
          <w:numId w:val="31"/>
        </w:numPr>
        <w:ind w:left="0" w:firstLine="709"/>
      </w:pPr>
      <w:r w:rsidRPr="00F65DF3">
        <w:t>Сысоева, Л. А. Управление проектами информационных систем : учеб</w:t>
      </w:r>
      <w:proofErr w:type="gramStart"/>
      <w:r w:rsidRPr="00F65DF3">
        <w:t>.</w:t>
      </w:r>
      <w:proofErr w:type="gramEnd"/>
      <w:r w:rsidRPr="00F65DF3">
        <w:t xml:space="preserve"> </w:t>
      </w:r>
      <w:proofErr w:type="gramStart"/>
      <w:r w:rsidRPr="00F65DF3">
        <w:t>п</w:t>
      </w:r>
      <w:proofErr w:type="gramEnd"/>
      <w:r w:rsidRPr="00F65DF3">
        <w:t xml:space="preserve">особие / Л.А. Сысоева, А.Е. </w:t>
      </w:r>
      <w:proofErr w:type="spellStart"/>
      <w:r w:rsidRPr="00F65DF3">
        <w:t>Сатунина</w:t>
      </w:r>
      <w:proofErr w:type="spellEnd"/>
      <w:r w:rsidRPr="00F65DF3">
        <w:t>. — Москва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345 с. — (Высшее образование:</w:t>
      </w:r>
      <w:proofErr w:type="gramEnd"/>
      <w:r w:rsidRPr="00F65DF3">
        <w:t xml:space="preserve"> </w:t>
      </w:r>
      <w:proofErr w:type="gramStart"/>
      <w:r w:rsidRPr="00F65DF3">
        <w:t>Бакалавриат). — www.dx.doi.org/10.12737/textbook_5cc01bbf923e13.56817630.</w:t>
      </w:r>
      <w:proofErr w:type="gramEnd"/>
      <w:r w:rsidRPr="00F65DF3">
        <w:t xml:space="preserve"> - ISBN 978-5-16-106448-1.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8" w:history="1">
        <w:r w:rsidRPr="00EA649C">
          <w:rPr>
            <w:rStyle w:val="a4"/>
          </w:rPr>
          <w:t>https://new.znanium.com/catalog/product/953767</w:t>
        </w:r>
      </w:hyperlink>
    </w:p>
    <w:p w:rsidR="00F65DF3" w:rsidRPr="00F65DF3" w:rsidRDefault="00F65DF3" w:rsidP="00EA649C">
      <w:pPr>
        <w:pStyle w:val="af5"/>
        <w:numPr>
          <w:ilvl w:val="0"/>
          <w:numId w:val="31"/>
        </w:numPr>
        <w:ind w:left="0" w:firstLine="709"/>
      </w:pPr>
      <w:r w:rsidRPr="00F65DF3">
        <w:t>Управление качеством программного обеспечения</w:t>
      </w:r>
      <w:proofErr w:type="gramStart"/>
      <w:r w:rsidRPr="00F65DF3">
        <w:t xml:space="preserve"> :</w:t>
      </w:r>
      <w:proofErr w:type="gramEnd"/>
      <w:r w:rsidRPr="00F65DF3">
        <w:t xml:space="preserve"> учебник / Б.В. Черников. — Москва</w:t>
      </w:r>
      <w:proofErr w:type="gramStart"/>
      <w:r w:rsidRPr="00F65DF3">
        <w:t xml:space="preserve"> :</w:t>
      </w:r>
      <w:proofErr w:type="gramEnd"/>
      <w:r w:rsidRPr="00F65DF3">
        <w:t xml:space="preserve"> ИД «ФОРУМ»</w:t>
      </w:r>
      <w:proofErr w:type="gramStart"/>
      <w:r w:rsidRPr="00F65DF3">
        <w:t xml:space="preserve"> :</w:t>
      </w:r>
      <w:proofErr w:type="gramEnd"/>
      <w:r w:rsidRPr="00F65DF3">
        <w:t xml:space="preserve"> </w:t>
      </w:r>
      <w:proofErr w:type="gramStart"/>
      <w:r w:rsidRPr="00F65DF3">
        <w:t>ИНФРА-М, 2019. — 240 с. — (Высшее образование:</w:t>
      </w:r>
      <w:proofErr w:type="gramEnd"/>
      <w:r w:rsidRPr="00F65DF3">
        <w:t xml:space="preserve"> </w:t>
      </w:r>
      <w:proofErr w:type="gramStart"/>
      <w:r w:rsidRPr="00F65DF3">
        <w:t>Бакалавриат).</w:t>
      </w:r>
      <w:proofErr w:type="gramEnd"/>
      <w:r w:rsidRPr="00F65DF3">
        <w:t xml:space="preserve"> - Текст</w:t>
      </w:r>
      <w:proofErr w:type="gramStart"/>
      <w:r w:rsidRPr="00F65DF3">
        <w:t xml:space="preserve"> :</w:t>
      </w:r>
      <w:proofErr w:type="gramEnd"/>
      <w:r w:rsidRPr="00F65DF3">
        <w:t xml:space="preserve"> электронный. - URL: </w:t>
      </w:r>
      <w:hyperlink r:id="rId19" w:history="1">
        <w:r w:rsidRPr="00EA649C">
          <w:rPr>
            <w:rStyle w:val="a4"/>
          </w:rPr>
          <w:t>https://new.znanium.com/catalog/product/1018037</w:t>
        </w:r>
      </w:hyperlink>
    </w:p>
    <w:p w:rsidR="00DE1FA7" w:rsidRPr="00FA2151" w:rsidRDefault="00DE1FA7" w:rsidP="00736AA2">
      <w:pPr>
        <w:spacing w:line="240" w:lineRule="auto"/>
        <w:ind w:firstLine="756"/>
      </w:pPr>
    </w:p>
    <w:p w:rsidR="002C72DD" w:rsidRPr="00FA2151" w:rsidRDefault="002C72DD" w:rsidP="00DE1FA7">
      <w:pPr>
        <w:pStyle w:val="Style8"/>
        <w:widowControl/>
        <w:tabs>
          <w:tab w:val="left" w:pos="993"/>
        </w:tabs>
        <w:spacing w:line="264" w:lineRule="auto"/>
        <w:ind w:firstLine="567"/>
        <w:jc w:val="both"/>
        <w:rPr>
          <w:rStyle w:val="FontStyle21"/>
          <w:b/>
          <w:sz w:val="24"/>
          <w:szCs w:val="24"/>
        </w:rPr>
      </w:pPr>
      <w:r w:rsidRPr="00FA2151">
        <w:rPr>
          <w:rStyle w:val="FontStyle15"/>
          <w:spacing w:val="40"/>
          <w:sz w:val="24"/>
          <w:szCs w:val="24"/>
        </w:rPr>
        <w:t>в)</w:t>
      </w:r>
      <w:r w:rsidRPr="00FA2151">
        <w:rPr>
          <w:rStyle w:val="FontStyle15"/>
          <w:sz w:val="24"/>
          <w:szCs w:val="24"/>
        </w:rPr>
        <w:t xml:space="preserve"> </w:t>
      </w:r>
      <w:r w:rsidRPr="00FA2151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F65DF3" w:rsidRDefault="00F65DF3" w:rsidP="00C651A2">
      <w:pPr>
        <w:pStyle w:val="af5"/>
        <w:numPr>
          <w:ilvl w:val="0"/>
          <w:numId w:val="35"/>
        </w:numPr>
        <w:ind w:left="0" w:firstLine="709"/>
      </w:pPr>
      <w:r w:rsidRPr="00F65DF3">
        <w:t>Сторожева, Е. В. Методы оценки эффективности ИТ-проектов [Электронный ресурс]</w:t>
      </w:r>
      <w:proofErr w:type="gramStart"/>
      <w:r w:rsidRPr="00F65DF3">
        <w:t xml:space="preserve"> :</w:t>
      </w:r>
      <w:proofErr w:type="gramEnd"/>
      <w:r w:rsidRPr="00F65DF3">
        <w:t xml:space="preserve"> учебное пособие / Е. В. Сторожева, А. Н. Старков ; МГТУ. - Магнитогорск</w:t>
      </w:r>
      <w:proofErr w:type="gramStart"/>
      <w:r w:rsidRPr="00F65DF3">
        <w:t xml:space="preserve"> :</w:t>
      </w:r>
      <w:proofErr w:type="gramEnd"/>
      <w:r w:rsidRPr="00F65DF3">
        <w:t xml:space="preserve"> МГТУ, 2016. - 141 с. : ил</w:t>
      </w:r>
      <w:proofErr w:type="gramStart"/>
      <w:r w:rsidRPr="00F65DF3">
        <w:t xml:space="preserve">., </w:t>
      </w:r>
      <w:proofErr w:type="gramEnd"/>
      <w:r w:rsidRPr="00F65DF3">
        <w:t xml:space="preserve">табл. - Режим доступа: </w:t>
      </w:r>
      <w:hyperlink r:id="rId20" w:history="1">
        <w:r w:rsidR="00C651A2" w:rsidRPr="006C4050">
          <w:rPr>
            <w:rStyle w:val="a4"/>
          </w:rPr>
          <w:t>https://magtu.informsystema.ru/uploader/fileUpload?name=3117.pdf&amp;show=dcatalogues/1/1135662/3117.pdf&amp;view=true</w:t>
        </w:r>
      </w:hyperlink>
      <w:r w:rsidR="00C651A2">
        <w:t xml:space="preserve"> </w:t>
      </w:r>
      <w:r w:rsidRPr="00F65DF3">
        <w:t xml:space="preserve"> </w:t>
      </w:r>
      <w:r>
        <w:t>–</w:t>
      </w:r>
      <w:r w:rsidRPr="00F65DF3">
        <w:t xml:space="preserve"> Макрообъект</w:t>
      </w:r>
    </w:p>
    <w:p w:rsidR="002C72DD" w:rsidRDefault="002C72DD" w:rsidP="00C651A2">
      <w:pPr>
        <w:pStyle w:val="af5"/>
        <w:numPr>
          <w:ilvl w:val="0"/>
          <w:numId w:val="35"/>
        </w:numPr>
        <w:ind w:left="0" w:firstLine="709"/>
      </w:pPr>
      <w:r w:rsidRPr="00FA2151">
        <w:t>Методические указания по организации и проведению учебной и производственной практик обучающихся направления 230700.62 «Прикладная информатика». – Магнитогорск: Изд-во Магнитогорск</w:t>
      </w:r>
      <w:proofErr w:type="gramStart"/>
      <w:r w:rsidR="00736AA2">
        <w:t xml:space="preserve"> </w:t>
      </w:r>
      <w:r w:rsidRPr="00FA2151">
        <w:t>.</w:t>
      </w:r>
      <w:proofErr w:type="spellStart"/>
      <w:proofErr w:type="gramEnd"/>
      <w:r w:rsidRPr="00FA2151">
        <w:t>гос.тех.ун</w:t>
      </w:r>
      <w:proofErr w:type="spellEnd"/>
      <w:r w:rsidRPr="00FA2151">
        <w:t>-та, 2015.- 29 с.</w:t>
      </w:r>
    </w:p>
    <w:p w:rsidR="00F65DF3" w:rsidRPr="00FA2151" w:rsidRDefault="00F65DF3" w:rsidP="00736AA2">
      <w:pPr>
        <w:ind w:firstLine="0"/>
      </w:pPr>
    </w:p>
    <w:p w:rsidR="002C72DD" w:rsidRPr="00736AA2" w:rsidRDefault="002C72DD" w:rsidP="002C72DD">
      <w:pPr>
        <w:spacing w:after="120"/>
        <w:rPr>
          <w:b/>
        </w:rPr>
      </w:pPr>
      <w:r w:rsidRPr="00FA2151">
        <w:rPr>
          <w:b/>
          <w:bCs/>
        </w:rPr>
        <w:t xml:space="preserve">г) </w:t>
      </w:r>
      <w:r w:rsidRPr="00FA2151">
        <w:rPr>
          <w:b/>
        </w:rPr>
        <w:t xml:space="preserve">Программное обеспечение </w:t>
      </w:r>
      <w:r w:rsidRPr="00FA2151">
        <w:rPr>
          <w:b/>
          <w:bCs/>
        </w:rPr>
        <w:t xml:space="preserve">и </w:t>
      </w:r>
      <w:r w:rsidRPr="00FA2151">
        <w:rPr>
          <w:b/>
        </w:rPr>
        <w:t xml:space="preserve">Интернет-ресурсы: </w:t>
      </w:r>
    </w:p>
    <w:tbl>
      <w:tblPr>
        <w:tblW w:w="101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0"/>
        <w:gridCol w:w="2685"/>
        <w:gridCol w:w="2418"/>
        <w:gridCol w:w="750"/>
        <w:gridCol w:w="28"/>
        <w:gridCol w:w="2973"/>
        <w:gridCol w:w="147"/>
        <w:gridCol w:w="567"/>
        <w:gridCol w:w="127"/>
      </w:tblGrid>
      <w:tr w:rsidR="00C05B7F" w:rsidRPr="00FA2151" w:rsidTr="00736AA2">
        <w:trPr>
          <w:gridAfter w:val="2"/>
          <w:wAfter w:w="694" w:type="dxa"/>
          <w:trHeight w:hRule="exact" w:val="555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 xml:space="preserve">Наименование </w:t>
            </w:r>
            <w:proofErr w:type="gramStart"/>
            <w:r w:rsidRPr="00736AA2">
              <w:t>ПО</w:t>
            </w:r>
            <w:proofErr w:type="gramEnd"/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>№ договора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>Срок действия лицензии</w:t>
            </w:r>
          </w:p>
        </w:tc>
      </w:tr>
      <w:tr w:rsidR="00C05B7F" w:rsidRPr="00FA2151" w:rsidTr="00736AA2">
        <w:trPr>
          <w:gridAfter w:val="2"/>
          <w:wAfter w:w="694" w:type="dxa"/>
          <w:trHeight w:hRule="exact" w:val="29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D21894" w:rsidRDefault="00C05B7F" w:rsidP="00736AA2">
            <w:pPr>
              <w:ind w:firstLine="0"/>
              <w:rPr>
                <w:lang w:val="en-US"/>
              </w:rPr>
            </w:pPr>
            <w:r w:rsidRPr="00D21894">
              <w:rPr>
                <w:lang w:val="en-US"/>
              </w:rPr>
              <w:t>MS Windows 7 Professional(</w:t>
            </w:r>
            <w:r w:rsidRPr="00736AA2">
              <w:t>для</w:t>
            </w:r>
            <w:r w:rsidRPr="00D21894">
              <w:rPr>
                <w:lang w:val="en-US"/>
              </w:rPr>
              <w:t xml:space="preserve"> </w:t>
            </w:r>
            <w:r w:rsidRPr="00736AA2">
              <w:t>классов</w:t>
            </w:r>
            <w:r w:rsidRPr="00D21894">
              <w:rPr>
                <w:lang w:val="en-US"/>
              </w:rPr>
              <w:t>)</w:t>
            </w:r>
          </w:p>
        </w:tc>
        <w:tc>
          <w:tcPr>
            <w:tcW w:w="2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  <w:r w:rsidRPr="00736AA2">
              <w:t>Д-1227-18 от 08.10.2018</w:t>
            </w:r>
          </w:p>
        </w:tc>
        <w:tc>
          <w:tcPr>
            <w:tcW w:w="389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>11.10.2021</w:t>
            </w:r>
          </w:p>
        </w:tc>
      </w:tr>
      <w:tr w:rsidR="00C05B7F" w:rsidRPr="00FA2151" w:rsidTr="00736AA2">
        <w:trPr>
          <w:gridAfter w:val="2"/>
          <w:wAfter w:w="694" w:type="dxa"/>
          <w:trHeight w:hRule="exact" w:val="556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</w:p>
        </w:tc>
        <w:tc>
          <w:tcPr>
            <w:tcW w:w="2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</w:p>
        </w:tc>
        <w:tc>
          <w:tcPr>
            <w:tcW w:w="389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</w:p>
        </w:tc>
      </w:tr>
      <w:tr w:rsidR="00C05B7F" w:rsidRPr="00FA2151" w:rsidTr="00736AA2">
        <w:trPr>
          <w:gridAfter w:val="2"/>
          <w:wAfter w:w="694" w:type="dxa"/>
          <w:trHeight w:hRule="exact" w:val="719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  <w:r w:rsidRPr="00736AA2">
              <w:t xml:space="preserve">MS </w:t>
            </w:r>
            <w:proofErr w:type="spellStart"/>
            <w:r w:rsidRPr="00736AA2">
              <w:t>Office</w:t>
            </w:r>
            <w:proofErr w:type="spellEnd"/>
            <w:r w:rsidRPr="00736AA2">
              <w:t xml:space="preserve"> 2007 </w:t>
            </w:r>
            <w:proofErr w:type="spellStart"/>
            <w:r w:rsidRPr="00736AA2">
              <w:t>Professional</w:t>
            </w:r>
            <w:proofErr w:type="spellEnd"/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  <w:r w:rsidRPr="00736AA2">
              <w:t>№ 135 от 17.09.2007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>бессрочно</w:t>
            </w:r>
          </w:p>
        </w:tc>
      </w:tr>
      <w:tr w:rsidR="00C05B7F" w:rsidRPr="00FA2151" w:rsidTr="00736AA2">
        <w:trPr>
          <w:gridAfter w:val="2"/>
          <w:wAfter w:w="694" w:type="dxa"/>
          <w:trHeight w:hRule="exact" w:val="700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D21894" w:rsidRDefault="00C05B7F" w:rsidP="00736AA2">
            <w:pPr>
              <w:ind w:firstLine="0"/>
              <w:rPr>
                <w:lang w:val="en-US"/>
              </w:rPr>
            </w:pPr>
            <w:r w:rsidRPr="00D21894">
              <w:rPr>
                <w:lang w:val="en-US"/>
              </w:rPr>
              <w:t>MS Office Visio Prof 2007(</w:t>
            </w:r>
            <w:r w:rsidRPr="00736AA2">
              <w:t>для</w:t>
            </w:r>
            <w:r w:rsidRPr="00D21894">
              <w:rPr>
                <w:lang w:val="en-US"/>
              </w:rPr>
              <w:t xml:space="preserve"> </w:t>
            </w:r>
            <w:r w:rsidRPr="00736AA2">
              <w:t>классов</w:t>
            </w:r>
            <w:r w:rsidRPr="00D21894">
              <w:rPr>
                <w:lang w:val="en-US"/>
              </w:rPr>
              <w:t>)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</w:pPr>
            <w:r w:rsidRPr="00736AA2">
              <w:t>Д-1227-18 от 08.10.2018</w:t>
            </w:r>
          </w:p>
        </w:tc>
        <w:tc>
          <w:tcPr>
            <w:tcW w:w="38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ind w:firstLine="0"/>
              <w:jc w:val="center"/>
            </w:pPr>
            <w:r w:rsidRPr="00736AA2">
              <w:t>11.10.2021</w:t>
            </w:r>
          </w:p>
        </w:tc>
      </w:tr>
      <w:tr w:rsidR="00C05B7F" w:rsidRPr="00FA2151" w:rsidTr="00736AA2">
        <w:trPr>
          <w:trHeight w:hRule="exact" w:val="277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120" w:type="dxa"/>
          </w:tcPr>
          <w:p w:rsidR="00C05B7F" w:rsidRPr="00FA2151" w:rsidRDefault="00C05B7F" w:rsidP="00736AA2"/>
        </w:tc>
        <w:tc>
          <w:tcPr>
            <w:tcW w:w="2685" w:type="dxa"/>
          </w:tcPr>
          <w:p w:rsidR="00C05B7F" w:rsidRDefault="00C05B7F" w:rsidP="00736AA2"/>
          <w:p w:rsidR="00736AA2" w:rsidRDefault="00736AA2" w:rsidP="00736AA2"/>
          <w:p w:rsidR="00736AA2" w:rsidRPr="00FA2151" w:rsidRDefault="00736AA2" w:rsidP="00736AA2"/>
        </w:tc>
        <w:tc>
          <w:tcPr>
            <w:tcW w:w="3168" w:type="dxa"/>
            <w:gridSpan w:val="2"/>
          </w:tcPr>
          <w:p w:rsidR="00C05B7F" w:rsidRPr="00FA2151" w:rsidRDefault="00C05B7F" w:rsidP="00736AA2"/>
        </w:tc>
        <w:tc>
          <w:tcPr>
            <w:tcW w:w="28" w:type="dxa"/>
          </w:tcPr>
          <w:p w:rsidR="00C05B7F" w:rsidRPr="00FA2151" w:rsidRDefault="00C05B7F" w:rsidP="00736AA2"/>
        </w:tc>
        <w:tc>
          <w:tcPr>
            <w:tcW w:w="3687" w:type="dxa"/>
            <w:gridSpan w:val="3"/>
          </w:tcPr>
          <w:p w:rsidR="00C05B7F" w:rsidRPr="00FA2151" w:rsidRDefault="00C05B7F" w:rsidP="00736AA2"/>
        </w:tc>
        <w:tc>
          <w:tcPr>
            <w:tcW w:w="127" w:type="dxa"/>
          </w:tcPr>
          <w:p w:rsidR="00C05B7F" w:rsidRPr="00FA2151" w:rsidRDefault="00C05B7F" w:rsidP="00736AA2"/>
        </w:tc>
      </w:tr>
      <w:tr w:rsidR="00C05B7F" w:rsidRPr="00FA2151" w:rsidTr="00736AA2">
        <w:trPr>
          <w:gridAfter w:val="2"/>
          <w:wAfter w:w="694" w:type="dxa"/>
          <w:trHeight w:hRule="exact" w:val="285"/>
        </w:trPr>
        <w:tc>
          <w:tcPr>
            <w:tcW w:w="9469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C05B7F" w:rsidRPr="00FA2151" w:rsidRDefault="00C05B7F" w:rsidP="00736AA2">
            <w:pPr>
              <w:spacing w:line="240" w:lineRule="auto"/>
              <w:ind w:firstLine="756"/>
            </w:pPr>
            <w:r w:rsidRPr="00FA2151">
              <w:rPr>
                <w:b/>
                <w:color w:val="000000"/>
              </w:rPr>
              <w:t>Профессиональные базы данных и информационные справочные системы</w:t>
            </w:r>
          </w:p>
        </w:tc>
      </w:tr>
      <w:tr w:rsidR="00C05B7F" w:rsidRPr="00FA2151" w:rsidTr="00736AA2">
        <w:trPr>
          <w:gridAfter w:val="2"/>
          <w:wAfter w:w="694" w:type="dxa"/>
          <w:trHeight w:hRule="exact" w:val="270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jc w:val="center"/>
            </w:pPr>
            <w:r w:rsidRPr="00FA2151">
              <w:rPr>
                <w:color w:val="000000"/>
              </w:rPr>
              <w:t>Название курса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jc w:val="center"/>
            </w:pPr>
            <w:r w:rsidRPr="00FA2151">
              <w:rPr>
                <w:color w:val="000000"/>
              </w:rPr>
              <w:t>Ссылка</w:t>
            </w:r>
          </w:p>
        </w:tc>
        <w:tc>
          <w:tcPr>
            <w:tcW w:w="147" w:type="dxa"/>
          </w:tcPr>
          <w:p w:rsidR="00C05B7F" w:rsidRPr="00FA2151" w:rsidRDefault="00C05B7F" w:rsidP="00736AA2"/>
        </w:tc>
      </w:tr>
      <w:tr w:rsidR="00C05B7F" w:rsidRPr="009408CD" w:rsidTr="00736AA2">
        <w:trPr>
          <w:gridAfter w:val="2"/>
          <w:wAfter w:w="694" w:type="dxa"/>
          <w:trHeight w:hRule="exact" w:val="196"/>
        </w:trPr>
        <w:tc>
          <w:tcPr>
            <w:tcW w:w="348" w:type="dxa"/>
          </w:tcPr>
          <w:p w:rsidR="00C05B7F" w:rsidRPr="00FA2151" w:rsidRDefault="00C05B7F" w:rsidP="00736AA2"/>
        </w:tc>
        <w:tc>
          <w:tcPr>
            <w:tcW w:w="59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</w:pPr>
            <w:r w:rsidRPr="00FA2151">
              <w:rPr>
                <w:color w:val="000000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rPr>
                <w:lang w:val="en-US"/>
              </w:rPr>
            </w:pPr>
            <w:r w:rsidRPr="00FA2151">
              <w:rPr>
                <w:color w:val="000000"/>
                <w:lang w:val="en-US"/>
              </w:rPr>
              <w:t>URL: http://www1.fips.ru/</w:t>
            </w:r>
          </w:p>
        </w:tc>
        <w:tc>
          <w:tcPr>
            <w:tcW w:w="147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</w:tr>
      <w:tr w:rsidR="00C05B7F" w:rsidRPr="009408CD" w:rsidTr="00736AA2">
        <w:trPr>
          <w:gridAfter w:val="2"/>
          <w:wAfter w:w="694" w:type="dxa"/>
          <w:trHeight w:hRule="exact" w:val="695"/>
        </w:trPr>
        <w:tc>
          <w:tcPr>
            <w:tcW w:w="348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147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</w:tr>
      <w:tr w:rsidR="00C05B7F" w:rsidRPr="009408CD" w:rsidTr="00736AA2">
        <w:trPr>
          <w:gridAfter w:val="2"/>
          <w:wAfter w:w="694" w:type="dxa"/>
          <w:trHeight w:hRule="exact" w:val="847"/>
        </w:trPr>
        <w:tc>
          <w:tcPr>
            <w:tcW w:w="348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</w:pPr>
            <w:r w:rsidRPr="00FA2151">
              <w:rPr>
                <w:color w:val="000000"/>
              </w:rPr>
              <w:t>Информационная система</w:t>
            </w:r>
            <w:r w:rsidR="00EA649C">
              <w:rPr>
                <w:color w:val="000000"/>
              </w:rPr>
              <w:t xml:space="preserve"> </w:t>
            </w:r>
            <w:r w:rsidRPr="00FA2151">
              <w:rPr>
                <w:color w:val="000000"/>
              </w:rPr>
              <w:t>- Единое окно доступа к информационным ресурсам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rPr>
                <w:lang w:val="en-US"/>
              </w:rPr>
            </w:pPr>
            <w:r w:rsidRPr="00FA2151">
              <w:rPr>
                <w:color w:val="000000"/>
                <w:lang w:val="en-US"/>
              </w:rPr>
              <w:t>URL: http://window.edu.ru/</w:t>
            </w:r>
          </w:p>
        </w:tc>
        <w:tc>
          <w:tcPr>
            <w:tcW w:w="147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</w:tr>
      <w:tr w:rsidR="00C05B7F" w:rsidRPr="009408CD" w:rsidTr="00736AA2">
        <w:trPr>
          <w:gridAfter w:val="2"/>
          <w:wAfter w:w="694" w:type="dxa"/>
          <w:trHeight w:hRule="exact" w:val="703"/>
        </w:trPr>
        <w:tc>
          <w:tcPr>
            <w:tcW w:w="348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</w:pPr>
            <w:r w:rsidRPr="00FA2151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FA2151">
              <w:rPr>
                <w:color w:val="000000"/>
              </w:rPr>
              <w:t>Google</w:t>
            </w:r>
            <w:proofErr w:type="spellEnd"/>
            <w:r w:rsidRPr="00FA2151">
              <w:rPr>
                <w:color w:val="000000"/>
              </w:rPr>
              <w:t xml:space="preserve"> (</w:t>
            </w:r>
            <w:proofErr w:type="spellStart"/>
            <w:r w:rsidRPr="00FA2151">
              <w:rPr>
                <w:color w:val="000000"/>
              </w:rPr>
              <w:t>Google</w:t>
            </w:r>
            <w:proofErr w:type="spellEnd"/>
            <w:r w:rsidRPr="00FA2151">
              <w:rPr>
                <w:color w:val="000000"/>
              </w:rPr>
              <w:t xml:space="preserve"> </w:t>
            </w:r>
            <w:proofErr w:type="spellStart"/>
            <w:r w:rsidRPr="00FA2151">
              <w:rPr>
                <w:color w:val="000000"/>
              </w:rPr>
              <w:t>Scholar</w:t>
            </w:r>
            <w:proofErr w:type="spellEnd"/>
            <w:r w:rsidRPr="00FA2151">
              <w:rPr>
                <w:color w:val="000000"/>
              </w:rPr>
              <w:t>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rPr>
                <w:lang w:val="en-US"/>
              </w:rPr>
            </w:pPr>
            <w:r w:rsidRPr="00FA2151">
              <w:rPr>
                <w:color w:val="000000"/>
                <w:lang w:val="en-US"/>
              </w:rPr>
              <w:t>URL: https://scholar.google.ru/</w:t>
            </w:r>
          </w:p>
        </w:tc>
        <w:tc>
          <w:tcPr>
            <w:tcW w:w="147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</w:tr>
      <w:tr w:rsidR="00C05B7F" w:rsidRPr="009408CD" w:rsidTr="00736AA2">
        <w:trPr>
          <w:gridAfter w:val="2"/>
          <w:wAfter w:w="694" w:type="dxa"/>
          <w:trHeight w:hRule="exact" w:val="849"/>
        </w:trPr>
        <w:tc>
          <w:tcPr>
            <w:tcW w:w="348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  <w:tc>
          <w:tcPr>
            <w:tcW w:w="59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</w:pPr>
            <w:r w:rsidRPr="00FA2151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05B7F" w:rsidRPr="00FA2151" w:rsidRDefault="00C05B7F" w:rsidP="00736AA2">
            <w:pPr>
              <w:spacing w:line="240" w:lineRule="auto"/>
              <w:rPr>
                <w:lang w:val="en-US"/>
              </w:rPr>
            </w:pPr>
            <w:r w:rsidRPr="00FA2151">
              <w:rPr>
                <w:color w:val="000000"/>
                <w:lang w:val="en-US"/>
              </w:rPr>
              <w:t>URL: https://elibrary.ru/project_risc. asp</w:t>
            </w:r>
          </w:p>
        </w:tc>
        <w:tc>
          <w:tcPr>
            <w:tcW w:w="147" w:type="dxa"/>
          </w:tcPr>
          <w:p w:rsidR="00C05B7F" w:rsidRPr="00FA2151" w:rsidRDefault="00C05B7F" w:rsidP="00736AA2">
            <w:pPr>
              <w:rPr>
                <w:lang w:val="en-US"/>
              </w:rPr>
            </w:pPr>
          </w:p>
        </w:tc>
      </w:tr>
    </w:tbl>
    <w:p w:rsidR="00FB3A99" w:rsidRPr="00FA2151" w:rsidRDefault="00FB3A99" w:rsidP="00C05B7F">
      <w:pPr>
        <w:widowControl/>
        <w:autoSpaceDE w:val="0"/>
        <w:autoSpaceDN w:val="0"/>
        <w:adjustRightInd w:val="0"/>
        <w:spacing w:line="240" w:lineRule="auto"/>
        <w:ind w:firstLine="0"/>
        <w:rPr>
          <w:lang w:val="en-US"/>
        </w:rPr>
      </w:pPr>
      <w:r w:rsidRPr="00FA2151">
        <w:rPr>
          <w:lang w:val="en-US"/>
        </w:rPr>
        <w:t xml:space="preserve"> </w:t>
      </w:r>
    </w:p>
    <w:p w:rsidR="00FB3A99" w:rsidRPr="00FA2151" w:rsidRDefault="00FB3A99" w:rsidP="00FB3A99">
      <w:pPr>
        <w:widowControl/>
        <w:rPr>
          <w:b/>
        </w:rPr>
      </w:pPr>
      <w:r w:rsidRPr="00FA2151">
        <w:rPr>
          <w:b/>
        </w:rPr>
        <w:t xml:space="preserve">Интернет-ресурсы: 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clear" w:pos="720"/>
          <w:tab w:val="left" w:pos="284"/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FA2151">
        <w:rPr>
          <w:snapToGrid w:val="0"/>
        </w:rPr>
        <w:t xml:space="preserve">Официальные сайты организаций </w:t>
      </w:r>
      <w:hyperlink r:id="rId21" w:history="1">
        <w:r w:rsidRPr="00FA2151">
          <w:rPr>
            <w:snapToGrid w:val="0"/>
          </w:rPr>
          <w:t>http://www.magtu.ru</w:t>
        </w:r>
      </w:hyperlink>
      <w:r w:rsidRPr="00FA2151">
        <w:rPr>
          <w:snapToGrid w:val="0"/>
        </w:rPr>
        <w:t xml:space="preserve">, </w:t>
      </w:r>
      <w:hyperlink r:id="rId22" w:history="1">
        <w:r w:rsidRPr="00FA2151">
          <w:rPr>
            <w:snapToGrid w:val="0"/>
          </w:rPr>
          <w:t>http://www.gks.ru</w:t>
        </w:r>
      </w:hyperlink>
      <w:r w:rsidR="00EA649C">
        <w:rPr>
          <w:snapToGrid w:val="0"/>
        </w:rPr>
        <w:t xml:space="preserve"> </w:t>
      </w:r>
      <w:r w:rsidRPr="00FA2151">
        <w:rPr>
          <w:snapToGrid w:val="0"/>
        </w:rPr>
        <w:t>и т.п.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FA2151">
        <w:rPr>
          <w:snapToGrid w:val="0"/>
        </w:rPr>
        <w:t xml:space="preserve">Каталог образовательных Интернет-ресурсов [Электронный ресурс]. – </w:t>
      </w:r>
      <w:r w:rsidRPr="00FA2151">
        <w:t>URL</w:t>
      </w:r>
      <w:r w:rsidRPr="00FA2151">
        <w:rPr>
          <w:snapToGrid w:val="0"/>
        </w:rPr>
        <w:t xml:space="preserve">: </w:t>
      </w:r>
      <w:hyperlink r:id="rId23" w:history="1">
        <w:r w:rsidRPr="00FA2151">
          <w:rPr>
            <w:snapToGrid w:val="0"/>
          </w:rPr>
          <w:t>http://edu-top.ru/katalog/</w:t>
        </w:r>
      </w:hyperlink>
      <w:r w:rsidRPr="00FA2151">
        <w:rPr>
          <w:snapToGrid w:val="0"/>
        </w:rPr>
        <w:t>;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FA2151">
        <w:rPr>
          <w:snapToGrid w:val="0"/>
        </w:rPr>
        <w:t xml:space="preserve">Образовательные ресурсы Интернета. [Электронный ресурс]. – </w:t>
      </w:r>
      <w:r w:rsidRPr="00FA2151">
        <w:t>URL</w:t>
      </w:r>
      <w:r w:rsidRPr="00FA2151">
        <w:rPr>
          <w:snapToGrid w:val="0"/>
        </w:rPr>
        <w:t>: http://www.alleng.ru/edu/educ.htm</w:t>
      </w:r>
    </w:p>
    <w:p w:rsidR="00FB3A99" w:rsidRPr="00FA2151" w:rsidRDefault="00311DFC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hyperlink r:id="rId24" w:history="1">
        <w:r w:rsidR="00FB3A99" w:rsidRPr="00FA2151">
          <w:rPr>
            <w:snapToGrid w:val="0"/>
          </w:rPr>
          <w:t>Федеральный образовательный портал «Информационно-коммуникационные технологии в образовании</w:t>
        </w:r>
      </w:hyperlink>
      <w:r w:rsidR="00FB3A99" w:rsidRPr="00FA2151">
        <w:rPr>
          <w:snapToGrid w:val="0"/>
        </w:rPr>
        <w:t xml:space="preserve">». [Электронный ресурс]. – </w:t>
      </w:r>
      <w:r w:rsidR="00FB3A99" w:rsidRPr="00FA2151">
        <w:t>URL</w:t>
      </w:r>
      <w:r w:rsidR="00FB3A99" w:rsidRPr="00FA2151">
        <w:rPr>
          <w:snapToGrid w:val="0"/>
        </w:rPr>
        <w:t xml:space="preserve">: </w:t>
      </w:r>
      <w:hyperlink r:id="rId25" w:history="1">
        <w:r w:rsidR="00FB3A99" w:rsidRPr="00FA2151">
          <w:rPr>
            <w:snapToGrid w:val="0"/>
          </w:rPr>
          <w:t>http://www.ict.edu.ru/</w:t>
        </w:r>
      </w:hyperlink>
      <w:r w:rsidR="00FB3A99" w:rsidRPr="00FA2151">
        <w:rPr>
          <w:snapToGrid w:val="0"/>
        </w:rPr>
        <w:t>;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FA2151">
        <w:rPr>
          <w:snapToGrid w:val="0"/>
        </w:rPr>
        <w:t xml:space="preserve">Федеральный портал. Российское образование. [Электронный ресурс]. – </w:t>
      </w:r>
      <w:r w:rsidRPr="00FA2151">
        <w:t>URL</w:t>
      </w:r>
      <w:r w:rsidRPr="00FA2151">
        <w:rPr>
          <w:snapToGrid w:val="0"/>
        </w:rPr>
        <w:t xml:space="preserve">: </w:t>
      </w:r>
      <w:hyperlink r:id="rId26" w:history="1">
        <w:r w:rsidRPr="00FA2151">
          <w:rPr>
            <w:snapToGrid w:val="0"/>
          </w:rPr>
          <w:t>http://www.edu.ru/</w:t>
        </w:r>
      </w:hyperlink>
      <w:r w:rsidRPr="00FA2151">
        <w:rPr>
          <w:snapToGrid w:val="0"/>
        </w:rPr>
        <w:t xml:space="preserve"> 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r w:rsidRPr="00FA2151">
        <w:rPr>
          <w:snapToGrid w:val="0"/>
        </w:rPr>
        <w:t>Федеральное хранилище </w:t>
      </w:r>
      <w:hyperlink r:id="rId27" w:history="1">
        <w:r w:rsidRPr="00FA2151">
          <w:rPr>
            <w:snapToGrid w:val="0"/>
          </w:rPr>
          <w:t>Единая коллекция цифровых образовательных ресурсов</w:t>
        </w:r>
      </w:hyperlink>
      <w:r w:rsidRPr="00FA2151">
        <w:rPr>
          <w:snapToGrid w:val="0"/>
        </w:rPr>
        <w:t xml:space="preserve">. [Электронный ресурс]. – </w:t>
      </w:r>
      <w:r w:rsidRPr="00FA2151">
        <w:t>URL</w:t>
      </w:r>
      <w:r w:rsidRPr="00FA2151">
        <w:rPr>
          <w:snapToGrid w:val="0"/>
        </w:rPr>
        <w:t xml:space="preserve">: </w:t>
      </w:r>
      <w:hyperlink r:id="rId28" w:history="1">
        <w:r w:rsidRPr="00FA2151">
          <w:rPr>
            <w:snapToGrid w:val="0"/>
          </w:rPr>
          <w:t>http://school-collection.edu.ru/</w:t>
        </w:r>
      </w:hyperlink>
      <w:r w:rsidRPr="00FA2151">
        <w:rPr>
          <w:snapToGrid w:val="0"/>
        </w:rPr>
        <w:t xml:space="preserve"> </w:t>
      </w:r>
    </w:p>
    <w:p w:rsidR="00FB3A99" w:rsidRPr="00FA2151" w:rsidRDefault="00FB3A99" w:rsidP="00C651A2">
      <w:pPr>
        <w:numPr>
          <w:ilvl w:val="0"/>
          <w:numId w:val="27"/>
        </w:numPr>
        <w:tabs>
          <w:tab w:val="num" w:pos="426"/>
          <w:tab w:val="left" w:pos="1134"/>
        </w:tabs>
        <w:spacing w:line="240" w:lineRule="auto"/>
        <w:ind w:left="0" w:firstLine="709"/>
        <w:rPr>
          <w:snapToGrid w:val="0"/>
        </w:rPr>
      </w:pPr>
      <w:proofErr w:type="spellStart"/>
      <w:r w:rsidRPr="00FA2151">
        <w:rPr>
          <w:snapToGrid w:val="0"/>
        </w:rPr>
        <w:t>Информика</w:t>
      </w:r>
      <w:proofErr w:type="spellEnd"/>
      <w:r w:rsidRPr="00FA2151">
        <w:rPr>
          <w:snapToGrid w:val="0"/>
        </w:rPr>
        <w:t>. ФГАУ ГНИИ ИТТ «</w:t>
      </w:r>
      <w:proofErr w:type="spellStart"/>
      <w:r w:rsidRPr="00FA2151">
        <w:rPr>
          <w:snapToGrid w:val="0"/>
        </w:rPr>
        <w:t>Информика</w:t>
      </w:r>
      <w:proofErr w:type="spellEnd"/>
      <w:r w:rsidRPr="00FA2151">
        <w:rPr>
          <w:snapToGrid w:val="0"/>
        </w:rPr>
        <w:t xml:space="preserve">». [Электронный ресурс]. – </w:t>
      </w:r>
      <w:r w:rsidRPr="00FA2151">
        <w:t>URL</w:t>
      </w:r>
      <w:r w:rsidRPr="00FA2151">
        <w:rPr>
          <w:snapToGrid w:val="0"/>
        </w:rPr>
        <w:t>:</w:t>
      </w:r>
      <w:r w:rsidR="00EA649C">
        <w:rPr>
          <w:snapToGrid w:val="0"/>
        </w:rPr>
        <w:t xml:space="preserve"> </w:t>
      </w:r>
      <w:hyperlink r:id="rId29" w:history="1">
        <w:r w:rsidRPr="00FA2151">
          <w:rPr>
            <w:snapToGrid w:val="0"/>
          </w:rPr>
          <w:t>http://www.informika.ru/</w:t>
        </w:r>
      </w:hyperlink>
    </w:p>
    <w:p w:rsidR="006E2943" w:rsidRPr="00FA2151" w:rsidRDefault="00FB3A99" w:rsidP="006E2943">
      <w:pPr>
        <w:pStyle w:val="2"/>
        <w:rPr>
          <w:b w:val="0"/>
        </w:rPr>
      </w:pPr>
      <w:r w:rsidRPr="00FA2151">
        <w:rPr>
          <w:iCs/>
        </w:rPr>
        <w:t xml:space="preserve">9. Материально-техническое обеспечение </w:t>
      </w:r>
      <w:proofErr w:type="gramStart"/>
      <w:r w:rsidR="006E2943" w:rsidRPr="00FA2151">
        <w:rPr>
          <w:b w:val="0"/>
        </w:rPr>
        <w:t>производственной-преддипломной</w:t>
      </w:r>
      <w:proofErr w:type="gramEnd"/>
      <w:r w:rsidR="006E2943" w:rsidRPr="00FA2151">
        <w:rPr>
          <w:b w:val="0"/>
        </w:rPr>
        <w:t xml:space="preserve"> практики</w:t>
      </w:r>
    </w:p>
    <w:p w:rsidR="00FB3A99" w:rsidRPr="00FA2151" w:rsidRDefault="00FB3A99" w:rsidP="006E2943">
      <w:pPr>
        <w:pStyle w:val="2"/>
        <w:ind w:left="0" w:firstLine="567"/>
        <w:rPr>
          <w:b w:val="0"/>
        </w:rPr>
      </w:pPr>
      <w:r w:rsidRPr="00FA2151">
        <w:rPr>
          <w:b w:val="0"/>
        </w:rPr>
        <w:t>Материально-техническо</w:t>
      </w:r>
      <w:r w:rsidR="006E2943" w:rsidRPr="00FA2151">
        <w:rPr>
          <w:b w:val="0"/>
        </w:rPr>
        <w:t>е</w:t>
      </w:r>
      <w:r w:rsidRPr="00FA2151">
        <w:rPr>
          <w:b w:val="0"/>
        </w:rPr>
        <w:t xml:space="preserve"> обеспечени</w:t>
      </w:r>
      <w:r w:rsidR="006E2943" w:rsidRPr="00FA2151">
        <w:rPr>
          <w:b w:val="0"/>
        </w:rPr>
        <w:t xml:space="preserve">е </w:t>
      </w:r>
      <w:proofErr w:type="gramStart"/>
      <w:r w:rsidR="006E2943" w:rsidRPr="00FA2151">
        <w:rPr>
          <w:b w:val="0"/>
        </w:rPr>
        <w:t>производственной-преддипломной</w:t>
      </w:r>
      <w:proofErr w:type="gramEnd"/>
      <w:r w:rsidR="006E2943" w:rsidRPr="00FA2151">
        <w:rPr>
          <w:b w:val="0"/>
        </w:rPr>
        <w:t xml:space="preserve"> практики</w:t>
      </w:r>
      <w:r w:rsidR="00EA649C">
        <w:rPr>
          <w:b w:val="0"/>
        </w:rPr>
        <w:t xml:space="preserve"> </w:t>
      </w:r>
      <w:r w:rsidRPr="00FA2151">
        <w:rPr>
          <w:b w:val="0"/>
        </w:rPr>
        <w:t>включает: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711"/>
      </w:tblGrid>
      <w:tr w:rsidR="00FB3A99" w:rsidRPr="00FA2151" w:rsidTr="00736AA2">
        <w:trPr>
          <w:tblHeader/>
        </w:trPr>
        <w:tc>
          <w:tcPr>
            <w:tcW w:w="2511" w:type="pct"/>
            <w:vAlign w:val="center"/>
          </w:tcPr>
          <w:p w:rsidR="00FB3A99" w:rsidRPr="00FA2151" w:rsidRDefault="00FB3A99" w:rsidP="00736AA2">
            <w:pPr>
              <w:contextualSpacing/>
            </w:pPr>
            <w:r w:rsidRPr="00FA2151">
              <w:t xml:space="preserve">Тип и название аудитории </w:t>
            </w:r>
          </w:p>
        </w:tc>
        <w:tc>
          <w:tcPr>
            <w:tcW w:w="2489" w:type="pct"/>
            <w:vAlign w:val="center"/>
          </w:tcPr>
          <w:p w:rsidR="00FB3A99" w:rsidRPr="00FA2151" w:rsidRDefault="00FB3A99" w:rsidP="00736AA2">
            <w:pPr>
              <w:contextualSpacing/>
            </w:pPr>
            <w:r w:rsidRPr="00FA2151">
              <w:t>Оснащение аудитории</w:t>
            </w:r>
          </w:p>
        </w:tc>
      </w:tr>
      <w:tr w:rsidR="00FB3A99" w:rsidRPr="00FA2151" w:rsidTr="00736AA2">
        <w:tc>
          <w:tcPr>
            <w:tcW w:w="2511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proofErr w:type="gramStart"/>
            <w:r w:rsidRPr="00FA2151">
              <w:t>Предприятия</w:t>
            </w:r>
            <w:r w:rsidR="00EA649C">
              <w:t xml:space="preserve"> </w:t>
            </w:r>
            <w:r w:rsidRPr="00FA2151">
              <w:t>(организации,</w:t>
            </w:r>
            <w:r w:rsidR="00EA649C">
              <w:t xml:space="preserve"> </w:t>
            </w:r>
            <w:r w:rsidRPr="00FA2151">
              <w:t>учреждения),</w:t>
            </w:r>
            <w:r w:rsidR="00EA649C">
              <w:t xml:space="preserve"> </w:t>
            </w:r>
            <w:r w:rsidRPr="00FA2151">
              <w:t>независимо от</w:t>
            </w:r>
            <w:r w:rsidR="00EA649C">
              <w:t xml:space="preserve"> </w:t>
            </w:r>
            <w:r w:rsidRPr="00FA2151">
              <w:t>его</w:t>
            </w:r>
            <w:r w:rsidR="00EA649C">
              <w:t xml:space="preserve"> </w:t>
            </w:r>
            <w:r w:rsidRPr="00FA2151">
              <w:t>организационно-правовых форм</w:t>
            </w:r>
            <w:r w:rsidR="00EA649C">
              <w:t xml:space="preserve"> </w:t>
            </w:r>
            <w:r w:rsidRPr="00FA2151">
              <w:t>или</w:t>
            </w:r>
            <w:r w:rsidR="00EA649C">
              <w:t xml:space="preserve"> </w:t>
            </w:r>
            <w:r w:rsidRPr="00FA2151">
              <w:t>структурных</w:t>
            </w:r>
            <w:r w:rsidR="00EA649C">
              <w:t xml:space="preserve"> </w:t>
            </w:r>
            <w:r w:rsidRPr="00FA2151">
              <w:t>подразделениях</w:t>
            </w:r>
            <w:r w:rsidR="00EA649C">
              <w:t xml:space="preserve"> </w:t>
            </w:r>
            <w:r w:rsidRPr="00FA2151">
              <w:t>предприятия</w:t>
            </w:r>
            <w:r w:rsidR="00EA649C">
              <w:t xml:space="preserve"> </w:t>
            </w:r>
            <w:r w:rsidRPr="00FA2151">
              <w:t>(организации,</w:t>
            </w:r>
            <w:r w:rsidR="00EA649C">
              <w:t xml:space="preserve"> </w:t>
            </w:r>
            <w:r w:rsidRPr="00FA2151">
              <w:t>учреждения), осуществляющего</w:t>
            </w:r>
            <w:r w:rsidR="00EA649C">
              <w:t xml:space="preserve"> </w:t>
            </w:r>
            <w:r w:rsidRPr="00FA2151">
              <w:t>деятельность,</w:t>
            </w:r>
            <w:r w:rsidR="00EA649C">
              <w:t xml:space="preserve"> </w:t>
            </w:r>
            <w:r w:rsidRPr="00FA2151">
              <w:t>соответствующую</w:t>
            </w:r>
            <w:r w:rsidR="00EA649C">
              <w:t xml:space="preserve"> </w:t>
            </w:r>
            <w:r w:rsidRPr="00FA2151">
              <w:t>области</w:t>
            </w:r>
            <w:r w:rsidR="00EA649C">
              <w:t xml:space="preserve"> </w:t>
            </w:r>
            <w:r w:rsidRPr="00FA2151">
              <w:t>и</w:t>
            </w:r>
            <w:r w:rsidR="00EA649C">
              <w:t xml:space="preserve"> </w:t>
            </w:r>
            <w:r w:rsidRPr="00FA2151">
              <w:t>(или)</w:t>
            </w:r>
            <w:r w:rsidR="00EA649C">
              <w:t xml:space="preserve"> </w:t>
            </w:r>
            <w:r w:rsidRPr="00FA2151">
              <w:t>объектам,</w:t>
            </w:r>
            <w:r w:rsidR="00EA649C">
              <w:t xml:space="preserve"> </w:t>
            </w:r>
            <w:r w:rsidRPr="00FA2151">
              <w:t>и</w:t>
            </w:r>
            <w:r w:rsidR="00EA649C">
              <w:t xml:space="preserve"> </w:t>
            </w:r>
            <w:r w:rsidRPr="00FA2151">
              <w:t>(или)</w:t>
            </w:r>
            <w:r w:rsidR="00EA649C">
              <w:t xml:space="preserve"> </w:t>
            </w:r>
            <w:r w:rsidRPr="00FA2151">
              <w:t>видам профессиональной деятельности</w:t>
            </w:r>
            <w:proofErr w:type="gramEnd"/>
          </w:p>
        </w:tc>
        <w:tc>
          <w:tcPr>
            <w:tcW w:w="2489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t xml:space="preserve">Материально-техническое обеспечение предприятия, на базе которого проводится практика - позволяет в полном объеме реализовать цели и задачи </w:t>
            </w:r>
            <w:proofErr w:type="gramStart"/>
            <w:r w:rsidRPr="00FA2151">
              <w:t>производственной-преддипломной</w:t>
            </w:r>
            <w:proofErr w:type="gramEnd"/>
            <w:r w:rsidRPr="00FA2151">
              <w:t xml:space="preserve"> и сформировать соответствующие компетенции</w:t>
            </w:r>
          </w:p>
        </w:tc>
      </w:tr>
      <w:tr w:rsidR="00FB3A99" w:rsidRPr="00FA2151" w:rsidTr="00736AA2">
        <w:tc>
          <w:tcPr>
            <w:tcW w:w="2511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t xml:space="preserve">Аудитории для групповых и </w:t>
            </w:r>
            <w:r w:rsidRPr="00FA2151">
              <w:lastRenderedPageBreak/>
              <w:t>индивидуальных консультаций, текущего контроля и промежуточной аттестации</w:t>
            </w:r>
          </w:p>
        </w:tc>
        <w:tc>
          <w:tcPr>
            <w:tcW w:w="2489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lastRenderedPageBreak/>
              <w:t xml:space="preserve">Персональные компьютеры с пакетом MS </w:t>
            </w:r>
            <w:proofErr w:type="spellStart"/>
            <w:r w:rsidRPr="00FA2151">
              <w:lastRenderedPageBreak/>
              <w:t>Office</w:t>
            </w:r>
            <w:proofErr w:type="spellEnd"/>
            <w:r w:rsidRPr="00FA2151">
              <w:t>,</w:t>
            </w:r>
            <w:r w:rsidR="00EA649C">
              <w:t xml:space="preserve"> </w:t>
            </w:r>
            <w:r w:rsidRPr="00FA2151">
              <w:t>выходом в Интернет и с доступом в электронную информационно-образовательную среду университета</w:t>
            </w:r>
          </w:p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</w:p>
        </w:tc>
      </w:tr>
      <w:tr w:rsidR="00FB3A99" w:rsidRPr="00FA2151" w:rsidTr="00736AA2">
        <w:tc>
          <w:tcPr>
            <w:tcW w:w="2511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lastRenderedPageBreak/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2489" w:type="pct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t xml:space="preserve">Персональные компьютеры с пакетом </w:t>
            </w:r>
            <w:r w:rsidRPr="00FA2151">
              <w:rPr>
                <w:lang w:val="en-US"/>
              </w:rPr>
              <w:t>MS</w:t>
            </w:r>
            <w:r w:rsidRPr="00FA2151">
              <w:t xml:space="preserve"> </w:t>
            </w:r>
            <w:r w:rsidRPr="00FA2151">
              <w:rPr>
                <w:lang w:val="en-US"/>
              </w:rPr>
              <w:t>Office</w:t>
            </w:r>
            <w:r w:rsidRPr="00FA2151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FB3A99" w:rsidRPr="0073411F" w:rsidTr="00736AA2"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99" w:rsidRPr="00FA2151" w:rsidRDefault="00FB3A99" w:rsidP="00736AA2">
            <w:pPr>
              <w:spacing w:line="240" w:lineRule="auto"/>
              <w:ind w:firstLine="0"/>
              <w:jc w:val="left"/>
            </w:pPr>
            <w:r w:rsidRPr="00FA2151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A99" w:rsidRPr="0073411F" w:rsidRDefault="00FB3A99" w:rsidP="00736AA2">
            <w:pPr>
              <w:spacing w:line="240" w:lineRule="auto"/>
              <w:ind w:firstLine="0"/>
              <w:jc w:val="left"/>
            </w:pPr>
            <w:r w:rsidRPr="00FA2151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FB3A99" w:rsidRPr="000874D8" w:rsidRDefault="00FB3A99" w:rsidP="00FB3A99">
      <w:pPr>
        <w:spacing w:line="240" w:lineRule="auto"/>
        <w:ind w:firstLine="0"/>
        <w:jc w:val="left"/>
      </w:pPr>
    </w:p>
    <w:sectPr w:rsidR="00FB3A99" w:rsidRPr="000874D8" w:rsidSect="00372E43">
      <w:footerReference w:type="default" r:id="rId30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B91" w:rsidRDefault="00626B91">
      <w:r>
        <w:separator/>
      </w:r>
    </w:p>
  </w:endnote>
  <w:endnote w:type="continuationSeparator" w:id="0">
    <w:p w:rsidR="00626B91" w:rsidRDefault="0062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0217"/>
      <w:docPartObj>
        <w:docPartGallery w:val="Page Numbers (Bottom of Page)"/>
        <w:docPartUnique/>
      </w:docPartObj>
    </w:sdtPr>
    <w:sdtEndPr/>
    <w:sdtContent>
      <w:p w:rsidR="00736AA2" w:rsidRDefault="004B26FE">
        <w:pPr>
          <w:pStyle w:val="ae"/>
          <w:jc w:val="right"/>
        </w:pPr>
        <w:r>
          <w:fldChar w:fldCharType="begin"/>
        </w:r>
        <w:r w:rsidR="00736AA2">
          <w:instrText xml:space="preserve"> PAGE   \* MERGEFORMAT </w:instrText>
        </w:r>
        <w:r>
          <w:fldChar w:fldCharType="separate"/>
        </w:r>
        <w:r w:rsidR="00311DF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36AA2" w:rsidRDefault="00736A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B91" w:rsidRDefault="00626B91">
      <w:r>
        <w:separator/>
      </w:r>
    </w:p>
  </w:footnote>
  <w:footnote w:type="continuationSeparator" w:id="0">
    <w:p w:rsidR="00626B91" w:rsidRDefault="00626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C3F"/>
    <w:multiLevelType w:val="hybridMultilevel"/>
    <w:tmpl w:val="805E1822"/>
    <w:lvl w:ilvl="0" w:tplc="59EE7668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C2035"/>
    <w:multiLevelType w:val="hybridMultilevel"/>
    <w:tmpl w:val="A9001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F06B8"/>
    <w:multiLevelType w:val="hybridMultilevel"/>
    <w:tmpl w:val="DB90AD6E"/>
    <w:lvl w:ilvl="0" w:tplc="644627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4115E98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DC3BB3"/>
    <w:multiLevelType w:val="hybridMultilevel"/>
    <w:tmpl w:val="08D06BF4"/>
    <w:lvl w:ilvl="0" w:tplc="59EE766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>
    <w:nsid w:val="2E7F7436"/>
    <w:multiLevelType w:val="hybridMultilevel"/>
    <w:tmpl w:val="2BB4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02C66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>
    <w:nsid w:val="35A95CA6"/>
    <w:multiLevelType w:val="hybridMultilevel"/>
    <w:tmpl w:val="38B03B9A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6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>
    <w:nsid w:val="39F23169"/>
    <w:multiLevelType w:val="hybridMultilevel"/>
    <w:tmpl w:val="74B25858"/>
    <w:lvl w:ilvl="0" w:tplc="E5F0AE44">
      <w:start w:val="1"/>
      <w:numFmt w:val="bullet"/>
      <w:lvlText w:val="."/>
      <w:lvlJc w:val="left"/>
      <w:pPr>
        <w:ind w:left="92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C421C9"/>
    <w:multiLevelType w:val="hybridMultilevel"/>
    <w:tmpl w:val="A048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E0F64"/>
    <w:multiLevelType w:val="hybridMultilevel"/>
    <w:tmpl w:val="A51A8282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1C23D5"/>
    <w:multiLevelType w:val="hybridMultilevel"/>
    <w:tmpl w:val="C84EF1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433AED"/>
    <w:multiLevelType w:val="hybridMultilevel"/>
    <w:tmpl w:val="C2EC710E"/>
    <w:lvl w:ilvl="0" w:tplc="6E4A917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13D4527"/>
    <w:multiLevelType w:val="hybridMultilevel"/>
    <w:tmpl w:val="54C699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742DC"/>
    <w:multiLevelType w:val="hybridMultilevel"/>
    <w:tmpl w:val="71FEA01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FF16F42"/>
    <w:multiLevelType w:val="hybridMultilevel"/>
    <w:tmpl w:val="2AA8C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93C7760"/>
    <w:multiLevelType w:val="hybridMultilevel"/>
    <w:tmpl w:val="2BB4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B427AE"/>
    <w:multiLevelType w:val="hybridMultilevel"/>
    <w:tmpl w:val="E3C23D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0B5D23"/>
    <w:multiLevelType w:val="hybridMultilevel"/>
    <w:tmpl w:val="8CC86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3">
    <w:nsid w:val="7BAF3C2B"/>
    <w:multiLevelType w:val="hybridMultilevel"/>
    <w:tmpl w:val="AF9A3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7FAC310C"/>
    <w:multiLevelType w:val="hybridMultilevel"/>
    <w:tmpl w:val="066EF678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29"/>
  </w:num>
  <w:num w:numId="4">
    <w:abstractNumId w:val="24"/>
  </w:num>
  <w:num w:numId="5">
    <w:abstractNumId w:val="1"/>
  </w:num>
  <w:num w:numId="6">
    <w:abstractNumId w:val="15"/>
  </w:num>
  <w:num w:numId="7">
    <w:abstractNumId w:val="8"/>
  </w:num>
  <w:num w:numId="8">
    <w:abstractNumId w:val="9"/>
  </w:num>
  <w:num w:numId="9">
    <w:abstractNumId w:val="4"/>
  </w:num>
  <w:num w:numId="10">
    <w:abstractNumId w:val="14"/>
  </w:num>
  <w:num w:numId="11">
    <w:abstractNumId w:val="18"/>
  </w:num>
  <w:num w:numId="12">
    <w:abstractNumId w:val="11"/>
  </w:num>
  <w:num w:numId="13">
    <w:abstractNumId w:val="7"/>
  </w:num>
  <w:num w:numId="14">
    <w:abstractNumId w:val="30"/>
  </w:num>
  <w:num w:numId="15">
    <w:abstractNumId w:val="16"/>
  </w:num>
  <w:num w:numId="16">
    <w:abstractNumId w:val="13"/>
  </w:num>
  <w:num w:numId="17">
    <w:abstractNumId w:val="0"/>
  </w:num>
  <w:num w:numId="18">
    <w:abstractNumId w:val="17"/>
  </w:num>
  <w:num w:numId="19">
    <w:abstractNumId w:val="25"/>
  </w:num>
  <w:num w:numId="20">
    <w:abstractNumId w:val="23"/>
  </w:num>
  <w:num w:numId="21">
    <w:abstractNumId w:val="20"/>
  </w:num>
  <w:num w:numId="22">
    <w:abstractNumId w:val="6"/>
  </w:num>
  <w:num w:numId="23">
    <w:abstractNumId w:val="19"/>
  </w:num>
  <w:num w:numId="24">
    <w:abstractNumId w:val="21"/>
  </w:num>
  <w:num w:numId="25">
    <w:abstractNumId w:val="33"/>
  </w:num>
  <w:num w:numId="26">
    <w:abstractNumId w:val="34"/>
  </w:num>
  <w:num w:numId="27">
    <w:abstractNumId w:val="27"/>
  </w:num>
  <w:num w:numId="28">
    <w:abstractNumId w:val="3"/>
  </w:num>
  <w:num w:numId="29">
    <w:abstractNumId w:val="5"/>
  </w:num>
  <w:num w:numId="30">
    <w:abstractNumId w:val="26"/>
  </w:num>
  <w:num w:numId="31">
    <w:abstractNumId w:val="10"/>
  </w:num>
  <w:num w:numId="32">
    <w:abstractNumId w:val="2"/>
  </w:num>
  <w:num w:numId="33">
    <w:abstractNumId w:val="22"/>
  </w:num>
  <w:num w:numId="34">
    <w:abstractNumId w:val="31"/>
  </w:num>
  <w:num w:numId="35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3B34"/>
    <w:rsid w:val="000062BA"/>
    <w:rsid w:val="000068D3"/>
    <w:rsid w:val="00010427"/>
    <w:rsid w:val="00012AF3"/>
    <w:rsid w:val="000137A6"/>
    <w:rsid w:val="00013DDF"/>
    <w:rsid w:val="00014B88"/>
    <w:rsid w:val="00027920"/>
    <w:rsid w:val="00027F90"/>
    <w:rsid w:val="000310BE"/>
    <w:rsid w:val="00044A5F"/>
    <w:rsid w:val="00047413"/>
    <w:rsid w:val="000477F2"/>
    <w:rsid w:val="00050517"/>
    <w:rsid w:val="00055756"/>
    <w:rsid w:val="000559D3"/>
    <w:rsid w:val="0006137C"/>
    <w:rsid w:val="00061836"/>
    <w:rsid w:val="00061BDA"/>
    <w:rsid w:val="00062280"/>
    <w:rsid w:val="00063DD9"/>
    <w:rsid w:val="00081565"/>
    <w:rsid w:val="000A0838"/>
    <w:rsid w:val="000A17C6"/>
    <w:rsid w:val="000A52F6"/>
    <w:rsid w:val="000B092C"/>
    <w:rsid w:val="000B0F99"/>
    <w:rsid w:val="000B4B37"/>
    <w:rsid w:val="000C2E84"/>
    <w:rsid w:val="000C66A0"/>
    <w:rsid w:val="000C7B40"/>
    <w:rsid w:val="000D47FA"/>
    <w:rsid w:val="000D4B8C"/>
    <w:rsid w:val="000D596D"/>
    <w:rsid w:val="000D5E2B"/>
    <w:rsid w:val="000E05A2"/>
    <w:rsid w:val="000F3FB6"/>
    <w:rsid w:val="000F5A8E"/>
    <w:rsid w:val="00105F9B"/>
    <w:rsid w:val="00106C9D"/>
    <w:rsid w:val="00120B10"/>
    <w:rsid w:val="001236B8"/>
    <w:rsid w:val="00124259"/>
    <w:rsid w:val="00124F70"/>
    <w:rsid w:val="00126A3C"/>
    <w:rsid w:val="00131771"/>
    <w:rsid w:val="001323C5"/>
    <w:rsid w:val="00132CCE"/>
    <w:rsid w:val="00132D0C"/>
    <w:rsid w:val="00135CF9"/>
    <w:rsid w:val="001418B8"/>
    <w:rsid w:val="00144A9E"/>
    <w:rsid w:val="00146945"/>
    <w:rsid w:val="00151A72"/>
    <w:rsid w:val="00154C97"/>
    <w:rsid w:val="0015719A"/>
    <w:rsid w:val="00160EDE"/>
    <w:rsid w:val="00162A37"/>
    <w:rsid w:val="00164EDC"/>
    <w:rsid w:val="0016562E"/>
    <w:rsid w:val="0017353A"/>
    <w:rsid w:val="00180C79"/>
    <w:rsid w:val="00197A40"/>
    <w:rsid w:val="001A2885"/>
    <w:rsid w:val="001A720D"/>
    <w:rsid w:val="001B13EE"/>
    <w:rsid w:val="001B3849"/>
    <w:rsid w:val="001D0B32"/>
    <w:rsid w:val="001D51E7"/>
    <w:rsid w:val="001D61F9"/>
    <w:rsid w:val="001D69A3"/>
    <w:rsid w:val="001D73BD"/>
    <w:rsid w:val="001E17A3"/>
    <w:rsid w:val="001E5FF8"/>
    <w:rsid w:val="001F0E2A"/>
    <w:rsid w:val="001F319F"/>
    <w:rsid w:val="001F6956"/>
    <w:rsid w:val="001F6F7C"/>
    <w:rsid w:val="00202A40"/>
    <w:rsid w:val="00210D38"/>
    <w:rsid w:val="00213798"/>
    <w:rsid w:val="00213AC2"/>
    <w:rsid w:val="002148F5"/>
    <w:rsid w:val="00216162"/>
    <w:rsid w:val="0022153E"/>
    <w:rsid w:val="00223C33"/>
    <w:rsid w:val="002273C4"/>
    <w:rsid w:val="00227BEC"/>
    <w:rsid w:val="0023339B"/>
    <w:rsid w:val="0024096D"/>
    <w:rsid w:val="00242D1C"/>
    <w:rsid w:val="00246EE5"/>
    <w:rsid w:val="00247AC7"/>
    <w:rsid w:val="00247E2E"/>
    <w:rsid w:val="00260E23"/>
    <w:rsid w:val="00261FC8"/>
    <w:rsid w:val="0026404D"/>
    <w:rsid w:val="002646EE"/>
    <w:rsid w:val="00264C90"/>
    <w:rsid w:val="00265AA9"/>
    <w:rsid w:val="00265E96"/>
    <w:rsid w:val="00270DE7"/>
    <w:rsid w:val="002717BF"/>
    <w:rsid w:val="00274693"/>
    <w:rsid w:val="002758F7"/>
    <w:rsid w:val="002774DB"/>
    <w:rsid w:val="002800E7"/>
    <w:rsid w:val="00283805"/>
    <w:rsid w:val="002858BC"/>
    <w:rsid w:val="00286F67"/>
    <w:rsid w:val="002A05E3"/>
    <w:rsid w:val="002A1BFE"/>
    <w:rsid w:val="002A5A17"/>
    <w:rsid w:val="002B1B32"/>
    <w:rsid w:val="002B5777"/>
    <w:rsid w:val="002C1A28"/>
    <w:rsid w:val="002C296E"/>
    <w:rsid w:val="002C4663"/>
    <w:rsid w:val="002C6778"/>
    <w:rsid w:val="002C72DD"/>
    <w:rsid w:val="002D05AA"/>
    <w:rsid w:val="002D1DD2"/>
    <w:rsid w:val="002D37DA"/>
    <w:rsid w:val="002D4954"/>
    <w:rsid w:val="002D618C"/>
    <w:rsid w:val="002E2F1B"/>
    <w:rsid w:val="002E4488"/>
    <w:rsid w:val="002E449A"/>
    <w:rsid w:val="002F7F77"/>
    <w:rsid w:val="00301709"/>
    <w:rsid w:val="00301930"/>
    <w:rsid w:val="00311DFC"/>
    <w:rsid w:val="00314912"/>
    <w:rsid w:val="00314B9A"/>
    <w:rsid w:val="00320127"/>
    <w:rsid w:val="00322504"/>
    <w:rsid w:val="0032356B"/>
    <w:rsid w:val="003309BE"/>
    <w:rsid w:val="003311B2"/>
    <w:rsid w:val="0033195F"/>
    <w:rsid w:val="003375A8"/>
    <w:rsid w:val="0034167D"/>
    <w:rsid w:val="00350A10"/>
    <w:rsid w:val="00353D21"/>
    <w:rsid w:val="00354560"/>
    <w:rsid w:val="003558C2"/>
    <w:rsid w:val="00356DB1"/>
    <w:rsid w:val="00363F83"/>
    <w:rsid w:val="0036791A"/>
    <w:rsid w:val="00371158"/>
    <w:rsid w:val="00372E43"/>
    <w:rsid w:val="003755A7"/>
    <w:rsid w:val="00380131"/>
    <w:rsid w:val="00391079"/>
    <w:rsid w:val="00392257"/>
    <w:rsid w:val="003946EB"/>
    <w:rsid w:val="00396612"/>
    <w:rsid w:val="00396A39"/>
    <w:rsid w:val="00397F69"/>
    <w:rsid w:val="003A0165"/>
    <w:rsid w:val="003A103B"/>
    <w:rsid w:val="003B1C84"/>
    <w:rsid w:val="003C7559"/>
    <w:rsid w:val="003D7E6F"/>
    <w:rsid w:val="003E0D28"/>
    <w:rsid w:val="003E5520"/>
    <w:rsid w:val="003E7ECB"/>
    <w:rsid w:val="003F10D9"/>
    <w:rsid w:val="003F3BFF"/>
    <w:rsid w:val="003F4A91"/>
    <w:rsid w:val="003F4EC3"/>
    <w:rsid w:val="003F5133"/>
    <w:rsid w:val="003F54B1"/>
    <w:rsid w:val="00401180"/>
    <w:rsid w:val="004046D4"/>
    <w:rsid w:val="00407CF8"/>
    <w:rsid w:val="004102F7"/>
    <w:rsid w:val="004103CD"/>
    <w:rsid w:val="00412C86"/>
    <w:rsid w:val="00413495"/>
    <w:rsid w:val="00414009"/>
    <w:rsid w:val="00415AFB"/>
    <w:rsid w:val="00415DA9"/>
    <w:rsid w:val="004162BC"/>
    <w:rsid w:val="00416F95"/>
    <w:rsid w:val="00420ED1"/>
    <w:rsid w:val="004236E7"/>
    <w:rsid w:val="004262EB"/>
    <w:rsid w:val="00426CAF"/>
    <w:rsid w:val="004312E2"/>
    <w:rsid w:val="00437137"/>
    <w:rsid w:val="00437404"/>
    <w:rsid w:val="004469C8"/>
    <w:rsid w:val="0045079B"/>
    <w:rsid w:val="00452BF7"/>
    <w:rsid w:val="004640D7"/>
    <w:rsid w:val="004641ED"/>
    <w:rsid w:val="004723A2"/>
    <w:rsid w:val="004759E3"/>
    <w:rsid w:val="00477000"/>
    <w:rsid w:val="0048602E"/>
    <w:rsid w:val="0049054E"/>
    <w:rsid w:val="00491248"/>
    <w:rsid w:val="004942E6"/>
    <w:rsid w:val="00497757"/>
    <w:rsid w:val="00497F2D"/>
    <w:rsid w:val="004B0D46"/>
    <w:rsid w:val="004B1D48"/>
    <w:rsid w:val="004B26FE"/>
    <w:rsid w:val="004B553B"/>
    <w:rsid w:val="004B7FD8"/>
    <w:rsid w:val="004C0A53"/>
    <w:rsid w:val="004D3793"/>
    <w:rsid w:val="004E1368"/>
    <w:rsid w:val="004E5629"/>
    <w:rsid w:val="004F6DB4"/>
    <w:rsid w:val="005051A0"/>
    <w:rsid w:val="005117CE"/>
    <w:rsid w:val="005138D9"/>
    <w:rsid w:val="00513C77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2D5C"/>
    <w:rsid w:val="00547D48"/>
    <w:rsid w:val="00566318"/>
    <w:rsid w:val="005759BF"/>
    <w:rsid w:val="005804F8"/>
    <w:rsid w:val="00583EAB"/>
    <w:rsid w:val="00584409"/>
    <w:rsid w:val="00585673"/>
    <w:rsid w:val="00593EFB"/>
    <w:rsid w:val="00594C37"/>
    <w:rsid w:val="00594E65"/>
    <w:rsid w:val="005976BC"/>
    <w:rsid w:val="005A268A"/>
    <w:rsid w:val="005A3025"/>
    <w:rsid w:val="005A3DE0"/>
    <w:rsid w:val="005A4919"/>
    <w:rsid w:val="005A51F8"/>
    <w:rsid w:val="005B2FBF"/>
    <w:rsid w:val="005B49C6"/>
    <w:rsid w:val="005C3991"/>
    <w:rsid w:val="005C7085"/>
    <w:rsid w:val="005D0818"/>
    <w:rsid w:val="005E0309"/>
    <w:rsid w:val="005E1137"/>
    <w:rsid w:val="005E5340"/>
    <w:rsid w:val="005E536A"/>
    <w:rsid w:val="005E6BAD"/>
    <w:rsid w:val="005F0533"/>
    <w:rsid w:val="006007B5"/>
    <w:rsid w:val="00601E36"/>
    <w:rsid w:val="00614D47"/>
    <w:rsid w:val="00625D74"/>
    <w:rsid w:val="00626B91"/>
    <w:rsid w:val="006365EC"/>
    <w:rsid w:val="006421D3"/>
    <w:rsid w:val="006424C1"/>
    <w:rsid w:val="00644FB4"/>
    <w:rsid w:val="00650EB9"/>
    <w:rsid w:val="0065179F"/>
    <w:rsid w:val="006518F6"/>
    <w:rsid w:val="0065440A"/>
    <w:rsid w:val="00660A00"/>
    <w:rsid w:val="006658BB"/>
    <w:rsid w:val="00667A18"/>
    <w:rsid w:val="00672066"/>
    <w:rsid w:val="00675545"/>
    <w:rsid w:val="00675EF0"/>
    <w:rsid w:val="00677BC2"/>
    <w:rsid w:val="0068070D"/>
    <w:rsid w:val="00682DEB"/>
    <w:rsid w:val="006901CF"/>
    <w:rsid w:val="006966E9"/>
    <w:rsid w:val="00697335"/>
    <w:rsid w:val="00697DFE"/>
    <w:rsid w:val="006A0F7E"/>
    <w:rsid w:val="006A31CB"/>
    <w:rsid w:val="006B0EA6"/>
    <w:rsid w:val="006B233E"/>
    <w:rsid w:val="006B64C7"/>
    <w:rsid w:val="006C08DB"/>
    <w:rsid w:val="006C251F"/>
    <w:rsid w:val="006C352C"/>
    <w:rsid w:val="006C3773"/>
    <w:rsid w:val="006C488D"/>
    <w:rsid w:val="006C7B34"/>
    <w:rsid w:val="006D23E1"/>
    <w:rsid w:val="006D3052"/>
    <w:rsid w:val="006D518F"/>
    <w:rsid w:val="006E2314"/>
    <w:rsid w:val="006E2943"/>
    <w:rsid w:val="006E2B1B"/>
    <w:rsid w:val="006E5868"/>
    <w:rsid w:val="006E5D91"/>
    <w:rsid w:val="006E61C3"/>
    <w:rsid w:val="006F4E52"/>
    <w:rsid w:val="006F6A08"/>
    <w:rsid w:val="006F70E4"/>
    <w:rsid w:val="00713167"/>
    <w:rsid w:val="007217F6"/>
    <w:rsid w:val="00722ADE"/>
    <w:rsid w:val="007246BB"/>
    <w:rsid w:val="007327DE"/>
    <w:rsid w:val="00733D70"/>
    <w:rsid w:val="00736AA2"/>
    <w:rsid w:val="00741253"/>
    <w:rsid w:val="00751AA9"/>
    <w:rsid w:val="00751DB0"/>
    <w:rsid w:val="0075567A"/>
    <w:rsid w:val="00757544"/>
    <w:rsid w:val="007579CE"/>
    <w:rsid w:val="0076305B"/>
    <w:rsid w:val="00763454"/>
    <w:rsid w:val="007635F8"/>
    <w:rsid w:val="00765191"/>
    <w:rsid w:val="007672D8"/>
    <w:rsid w:val="00770092"/>
    <w:rsid w:val="00770D21"/>
    <w:rsid w:val="00771E75"/>
    <w:rsid w:val="00772EDC"/>
    <w:rsid w:val="0077311B"/>
    <w:rsid w:val="007761F3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C79BA"/>
    <w:rsid w:val="007D2CAA"/>
    <w:rsid w:val="007D4ED7"/>
    <w:rsid w:val="007E2C2B"/>
    <w:rsid w:val="007E4485"/>
    <w:rsid w:val="007E652D"/>
    <w:rsid w:val="007F23A2"/>
    <w:rsid w:val="008021F2"/>
    <w:rsid w:val="00810E6A"/>
    <w:rsid w:val="00821A6A"/>
    <w:rsid w:val="00823B95"/>
    <w:rsid w:val="00825258"/>
    <w:rsid w:val="00825D2E"/>
    <w:rsid w:val="0082769E"/>
    <w:rsid w:val="00833C70"/>
    <w:rsid w:val="00834F13"/>
    <w:rsid w:val="00844EF3"/>
    <w:rsid w:val="00845A38"/>
    <w:rsid w:val="008468E8"/>
    <w:rsid w:val="0084704B"/>
    <w:rsid w:val="00860237"/>
    <w:rsid w:val="008650A3"/>
    <w:rsid w:val="008656C6"/>
    <w:rsid w:val="0086711F"/>
    <w:rsid w:val="00870207"/>
    <w:rsid w:val="0087369B"/>
    <w:rsid w:val="00891ECB"/>
    <w:rsid w:val="00892A19"/>
    <w:rsid w:val="008961E6"/>
    <w:rsid w:val="00896A86"/>
    <w:rsid w:val="00897931"/>
    <w:rsid w:val="008A620D"/>
    <w:rsid w:val="008A6E52"/>
    <w:rsid w:val="008B252E"/>
    <w:rsid w:val="008B26DE"/>
    <w:rsid w:val="008C2AFF"/>
    <w:rsid w:val="008C3275"/>
    <w:rsid w:val="008C4C68"/>
    <w:rsid w:val="008C4CD4"/>
    <w:rsid w:val="008D7D98"/>
    <w:rsid w:val="008E422B"/>
    <w:rsid w:val="008F24BE"/>
    <w:rsid w:val="008F2C95"/>
    <w:rsid w:val="008F5D9C"/>
    <w:rsid w:val="00903164"/>
    <w:rsid w:val="00904146"/>
    <w:rsid w:val="00910F5C"/>
    <w:rsid w:val="00911154"/>
    <w:rsid w:val="009128B7"/>
    <w:rsid w:val="00912A2D"/>
    <w:rsid w:val="00915A50"/>
    <w:rsid w:val="00921B35"/>
    <w:rsid w:val="00923F93"/>
    <w:rsid w:val="009305F7"/>
    <w:rsid w:val="00932266"/>
    <w:rsid w:val="00940693"/>
    <w:rsid w:val="009408CD"/>
    <w:rsid w:val="00941D24"/>
    <w:rsid w:val="009423BE"/>
    <w:rsid w:val="00943580"/>
    <w:rsid w:val="00951B95"/>
    <w:rsid w:val="00952460"/>
    <w:rsid w:val="009603FF"/>
    <w:rsid w:val="00965070"/>
    <w:rsid w:val="009662F6"/>
    <w:rsid w:val="00975780"/>
    <w:rsid w:val="00975C60"/>
    <w:rsid w:val="0097616F"/>
    <w:rsid w:val="009766A4"/>
    <w:rsid w:val="0098060A"/>
    <w:rsid w:val="009832F1"/>
    <w:rsid w:val="00986775"/>
    <w:rsid w:val="00990337"/>
    <w:rsid w:val="0099729E"/>
    <w:rsid w:val="00997B3B"/>
    <w:rsid w:val="009A13C3"/>
    <w:rsid w:val="009A141C"/>
    <w:rsid w:val="009A3108"/>
    <w:rsid w:val="009A738D"/>
    <w:rsid w:val="009B0C61"/>
    <w:rsid w:val="009B3CC0"/>
    <w:rsid w:val="009B451F"/>
    <w:rsid w:val="009B7CFF"/>
    <w:rsid w:val="009C2133"/>
    <w:rsid w:val="009C214E"/>
    <w:rsid w:val="009C4EC4"/>
    <w:rsid w:val="009C65B9"/>
    <w:rsid w:val="009C78EC"/>
    <w:rsid w:val="009E1345"/>
    <w:rsid w:val="009E6F3A"/>
    <w:rsid w:val="009E730A"/>
    <w:rsid w:val="009F1727"/>
    <w:rsid w:val="009F5C0B"/>
    <w:rsid w:val="009F67C9"/>
    <w:rsid w:val="00A01B1A"/>
    <w:rsid w:val="00A03D5D"/>
    <w:rsid w:val="00A0589A"/>
    <w:rsid w:val="00A06031"/>
    <w:rsid w:val="00A07421"/>
    <w:rsid w:val="00A120E3"/>
    <w:rsid w:val="00A14992"/>
    <w:rsid w:val="00A3234D"/>
    <w:rsid w:val="00A444D8"/>
    <w:rsid w:val="00A4525E"/>
    <w:rsid w:val="00A47673"/>
    <w:rsid w:val="00A542CD"/>
    <w:rsid w:val="00A55516"/>
    <w:rsid w:val="00A57A1E"/>
    <w:rsid w:val="00A62967"/>
    <w:rsid w:val="00A71B9F"/>
    <w:rsid w:val="00A72011"/>
    <w:rsid w:val="00A755BB"/>
    <w:rsid w:val="00A86525"/>
    <w:rsid w:val="00A94465"/>
    <w:rsid w:val="00A9594D"/>
    <w:rsid w:val="00A95BD3"/>
    <w:rsid w:val="00AA0572"/>
    <w:rsid w:val="00AA2C19"/>
    <w:rsid w:val="00AA66D3"/>
    <w:rsid w:val="00AB4A81"/>
    <w:rsid w:val="00AB59D5"/>
    <w:rsid w:val="00AB6689"/>
    <w:rsid w:val="00AB66A6"/>
    <w:rsid w:val="00AB70BA"/>
    <w:rsid w:val="00AC745E"/>
    <w:rsid w:val="00AD47EC"/>
    <w:rsid w:val="00AD5BA6"/>
    <w:rsid w:val="00AD5CF0"/>
    <w:rsid w:val="00AE6B16"/>
    <w:rsid w:val="00AF2F28"/>
    <w:rsid w:val="00AF41D8"/>
    <w:rsid w:val="00AF7BE6"/>
    <w:rsid w:val="00B037EA"/>
    <w:rsid w:val="00B15D3D"/>
    <w:rsid w:val="00B178B0"/>
    <w:rsid w:val="00B208BB"/>
    <w:rsid w:val="00B24FBA"/>
    <w:rsid w:val="00B312E7"/>
    <w:rsid w:val="00B43135"/>
    <w:rsid w:val="00B46430"/>
    <w:rsid w:val="00B502F6"/>
    <w:rsid w:val="00B637F1"/>
    <w:rsid w:val="00B66200"/>
    <w:rsid w:val="00B70710"/>
    <w:rsid w:val="00B725C8"/>
    <w:rsid w:val="00B81BF5"/>
    <w:rsid w:val="00B8656F"/>
    <w:rsid w:val="00B918C5"/>
    <w:rsid w:val="00B91E60"/>
    <w:rsid w:val="00B93238"/>
    <w:rsid w:val="00B9412C"/>
    <w:rsid w:val="00B94454"/>
    <w:rsid w:val="00B94F06"/>
    <w:rsid w:val="00BA56E3"/>
    <w:rsid w:val="00BA7D80"/>
    <w:rsid w:val="00BB1B6D"/>
    <w:rsid w:val="00BB3AB7"/>
    <w:rsid w:val="00BB5B98"/>
    <w:rsid w:val="00BB7DCF"/>
    <w:rsid w:val="00BC20CB"/>
    <w:rsid w:val="00BD1972"/>
    <w:rsid w:val="00BD5C7B"/>
    <w:rsid w:val="00BD6393"/>
    <w:rsid w:val="00BE2225"/>
    <w:rsid w:val="00BE3892"/>
    <w:rsid w:val="00BE5A41"/>
    <w:rsid w:val="00BE6B12"/>
    <w:rsid w:val="00BF0782"/>
    <w:rsid w:val="00BF6D20"/>
    <w:rsid w:val="00BF7B3A"/>
    <w:rsid w:val="00C00C70"/>
    <w:rsid w:val="00C0326C"/>
    <w:rsid w:val="00C05B7F"/>
    <w:rsid w:val="00C07C79"/>
    <w:rsid w:val="00C11263"/>
    <w:rsid w:val="00C12B0A"/>
    <w:rsid w:val="00C16800"/>
    <w:rsid w:val="00C240BB"/>
    <w:rsid w:val="00C26D2E"/>
    <w:rsid w:val="00C27077"/>
    <w:rsid w:val="00C30533"/>
    <w:rsid w:val="00C3095A"/>
    <w:rsid w:val="00C3135F"/>
    <w:rsid w:val="00C316E3"/>
    <w:rsid w:val="00C3625D"/>
    <w:rsid w:val="00C36CE1"/>
    <w:rsid w:val="00C45C9C"/>
    <w:rsid w:val="00C46C9B"/>
    <w:rsid w:val="00C4718E"/>
    <w:rsid w:val="00C52B58"/>
    <w:rsid w:val="00C61C17"/>
    <w:rsid w:val="00C651A2"/>
    <w:rsid w:val="00C70E95"/>
    <w:rsid w:val="00C718E7"/>
    <w:rsid w:val="00C741C4"/>
    <w:rsid w:val="00C74F55"/>
    <w:rsid w:val="00C750DE"/>
    <w:rsid w:val="00C7703C"/>
    <w:rsid w:val="00C80746"/>
    <w:rsid w:val="00C86942"/>
    <w:rsid w:val="00C9559B"/>
    <w:rsid w:val="00C95E10"/>
    <w:rsid w:val="00C977E7"/>
    <w:rsid w:val="00CA7FD2"/>
    <w:rsid w:val="00CB0063"/>
    <w:rsid w:val="00CB6952"/>
    <w:rsid w:val="00CB70E2"/>
    <w:rsid w:val="00CC02DE"/>
    <w:rsid w:val="00CC51B4"/>
    <w:rsid w:val="00CC7CD9"/>
    <w:rsid w:val="00CC7F1F"/>
    <w:rsid w:val="00CD3CB5"/>
    <w:rsid w:val="00CD4806"/>
    <w:rsid w:val="00CD78D8"/>
    <w:rsid w:val="00CE069E"/>
    <w:rsid w:val="00CE1353"/>
    <w:rsid w:val="00CE6A95"/>
    <w:rsid w:val="00CF4A2A"/>
    <w:rsid w:val="00CF6904"/>
    <w:rsid w:val="00CF7572"/>
    <w:rsid w:val="00D01F72"/>
    <w:rsid w:val="00D05933"/>
    <w:rsid w:val="00D06211"/>
    <w:rsid w:val="00D10776"/>
    <w:rsid w:val="00D1083A"/>
    <w:rsid w:val="00D10AC9"/>
    <w:rsid w:val="00D11ABB"/>
    <w:rsid w:val="00D12FF8"/>
    <w:rsid w:val="00D13935"/>
    <w:rsid w:val="00D15D6F"/>
    <w:rsid w:val="00D15FAE"/>
    <w:rsid w:val="00D207BA"/>
    <w:rsid w:val="00D21894"/>
    <w:rsid w:val="00D22314"/>
    <w:rsid w:val="00D23E54"/>
    <w:rsid w:val="00D2488D"/>
    <w:rsid w:val="00D30B2E"/>
    <w:rsid w:val="00D33182"/>
    <w:rsid w:val="00D36CFF"/>
    <w:rsid w:val="00D40FC4"/>
    <w:rsid w:val="00D423C9"/>
    <w:rsid w:val="00D428C0"/>
    <w:rsid w:val="00D51297"/>
    <w:rsid w:val="00D6187A"/>
    <w:rsid w:val="00D61DEA"/>
    <w:rsid w:val="00D62021"/>
    <w:rsid w:val="00D6268A"/>
    <w:rsid w:val="00D64703"/>
    <w:rsid w:val="00D647EC"/>
    <w:rsid w:val="00D67B50"/>
    <w:rsid w:val="00D7006C"/>
    <w:rsid w:val="00D71AC0"/>
    <w:rsid w:val="00D757D5"/>
    <w:rsid w:val="00D76675"/>
    <w:rsid w:val="00D80361"/>
    <w:rsid w:val="00D81DBD"/>
    <w:rsid w:val="00D845D7"/>
    <w:rsid w:val="00D85ED9"/>
    <w:rsid w:val="00D8739F"/>
    <w:rsid w:val="00D925AE"/>
    <w:rsid w:val="00D92BB2"/>
    <w:rsid w:val="00D92FC4"/>
    <w:rsid w:val="00DA120A"/>
    <w:rsid w:val="00DA23D2"/>
    <w:rsid w:val="00DA2A61"/>
    <w:rsid w:val="00DB0AFA"/>
    <w:rsid w:val="00DB1111"/>
    <w:rsid w:val="00DB11CE"/>
    <w:rsid w:val="00DB4324"/>
    <w:rsid w:val="00DB45CD"/>
    <w:rsid w:val="00DB7954"/>
    <w:rsid w:val="00DC58BE"/>
    <w:rsid w:val="00DC6EC3"/>
    <w:rsid w:val="00DD0FF8"/>
    <w:rsid w:val="00DD14EF"/>
    <w:rsid w:val="00DD20CB"/>
    <w:rsid w:val="00DD6C41"/>
    <w:rsid w:val="00DD7197"/>
    <w:rsid w:val="00DE1918"/>
    <w:rsid w:val="00DE1FA7"/>
    <w:rsid w:val="00DF160F"/>
    <w:rsid w:val="00DF180E"/>
    <w:rsid w:val="00DF1B1E"/>
    <w:rsid w:val="00DF1BF7"/>
    <w:rsid w:val="00DF3D60"/>
    <w:rsid w:val="00E03256"/>
    <w:rsid w:val="00E13C67"/>
    <w:rsid w:val="00E17529"/>
    <w:rsid w:val="00E21B82"/>
    <w:rsid w:val="00E325F5"/>
    <w:rsid w:val="00E348EC"/>
    <w:rsid w:val="00E34994"/>
    <w:rsid w:val="00E37737"/>
    <w:rsid w:val="00E43760"/>
    <w:rsid w:val="00E4444D"/>
    <w:rsid w:val="00E44CC4"/>
    <w:rsid w:val="00E53308"/>
    <w:rsid w:val="00E55AFE"/>
    <w:rsid w:val="00E5703F"/>
    <w:rsid w:val="00E615F6"/>
    <w:rsid w:val="00E6418D"/>
    <w:rsid w:val="00E73F7A"/>
    <w:rsid w:val="00E83515"/>
    <w:rsid w:val="00E85F29"/>
    <w:rsid w:val="00E8753F"/>
    <w:rsid w:val="00E944A6"/>
    <w:rsid w:val="00E9585A"/>
    <w:rsid w:val="00E961D0"/>
    <w:rsid w:val="00E97483"/>
    <w:rsid w:val="00E97693"/>
    <w:rsid w:val="00EA2ABD"/>
    <w:rsid w:val="00EA4820"/>
    <w:rsid w:val="00EA649C"/>
    <w:rsid w:val="00EB0727"/>
    <w:rsid w:val="00EB2BF2"/>
    <w:rsid w:val="00EB4C28"/>
    <w:rsid w:val="00EB6607"/>
    <w:rsid w:val="00EC28FD"/>
    <w:rsid w:val="00EC2D5D"/>
    <w:rsid w:val="00EC3D19"/>
    <w:rsid w:val="00ED1DD2"/>
    <w:rsid w:val="00ED71E7"/>
    <w:rsid w:val="00ED78AB"/>
    <w:rsid w:val="00ED7AF8"/>
    <w:rsid w:val="00EE11AE"/>
    <w:rsid w:val="00EE5765"/>
    <w:rsid w:val="00EF5567"/>
    <w:rsid w:val="00EF6F41"/>
    <w:rsid w:val="00F04450"/>
    <w:rsid w:val="00F05317"/>
    <w:rsid w:val="00F05ED6"/>
    <w:rsid w:val="00F070D6"/>
    <w:rsid w:val="00F10D12"/>
    <w:rsid w:val="00F1178B"/>
    <w:rsid w:val="00F124F2"/>
    <w:rsid w:val="00F1576E"/>
    <w:rsid w:val="00F1669C"/>
    <w:rsid w:val="00F3373D"/>
    <w:rsid w:val="00F414D2"/>
    <w:rsid w:val="00F451B6"/>
    <w:rsid w:val="00F53698"/>
    <w:rsid w:val="00F573EA"/>
    <w:rsid w:val="00F60BC3"/>
    <w:rsid w:val="00F65DF3"/>
    <w:rsid w:val="00F660AD"/>
    <w:rsid w:val="00F725B2"/>
    <w:rsid w:val="00F76695"/>
    <w:rsid w:val="00F80AD6"/>
    <w:rsid w:val="00F85630"/>
    <w:rsid w:val="00F86861"/>
    <w:rsid w:val="00F93218"/>
    <w:rsid w:val="00F94D0F"/>
    <w:rsid w:val="00F95713"/>
    <w:rsid w:val="00F9697E"/>
    <w:rsid w:val="00FA2151"/>
    <w:rsid w:val="00FA7A0A"/>
    <w:rsid w:val="00FB275D"/>
    <w:rsid w:val="00FB3A99"/>
    <w:rsid w:val="00FB4D72"/>
    <w:rsid w:val="00FB699B"/>
    <w:rsid w:val="00FC43FC"/>
    <w:rsid w:val="00FC4D23"/>
    <w:rsid w:val="00FC6281"/>
    <w:rsid w:val="00FD0274"/>
    <w:rsid w:val="00FD0D29"/>
    <w:rsid w:val="00FD0ED3"/>
    <w:rsid w:val="00FD4945"/>
    <w:rsid w:val="00FD5A2F"/>
    <w:rsid w:val="00FD5D5A"/>
    <w:rsid w:val="00FD72BB"/>
    <w:rsid w:val="00FE51AA"/>
    <w:rsid w:val="00FE5771"/>
    <w:rsid w:val="00FF35E2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uiPriority w:val="99"/>
    <w:semiHidden/>
    <w:unhideWhenUsed/>
    <w:rsid w:val="002C72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2C72DD"/>
    <w:rPr>
      <w:rFonts w:ascii="Times New Roman" w:hAnsi="Times New Roman"/>
      <w:sz w:val="16"/>
      <w:szCs w:val="16"/>
    </w:rPr>
  </w:style>
  <w:style w:type="character" w:customStyle="1" w:styleId="af6">
    <w:name w:val="Абзац списка Знак"/>
    <w:aliases w:val="Надпись к иллюстрации Знак,Подпункты Знак"/>
    <w:basedOn w:val="a1"/>
    <w:link w:val="af5"/>
    <w:uiPriority w:val="34"/>
    <w:rsid w:val="00FB3A9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E85F2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85F29"/>
    <w:rPr>
      <w:rFonts w:ascii="Times New Roman" w:hAnsi="Times New Roman"/>
      <w:sz w:val="24"/>
      <w:szCs w:val="24"/>
    </w:rPr>
  </w:style>
  <w:style w:type="character" w:styleId="af9">
    <w:name w:val="Strong"/>
    <w:basedOn w:val="a1"/>
    <w:uiPriority w:val="22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rsid w:val="00D92FC4"/>
  </w:style>
  <w:style w:type="character" w:styleId="afa">
    <w:name w:val="Emphasis"/>
    <w:basedOn w:val="a1"/>
    <w:uiPriority w:val="20"/>
    <w:qFormat/>
    <w:rsid w:val="00D92FC4"/>
    <w:rPr>
      <w:i/>
      <w:iCs/>
    </w:rPr>
  </w:style>
  <w:style w:type="paragraph" w:styleId="afb">
    <w:name w:val="Normal (Web)"/>
    <w:aliases w:val="Обычный (Web)"/>
    <w:basedOn w:val="a0"/>
    <w:uiPriority w:val="99"/>
    <w:unhideWhenUsed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c">
    <w:name w:val="No Spacing"/>
    <w:uiPriority w:val="99"/>
    <w:qFormat/>
    <w:rsid w:val="007C710D"/>
    <w:rPr>
      <w:rFonts w:eastAsia="Calibri"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3">
    <w:name w:val="Абзац списка2"/>
    <w:basedOn w:val="a0"/>
    <w:rsid w:val="00F1178B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31">
    <w:name w:val="Body Text Indent 3"/>
    <w:basedOn w:val="a0"/>
    <w:link w:val="32"/>
    <w:uiPriority w:val="99"/>
    <w:semiHidden/>
    <w:unhideWhenUsed/>
    <w:rsid w:val="002C72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2C72DD"/>
    <w:rPr>
      <w:rFonts w:ascii="Times New Roman" w:hAnsi="Times New Roman"/>
      <w:sz w:val="16"/>
      <w:szCs w:val="16"/>
    </w:rPr>
  </w:style>
  <w:style w:type="character" w:customStyle="1" w:styleId="af6">
    <w:name w:val="Абзац списка Знак"/>
    <w:aliases w:val="Надпись к иллюстрации Знак,Подпункты Знак"/>
    <w:basedOn w:val="a1"/>
    <w:link w:val="af5"/>
    <w:uiPriority w:val="34"/>
    <w:rsid w:val="00FB3A9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new.znanium.com/catalog/product/953767" TargetMode="External"/><Relationship Id="rId26" Type="http://schemas.openxmlformats.org/officeDocument/2006/relationships/hyperlink" Target="http://www.edu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agtu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s://new.znanium.com/document?id=333602" TargetMode="External"/><Relationship Id="rId25" Type="http://schemas.openxmlformats.org/officeDocument/2006/relationships/hyperlink" Target="http://www.ict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agtu.informsystema.ru/uploader/fileUpload?name=3224.pdf&amp;show=dcatalogues/1/1136765/3224.pdf&amp;view=true" TargetMode="External"/><Relationship Id="rId20" Type="http://schemas.openxmlformats.org/officeDocument/2006/relationships/hyperlink" Target="https://magtu.informsystema.ru/uploader/fileUpload?name=3117.pdf&amp;show=dcatalogues/1/1135662/3117.pdf&amp;view=true" TargetMode="External"/><Relationship Id="rId29" Type="http://schemas.openxmlformats.org/officeDocument/2006/relationships/hyperlink" Target="http://www.informika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indow.edu.ru/resource/832/7832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rait.ru/viewer/effektivnost-informacionnyh-tehnologiy-450399" TargetMode="External"/><Relationship Id="rId23" Type="http://schemas.openxmlformats.org/officeDocument/2006/relationships/hyperlink" Target="http://edu-top.ru/katalog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ew.znanium.com/catalog/product/1018037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://www.gks.ru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DBE1B-ACEE-4518-82AA-8712EA95F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2389</Words>
  <Characters>20728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Студент БИиИТ</cp:lastModifiedBy>
  <cp:revision>4</cp:revision>
  <cp:lastPrinted>2019-11-01T08:55:00Z</cp:lastPrinted>
  <dcterms:created xsi:type="dcterms:W3CDTF">2020-12-01T16:22:00Z</dcterms:created>
  <dcterms:modified xsi:type="dcterms:W3CDTF">2020-12-02T14:04:00Z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