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8E" w:rsidRPr="000021D6" w:rsidRDefault="001D45A3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  <w:r w:rsidRPr="000021D6">
        <w:rPr>
          <w:rStyle w:val="FontStyle22"/>
          <w:sz w:val="24"/>
          <w:szCs w:val="24"/>
        </w:rPr>
        <w:object w:dxaOrig="9697" w:dyaOrig="14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69.75pt" o:ole="">
            <v:imagedata r:id="rId9" o:title=""/>
          </v:shape>
          <o:OLEObject Type="Embed" ProgID="Word.Document.12" ShapeID="_x0000_i1025" DrawAspect="Content" ObjectID="_1669187943" r:id="rId10"/>
        </w:object>
      </w: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984E17">
      <w:pPr>
        <w:widowControl/>
        <w:autoSpaceDE/>
        <w:autoSpaceDN/>
        <w:adjustRightInd/>
        <w:ind w:firstLine="0"/>
        <w:jc w:val="left"/>
        <w:rPr>
          <w:rStyle w:val="FontStyle22"/>
          <w:sz w:val="24"/>
          <w:szCs w:val="24"/>
        </w:rPr>
      </w:pPr>
    </w:p>
    <w:p w:rsidR="00984E17" w:rsidRPr="000021D6" w:rsidRDefault="00E220A4">
      <w:pPr>
        <w:widowControl/>
        <w:autoSpaceDE/>
        <w:autoSpaceDN/>
        <w:adjustRightInd/>
        <w:ind w:firstLine="0"/>
        <w:jc w:val="left"/>
        <w:rPr>
          <w:b/>
          <w:bCs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40.45pt;width:460.5pt;height:40.05pt;z-index:251660288;mso-position-horizontal:center;mso-width-relative:margin;mso-height-relative:margin" strokecolor="white [3212]">
            <v:textbox>
              <w:txbxContent>
                <w:p w:rsidR="006B1D7C" w:rsidRDefault="006B1D7C"/>
              </w:txbxContent>
            </v:textbox>
          </v:shape>
        </w:pict>
      </w:r>
    </w:p>
    <w:p w:rsidR="009C02D2" w:rsidRPr="00957E05" w:rsidRDefault="009C02D2">
      <w:pPr>
        <w:widowControl/>
        <w:autoSpaceDE/>
        <w:autoSpaceDN/>
        <w:adjustRightInd/>
        <w:ind w:firstLine="0"/>
        <w:jc w:val="left"/>
        <w:rPr>
          <w:b/>
          <w:bCs/>
          <w:color w:val="FF0000"/>
        </w:rPr>
      </w:pPr>
      <w:r w:rsidRPr="00957E05">
        <w:rPr>
          <w:b/>
          <w:bCs/>
          <w:color w:val="FF0000"/>
        </w:rPr>
        <w:br w:type="page"/>
      </w:r>
      <w:r w:rsidR="00957E05">
        <w:rPr>
          <w:b/>
          <w:bCs/>
          <w:noProof/>
          <w:color w:val="FF0000"/>
        </w:rPr>
        <w:lastRenderedPageBreak/>
        <w:drawing>
          <wp:inline distT="0" distB="0" distL="0" distR="0">
            <wp:extent cx="5674384" cy="7899156"/>
            <wp:effectExtent l="19050" t="0" r="251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795" cy="790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5A3" w:rsidRDefault="00BF6133" w:rsidP="006B1D7C">
      <w:pPr>
        <w:pStyle w:val="1"/>
        <w:ind w:left="0"/>
        <w:rPr>
          <w:rStyle w:val="FontStyle16"/>
          <w:b/>
          <w:bCs w:val="0"/>
          <w:sz w:val="24"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5753735" cy="7901940"/>
            <wp:effectExtent l="19050" t="0" r="0" b="0"/>
            <wp:docPr id="1" name="Рисунок 1" descr="D:\Работа Оля\Кафедра\РАЗРАБОТКА РП\!!!Сканы для актуализации\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Оля\Кафедра\РАЗРАБОТКА РП\!!!Сканы для актуализации\2017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790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5F" w:rsidRPr="000021D6" w:rsidRDefault="002773CC" w:rsidP="00A5585F">
      <w:pPr>
        <w:pStyle w:val="1"/>
        <w:rPr>
          <w:rStyle w:val="FontStyle16"/>
          <w:b/>
          <w:bCs w:val="0"/>
          <w:sz w:val="24"/>
          <w:szCs w:val="24"/>
        </w:rPr>
      </w:pPr>
      <w:r w:rsidRPr="000021D6">
        <w:rPr>
          <w:rStyle w:val="FontStyle16"/>
          <w:b/>
          <w:bCs w:val="0"/>
          <w:sz w:val="24"/>
          <w:szCs w:val="24"/>
        </w:rPr>
        <w:br w:type="page"/>
      </w:r>
      <w:r w:rsidR="00B34791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0D1ABF" w:rsidRPr="00810391" w:rsidRDefault="000D1ABF" w:rsidP="00810391">
      <w:pPr>
        <w:rPr>
          <w:rStyle w:val="FontStyle16"/>
          <w:b w:val="0"/>
          <w:sz w:val="24"/>
          <w:szCs w:val="24"/>
        </w:rPr>
      </w:pPr>
      <w:proofErr w:type="gramStart"/>
      <w:r w:rsidRPr="00810391">
        <w:rPr>
          <w:rStyle w:val="FontStyle16"/>
          <w:b w:val="0"/>
          <w:sz w:val="24"/>
          <w:szCs w:val="24"/>
        </w:rPr>
        <w:t>Целями освоения дисциплины «Основы реинжиниринга бизнес-процессов» яв</w:t>
      </w:r>
      <w:r w:rsidR="00B34791" w:rsidRPr="00810391">
        <w:rPr>
          <w:rStyle w:val="FontStyle16"/>
          <w:b w:val="0"/>
          <w:sz w:val="24"/>
          <w:szCs w:val="24"/>
        </w:rPr>
        <w:t>л</w:t>
      </w:r>
      <w:r w:rsidR="00B34791" w:rsidRPr="00810391">
        <w:rPr>
          <w:rStyle w:val="FontStyle16"/>
          <w:b w:val="0"/>
          <w:sz w:val="24"/>
          <w:szCs w:val="24"/>
        </w:rPr>
        <w:t>я</w:t>
      </w:r>
      <w:r w:rsidR="00B34791" w:rsidRPr="00810391">
        <w:rPr>
          <w:rStyle w:val="FontStyle16"/>
          <w:b w:val="0"/>
          <w:sz w:val="24"/>
          <w:szCs w:val="24"/>
        </w:rPr>
        <w:t>ются изучение основ реинжиниринга бизнес-процессов, позволяющих совершенств</w:t>
      </w:r>
      <w:r w:rsidR="00B34791" w:rsidRPr="00810391">
        <w:rPr>
          <w:rStyle w:val="FontStyle16"/>
          <w:b w:val="0"/>
          <w:sz w:val="24"/>
          <w:szCs w:val="24"/>
        </w:rPr>
        <w:t>о</w:t>
      </w:r>
      <w:r w:rsidR="00B34791" w:rsidRPr="00810391">
        <w:rPr>
          <w:rStyle w:val="FontStyle16"/>
          <w:b w:val="0"/>
          <w:sz w:val="24"/>
          <w:szCs w:val="24"/>
        </w:rPr>
        <w:t>вать производственные и управленческие процессы различных предприятий и орган</w:t>
      </w:r>
      <w:r w:rsidR="00B34791" w:rsidRPr="00810391">
        <w:rPr>
          <w:rStyle w:val="FontStyle16"/>
          <w:b w:val="0"/>
          <w:sz w:val="24"/>
          <w:szCs w:val="24"/>
        </w:rPr>
        <w:t>и</w:t>
      </w:r>
      <w:r w:rsidR="00B34791" w:rsidRPr="00810391">
        <w:rPr>
          <w:rStyle w:val="FontStyle16"/>
          <w:b w:val="0"/>
          <w:sz w:val="24"/>
          <w:szCs w:val="24"/>
        </w:rPr>
        <w:t xml:space="preserve">заций, то есть </w:t>
      </w:r>
      <w:r w:rsidRPr="00810391">
        <w:rPr>
          <w:rStyle w:val="FontStyle16"/>
          <w:b w:val="0"/>
          <w:sz w:val="24"/>
          <w:szCs w:val="24"/>
        </w:rPr>
        <w:t>формирование у студентов профессиональных компетенций, знаний, умений и навыков в области моделирования и реинжиниринга бизнес-процессов; з</w:t>
      </w:r>
      <w:r w:rsidRPr="00810391">
        <w:rPr>
          <w:rStyle w:val="FontStyle16"/>
          <w:b w:val="0"/>
          <w:sz w:val="24"/>
          <w:szCs w:val="24"/>
        </w:rPr>
        <w:t>а</w:t>
      </w:r>
      <w:r w:rsidRPr="00810391">
        <w:rPr>
          <w:rStyle w:val="FontStyle16"/>
          <w:b w:val="0"/>
          <w:sz w:val="24"/>
          <w:szCs w:val="24"/>
        </w:rPr>
        <w:t>крепление практических навыков построения моделей бизнес-процессов в различ</w:t>
      </w:r>
      <w:r w:rsidR="00B34791" w:rsidRPr="00810391">
        <w:rPr>
          <w:rStyle w:val="FontStyle16"/>
          <w:b w:val="0"/>
          <w:sz w:val="24"/>
          <w:szCs w:val="24"/>
        </w:rPr>
        <w:t xml:space="preserve">ных нотациях; </w:t>
      </w:r>
      <w:r w:rsidRPr="00810391">
        <w:rPr>
          <w:rStyle w:val="FontStyle16"/>
          <w:b w:val="0"/>
          <w:sz w:val="24"/>
          <w:szCs w:val="24"/>
        </w:rPr>
        <w:t>апробация приобретённых профессиональных знаний и навыков на практике</w:t>
      </w:r>
      <w:r w:rsidR="00B34791" w:rsidRPr="00810391">
        <w:rPr>
          <w:rStyle w:val="FontStyle16"/>
          <w:b w:val="0"/>
          <w:sz w:val="24"/>
          <w:szCs w:val="24"/>
        </w:rPr>
        <w:t>.</w:t>
      </w:r>
      <w:proofErr w:type="gramEnd"/>
    </w:p>
    <w:p w:rsidR="00A5585F" w:rsidRPr="000D1ABF" w:rsidRDefault="00A5585F" w:rsidP="000D1ABF">
      <w:pPr>
        <w:pStyle w:val="1"/>
        <w:rPr>
          <w:rStyle w:val="FontStyle16"/>
          <w:b/>
          <w:sz w:val="24"/>
          <w:szCs w:val="24"/>
        </w:rPr>
      </w:pPr>
      <w:r w:rsidRPr="000D1ABF">
        <w:rPr>
          <w:rStyle w:val="FontStyle16"/>
          <w:b/>
          <w:sz w:val="24"/>
          <w:szCs w:val="24"/>
        </w:rPr>
        <w:t xml:space="preserve">2 Место дисциплины в структуре образовательной </w:t>
      </w:r>
      <w:r w:rsidR="00B34791">
        <w:rPr>
          <w:rStyle w:val="FontStyle16"/>
          <w:b/>
          <w:sz w:val="24"/>
          <w:szCs w:val="24"/>
        </w:rPr>
        <w:t xml:space="preserve">программы </w:t>
      </w:r>
      <w:r w:rsidR="00B34791">
        <w:rPr>
          <w:rStyle w:val="FontStyle16"/>
          <w:b/>
          <w:sz w:val="24"/>
          <w:szCs w:val="24"/>
        </w:rPr>
        <w:br/>
        <w:t>подготовки бакалавра</w:t>
      </w:r>
    </w:p>
    <w:p w:rsidR="00B34791" w:rsidRPr="007643D9" w:rsidRDefault="000D1ABF" w:rsidP="00411BA3">
      <w:pPr>
        <w:ind w:firstLine="720"/>
        <w:rPr>
          <w:spacing w:val="-3"/>
        </w:rPr>
      </w:pPr>
      <w:r w:rsidRPr="007643D9">
        <w:rPr>
          <w:bCs/>
        </w:rPr>
        <w:t xml:space="preserve">Дисциплина «Основы реинжиниринга бизнес-процессов» </w:t>
      </w:r>
      <w:r w:rsidR="007643D9" w:rsidRPr="007643D9">
        <w:rPr>
          <w:rStyle w:val="FontStyle16"/>
          <w:b w:val="0"/>
          <w:sz w:val="24"/>
          <w:szCs w:val="24"/>
        </w:rPr>
        <w:t>входит в вариативную часть блока 1 образовательной программы</w:t>
      </w:r>
      <w:r w:rsidR="007643D9" w:rsidRPr="007643D9">
        <w:rPr>
          <w:spacing w:val="-3"/>
        </w:rPr>
        <w:t xml:space="preserve"> </w:t>
      </w:r>
      <w:r w:rsidR="007643D9" w:rsidRPr="007643D9">
        <w:rPr>
          <w:rStyle w:val="FontStyle16"/>
          <w:b w:val="0"/>
          <w:sz w:val="24"/>
          <w:szCs w:val="24"/>
        </w:rPr>
        <w:t>и является дисциплиной по выбору.</w:t>
      </w:r>
    </w:p>
    <w:p w:rsidR="007643D9" w:rsidRPr="00C17915" w:rsidRDefault="007643D9" w:rsidP="007643D9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C17915">
        <w:rPr>
          <w:rStyle w:val="FontStyle16"/>
          <w:b w:val="0"/>
          <w:sz w:val="24"/>
          <w:szCs w:val="24"/>
        </w:rPr>
        <w:t>н</w:t>
      </w:r>
      <w:r w:rsidRPr="00C17915">
        <w:rPr>
          <w:rStyle w:val="FontStyle16"/>
          <w:b w:val="0"/>
          <w:sz w:val="24"/>
          <w:szCs w:val="24"/>
        </w:rPr>
        <w:t>ные в результате изучения</w:t>
      </w:r>
      <w:r>
        <w:rPr>
          <w:rStyle w:val="FontStyle16"/>
          <w:b w:val="0"/>
          <w:sz w:val="24"/>
          <w:szCs w:val="24"/>
        </w:rPr>
        <w:t xml:space="preserve"> дисциплин: </w:t>
      </w:r>
      <w:r w:rsidRPr="00F044A7">
        <w:rPr>
          <w:color w:val="000000"/>
          <w:spacing w:val="-3"/>
        </w:rPr>
        <w:t>«</w:t>
      </w:r>
      <w:r w:rsidRPr="00363796">
        <w:rPr>
          <w:color w:val="000000"/>
          <w:spacing w:val="-3"/>
        </w:rPr>
        <w:t>Проектирование информационных систем</w:t>
      </w:r>
      <w:r w:rsidRPr="00F044A7">
        <w:rPr>
          <w:color w:val="000000"/>
          <w:spacing w:val="-3"/>
        </w:rPr>
        <w:t>», «</w:t>
      </w:r>
      <w:r w:rsidRPr="00363796">
        <w:rPr>
          <w:color w:val="000000"/>
          <w:spacing w:val="-3"/>
        </w:rPr>
        <w:t>Основы информационного менеджмента</w:t>
      </w:r>
      <w:r w:rsidRPr="00F044A7">
        <w:rPr>
          <w:color w:val="000000"/>
          <w:spacing w:val="-3"/>
        </w:rPr>
        <w:t>»</w:t>
      </w:r>
      <w:r>
        <w:rPr>
          <w:color w:val="000000"/>
          <w:spacing w:val="-3"/>
        </w:rPr>
        <w:t>.</w:t>
      </w:r>
    </w:p>
    <w:p w:rsidR="007643D9" w:rsidRPr="00411BA3" w:rsidRDefault="007643D9" w:rsidP="00BD7A71">
      <w:pPr>
        <w:rPr>
          <w:color w:val="000000"/>
          <w:spacing w:val="-3"/>
        </w:rPr>
      </w:pPr>
      <w:r w:rsidRPr="00C17915">
        <w:rPr>
          <w:rStyle w:val="FontStyle16"/>
          <w:b w:val="0"/>
          <w:sz w:val="24"/>
          <w:szCs w:val="24"/>
        </w:rPr>
        <w:t xml:space="preserve">Знания (умения, владения), полученные при изучении данной дисциплины будут необходимы </w:t>
      </w:r>
      <w:r w:rsidR="00BD7A71">
        <w:rPr>
          <w:rStyle w:val="FontStyle16"/>
          <w:b w:val="0"/>
          <w:sz w:val="24"/>
          <w:szCs w:val="24"/>
        </w:rPr>
        <w:t>для дисциплин: «Программная инженерия», «Управление проектами вне</w:t>
      </w:r>
      <w:r w:rsidR="00BD7A71">
        <w:rPr>
          <w:rStyle w:val="FontStyle16"/>
          <w:b w:val="0"/>
          <w:sz w:val="24"/>
          <w:szCs w:val="24"/>
        </w:rPr>
        <w:t>д</w:t>
      </w:r>
      <w:r w:rsidR="00BD7A71">
        <w:rPr>
          <w:rStyle w:val="FontStyle16"/>
          <w:b w:val="0"/>
          <w:sz w:val="24"/>
          <w:szCs w:val="24"/>
        </w:rPr>
        <w:t>рения, сопровождения и адаптации ИС».</w:t>
      </w:r>
    </w:p>
    <w:p w:rsidR="00A5585F" w:rsidRPr="000021D6" w:rsidRDefault="00A5585F" w:rsidP="00A5585F">
      <w:pPr>
        <w:pStyle w:val="1"/>
        <w:jc w:val="left"/>
        <w:rPr>
          <w:rStyle w:val="FontStyle21"/>
          <w:sz w:val="24"/>
          <w:szCs w:val="24"/>
        </w:rPr>
      </w:pPr>
      <w:r w:rsidRPr="000021D6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0021D6">
        <w:rPr>
          <w:rStyle w:val="FontStyle21"/>
          <w:sz w:val="24"/>
          <w:szCs w:val="24"/>
        </w:rPr>
        <w:br/>
        <w:t>дисциплины и планируемые результаты обучения</w:t>
      </w:r>
    </w:p>
    <w:p w:rsidR="00A5585F" w:rsidRDefault="00A5585F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0021D6">
        <w:rPr>
          <w:rStyle w:val="FontStyle16"/>
          <w:b w:val="0"/>
          <w:sz w:val="24"/>
          <w:szCs w:val="24"/>
        </w:rPr>
        <w:t xml:space="preserve">В результате освоения дисциплины  </w:t>
      </w:r>
      <w:r w:rsidR="000D1ABF">
        <w:rPr>
          <w:rStyle w:val="FontStyle16"/>
          <w:b w:val="0"/>
          <w:sz w:val="24"/>
          <w:szCs w:val="24"/>
        </w:rPr>
        <w:t xml:space="preserve">«Основы реинжиниринга бизнес-процессов» </w:t>
      </w:r>
      <w:r w:rsidRPr="000021D6"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7603"/>
      </w:tblGrid>
      <w:tr w:rsidR="0013310F" w:rsidRPr="007643D9" w:rsidTr="00957E0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10F" w:rsidRPr="007643D9" w:rsidRDefault="0013310F" w:rsidP="00957E05">
            <w:pPr>
              <w:ind w:firstLine="0"/>
              <w:jc w:val="center"/>
            </w:pPr>
            <w:r w:rsidRPr="007643D9">
              <w:t xml:space="preserve">Структурный </w:t>
            </w:r>
            <w:r w:rsidRPr="007643D9">
              <w:br/>
              <w:t xml:space="preserve">элемент </w:t>
            </w:r>
            <w:r w:rsidRPr="007643D9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3310F" w:rsidRPr="007643D9" w:rsidRDefault="0013310F" w:rsidP="00957E05">
            <w:pPr>
              <w:ind w:firstLine="0"/>
              <w:jc w:val="center"/>
            </w:pPr>
            <w:r w:rsidRPr="007643D9">
              <w:rPr>
                <w:bCs/>
              </w:rPr>
              <w:t xml:space="preserve">Планируемые результаты обучения </w:t>
            </w:r>
          </w:p>
        </w:tc>
      </w:tr>
      <w:tr w:rsidR="0013310F" w:rsidRPr="007643D9" w:rsidTr="00957E0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  <w:rPr>
                <w:b/>
                <w:color w:val="C00000"/>
              </w:rPr>
            </w:pPr>
            <w:r w:rsidRPr="007643D9">
              <w:rPr>
                <w:b/>
              </w:rPr>
              <w:t>ПК-1 – способностью проводить обследование организаций, выявлять информ</w:t>
            </w:r>
            <w:r w:rsidRPr="007643D9">
              <w:rPr>
                <w:b/>
              </w:rPr>
              <w:t>а</w:t>
            </w:r>
            <w:r w:rsidRPr="007643D9">
              <w:rPr>
                <w:b/>
              </w:rPr>
              <w:t>ционные потребности пользователей, формировать требования к информацио</w:t>
            </w:r>
            <w:r w:rsidRPr="007643D9">
              <w:rPr>
                <w:b/>
              </w:rPr>
              <w:t>н</w:t>
            </w:r>
            <w:r w:rsidRPr="007643D9">
              <w:rPr>
                <w:b/>
              </w:rPr>
              <w:t>ной системе</w:t>
            </w:r>
          </w:p>
        </w:tc>
      </w:tr>
      <w:tr w:rsidR="0013310F" w:rsidRPr="007643D9" w:rsidTr="00957E0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pStyle w:val="af4"/>
              <w:numPr>
                <w:ilvl w:val="0"/>
                <w:numId w:val="11"/>
              </w:numPr>
              <w:jc w:val="left"/>
            </w:pPr>
            <w:proofErr w:type="spellStart"/>
            <w:r w:rsidRPr="007643D9">
              <w:t>сущность</w:t>
            </w:r>
            <w:proofErr w:type="spellEnd"/>
            <w:r w:rsidRPr="007643D9">
              <w:t xml:space="preserve"> </w:t>
            </w:r>
            <w:proofErr w:type="spellStart"/>
            <w:r w:rsidRPr="007643D9">
              <w:t>реинжиниринга</w:t>
            </w:r>
            <w:proofErr w:type="spellEnd"/>
            <w:r w:rsidRPr="007643D9">
              <w:t xml:space="preserve"> </w:t>
            </w:r>
            <w:proofErr w:type="spellStart"/>
            <w:r w:rsidRPr="007643D9">
              <w:t>бизнес-процессов</w:t>
            </w:r>
            <w:proofErr w:type="spellEnd"/>
            <w:r w:rsidRPr="007643D9">
              <w:t xml:space="preserve">; 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методологию обследования организаций, выявления информацио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ных потребностей пользователей;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принципы и методы описания прикладных процессов и информац</w:t>
            </w:r>
            <w:r w:rsidRPr="00CA6D94">
              <w:rPr>
                <w:lang w:val="ru-RU"/>
              </w:rPr>
              <w:t>и</w:t>
            </w:r>
            <w:r w:rsidRPr="00CA6D94">
              <w:rPr>
                <w:lang w:val="ru-RU"/>
              </w:rPr>
              <w:t>онного обеспечения.</w:t>
            </w:r>
          </w:p>
        </w:tc>
      </w:tr>
      <w:tr w:rsidR="0013310F" w:rsidRPr="007643D9" w:rsidTr="00957E0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охарактеризовать сущность и эволюцию понятия реинжиниринга, цели, задачи, методы и технологии его практического применения; охарактеризовать основные типы информационных систем;</w:t>
            </w:r>
          </w:p>
          <w:p w:rsidR="0013310F" w:rsidRPr="00B809A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проводить работы по реинжинирингу прикладных и информацио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ных процессов предприятия и организации</w:t>
            </w:r>
            <w:r>
              <w:rPr>
                <w:lang w:val="ru-RU"/>
              </w:rPr>
              <w:t>.</w:t>
            </w:r>
          </w:p>
        </w:tc>
      </w:tr>
      <w:tr w:rsidR="0013310F" w:rsidRPr="007643D9" w:rsidTr="00957E05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методами проведения реинжиниринга бизнес-процессов</w:t>
            </w:r>
            <w:r>
              <w:rPr>
                <w:lang w:val="ru-RU"/>
              </w:rPr>
              <w:t xml:space="preserve"> и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тирования его результатов</w:t>
            </w:r>
            <w:r w:rsidRPr="00CA6D94">
              <w:rPr>
                <w:lang w:val="ru-RU"/>
              </w:rPr>
              <w:t>;</w:t>
            </w:r>
          </w:p>
          <w:p w:rsidR="0013310F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практическими навыками использования современных средств м</w:t>
            </w:r>
            <w:r w:rsidRPr="00CA6D94">
              <w:rPr>
                <w:lang w:val="ru-RU"/>
              </w:rPr>
              <w:t>о</w:t>
            </w:r>
            <w:r w:rsidRPr="00CA6D94">
              <w:rPr>
                <w:lang w:val="ru-RU"/>
              </w:rPr>
              <w:t>делирования бизнес-процессов в целях их реинжиниринга</w:t>
            </w:r>
            <w:r>
              <w:rPr>
                <w:lang w:val="ru-RU"/>
              </w:rPr>
              <w:t>.</w:t>
            </w:r>
          </w:p>
          <w:p w:rsidR="0013310F" w:rsidRPr="00B809A4" w:rsidRDefault="0013310F" w:rsidP="00957E05">
            <w:pPr>
              <w:pStyle w:val="af4"/>
              <w:ind w:left="360" w:firstLine="0"/>
              <w:jc w:val="left"/>
              <w:rPr>
                <w:lang w:val="ru-RU"/>
              </w:rPr>
            </w:pPr>
          </w:p>
        </w:tc>
      </w:tr>
      <w:tr w:rsidR="0013310F" w:rsidRPr="007643D9" w:rsidTr="00957E0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ind w:firstLine="0"/>
              <w:jc w:val="left"/>
              <w:rPr>
                <w:b/>
              </w:rPr>
            </w:pPr>
            <w:r w:rsidRPr="00617B74">
              <w:rPr>
                <w:b/>
              </w:rPr>
              <w:t>ПК-6 – способностью собирать детальную информацию для формализации треб</w:t>
            </w:r>
            <w:r w:rsidRPr="00617B74">
              <w:rPr>
                <w:b/>
              </w:rPr>
              <w:t>о</w:t>
            </w:r>
            <w:r w:rsidRPr="00617B74">
              <w:rPr>
                <w:b/>
              </w:rPr>
              <w:t>ваний пользователей заказчика</w:t>
            </w:r>
          </w:p>
        </w:tc>
      </w:tr>
      <w:tr w:rsidR="0013310F" w:rsidRPr="007643D9" w:rsidTr="00957E0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методы и способы сбора и обработки информации для формализ</w:t>
            </w:r>
            <w:r w:rsidRPr="00CA6D94">
              <w:rPr>
                <w:lang w:val="ru-RU"/>
              </w:rPr>
              <w:t>а</w:t>
            </w:r>
            <w:r w:rsidRPr="00CA6D94">
              <w:rPr>
                <w:lang w:val="ru-RU"/>
              </w:rPr>
              <w:t>ции требований при реинжиниринге бизнес-процессов;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основы моделирования бизнес-процессов реинжиниринга прикла</w:t>
            </w:r>
            <w:r w:rsidRPr="00CA6D94">
              <w:rPr>
                <w:lang w:val="ru-RU"/>
              </w:rPr>
              <w:t>д</w:t>
            </w:r>
            <w:r w:rsidRPr="00CA6D94">
              <w:rPr>
                <w:lang w:val="ru-RU"/>
              </w:rPr>
              <w:t>ных информационных систем и процессов; основы индивидуальной и групповой работы при проведении реинжиниринга и аудита и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формационных систем.</w:t>
            </w:r>
          </w:p>
        </w:tc>
      </w:tr>
      <w:tr w:rsidR="0013310F" w:rsidRPr="007643D9" w:rsidTr="00957E05">
        <w:trPr>
          <w:trHeight w:val="105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анализировать, систематизировать и обобщать модели функци</w:t>
            </w:r>
            <w:r w:rsidRPr="00617B74">
              <w:rPr>
                <w:lang w:val="ru-RU"/>
              </w:rPr>
              <w:t>о</w:t>
            </w:r>
            <w:r w:rsidRPr="00617B74">
              <w:rPr>
                <w:lang w:val="ru-RU"/>
              </w:rPr>
              <w:t>нальных, организационных и информационных процессов бизнеса;</w:t>
            </w:r>
          </w:p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моделировать бизнес-процессы на предприятии и организационные преобразования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подходами и методами сбора информации для формализации треб</w:t>
            </w:r>
            <w:r w:rsidRPr="00617B74">
              <w:rPr>
                <w:lang w:val="ru-RU"/>
              </w:rPr>
              <w:t>о</w:t>
            </w:r>
            <w:r w:rsidRPr="00617B74">
              <w:rPr>
                <w:lang w:val="ru-RU"/>
              </w:rPr>
              <w:t>ваний пользователей в рамках реинжиниринга бизнес-процессов и последующего организационного проектирования</w:t>
            </w:r>
          </w:p>
          <w:p w:rsidR="0013310F" w:rsidRPr="00617B7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617B74">
              <w:rPr>
                <w:lang w:val="ru-RU"/>
              </w:rPr>
              <w:t>программными продуктами организационного проектирования и реинжиниринга бизнес-процессов</w:t>
            </w:r>
            <w:r>
              <w:rPr>
                <w:lang w:val="ru-RU"/>
              </w:rPr>
              <w:t>.</w:t>
            </w:r>
          </w:p>
        </w:tc>
      </w:tr>
      <w:tr w:rsidR="0013310F" w:rsidRPr="007643D9" w:rsidTr="00957E0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617B74" w:rsidRDefault="0013310F" w:rsidP="00957E05">
            <w:pPr>
              <w:ind w:firstLine="0"/>
              <w:jc w:val="left"/>
              <w:rPr>
                <w:b/>
                <w:color w:val="C00000"/>
              </w:rPr>
            </w:pPr>
            <w:r w:rsidRPr="00617B74">
              <w:rPr>
                <w:b/>
              </w:rPr>
              <w:t>ПК-21 – способностью проводить оценку экономических затрат и рисков при с</w:t>
            </w:r>
            <w:r w:rsidRPr="00617B74">
              <w:rPr>
                <w:b/>
              </w:rPr>
              <w:t>о</w:t>
            </w:r>
            <w:r w:rsidRPr="00617B74">
              <w:rPr>
                <w:b/>
              </w:rPr>
              <w:t>здании информационных систем</w:t>
            </w:r>
          </w:p>
        </w:tc>
      </w:tr>
      <w:tr w:rsidR="0013310F" w:rsidRPr="007643D9" w:rsidTr="00957E0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мировой и российский опыт оценки эффективности проектов реи</w:t>
            </w:r>
            <w:r w:rsidRPr="00CA6D94">
              <w:rPr>
                <w:lang w:val="ru-RU"/>
              </w:rPr>
              <w:t>н</w:t>
            </w:r>
            <w:r w:rsidRPr="00CA6D94">
              <w:rPr>
                <w:lang w:val="ru-RU"/>
              </w:rPr>
              <w:t>жиниринга.</w:t>
            </w:r>
          </w:p>
        </w:tc>
      </w:tr>
      <w:tr w:rsidR="0013310F" w:rsidRPr="007643D9" w:rsidTr="00957E0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принимать управленческие решения, связанные с эффективностью распределения и использования информационных ресурсов и орг</w:t>
            </w:r>
            <w:r w:rsidRPr="00CA6D94">
              <w:rPr>
                <w:lang w:val="ru-RU"/>
              </w:rPr>
              <w:t>а</w:t>
            </w:r>
            <w:r w:rsidRPr="00CA6D94">
              <w:rPr>
                <w:lang w:val="ru-RU"/>
              </w:rPr>
              <w:t xml:space="preserve">низационной структуры предприятия; 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 xml:space="preserve">использовать методы оптимизации производственного процесса; оценивать эффективность проектов реинжиниринга. 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приёмами оценки затрат и рисков реинжиниринга бизнес-процессов.</w:t>
            </w:r>
          </w:p>
          <w:p w:rsidR="0013310F" w:rsidRPr="00CA6D94" w:rsidRDefault="0013310F" w:rsidP="00957E05">
            <w:pPr>
              <w:pStyle w:val="af4"/>
              <w:ind w:left="360" w:firstLine="0"/>
              <w:jc w:val="left"/>
              <w:rPr>
                <w:lang w:val="ru-RU"/>
              </w:rPr>
            </w:pPr>
          </w:p>
        </w:tc>
      </w:tr>
      <w:tr w:rsidR="0013310F" w:rsidRPr="007643D9" w:rsidTr="00957E05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617B74" w:rsidRDefault="0013310F" w:rsidP="00957E05">
            <w:pPr>
              <w:ind w:firstLine="0"/>
              <w:jc w:val="left"/>
              <w:rPr>
                <w:b/>
              </w:rPr>
            </w:pPr>
            <w:r w:rsidRPr="00617B74">
              <w:rPr>
                <w:b/>
              </w:rPr>
              <w:t>ПК-22 – способностью анализировать рынок программно-технических средств, информационных продуктов и услуг для создания и модификации информацио</w:t>
            </w:r>
            <w:r w:rsidRPr="00617B74">
              <w:rPr>
                <w:b/>
              </w:rPr>
              <w:t>н</w:t>
            </w:r>
            <w:r w:rsidRPr="00617B74">
              <w:rPr>
                <w:b/>
              </w:rPr>
              <w:t>ных систем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основные классы систем, основные стандарты для отображения бизнес-процессов;</w:t>
            </w:r>
          </w:p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основных поставщиков информационных систем используемых при реинжиниринге бизнес-процессов.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>использовать базовые подходы к выбору информационных систем и ключевые характеристики заключаемых сделок.</w:t>
            </w:r>
          </w:p>
        </w:tc>
      </w:tr>
      <w:tr w:rsidR="0013310F" w:rsidRPr="007643D9" w:rsidTr="00957E0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7643D9" w:rsidRDefault="0013310F" w:rsidP="00957E05">
            <w:pPr>
              <w:ind w:firstLine="0"/>
              <w:jc w:val="left"/>
            </w:pPr>
            <w:r w:rsidRPr="007643D9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3310F" w:rsidRPr="00CA6D94" w:rsidRDefault="0013310F" w:rsidP="00957E05">
            <w:pPr>
              <w:pStyle w:val="af4"/>
              <w:numPr>
                <w:ilvl w:val="0"/>
                <w:numId w:val="11"/>
              </w:numPr>
              <w:jc w:val="left"/>
              <w:rPr>
                <w:lang w:val="ru-RU"/>
              </w:rPr>
            </w:pPr>
            <w:r w:rsidRPr="00CA6D94">
              <w:rPr>
                <w:lang w:val="ru-RU"/>
              </w:rPr>
              <w:t xml:space="preserve">методами выбора информационных систем в </w:t>
            </w:r>
            <w:proofErr w:type="gramStart"/>
            <w:r w:rsidRPr="00CA6D94">
              <w:rPr>
                <w:lang w:val="ru-RU"/>
              </w:rPr>
              <w:t>соответствие</w:t>
            </w:r>
            <w:proofErr w:type="gramEnd"/>
            <w:r w:rsidRPr="00CA6D94">
              <w:rPr>
                <w:lang w:val="ru-RU"/>
              </w:rPr>
              <w:t xml:space="preserve"> с выя</w:t>
            </w:r>
            <w:r w:rsidRPr="00CA6D94">
              <w:rPr>
                <w:lang w:val="ru-RU"/>
              </w:rPr>
              <w:t>в</w:t>
            </w:r>
            <w:r w:rsidRPr="00CA6D94">
              <w:rPr>
                <w:lang w:val="ru-RU"/>
              </w:rPr>
              <w:t>ленными потребностями входя реинжиниринга бизнес-процессов.</w:t>
            </w:r>
          </w:p>
        </w:tc>
      </w:tr>
    </w:tbl>
    <w:p w:rsidR="00566B5A" w:rsidRPr="000021D6" w:rsidRDefault="00566B5A" w:rsidP="00A5585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A5585F" w:rsidRPr="000021D6" w:rsidRDefault="00A5585F" w:rsidP="00A5585F">
      <w:pPr>
        <w:tabs>
          <w:tab w:val="left" w:pos="851"/>
        </w:tabs>
        <w:rPr>
          <w:rStyle w:val="FontStyle18"/>
          <w:b w:val="0"/>
          <w:i/>
          <w:color w:val="C00000"/>
          <w:sz w:val="24"/>
          <w:szCs w:val="24"/>
          <w:highlight w:val="yellow"/>
        </w:rPr>
      </w:pPr>
    </w:p>
    <w:p w:rsidR="00775F31" w:rsidRDefault="00775F31" w:rsidP="00A5585F">
      <w:pPr>
        <w:pStyle w:val="1"/>
        <w:rPr>
          <w:rStyle w:val="FontStyle18"/>
          <w:b/>
          <w:sz w:val="24"/>
          <w:szCs w:val="24"/>
        </w:rPr>
        <w:sectPr w:rsidR="00775F31" w:rsidSect="00153190">
          <w:footerReference w:type="even" r:id="rId13"/>
          <w:footerReference w:type="default" r:id="rId14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0021D6">
        <w:rPr>
          <w:rStyle w:val="FontStyle18"/>
          <w:b/>
          <w:sz w:val="24"/>
          <w:szCs w:val="24"/>
        </w:rPr>
        <w:lastRenderedPageBreak/>
        <w:t>4 Структура и содержание дисциплины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0D1ABF">
        <w:rPr>
          <w:rStyle w:val="FontStyle18"/>
          <w:b w:val="0"/>
          <w:sz w:val="24"/>
          <w:szCs w:val="24"/>
        </w:rPr>
        <w:t>3</w:t>
      </w:r>
      <w:r w:rsidRPr="000021D6">
        <w:rPr>
          <w:rStyle w:val="FontStyle18"/>
          <w:b w:val="0"/>
          <w:sz w:val="24"/>
          <w:szCs w:val="24"/>
        </w:rPr>
        <w:t xml:space="preserve"> единиц </w:t>
      </w:r>
      <w:r w:rsidR="000D1ABF">
        <w:rPr>
          <w:rStyle w:val="FontStyle18"/>
          <w:b w:val="0"/>
          <w:sz w:val="24"/>
          <w:szCs w:val="24"/>
        </w:rPr>
        <w:t>108</w:t>
      </w:r>
      <w:r w:rsidRPr="000021D6">
        <w:rPr>
          <w:rStyle w:val="FontStyle18"/>
          <w:b w:val="0"/>
          <w:sz w:val="24"/>
          <w:szCs w:val="24"/>
        </w:rPr>
        <w:t xml:space="preserve"> </w:t>
      </w:r>
      <w:proofErr w:type="spellStart"/>
      <w:r w:rsidR="00775F31">
        <w:rPr>
          <w:rStyle w:val="FontStyle18"/>
          <w:b w:val="0"/>
          <w:sz w:val="24"/>
          <w:szCs w:val="24"/>
        </w:rPr>
        <w:t>академ</w:t>
      </w:r>
      <w:proofErr w:type="spellEnd"/>
      <w:r w:rsidR="00775F31">
        <w:rPr>
          <w:rStyle w:val="FontStyle18"/>
          <w:b w:val="0"/>
          <w:sz w:val="24"/>
          <w:szCs w:val="24"/>
        </w:rPr>
        <w:t xml:space="preserve">. </w:t>
      </w:r>
      <w:r w:rsidRPr="000021D6">
        <w:rPr>
          <w:rStyle w:val="FontStyle18"/>
          <w:b w:val="0"/>
          <w:sz w:val="24"/>
          <w:szCs w:val="24"/>
        </w:rPr>
        <w:t>часа</w:t>
      </w:r>
      <w:r w:rsidR="00775F31">
        <w:rPr>
          <w:rStyle w:val="FontStyle18"/>
          <w:b w:val="0"/>
          <w:sz w:val="24"/>
          <w:szCs w:val="24"/>
        </w:rPr>
        <w:t>, в том числе</w:t>
      </w:r>
      <w:r w:rsidRPr="000021D6">
        <w:rPr>
          <w:rStyle w:val="FontStyle18"/>
          <w:b w:val="0"/>
          <w:sz w:val="24"/>
          <w:szCs w:val="24"/>
        </w:rPr>
        <w:t>:</w:t>
      </w:r>
    </w:p>
    <w:p w:rsidR="00870569" w:rsidRPr="000021D6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контактная работа – </w:t>
      </w:r>
      <w:r w:rsidR="000D1ABF">
        <w:rPr>
          <w:rStyle w:val="FontStyle18"/>
          <w:b w:val="0"/>
          <w:sz w:val="24"/>
          <w:szCs w:val="24"/>
        </w:rPr>
        <w:t>44,65</w:t>
      </w:r>
      <w:r w:rsidRPr="000021D6">
        <w:rPr>
          <w:rStyle w:val="FontStyle18"/>
          <w:b w:val="0"/>
          <w:sz w:val="24"/>
          <w:szCs w:val="24"/>
        </w:rPr>
        <w:t xml:space="preserve"> 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асов:</w:t>
      </w:r>
    </w:p>
    <w:p w:rsidR="00870569" w:rsidRPr="000021D6" w:rsidRDefault="00870569" w:rsidP="00775F31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 xml:space="preserve">– аудиторная работа – </w:t>
      </w:r>
      <w:r w:rsidR="00810391">
        <w:rPr>
          <w:rStyle w:val="FontStyle18"/>
          <w:b w:val="0"/>
          <w:sz w:val="24"/>
          <w:szCs w:val="24"/>
        </w:rPr>
        <w:t>44</w:t>
      </w:r>
      <w:r w:rsidR="00810391" w:rsidRPr="000021D6">
        <w:rPr>
          <w:rStyle w:val="FontStyle18"/>
          <w:b w:val="0"/>
          <w:sz w:val="24"/>
          <w:szCs w:val="24"/>
        </w:rPr>
        <w:t xml:space="preserve"> </w:t>
      </w:r>
      <w:r w:rsidRPr="000021D6">
        <w:rPr>
          <w:rStyle w:val="FontStyle18"/>
          <w:b w:val="0"/>
          <w:sz w:val="24"/>
          <w:szCs w:val="24"/>
        </w:rPr>
        <w:t>акад. часов;</w:t>
      </w:r>
    </w:p>
    <w:p w:rsidR="00870569" w:rsidRPr="000021D6" w:rsidRDefault="00870569" w:rsidP="00775F31">
      <w:pPr>
        <w:tabs>
          <w:tab w:val="left" w:pos="851"/>
        </w:tabs>
        <w:ind w:left="567"/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 внеаудиторная  –</w:t>
      </w:r>
      <w:r w:rsidR="00810391">
        <w:rPr>
          <w:rStyle w:val="FontStyle18"/>
          <w:b w:val="0"/>
          <w:sz w:val="24"/>
          <w:szCs w:val="24"/>
        </w:rPr>
        <w:t xml:space="preserve"> 0,65</w:t>
      </w:r>
      <w:r w:rsidR="00810391" w:rsidRPr="000021D6">
        <w:rPr>
          <w:rStyle w:val="FontStyle18"/>
          <w:b w:val="0"/>
          <w:sz w:val="24"/>
          <w:szCs w:val="24"/>
        </w:rPr>
        <w:t xml:space="preserve"> </w:t>
      </w:r>
      <w:r w:rsidRPr="000021D6">
        <w:rPr>
          <w:rStyle w:val="FontStyle18"/>
          <w:b w:val="0"/>
          <w:sz w:val="24"/>
          <w:szCs w:val="24"/>
        </w:rPr>
        <w:t>акад</w:t>
      </w:r>
      <w:proofErr w:type="gramStart"/>
      <w:r w:rsidRPr="000021D6">
        <w:rPr>
          <w:rStyle w:val="FontStyle18"/>
          <w:b w:val="0"/>
          <w:sz w:val="24"/>
          <w:szCs w:val="24"/>
        </w:rPr>
        <w:t>.ч</w:t>
      </w:r>
      <w:proofErr w:type="gramEnd"/>
      <w:r w:rsidRPr="000021D6">
        <w:rPr>
          <w:rStyle w:val="FontStyle18"/>
          <w:b w:val="0"/>
          <w:sz w:val="24"/>
          <w:szCs w:val="24"/>
        </w:rPr>
        <w:t>асов</w:t>
      </w:r>
    </w:p>
    <w:p w:rsidR="00870569" w:rsidRDefault="00870569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0021D6">
        <w:rPr>
          <w:rStyle w:val="FontStyle18"/>
          <w:b w:val="0"/>
          <w:sz w:val="24"/>
          <w:szCs w:val="24"/>
        </w:rPr>
        <w:t>–</w:t>
      </w:r>
      <w:r w:rsidRPr="000021D6">
        <w:rPr>
          <w:rStyle w:val="FontStyle18"/>
          <w:b w:val="0"/>
          <w:sz w:val="24"/>
          <w:szCs w:val="24"/>
        </w:rPr>
        <w:tab/>
        <w:t>самостоятельная работа –</w:t>
      </w:r>
      <w:r w:rsidR="000D1ABF">
        <w:rPr>
          <w:rStyle w:val="FontStyle18"/>
          <w:b w:val="0"/>
          <w:sz w:val="24"/>
          <w:szCs w:val="24"/>
        </w:rPr>
        <w:t>63,35</w:t>
      </w:r>
      <w:r w:rsidR="00775F31">
        <w:rPr>
          <w:rStyle w:val="FontStyle18"/>
          <w:b w:val="0"/>
          <w:sz w:val="24"/>
          <w:szCs w:val="24"/>
        </w:rPr>
        <w:t xml:space="preserve"> </w:t>
      </w:r>
      <w:r w:rsidRPr="000021D6">
        <w:rPr>
          <w:rStyle w:val="FontStyle18"/>
          <w:b w:val="0"/>
          <w:sz w:val="24"/>
          <w:szCs w:val="24"/>
        </w:rPr>
        <w:t>акад.  часов.</w:t>
      </w:r>
    </w:p>
    <w:p w:rsidR="00210F6A" w:rsidRPr="000021D6" w:rsidRDefault="00210F6A" w:rsidP="00870569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34"/>
        <w:gridCol w:w="586"/>
        <w:gridCol w:w="586"/>
        <w:gridCol w:w="1032"/>
        <w:gridCol w:w="586"/>
        <w:gridCol w:w="756"/>
        <w:gridCol w:w="3010"/>
        <w:gridCol w:w="2714"/>
        <w:gridCol w:w="1348"/>
      </w:tblGrid>
      <w:tr w:rsidR="00411BA3" w:rsidRPr="00D51EAB" w:rsidTr="00411BA3">
        <w:trPr>
          <w:cantSplit/>
          <w:trHeight w:val="1156"/>
          <w:tblHeader/>
        </w:trPr>
        <w:tc>
          <w:tcPr>
            <w:tcW w:w="1377" w:type="pct"/>
            <w:vMerge w:val="restart"/>
            <w:vAlign w:val="center"/>
          </w:tcPr>
          <w:p w:rsidR="00411BA3" w:rsidRPr="00D51EAB" w:rsidRDefault="00411BA3" w:rsidP="00411BA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411BA3" w:rsidRPr="00D51EAB" w:rsidRDefault="0040670E" w:rsidP="00411BA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="00411BA3"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исциплины</w:t>
            </w:r>
          </w:p>
        </w:tc>
        <w:tc>
          <w:tcPr>
            <w:tcW w:w="200" w:type="pct"/>
            <w:vMerge w:val="restart"/>
            <w:textDirection w:val="btLr"/>
            <w:vAlign w:val="center"/>
          </w:tcPr>
          <w:p w:rsidR="00411BA3" w:rsidRPr="00D51EAB" w:rsidRDefault="00411BA3" w:rsidP="00411BA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D51EAB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52" w:type="pct"/>
            <w:gridSpan w:val="3"/>
            <w:vAlign w:val="center"/>
          </w:tcPr>
          <w:p w:rsidR="00411BA3" w:rsidRPr="00D51EAB" w:rsidRDefault="00411BA3" w:rsidP="00411BA3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58" w:type="pct"/>
            <w:vMerge w:val="restart"/>
            <w:textDirection w:val="btLr"/>
            <w:vAlign w:val="center"/>
          </w:tcPr>
          <w:p w:rsidR="00411BA3" w:rsidRPr="00D51EAB" w:rsidRDefault="00411BA3" w:rsidP="00411BA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D51EA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51EAB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27" w:type="pct"/>
            <w:vMerge w:val="restart"/>
            <w:vAlign w:val="center"/>
          </w:tcPr>
          <w:p w:rsidR="00411BA3" w:rsidRPr="00775F31" w:rsidRDefault="00411BA3" w:rsidP="00411BA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775F3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26" w:type="pct"/>
            <w:vMerge w:val="restart"/>
            <w:vAlign w:val="center"/>
          </w:tcPr>
          <w:p w:rsidR="00411BA3" w:rsidRPr="00775F31" w:rsidRDefault="00411BA3" w:rsidP="00411BA3">
            <w:pPr>
              <w:pStyle w:val="Style8"/>
              <w:widowControl/>
              <w:ind w:left="-40" w:firstLine="0"/>
              <w:jc w:val="center"/>
              <w:rPr>
                <w:rStyle w:val="FontStyle32"/>
                <w:iCs w:val="0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троля успеваемости и 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460" w:type="pct"/>
            <w:vMerge w:val="restart"/>
            <w:textDirection w:val="btLr"/>
            <w:vAlign w:val="center"/>
          </w:tcPr>
          <w:p w:rsidR="00411BA3" w:rsidRPr="00775F31" w:rsidRDefault="00411BA3" w:rsidP="00411BA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411BA3" w:rsidRPr="00D51EAB" w:rsidTr="00411BA3">
        <w:trPr>
          <w:cantSplit/>
          <w:trHeight w:val="1134"/>
          <w:tblHeader/>
        </w:trPr>
        <w:tc>
          <w:tcPr>
            <w:tcW w:w="1377" w:type="pct"/>
            <w:vMerge/>
          </w:tcPr>
          <w:p w:rsidR="00411BA3" w:rsidRPr="00D51EAB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200" w:type="pct"/>
            <w:vMerge/>
          </w:tcPr>
          <w:p w:rsidR="00411BA3" w:rsidRPr="00D51EAB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200" w:type="pct"/>
            <w:textDirection w:val="btLr"/>
            <w:vAlign w:val="center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лекции</w:t>
            </w:r>
          </w:p>
        </w:tc>
        <w:tc>
          <w:tcPr>
            <w:tcW w:w="352" w:type="pct"/>
            <w:textDirection w:val="btLr"/>
            <w:vAlign w:val="center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proofErr w:type="spellStart"/>
            <w:r w:rsidRPr="00D51EAB">
              <w:t>лаборат</w:t>
            </w:r>
            <w:proofErr w:type="spellEnd"/>
            <w:r w:rsidRPr="00D51EAB">
              <w:t>.</w:t>
            </w:r>
          </w:p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занятия</w:t>
            </w:r>
          </w:p>
        </w:tc>
        <w:tc>
          <w:tcPr>
            <w:tcW w:w="200" w:type="pct"/>
            <w:textDirection w:val="btLr"/>
            <w:vAlign w:val="center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proofErr w:type="spellStart"/>
            <w:r w:rsidRPr="00D51EAB">
              <w:t>практич</w:t>
            </w:r>
            <w:proofErr w:type="spellEnd"/>
            <w:r w:rsidRPr="00D51EAB">
              <w:t>. занятия</w:t>
            </w:r>
          </w:p>
        </w:tc>
        <w:tc>
          <w:tcPr>
            <w:tcW w:w="258" w:type="pct"/>
            <w:vMerge/>
            <w:textDirection w:val="btLr"/>
          </w:tcPr>
          <w:p w:rsidR="00411BA3" w:rsidRPr="00D51EAB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1027" w:type="pct"/>
            <w:vMerge/>
            <w:textDirection w:val="btLr"/>
          </w:tcPr>
          <w:p w:rsidR="00411BA3" w:rsidRPr="00775F31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926" w:type="pct"/>
            <w:vMerge/>
            <w:textDirection w:val="btLr"/>
            <w:vAlign w:val="center"/>
          </w:tcPr>
          <w:p w:rsidR="00411BA3" w:rsidRPr="00775F31" w:rsidRDefault="00411BA3" w:rsidP="00411BA3">
            <w:pPr>
              <w:pStyle w:val="Style14"/>
              <w:widowControl/>
              <w:jc w:val="center"/>
            </w:pPr>
          </w:p>
        </w:tc>
        <w:tc>
          <w:tcPr>
            <w:tcW w:w="460" w:type="pct"/>
            <w:vMerge/>
            <w:textDirection w:val="btLr"/>
          </w:tcPr>
          <w:p w:rsidR="00411BA3" w:rsidRPr="00775F31" w:rsidRDefault="00411BA3" w:rsidP="00411BA3">
            <w:pPr>
              <w:pStyle w:val="Style14"/>
              <w:widowControl/>
              <w:jc w:val="center"/>
              <w:rPr>
                <w:i/>
              </w:rPr>
            </w:pPr>
          </w:p>
        </w:tc>
      </w:tr>
      <w:tr w:rsidR="003E67F9" w:rsidRPr="006B1D7C" w:rsidTr="003E67F9">
        <w:trPr>
          <w:trHeight w:val="422"/>
        </w:trPr>
        <w:tc>
          <w:tcPr>
            <w:tcW w:w="5000" w:type="pct"/>
            <w:gridSpan w:val="9"/>
          </w:tcPr>
          <w:p w:rsidR="003E67F9" w:rsidRPr="006B1D7C" w:rsidRDefault="003E67F9" w:rsidP="00411BA3">
            <w:pPr>
              <w:pStyle w:val="Style14"/>
              <w:widowControl/>
              <w:ind w:firstLine="0"/>
              <w:jc w:val="left"/>
              <w:rPr>
                <w:i/>
              </w:rPr>
            </w:pPr>
            <w:r w:rsidRPr="006B1D7C">
              <w:t>1 Реинжиниринг бизнес-процессов: концепция, этапы, технология</w:t>
            </w:r>
          </w:p>
        </w:tc>
      </w:tr>
      <w:tr w:rsidR="00411BA3" w:rsidRPr="00D51EAB" w:rsidTr="00411BA3">
        <w:trPr>
          <w:trHeight w:val="422"/>
        </w:trPr>
        <w:tc>
          <w:tcPr>
            <w:tcW w:w="1377" w:type="pct"/>
          </w:tcPr>
          <w:p w:rsidR="00411BA3" w:rsidRPr="00775F31" w:rsidRDefault="00775F31" w:rsidP="003F02D2">
            <w:pPr>
              <w:pStyle w:val="af4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3F02D2">
              <w:rPr>
                <w:lang w:val="ru-RU"/>
              </w:rPr>
              <w:t xml:space="preserve">1 </w:t>
            </w:r>
            <w:r w:rsidR="00411BA3" w:rsidRPr="00E321F4">
              <w:rPr>
                <w:lang w:val="ru-RU"/>
              </w:rPr>
              <w:t>Основные положения концепции реинжиниринга бизнеса</w:t>
            </w:r>
            <w:r>
              <w:rPr>
                <w:lang w:val="ru-RU"/>
              </w:rPr>
              <w:t>.</w:t>
            </w:r>
          </w:p>
        </w:tc>
        <w:tc>
          <w:tcPr>
            <w:tcW w:w="200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8</w:t>
            </w:r>
          </w:p>
        </w:tc>
        <w:tc>
          <w:tcPr>
            <w:tcW w:w="200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1</w:t>
            </w:r>
          </w:p>
        </w:tc>
        <w:tc>
          <w:tcPr>
            <w:tcW w:w="352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  <w:r w:rsidRPr="00D51EAB">
              <w:t>3</w:t>
            </w:r>
          </w:p>
        </w:tc>
        <w:tc>
          <w:tcPr>
            <w:tcW w:w="200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7" w:type="pct"/>
          </w:tcPr>
          <w:p w:rsidR="00775F31" w:rsidRDefault="00775F31" w:rsidP="00775F3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BA3" w:rsidRPr="00775F31" w:rsidRDefault="00775F31" w:rsidP="00775F31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="00411BA3"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="00411BA3"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="00411BA3"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411BA3" w:rsidP="00411BA3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411BA3" w:rsidRPr="00775F31" w:rsidRDefault="00775F31" w:rsidP="00775F31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="00411BA3" w:rsidRPr="00775F31">
              <w:t xml:space="preserve"> лаборато</w:t>
            </w:r>
            <w:r w:rsidR="00411BA3" w:rsidRPr="00775F31">
              <w:t>р</w:t>
            </w:r>
            <w:r w:rsidR="00411BA3"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ПК-1-зу</w:t>
            </w:r>
          </w:p>
        </w:tc>
      </w:tr>
      <w:tr w:rsidR="00775F31" w:rsidRPr="00D51EAB" w:rsidTr="00411BA3">
        <w:trPr>
          <w:trHeight w:val="422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</w:t>
            </w:r>
            <w:r w:rsidR="00775F31" w:rsidRPr="00D51EAB">
              <w:t xml:space="preserve">2 </w:t>
            </w:r>
            <w:r w:rsidR="00775F31">
              <w:t>Основные этапы реинжиниринга бизнес-процессов.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  <w:jc w:val="left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1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3</w:t>
            </w:r>
            <w:r w:rsidR="003F02D2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ПК-1-зу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775F31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 xml:space="preserve">1.3 </w:t>
            </w:r>
            <w:r w:rsidR="00775F31" w:rsidRPr="00D51EAB">
              <w:t>Технология реинжиниринга би</w:t>
            </w:r>
            <w:r w:rsidR="00775F31" w:rsidRPr="00D51EAB">
              <w:t>з</w:t>
            </w:r>
            <w:r w:rsidR="00775F31" w:rsidRPr="00D51EAB">
              <w:t xml:space="preserve">нес- процессов. 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  <w:jc w:val="left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6</w:t>
            </w:r>
            <w:r w:rsidR="003F02D2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lastRenderedPageBreak/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ПК-21-зув</w:t>
            </w:r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3F02D2" w:rsidRPr="006B1D7C" w:rsidTr="00411BA3">
        <w:trPr>
          <w:trHeight w:val="499"/>
        </w:trPr>
        <w:tc>
          <w:tcPr>
            <w:tcW w:w="1377" w:type="pct"/>
          </w:tcPr>
          <w:p w:rsidR="003F02D2" w:rsidRPr="006B1D7C" w:rsidRDefault="003F02D2" w:rsidP="00411BA3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lastRenderedPageBreak/>
              <w:t>Итого по разделу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ind w:firstLine="221"/>
              <w:jc w:val="left"/>
              <w:rPr>
                <w:b/>
              </w:rPr>
            </w:pPr>
          </w:p>
        </w:tc>
        <w:tc>
          <w:tcPr>
            <w:tcW w:w="200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4</w:t>
            </w:r>
          </w:p>
        </w:tc>
        <w:tc>
          <w:tcPr>
            <w:tcW w:w="352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12/6И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</w:tcPr>
          <w:p w:rsidR="003F02D2" w:rsidRPr="006B1D7C" w:rsidRDefault="003F02D2" w:rsidP="00411BA3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B1D7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27" w:type="pct"/>
          </w:tcPr>
          <w:p w:rsidR="003F02D2" w:rsidRPr="006B1D7C" w:rsidRDefault="003F02D2" w:rsidP="00302A0F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</w:tcPr>
          <w:p w:rsidR="003F02D2" w:rsidRPr="006B1D7C" w:rsidRDefault="003F02D2" w:rsidP="00302A0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t>Тестирование</w:t>
            </w:r>
          </w:p>
        </w:tc>
        <w:tc>
          <w:tcPr>
            <w:tcW w:w="460" w:type="pct"/>
          </w:tcPr>
          <w:p w:rsidR="003F02D2" w:rsidRPr="006B1D7C" w:rsidRDefault="003F02D2" w:rsidP="00411BA3">
            <w:pPr>
              <w:ind w:firstLine="0"/>
              <w:rPr>
                <w:b/>
                <w:i/>
              </w:rPr>
            </w:pPr>
          </w:p>
        </w:tc>
      </w:tr>
      <w:tr w:rsidR="003E67F9" w:rsidRPr="006B1D7C" w:rsidTr="003E67F9">
        <w:trPr>
          <w:trHeight w:val="499"/>
        </w:trPr>
        <w:tc>
          <w:tcPr>
            <w:tcW w:w="5000" w:type="pct"/>
            <w:gridSpan w:val="9"/>
          </w:tcPr>
          <w:p w:rsidR="003E67F9" w:rsidRPr="006B1D7C" w:rsidRDefault="003E67F9" w:rsidP="00411BA3">
            <w:pPr>
              <w:ind w:firstLine="0"/>
              <w:rPr>
                <w:i/>
              </w:rPr>
            </w:pPr>
            <w:r w:rsidRPr="006B1D7C">
              <w:t>2 Инструменты реинжиниринга бизнес-процессов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1.1</w:t>
            </w:r>
            <w:r w:rsidR="00775F31" w:rsidRPr="00D51EAB">
              <w:t xml:space="preserve"> Функциональное</w:t>
            </w:r>
            <w:r>
              <w:t xml:space="preserve"> </w:t>
            </w:r>
            <w:r w:rsidR="00775F31" w:rsidRPr="00D51EAB">
              <w:t>моделирование бизнес- процессов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  <w:jc w:val="left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1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5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1.2</w:t>
            </w:r>
            <w:r w:rsidR="00775F31" w:rsidRPr="00D51EAB">
              <w:t xml:space="preserve"> Объектно-ориентированное мод</w:t>
            </w:r>
            <w:r w:rsidR="00775F31" w:rsidRPr="00D51EAB">
              <w:t>е</w:t>
            </w:r>
            <w:r w:rsidR="00775F31" w:rsidRPr="00D51EAB">
              <w:t>лирование бизнес- процессов</w:t>
            </w:r>
            <w:r w:rsidR="00775F31">
              <w:t>.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6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411BA3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>
              <w:t>1.3</w:t>
            </w:r>
            <w:r w:rsidR="00775F31" w:rsidRPr="00D51EAB">
              <w:t xml:space="preserve"> Стоимостный анализ функций (</w:t>
            </w:r>
            <w:proofErr w:type="spellStart"/>
            <w:r w:rsidR="00775F31" w:rsidRPr="00D51EAB">
              <w:t>Activity</w:t>
            </w:r>
            <w:proofErr w:type="spellEnd"/>
            <w:r w:rsidR="00775F31" w:rsidRPr="00D51EAB">
              <w:t xml:space="preserve">- </w:t>
            </w:r>
            <w:proofErr w:type="gramEnd"/>
          </w:p>
          <w:p w:rsidR="00775F31" w:rsidRPr="00D51EAB" w:rsidRDefault="00775F31" w:rsidP="00411BA3">
            <w:pPr>
              <w:widowControl/>
              <w:autoSpaceDE/>
              <w:autoSpaceDN/>
              <w:adjustRightInd/>
              <w:ind w:firstLine="0"/>
              <w:jc w:val="left"/>
            </w:pPr>
            <w:proofErr w:type="spellStart"/>
            <w:proofErr w:type="gramStart"/>
            <w:r w:rsidRPr="00D51EAB">
              <w:t>Based</w:t>
            </w:r>
            <w:proofErr w:type="spellEnd"/>
            <w:r w:rsidRPr="00D51EAB">
              <w:t xml:space="preserve"> </w:t>
            </w:r>
            <w:proofErr w:type="spellStart"/>
            <w:r w:rsidRPr="00D51EAB">
              <w:t>Costing</w:t>
            </w:r>
            <w:proofErr w:type="spellEnd"/>
            <w:r w:rsidRPr="00D51EAB">
              <w:t>)</w:t>
            </w:r>
            <w:proofErr w:type="gramEnd"/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5</w:t>
            </w:r>
            <w:r w:rsidR="00810391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51EAB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775F31" w:rsidRPr="00D51EAB" w:rsidTr="00411BA3">
        <w:trPr>
          <w:trHeight w:val="499"/>
        </w:trPr>
        <w:tc>
          <w:tcPr>
            <w:tcW w:w="1377" w:type="pct"/>
          </w:tcPr>
          <w:p w:rsidR="00775F31" w:rsidRPr="00D51EAB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1.4</w:t>
            </w:r>
            <w:r w:rsidR="00775F31" w:rsidRPr="00D51EAB">
              <w:t xml:space="preserve"> Технологии динамического анал</w:t>
            </w:r>
            <w:r w:rsidR="00775F31" w:rsidRPr="00D51EAB">
              <w:t>и</w:t>
            </w:r>
            <w:r w:rsidR="00775F31" w:rsidRPr="00D51EAB">
              <w:t>за бизнес- процессов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ind w:firstLine="221"/>
            </w:pPr>
            <w:r w:rsidRPr="00D51EAB">
              <w:t>8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2</w:t>
            </w:r>
          </w:p>
        </w:tc>
        <w:tc>
          <w:tcPr>
            <w:tcW w:w="352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  <w:r w:rsidRPr="00D51EAB">
              <w:t>5</w:t>
            </w:r>
            <w:r w:rsidR="00810391">
              <w:t>/3И</w:t>
            </w:r>
          </w:p>
        </w:tc>
        <w:tc>
          <w:tcPr>
            <w:tcW w:w="200" w:type="pct"/>
          </w:tcPr>
          <w:p w:rsidR="00775F31" w:rsidRPr="00D51EAB" w:rsidRDefault="00775F31" w:rsidP="00411BA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58" w:type="pct"/>
          </w:tcPr>
          <w:p w:rsidR="00775F31" w:rsidRPr="00D51EAB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027" w:type="pct"/>
          </w:tcPr>
          <w:p w:rsid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Самостоятельное изучение учебной и научно литерат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ры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5F31" w:rsidRPr="00775F31" w:rsidRDefault="00775F31" w:rsidP="00302A0F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одготовка к лабораторн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му</w:t>
            </w:r>
            <w:r w:rsidRPr="00775F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926" w:type="pct"/>
          </w:tcPr>
          <w:p w:rsid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 w:rsidRPr="00775F31">
              <w:lastRenderedPageBreak/>
              <w:t>Устный опрос</w:t>
            </w:r>
          </w:p>
          <w:p w:rsidR="00775F31" w:rsidRPr="00775F31" w:rsidRDefault="00775F31" w:rsidP="00302A0F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Самоотчет по</w:t>
            </w:r>
            <w:r w:rsidRPr="00775F31">
              <w:t xml:space="preserve"> лаборато</w:t>
            </w:r>
            <w:r w:rsidRPr="00775F31">
              <w:t>р</w:t>
            </w:r>
            <w:r w:rsidRPr="00775F31">
              <w:t>н</w:t>
            </w:r>
            <w:r>
              <w:t>ому заданию</w:t>
            </w:r>
          </w:p>
        </w:tc>
        <w:tc>
          <w:tcPr>
            <w:tcW w:w="460" w:type="pct"/>
          </w:tcPr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ПК-1-зув</w:t>
            </w:r>
          </w:p>
          <w:p w:rsidR="00775F31" w:rsidRPr="00775F31" w:rsidRDefault="00775F31" w:rsidP="00411BA3">
            <w:pPr>
              <w:ind w:firstLine="0"/>
              <w:rPr>
                <w:i/>
              </w:rPr>
            </w:pPr>
            <w:r w:rsidRPr="00775F31">
              <w:rPr>
                <w:i/>
              </w:rPr>
              <w:t>ПК-6 –</w:t>
            </w:r>
            <w:proofErr w:type="spellStart"/>
            <w:r w:rsidRPr="00775F31">
              <w:rPr>
                <w:i/>
              </w:rPr>
              <w:t>зув</w:t>
            </w:r>
            <w:proofErr w:type="spellEnd"/>
          </w:p>
          <w:p w:rsidR="00775F31" w:rsidRPr="00775F31" w:rsidRDefault="00775F31" w:rsidP="00411BA3">
            <w:pPr>
              <w:ind w:firstLine="0"/>
              <w:rPr>
                <w:rStyle w:val="FontStyle31"/>
                <w:rFonts w:ascii="Times New Roman" w:hAnsi="Times New Roman" w:cs="Times New Roman"/>
                <w:i/>
                <w:sz w:val="24"/>
                <w:szCs w:val="24"/>
              </w:rPr>
            </w:pPr>
            <w:r w:rsidRPr="00775F31">
              <w:rPr>
                <w:i/>
              </w:rPr>
              <w:t>ПК-22-зув</w:t>
            </w:r>
          </w:p>
        </w:tc>
      </w:tr>
      <w:tr w:rsidR="003F02D2" w:rsidRPr="006B1D7C" w:rsidTr="00411BA3">
        <w:trPr>
          <w:trHeight w:val="499"/>
        </w:trPr>
        <w:tc>
          <w:tcPr>
            <w:tcW w:w="1377" w:type="pct"/>
          </w:tcPr>
          <w:p w:rsidR="003F02D2" w:rsidRPr="006B1D7C" w:rsidRDefault="003F02D2" w:rsidP="003F02D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lastRenderedPageBreak/>
              <w:t>Итого по разделу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ind w:firstLine="221"/>
              <w:rPr>
                <w:b/>
              </w:rPr>
            </w:pPr>
          </w:p>
        </w:tc>
        <w:tc>
          <w:tcPr>
            <w:tcW w:w="200" w:type="pct"/>
          </w:tcPr>
          <w:p w:rsidR="003F02D2" w:rsidRPr="006B1D7C" w:rsidRDefault="00BD45B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7</w:t>
            </w:r>
          </w:p>
        </w:tc>
        <w:tc>
          <w:tcPr>
            <w:tcW w:w="352" w:type="pct"/>
          </w:tcPr>
          <w:p w:rsidR="003F02D2" w:rsidRPr="006B1D7C" w:rsidRDefault="00BD45B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B1D7C">
              <w:rPr>
                <w:b/>
              </w:rPr>
              <w:t>21/6И</w:t>
            </w:r>
          </w:p>
        </w:tc>
        <w:tc>
          <w:tcPr>
            <w:tcW w:w="200" w:type="pct"/>
          </w:tcPr>
          <w:p w:rsidR="003F02D2" w:rsidRPr="006B1D7C" w:rsidRDefault="003F02D2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</w:tcPr>
          <w:p w:rsidR="003F02D2" w:rsidRPr="006B1D7C" w:rsidRDefault="00BD45B3" w:rsidP="00411BA3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B1D7C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43,4</w:t>
            </w:r>
          </w:p>
        </w:tc>
        <w:tc>
          <w:tcPr>
            <w:tcW w:w="1027" w:type="pct"/>
          </w:tcPr>
          <w:p w:rsidR="003F02D2" w:rsidRPr="006B1D7C" w:rsidRDefault="003F02D2" w:rsidP="00302A0F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</w:tcPr>
          <w:p w:rsidR="003F02D2" w:rsidRPr="006B1D7C" w:rsidRDefault="00BD45B3" w:rsidP="00302A0F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B1D7C">
              <w:rPr>
                <w:b/>
              </w:rPr>
              <w:t>Тестирование</w:t>
            </w:r>
          </w:p>
        </w:tc>
        <w:tc>
          <w:tcPr>
            <w:tcW w:w="460" w:type="pct"/>
          </w:tcPr>
          <w:p w:rsidR="003F02D2" w:rsidRPr="006B1D7C" w:rsidRDefault="003F02D2" w:rsidP="00411BA3">
            <w:pPr>
              <w:ind w:firstLine="0"/>
              <w:rPr>
                <w:b/>
                <w:i/>
              </w:rPr>
            </w:pPr>
          </w:p>
        </w:tc>
      </w:tr>
      <w:tr w:rsidR="00411BA3" w:rsidRPr="00D51EAB" w:rsidTr="00411BA3">
        <w:trPr>
          <w:trHeight w:val="499"/>
        </w:trPr>
        <w:tc>
          <w:tcPr>
            <w:tcW w:w="1377" w:type="pct"/>
          </w:tcPr>
          <w:p w:rsidR="00411BA3" w:rsidRPr="00D51EAB" w:rsidRDefault="00411BA3" w:rsidP="00411BA3">
            <w:pPr>
              <w:pStyle w:val="Style14"/>
              <w:widowControl/>
              <w:ind w:firstLine="0"/>
              <w:rPr>
                <w:b/>
              </w:rPr>
            </w:pPr>
            <w:r w:rsidRPr="00D51EAB">
              <w:rPr>
                <w:b/>
              </w:rPr>
              <w:t>Итого по дисциплине</w:t>
            </w:r>
          </w:p>
        </w:tc>
        <w:tc>
          <w:tcPr>
            <w:tcW w:w="200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51EAB">
              <w:rPr>
                <w:b/>
              </w:rPr>
              <w:t>8</w:t>
            </w:r>
          </w:p>
        </w:tc>
        <w:tc>
          <w:tcPr>
            <w:tcW w:w="200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51EAB">
              <w:rPr>
                <w:b/>
              </w:rPr>
              <w:t>11</w:t>
            </w:r>
          </w:p>
        </w:tc>
        <w:tc>
          <w:tcPr>
            <w:tcW w:w="352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D51EAB">
              <w:rPr>
                <w:b/>
              </w:rPr>
              <w:t>33</w:t>
            </w:r>
            <w:r w:rsidR="003F02D2">
              <w:rPr>
                <w:b/>
              </w:rPr>
              <w:t>/12И</w:t>
            </w:r>
          </w:p>
        </w:tc>
        <w:tc>
          <w:tcPr>
            <w:tcW w:w="200" w:type="pct"/>
            <w:shd w:val="clear" w:color="auto" w:fill="auto"/>
          </w:tcPr>
          <w:p w:rsidR="00411BA3" w:rsidRPr="00D51EAB" w:rsidRDefault="00411BA3" w:rsidP="00411BA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58" w:type="pct"/>
            <w:shd w:val="clear" w:color="auto" w:fill="auto"/>
          </w:tcPr>
          <w:p w:rsidR="00411BA3" w:rsidRPr="00D51EAB" w:rsidRDefault="00BD45B3" w:rsidP="00411BA3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63,35</w:t>
            </w:r>
          </w:p>
        </w:tc>
        <w:tc>
          <w:tcPr>
            <w:tcW w:w="1027" w:type="pct"/>
            <w:shd w:val="clear" w:color="auto" w:fill="auto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775F31">
              <w:rPr>
                <w:b/>
              </w:rPr>
              <w:t>Зачет с оценкой</w:t>
            </w:r>
          </w:p>
        </w:tc>
        <w:tc>
          <w:tcPr>
            <w:tcW w:w="460" w:type="pct"/>
            <w:shd w:val="clear" w:color="auto" w:fill="auto"/>
          </w:tcPr>
          <w:p w:rsidR="00411BA3" w:rsidRPr="00775F31" w:rsidRDefault="00411BA3" w:rsidP="00411BA3">
            <w:pPr>
              <w:pStyle w:val="Style14"/>
              <w:widowControl/>
              <w:ind w:firstLine="0"/>
              <w:jc w:val="left"/>
              <w:rPr>
                <w:b/>
                <w:i/>
              </w:rPr>
            </w:pPr>
          </w:p>
        </w:tc>
      </w:tr>
    </w:tbl>
    <w:p w:rsidR="00A5585F" w:rsidRPr="000021D6" w:rsidRDefault="00A5585F" w:rsidP="00A5585F">
      <w:pPr>
        <w:rPr>
          <w:rStyle w:val="FontStyle20"/>
          <w:rFonts w:ascii="Times New Roman" w:hAnsi="Times New Roman" w:cs="Times New Roman"/>
          <w:i/>
          <w:color w:val="C00000"/>
          <w:sz w:val="24"/>
          <w:szCs w:val="24"/>
        </w:rPr>
      </w:pPr>
    </w:p>
    <w:p w:rsidR="00775F31" w:rsidRDefault="00775F31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775F31" w:rsidSect="00775F31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A5585F" w:rsidRPr="000021D6" w:rsidRDefault="00A5585F" w:rsidP="00A5585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5 Образовательные и информационные технологии</w:t>
      </w:r>
    </w:p>
    <w:p w:rsidR="00FC32BC" w:rsidRPr="00A03425" w:rsidRDefault="00FC32BC" w:rsidP="00FC32BC">
      <w:pPr>
        <w:widowControl/>
      </w:pPr>
      <w:r w:rsidRPr="00A03425">
        <w:t>В ходе проведения лекционных занятий предусматривается:</w:t>
      </w:r>
    </w:p>
    <w:p w:rsidR="00FC32BC" w:rsidRPr="00A03425" w:rsidRDefault="00FC32BC" w:rsidP="00FC32BC">
      <w:pPr>
        <w:widowControl/>
        <w:rPr>
          <w:color w:val="FF0000"/>
        </w:rPr>
      </w:pPr>
      <w:r w:rsidRPr="00A03425">
        <w:t>– использование электронного демонстрационного материала по темам, требу</w:t>
      </w:r>
      <w:r w:rsidRPr="00A03425">
        <w:t>ю</w:t>
      </w:r>
      <w:r w:rsidRPr="00A03425">
        <w:t xml:space="preserve">щим иллюстрации работы программных продуктов: </w:t>
      </w:r>
      <w:r w:rsidRPr="00A03425">
        <w:rPr>
          <w:lang w:val="en-US"/>
        </w:rPr>
        <w:t>MS</w:t>
      </w:r>
      <w:r w:rsidRPr="00A03425">
        <w:t xml:space="preserve"> </w:t>
      </w:r>
      <w:r w:rsidRPr="00A03425">
        <w:rPr>
          <w:lang w:val="en-US"/>
        </w:rPr>
        <w:t>Word</w:t>
      </w:r>
      <w:r w:rsidRPr="00A03425">
        <w:t xml:space="preserve">, </w:t>
      </w:r>
      <w:r w:rsidRPr="00A03425">
        <w:rPr>
          <w:lang w:val="en-US"/>
        </w:rPr>
        <w:t>MS</w:t>
      </w:r>
      <w:r w:rsidRPr="00A03425">
        <w:t xml:space="preserve"> </w:t>
      </w:r>
      <w:r w:rsidRPr="00A03425">
        <w:rPr>
          <w:lang w:val="en-US"/>
        </w:rPr>
        <w:t>Excel</w:t>
      </w:r>
      <w:r w:rsidRPr="00A03425">
        <w:t xml:space="preserve">, </w:t>
      </w:r>
      <w:r>
        <w:rPr>
          <w:lang w:val="en-US"/>
        </w:rPr>
        <w:t>MS</w:t>
      </w:r>
      <w:r w:rsidRPr="00487E90">
        <w:t xml:space="preserve"> </w:t>
      </w:r>
      <w:r>
        <w:rPr>
          <w:lang w:val="en-US"/>
        </w:rPr>
        <w:t>Power</w:t>
      </w:r>
      <w:r w:rsidRPr="00487E90">
        <w:t xml:space="preserve"> </w:t>
      </w:r>
      <w:r>
        <w:rPr>
          <w:lang w:val="en-US"/>
        </w:rPr>
        <w:t>Point</w:t>
      </w:r>
      <w:r w:rsidRPr="00A03425">
        <w:t>;</w:t>
      </w:r>
      <w:r w:rsidRPr="00A03425">
        <w:rPr>
          <w:color w:val="FF0000"/>
        </w:rPr>
        <w:t xml:space="preserve"> </w:t>
      </w:r>
    </w:p>
    <w:p w:rsidR="00FC32BC" w:rsidRPr="00A03425" w:rsidRDefault="00FC32BC" w:rsidP="00FC32BC">
      <w:pPr>
        <w:widowControl/>
      </w:pPr>
      <w:r w:rsidRPr="00A03425">
        <w:t xml:space="preserve">– организация дискуссий по теме «Выбор программного обеспечения для </w:t>
      </w:r>
      <w:proofErr w:type="spellStart"/>
      <w:r>
        <w:t>реи</w:t>
      </w:r>
      <w:r>
        <w:t>н</w:t>
      </w:r>
      <w:r>
        <w:t>жирининга</w:t>
      </w:r>
      <w:proofErr w:type="spellEnd"/>
      <w:r w:rsidRPr="00487E90">
        <w:t xml:space="preserve"> бизнес-процессов на предприятии</w:t>
      </w:r>
      <w:r w:rsidRPr="00A03425">
        <w:t>»</w:t>
      </w:r>
      <w:r>
        <w:t>.</w:t>
      </w:r>
    </w:p>
    <w:p w:rsidR="00136420" w:rsidRDefault="00FC32BC" w:rsidP="00FC32BC">
      <w:pPr>
        <w:widowControl/>
        <w:ind w:firstLine="720"/>
      </w:pPr>
      <w:r w:rsidRPr="00A03425">
        <w:t xml:space="preserve">В ходе проведения всех </w:t>
      </w:r>
      <w:r>
        <w:t>практических</w:t>
      </w:r>
      <w:r w:rsidRPr="00A03425">
        <w:t xml:space="preserve"> занятий предусматривается использов</w:t>
      </w:r>
      <w:r w:rsidRPr="00A03425">
        <w:t>а</w:t>
      </w:r>
      <w:r w:rsidRPr="00A03425">
        <w:t>ние средств вычислительной техники при выполнении индивидуальных заданий и ко</w:t>
      </w:r>
      <w:r w:rsidRPr="00A03425">
        <w:t>н</w:t>
      </w:r>
      <w:r w:rsidRPr="00A03425">
        <w:t>трольной р</w:t>
      </w:r>
      <w:r>
        <w:t xml:space="preserve">аботы. </w:t>
      </w:r>
      <w:r w:rsidR="00136420" w:rsidRPr="000021D6">
        <w:t xml:space="preserve">Текущий, промежуточный и рубежный </w:t>
      </w:r>
      <w:r w:rsidR="0003520C" w:rsidRPr="000021D6">
        <w:t>контроль проводится с пом</w:t>
      </w:r>
      <w:r w:rsidR="0003520C" w:rsidRPr="000021D6">
        <w:t>о</w:t>
      </w:r>
      <w:r w:rsidR="0003520C" w:rsidRPr="000021D6">
        <w:t>щью тестов на образовательном портале</w:t>
      </w:r>
      <w:r w:rsidR="00136420" w:rsidRPr="000021D6">
        <w:t xml:space="preserve">. </w:t>
      </w:r>
    </w:p>
    <w:p w:rsidR="002B1F0B" w:rsidRPr="00A03425" w:rsidRDefault="002B1F0B" w:rsidP="002B1F0B">
      <w:r w:rsidRPr="00A03425">
        <w:t>В ходе изучения дисциплины рекомендуется использовать образовательные те</w:t>
      </w:r>
      <w:r w:rsidRPr="00A03425">
        <w:t>х</w:t>
      </w:r>
      <w:r w:rsidRPr="00A03425">
        <w:t>нологии:</w:t>
      </w:r>
    </w:p>
    <w:p w:rsidR="002B1F0B" w:rsidRPr="00A03425" w:rsidRDefault="002B1F0B" w:rsidP="009E36D6">
      <w:pPr>
        <w:widowControl/>
        <w:numPr>
          <w:ilvl w:val="1"/>
          <w:numId w:val="2"/>
        </w:numPr>
        <w:autoSpaceDE/>
        <w:autoSpaceDN/>
        <w:adjustRightInd/>
        <w:ind w:left="0" w:firstLine="567"/>
      </w:pPr>
      <w:r w:rsidRPr="00A03425">
        <w:t xml:space="preserve">возможности образовательного портала </w:t>
      </w:r>
      <w:r>
        <w:t>Ф</w:t>
      </w:r>
      <w:r w:rsidRPr="00A03425">
        <w:t>Г</w:t>
      </w:r>
      <w:r>
        <w:t>БОУ В</w:t>
      </w:r>
      <w:r w:rsidRPr="00A03425">
        <w:t>О «МГТУ» для предоставл</w:t>
      </w:r>
      <w:r w:rsidRPr="00A03425">
        <w:t>е</w:t>
      </w:r>
      <w:r w:rsidRPr="00A03425">
        <w:t>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</w:t>
      </w:r>
      <w:r w:rsidRPr="00A03425">
        <w:t>е</w:t>
      </w:r>
      <w:r w:rsidRPr="00A03425">
        <w:t>ния;</w:t>
      </w:r>
    </w:p>
    <w:p w:rsidR="002B1F0B" w:rsidRDefault="002B1F0B" w:rsidP="009E36D6">
      <w:pPr>
        <w:widowControl/>
        <w:numPr>
          <w:ilvl w:val="1"/>
          <w:numId w:val="2"/>
        </w:numPr>
        <w:autoSpaceDE/>
        <w:autoSpaceDN/>
        <w:adjustRightInd/>
        <w:ind w:left="0" w:firstLine="567"/>
      </w:pPr>
      <w:r w:rsidRPr="00A03425">
        <w:t xml:space="preserve"> традиционные технологии обучения в виде лекционных занятий с использов</w:t>
      </w:r>
      <w:r w:rsidRPr="00A03425">
        <w:t>а</w:t>
      </w:r>
      <w:r w:rsidRPr="00A03425">
        <w:t>нием мультимедийных средств и лабораторных практикумов в компьютерных классах вычислительного центра ФГБОУ ВО «МГТУ».</w:t>
      </w:r>
    </w:p>
    <w:p w:rsidR="00320677" w:rsidRDefault="00320677" w:rsidP="009E36D6">
      <w:pPr>
        <w:pStyle w:val="af4"/>
        <w:numPr>
          <w:ilvl w:val="0"/>
          <w:numId w:val="2"/>
        </w:numPr>
        <w:rPr>
          <w:lang w:val="ru-RU"/>
        </w:rPr>
      </w:pPr>
      <w:r>
        <w:rPr>
          <w:lang w:val="ru-RU"/>
        </w:rPr>
        <w:t>т</w:t>
      </w:r>
      <w:r w:rsidRPr="00320677">
        <w:rPr>
          <w:lang w:val="ru-RU"/>
        </w:rPr>
        <w:t xml:space="preserve">екущий, промежуточный и рубежный контроль проводится с помощью тестов на образовательном портале. </w:t>
      </w:r>
    </w:p>
    <w:p w:rsidR="00F752A2" w:rsidRDefault="000E68E2" w:rsidP="000E68E2">
      <w:pPr>
        <w:widowControl/>
      </w:pPr>
      <w:r>
        <w:t>Работа над лабораторными заданиями и формирование отчетной работы за с</w:t>
      </w:r>
      <w:r>
        <w:t>е</w:t>
      </w:r>
      <w:r>
        <w:t>местр проводятся как и</w:t>
      </w:r>
      <w:r w:rsidRPr="000E68E2">
        <w:t>нформационный проект</w:t>
      </w:r>
      <w:r>
        <w:t xml:space="preserve">. Студенты </w:t>
      </w:r>
      <w:r w:rsidR="00F752A2">
        <w:t>формируют небольшие до 5-7 человек рабочие группы, самостоятельно распределяют обязанности в команде. При этом применение интерактивных технологий способствует формированию саморазв</w:t>
      </w:r>
      <w:r w:rsidR="00F752A2">
        <w:t>и</w:t>
      </w:r>
      <w:r w:rsidR="00F752A2">
        <w:t>вающейся</w:t>
      </w:r>
      <w:r w:rsidR="001D45A3">
        <w:t xml:space="preserve"> информационно-ресурсной среды.</w:t>
      </w:r>
    </w:p>
    <w:p w:rsidR="00A5585F" w:rsidRPr="000021D6" w:rsidRDefault="00A5585F" w:rsidP="006B1D7C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0021D6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6 Учебно-методическое обеспечение самостоятельной работы </w:t>
      </w:r>
      <w:proofErr w:type="gramStart"/>
      <w:r w:rsidRPr="000021D6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03520C" w:rsidRPr="000021D6" w:rsidRDefault="0003520C" w:rsidP="0003520C">
      <w:r w:rsidRPr="000021D6">
        <w:t>По дисциплине «</w:t>
      </w:r>
      <w:r w:rsidR="002B1F0B">
        <w:t>Основы реинжиниринга бизнес-процессов</w:t>
      </w:r>
      <w:r w:rsidRPr="000021D6">
        <w:t>» предусмотрена ауд</w:t>
      </w:r>
      <w:r w:rsidRPr="000021D6">
        <w:t>и</w:t>
      </w:r>
      <w:r w:rsidRPr="000021D6">
        <w:t>торная и внеаудиторная самостоятельная работа обучающихся</w:t>
      </w:r>
      <w:r w:rsidR="00A35B5A" w:rsidRPr="00A35B5A">
        <w:t xml:space="preserve"> </w:t>
      </w:r>
      <w:r w:rsidR="00A35B5A" w:rsidRPr="009768C4">
        <w:t xml:space="preserve">состоит в проработке материала </w:t>
      </w:r>
      <w:r w:rsidR="00320677">
        <w:t>лабораторных заданий, подготовки докладов по заданной тематике</w:t>
      </w:r>
      <w:r w:rsidRPr="000021D6">
        <w:t xml:space="preserve">. </w:t>
      </w:r>
    </w:p>
    <w:p w:rsidR="0003520C" w:rsidRPr="000021D6" w:rsidRDefault="0003520C" w:rsidP="0003520C">
      <w:pPr>
        <w:rPr>
          <w:b/>
          <w:i/>
        </w:rPr>
      </w:pPr>
      <w:r w:rsidRPr="00B52633">
        <w:rPr>
          <w:b/>
          <w:i/>
        </w:rPr>
        <w:t>Аудиторная самостоятельная работа студентов предполагает выполнение заданий лабораторных работ.</w:t>
      </w:r>
      <w:r w:rsidRPr="000021D6">
        <w:rPr>
          <w:b/>
          <w:i/>
        </w:rPr>
        <w:t xml:space="preserve"> </w:t>
      </w:r>
    </w:p>
    <w:p w:rsidR="0003520C" w:rsidRPr="000021D6" w:rsidRDefault="0003520C" w:rsidP="0003520C">
      <w:pPr>
        <w:rPr>
          <w:b/>
          <w:i/>
        </w:rPr>
      </w:pPr>
      <w:r w:rsidRPr="00377989">
        <w:rPr>
          <w:b/>
          <w:i/>
        </w:rPr>
        <w:t>Примерные аудиторные задания:</w:t>
      </w:r>
    </w:p>
    <w:p w:rsidR="00377989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</w:t>
      </w:r>
      <w:r w:rsidR="00377989" w:rsidRPr="001D45A3">
        <w:rPr>
          <w:lang w:val="ru-RU"/>
        </w:rPr>
        <w:t>ыполнение подготовительного этапа и этапа идентификации бизнес-процессов проекта реинжиниринга</w:t>
      </w:r>
      <w:r w:rsidRPr="001D45A3">
        <w:rPr>
          <w:lang w:val="ru-RU"/>
        </w:rPr>
        <w:t>;</w:t>
      </w:r>
    </w:p>
    <w:p w:rsidR="007C0F87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выполнение работ на этапе «о</w:t>
      </w:r>
      <w:r w:rsidR="007C0F87" w:rsidRPr="001D45A3">
        <w:rPr>
          <w:lang w:val="ru-RU"/>
        </w:rPr>
        <w:t>братный инжиниринг</w:t>
      </w:r>
      <w:r w:rsidRPr="001D45A3">
        <w:rPr>
          <w:lang w:val="ru-RU"/>
        </w:rPr>
        <w:t>»;</w:t>
      </w:r>
    </w:p>
    <w:p w:rsidR="00377989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выполнение работ на этапе «п</w:t>
      </w:r>
      <w:r w:rsidR="00377989" w:rsidRPr="001D45A3">
        <w:rPr>
          <w:lang w:val="ru-RU"/>
        </w:rPr>
        <w:t>рямой инжиниринг</w:t>
      </w:r>
      <w:r w:rsidRPr="001D45A3">
        <w:rPr>
          <w:lang w:val="ru-RU"/>
        </w:rPr>
        <w:t>»;</w:t>
      </w:r>
    </w:p>
    <w:p w:rsidR="001724DB" w:rsidRPr="001D45A3" w:rsidRDefault="00320677" w:rsidP="006B1D7C">
      <w:pPr>
        <w:pStyle w:val="af4"/>
        <w:numPr>
          <w:ilvl w:val="0"/>
          <w:numId w:val="11"/>
        </w:numPr>
        <w:tabs>
          <w:tab w:val="left" w:pos="1134"/>
        </w:tabs>
        <w:spacing w:line="240" w:lineRule="auto"/>
        <w:ind w:left="0" w:firstLine="720"/>
        <w:rPr>
          <w:lang w:val="ru-RU"/>
        </w:rPr>
      </w:pPr>
      <w:r w:rsidRPr="001D45A3">
        <w:rPr>
          <w:lang w:val="ru-RU"/>
        </w:rPr>
        <w:t>выполнение о</w:t>
      </w:r>
      <w:r w:rsidR="007C0F87" w:rsidRPr="001D45A3">
        <w:rPr>
          <w:lang w:val="ru-RU"/>
        </w:rPr>
        <w:t>ценк</w:t>
      </w:r>
      <w:r w:rsidRPr="001D45A3">
        <w:rPr>
          <w:lang w:val="ru-RU"/>
        </w:rPr>
        <w:t>и</w:t>
      </w:r>
      <w:r w:rsidR="007C0F87" w:rsidRPr="001D45A3">
        <w:rPr>
          <w:lang w:val="ru-RU"/>
        </w:rPr>
        <w:t xml:space="preserve"> эффективности бизнес-процессов после проведения р</w:t>
      </w:r>
      <w:r w:rsidR="007C0F87" w:rsidRPr="001D45A3">
        <w:rPr>
          <w:lang w:val="ru-RU"/>
        </w:rPr>
        <w:t>е</w:t>
      </w:r>
      <w:r w:rsidR="007C0F87" w:rsidRPr="001D45A3">
        <w:rPr>
          <w:lang w:val="ru-RU"/>
        </w:rPr>
        <w:t>инжиниринга</w:t>
      </w:r>
      <w:r w:rsidRPr="001D45A3">
        <w:rPr>
          <w:lang w:val="ru-RU"/>
        </w:rPr>
        <w:t>.</w:t>
      </w:r>
    </w:p>
    <w:p w:rsidR="0040670E" w:rsidRPr="0040670E" w:rsidRDefault="0003520C" w:rsidP="006B1D7C">
      <w:pPr>
        <w:tabs>
          <w:tab w:val="left" w:pos="1134"/>
        </w:tabs>
        <w:ind w:firstLine="720"/>
        <w:rPr>
          <w:b/>
          <w:i/>
        </w:rPr>
      </w:pPr>
      <w:r w:rsidRPr="000021D6">
        <w:rPr>
          <w:b/>
          <w:i/>
        </w:rPr>
        <w:t xml:space="preserve">Внеаудиторная самостоятельная работа обучающихся осуществляется в виде выполнения </w:t>
      </w:r>
      <w:r w:rsidR="0040670E" w:rsidRPr="0040670E">
        <w:rPr>
          <w:b/>
          <w:i/>
        </w:rPr>
        <w:t>индивидуальных заданий по темам, не предусмотренным практ</w:t>
      </w:r>
      <w:r w:rsidR="0040670E" w:rsidRPr="0040670E">
        <w:rPr>
          <w:b/>
          <w:i/>
        </w:rPr>
        <w:t>и</w:t>
      </w:r>
      <w:r w:rsidR="0040670E" w:rsidRPr="0040670E">
        <w:rPr>
          <w:b/>
          <w:i/>
        </w:rPr>
        <w:t>ческими занятиями</w:t>
      </w:r>
      <w:r w:rsidR="00320677">
        <w:rPr>
          <w:b/>
          <w:i/>
        </w:rPr>
        <w:t>,</w:t>
      </w:r>
      <w:r w:rsidR="0040670E" w:rsidRPr="0040670E">
        <w:rPr>
          <w:b/>
          <w:i/>
        </w:rPr>
        <w:t xml:space="preserve"> и включает проработку предложенных вопросов для СРС и анализ публикаций о бизнес-процессах на предприятиях, исследовательскую раб</w:t>
      </w:r>
      <w:r w:rsidR="0040670E" w:rsidRPr="0040670E">
        <w:rPr>
          <w:b/>
          <w:i/>
        </w:rPr>
        <w:t>о</w:t>
      </w:r>
      <w:r w:rsidR="0040670E" w:rsidRPr="0040670E">
        <w:rPr>
          <w:b/>
          <w:i/>
        </w:rPr>
        <w:t>ту и участие в научных студенческих конференциях и семинарах.</w:t>
      </w:r>
    </w:p>
    <w:p w:rsidR="0040670E" w:rsidRPr="001E7FE6" w:rsidRDefault="0040670E" w:rsidP="006B1D7C">
      <w:pPr>
        <w:pStyle w:val="af4"/>
        <w:tabs>
          <w:tab w:val="left" w:pos="1134"/>
        </w:tabs>
        <w:spacing w:line="240" w:lineRule="auto"/>
        <w:ind w:left="0" w:firstLine="720"/>
        <w:rPr>
          <w:b/>
          <w:szCs w:val="24"/>
        </w:rPr>
      </w:pPr>
      <w:proofErr w:type="spellStart"/>
      <w:r w:rsidRPr="001E7FE6">
        <w:rPr>
          <w:b/>
          <w:szCs w:val="24"/>
        </w:rPr>
        <w:t>Примерная</w:t>
      </w:r>
      <w:proofErr w:type="spellEnd"/>
      <w:r w:rsidRPr="001E7FE6">
        <w:rPr>
          <w:b/>
          <w:szCs w:val="24"/>
        </w:rPr>
        <w:t xml:space="preserve"> </w:t>
      </w:r>
      <w:proofErr w:type="spellStart"/>
      <w:r w:rsidRPr="001E7FE6">
        <w:rPr>
          <w:b/>
          <w:szCs w:val="24"/>
        </w:rPr>
        <w:t>тематика</w:t>
      </w:r>
      <w:proofErr w:type="spellEnd"/>
      <w:r w:rsidRPr="001E7FE6">
        <w:rPr>
          <w:b/>
          <w:szCs w:val="24"/>
        </w:rPr>
        <w:t xml:space="preserve"> </w:t>
      </w:r>
      <w:r w:rsidRPr="001E7FE6">
        <w:rPr>
          <w:b/>
          <w:szCs w:val="24"/>
          <w:lang w:val="ru-RU"/>
        </w:rPr>
        <w:t>докладов</w:t>
      </w:r>
      <w:r w:rsidRPr="001E7FE6">
        <w:rPr>
          <w:b/>
          <w:szCs w:val="24"/>
        </w:rPr>
        <w:t>: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Существующие концепции совершенствования бизнес-процессов: конце</w:t>
      </w:r>
      <w:r w:rsidRPr="006E2A80">
        <w:rPr>
          <w:szCs w:val="24"/>
          <w:lang w:val="ru-RU"/>
        </w:rPr>
        <w:t>п</w:t>
      </w:r>
      <w:r w:rsidRPr="006E2A80">
        <w:rPr>
          <w:szCs w:val="24"/>
          <w:lang w:val="ru-RU"/>
        </w:rPr>
        <w:t xml:space="preserve">ция качества Э. </w:t>
      </w:r>
      <w:proofErr w:type="spellStart"/>
      <w:r w:rsidRPr="006E2A80">
        <w:rPr>
          <w:szCs w:val="24"/>
          <w:lang w:val="ru-RU"/>
        </w:rPr>
        <w:t>Деминга</w:t>
      </w:r>
      <w:proofErr w:type="spellEnd"/>
      <w:r w:rsidRPr="006E2A80">
        <w:rPr>
          <w:szCs w:val="24"/>
          <w:lang w:val="ru-RU"/>
        </w:rPr>
        <w:t xml:space="preserve"> (</w:t>
      </w:r>
      <w:r w:rsidRPr="006E2A80">
        <w:rPr>
          <w:szCs w:val="24"/>
        </w:rPr>
        <w:t>TQM</w:t>
      </w:r>
      <w:r w:rsidRPr="006E2A80">
        <w:rPr>
          <w:szCs w:val="24"/>
          <w:lang w:val="ru-RU"/>
        </w:rPr>
        <w:t>)</w:t>
      </w:r>
      <w:proofErr w:type="gramStart"/>
      <w:r w:rsidRPr="006E2A80">
        <w:rPr>
          <w:szCs w:val="24"/>
          <w:lang w:val="ru-RU"/>
        </w:rPr>
        <w:t>.</w:t>
      </w:r>
      <w:proofErr w:type="gramEnd"/>
      <w:r w:rsidRPr="006E2A80">
        <w:rPr>
          <w:szCs w:val="24"/>
          <w:lang w:val="ru-RU"/>
        </w:rPr>
        <w:t xml:space="preserve"> </w:t>
      </w:r>
      <w:proofErr w:type="gramStart"/>
      <w:r w:rsidRPr="006E2A80">
        <w:rPr>
          <w:szCs w:val="24"/>
          <w:lang w:val="ru-RU"/>
        </w:rPr>
        <w:t>б</w:t>
      </w:r>
      <w:proofErr w:type="gramEnd"/>
      <w:r w:rsidRPr="006E2A80">
        <w:rPr>
          <w:szCs w:val="24"/>
          <w:lang w:val="ru-RU"/>
        </w:rPr>
        <w:t>ережливое производство (</w:t>
      </w:r>
      <w:proofErr w:type="spellStart"/>
      <w:r w:rsidRPr="006E2A80">
        <w:rPr>
          <w:szCs w:val="24"/>
          <w:lang w:val="ru-RU"/>
        </w:rPr>
        <w:t>кайдзен</w:t>
      </w:r>
      <w:proofErr w:type="spellEnd"/>
      <w:r w:rsidRPr="006E2A80">
        <w:rPr>
          <w:szCs w:val="24"/>
          <w:lang w:val="ru-RU"/>
        </w:rPr>
        <w:t xml:space="preserve">. </w:t>
      </w:r>
      <w:r w:rsidRPr="006E2A80">
        <w:rPr>
          <w:szCs w:val="24"/>
        </w:rPr>
        <w:t>TPS</w:t>
      </w:r>
      <w:r w:rsidRPr="006E2A80">
        <w:rPr>
          <w:szCs w:val="24"/>
          <w:lang w:val="ru-RU"/>
        </w:rPr>
        <w:t xml:space="preserve">), стандарты качества </w:t>
      </w:r>
      <w:r w:rsidRPr="006E2A80">
        <w:rPr>
          <w:szCs w:val="24"/>
        </w:rPr>
        <w:t>ISO</w:t>
      </w:r>
      <w:r w:rsidRPr="006E2A80">
        <w:rPr>
          <w:szCs w:val="24"/>
          <w:lang w:val="ru-RU"/>
        </w:rPr>
        <w:t>-9000:2000.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Реинжиниринг бизнес-процессов в России и за рубежом. Опыт ведущих компаний.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Существующие подходы к проведению диагностики состояния существу</w:t>
      </w:r>
      <w:r w:rsidRPr="006E2A80">
        <w:rPr>
          <w:szCs w:val="24"/>
          <w:lang w:val="ru-RU"/>
        </w:rPr>
        <w:t>ю</w:t>
      </w:r>
      <w:r w:rsidRPr="006E2A80">
        <w:rPr>
          <w:szCs w:val="24"/>
          <w:lang w:val="ru-RU"/>
        </w:rPr>
        <w:t>щей модели бизнеса для ее реинжиниринга.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Применение информационных технологий </w:t>
      </w:r>
      <w:r w:rsidRPr="006E2A80">
        <w:rPr>
          <w:szCs w:val="24"/>
        </w:rPr>
        <w:t>IDEF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SADT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ARIS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ABC</w:t>
      </w:r>
      <w:r w:rsidRPr="006E2A80">
        <w:rPr>
          <w:szCs w:val="24"/>
          <w:lang w:val="ru-RU"/>
        </w:rPr>
        <w:t xml:space="preserve">, ФСА, </w:t>
      </w:r>
      <w:r w:rsidRPr="006E2A80">
        <w:rPr>
          <w:szCs w:val="24"/>
        </w:rPr>
        <w:t>UML</w:t>
      </w:r>
      <w:r w:rsidRPr="006E2A80">
        <w:rPr>
          <w:szCs w:val="24"/>
          <w:lang w:val="ru-RU"/>
        </w:rPr>
        <w:t>,</w:t>
      </w:r>
      <w:r w:rsidRPr="006E2A80">
        <w:rPr>
          <w:szCs w:val="24"/>
        </w:rPr>
        <w:t>BPEL</w:t>
      </w:r>
      <w:r w:rsidRPr="006E2A80">
        <w:rPr>
          <w:szCs w:val="24"/>
          <w:lang w:val="ru-RU"/>
        </w:rPr>
        <w:t xml:space="preserve">, </w:t>
      </w:r>
      <w:r w:rsidRPr="006E2A80">
        <w:rPr>
          <w:szCs w:val="24"/>
        </w:rPr>
        <w:t>BPMN</w:t>
      </w:r>
      <w:r w:rsidRPr="006E2A80">
        <w:rPr>
          <w:szCs w:val="24"/>
          <w:lang w:val="ru-RU"/>
        </w:rPr>
        <w:t xml:space="preserve"> при моделировании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Преимущества и недостатки популярных </w:t>
      </w:r>
      <w:r w:rsidRPr="006E2A80">
        <w:rPr>
          <w:szCs w:val="24"/>
        </w:rPr>
        <w:t>Case</w:t>
      </w:r>
      <w:r w:rsidRPr="006E2A80">
        <w:rPr>
          <w:szCs w:val="24"/>
          <w:lang w:val="ru-RU"/>
        </w:rPr>
        <w:t>-продуктов, свободно распр</w:t>
      </w:r>
      <w:r w:rsidRPr="006E2A80">
        <w:rPr>
          <w:szCs w:val="24"/>
          <w:lang w:val="ru-RU"/>
        </w:rPr>
        <w:t>о</w:t>
      </w:r>
      <w:r w:rsidRPr="006E2A80">
        <w:rPr>
          <w:szCs w:val="24"/>
          <w:lang w:val="ru-RU"/>
        </w:rPr>
        <w:t xml:space="preserve">страняемые </w:t>
      </w:r>
      <w:r w:rsidRPr="006E2A80">
        <w:rPr>
          <w:szCs w:val="24"/>
        </w:rPr>
        <w:t>Case</w:t>
      </w:r>
      <w:r w:rsidRPr="006E2A80">
        <w:rPr>
          <w:szCs w:val="24"/>
          <w:lang w:val="ru-RU"/>
        </w:rPr>
        <w:t>-средства.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Сеть процессов организации Процессы подразделений.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Правила выделения процессов в организации.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Техника пошагового выделения процессов.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Задачи </w:t>
      </w:r>
      <w:r>
        <w:rPr>
          <w:szCs w:val="24"/>
          <w:lang w:val="ru-RU"/>
        </w:rPr>
        <w:t xml:space="preserve">и проблемы </w:t>
      </w:r>
      <w:r w:rsidRPr="006E2A80">
        <w:rPr>
          <w:szCs w:val="24"/>
          <w:lang w:val="ru-RU"/>
        </w:rPr>
        <w:t xml:space="preserve">реструктуризации российских предприятий. 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 xml:space="preserve">Анализ подходов к реструктуризации предприятий на основе концепции процессного управления.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Технология реинжиниринга бизнес-процессов. 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>Компонентная технология реинжиниринга бизнес-процессов с использов</w:t>
      </w:r>
      <w:r w:rsidRPr="007B7ABC">
        <w:rPr>
          <w:szCs w:val="24"/>
          <w:lang w:val="ru-RU"/>
        </w:rPr>
        <w:t>а</w:t>
      </w:r>
      <w:r w:rsidRPr="007B7ABC">
        <w:rPr>
          <w:szCs w:val="24"/>
          <w:lang w:val="ru-RU"/>
        </w:rPr>
        <w:t>нием системы управления знаниями.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 xml:space="preserve">Архитектура системы управления знаниями для реинжиниринга бизнес-процессов. </w:t>
      </w:r>
    </w:p>
    <w:p w:rsidR="001821BD" w:rsidRPr="007B7ABC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7B7ABC">
        <w:rPr>
          <w:szCs w:val="24"/>
          <w:lang w:val="ru-RU"/>
        </w:rPr>
        <w:t xml:space="preserve">Классификация методов организации видов деятельности и бизнес-процессов.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Задачи стратегического планирования деятельности предприятия.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proofErr w:type="spellStart"/>
      <w:r w:rsidRPr="006E2A80">
        <w:rPr>
          <w:szCs w:val="24"/>
          <w:lang w:val="ru-RU"/>
        </w:rPr>
        <w:t>Внутрифункциональные</w:t>
      </w:r>
      <w:proofErr w:type="spellEnd"/>
      <w:r w:rsidRPr="006E2A80">
        <w:rPr>
          <w:szCs w:val="24"/>
          <w:lang w:val="ru-RU"/>
        </w:rPr>
        <w:t xml:space="preserve"> процессы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Сквозные </w:t>
      </w:r>
      <w:proofErr w:type="spellStart"/>
      <w:r w:rsidRPr="006E2A80">
        <w:rPr>
          <w:szCs w:val="24"/>
          <w:lang w:val="ru-RU"/>
        </w:rPr>
        <w:t>межфункциональные</w:t>
      </w:r>
      <w:proofErr w:type="spellEnd"/>
      <w:r w:rsidRPr="006E2A80">
        <w:rPr>
          <w:szCs w:val="24"/>
          <w:lang w:val="ru-RU"/>
        </w:rPr>
        <w:t xml:space="preserve"> процессы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Декомпозиция процессов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Процессные и функциональные системы управления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Особенности проектирования бизнес реинжиниринга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Принципы перепроектирования бизнес-процессов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Особенности выделения процессов в организации</w:t>
      </w:r>
      <w:r>
        <w:rPr>
          <w:szCs w:val="24"/>
          <w:lang w:val="ru-RU"/>
        </w:rPr>
        <w:t>.</w:t>
      </w:r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lastRenderedPageBreak/>
        <w:t>Правила выделения процессов в организации</w:t>
      </w:r>
      <w:r>
        <w:rPr>
          <w:szCs w:val="24"/>
          <w:lang w:val="ru-RU"/>
        </w:rPr>
        <w:t>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Классификация процессов. Основные и </w:t>
      </w:r>
      <w:r>
        <w:rPr>
          <w:szCs w:val="24"/>
          <w:lang w:val="ru-RU"/>
        </w:rPr>
        <w:t>вспомогательные процессы.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Виды структур </w:t>
      </w:r>
      <w:proofErr w:type="gramStart"/>
      <w:r w:rsidRPr="006E2A80">
        <w:rPr>
          <w:szCs w:val="24"/>
          <w:lang w:val="ru-RU"/>
        </w:rPr>
        <w:t>бизнес-планирования</w:t>
      </w:r>
      <w:proofErr w:type="gramEnd"/>
      <w:r w:rsidRPr="006E2A80">
        <w:rPr>
          <w:szCs w:val="24"/>
          <w:lang w:val="ru-RU"/>
        </w:rPr>
        <w:t xml:space="preserve">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Методы реинжиниринга бизнес-процессов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Методология Хаммера/</w:t>
      </w:r>
      <w:proofErr w:type="spellStart"/>
      <w:r>
        <w:rPr>
          <w:szCs w:val="24"/>
          <w:lang w:val="ru-RU"/>
        </w:rPr>
        <w:t>Чампи</w:t>
      </w:r>
      <w:proofErr w:type="spellEnd"/>
      <w:r>
        <w:rPr>
          <w:szCs w:val="24"/>
          <w:lang w:val="ru-RU"/>
        </w:rPr>
        <w:t>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Методология Давенпорта.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 xml:space="preserve">Методология </w:t>
      </w:r>
      <w:proofErr w:type="spellStart"/>
      <w:r w:rsidRPr="006E2A80">
        <w:rPr>
          <w:szCs w:val="24"/>
          <w:lang w:val="ru-RU"/>
        </w:rPr>
        <w:t>Манганелли</w:t>
      </w:r>
      <w:proofErr w:type="spellEnd"/>
      <w:r w:rsidRPr="006E2A80">
        <w:rPr>
          <w:szCs w:val="24"/>
          <w:lang w:val="ru-RU"/>
        </w:rPr>
        <w:t>/</w:t>
      </w:r>
      <w:proofErr w:type="spellStart"/>
      <w:r w:rsidRPr="006E2A80">
        <w:rPr>
          <w:szCs w:val="24"/>
          <w:lang w:val="ru-RU"/>
        </w:rPr>
        <w:t>Клайна</w:t>
      </w:r>
      <w:proofErr w:type="spellEnd"/>
      <w:r w:rsidRPr="006E2A80">
        <w:rPr>
          <w:szCs w:val="24"/>
          <w:lang w:val="ru-RU"/>
        </w:rPr>
        <w:t xml:space="preserve">. 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Методология Кодак.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Метод пяти вопросов.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Сегментирован</w:t>
      </w:r>
      <w:r>
        <w:rPr>
          <w:szCs w:val="24"/>
          <w:lang w:val="ru-RU"/>
        </w:rPr>
        <w:t>ие управления бизнес процессами.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Функц</w:t>
      </w:r>
      <w:r>
        <w:rPr>
          <w:szCs w:val="24"/>
          <w:lang w:val="ru-RU"/>
        </w:rPr>
        <w:t>ии системы менеджмента процесса.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Распределение функций</w:t>
      </w:r>
      <w:r>
        <w:rPr>
          <w:szCs w:val="24"/>
          <w:lang w:val="ru-RU"/>
        </w:rPr>
        <w:t xml:space="preserve"> между процессами.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Принци</w:t>
      </w:r>
      <w:r>
        <w:rPr>
          <w:szCs w:val="24"/>
          <w:lang w:val="ru-RU"/>
        </w:rPr>
        <w:t>пы управления бизнес-процессами.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>
        <w:rPr>
          <w:szCs w:val="24"/>
          <w:lang w:val="ru-RU"/>
        </w:rPr>
        <w:t>Процесс управления организацией.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Показате</w:t>
      </w:r>
      <w:r>
        <w:rPr>
          <w:szCs w:val="24"/>
          <w:lang w:val="ru-RU"/>
        </w:rPr>
        <w:t>ли оценки деятельности процесса.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Организация работ по</w:t>
      </w:r>
      <w:r>
        <w:rPr>
          <w:szCs w:val="24"/>
          <w:lang w:val="ru-RU"/>
        </w:rPr>
        <w:t xml:space="preserve"> реинжинирингу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Организационная структура проекта</w:t>
      </w:r>
      <w:r>
        <w:rPr>
          <w:szCs w:val="24"/>
          <w:lang w:val="ru-RU"/>
        </w:rPr>
        <w:t xml:space="preserve"> реинжиниринга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Методологии</w:t>
      </w:r>
      <w:r>
        <w:rPr>
          <w:szCs w:val="24"/>
          <w:lang w:val="ru-RU"/>
        </w:rPr>
        <w:t xml:space="preserve"> моделирования бизнес-процессов.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Разр</w:t>
      </w:r>
      <w:r>
        <w:rPr>
          <w:szCs w:val="24"/>
          <w:lang w:val="ru-RU"/>
        </w:rPr>
        <w:t>аботка моделей реинжиниринга БП.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Отбор процессов для проведения реинжиниринга</w:t>
      </w:r>
      <w:r>
        <w:rPr>
          <w:szCs w:val="24"/>
          <w:lang w:val="ru-RU"/>
        </w:rPr>
        <w:t>.</w:t>
      </w:r>
    </w:p>
    <w:p w:rsidR="001821BD" w:rsidRPr="006E2A80" w:rsidRDefault="001821BD" w:rsidP="006B1D7C">
      <w:pPr>
        <w:pStyle w:val="af4"/>
        <w:numPr>
          <w:ilvl w:val="0"/>
          <w:numId w:val="3"/>
        </w:numPr>
        <w:tabs>
          <w:tab w:val="left" w:pos="1134"/>
        </w:tabs>
        <w:spacing w:line="240" w:lineRule="auto"/>
        <w:ind w:left="0" w:firstLine="720"/>
        <w:rPr>
          <w:szCs w:val="24"/>
          <w:lang w:val="ru-RU"/>
        </w:rPr>
      </w:pPr>
      <w:r w:rsidRPr="006E2A80">
        <w:rPr>
          <w:szCs w:val="24"/>
          <w:lang w:val="ru-RU"/>
        </w:rPr>
        <w:t>Программные пр</w:t>
      </w:r>
      <w:r>
        <w:rPr>
          <w:szCs w:val="24"/>
          <w:lang w:val="ru-RU"/>
        </w:rPr>
        <w:t>одукты управления предприятием.</w:t>
      </w:r>
    </w:p>
    <w:p w:rsidR="0000605D" w:rsidRDefault="0000605D" w:rsidP="006B1D7C">
      <w:pPr>
        <w:tabs>
          <w:tab w:val="left" w:pos="1134"/>
        </w:tabs>
        <w:ind w:firstLine="720"/>
        <w:rPr>
          <w:b/>
        </w:rPr>
      </w:pPr>
      <w:r w:rsidRPr="002B1D34">
        <w:rPr>
          <w:b/>
        </w:rPr>
        <w:t xml:space="preserve">Методические указания для подготовки </w:t>
      </w:r>
      <w:r w:rsidR="002B1D34" w:rsidRPr="002B1D34">
        <w:rPr>
          <w:b/>
        </w:rPr>
        <w:t>отчетной работы за семестр пре</w:t>
      </w:r>
      <w:r w:rsidR="002B1D34" w:rsidRPr="002B1D34">
        <w:rPr>
          <w:b/>
        </w:rPr>
        <w:t>д</w:t>
      </w:r>
      <w:r w:rsidR="002B1D34" w:rsidRPr="002B1D34">
        <w:rPr>
          <w:b/>
        </w:rPr>
        <w:t xml:space="preserve">ставлены </w:t>
      </w:r>
      <w:r w:rsidRPr="002B1D34">
        <w:rPr>
          <w:b/>
        </w:rPr>
        <w:t>в Приложении к данной рабочей программе</w:t>
      </w:r>
      <w:r w:rsidR="00320677">
        <w:rPr>
          <w:b/>
        </w:rPr>
        <w:t>.</w:t>
      </w:r>
    </w:p>
    <w:p w:rsidR="007A40C1" w:rsidRPr="007A40C1" w:rsidRDefault="007A40C1" w:rsidP="006B1D7C">
      <w:pPr>
        <w:tabs>
          <w:tab w:val="left" w:pos="1134"/>
        </w:tabs>
        <w:ind w:firstLine="720"/>
      </w:pPr>
      <w:r>
        <w:rPr>
          <w:b/>
        </w:rPr>
        <w:t xml:space="preserve">Представлены в </w:t>
      </w:r>
      <w:r w:rsidRPr="007A40C1">
        <w:t>Масленникова, О. Е. Системный анализ и реинжиниринг би</w:t>
      </w:r>
      <w:r w:rsidRPr="007A40C1">
        <w:t>з</w:t>
      </w:r>
      <w:r w:rsidRPr="007A40C1">
        <w:t>нес-процессов</w:t>
      </w:r>
      <w:proofErr w:type="gramStart"/>
      <w:r w:rsidRPr="007A40C1">
        <w:t xml:space="preserve"> :</w:t>
      </w:r>
      <w:proofErr w:type="gramEnd"/>
      <w:r w:rsidRPr="007A40C1">
        <w:t xml:space="preserve"> практикум [для вузов] / О. Е. Масленникова, Л. В. Курзаева, О. Б. Наз</w:t>
      </w:r>
      <w:r w:rsidRPr="007A40C1">
        <w:t>а</w:t>
      </w:r>
      <w:r w:rsidRPr="007A40C1">
        <w:t>рова ; Магнитогорский гос. технический ун-т им. Г. И. Носова. - Магнитогорск</w:t>
      </w:r>
      <w:proofErr w:type="gramStart"/>
      <w:r w:rsidRPr="007A40C1">
        <w:t xml:space="preserve"> :</w:t>
      </w:r>
      <w:proofErr w:type="gramEnd"/>
      <w:r w:rsidRPr="007A40C1">
        <w:t xml:space="preserve"> МГТУ им. Г. И. Носова, 2020. - 1 CD-ROM. - </w:t>
      </w:r>
      <w:proofErr w:type="spellStart"/>
      <w:r w:rsidRPr="007A40C1">
        <w:t>Загл</w:t>
      </w:r>
      <w:proofErr w:type="spellEnd"/>
      <w:r w:rsidRPr="007A40C1">
        <w:t>. с титул</w:t>
      </w:r>
      <w:proofErr w:type="gramStart"/>
      <w:r w:rsidRPr="007A40C1">
        <w:t>.</w:t>
      </w:r>
      <w:proofErr w:type="gramEnd"/>
      <w:r w:rsidRPr="007A40C1">
        <w:t xml:space="preserve"> </w:t>
      </w:r>
      <w:proofErr w:type="gramStart"/>
      <w:r w:rsidRPr="007A40C1">
        <w:t>э</w:t>
      </w:r>
      <w:proofErr w:type="gramEnd"/>
      <w:r w:rsidRPr="007A40C1">
        <w:t>крана. - URL</w:t>
      </w:r>
      <w:proofErr w:type="gramStart"/>
      <w:r w:rsidRPr="007A40C1">
        <w:t xml:space="preserve"> :</w:t>
      </w:r>
      <w:proofErr w:type="gramEnd"/>
      <w:r w:rsidRPr="007A40C1">
        <w:t xml:space="preserve"> https://magtu.informsystema.ru/uploader/fileUpload?name=4217.pdf&amp;show=dcatalogues/1/1536573/4217.pdf&amp;view=true (дата обращения: 23.10.2020). - Макрообъект. - Текст</w:t>
      </w:r>
      <w:proofErr w:type="gramStart"/>
      <w:r w:rsidRPr="007A40C1">
        <w:t xml:space="preserve"> :</w:t>
      </w:r>
      <w:proofErr w:type="gramEnd"/>
      <w:r w:rsidRPr="007A40C1">
        <w:t xml:space="preserve"> эле</w:t>
      </w:r>
      <w:r w:rsidRPr="007A40C1">
        <w:t>к</w:t>
      </w:r>
      <w:r w:rsidRPr="007A40C1">
        <w:t>тронный. - Сведения доступны также на CD-ROM.</w:t>
      </w:r>
    </w:p>
    <w:p w:rsidR="001D45A3" w:rsidRPr="00E95C44" w:rsidRDefault="001D45A3" w:rsidP="0000605D">
      <w:pPr>
        <w:rPr>
          <w:b/>
        </w:rPr>
      </w:pPr>
    </w:p>
    <w:p w:rsidR="00320677" w:rsidRDefault="00320677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  <w:sectPr w:rsidR="00320677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FE7050" w:rsidRPr="000021D6" w:rsidRDefault="00FE7050" w:rsidP="00FE7050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0021D6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03520C" w:rsidRPr="000021D6" w:rsidRDefault="0003520C" w:rsidP="00FE7050">
      <w:pPr>
        <w:jc w:val="center"/>
        <w:rPr>
          <w:b/>
        </w:rPr>
      </w:pPr>
    </w:p>
    <w:p w:rsidR="0003520C" w:rsidRDefault="0003520C" w:rsidP="0003520C">
      <w:pPr>
        <w:rPr>
          <w:b/>
          <w:i/>
        </w:rPr>
      </w:pPr>
      <w:r w:rsidRPr="000021D6">
        <w:t xml:space="preserve">а) </w:t>
      </w:r>
      <w:r w:rsidRPr="000021D6">
        <w:rPr>
          <w:b/>
          <w:i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5262"/>
        <w:gridCol w:w="6921"/>
      </w:tblGrid>
      <w:tr w:rsidR="001821BD" w:rsidRPr="006E2A80" w:rsidTr="006B1D7C">
        <w:trPr>
          <w:trHeight w:val="611"/>
          <w:tblHeader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21BD" w:rsidRPr="006E2A80" w:rsidRDefault="001821BD" w:rsidP="00957E05">
            <w:pPr>
              <w:ind w:firstLine="0"/>
              <w:jc w:val="center"/>
            </w:pPr>
            <w:r w:rsidRPr="006E2A80">
              <w:t xml:space="preserve">Структурный </w:t>
            </w:r>
            <w:r w:rsidRPr="006E2A80">
              <w:br/>
              <w:t xml:space="preserve">элемент </w:t>
            </w:r>
            <w:r w:rsidRPr="006E2A80">
              <w:br/>
              <w:t>компетенции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821BD" w:rsidRPr="006E2A80" w:rsidRDefault="001821BD" w:rsidP="00957E05">
            <w:pPr>
              <w:ind w:firstLine="0"/>
              <w:jc w:val="center"/>
            </w:pPr>
            <w:r w:rsidRPr="006E2A80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361" w:type="pct"/>
            <w:vAlign w:val="center"/>
          </w:tcPr>
          <w:p w:rsidR="001821BD" w:rsidRPr="006E2A80" w:rsidRDefault="001821BD" w:rsidP="00957E05">
            <w:pPr>
              <w:ind w:firstLine="0"/>
              <w:jc w:val="center"/>
              <w:rPr>
                <w:bCs/>
              </w:rPr>
            </w:pPr>
            <w:r w:rsidRPr="006E2A80">
              <w:rPr>
                <w:bCs/>
              </w:rPr>
              <w:t>Оценочные средства</w:t>
            </w:r>
          </w:p>
        </w:tc>
      </w:tr>
      <w:tr w:rsidR="001821BD" w:rsidRPr="006E2A80" w:rsidTr="00957E05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ПК-1 – способностью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</w:p>
        </w:tc>
      </w:tr>
      <w:tr w:rsidR="001821BD" w:rsidRPr="006E2A80" w:rsidTr="006B1D7C">
        <w:trPr>
          <w:trHeight w:val="2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сущность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 xml:space="preserve">;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методологию обследования организаций, выявления информационных потребн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стей пользователей;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принципы и методы описания прикла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>ных процессов и информационного обе</w:t>
            </w:r>
            <w:r w:rsidRPr="006E2A80">
              <w:rPr>
                <w:szCs w:val="24"/>
                <w:lang w:val="ru-RU"/>
              </w:rPr>
              <w:t>с</w:t>
            </w:r>
            <w:r w:rsidRPr="006E2A80">
              <w:rPr>
                <w:szCs w:val="24"/>
                <w:lang w:val="ru-RU"/>
              </w:rPr>
              <w:t>печения.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 xml:space="preserve">Примерные </w:t>
            </w:r>
            <w:r>
              <w:rPr>
                <w:b/>
              </w:rPr>
              <w:t>т</w:t>
            </w:r>
            <w:r w:rsidRPr="006E2A80">
              <w:rPr>
                <w:b/>
              </w:rPr>
              <w:t>еоретические вопросы</w:t>
            </w:r>
            <w:r>
              <w:rPr>
                <w:b/>
              </w:rPr>
              <w:t xml:space="preserve"> к зачету</w:t>
            </w:r>
            <w:r w:rsidRPr="006E2A80">
              <w:rPr>
                <w:b/>
              </w:rPr>
              <w:t>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Понятие</w:t>
            </w:r>
            <w:proofErr w:type="spellEnd"/>
            <w:r w:rsidRPr="006E2A80">
              <w:rPr>
                <w:szCs w:val="24"/>
              </w:rPr>
              <w:t xml:space="preserve"> «</w:t>
            </w:r>
            <w:proofErr w:type="spellStart"/>
            <w:r w:rsidRPr="006E2A80">
              <w:rPr>
                <w:szCs w:val="24"/>
              </w:rPr>
              <w:t>реинжиниринг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>».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Принципы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Факторы успеха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Принципы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Организация работ по реинжинирингу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Обратный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инжиниринг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Прямой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инжиниринг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Причины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возникновения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Методология</w:t>
            </w:r>
            <w:proofErr w:type="spellEnd"/>
            <w:r w:rsidRPr="006E2A80">
              <w:rPr>
                <w:szCs w:val="24"/>
              </w:rPr>
              <w:t xml:space="preserve"> и </w:t>
            </w:r>
            <w:proofErr w:type="spellStart"/>
            <w:r w:rsidRPr="006E2A80">
              <w:rPr>
                <w:szCs w:val="24"/>
              </w:rPr>
              <w:t>принципы</w:t>
            </w:r>
            <w:proofErr w:type="spellEnd"/>
            <w:r w:rsidRPr="006E2A80">
              <w:rPr>
                <w:szCs w:val="24"/>
              </w:rPr>
              <w:t xml:space="preserve"> РБП.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Идентификация бизнес- процессов. Задачи идентификации.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 Разработка проекта реинжиниринга бизнес-процессов.</w:t>
            </w:r>
          </w:p>
        </w:tc>
      </w:tr>
      <w:tr w:rsidR="001821BD" w:rsidRPr="006E2A80" w:rsidTr="006B1D7C">
        <w:trPr>
          <w:trHeight w:val="258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охарактеризовать сущность и эволюцию понятия реинжиниринга, цели, задачи, методы и технологии его практического применения; охарактеризовать основные типы информационных систем;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проводить работы по реинжинирингу прикладных и информационных проце</w:t>
            </w:r>
            <w:r w:rsidRPr="006E2A80">
              <w:rPr>
                <w:szCs w:val="24"/>
                <w:lang w:val="ru-RU"/>
              </w:rPr>
              <w:t>с</w:t>
            </w:r>
            <w:r w:rsidRPr="006E2A80">
              <w:rPr>
                <w:szCs w:val="24"/>
                <w:lang w:val="ru-RU"/>
              </w:rPr>
              <w:t>сов предприятия и организации.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Необходимо составить модель реального бизнес-процесса, протекающего в организации, в которой он работает, или л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 xml:space="preserve">бого другого, известного ему. При составлении модели следует пользоваться методологией, указанной преподавателем.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Установить взаимосвязи между ключевыми бизнес-процессами и критическими факторами успеха.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0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Оценить важность каждого процесса для успеха организации.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0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Дать оценку выполнения каждого бизнес-процесса.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0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Сделать выводы об очередности проведения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lastRenderedPageBreak/>
              <w:t>Подобрать методы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Применить выбранные методы к бизнес-процессам, нужда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>щимся в реинжиниринге.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9"/>
              </w:numPr>
              <w:tabs>
                <w:tab w:val="left" w:pos="1575"/>
              </w:tabs>
              <w:spacing w:line="240" w:lineRule="auto"/>
              <w:ind w:left="360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Построить новую модель бизнес-процессов.</w:t>
            </w:r>
          </w:p>
        </w:tc>
      </w:tr>
      <w:tr w:rsidR="001821BD" w:rsidRPr="006E2A80" w:rsidTr="006B1D7C">
        <w:trPr>
          <w:trHeight w:val="164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методами проведения реинжиниринга бизнес-процессов и документирования его результ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тов;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1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практическими навыками использования с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временных средств моделирования бизнес-процессов в целях их реинжиниринга.</w:t>
            </w:r>
          </w:p>
          <w:p w:rsidR="001821BD" w:rsidRPr="006E2A80" w:rsidRDefault="001821BD" w:rsidP="00957E05">
            <w:pPr>
              <w:pStyle w:val="af4"/>
              <w:spacing w:line="240" w:lineRule="auto"/>
              <w:ind w:left="360"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отчетной работы</w:t>
            </w:r>
            <w:r w:rsidRPr="006E2A80">
              <w:t>. Пол</w:t>
            </w:r>
            <w:r w:rsidRPr="006E2A80">
              <w:t>у</w:t>
            </w:r>
            <w:r w:rsidRPr="006E2A80">
              <w:t>чить результаты первого этапа реинжиниринга бизнес-процессов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директива реинжиниринга БП и проблемы компании, требу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>щие решения;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proofErr w:type="gramStart"/>
            <w:r w:rsidRPr="006E2A80">
              <w:rPr>
                <w:szCs w:val="24"/>
                <w:lang w:val="ru-RU"/>
              </w:rPr>
              <w:t>план работы (предварительный, с распределением ролей, з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 xml:space="preserve">полненная таблица в </w:t>
            </w:r>
            <w:r w:rsidRPr="006E2A80">
              <w:rPr>
                <w:szCs w:val="24"/>
              </w:rPr>
              <w:t>wiki</w:t>
            </w:r>
            <w:r w:rsidRPr="006E2A80">
              <w:rPr>
                <w:szCs w:val="24"/>
                <w:lang w:val="ru-RU"/>
              </w:rPr>
              <w:t>, начатый проект в системе ведения проектной работы (варианты средства:</w:t>
            </w:r>
            <w:proofErr w:type="gramEnd"/>
            <w:r w:rsidRPr="006E2A80">
              <w:rPr>
                <w:szCs w:val="24"/>
                <w:lang w:val="ru-RU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Trello</w:t>
            </w:r>
            <w:proofErr w:type="spellEnd"/>
            <w:r w:rsidRPr="006E2A80">
              <w:rPr>
                <w:szCs w:val="24"/>
                <w:lang w:val="ru-RU"/>
              </w:rPr>
              <w:t xml:space="preserve">, </w:t>
            </w:r>
            <w:r w:rsidRPr="006E2A80">
              <w:rPr>
                <w:szCs w:val="24"/>
              </w:rPr>
              <w:t>MS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project</w:t>
            </w:r>
            <w:r w:rsidRPr="006E2A80">
              <w:rPr>
                <w:szCs w:val="24"/>
                <w:lang w:val="ru-RU"/>
              </w:rPr>
              <w:t xml:space="preserve"> и др.))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идентифицированные бизнес-процессы (модели и описания процессов согласно предложенной схеме);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4"/>
              </w:numPr>
              <w:spacing w:line="240" w:lineRule="auto"/>
              <w:rPr>
                <w:szCs w:val="24"/>
              </w:rPr>
            </w:pPr>
            <w:proofErr w:type="spellStart"/>
            <w:proofErr w:type="gramStart"/>
            <w:r w:rsidRPr="006E2A80">
              <w:rPr>
                <w:szCs w:val="24"/>
              </w:rPr>
              <w:t>реестр</w:t>
            </w:r>
            <w:proofErr w:type="spellEnd"/>
            <w:proofErr w:type="gram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бизнес-процессов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компании</w:t>
            </w:r>
            <w:proofErr w:type="spellEnd"/>
            <w:r w:rsidRPr="006E2A80">
              <w:rPr>
                <w:szCs w:val="24"/>
              </w:rPr>
              <w:t>.</w:t>
            </w:r>
          </w:p>
        </w:tc>
      </w:tr>
      <w:tr w:rsidR="001821BD" w:rsidRPr="006E2A80" w:rsidTr="00957E05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ПК-6 – способностью собирать детальную информацию для формализации требований пользователей заказчика</w:t>
            </w:r>
          </w:p>
        </w:tc>
      </w:tr>
      <w:tr w:rsidR="001821BD" w:rsidRPr="006E2A80" w:rsidTr="006B1D7C">
        <w:trPr>
          <w:trHeight w:val="2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методы и способы сбора и обработки и</w:t>
            </w:r>
            <w:r w:rsidRPr="006E2A80">
              <w:rPr>
                <w:szCs w:val="24"/>
                <w:lang w:val="ru-RU"/>
              </w:rPr>
              <w:t>н</w:t>
            </w:r>
            <w:r w:rsidRPr="006E2A80">
              <w:rPr>
                <w:szCs w:val="24"/>
                <w:lang w:val="ru-RU"/>
              </w:rPr>
              <w:t>формации для формализации требований при реинжиниринге бизнес-процессов;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основы моделирования бизнес-процессов реинжиниринга прикладных информац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онных систем и процессов; основы инд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видуальной и групповой работы при пр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ведении реинжиниринга и аудита инфо</w:t>
            </w:r>
            <w:r w:rsidRPr="006E2A80">
              <w:rPr>
                <w:szCs w:val="24"/>
                <w:lang w:val="ru-RU"/>
              </w:rPr>
              <w:t>р</w:t>
            </w:r>
            <w:r w:rsidRPr="006E2A80">
              <w:rPr>
                <w:szCs w:val="24"/>
                <w:lang w:val="ru-RU"/>
              </w:rPr>
              <w:t>мационных систем.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теоретические вопросы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Методы и инструментальные средства реинжиниринга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Методологии моделирования бизнес-процессов и </w:t>
            </w:r>
            <w:r w:rsidRPr="006E2A80">
              <w:rPr>
                <w:szCs w:val="24"/>
              </w:rPr>
              <w:t>CASE</w:t>
            </w:r>
            <w:r w:rsidRPr="006E2A80">
              <w:rPr>
                <w:szCs w:val="24"/>
                <w:lang w:val="ru-RU"/>
              </w:rPr>
              <w:t>-технологии.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Сущность методологии функционального моделирования би</w:t>
            </w:r>
            <w:r w:rsidRPr="006E2A80">
              <w:rPr>
                <w:szCs w:val="24"/>
                <w:lang w:val="ru-RU"/>
              </w:rPr>
              <w:t>з</w:t>
            </w:r>
            <w:r w:rsidRPr="006E2A80">
              <w:rPr>
                <w:szCs w:val="24"/>
                <w:lang w:val="ru-RU"/>
              </w:rPr>
              <w:t>нес-процессов (</w:t>
            </w:r>
            <w:r w:rsidRPr="006E2A80">
              <w:rPr>
                <w:szCs w:val="24"/>
              </w:rPr>
              <w:t>S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ADT</w:t>
            </w:r>
            <w:r w:rsidRPr="006E2A80">
              <w:rPr>
                <w:szCs w:val="24"/>
                <w:lang w:val="ru-RU"/>
              </w:rPr>
              <w:t>-методологии).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Базовые понятия и основы структурного анализа.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Виды стратегических моделей в структурном анализе. Ди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граммы структурного анализа.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Общая характеристика </w:t>
            </w:r>
            <w:r w:rsidRPr="006E2A80">
              <w:rPr>
                <w:szCs w:val="24"/>
              </w:rPr>
              <w:t>IDEF</w:t>
            </w:r>
            <w:r w:rsidRPr="006E2A80">
              <w:rPr>
                <w:szCs w:val="24"/>
                <w:lang w:val="ru-RU"/>
              </w:rPr>
              <w:t>. Особенности построения фун</w:t>
            </w:r>
            <w:r w:rsidRPr="006E2A80">
              <w:rPr>
                <w:szCs w:val="24"/>
                <w:lang w:val="ru-RU"/>
              </w:rPr>
              <w:t>к</w:t>
            </w:r>
            <w:r w:rsidRPr="006E2A80">
              <w:rPr>
                <w:szCs w:val="24"/>
                <w:lang w:val="ru-RU"/>
              </w:rPr>
              <w:t xml:space="preserve">циональной модели с использованием </w:t>
            </w:r>
            <w:r w:rsidRPr="006E2A80">
              <w:rPr>
                <w:szCs w:val="24"/>
              </w:rPr>
              <w:t>IDEF</w:t>
            </w:r>
            <w:r w:rsidRPr="006E2A80">
              <w:rPr>
                <w:szCs w:val="24"/>
                <w:lang w:val="ru-RU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Общая характеристика </w:t>
            </w:r>
            <w:r w:rsidRPr="006E2A80">
              <w:rPr>
                <w:szCs w:val="24"/>
              </w:rPr>
              <w:t>DFD</w:t>
            </w:r>
            <w:r w:rsidRPr="006E2A80">
              <w:rPr>
                <w:szCs w:val="24"/>
                <w:lang w:val="ru-RU"/>
              </w:rPr>
              <w:t>. Особенности построения функц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 xml:space="preserve">ональной модели с использованием </w:t>
            </w:r>
            <w:r w:rsidRPr="006E2A80">
              <w:rPr>
                <w:szCs w:val="24"/>
              </w:rPr>
              <w:t>DFD</w:t>
            </w:r>
            <w:r w:rsidRPr="006E2A80">
              <w:rPr>
                <w:szCs w:val="24"/>
                <w:lang w:val="ru-RU"/>
              </w:rPr>
              <w:t>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lastRenderedPageBreak/>
              <w:t>Сущность объектно-ориентированное моделирование бизнес-процессов.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Модель прецедентов использования (П-модель).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r w:rsidRPr="006E2A80">
              <w:rPr>
                <w:szCs w:val="24"/>
              </w:rPr>
              <w:t>Объектная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модель</w:t>
            </w:r>
            <w:proofErr w:type="spellEnd"/>
            <w:r w:rsidRPr="006E2A80">
              <w:rPr>
                <w:szCs w:val="24"/>
              </w:rPr>
              <w:t xml:space="preserve"> (О-</w:t>
            </w:r>
            <w:proofErr w:type="spellStart"/>
            <w:r w:rsidRPr="006E2A80">
              <w:rPr>
                <w:szCs w:val="24"/>
              </w:rPr>
              <w:t>модель</w:t>
            </w:r>
            <w:proofErr w:type="spellEnd"/>
            <w:r w:rsidRPr="006E2A80">
              <w:rPr>
                <w:szCs w:val="24"/>
              </w:rPr>
              <w:t>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6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В-модель - модель взаимодействия объекта.</w:t>
            </w:r>
          </w:p>
        </w:tc>
      </w:tr>
      <w:tr w:rsidR="001821BD" w:rsidRPr="006E2A80" w:rsidTr="006B1D7C">
        <w:trPr>
          <w:trHeight w:val="1053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анализировать, систематизировать и обобщать модели функциональных, орг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низационных и информационных проце</w:t>
            </w:r>
            <w:r w:rsidRPr="006E2A80">
              <w:rPr>
                <w:szCs w:val="24"/>
                <w:lang w:val="ru-RU"/>
              </w:rPr>
              <w:t>с</w:t>
            </w:r>
            <w:r w:rsidRPr="006E2A80">
              <w:rPr>
                <w:szCs w:val="24"/>
                <w:lang w:val="ru-RU"/>
              </w:rPr>
              <w:t>сов бизнеса;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моделировать бизнес-процессы на пре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>приятии и организационные преобразов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ния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8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Составить модель реального бизнес-процесса заданной пре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>метной области.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8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Провести идентификацию бизнес-процесса по заданной схеме.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8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Построить новую модель бизнес-процесса после проведенных мероприятий по реинжинирингу.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подходами и методами сбора информации для формализации требований пользов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телей в рамках реинжиниринга бизнес-процессов и последующего организац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онного проектирования;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5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программными продуктами организац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онного проектирования и реинжиниринга бизнес-процессов.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 отчетной работы</w:t>
            </w:r>
            <w:r w:rsidRPr="006E2A80">
              <w:t>. П</w:t>
            </w:r>
            <w:r w:rsidRPr="006E2A80">
              <w:t>о</w:t>
            </w:r>
            <w:r w:rsidRPr="006E2A80">
              <w:t>лучить результаты Второго и третьего этапов реинжиниринга би</w:t>
            </w:r>
            <w:r w:rsidRPr="006E2A80">
              <w:t>з</w:t>
            </w:r>
            <w:r w:rsidRPr="006E2A80">
              <w:t>нес-процессов: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реализация алгоритма выбора бизнес-процесса для последу</w:t>
            </w:r>
            <w:r w:rsidRPr="006E2A80">
              <w:rPr>
                <w:szCs w:val="24"/>
                <w:lang w:val="ru-RU"/>
              </w:rPr>
              <w:t>ю</w:t>
            </w:r>
            <w:r w:rsidRPr="006E2A80">
              <w:rPr>
                <w:szCs w:val="24"/>
                <w:lang w:val="ru-RU"/>
              </w:rPr>
              <w:t xml:space="preserve">щего реинжиниринга по методике </w:t>
            </w:r>
            <w:r w:rsidRPr="006E2A80">
              <w:rPr>
                <w:szCs w:val="24"/>
              </w:rPr>
              <w:t>PQM</w:t>
            </w:r>
            <w:r w:rsidRPr="006E2A80">
              <w:rPr>
                <w:szCs w:val="24"/>
                <w:lang w:val="ru-RU"/>
              </w:rPr>
              <w:t xml:space="preserve"> (</w:t>
            </w:r>
            <w:r w:rsidRPr="006E2A80">
              <w:rPr>
                <w:szCs w:val="24"/>
              </w:rPr>
              <w:t>Process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Quality</w:t>
            </w:r>
            <w:r w:rsidRPr="006E2A80">
              <w:rPr>
                <w:szCs w:val="24"/>
                <w:lang w:val="ru-RU"/>
              </w:rPr>
              <w:t xml:space="preserve"> </w:t>
            </w:r>
            <w:r w:rsidRPr="006E2A80">
              <w:rPr>
                <w:szCs w:val="24"/>
              </w:rPr>
              <w:t>Ma</w:t>
            </w:r>
            <w:r w:rsidRPr="006E2A80">
              <w:rPr>
                <w:szCs w:val="24"/>
              </w:rPr>
              <w:t>n</w:t>
            </w:r>
            <w:r w:rsidRPr="006E2A80">
              <w:rPr>
                <w:szCs w:val="24"/>
              </w:rPr>
              <w:t>agement</w:t>
            </w:r>
            <w:r w:rsidRPr="006E2A80">
              <w:rPr>
                <w:szCs w:val="24"/>
                <w:lang w:val="ru-RU"/>
              </w:rPr>
              <w:t xml:space="preserve">) (файл </w:t>
            </w:r>
            <w:proofErr w:type="spellStart"/>
            <w:r w:rsidRPr="006E2A80">
              <w:rPr>
                <w:szCs w:val="24"/>
                <w:lang w:val="ru-RU"/>
              </w:rPr>
              <w:t>doc</w:t>
            </w:r>
            <w:proofErr w:type="spellEnd"/>
            <w:r w:rsidRPr="006E2A80">
              <w:rPr>
                <w:szCs w:val="24"/>
                <w:lang w:val="ru-RU"/>
              </w:rPr>
              <w:t>);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модели бизнес-процессов компании (обязательно в нотации BPMN </w:t>
            </w:r>
            <w:proofErr w:type="gramStart"/>
            <w:r w:rsidRPr="006E2A80">
              <w:rPr>
                <w:szCs w:val="24"/>
                <w:lang w:val="ru-RU"/>
              </w:rPr>
              <w:t>выбранный</w:t>
            </w:r>
            <w:proofErr w:type="gramEnd"/>
            <w:r w:rsidRPr="006E2A80">
              <w:rPr>
                <w:szCs w:val="24"/>
                <w:lang w:val="ru-RU"/>
              </w:rPr>
              <w:t xml:space="preserve"> к реинжинирингу БП).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обоснованный выбор методов реинжиниринга бизнес-процессов, их краткая характеристика.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7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модели новых бизнес-процессов компании (в нотации BPMN с соответствующим описанием новых бизнес-процессов).</w:t>
            </w:r>
          </w:p>
        </w:tc>
      </w:tr>
      <w:tr w:rsidR="001821BD" w:rsidRPr="006E2A80" w:rsidTr="00957E05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1821BD" w:rsidRPr="006E2A80" w:rsidTr="006B1D7C">
        <w:trPr>
          <w:trHeight w:val="2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мировой и российский опыт оценки э</w:t>
            </w:r>
            <w:r w:rsidRPr="006E2A80">
              <w:rPr>
                <w:szCs w:val="24"/>
                <w:lang w:val="ru-RU"/>
              </w:rPr>
              <w:t>ф</w:t>
            </w:r>
            <w:r w:rsidRPr="006E2A80">
              <w:rPr>
                <w:szCs w:val="24"/>
                <w:lang w:val="ru-RU"/>
              </w:rPr>
              <w:t>фективности проектов реинжиниринга.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теоретические вопросы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Назначение и сущность функционально-стоимостного анализа.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Критерии динамического анализа эффективности организации бизнес-процессов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7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lastRenderedPageBreak/>
              <w:t>Сущность методов имитационного моделирования бизнес-процессов.</w:t>
            </w:r>
          </w:p>
        </w:tc>
      </w:tr>
      <w:tr w:rsidR="001821BD" w:rsidRPr="006E2A80" w:rsidTr="006B1D7C">
        <w:trPr>
          <w:trHeight w:val="258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принимать управленческие решения, св</w:t>
            </w:r>
            <w:r w:rsidRPr="006E2A80">
              <w:rPr>
                <w:szCs w:val="24"/>
                <w:lang w:val="ru-RU"/>
              </w:rPr>
              <w:t>я</w:t>
            </w:r>
            <w:r w:rsidRPr="006E2A80">
              <w:rPr>
                <w:szCs w:val="24"/>
                <w:lang w:val="ru-RU"/>
              </w:rPr>
              <w:t>занные с эффективностью распределения и использования информационных ресу</w:t>
            </w:r>
            <w:r w:rsidRPr="006E2A80">
              <w:rPr>
                <w:szCs w:val="24"/>
                <w:lang w:val="ru-RU"/>
              </w:rPr>
              <w:t>р</w:t>
            </w:r>
            <w:r w:rsidRPr="006E2A80">
              <w:rPr>
                <w:szCs w:val="24"/>
                <w:lang w:val="ru-RU"/>
              </w:rPr>
              <w:t>сов и организационной структуры пре</w:t>
            </w:r>
            <w:r w:rsidRPr="006E2A80">
              <w:rPr>
                <w:szCs w:val="24"/>
                <w:lang w:val="ru-RU"/>
              </w:rPr>
              <w:t>д</w:t>
            </w:r>
            <w:r w:rsidRPr="006E2A80">
              <w:rPr>
                <w:szCs w:val="24"/>
                <w:lang w:val="ru-RU"/>
              </w:rPr>
              <w:t xml:space="preserve">приятия;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использовать методы оптимизации прои</w:t>
            </w:r>
            <w:r w:rsidRPr="006E2A80">
              <w:rPr>
                <w:szCs w:val="24"/>
                <w:lang w:val="ru-RU"/>
              </w:rPr>
              <w:t>з</w:t>
            </w:r>
            <w:r w:rsidRPr="006E2A80">
              <w:rPr>
                <w:szCs w:val="24"/>
                <w:lang w:val="ru-RU"/>
              </w:rPr>
              <w:t xml:space="preserve">водственного процесса; 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proofErr w:type="spellStart"/>
            <w:proofErr w:type="gramStart"/>
            <w:r w:rsidRPr="006E2A80">
              <w:rPr>
                <w:szCs w:val="24"/>
              </w:rPr>
              <w:t>оценивать</w:t>
            </w:r>
            <w:proofErr w:type="spellEnd"/>
            <w:proofErr w:type="gram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эффективность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проектов</w:t>
            </w:r>
            <w:proofErr w:type="spellEnd"/>
            <w:r w:rsidRPr="006E2A80">
              <w:rPr>
                <w:szCs w:val="24"/>
              </w:rPr>
              <w:t xml:space="preserve"> </w:t>
            </w:r>
            <w:proofErr w:type="spellStart"/>
            <w:r w:rsidRPr="006E2A80">
              <w:rPr>
                <w:szCs w:val="24"/>
              </w:rPr>
              <w:t>реинжиниринга</w:t>
            </w:r>
            <w:proofErr w:type="spellEnd"/>
            <w:r w:rsidRPr="006E2A80">
              <w:rPr>
                <w:szCs w:val="24"/>
              </w:rPr>
              <w:t xml:space="preserve">. 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60FA2" w:rsidRDefault="001821BD" w:rsidP="001821BD">
            <w:pPr>
              <w:pStyle w:val="af4"/>
              <w:numPr>
                <w:ilvl w:val="0"/>
                <w:numId w:val="29"/>
              </w:numPr>
              <w:spacing w:line="240" w:lineRule="auto"/>
              <w:ind w:left="357" w:hanging="357"/>
              <w:jc w:val="left"/>
              <w:rPr>
                <w:lang w:val="ru-RU"/>
              </w:rPr>
            </w:pPr>
            <w:r w:rsidRPr="00660FA2">
              <w:rPr>
                <w:lang w:val="ru-RU"/>
              </w:rPr>
              <w:t>Подобрать методы реинжиниринга бизнес-процессов.</w:t>
            </w:r>
          </w:p>
          <w:p w:rsidR="001821BD" w:rsidRPr="00660FA2" w:rsidRDefault="001821BD" w:rsidP="001821BD">
            <w:pPr>
              <w:pStyle w:val="af4"/>
              <w:numPr>
                <w:ilvl w:val="0"/>
                <w:numId w:val="29"/>
              </w:numPr>
              <w:tabs>
                <w:tab w:val="left" w:pos="1575"/>
              </w:tabs>
              <w:spacing w:line="240" w:lineRule="auto"/>
              <w:ind w:left="357" w:hanging="357"/>
              <w:jc w:val="left"/>
              <w:rPr>
                <w:lang w:val="ru-RU"/>
              </w:rPr>
            </w:pPr>
            <w:r w:rsidRPr="00660FA2">
              <w:rPr>
                <w:lang w:val="ru-RU"/>
              </w:rPr>
              <w:t>Применить выбранные методы к бизнес-процессам, нужда</w:t>
            </w:r>
            <w:r w:rsidRPr="00660FA2">
              <w:rPr>
                <w:lang w:val="ru-RU"/>
              </w:rPr>
              <w:t>ю</w:t>
            </w:r>
            <w:r w:rsidRPr="00660FA2">
              <w:rPr>
                <w:lang w:val="ru-RU"/>
              </w:rPr>
              <w:t>щимся в реинжиниринге.</w:t>
            </w:r>
          </w:p>
          <w:p w:rsidR="001821BD" w:rsidRPr="00660FA2" w:rsidRDefault="001821BD" w:rsidP="001821BD">
            <w:pPr>
              <w:pStyle w:val="af4"/>
              <w:numPr>
                <w:ilvl w:val="0"/>
                <w:numId w:val="29"/>
              </w:numPr>
              <w:tabs>
                <w:tab w:val="left" w:pos="1575"/>
              </w:tabs>
              <w:spacing w:line="240" w:lineRule="auto"/>
              <w:ind w:left="357" w:hanging="357"/>
              <w:jc w:val="left"/>
              <w:rPr>
                <w:lang w:val="ru-RU"/>
              </w:rPr>
            </w:pPr>
            <w:r w:rsidRPr="00660FA2">
              <w:rPr>
                <w:lang w:val="ru-RU"/>
              </w:rPr>
              <w:t>Провести оценку экономического эффекта от выполненных мероприятий по реинжинирингу бизнес-процессов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821BD" w:rsidRPr="006E2A80" w:rsidRDefault="001821BD" w:rsidP="00957E05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приёмами оценки затрат и рисков реи</w:t>
            </w:r>
            <w:r w:rsidRPr="006E2A80">
              <w:rPr>
                <w:szCs w:val="24"/>
                <w:lang w:val="ru-RU"/>
              </w:rPr>
              <w:t>н</w:t>
            </w:r>
            <w:r w:rsidRPr="006E2A80">
              <w:rPr>
                <w:szCs w:val="24"/>
                <w:lang w:val="ru-RU"/>
              </w:rPr>
              <w:t>жиниринга бизнес-процессов.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 отчетной работы</w:t>
            </w:r>
            <w:r w:rsidRPr="006E2A80">
              <w:t>. П</w:t>
            </w:r>
            <w:r w:rsidRPr="006E2A80">
              <w:t>о</w:t>
            </w:r>
            <w:r w:rsidRPr="006E2A80">
              <w:t>лучить результаты четвертого этапа реинжиниринга бизнес-процессов: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8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обоснованный выбор </w:t>
            </w:r>
            <w:proofErr w:type="gramStart"/>
            <w:r w:rsidRPr="006E2A80">
              <w:rPr>
                <w:szCs w:val="24"/>
                <w:lang w:val="ru-RU"/>
              </w:rPr>
              <w:t>методов оценки эффективности бизнес-процессов предприятия</w:t>
            </w:r>
            <w:proofErr w:type="gramEnd"/>
            <w:r w:rsidRPr="006E2A80">
              <w:rPr>
                <w:szCs w:val="24"/>
                <w:lang w:val="ru-RU"/>
              </w:rPr>
              <w:t xml:space="preserve"> после реинжиниринга;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8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расчет эффективности бизнес-процессов предприятия после реинжиниринга.</w:t>
            </w:r>
          </w:p>
        </w:tc>
      </w:tr>
      <w:tr w:rsidR="001821BD" w:rsidRPr="006E2A80" w:rsidTr="00957E05">
        <w:trPr>
          <w:trHeight w:val="325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rPr>
                <w:b/>
              </w:rPr>
              <w:t>ПК-22 – способностью анализировать рынок программно-технических средств, информационных продуктов и услуг для создания и модификации информационных систем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Знать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основные классы систем, основные ста</w:t>
            </w:r>
            <w:r w:rsidRPr="006E2A80">
              <w:rPr>
                <w:szCs w:val="24"/>
                <w:lang w:val="ru-RU"/>
              </w:rPr>
              <w:t>н</w:t>
            </w:r>
            <w:r w:rsidRPr="006E2A80">
              <w:rPr>
                <w:szCs w:val="24"/>
                <w:lang w:val="ru-RU"/>
              </w:rPr>
              <w:t>дарты для отображения бизнес-процессов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основных поставщиков информационных систем используемых при реинжиниринге бизнес-процессов,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теоретические вопросы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1. Понятие бизнес-процесса. Определение бизнес-процесса и их виды.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2. Структура бизнес-процесса.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 xml:space="preserve">3. Организационная структура предприятия на основе управления бизнес- 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процессами.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 xml:space="preserve">4. Сущность процессного подхода к управлению организацией и условия его 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lastRenderedPageBreak/>
              <w:t>применения.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 xml:space="preserve">5. Понятие процесса как объекта управления, основные принципы управления 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бизнес-процессом.</w:t>
            </w:r>
          </w:p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6E2A80">
              <w:t>6. Организационные формы компаний, основанных на управлении бизнес- процессами.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lastRenderedPageBreak/>
              <w:t>Уметь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использовать базовые подходы к выбору информационных систем и ключевые х</w:t>
            </w:r>
            <w:r w:rsidRPr="006E2A80">
              <w:rPr>
                <w:szCs w:val="24"/>
                <w:lang w:val="ru-RU"/>
              </w:rPr>
              <w:t>а</w:t>
            </w:r>
            <w:r w:rsidRPr="006E2A80">
              <w:rPr>
                <w:szCs w:val="24"/>
                <w:lang w:val="ru-RU"/>
              </w:rPr>
              <w:t>рактеристики заключаемых сделок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ind w:firstLine="0"/>
              <w:jc w:val="left"/>
              <w:rPr>
                <w:b/>
              </w:rPr>
            </w:pPr>
            <w:r w:rsidRPr="006E2A80">
              <w:rPr>
                <w:b/>
              </w:rPr>
              <w:t>Примерные практические задания</w:t>
            </w:r>
            <w:r>
              <w:rPr>
                <w:b/>
              </w:rPr>
              <w:t xml:space="preserve"> к зачету:</w:t>
            </w:r>
          </w:p>
          <w:p w:rsidR="001821BD" w:rsidRPr="006E2A80" w:rsidRDefault="001821BD" w:rsidP="00957E05">
            <w:pPr>
              <w:ind w:firstLine="0"/>
              <w:jc w:val="left"/>
            </w:pPr>
            <w:r w:rsidRPr="006E2A80">
              <w:t>Выполнить выбор ИТ-решения согласно заданным характерист</w:t>
            </w:r>
            <w:r w:rsidRPr="006E2A80">
              <w:t>и</w:t>
            </w:r>
            <w:r w:rsidRPr="006E2A80">
              <w:t>кам с использованием метода анализа иерархий</w:t>
            </w:r>
          </w:p>
        </w:tc>
      </w:tr>
      <w:tr w:rsidR="001821BD" w:rsidRPr="006E2A80" w:rsidTr="006B1D7C">
        <w:trPr>
          <w:trHeight w:val="325"/>
        </w:trPr>
        <w:tc>
          <w:tcPr>
            <w:tcW w:w="844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Владеть</w:t>
            </w:r>
          </w:p>
        </w:tc>
        <w:tc>
          <w:tcPr>
            <w:tcW w:w="1795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1821BD" w:rsidRPr="006E2A80" w:rsidRDefault="001821BD" w:rsidP="00957E05">
            <w:pPr>
              <w:pStyle w:val="af4"/>
              <w:numPr>
                <w:ilvl w:val="0"/>
                <w:numId w:val="13"/>
              </w:numPr>
              <w:spacing w:line="240" w:lineRule="auto"/>
              <w:jc w:val="left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методами выбора информационных с</w:t>
            </w:r>
            <w:r w:rsidRPr="006E2A80">
              <w:rPr>
                <w:szCs w:val="24"/>
                <w:lang w:val="ru-RU"/>
              </w:rPr>
              <w:t>и</w:t>
            </w:r>
            <w:r w:rsidRPr="006E2A80">
              <w:rPr>
                <w:szCs w:val="24"/>
                <w:lang w:val="ru-RU"/>
              </w:rPr>
              <w:t>стем в соответствие с выявленными п</w:t>
            </w:r>
            <w:r w:rsidRPr="006E2A80">
              <w:rPr>
                <w:szCs w:val="24"/>
                <w:lang w:val="ru-RU"/>
              </w:rPr>
              <w:t>о</w:t>
            </w:r>
            <w:r w:rsidRPr="006E2A80">
              <w:rPr>
                <w:szCs w:val="24"/>
                <w:lang w:val="ru-RU"/>
              </w:rPr>
              <w:t>требностями в ходе реинжиниринга би</w:t>
            </w:r>
            <w:r w:rsidRPr="006E2A80">
              <w:rPr>
                <w:szCs w:val="24"/>
                <w:lang w:val="ru-RU"/>
              </w:rPr>
              <w:t>з</w:t>
            </w:r>
            <w:r w:rsidRPr="006E2A80">
              <w:rPr>
                <w:szCs w:val="24"/>
                <w:lang w:val="ru-RU"/>
              </w:rPr>
              <w:t>нес-процессов.</w:t>
            </w:r>
          </w:p>
        </w:tc>
        <w:tc>
          <w:tcPr>
            <w:tcW w:w="2361" w:type="pct"/>
          </w:tcPr>
          <w:p w:rsidR="001821BD" w:rsidRPr="006E2A80" w:rsidRDefault="001821BD" w:rsidP="00957E05">
            <w:pPr>
              <w:widowControl/>
              <w:autoSpaceDE/>
              <w:autoSpaceDN/>
              <w:adjustRightInd/>
              <w:ind w:firstLine="0"/>
              <w:jc w:val="left"/>
            </w:pPr>
            <w:r w:rsidRPr="007B7ABC">
              <w:rPr>
                <w:b/>
              </w:rPr>
              <w:t>Выполнение и представление на зачет  отчетной работы</w:t>
            </w:r>
            <w:r w:rsidRPr="006E2A80">
              <w:t>. П</w:t>
            </w:r>
            <w:r w:rsidRPr="006E2A80">
              <w:t>о</w:t>
            </w:r>
            <w:r w:rsidRPr="006E2A80">
              <w:t>лучить результаты третьего этапа реинжиниринга бизнес-процессов: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9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>обоснованный выбор методов реинжиниринга бизнес-процессов, их краткая характеристика.</w:t>
            </w:r>
          </w:p>
          <w:p w:rsidR="001821BD" w:rsidRPr="006E2A80" w:rsidRDefault="001821BD" w:rsidP="00957E05">
            <w:pPr>
              <w:pStyle w:val="af4"/>
              <w:numPr>
                <w:ilvl w:val="0"/>
                <w:numId w:val="19"/>
              </w:numPr>
              <w:spacing w:line="240" w:lineRule="auto"/>
              <w:rPr>
                <w:szCs w:val="24"/>
                <w:lang w:val="ru-RU"/>
              </w:rPr>
            </w:pPr>
            <w:r w:rsidRPr="006E2A80">
              <w:rPr>
                <w:szCs w:val="24"/>
                <w:lang w:val="ru-RU"/>
              </w:rPr>
              <w:t xml:space="preserve">модели новых бизнес-процессов компании (в нотации </w:t>
            </w:r>
            <w:r w:rsidRPr="006E2A80">
              <w:rPr>
                <w:szCs w:val="24"/>
              </w:rPr>
              <w:t>BPMN</w:t>
            </w:r>
            <w:r w:rsidRPr="006E2A80">
              <w:rPr>
                <w:szCs w:val="24"/>
                <w:lang w:val="ru-RU"/>
              </w:rPr>
              <w:t xml:space="preserve"> с соответствующим описанием новых бизнес-процессов).</w:t>
            </w:r>
          </w:p>
        </w:tc>
      </w:tr>
    </w:tbl>
    <w:p w:rsidR="001821BD" w:rsidRDefault="001821BD" w:rsidP="0003520C">
      <w:pPr>
        <w:rPr>
          <w:b/>
          <w:i/>
        </w:rPr>
      </w:pPr>
    </w:p>
    <w:p w:rsidR="0003520C" w:rsidRPr="000021D6" w:rsidRDefault="0003520C" w:rsidP="00FE7050">
      <w:pPr>
        <w:jc w:val="center"/>
        <w:rPr>
          <w:b/>
        </w:rPr>
      </w:pPr>
    </w:p>
    <w:p w:rsidR="00320677" w:rsidRDefault="00320677" w:rsidP="00E8177D">
      <w:pPr>
        <w:tabs>
          <w:tab w:val="left" w:pos="851"/>
        </w:tabs>
        <w:rPr>
          <w:rFonts w:cs="Georgia"/>
          <w:b/>
          <w:i/>
        </w:rPr>
        <w:sectPr w:rsidR="00320677" w:rsidSect="00320677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E8177D" w:rsidRPr="002D2EBB" w:rsidRDefault="00E8177D" w:rsidP="00E8177D">
      <w:pPr>
        <w:tabs>
          <w:tab w:val="left" w:pos="851"/>
        </w:tabs>
        <w:rPr>
          <w:rFonts w:cs="Georgia"/>
          <w:b/>
          <w:i/>
        </w:rPr>
      </w:pPr>
      <w:r w:rsidRPr="002D2EBB">
        <w:rPr>
          <w:rFonts w:cs="Georgia"/>
          <w:b/>
          <w:i/>
        </w:rPr>
        <w:lastRenderedPageBreak/>
        <w:t xml:space="preserve">б) </w:t>
      </w:r>
      <w:r>
        <w:rPr>
          <w:rFonts w:cs="Georgia"/>
          <w:b/>
          <w:i/>
        </w:rPr>
        <w:t>п</w:t>
      </w:r>
      <w:r w:rsidRPr="002D2EBB">
        <w:rPr>
          <w:rFonts w:cs="Georgia"/>
          <w:b/>
          <w:i/>
        </w:rPr>
        <w:t>орядок проведения промежуточной аттестации, показатели и критерии оценивания:</w:t>
      </w:r>
    </w:p>
    <w:p w:rsidR="002B1D34" w:rsidRDefault="002B1D34" w:rsidP="002B1D34">
      <w:pPr>
        <w:widowControl/>
        <w:ind w:firstLine="720"/>
      </w:pPr>
      <w:r w:rsidRPr="003D7D76">
        <w:t xml:space="preserve">Промежуточная аттестация по дисциплине включает теоретические вопросы, позволяющие оценить уровень усвоения </w:t>
      </w:r>
      <w:proofErr w:type="gramStart"/>
      <w:r w:rsidRPr="003D7D76">
        <w:t>обучающимися</w:t>
      </w:r>
      <w:proofErr w:type="gramEnd"/>
      <w:r w:rsidRPr="003D7D76">
        <w:t xml:space="preserve"> знаний, и практические зад</w:t>
      </w:r>
      <w:r w:rsidRPr="003D7D76">
        <w:t>а</w:t>
      </w:r>
      <w:r w:rsidRPr="003D7D76">
        <w:t>ния, выявляющие степень сформированности умений и владений, проводится в форме зачета с оценкой.</w:t>
      </w:r>
    </w:p>
    <w:p w:rsidR="002B1D34" w:rsidRPr="004F30A4" w:rsidRDefault="00E04F6A" w:rsidP="002B1D34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4F30A4">
        <w:rPr>
          <w:rStyle w:val="FontStyle20"/>
          <w:rFonts w:ascii="Times New Roman" w:hAnsi="Times New Roman"/>
          <w:b/>
          <w:sz w:val="24"/>
          <w:szCs w:val="24"/>
        </w:rPr>
        <w:t>Показатели и критерии оценивания зачета с оценкой</w:t>
      </w:r>
      <w:r w:rsidR="002B1D34" w:rsidRPr="004F30A4">
        <w:rPr>
          <w:rStyle w:val="FontStyle20"/>
          <w:rFonts w:ascii="Times New Roman" w:hAnsi="Times New Roman"/>
          <w:b/>
          <w:sz w:val="24"/>
          <w:szCs w:val="24"/>
        </w:rPr>
        <w:t>: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«отлично»</w:t>
      </w:r>
      <w:r w:rsidRPr="00C50704">
        <w:t xml:space="preserve"> </w:t>
      </w:r>
      <w:r w:rsidR="00E04F6A">
        <w:t xml:space="preserve">(5 баллов) </w:t>
      </w:r>
      <w:r w:rsidRPr="00C50704">
        <w:t>– студент должен показать высокий уровень знаний не только на уровне воспроизведения и объяснения информации, но и инте</w:t>
      </w:r>
      <w:r w:rsidRPr="00C50704">
        <w:t>л</w:t>
      </w:r>
      <w:r w:rsidRPr="00C50704">
        <w:t>лектуальные навыки решения проблем и задач, нахождения уникальных ответов к пр</w:t>
      </w:r>
      <w:r w:rsidRPr="00C50704">
        <w:t>о</w:t>
      </w:r>
      <w:r w:rsidRPr="00C50704">
        <w:t>блемам, оценки и вынесения критических суждений;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«хорошо»</w:t>
      </w:r>
      <w:r w:rsidRPr="00C50704">
        <w:t xml:space="preserve"> </w:t>
      </w:r>
      <w:r w:rsidR="00E04F6A">
        <w:t xml:space="preserve">(4 балла) </w:t>
      </w:r>
      <w:r w:rsidRPr="00C50704"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«удовлетворительно»</w:t>
      </w:r>
      <w:r w:rsidRPr="00C50704">
        <w:t xml:space="preserve"> </w:t>
      </w:r>
      <w:r w:rsidR="00E04F6A">
        <w:t xml:space="preserve">(3 балла) </w:t>
      </w:r>
      <w:r w:rsidRPr="00C50704">
        <w:t>– студент должен показать знания на уровне воспроизведения и объяснения информации, интеллектуальные навыки реш</w:t>
      </w:r>
      <w:r w:rsidRPr="00C50704">
        <w:t>е</w:t>
      </w:r>
      <w:r w:rsidRPr="00C50704">
        <w:t>ния простых задач;</w:t>
      </w:r>
    </w:p>
    <w:p w:rsidR="002B1D34" w:rsidRPr="00C50704" w:rsidRDefault="002B1D34" w:rsidP="002B1D34">
      <w:pPr>
        <w:tabs>
          <w:tab w:val="left" w:pos="851"/>
        </w:tabs>
      </w:pPr>
      <w:r w:rsidRPr="00C50704">
        <w:t xml:space="preserve">– на оценку </w:t>
      </w:r>
      <w:r w:rsidRPr="00C50704">
        <w:rPr>
          <w:b/>
        </w:rPr>
        <w:t>«неудовлетворительно»</w:t>
      </w:r>
      <w:r w:rsidRPr="00C50704">
        <w:t xml:space="preserve"> </w:t>
      </w:r>
      <w:r w:rsidR="00E04F6A">
        <w:t xml:space="preserve">(2 балла) </w:t>
      </w:r>
      <w:r w:rsidRPr="00C50704">
        <w:t>– студент не может показать зн</w:t>
      </w:r>
      <w:r w:rsidRPr="00C50704">
        <w:t>а</w:t>
      </w:r>
      <w:r w:rsidRPr="00C50704">
        <w:t>ния на уровне воспроизведения и объяснения информации, не может показать инте</w:t>
      </w:r>
      <w:r w:rsidRPr="00C50704">
        <w:t>л</w:t>
      </w:r>
      <w:r w:rsidRPr="00C50704">
        <w:t>лектуальные навыки решения простых задач.</w:t>
      </w:r>
    </w:p>
    <w:p w:rsidR="0000605D" w:rsidRPr="00A10757" w:rsidRDefault="0000605D" w:rsidP="0000605D">
      <w:pPr>
        <w:tabs>
          <w:tab w:val="left" w:pos="851"/>
        </w:tabs>
        <w:rPr>
          <w:i/>
        </w:rPr>
      </w:pPr>
      <w:r w:rsidRPr="00A10757">
        <w:rPr>
          <w:i/>
        </w:rPr>
        <w:t xml:space="preserve">Методические указания для подготовки </w:t>
      </w:r>
      <w:r w:rsidR="002B1D34">
        <w:rPr>
          <w:i/>
        </w:rPr>
        <w:t>отчетной работы за семестр</w:t>
      </w:r>
      <w:r w:rsidRPr="00A10757">
        <w:rPr>
          <w:i/>
        </w:rPr>
        <w:t xml:space="preserve"> предста</w:t>
      </w:r>
      <w:r w:rsidRPr="00A10757">
        <w:rPr>
          <w:i/>
        </w:rPr>
        <w:t>в</w:t>
      </w:r>
      <w:r w:rsidRPr="00A10757">
        <w:rPr>
          <w:i/>
        </w:rPr>
        <w:t xml:space="preserve">лены в приложении </w:t>
      </w:r>
    </w:p>
    <w:p w:rsidR="00096B0D" w:rsidRPr="00096B0D" w:rsidRDefault="00096B0D" w:rsidP="006B1D7C">
      <w:pPr>
        <w:keepNext/>
        <w:pageBreakBefore/>
        <w:autoSpaceDE/>
        <w:autoSpaceDN/>
        <w:adjustRightInd/>
        <w:spacing w:before="240" w:after="120"/>
        <w:ind w:left="567" w:firstLine="0"/>
        <w:outlineLvl w:val="0"/>
        <w:rPr>
          <w:rFonts w:cs="Georgia"/>
          <w:b/>
          <w:iCs/>
          <w:spacing w:val="-4"/>
        </w:rPr>
      </w:pPr>
      <w:r w:rsidRPr="00096B0D">
        <w:rPr>
          <w:b/>
          <w:spacing w:val="-4"/>
        </w:rPr>
        <w:lastRenderedPageBreak/>
        <w:t xml:space="preserve">8 </w:t>
      </w:r>
      <w:r w:rsidRPr="00096B0D">
        <w:rPr>
          <w:rFonts w:cs="Georgia"/>
          <w:b/>
          <w:iCs/>
          <w:spacing w:val="-4"/>
        </w:rPr>
        <w:t>Учебно-методическое и информ</w:t>
      </w:r>
      <w:r w:rsidR="00183FCF">
        <w:rPr>
          <w:rFonts w:cs="Georgia"/>
          <w:b/>
          <w:iCs/>
          <w:spacing w:val="-4"/>
        </w:rPr>
        <w:t>ационное обеспечение дисциплины</w:t>
      </w:r>
    </w:p>
    <w:p w:rsidR="001821BD" w:rsidRPr="006E2A80" w:rsidRDefault="001821BD" w:rsidP="001821BD">
      <w:pPr>
        <w:widowControl/>
      </w:pPr>
      <w:r w:rsidRPr="006E2A80">
        <w:rPr>
          <w:b/>
          <w:bCs/>
        </w:rPr>
        <w:t xml:space="preserve">а) Основная </w:t>
      </w:r>
      <w:r w:rsidRPr="006E2A80">
        <w:rPr>
          <w:b/>
        </w:rPr>
        <w:t>литература:</w:t>
      </w:r>
      <w:r w:rsidRPr="006E2A80">
        <w:t xml:space="preserve"> </w:t>
      </w:r>
    </w:p>
    <w:p w:rsidR="001821BD" w:rsidRPr="006E2A80" w:rsidRDefault="00E220A4" w:rsidP="00814BDA">
      <w:pPr>
        <w:pStyle w:val="af4"/>
        <w:numPr>
          <w:ilvl w:val="0"/>
          <w:numId w:val="1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hyperlink r:id="rId15" w:history="1">
        <w:r w:rsidR="001821BD" w:rsidRPr="006E2A80">
          <w:rPr>
            <w:szCs w:val="24"/>
            <w:lang w:val="ru-RU"/>
          </w:rPr>
          <w:t>Елиферов В. Г.,</w:t>
        </w:r>
      </w:hyperlink>
      <w:r w:rsidR="001821BD" w:rsidRPr="006E2A80">
        <w:rPr>
          <w:szCs w:val="24"/>
          <w:lang w:val="ru-RU"/>
        </w:rPr>
        <w:t xml:space="preserve"> </w:t>
      </w:r>
      <w:hyperlink r:id="rId16" w:history="1">
        <w:r w:rsidR="001821BD" w:rsidRPr="006E2A80">
          <w:rPr>
            <w:szCs w:val="24"/>
            <w:lang w:val="ru-RU"/>
          </w:rPr>
          <w:t>Репин В. В.</w:t>
        </w:r>
      </w:hyperlink>
      <w:r w:rsidR="001821BD" w:rsidRPr="006E2A80">
        <w:rPr>
          <w:szCs w:val="24"/>
          <w:lang w:val="ru-RU"/>
        </w:rPr>
        <w:t xml:space="preserve"> Бизнес-процессы: регламентация и управление [Электронный ресурс]: учебник / В.Г. Елиферов, В.В. Репин. — М.</w:t>
      </w:r>
      <w:proofErr w:type="gramStart"/>
      <w:r w:rsidR="001821BD" w:rsidRPr="006E2A80">
        <w:rPr>
          <w:szCs w:val="24"/>
          <w:lang w:val="ru-RU"/>
        </w:rPr>
        <w:t xml:space="preserve"> :</w:t>
      </w:r>
      <w:proofErr w:type="gramEnd"/>
      <w:r w:rsidR="001821BD" w:rsidRPr="006E2A80">
        <w:rPr>
          <w:szCs w:val="24"/>
          <w:lang w:val="ru-RU"/>
        </w:rPr>
        <w:t xml:space="preserve"> ИНФРА-М, 2019. — 319 с. — (Учебники для программы МВА). - Режим доступа: </w:t>
      </w:r>
      <w:hyperlink r:id="rId17" w:history="1">
        <w:r w:rsidR="003E67F9" w:rsidRPr="001D5B79">
          <w:rPr>
            <w:rStyle w:val="af9"/>
            <w:szCs w:val="24"/>
            <w:lang w:val="ru-RU"/>
          </w:rPr>
          <w:t>https://znanium.com/read?id=339488</w:t>
        </w:r>
      </w:hyperlink>
      <w:r w:rsidR="003E67F9">
        <w:rPr>
          <w:szCs w:val="24"/>
          <w:lang w:val="ru-RU"/>
        </w:rPr>
        <w:t xml:space="preserve"> </w:t>
      </w:r>
    </w:p>
    <w:p w:rsidR="003D5C69" w:rsidRDefault="003D5C69" w:rsidP="00814BDA">
      <w:pPr>
        <w:widowControl/>
        <w:tabs>
          <w:tab w:val="left" w:pos="1134"/>
        </w:tabs>
        <w:ind w:firstLine="709"/>
        <w:rPr>
          <w:b/>
        </w:rPr>
      </w:pPr>
    </w:p>
    <w:p w:rsidR="001821BD" w:rsidRPr="006E2A80" w:rsidRDefault="001821BD" w:rsidP="00814BDA">
      <w:pPr>
        <w:widowControl/>
        <w:tabs>
          <w:tab w:val="left" w:pos="1134"/>
        </w:tabs>
        <w:ind w:firstLine="709"/>
        <w:rPr>
          <w:b/>
        </w:rPr>
      </w:pPr>
      <w:r w:rsidRPr="006E2A80">
        <w:rPr>
          <w:b/>
        </w:rPr>
        <w:t xml:space="preserve">б) Дополнительная литература: </w:t>
      </w:r>
    </w:p>
    <w:p w:rsidR="00FC1EF7" w:rsidRPr="00851441" w:rsidRDefault="00FC1EF7" w:rsidP="00FC1EF7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851441">
        <w:rPr>
          <w:szCs w:val="24"/>
          <w:lang w:val="ru-RU"/>
        </w:rPr>
        <w:t>Назарова О. Б. Аудит информационной инфраструктуры компании и разр</w:t>
      </w:r>
      <w:r w:rsidRPr="00851441">
        <w:rPr>
          <w:szCs w:val="24"/>
          <w:lang w:val="ru-RU"/>
        </w:rPr>
        <w:t>а</w:t>
      </w:r>
      <w:r w:rsidRPr="00851441">
        <w:rPr>
          <w:szCs w:val="24"/>
          <w:lang w:val="ru-RU"/>
        </w:rPr>
        <w:t>ботка ИТ-стратегии [Электронный ресурс]</w:t>
      </w:r>
      <w:proofErr w:type="gramStart"/>
      <w:r w:rsidRPr="00851441">
        <w:rPr>
          <w:szCs w:val="24"/>
          <w:lang w:val="ru-RU"/>
        </w:rPr>
        <w:t xml:space="preserve"> :</w:t>
      </w:r>
      <w:proofErr w:type="gramEnd"/>
      <w:r w:rsidRPr="00851441">
        <w:rPr>
          <w:szCs w:val="24"/>
          <w:lang w:val="ru-RU"/>
        </w:rPr>
        <w:t xml:space="preserve"> монография / О. Б. Назарова, Л. З. Давле</w:t>
      </w:r>
      <w:r w:rsidRPr="00851441">
        <w:rPr>
          <w:szCs w:val="24"/>
          <w:lang w:val="ru-RU"/>
        </w:rPr>
        <w:t>т</w:t>
      </w:r>
      <w:r w:rsidRPr="00851441">
        <w:rPr>
          <w:szCs w:val="24"/>
          <w:lang w:val="ru-RU"/>
        </w:rPr>
        <w:t xml:space="preserve">киреева, И. В. Малахова ; МГТУ. - [2-е изд., </w:t>
      </w:r>
      <w:proofErr w:type="spellStart"/>
      <w:r w:rsidRPr="00851441">
        <w:rPr>
          <w:szCs w:val="24"/>
          <w:lang w:val="ru-RU"/>
        </w:rPr>
        <w:t>подгот</w:t>
      </w:r>
      <w:proofErr w:type="spellEnd"/>
      <w:r w:rsidRPr="00851441">
        <w:rPr>
          <w:szCs w:val="24"/>
          <w:lang w:val="ru-RU"/>
        </w:rPr>
        <w:t xml:space="preserve">. по </w:t>
      </w:r>
      <w:proofErr w:type="spellStart"/>
      <w:r w:rsidRPr="00851441">
        <w:rPr>
          <w:szCs w:val="24"/>
          <w:lang w:val="ru-RU"/>
        </w:rPr>
        <w:t>печ</w:t>
      </w:r>
      <w:proofErr w:type="spellEnd"/>
      <w:r w:rsidRPr="00851441">
        <w:rPr>
          <w:szCs w:val="24"/>
          <w:lang w:val="ru-RU"/>
        </w:rPr>
        <w:t>. изд. 2012 г.]. - Магнит</w:t>
      </w:r>
      <w:r w:rsidRPr="00851441">
        <w:rPr>
          <w:szCs w:val="24"/>
          <w:lang w:val="ru-RU"/>
        </w:rPr>
        <w:t>о</w:t>
      </w:r>
      <w:r w:rsidRPr="00851441">
        <w:rPr>
          <w:szCs w:val="24"/>
          <w:lang w:val="ru-RU"/>
        </w:rPr>
        <w:t>горск</w:t>
      </w:r>
      <w:proofErr w:type="gramStart"/>
      <w:r w:rsidRPr="00851441">
        <w:rPr>
          <w:szCs w:val="24"/>
          <w:lang w:val="ru-RU"/>
        </w:rPr>
        <w:t xml:space="preserve"> :</w:t>
      </w:r>
      <w:proofErr w:type="gramEnd"/>
      <w:r w:rsidRPr="00851441">
        <w:rPr>
          <w:szCs w:val="24"/>
          <w:lang w:val="ru-RU"/>
        </w:rPr>
        <w:t xml:space="preserve"> МГТУ, 2015. - Режим доступа: </w:t>
      </w:r>
      <w:hyperlink r:id="rId18" w:history="1">
        <w:r w:rsidRPr="001D5B79">
          <w:rPr>
            <w:rStyle w:val="af9"/>
            <w:szCs w:val="24"/>
          </w:rPr>
          <w:t>https</w:t>
        </w:r>
        <w:r w:rsidRPr="001D5B79">
          <w:rPr>
            <w:rStyle w:val="af9"/>
            <w:szCs w:val="24"/>
            <w:lang w:val="ru-RU"/>
          </w:rPr>
          <w:t>://</w:t>
        </w:r>
        <w:proofErr w:type="spellStart"/>
        <w:r w:rsidRPr="001D5B79">
          <w:rPr>
            <w:rStyle w:val="af9"/>
            <w:szCs w:val="24"/>
          </w:rPr>
          <w:t>magtu</w:t>
        </w:r>
        <w:proofErr w:type="spellEnd"/>
        <w:r w:rsidRPr="001D5B79">
          <w:rPr>
            <w:rStyle w:val="af9"/>
            <w:szCs w:val="24"/>
            <w:lang w:val="ru-RU"/>
          </w:rPr>
          <w:t>.</w:t>
        </w:r>
        <w:proofErr w:type="spellStart"/>
        <w:r w:rsidRPr="001D5B79">
          <w:rPr>
            <w:rStyle w:val="af9"/>
            <w:szCs w:val="24"/>
          </w:rPr>
          <w:t>informsystema</w:t>
        </w:r>
        <w:proofErr w:type="spellEnd"/>
        <w:r w:rsidRPr="001D5B79">
          <w:rPr>
            <w:rStyle w:val="af9"/>
            <w:szCs w:val="24"/>
            <w:lang w:val="ru-RU"/>
          </w:rPr>
          <w:t>.</w:t>
        </w:r>
        <w:proofErr w:type="spellStart"/>
        <w:r w:rsidRPr="001D5B79">
          <w:rPr>
            <w:rStyle w:val="af9"/>
            <w:szCs w:val="24"/>
          </w:rPr>
          <w:t>ru</w:t>
        </w:r>
        <w:proofErr w:type="spellEnd"/>
        <w:r w:rsidRPr="001D5B79">
          <w:rPr>
            <w:rStyle w:val="af9"/>
            <w:szCs w:val="24"/>
            <w:lang w:val="ru-RU"/>
          </w:rPr>
          <w:t>/</w:t>
        </w:r>
        <w:proofErr w:type="spellStart"/>
        <w:r w:rsidRPr="001D5B79">
          <w:rPr>
            <w:rStyle w:val="af9"/>
            <w:szCs w:val="24"/>
          </w:rPr>
          <w:t>uploader</w:t>
        </w:r>
        <w:proofErr w:type="spellEnd"/>
        <w:r w:rsidRPr="001D5B79">
          <w:rPr>
            <w:rStyle w:val="af9"/>
            <w:szCs w:val="24"/>
            <w:lang w:val="ru-RU"/>
          </w:rPr>
          <w:t>/</w:t>
        </w:r>
        <w:proofErr w:type="spellStart"/>
        <w:r w:rsidRPr="001D5B79">
          <w:rPr>
            <w:rStyle w:val="af9"/>
            <w:szCs w:val="24"/>
          </w:rPr>
          <w:t>fileUpload</w:t>
        </w:r>
        <w:proofErr w:type="spellEnd"/>
        <w:r w:rsidRPr="001D5B79">
          <w:rPr>
            <w:rStyle w:val="af9"/>
            <w:szCs w:val="24"/>
            <w:lang w:val="ru-RU"/>
          </w:rPr>
          <w:t>?</w:t>
        </w:r>
        <w:r w:rsidRPr="001D5B79">
          <w:rPr>
            <w:rStyle w:val="af9"/>
            <w:szCs w:val="24"/>
          </w:rPr>
          <w:t>name</w:t>
        </w:r>
        <w:r w:rsidRPr="001D5B79">
          <w:rPr>
            <w:rStyle w:val="af9"/>
            <w:szCs w:val="24"/>
            <w:lang w:val="ru-RU"/>
          </w:rPr>
          <w:t>=1480.</w:t>
        </w:r>
        <w:proofErr w:type="spellStart"/>
        <w:r w:rsidRPr="001D5B79">
          <w:rPr>
            <w:rStyle w:val="af9"/>
            <w:szCs w:val="24"/>
          </w:rPr>
          <w:t>pdf</w:t>
        </w:r>
        <w:proofErr w:type="spellEnd"/>
        <w:r w:rsidRPr="001D5B79">
          <w:rPr>
            <w:rStyle w:val="af9"/>
            <w:szCs w:val="24"/>
            <w:lang w:val="ru-RU"/>
          </w:rPr>
          <w:t>&amp;</w:t>
        </w:r>
        <w:r w:rsidRPr="001D5B79">
          <w:rPr>
            <w:rStyle w:val="af9"/>
            <w:szCs w:val="24"/>
          </w:rPr>
          <w:t>show</w:t>
        </w:r>
        <w:r w:rsidRPr="001D5B79">
          <w:rPr>
            <w:rStyle w:val="af9"/>
            <w:szCs w:val="24"/>
            <w:lang w:val="ru-RU"/>
          </w:rPr>
          <w:t>=</w:t>
        </w:r>
        <w:proofErr w:type="spellStart"/>
        <w:r w:rsidRPr="001D5B79">
          <w:rPr>
            <w:rStyle w:val="af9"/>
            <w:szCs w:val="24"/>
          </w:rPr>
          <w:t>dcatalogues</w:t>
        </w:r>
        <w:proofErr w:type="spellEnd"/>
        <w:r w:rsidRPr="001D5B79">
          <w:rPr>
            <w:rStyle w:val="af9"/>
            <w:szCs w:val="24"/>
            <w:lang w:val="ru-RU"/>
          </w:rPr>
          <w:t>/1/1124007/1480.</w:t>
        </w:r>
        <w:proofErr w:type="spellStart"/>
        <w:r w:rsidRPr="001D5B79">
          <w:rPr>
            <w:rStyle w:val="af9"/>
            <w:szCs w:val="24"/>
          </w:rPr>
          <w:t>pdf</w:t>
        </w:r>
        <w:proofErr w:type="spellEnd"/>
        <w:r w:rsidRPr="001D5B79">
          <w:rPr>
            <w:rStyle w:val="af9"/>
            <w:szCs w:val="24"/>
            <w:lang w:val="ru-RU"/>
          </w:rPr>
          <w:t>&amp;</w:t>
        </w:r>
        <w:r w:rsidRPr="001D5B79">
          <w:rPr>
            <w:rStyle w:val="af9"/>
            <w:szCs w:val="24"/>
          </w:rPr>
          <w:t>view</w:t>
        </w:r>
        <w:r w:rsidRPr="001D5B79">
          <w:rPr>
            <w:rStyle w:val="af9"/>
            <w:szCs w:val="24"/>
            <w:lang w:val="ru-RU"/>
          </w:rPr>
          <w:t>=</w:t>
        </w:r>
        <w:r w:rsidRPr="001D5B79">
          <w:rPr>
            <w:rStyle w:val="af9"/>
            <w:szCs w:val="24"/>
          </w:rPr>
          <w:t>true</w:t>
        </w:r>
      </w:hyperlink>
      <w:r>
        <w:rPr>
          <w:szCs w:val="24"/>
          <w:lang w:val="ru-RU"/>
        </w:rPr>
        <w:t xml:space="preserve"> </w:t>
      </w:r>
      <w:r w:rsidRPr="00851441">
        <w:rPr>
          <w:szCs w:val="24"/>
          <w:lang w:val="ru-RU"/>
        </w:rPr>
        <w:t>. - Макрообъект.</w:t>
      </w:r>
    </w:p>
    <w:p w:rsidR="001821BD" w:rsidRPr="006A5F64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Герасимов Б. Н. Реинжиниринг процессов организации [Электронный р</w:t>
      </w:r>
      <w:r w:rsidRPr="006A5F64">
        <w:rPr>
          <w:szCs w:val="24"/>
          <w:lang w:val="ru-RU"/>
        </w:rPr>
        <w:t>е</w:t>
      </w:r>
      <w:r w:rsidRPr="006A5F64">
        <w:rPr>
          <w:szCs w:val="24"/>
          <w:lang w:val="ru-RU"/>
        </w:rPr>
        <w:t>сурс]: монография / Б.Н.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>Герасимов.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>— М.</w:t>
      </w:r>
      <w:proofErr w:type="gramStart"/>
      <w:r w:rsidRPr="006E2A80">
        <w:rPr>
          <w:szCs w:val="24"/>
        </w:rPr>
        <w:t> </w:t>
      </w:r>
      <w:r w:rsidRPr="006A5F64">
        <w:rPr>
          <w:szCs w:val="24"/>
          <w:lang w:val="ru-RU"/>
        </w:rPr>
        <w:t>:</w:t>
      </w:r>
      <w:proofErr w:type="gramEnd"/>
      <w:r w:rsidRPr="006A5F64">
        <w:rPr>
          <w:szCs w:val="24"/>
          <w:lang w:val="ru-RU"/>
        </w:rPr>
        <w:t xml:space="preserve"> Вузовский учебник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>: ИНФРА-М, 2018. — 256 с.</w:t>
      </w:r>
      <w:r w:rsidRPr="006E2A80">
        <w:rPr>
          <w:szCs w:val="24"/>
        </w:rPr>
        <w:t> </w:t>
      </w:r>
      <w:r w:rsidRPr="006A5F64">
        <w:rPr>
          <w:szCs w:val="24"/>
          <w:lang w:val="ru-RU"/>
        </w:rPr>
        <w:t xml:space="preserve">— (Научная книга). - Режим доступа: </w:t>
      </w:r>
      <w:hyperlink r:id="rId19" w:history="1">
        <w:r w:rsidR="00FC1EF7" w:rsidRPr="001D5B79">
          <w:rPr>
            <w:rStyle w:val="af9"/>
            <w:szCs w:val="24"/>
          </w:rPr>
          <w:t>https</w:t>
        </w:r>
        <w:r w:rsidR="00FC1EF7" w:rsidRPr="00FC1EF7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znanium</w:t>
        </w:r>
        <w:proofErr w:type="spellEnd"/>
        <w:r w:rsidR="00FC1EF7" w:rsidRPr="00FC1EF7">
          <w:rPr>
            <w:rStyle w:val="af9"/>
            <w:szCs w:val="24"/>
            <w:lang w:val="ru-RU"/>
          </w:rPr>
          <w:t>.</w:t>
        </w:r>
        <w:r w:rsidR="00FC1EF7" w:rsidRPr="001D5B79">
          <w:rPr>
            <w:rStyle w:val="af9"/>
            <w:szCs w:val="24"/>
          </w:rPr>
          <w:t>com</w:t>
        </w:r>
        <w:r w:rsidR="00FC1EF7" w:rsidRPr="00FC1EF7">
          <w:rPr>
            <w:rStyle w:val="af9"/>
            <w:szCs w:val="24"/>
            <w:lang w:val="ru-RU"/>
          </w:rPr>
          <w:t>/</w:t>
        </w:r>
        <w:r w:rsidR="00FC1EF7" w:rsidRPr="001D5B79">
          <w:rPr>
            <w:rStyle w:val="af9"/>
            <w:szCs w:val="24"/>
          </w:rPr>
          <w:t>read</w:t>
        </w:r>
        <w:r w:rsidR="00FC1EF7" w:rsidRPr="00FC1EF7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id</w:t>
        </w:r>
        <w:r w:rsidR="00FC1EF7" w:rsidRPr="00FC1EF7">
          <w:rPr>
            <w:rStyle w:val="af9"/>
            <w:szCs w:val="24"/>
            <w:lang w:val="ru-RU"/>
          </w:rPr>
          <w:t>=328446</w:t>
        </w:r>
      </w:hyperlink>
      <w:r w:rsidR="00FC1EF7">
        <w:rPr>
          <w:szCs w:val="24"/>
          <w:lang w:val="ru-RU"/>
        </w:rPr>
        <w:t xml:space="preserve"> </w:t>
      </w:r>
    </w:p>
    <w:p w:rsidR="001821BD" w:rsidRPr="001821BD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proofErr w:type="spellStart"/>
      <w:r w:rsidRPr="006A5F64">
        <w:rPr>
          <w:szCs w:val="24"/>
          <w:lang w:val="ru-RU"/>
        </w:rPr>
        <w:t>Шук</w:t>
      </w:r>
      <w:proofErr w:type="spellEnd"/>
      <w:r w:rsidRPr="006A5F64">
        <w:rPr>
          <w:szCs w:val="24"/>
          <w:lang w:val="ru-RU"/>
        </w:rPr>
        <w:t xml:space="preserve"> Джон, Ротер Майк, Муравьева Г. Учитесь видеть бизнес-процессы. Практика построения карт потоков создания ценности [Электронный ресурс]/ Ротер М., </w:t>
      </w:r>
      <w:proofErr w:type="spellStart"/>
      <w:r w:rsidRPr="006A5F64">
        <w:rPr>
          <w:szCs w:val="24"/>
          <w:lang w:val="ru-RU"/>
        </w:rPr>
        <w:t>Шук</w:t>
      </w:r>
      <w:proofErr w:type="spellEnd"/>
      <w:r w:rsidRPr="006A5F64">
        <w:rPr>
          <w:szCs w:val="24"/>
          <w:lang w:val="ru-RU"/>
        </w:rPr>
        <w:t xml:space="preserve"> Д., Пер. </w:t>
      </w:r>
      <w:r w:rsidRPr="001821BD">
        <w:rPr>
          <w:szCs w:val="24"/>
          <w:lang w:val="ru-RU"/>
        </w:rPr>
        <w:t xml:space="preserve">Муравьевой Г., - 5-е изд. - М.: Альпина </w:t>
      </w:r>
      <w:proofErr w:type="spellStart"/>
      <w:r w:rsidRPr="001821BD">
        <w:rPr>
          <w:szCs w:val="24"/>
          <w:lang w:val="ru-RU"/>
        </w:rPr>
        <w:t>Пабл</w:t>
      </w:r>
      <w:proofErr w:type="spellEnd"/>
      <w:r w:rsidRPr="001821BD">
        <w:rPr>
          <w:szCs w:val="24"/>
          <w:lang w:val="ru-RU"/>
        </w:rPr>
        <w:t>., 2017. - 136 с.: 84</w:t>
      </w:r>
      <w:r w:rsidRPr="006E2A80">
        <w:rPr>
          <w:szCs w:val="24"/>
        </w:rPr>
        <w:t>x</w:t>
      </w:r>
      <w:r w:rsidRPr="001821BD">
        <w:rPr>
          <w:szCs w:val="24"/>
          <w:lang w:val="ru-RU"/>
        </w:rPr>
        <w:t xml:space="preserve">108 1/16 (Переплёт) </w:t>
      </w:r>
      <w:r w:rsidRPr="006E2A80">
        <w:rPr>
          <w:szCs w:val="24"/>
        </w:rPr>
        <w:t>ISBN</w:t>
      </w:r>
      <w:r w:rsidRPr="001821BD">
        <w:rPr>
          <w:szCs w:val="24"/>
          <w:lang w:val="ru-RU"/>
        </w:rPr>
        <w:t xml:space="preserve"> 978-5-9614-6145-9 - Режим доступа: </w:t>
      </w:r>
      <w:hyperlink r:id="rId20" w:history="1">
        <w:r w:rsidR="00FC1EF7" w:rsidRPr="001D5B79">
          <w:rPr>
            <w:rStyle w:val="af9"/>
            <w:szCs w:val="24"/>
          </w:rPr>
          <w:t>https</w:t>
        </w:r>
        <w:r w:rsidR="00FC1EF7" w:rsidRPr="00FC1EF7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znanium</w:t>
        </w:r>
        <w:proofErr w:type="spellEnd"/>
        <w:r w:rsidR="00FC1EF7" w:rsidRPr="00FC1EF7">
          <w:rPr>
            <w:rStyle w:val="af9"/>
            <w:szCs w:val="24"/>
            <w:lang w:val="ru-RU"/>
          </w:rPr>
          <w:t>.</w:t>
        </w:r>
        <w:r w:rsidR="00FC1EF7" w:rsidRPr="001D5B79">
          <w:rPr>
            <w:rStyle w:val="af9"/>
            <w:szCs w:val="24"/>
          </w:rPr>
          <w:t>com</w:t>
        </w:r>
        <w:r w:rsidR="00FC1EF7" w:rsidRPr="00FC1EF7">
          <w:rPr>
            <w:rStyle w:val="af9"/>
            <w:szCs w:val="24"/>
            <w:lang w:val="ru-RU"/>
          </w:rPr>
          <w:t>/</w:t>
        </w:r>
        <w:r w:rsidR="00FC1EF7" w:rsidRPr="001D5B79">
          <w:rPr>
            <w:rStyle w:val="af9"/>
            <w:szCs w:val="24"/>
          </w:rPr>
          <w:t>read</w:t>
        </w:r>
        <w:r w:rsidR="00FC1EF7" w:rsidRPr="00FC1EF7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id</w:t>
        </w:r>
        <w:r w:rsidR="00FC1EF7" w:rsidRPr="00FC1EF7">
          <w:rPr>
            <w:rStyle w:val="af9"/>
            <w:szCs w:val="24"/>
            <w:lang w:val="ru-RU"/>
          </w:rPr>
          <w:t>=21345</w:t>
        </w:r>
      </w:hyperlink>
      <w:r w:rsidR="00FC1EF7">
        <w:rPr>
          <w:szCs w:val="24"/>
          <w:lang w:val="ru-RU"/>
        </w:rPr>
        <w:t xml:space="preserve"> </w:t>
      </w:r>
    </w:p>
    <w:p w:rsidR="001821BD" w:rsidRPr="006A5F64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Чусавитина Г. Н. Методы оценки эффективности ИТ-проектов. Инвестиц</w:t>
      </w:r>
      <w:r w:rsidRPr="006A5F64">
        <w:rPr>
          <w:szCs w:val="24"/>
          <w:lang w:val="ru-RU"/>
        </w:rPr>
        <w:t>и</w:t>
      </w:r>
      <w:r w:rsidRPr="006A5F64">
        <w:rPr>
          <w:szCs w:val="24"/>
          <w:lang w:val="ru-RU"/>
        </w:rPr>
        <w:t>онные методы [Электронный ресурс]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учебное пособие. Ч. 1 / Г. Н. Чусавитина, В. Н. Макашова</w:t>
      </w:r>
      <w:proofErr w:type="gramStart"/>
      <w:r w:rsidRPr="006A5F64">
        <w:rPr>
          <w:szCs w:val="24"/>
          <w:lang w:val="ru-RU"/>
        </w:rPr>
        <w:t xml:space="preserve"> ;</w:t>
      </w:r>
      <w:proofErr w:type="gramEnd"/>
      <w:r w:rsidRPr="006A5F64">
        <w:rPr>
          <w:szCs w:val="24"/>
          <w:lang w:val="ru-RU"/>
        </w:rPr>
        <w:t xml:space="preserve"> МГТУ. - Магнитогорск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МГТУ, 2016. - Режим доступа: </w:t>
      </w:r>
      <w:hyperlink r:id="rId21" w:history="1">
        <w:r w:rsidR="00FC1EF7" w:rsidRPr="001D5B79">
          <w:rPr>
            <w:rStyle w:val="af9"/>
            <w:szCs w:val="24"/>
          </w:rPr>
          <w:t>https</w:t>
        </w:r>
        <w:r w:rsidR="00FC1EF7" w:rsidRPr="001D5B79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magtu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informsystema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ru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uploader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fileUpload</w:t>
        </w:r>
        <w:proofErr w:type="spellEnd"/>
        <w:r w:rsidR="00FC1EF7" w:rsidRPr="001D5B79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name</w:t>
        </w:r>
        <w:r w:rsidR="00FC1EF7" w:rsidRPr="001D5B79">
          <w:rPr>
            <w:rStyle w:val="af9"/>
            <w:szCs w:val="24"/>
            <w:lang w:val="ru-RU"/>
          </w:rPr>
          <w:t>=2692.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show</w:t>
        </w:r>
        <w:r w:rsidR="00FC1EF7" w:rsidRPr="001D5B79">
          <w:rPr>
            <w:rStyle w:val="af9"/>
            <w:szCs w:val="24"/>
            <w:lang w:val="ru-RU"/>
          </w:rPr>
          <w:t>=</w:t>
        </w:r>
        <w:proofErr w:type="spellStart"/>
        <w:r w:rsidR="00FC1EF7" w:rsidRPr="001D5B79">
          <w:rPr>
            <w:rStyle w:val="af9"/>
            <w:szCs w:val="24"/>
          </w:rPr>
          <w:t>dcatalogues</w:t>
        </w:r>
        <w:proofErr w:type="spellEnd"/>
        <w:r w:rsidR="00FC1EF7" w:rsidRPr="001D5B79">
          <w:rPr>
            <w:rStyle w:val="af9"/>
            <w:szCs w:val="24"/>
            <w:lang w:val="ru-RU"/>
          </w:rPr>
          <w:t>/1/1131659/2692.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view</w:t>
        </w:r>
        <w:r w:rsidR="00FC1EF7" w:rsidRPr="001D5B79">
          <w:rPr>
            <w:rStyle w:val="af9"/>
            <w:szCs w:val="24"/>
            <w:lang w:val="ru-RU"/>
          </w:rPr>
          <w:t>=</w:t>
        </w:r>
        <w:r w:rsidR="00FC1EF7" w:rsidRPr="001D5B79">
          <w:rPr>
            <w:rStyle w:val="af9"/>
            <w:szCs w:val="24"/>
          </w:rPr>
          <w:t>true</w:t>
        </w:r>
      </w:hyperlink>
      <w:r w:rsidR="00FC1EF7">
        <w:rPr>
          <w:szCs w:val="24"/>
          <w:lang w:val="ru-RU"/>
        </w:rPr>
        <w:t xml:space="preserve"> </w:t>
      </w:r>
      <w:r w:rsidRPr="006A5F64">
        <w:rPr>
          <w:szCs w:val="24"/>
          <w:lang w:val="ru-RU"/>
        </w:rPr>
        <w:t>. - Макрообъект.</w:t>
      </w:r>
    </w:p>
    <w:p w:rsidR="001821BD" w:rsidRPr="006A5F64" w:rsidRDefault="00E220A4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hyperlink r:id="rId22" w:history="1">
        <w:r w:rsidR="001821BD" w:rsidRPr="006A5F64">
          <w:rPr>
            <w:szCs w:val="24"/>
            <w:lang w:val="ru-RU"/>
          </w:rPr>
          <w:t>Уилер Дональд,</w:t>
        </w:r>
      </w:hyperlink>
      <w:r w:rsidR="001821BD" w:rsidRPr="006A5F64">
        <w:rPr>
          <w:szCs w:val="24"/>
          <w:lang w:val="ru-RU"/>
        </w:rPr>
        <w:t xml:space="preserve"> </w:t>
      </w:r>
      <w:hyperlink r:id="rId23" w:history="1">
        <w:r w:rsidR="001821BD" w:rsidRPr="006A5F64">
          <w:rPr>
            <w:szCs w:val="24"/>
            <w:lang w:val="ru-RU"/>
          </w:rPr>
          <w:t>Чамберс Дэвид</w:t>
        </w:r>
      </w:hyperlink>
      <w:r w:rsidR="001821BD" w:rsidRPr="006A5F64">
        <w:rPr>
          <w:szCs w:val="24"/>
          <w:lang w:val="ru-RU"/>
        </w:rPr>
        <w:t xml:space="preserve"> Статистическое управление процессами: Оптимизация бизнеса с использованием контрольных карт </w:t>
      </w:r>
      <w:proofErr w:type="spellStart"/>
      <w:r w:rsidR="001821BD" w:rsidRPr="006A5F64">
        <w:rPr>
          <w:szCs w:val="24"/>
          <w:lang w:val="ru-RU"/>
        </w:rPr>
        <w:t>Шухарта</w:t>
      </w:r>
      <w:proofErr w:type="spellEnd"/>
      <w:r w:rsidR="001821BD" w:rsidRPr="006A5F64">
        <w:rPr>
          <w:szCs w:val="24"/>
          <w:lang w:val="ru-RU"/>
        </w:rPr>
        <w:t xml:space="preserve"> [Электронный р</w:t>
      </w:r>
      <w:r w:rsidR="001821BD" w:rsidRPr="006A5F64">
        <w:rPr>
          <w:szCs w:val="24"/>
          <w:lang w:val="ru-RU"/>
        </w:rPr>
        <w:t>е</w:t>
      </w:r>
      <w:r w:rsidR="001821BD" w:rsidRPr="006A5F64">
        <w:rPr>
          <w:szCs w:val="24"/>
          <w:lang w:val="ru-RU"/>
        </w:rPr>
        <w:t xml:space="preserve">сурс]: Справочное пособие / </w:t>
      </w:r>
      <w:proofErr w:type="spellStart"/>
      <w:r w:rsidR="001821BD" w:rsidRPr="006A5F64">
        <w:rPr>
          <w:szCs w:val="24"/>
          <w:lang w:val="ru-RU"/>
        </w:rPr>
        <w:t>Уилер</w:t>
      </w:r>
      <w:proofErr w:type="spellEnd"/>
      <w:r w:rsidR="001821BD" w:rsidRPr="006A5F64">
        <w:rPr>
          <w:szCs w:val="24"/>
          <w:lang w:val="ru-RU"/>
        </w:rPr>
        <w:t xml:space="preserve"> Д., </w:t>
      </w:r>
      <w:proofErr w:type="spellStart"/>
      <w:r w:rsidR="001821BD" w:rsidRPr="006A5F64">
        <w:rPr>
          <w:szCs w:val="24"/>
          <w:lang w:val="ru-RU"/>
        </w:rPr>
        <w:t>Чамберс</w:t>
      </w:r>
      <w:proofErr w:type="spellEnd"/>
      <w:r w:rsidR="001821BD" w:rsidRPr="006A5F64">
        <w:rPr>
          <w:szCs w:val="24"/>
          <w:lang w:val="ru-RU"/>
        </w:rPr>
        <w:t xml:space="preserve"> Д. - </w:t>
      </w:r>
      <w:proofErr w:type="spellStart"/>
      <w:r w:rsidR="001821BD" w:rsidRPr="006A5F64">
        <w:rPr>
          <w:szCs w:val="24"/>
          <w:lang w:val="ru-RU"/>
        </w:rPr>
        <w:t>М.:Альпина</w:t>
      </w:r>
      <w:proofErr w:type="spellEnd"/>
      <w:r w:rsidR="001821BD" w:rsidRPr="006A5F64">
        <w:rPr>
          <w:szCs w:val="24"/>
          <w:lang w:val="ru-RU"/>
        </w:rPr>
        <w:t xml:space="preserve"> </w:t>
      </w:r>
      <w:proofErr w:type="spellStart"/>
      <w:r w:rsidR="001821BD" w:rsidRPr="006A5F64">
        <w:rPr>
          <w:szCs w:val="24"/>
          <w:lang w:val="ru-RU"/>
        </w:rPr>
        <w:t>Паблишер</w:t>
      </w:r>
      <w:proofErr w:type="spellEnd"/>
      <w:r w:rsidR="001821BD" w:rsidRPr="006A5F64">
        <w:rPr>
          <w:szCs w:val="24"/>
          <w:lang w:val="ru-RU"/>
        </w:rPr>
        <w:t xml:space="preserve">, 2016. - 409 с.: </w:t>
      </w:r>
      <w:r w:rsidR="001821BD" w:rsidRPr="006E2A80">
        <w:rPr>
          <w:szCs w:val="24"/>
        </w:rPr>
        <w:t>ISBN</w:t>
      </w:r>
      <w:r w:rsidR="001821BD" w:rsidRPr="006A5F64">
        <w:rPr>
          <w:szCs w:val="24"/>
          <w:lang w:val="ru-RU"/>
        </w:rPr>
        <w:t xml:space="preserve"> 978-5-9614-5726-1 - Режим доступа: </w:t>
      </w:r>
      <w:hyperlink r:id="rId24" w:history="1">
        <w:r w:rsidR="00FC1EF7" w:rsidRPr="001D5B79">
          <w:rPr>
            <w:rStyle w:val="af9"/>
            <w:szCs w:val="24"/>
          </w:rPr>
          <w:t>https</w:t>
        </w:r>
        <w:r w:rsidR="00FC1EF7" w:rsidRPr="00FC1EF7">
          <w:rPr>
            <w:rStyle w:val="af9"/>
            <w:szCs w:val="24"/>
            <w:lang w:val="ru-RU"/>
          </w:rPr>
          <w:t>://</w:t>
        </w:r>
        <w:r w:rsidR="00FC1EF7" w:rsidRPr="001D5B79">
          <w:rPr>
            <w:rStyle w:val="af9"/>
            <w:szCs w:val="24"/>
          </w:rPr>
          <w:t>znanium</w:t>
        </w:r>
        <w:r w:rsidR="00FC1EF7" w:rsidRPr="00FC1EF7">
          <w:rPr>
            <w:rStyle w:val="af9"/>
            <w:szCs w:val="24"/>
            <w:lang w:val="ru-RU"/>
          </w:rPr>
          <w:t>.</w:t>
        </w:r>
        <w:r w:rsidR="00FC1EF7" w:rsidRPr="001D5B79">
          <w:rPr>
            <w:rStyle w:val="af9"/>
            <w:szCs w:val="24"/>
          </w:rPr>
          <w:t>com</w:t>
        </w:r>
        <w:r w:rsidR="00FC1EF7" w:rsidRPr="00FC1EF7">
          <w:rPr>
            <w:rStyle w:val="af9"/>
            <w:szCs w:val="24"/>
            <w:lang w:val="ru-RU"/>
          </w:rPr>
          <w:t>/</w:t>
        </w:r>
        <w:r w:rsidR="00FC1EF7" w:rsidRPr="001D5B79">
          <w:rPr>
            <w:rStyle w:val="af9"/>
            <w:szCs w:val="24"/>
          </w:rPr>
          <w:t>read</w:t>
        </w:r>
        <w:r w:rsidR="00FC1EF7" w:rsidRPr="00FC1EF7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id</w:t>
        </w:r>
        <w:r w:rsidR="00FC1EF7" w:rsidRPr="00FC1EF7">
          <w:rPr>
            <w:rStyle w:val="af9"/>
            <w:szCs w:val="24"/>
            <w:lang w:val="ru-RU"/>
          </w:rPr>
          <w:t>=333571</w:t>
        </w:r>
      </w:hyperlink>
      <w:r w:rsidR="00FC1EF7">
        <w:rPr>
          <w:szCs w:val="24"/>
          <w:lang w:val="ru-RU"/>
        </w:rPr>
        <w:t xml:space="preserve"> </w:t>
      </w:r>
    </w:p>
    <w:p w:rsidR="001821BD" w:rsidRPr="001821BD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 xml:space="preserve">Каталог межгосударственных стандартов [Электронный ресурс]. </w:t>
      </w:r>
      <w:proofErr w:type="spellStart"/>
      <w:r w:rsidRPr="001821BD">
        <w:rPr>
          <w:szCs w:val="24"/>
          <w:lang w:val="ru-RU"/>
        </w:rPr>
        <w:t>Росста</w:t>
      </w:r>
      <w:r w:rsidRPr="001821BD">
        <w:rPr>
          <w:szCs w:val="24"/>
          <w:lang w:val="ru-RU"/>
        </w:rPr>
        <w:t>н</w:t>
      </w:r>
      <w:r w:rsidRPr="001821BD">
        <w:rPr>
          <w:szCs w:val="24"/>
          <w:lang w:val="ru-RU"/>
        </w:rPr>
        <w:t>дарт</w:t>
      </w:r>
      <w:proofErr w:type="spellEnd"/>
      <w:r w:rsidRPr="001821BD">
        <w:rPr>
          <w:szCs w:val="24"/>
          <w:lang w:val="ru-RU"/>
        </w:rPr>
        <w:t xml:space="preserve">. – Режим доступа: </w:t>
      </w:r>
      <w:r w:rsidR="00E220A4">
        <w:fldChar w:fldCharType="begin"/>
      </w:r>
      <w:r w:rsidR="00E220A4" w:rsidRPr="002156B3">
        <w:rPr>
          <w:lang w:val="ru-RU"/>
        </w:rPr>
        <w:instrText xml:space="preserve"> </w:instrText>
      </w:r>
      <w:r w:rsidR="00E220A4">
        <w:instrText>HYPERLINK</w:instrText>
      </w:r>
      <w:r w:rsidR="00E220A4" w:rsidRPr="002156B3">
        <w:rPr>
          <w:lang w:val="ru-RU"/>
        </w:rPr>
        <w:instrText xml:space="preserve"> "</w:instrText>
      </w:r>
      <w:r w:rsidR="00E220A4">
        <w:instrText>https</w:instrText>
      </w:r>
      <w:r w:rsidR="00E220A4" w:rsidRPr="002156B3">
        <w:rPr>
          <w:lang w:val="ru-RU"/>
        </w:rPr>
        <w:instrText>://</w:instrText>
      </w:r>
      <w:r w:rsidR="00E220A4">
        <w:instrText>www</w:instrText>
      </w:r>
      <w:r w:rsidR="00E220A4" w:rsidRPr="002156B3">
        <w:rPr>
          <w:lang w:val="ru-RU"/>
        </w:rPr>
        <w:instrText>.</w:instrText>
      </w:r>
      <w:r w:rsidR="00E220A4">
        <w:instrText>gost</w:instrText>
      </w:r>
      <w:r w:rsidR="00E220A4" w:rsidRPr="002156B3">
        <w:rPr>
          <w:lang w:val="ru-RU"/>
        </w:rPr>
        <w:instrText>.</w:instrText>
      </w:r>
      <w:r w:rsidR="00E220A4">
        <w:instrText>ru</w:instrText>
      </w:r>
      <w:r w:rsidR="00E220A4" w:rsidRPr="002156B3">
        <w:rPr>
          <w:lang w:val="ru-RU"/>
        </w:rPr>
        <w:instrText>/</w:instrText>
      </w:r>
      <w:r w:rsidR="00E220A4">
        <w:instrText>portal</w:instrText>
      </w:r>
      <w:r w:rsidR="00E220A4" w:rsidRPr="002156B3">
        <w:rPr>
          <w:lang w:val="ru-RU"/>
        </w:rPr>
        <w:instrText>/</w:instrText>
      </w:r>
      <w:r w:rsidR="00E220A4">
        <w:instrText>gost</w:instrText>
      </w:r>
      <w:r w:rsidR="00E220A4" w:rsidRPr="002156B3">
        <w:rPr>
          <w:lang w:val="ru-RU"/>
        </w:rPr>
        <w:instrText>/</w:instrText>
      </w:r>
      <w:r w:rsidR="00E220A4">
        <w:instrText>home</w:instrText>
      </w:r>
      <w:r w:rsidR="00E220A4" w:rsidRPr="002156B3">
        <w:rPr>
          <w:lang w:val="ru-RU"/>
        </w:rPr>
        <w:instrText>/</w:instrText>
      </w:r>
      <w:r w:rsidR="00E220A4">
        <w:instrText>standarts</w:instrText>
      </w:r>
      <w:r w:rsidR="00E220A4" w:rsidRPr="002156B3">
        <w:rPr>
          <w:lang w:val="ru-RU"/>
        </w:rPr>
        <w:instrText>/</w:instrText>
      </w:r>
      <w:r w:rsidR="00E220A4">
        <w:instrText>cataloginter</w:instrText>
      </w:r>
      <w:r w:rsidR="00E220A4" w:rsidRPr="002156B3">
        <w:rPr>
          <w:lang w:val="ru-RU"/>
        </w:rPr>
        <w:instrText>" \</w:instrText>
      </w:r>
      <w:r w:rsidR="00E220A4">
        <w:instrText>t</w:instrText>
      </w:r>
      <w:r w:rsidR="00E220A4" w:rsidRPr="002156B3">
        <w:rPr>
          <w:lang w:val="ru-RU"/>
        </w:rPr>
        <w:instrText xml:space="preserve"> "_</w:instrText>
      </w:r>
      <w:r w:rsidR="00E220A4">
        <w:instrText>blank</w:instrText>
      </w:r>
      <w:r w:rsidR="00E220A4" w:rsidRPr="002156B3">
        <w:rPr>
          <w:lang w:val="ru-RU"/>
        </w:rPr>
        <w:instrText xml:space="preserve">" </w:instrText>
      </w:r>
      <w:r w:rsidR="00E220A4">
        <w:fldChar w:fldCharType="separate"/>
      </w:r>
      <w:r w:rsidRPr="006E2A80">
        <w:rPr>
          <w:szCs w:val="24"/>
        </w:rPr>
        <w:t>https</w:t>
      </w:r>
      <w:r w:rsidRPr="001821BD">
        <w:rPr>
          <w:szCs w:val="24"/>
          <w:lang w:val="ru-RU"/>
        </w:rPr>
        <w:t>://</w:t>
      </w:r>
      <w:r w:rsidRPr="006E2A80">
        <w:rPr>
          <w:szCs w:val="24"/>
        </w:rPr>
        <w:t>www</w:t>
      </w:r>
      <w:r w:rsidRPr="001821BD">
        <w:rPr>
          <w:szCs w:val="24"/>
          <w:lang w:val="ru-RU"/>
        </w:rPr>
        <w:t>.</w:t>
      </w:r>
      <w:proofErr w:type="spellStart"/>
      <w:r w:rsidRPr="006E2A80">
        <w:rPr>
          <w:szCs w:val="24"/>
        </w:rPr>
        <w:t>gost</w:t>
      </w:r>
      <w:proofErr w:type="spellEnd"/>
      <w:r w:rsidRPr="001821BD">
        <w:rPr>
          <w:szCs w:val="24"/>
          <w:lang w:val="ru-RU"/>
        </w:rPr>
        <w:t>.</w:t>
      </w:r>
      <w:proofErr w:type="spellStart"/>
      <w:r w:rsidRPr="006E2A80">
        <w:rPr>
          <w:szCs w:val="24"/>
        </w:rPr>
        <w:t>ru</w:t>
      </w:r>
      <w:proofErr w:type="spellEnd"/>
      <w:r w:rsidRPr="001821BD">
        <w:rPr>
          <w:szCs w:val="24"/>
          <w:lang w:val="ru-RU"/>
        </w:rPr>
        <w:t>/</w:t>
      </w:r>
      <w:r w:rsidRPr="006E2A80">
        <w:rPr>
          <w:szCs w:val="24"/>
        </w:rPr>
        <w:t>portal</w:t>
      </w:r>
      <w:r w:rsidRPr="001821BD">
        <w:rPr>
          <w:szCs w:val="24"/>
          <w:lang w:val="ru-RU"/>
        </w:rPr>
        <w:t>/</w:t>
      </w:r>
      <w:proofErr w:type="spellStart"/>
      <w:r w:rsidRPr="006E2A80">
        <w:rPr>
          <w:szCs w:val="24"/>
        </w:rPr>
        <w:t>gost</w:t>
      </w:r>
      <w:proofErr w:type="spellEnd"/>
      <w:r w:rsidRPr="001821BD">
        <w:rPr>
          <w:szCs w:val="24"/>
          <w:lang w:val="ru-RU"/>
        </w:rPr>
        <w:t>/</w:t>
      </w:r>
      <w:r w:rsidRPr="006E2A80">
        <w:rPr>
          <w:szCs w:val="24"/>
        </w:rPr>
        <w:t>home</w:t>
      </w:r>
      <w:r w:rsidRPr="001821BD">
        <w:rPr>
          <w:szCs w:val="24"/>
          <w:lang w:val="ru-RU"/>
        </w:rPr>
        <w:t>/</w:t>
      </w:r>
      <w:proofErr w:type="spellStart"/>
      <w:r w:rsidRPr="006E2A80">
        <w:rPr>
          <w:szCs w:val="24"/>
        </w:rPr>
        <w:t>standarts</w:t>
      </w:r>
      <w:proofErr w:type="spellEnd"/>
      <w:r w:rsidRPr="001821BD">
        <w:rPr>
          <w:szCs w:val="24"/>
          <w:lang w:val="ru-RU"/>
        </w:rPr>
        <w:t>/</w:t>
      </w:r>
      <w:proofErr w:type="spellStart"/>
      <w:r w:rsidRPr="006E2A80">
        <w:rPr>
          <w:szCs w:val="24"/>
        </w:rPr>
        <w:t>cataloginter</w:t>
      </w:r>
      <w:proofErr w:type="spellEnd"/>
      <w:r w:rsidR="00E220A4">
        <w:rPr>
          <w:szCs w:val="24"/>
        </w:rPr>
        <w:fldChar w:fldCharType="end"/>
      </w:r>
      <w:r w:rsidR="00FC1EF7">
        <w:rPr>
          <w:lang w:val="ru-RU"/>
        </w:rPr>
        <w:t xml:space="preserve"> </w:t>
      </w:r>
    </w:p>
    <w:p w:rsidR="001821BD" w:rsidRPr="001821BD" w:rsidRDefault="001821BD" w:rsidP="00814BDA">
      <w:pPr>
        <w:pStyle w:val="af4"/>
        <w:numPr>
          <w:ilvl w:val="0"/>
          <w:numId w:val="28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1821BD">
        <w:rPr>
          <w:szCs w:val="24"/>
          <w:lang w:val="ru-RU"/>
        </w:rPr>
        <w:t>Справочник по ГОСТам и стандартам. Информационные технологии [Эле</w:t>
      </w:r>
      <w:r w:rsidRPr="001821BD">
        <w:rPr>
          <w:szCs w:val="24"/>
          <w:lang w:val="ru-RU"/>
        </w:rPr>
        <w:t>к</w:t>
      </w:r>
      <w:r w:rsidRPr="001821BD">
        <w:rPr>
          <w:szCs w:val="24"/>
          <w:lang w:val="ru-RU"/>
        </w:rPr>
        <w:t xml:space="preserve">тронный ресурс]. Информационное агентство </w:t>
      </w:r>
      <w:proofErr w:type="spellStart"/>
      <w:r w:rsidRPr="006E2A80">
        <w:rPr>
          <w:szCs w:val="24"/>
        </w:rPr>
        <w:t>MetalTorg</w:t>
      </w:r>
      <w:proofErr w:type="spellEnd"/>
      <w:r w:rsidRPr="001821BD">
        <w:rPr>
          <w:szCs w:val="24"/>
          <w:lang w:val="ru-RU"/>
        </w:rPr>
        <w:t>.</w:t>
      </w:r>
      <w:proofErr w:type="spellStart"/>
      <w:r w:rsidRPr="006E2A80">
        <w:rPr>
          <w:szCs w:val="24"/>
        </w:rPr>
        <w:t>Ru</w:t>
      </w:r>
      <w:proofErr w:type="spellEnd"/>
      <w:r w:rsidRPr="001821BD">
        <w:rPr>
          <w:szCs w:val="24"/>
          <w:lang w:val="ru-RU"/>
        </w:rPr>
        <w:t xml:space="preserve">. – Режим доступа: </w:t>
      </w:r>
      <w:r w:rsidR="00E220A4">
        <w:fldChar w:fldCharType="begin"/>
      </w:r>
      <w:r w:rsidR="00E220A4" w:rsidRPr="002156B3">
        <w:rPr>
          <w:lang w:val="ru-RU"/>
        </w:rPr>
        <w:instrText xml:space="preserve"> </w:instrText>
      </w:r>
      <w:r w:rsidR="00E220A4">
        <w:instrText>HYPERLINK</w:instrText>
      </w:r>
      <w:r w:rsidR="00E220A4" w:rsidRPr="002156B3">
        <w:rPr>
          <w:lang w:val="ru-RU"/>
        </w:rPr>
        <w:instrText xml:space="preserve"> "%20</w:instrText>
      </w:r>
      <w:r w:rsidR="00E220A4">
        <w:instrText>http</w:instrText>
      </w:r>
      <w:r w:rsidR="00E220A4" w:rsidRPr="002156B3">
        <w:rPr>
          <w:lang w:val="ru-RU"/>
        </w:rPr>
        <w:instrText>://</w:instrText>
      </w:r>
      <w:r w:rsidR="00E220A4">
        <w:instrText>gostbank</w:instrText>
      </w:r>
      <w:r w:rsidR="00E220A4" w:rsidRPr="002156B3">
        <w:rPr>
          <w:lang w:val="ru-RU"/>
        </w:rPr>
        <w:instrText>.</w:instrText>
      </w:r>
      <w:r w:rsidR="00E220A4">
        <w:instrText>metaltorg</w:instrText>
      </w:r>
      <w:r w:rsidR="00E220A4" w:rsidRPr="002156B3">
        <w:rPr>
          <w:lang w:val="ru-RU"/>
        </w:rPr>
        <w:instrText>.</w:instrText>
      </w:r>
      <w:r w:rsidR="00E220A4">
        <w:instrText>ru</w:instrText>
      </w:r>
      <w:r w:rsidR="00E220A4" w:rsidRPr="002156B3">
        <w:rPr>
          <w:lang w:val="ru-RU"/>
        </w:rPr>
        <w:instrText>/</w:instrText>
      </w:r>
      <w:r w:rsidR="00E220A4">
        <w:instrText>oks</w:instrText>
      </w:r>
      <w:r w:rsidR="00E220A4" w:rsidRPr="002156B3">
        <w:rPr>
          <w:lang w:val="ru-RU"/>
        </w:rPr>
        <w:instrText xml:space="preserve">/629%20" </w:instrText>
      </w:r>
      <w:r w:rsidR="00E220A4">
        <w:fldChar w:fldCharType="separate"/>
      </w:r>
      <w:r w:rsidR="00FC1EF7" w:rsidRPr="001D5B79">
        <w:rPr>
          <w:rStyle w:val="af9"/>
          <w:lang w:val="ru-RU"/>
        </w:rPr>
        <w:t xml:space="preserve"> </w:t>
      </w:r>
      <w:r w:rsidR="00FC1EF7" w:rsidRPr="001D5B79">
        <w:rPr>
          <w:rStyle w:val="af9"/>
          <w:szCs w:val="24"/>
        </w:rPr>
        <w:t>http</w:t>
      </w:r>
      <w:r w:rsidR="00FC1EF7" w:rsidRPr="001D5B79">
        <w:rPr>
          <w:rStyle w:val="af9"/>
          <w:szCs w:val="24"/>
          <w:lang w:val="ru-RU"/>
        </w:rPr>
        <w:t>://</w:t>
      </w:r>
      <w:proofErr w:type="spellStart"/>
      <w:r w:rsidR="00FC1EF7" w:rsidRPr="001D5B79">
        <w:rPr>
          <w:rStyle w:val="af9"/>
          <w:szCs w:val="24"/>
        </w:rPr>
        <w:t>gostbank</w:t>
      </w:r>
      <w:proofErr w:type="spellEnd"/>
      <w:r w:rsidR="00FC1EF7" w:rsidRPr="001D5B79">
        <w:rPr>
          <w:rStyle w:val="af9"/>
          <w:szCs w:val="24"/>
          <w:lang w:val="ru-RU"/>
        </w:rPr>
        <w:t>.</w:t>
      </w:r>
      <w:proofErr w:type="spellStart"/>
      <w:r w:rsidR="00FC1EF7" w:rsidRPr="001D5B79">
        <w:rPr>
          <w:rStyle w:val="af9"/>
          <w:szCs w:val="24"/>
        </w:rPr>
        <w:t>metaltorg</w:t>
      </w:r>
      <w:proofErr w:type="spellEnd"/>
      <w:r w:rsidR="00FC1EF7" w:rsidRPr="001D5B79">
        <w:rPr>
          <w:rStyle w:val="af9"/>
          <w:szCs w:val="24"/>
          <w:lang w:val="ru-RU"/>
        </w:rPr>
        <w:t>.</w:t>
      </w:r>
      <w:proofErr w:type="spellStart"/>
      <w:r w:rsidR="00FC1EF7" w:rsidRPr="001D5B79">
        <w:rPr>
          <w:rStyle w:val="af9"/>
          <w:szCs w:val="24"/>
        </w:rPr>
        <w:t>ru</w:t>
      </w:r>
      <w:proofErr w:type="spellEnd"/>
      <w:r w:rsidR="00FC1EF7" w:rsidRPr="001D5B79">
        <w:rPr>
          <w:rStyle w:val="af9"/>
          <w:szCs w:val="24"/>
          <w:lang w:val="ru-RU"/>
        </w:rPr>
        <w:t>/</w:t>
      </w:r>
      <w:r w:rsidR="00FC1EF7" w:rsidRPr="001D5B79">
        <w:rPr>
          <w:rStyle w:val="af9"/>
          <w:szCs w:val="24"/>
        </w:rPr>
        <w:t>oks</w:t>
      </w:r>
      <w:r w:rsidR="00FC1EF7" w:rsidRPr="001D5B79">
        <w:rPr>
          <w:rStyle w:val="af9"/>
          <w:szCs w:val="24"/>
          <w:lang w:val="ru-RU"/>
        </w:rPr>
        <w:t xml:space="preserve">/629 </w:t>
      </w:r>
      <w:r w:rsidR="00E220A4">
        <w:rPr>
          <w:rStyle w:val="af9"/>
          <w:szCs w:val="24"/>
          <w:lang w:val="ru-RU"/>
        </w:rPr>
        <w:fldChar w:fldCharType="end"/>
      </w:r>
      <w:r w:rsidR="00FC1EF7">
        <w:rPr>
          <w:lang w:val="ru-RU"/>
        </w:rPr>
        <w:t xml:space="preserve"> </w:t>
      </w:r>
    </w:p>
    <w:p w:rsidR="00814BDA" w:rsidRDefault="00814BDA" w:rsidP="001821BD">
      <w:pPr>
        <w:widowControl/>
        <w:tabs>
          <w:tab w:val="left" w:pos="993"/>
        </w:tabs>
        <w:rPr>
          <w:b/>
          <w:bCs/>
          <w:spacing w:val="40"/>
        </w:rPr>
      </w:pPr>
    </w:p>
    <w:p w:rsidR="001821BD" w:rsidRPr="006E2A80" w:rsidRDefault="001821BD" w:rsidP="003D5C69">
      <w:pPr>
        <w:widowControl/>
        <w:tabs>
          <w:tab w:val="left" w:pos="1134"/>
        </w:tabs>
        <w:ind w:firstLine="709"/>
        <w:rPr>
          <w:b/>
        </w:rPr>
      </w:pPr>
      <w:r w:rsidRPr="003D5C69">
        <w:rPr>
          <w:b/>
        </w:rPr>
        <w:t xml:space="preserve">в) </w:t>
      </w:r>
      <w:r w:rsidRPr="006E2A80">
        <w:rPr>
          <w:b/>
        </w:rPr>
        <w:t xml:space="preserve">Методические указания: </w:t>
      </w:r>
    </w:p>
    <w:p w:rsidR="001821BD" w:rsidRPr="006A5F64" w:rsidRDefault="001821BD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Новикова Т. Б. Разработка моделей описания в социальных и экономических системах [Электронный ресурс]: учебное пособие / Т. Б. Новикова, О. Б. Назарова</w:t>
      </w:r>
      <w:proofErr w:type="gramStart"/>
      <w:r w:rsidRPr="006A5F64">
        <w:rPr>
          <w:szCs w:val="24"/>
          <w:lang w:val="ru-RU"/>
        </w:rPr>
        <w:t xml:space="preserve"> ;</w:t>
      </w:r>
      <w:proofErr w:type="gramEnd"/>
      <w:r w:rsidRPr="006A5F64">
        <w:rPr>
          <w:szCs w:val="24"/>
          <w:lang w:val="ru-RU"/>
        </w:rPr>
        <w:t xml:space="preserve"> МГТУ. - Магнитогорск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МГТУ, 2017. -  Режим доступа: </w:t>
      </w:r>
      <w:hyperlink r:id="rId25" w:history="1">
        <w:r w:rsidR="00FC1EF7" w:rsidRPr="001D5B79">
          <w:rPr>
            <w:rStyle w:val="af9"/>
            <w:szCs w:val="24"/>
          </w:rPr>
          <w:t>https</w:t>
        </w:r>
        <w:r w:rsidR="00FC1EF7" w:rsidRPr="001D5B79">
          <w:rPr>
            <w:rStyle w:val="af9"/>
            <w:szCs w:val="24"/>
            <w:lang w:val="ru-RU"/>
          </w:rPr>
          <w:t>://</w:t>
        </w:r>
        <w:proofErr w:type="spellStart"/>
        <w:r w:rsidR="00FC1EF7" w:rsidRPr="001D5B79">
          <w:rPr>
            <w:rStyle w:val="af9"/>
            <w:szCs w:val="24"/>
          </w:rPr>
          <w:t>magtu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informsystema</w:t>
        </w:r>
        <w:proofErr w:type="spellEnd"/>
        <w:r w:rsidR="00FC1EF7" w:rsidRPr="001D5B79">
          <w:rPr>
            <w:rStyle w:val="af9"/>
            <w:szCs w:val="24"/>
            <w:lang w:val="ru-RU"/>
          </w:rPr>
          <w:t>.</w:t>
        </w:r>
        <w:proofErr w:type="spellStart"/>
        <w:r w:rsidR="00FC1EF7" w:rsidRPr="001D5B79">
          <w:rPr>
            <w:rStyle w:val="af9"/>
            <w:szCs w:val="24"/>
          </w:rPr>
          <w:t>ru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uploader</w:t>
        </w:r>
        <w:proofErr w:type="spellEnd"/>
        <w:r w:rsidR="00FC1EF7" w:rsidRPr="001D5B79">
          <w:rPr>
            <w:rStyle w:val="af9"/>
            <w:szCs w:val="24"/>
            <w:lang w:val="ru-RU"/>
          </w:rPr>
          <w:t>/</w:t>
        </w:r>
        <w:proofErr w:type="spellStart"/>
        <w:r w:rsidR="00FC1EF7" w:rsidRPr="001D5B79">
          <w:rPr>
            <w:rStyle w:val="af9"/>
            <w:szCs w:val="24"/>
          </w:rPr>
          <w:t>fileUpload</w:t>
        </w:r>
        <w:proofErr w:type="spellEnd"/>
        <w:r w:rsidR="00FC1EF7" w:rsidRPr="001D5B79">
          <w:rPr>
            <w:rStyle w:val="af9"/>
            <w:szCs w:val="24"/>
            <w:lang w:val="ru-RU"/>
          </w:rPr>
          <w:t>?</w:t>
        </w:r>
        <w:r w:rsidR="00FC1EF7" w:rsidRPr="001D5B79">
          <w:rPr>
            <w:rStyle w:val="af9"/>
            <w:szCs w:val="24"/>
          </w:rPr>
          <w:t>name</w:t>
        </w:r>
        <w:r w:rsidR="00FC1EF7" w:rsidRPr="001D5B79">
          <w:rPr>
            <w:rStyle w:val="af9"/>
            <w:szCs w:val="24"/>
            <w:lang w:val="ru-RU"/>
          </w:rPr>
          <w:t>=2817.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show</w:t>
        </w:r>
        <w:r w:rsidR="00FC1EF7" w:rsidRPr="001D5B79">
          <w:rPr>
            <w:rStyle w:val="af9"/>
            <w:szCs w:val="24"/>
            <w:lang w:val="ru-RU"/>
          </w:rPr>
          <w:t>=</w:t>
        </w:r>
        <w:proofErr w:type="spellStart"/>
        <w:r w:rsidR="00FC1EF7" w:rsidRPr="001D5B79">
          <w:rPr>
            <w:rStyle w:val="af9"/>
            <w:szCs w:val="24"/>
          </w:rPr>
          <w:t>dcatalogues</w:t>
        </w:r>
        <w:proofErr w:type="spellEnd"/>
        <w:r w:rsidR="00FC1EF7" w:rsidRPr="001D5B79">
          <w:rPr>
            <w:rStyle w:val="af9"/>
            <w:szCs w:val="24"/>
            <w:lang w:val="ru-RU"/>
          </w:rPr>
          <w:t>/1/1133017/2817.</w:t>
        </w:r>
        <w:proofErr w:type="spellStart"/>
        <w:r w:rsidR="00FC1EF7" w:rsidRPr="001D5B79">
          <w:rPr>
            <w:rStyle w:val="af9"/>
            <w:szCs w:val="24"/>
          </w:rPr>
          <w:t>pdf</w:t>
        </w:r>
        <w:proofErr w:type="spellEnd"/>
        <w:r w:rsidR="00FC1EF7" w:rsidRPr="001D5B79">
          <w:rPr>
            <w:rStyle w:val="af9"/>
            <w:szCs w:val="24"/>
            <w:lang w:val="ru-RU"/>
          </w:rPr>
          <w:t>&amp;</w:t>
        </w:r>
        <w:r w:rsidR="00FC1EF7" w:rsidRPr="001D5B79">
          <w:rPr>
            <w:rStyle w:val="af9"/>
            <w:szCs w:val="24"/>
          </w:rPr>
          <w:t>view</w:t>
        </w:r>
        <w:r w:rsidR="00FC1EF7" w:rsidRPr="001D5B79">
          <w:rPr>
            <w:rStyle w:val="af9"/>
            <w:szCs w:val="24"/>
            <w:lang w:val="ru-RU"/>
          </w:rPr>
          <w:t>=</w:t>
        </w:r>
        <w:r w:rsidR="00FC1EF7" w:rsidRPr="001D5B79">
          <w:rPr>
            <w:rStyle w:val="af9"/>
            <w:szCs w:val="24"/>
          </w:rPr>
          <w:t>true</w:t>
        </w:r>
      </w:hyperlink>
      <w:r w:rsidR="00FC1EF7">
        <w:rPr>
          <w:szCs w:val="24"/>
          <w:lang w:val="ru-RU"/>
        </w:rPr>
        <w:t xml:space="preserve"> </w:t>
      </w:r>
      <w:r w:rsidRPr="006A5F64">
        <w:rPr>
          <w:szCs w:val="24"/>
          <w:lang w:val="ru-RU"/>
        </w:rPr>
        <w:t>. - Макрообъект.</w:t>
      </w:r>
    </w:p>
    <w:p w:rsidR="001821BD" w:rsidRPr="006A5F64" w:rsidRDefault="001821BD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Назарова О. Б. Моделирование бизнес-процессов [Электронный ресурс]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учебно-методическое пособие / О. Б. Назарова, О. Е. Масленникова ; МГТУ. - [2-е изд., </w:t>
      </w:r>
      <w:proofErr w:type="spellStart"/>
      <w:r w:rsidRPr="006A5F64">
        <w:rPr>
          <w:szCs w:val="24"/>
          <w:lang w:val="ru-RU"/>
        </w:rPr>
        <w:t>подгот</w:t>
      </w:r>
      <w:proofErr w:type="spellEnd"/>
      <w:r w:rsidRPr="006A5F64">
        <w:rPr>
          <w:szCs w:val="24"/>
          <w:lang w:val="ru-RU"/>
        </w:rPr>
        <w:t xml:space="preserve">. по </w:t>
      </w:r>
      <w:proofErr w:type="spellStart"/>
      <w:r w:rsidRPr="006A5F64">
        <w:rPr>
          <w:szCs w:val="24"/>
          <w:lang w:val="ru-RU"/>
        </w:rPr>
        <w:t>печ</w:t>
      </w:r>
      <w:proofErr w:type="spellEnd"/>
      <w:r w:rsidRPr="006A5F64">
        <w:rPr>
          <w:szCs w:val="24"/>
          <w:lang w:val="ru-RU"/>
        </w:rPr>
        <w:t>. изд. 2015 г.]. - Магнитогорск</w:t>
      </w:r>
      <w:proofErr w:type="gramStart"/>
      <w:r w:rsidRPr="006A5F64">
        <w:rPr>
          <w:szCs w:val="24"/>
          <w:lang w:val="ru-RU"/>
        </w:rPr>
        <w:t xml:space="preserve"> :</w:t>
      </w:r>
      <w:proofErr w:type="gramEnd"/>
      <w:r w:rsidRPr="006A5F64">
        <w:rPr>
          <w:szCs w:val="24"/>
          <w:lang w:val="ru-RU"/>
        </w:rPr>
        <w:t xml:space="preserve"> МГТУ, 2017. - Режим доступа: </w:t>
      </w:r>
      <w:hyperlink r:id="rId26" w:history="1">
        <w:r w:rsidRPr="00FC1EF7">
          <w:rPr>
            <w:rStyle w:val="af9"/>
          </w:rPr>
          <w:t>https</w:t>
        </w:r>
        <w:r w:rsidRPr="006B1D7C">
          <w:rPr>
            <w:rStyle w:val="af9"/>
            <w:lang w:val="ru-RU"/>
          </w:rPr>
          <w:t>://</w:t>
        </w:r>
        <w:proofErr w:type="spellStart"/>
        <w:r w:rsidRPr="00FC1EF7">
          <w:rPr>
            <w:rStyle w:val="af9"/>
          </w:rPr>
          <w:t>magtu</w:t>
        </w:r>
        <w:proofErr w:type="spellEnd"/>
        <w:r w:rsidRPr="006B1D7C">
          <w:rPr>
            <w:rStyle w:val="af9"/>
            <w:lang w:val="ru-RU"/>
          </w:rPr>
          <w:t>.</w:t>
        </w:r>
        <w:proofErr w:type="spellStart"/>
        <w:r w:rsidRPr="00FC1EF7">
          <w:rPr>
            <w:rStyle w:val="af9"/>
          </w:rPr>
          <w:t>informsystema</w:t>
        </w:r>
        <w:proofErr w:type="spellEnd"/>
        <w:r w:rsidRPr="006B1D7C">
          <w:rPr>
            <w:rStyle w:val="af9"/>
            <w:lang w:val="ru-RU"/>
          </w:rPr>
          <w:t>.</w:t>
        </w:r>
        <w:proofErr w:type="spellStart"/>
        <w:r w:rsidRPr="00FC1EF7">
          <w:rPr>
            <w:rStyle w:val="af9"/>
          </w:rPr>
          <w:t>ru</w:t>
        </w:r>
        <w:proofErr w:type="spellEnd"/>
        <w:r w:rsidRPr="006B1D7C">
          <w:rPr>
            <w:rStyle w:val="af9"/>
            <w:lang w:val="ru-RU"/>
          </w:rPr>
          <w:t>/</w:t>
        </w:r>
        <w:proofErr w:type="spellStart"/>
        <w:r w:rsidRPr="00FC1EF7">
          <w:rPr>
            <w:rStyle w:val="af9"/>
          </w:rPr>
          <w:t>uploader</w:t>
        </w:r>
        <w:proofErr w:type="spellEnd"/>
        <w:r w:rsidRPr="006B1D7C">
          <w:rPr>
            <w:rStyle w:val="af9"/>
            <w:lang w:val="ru-RU"/>
          </w:rPr>
          <w:t>/</w:t>
        </w:r>
        <w:proofErr w:type="spellStart"/>
        <w:r w:rsidRPr="00FC1EF7">
          <w:rPr>
            <w:rStyle w:val="af9"/>
          </w:rPr>
          <w:t>fileUpload</w:t>
        </w:r>
        <w:proofErr w:type="spellEnd"/>
        <w:r w:rsidRPr="006B1D7C">
          <w:rPr>
            <w:rStyle w:val="af9"/>
            <w:lang w:val="ru-RU"/>
          </w:rPr>
          <w:t>?</w:t>
        </w:r>
        <w:r w:rsidRPr="00FC1EF7">
          <w:rPr>
            <w:rStyle w:val="af9"/>
          </w:rPr>
          <w:t>name</w:t>
        </w:r>
        <w:r w:rsidRPr="006B1D7C">
          <w:rPr>
            <w:rStyle w:val="af9"/>
            <w:lang w:val="ru-RU"/>
          </w:rPr>
          <w:t>=3419.</w:t>
        </w:r>
        <w:proofErr w:type="spellStart"/>
        <w:r w:rsidRPr="00FC1EF7">
          <w:rPr>
            <w:rStyle w:val="af9"/>
          </w:rPr>
          <w:t>pdf</w:t>
        </w:r>
        <w:proofErr w:type="spellEnd"/>
        <w:r w:rsidRPr="006B1D7C">
          <w:rPr>
            <w:rStyle w:val="af9"/>
            <w:lang w:val="ru-RU"/>
          </w:rPr>
          <w:t>&amp;</w:t>
        </w:r>
        <w:r w:rsidRPr="00FC1EF7">
          <w:rPr>
            <w:rStyle w:val="af9"/>
          </w:rPr>
          <w:t>show</w:t>
        </w:r>
        <w:r w:rsidRPr="006B1D7C">
          <w:rPr>
            <w:rStyle w:val="af9"/>
            <w:lang w:val="ru-RU"/>
          </w:rPr>
          <w:t>=</w:t>
        </w:r>
        <w:proofErr w:type="spellStart"/>
        <w:r w:rsidRPr="00FC1EF7">
          <w:rPr>
            <w:rStyle w:val="af9"/>
          </w:rPr>
          <w:t>dcatalogues</w:t>
        </w:r>
        <w:proofErr w:type="spellEnd"/>
        <w:r w:rsidRPr="006B1D7C">
          <w:rPr>
            <w:rStyle w:val="af9"/>
            <w:lang w:val="ru-RU"/>
          </w:rPr>
          <w:t>/1/1139859/3419.</w:t>
        </w:r>
        <w:proofErr w:type="spellStart"/>
        <w:r w:rsidRPr="00FC1EF7">
          <w:rPr>
            <w:rStyle w:val="af9"/>
          </w:rPr>
          <w:t>pdf</w:t>
        </w:r>
        <w:proofErr w:type="spellEnd"/>
        <w:r w:rsidRPr="006B1D7C">
          <w:rPr>
            <w:rStyle w:val="af9"/>
            <w:lang w:val="ru-RU"/>
          </w:rPr>
          <w:t>&amp;</w:t>
        </w:r>
        <w:r w:rsidRPr="00FC1EF7">
          <w:rPr>
            <w:rStyle w:val="af9"/>
          </w:rPr>
          <w:t>view</w:t>
        </w:r>
        <w:r w:rsidRPr="006B1D7C">
          <w:rPr>
            <w:rStyle w:val="af9"/>
            <w:lang w:val="ru-RU"/>
          </w:rPr>
          <w:t>=</w:t>
        </w:r>
        <w:r w:rsidRPr="00FC1EF7">
          <w:rPr>
            <w:rStyle w:val="af9"/>
          </w:rPr>
          <w:t>true</w:t>
        </w:r>
      </w:hyperlink>
      <w:r w:rsidR="00FC1EF7">
        <w:rPr>
          <w:lang w:val="ru-RU"/>
        </w:rPr>
        <w:t xml:space="preserve"> </w:t>
      </w:r>
      <w:r w:rsidRPr="006A5F64">
        <w:rPr>
          <w:szCs w:val="24"/>
          <w:lang w:val="ru-RU"/>
        </w:rPr>
        <w:t xml:space="preserve"> . - Макрообъект. - </w:t>
      </w:r>
      <w:r w:rsidRPr="006E2A80">
        <w:rPr>
          <w:szCs w:val="24"/>
        </w:rPr>
        <w:t>ISBN</w:t>
      </w:r>
      <w:r w:rsidRPr="006A5F64">
        <w:rPr>
          <w:szCs w:val="24"/>
          <w:lang w:val="ru-RU"/>
        </w:rPr>
        <w:t xml:space="preserve"> 978-5-9967-1054-6.</w:t>
      </w:r>
    </w:p>
    <w:p w:rsidR="007A40C1" w:rsidRDefault="007A40C1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7A40C1">
        <w:rPr>
          <w:szCs w:val="24"/>
          <w:lang w:val="ru-RU"/>
        </w:rPr>
        <w:t>Масленникова, О. Е. Системный анализ и реинжиниринг бизнес-процессов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практикум [для вузов] / О. Е. Масленникова, Л. В. Курзаева, О. Б. Назарова ; Магнит</w:t>
      </w:r>
      <w:r w:rsidRPr="007A40C1">
        <w:rPr>
          <w:szCs w:val="24"/>
          <w:lang w:val="ru-RU"/>
        </w:rPr>
        <w:t>о</w:t>
      </w:r>
      <w:r w:rsidRPr="007A40C1">
        <w:rPr>
          <w:szCs w:val="24"/>
          <w:lang w:val="ru-RU"/>
        </w:rPr>
        <w:t>горский гос. технический ун-т им. Г. И. Носова. - Магнитогорск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МГТУ им. Г. И. Н</w:t>
      </w:r>
      <w:r w:rsidRPr="007A40C1">
        <w:rPr>
          <w:szCs w:val="24"/>
          <w:lang w:val="ru-RU"/>
        </w:rPr>
        <w:t>о</w:t>
      </w:r>
      <w:r w:rsidRPr="007A40C1">
        <w:rPr>
          <w:szCs w:val="24"/>
          <w:lang w:val="ru-RU"/>
        </w:rPr>
        <w:t xml:space="preserve">сова, 2020. - </w:t>
      </w:r>
      <w:proofErr w:type="spellStart"/>
      <w:r w:rsidRPr="007A40C1">
        <w:rPr>
          <w:szCs w:val="24"/>
          <w:lang w:val="ru-RU"/>
        </w:rPr>
        <w:t>Загл</w:t>
      </w:r>
      <w:proofErr w:type="spellEnd"/>
      <w:r w:rsidRPr="007A40C1">
        <w:rPr>
          <w:szCs w:val="24"/>
          <w:lang w:val="ru-RU"/>
        </w:rPr>
        <w:t>. с титул</w:t>
      </w:r>
      <w:proofErr w:type="gramStart"/>
      <w:r w:rsidRPr="007A40C1">
        <w:rPr>
          <w:szCs w:val="24"/>
          <w:lang w:val="ru-RU"/>
        </w:rPr>
        <w:t>.</w:t>
      </w:r>
      <w:proofErr w:type="gramEnd"/>
      <w:r w:rsidRPr="007A40C1">
        <w:rPr>
          <w:szCs w:val="24"/>
          <w:lang w:val="ru-RU"/>
        </w:rPr>
        <w:t xml:space="preserve"> </w:t>
      </w:r>
      <w:proofErr w:type="gramStart"/>
      <w:r w:rsidRPr="007A40C1">
        <w:rPr>
          <w:szCs w:val="24"/>
          <w:lang w:val="ru-RU"/>
        </w:rPr>
        <w:t>э</w:t>
      </w:r>
      <w:proofErr w:type="gramEnd"/>
      <w:r w:rsidRPr="007A40C1">
        <w:rPr>
          <w:szCs w:val="24"/>
          <w:lang w:val="ru-RU"/>
        </w:rPr>
        <w:t>крана. - URL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</w:t>
      </w:r>
      <w:hyperlink r:id="rId27" w:history="1">
        <w:r w:rsidR="00FC1EF7" w:rsidRPr="001D5B79">
          <w:rPr>
            <w:rStyle w:val="af9"/>
            <w:szCs w:val="24"/>
            <w:lang w:val="ru-RU"/>
          </w:rPr>
          <w:t>https://magtu.informsystema.ru/uploader/fileUpload?name=4217.pdf&amp;show=dcatalogues/1/1536573/4217.pdf&amp;view=true</w:t>
        </w:r>
      </w:hyperlink>
      <w:r w:rsidR="00FC1EF7">
        <w:rPr>
          <w:szCs w:val="24"/>
          <w:lang w:val="ru-RU"/>
        </w:rPr>
        <w:t xml:space="preserve"> </w:t>
      </w:r>
      <w:r w:rsidRPr="007A40C1">
        <w:rPr>
          <w:szCs w:val="24"/>
          <w:lang w:val="ru-RU"/>
        </w:rPr>
        <w:t xml:space="preserve"> (дата обращения: 23.10.2020). - Макрообъект. - Текст</w:t>
      </w:r>
      <w:proofErr w:type="gramStart"/>
      <w:r w:rsidRPr="007A40C1">
        <w:rPr>
          <w:szCs w:val="24"/>
          <w:lang w:val="ru-RU"/>
        </w:rPr>
        <w:t xml:space="preserve"> :</w:t>
      </w:r>
      <w:proofErr w:type="gramEnd"/>
      <w:r w:rsidRPr="007A40C1">
        <w:rPr>
          <w:szCs w:val="24"/>
          <w:lang w:val="ru-RU"/>
        </w:rPr>
        <w:t xml:space="preserve"> электронный. - Сведения доступны также на CD-ROM.</w:t>
      </w:r>
    </w:p>
    <w:p w:rsidR="001821BD" w:rsidRPr="006A5F64" w:rsidRDefault="001821BD" w:rsidP="00814BDA">
      <w:pPr>
        <w:pStyle w:val="af4"/>
        <w:numPr>
          <w:ilvl w:val="0"/>
          <w:numId w:val="27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A5F64">
        <w:rPr>
          <w:szCs w:val="24"/>
          <w:lang w:val="ru-RU"/>
        </w:rPr>
        <w:t>Методические рекомендации по выполнению и защите отчетной работы за семестр представлены в приложении</w:t>
      </w:r>
    </w:p>
    <w:p w:rsidR="00FC1EF7" w:rsidRDefault="00FC1EF7" w:rsidP="001821BD">
      <w:pPr>
        <w:widowControl/>
        <w:rPr>
          <w:b/>
          <w:bCs/>
          <w:spacing w:val="40"/>
        </w:rPr>
      </w:pPr>
    </w:p>
    <w:p w:rsidR="001821BD" w:rsidRPr="006E2A80" w:rsidRDefault="001821BD" w:rsidP="003D5C69">
      <w:pPr>
        <w:widowControl/>
        <w:tabs>
          <w:tab w:val="left" w:pos="1134"/>
        </w:tabs>
        <w:ind w:firstLine="709"/>
        <w:rPr>
          <w:b/>
        </w:rPr>
      </w:pPr>
      <w:r w:rsidRPr="003D5C69">
        <w:rPr>
          <w:b/>
        </w:rPr>
        <w:t xml:space="preserve">г) </w:t>
      </w:r>
      <w:r w:rsidRPr="006E2A80">
        <w:rPr>
          <w:b/>
        </w:rPr>
        <w:t xml:space="preserve">Программное обеспечение </w:t>
      </w:r>
      <w:r w:rsidRPr="003D5C69">
        <w:rPr>
          <w:b/>
        </w:rPr>
        <w:t xml:space="preserve">и </w:t>
      </w:r>
      <w:r w:rsidRPr="006E2A80">
        <w:rPr>
          <w:b/>
        </w:rPr>
        <w:t xml:space="preserve">Интернет-ресурсы: </w:t>
      </w:r>
    </w:p>
    <w:p w:rsidR="001821BD" w:rsidRPr="006E2A80" w:rsidRDefault="001821BD" w:rsidP="001821BD">
      <w:pPr>
        <w:widowControl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9"/>
        <w:gridCol w:w="3167"/>
        <w:gridCol w:w="3022"/>
      </w:tblGrid>
      <w:tr w:rsidR="001821BD" w:rsidTr="00957E05">
        <w:trPr>
          <w:trHeight w:val="537"/>
        </w:trPr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договора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Срок действия лицензии</w:t>
            </w:r>
          </w:p>
        </w:tc>
      </w:tr>
      <w:tr w:rsidR="001821BD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 xml:space="preserve">MS </w:t>
            </w:r>
            <w:proofErr w:type="spellStart"/>
            <w:r>
              <w:t>Office</w:t>
            </w:r>
            <w:proofErr w:type="spellEnd"/>
            <w:r>
              <w:t xml:space="preserve"> 2007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№ 135 от 17.09.2007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1BD" w:rsidRDefault="001821BD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676B39" w:rsidTr="00676B39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676B39" w:rsidRDefault="00676B39" w:rsidP="001821BD">
            <w:pPr>
              <w:ind w:firstLine="0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FAR Manager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Default="00676B39" w:rsidP="00957E05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Default="00676B39" w:rsidP="00957E05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39" w:rsidRDefault="00676B39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7Zip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39" w:rsidRDefault="00676B39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B39" w:rsidRDefault="00676B39" w:rsidP="001821BD">
            <w:pPr>
              <w:ind w:firstLine="0"/>
              <w:rPr>
                <w:sz w:val="22"/>
                <w:szCs w:val="22"/>
                <w:lang w:eastAsia="en-US"/>
              </w:rPr>
            </w:pPr>
            <w:r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rPr>
                <w:iCs/>
                <w:color w:val="000000"/>
                <w:lang w:val="en-US"/>
              </w:rPr>
              <w:t>MySQL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Workbench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Co</w:t>
            </w:r>
            <w:r w:rsidRPr="00C11360">
              <w:rPr>
                <w:iCs/>
                <w:color w:val="000000"/>
                <w:lang w:val="en-US"/>
              </w:rPr>
              <w:t>m</w:t>
            </w:r>
            <w:r w:rsidRPr="00C11360">
              <w:rPr>
                <w:iCs/>
                <w:color w:val="000000"/>
                <w:lang w:val="en-US"/>
              </w:rPr>
              <w:t>munity</w:t>
            </w:r>
            <w:r w:rsidRPr="00C11360">
              <w:rPr>
                <w:iCs/>
                <w:color w:val="000000"/>
              </w:rPr>
              <w:t xml:space="preserve"> </w:t>
            </w:r>
            <w:r w:rsidRPr="00C11360">
              <w:rPr>
                <w:iCs/>
                <w:color w:val="000000"/>
                <w:lang w:val="en-US"/>
              </w:rPr>
              <w:t>Edition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 w:rsidRPr="00C11360">
              <w:rPr>
                <w:iCs/>
                <w:color w:val="000000"/>
              </w:rPr>
              <w:t>График-</w:t>
            </w:r>
            <w:proofErr w:type="spellStart"/>
            <w:r w:rsidRPr="00C11360">
              <w:rPr>
                <w:iCs/>
                <w:color w:val="000000"/>
              </w:rPr>
              <w:t>студио</w:t>
            </w:r>
            <w:proofErr w:type="spellEnd"/>
            <w:r w:rsidRPr="00C11360">
              <w:rPr>
                <w:iCs/>
                <w:color w:val="000000"/>
              </w:rPr>
              <w:t xml:space="preserve"> </w:t>
            </w:r>
            <w:proofErr w:type="spellStart"/>
            <w:r w:rsidRPr="00C11360">
              <w:rPr>
                <w:iCs/>
                <w:color w:val="000000"/>
              </w:rPr>
              <w:t>Лайт</w:t>
            </w:r>
            <w:proofErr w:type="spellEnd"/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626A5B" w:rsidRDefault="00676B39" w:rsidP="001821B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676B39" w:rsidRPr="00C132C3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1C1479" w:rsidRDefault="00E220A4" w:rsidP="001821BD">
            <w:pPr>
              <w:ind w:firstLine="0"/>
              <w:contextualSpacing/>
              <w:rPr>
                <w:iCs/>
                <w:color w:val="000000"/>
                <w:lang w:val="en-US"/>
              </w:rPr>
            </w:pPr>
            <w:r>
              <w:fldChar w:fldCharType="begin"/>
            </w:r>
            <w:r w:rsidRPr="002156B3">
              <w:rPr>
                <w:lang w:val="en-US"/>
              </w:rPr>
              <w:instrText xml:space="preserve"> HYPERLINK "http://sps.vuz.magtu.ru/docs/DocLib16/</w:instrText>
            </w:r>
            <w:r>
              <w:instrText>Оперативный</w:instrText>
            </w:r>
            <w:r w:rsidRPr="002156B3">
              <w:rPr>
                <w:lang w:val="en-US"/>
              </w:rPr>
              <w:instrText>%20</w:instrText>
            </w:r>
            <w:r>
              <w:instrText>учет</w:instrText>
            </w:r>
            <w:r w:rsidRPr="002156B3">
              <w:rPr>
                <w:lang w:val="en-US"/>
              </w:rPr>
              <w:instrText>%20</w:instrText>
            </w:r>
            <w:r>
              <w:instrText>вычислительной</w:instrText>
            </w:r>
            <w:r w:rsidRPr="002156B3">
              <w:rPr>
                <w:lang w:val="en-US"/>
              </w:rPr>
              <w:instrText>%20</w:instrText>
            </w:r>
            <w:r>
              <w:instrText>техники</w:instrText>
            </w:r>
            <w:r w:rsidRPr="002156B3">
              <w:rPr>
                <w:lang w:val="en-US"/>
              </w:rPr>
              <w:instrText>%20</w:instrText>
            </w:r>
            <w:r>
              <w:instrText>и</w:instrText>
            </w:r>
            <w:r w:rsidRPr="002156B3">
              <w:rPr>
                <w:lang w:val="en-US"/>
              </w:rPr>
              <w:instrText>%20</w:instrText>
            </w:r>
            <w:r>
              <w:instrText>программного</w:instrText>
            </w:r>
            <w:r w:rsidRPr="002156B3">
              <w:rPr>
                <w:lang w:val="en-US"/>
              </w:rPr>
              <w:instrText>%20</w:instrText>
            </w:r>
            <w:r>
              <w:instrText>обеспечения</w:instrText>
            </w:r>
            <w:r w:rsidRPr="002156B3">
              <w:rPr>
                <w:lang w:val="en-US"/>
              </w:rPr>
              <w:instrText>/</w:instrText>
            </w:r>
            <w:r>
              <w:instrText>Лицензии</w:instrText>
            </w:r>
            <w:r w:rsidRPr="002156B3">
              <w:rPr>
                <w:lang w:val="en-US"/>
              </w:rPr>
              <w:instrText>%20</w:instrText>
            </w:r>
            <w:r>
              <w:instrText>на</w:instrText>
            </w:r>
            <w:r w:rsidRPr="002156B3">
              <w:rPr>
                <w:lang w:val="en-US"/>
              </w:rPr>
              <w:instrText>%20</w:instrText>
            </w:r>
            <w:r>
              <w:instrText>ПО</w:instrText>
            </w:r>
            <w:r w:rsidRPr="002156B3">
              <w:rPr>
                <w:lang w:val="en-US"/>
              </w:rPr>
              <w:instrText>/</w:instrText>
            </w:r>
            <w:r>
              <w:instrText>Лицензии</w:instrText>
            </w:r>
            <w:r w:rsidRPr="002156B3">
              <w:rPr>
                <w:lang w:val="en-US"/>
              </w:rPr>
              <w:instrText xml:space="preserve">/MSImagine.pdf" </w:instrText>
            </w:r>
            <w:r>
              <w:fldChar w:fldCharType="separate"/>
            </w:r>
            <w:r w:rsidR="00676B39" w:rsidRPr="001C1479">
              <w:rPr>
                <w:iCs/>
                <w:color w:val="000000"/>
                <w:lang w:val="en-US"/>
              </w:rPr>
              <w:t>Office Visio Prof 2007(</w:t>
            </w:r>
            <w:r w:rsidR="00676B39" w:rsidRPr="001C1479">
              <w:rPr>
                <w:iCs/>
                <w:color w:val="000000"/>
              </w:rPr>
              <w:t>подписка</w:t>
            </w:r>
            <w:r w:rsidR="00676B39" w:rsidRPr="001C1479">
              <w:rPr>
                <w:iCs/>
                <w:color w:val="000000"/>
                <w:lang w:val="en-US"/>
              </w:rPr>
              <w:t xml:space="preserve"> Imagine Premium)</w:t>
            </w:r>
            <w:r>
              <w:rPr>
                <w:iCs/>
                <w:color w:val="000000"/>
                <w:lang w:val="en-US"/>
              </w:rPr>
              <w:fldChar w:fldCharType="end"/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Д-593-16 от 20.05.2016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11.10.2021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27.07.2018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20.05.2017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Default="00676B39" w:rsidP="001821BD">
            <w:pPr>
              <w:ind w:firstLine="0"/>
              <w:contextualSpacing/>
            </w:pPr>
            <w:proofErr w:type="spellStart"/>
            <w:r w:rsidRPr="000C5C59">
              <w:rPr>
                <w:iCs/>
                <w:color w:val="000000"/>
              </w:rPr>
              <w:t>Project</w:t>
            </w:r>
            <w:proofErr w:type="spellEnd"/>
            <w:r w:rsidRPr="000C5C59">
              <w:rPr>
                <w:iCs/>
                <w:color w:val="000000"/>
              </w:rPr>
              <w:t xml:space="preserve"> </w:t>
            </w:r>
            <w:proofErr w:type="spellStart"/>
            <w:r w:rsidRPr="000C5C59">
              <w:rPr>
                <w:iCs/>
                <w:color w:val="000000"/>
              </w:rPr>
              <w:t>Expert</w:t>
            </w:r>
            <w:proofErr w:type="spellEnd"/>
            <w:r w:rsidRPr="000C5C59">
              <w:rPr>
                <w:iCs/>
                <w:color w:val="000000"/>
              </w:rPr>
              <w:t xml:space="preserve"> 7 </w:t>
            </w:r>
            <w:proofErr w:type="spellStart"/>
            <w:r w:rsidRPr="000C5C59">
              <w:rPr>
                <w:iCs/>
                <w:color w:val="000000"/>
              </w:rPr>
              <w:t>Tutorial</w:t>
            </w:r>
            <w:proofErr w:type="spellEnd"/>
            <w:r w:rsidRPr="000C5C59">
              <w:rPr>
                <w:iCs/>
                <w:color w:val="000000"/>
              </w:rPr>
              <w:t xml:space="preserve"> 10 учебных мест (сетевая пр</w:t>
            </w:r>
            <w:r w:rsidRPr="000C5C59">
              <w:rPr>
                <w:iCs/>
                <w:color w:val="000000"/>
              </w:rPr>
              <w:t>о</w:t>
            </w:r>
            <w:r w:rsidRPr="000C5C59">
              <w:rPr>
                <w:iCs/>
                <w:color w:val="000000"/>
              </w:rPr>
              <w:t>грамма)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1C1479" w:rsidRDefault="00676B39" w:rsidP="001821BD">
            <w:pPr>
              <w:ind w:firstLine="0"/>
              <w:contextualSpacing/>
            </w:pPr>
            <w:r w:rsidRPr="004A0867">
              <w:rPr>
                <w:iCs/>
                <w:color w:val="000000"/>
              </w:rPr>
              <w:t>К-113-11 от 11.04.2011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1C1479" w:rsidRDefault="00676B39" w:rsidP="001821BD">
            <w:pPr>
              <w:ind w:firstLine="0"/>
              <w:contextualSpacing/>
            </w:pPr>
            <w:r w:rsidRPr="00C11360">
              <w:t>бессрочно</w:t>
            </w:r>
          </w:p>
        </w:tc>
      </w:tr>
      <w:tr w:rsidR="00676B39" w:rsidRPr="00C132C3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E220A4" w:rsidP="001821BD">
            <w:pPr>
              <w:ind w:firstLine="0"/>
              <w:contextualSpacing/>
              <w:rPr>
                <w:lang w:val="en-US"/>
              </w:rPr>
            </w:pPr>
            <w:r>
              <w:fldChar w:fldCharType="begin"/>
            </w:r>
            <w:r w:rsidRPr="002156B3">
              <w:rPr>
                <w:lang w:val="en-US"/>
              </w:rPr>
              <w:instrText xml:space="preserve"> HYPERLINK "file:///C:\\Users\\g.chusavitina\\AppData\\Local\\Temp\\MSImagine.pdf" </w:instrText>
            </w:r>
            <w:r>
              <w:fldChar w:fldCharType="separate"/>
            </w:r>
            <w:r w:rsidR="00676B39" w:rsidRPr="00AA7229">
              <w:rPr>
                <w:iCs/>
                <w:color w:val="000000"/>
                <w:lang w:val="en-US" w:eastAsia="zh-CN"/>
              </w:rPr>
              <w:t>Visual Studio 2013 Pro(</w:t>
            </w:r>
            <w:r w:rsidR="00676B39" w:rsidRPr="004A0867">
              <w:rPr>
                <w:iCs/>
                <w:color w:val="000000"/>
                <w:lang w:eastAsia="zh-CN"/>
              </w:rPr>
              <w:t>подписка</w:t>
            </w:r>
            <w:r w:rsidR="00676B39" w:rsidRPr="00AA7229">
              <w:rPr>
                <w:iCs/>
                <w:color w:val="000000"/>
                <w:lang w:val="en-US" w:eastAsia="zh-CN"/>
              </w:rPr>
              <w:t xml:space="preserve"> Imagine Pr</w:t>
            </w:r>
            <w:r w:rsidR="00676B39" w:rsidRPr="00AA7229">
              <w:rPr>
                <w:iCs/>
                <w:color w:val="000000"/>
                <w:lang w:val="en-US" w:eastAsia="zh-CN"/>
              </w:rPr>
              <w:t>e</w:t>
            </w:r>
            <w:r w:rsidR="00676B39" w:rsidRPr="00AA7229">
              <w:rPr>
                <w:iCs/>
                <w:color w:val="000000"/>
                <w:lang w:val="en-US" w:eastAsia="zh-CN"/>
              </w:rPr>
              <w:t>mium)</w:t>
            </w:r>
            <w:r>
              <w:rPr>
                <w:iCs/>
                <w:color w:val="000000"/>
                <w:lang w:val="en-US" w:eastAsia="zh-CN"/>
              </w:rPr>
              <w:fldChar w:fldCharType="end"/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Д-1227 от 8.10.2018</w:t>
            </w:r>
          </w:p>
          <w:p w:rsidR="00676B39" w:rsidRPr="00C132C3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Д-757-17 от 27.06.2017</w:t>
            </w:r>
          </w:p>
          <w:p w:rsidR="00676B39" w:rsidRPr="000C5C59" w:rsidRDefault="00676B39" w:rsidP="001821BD">
            <w:pPr>
              <w:ind w:firstLine="0"/>
              <w:contextualSpacing/>
              <w:rPr>
                <w:iCs/>
                <w:color w:val="000000"/>
              </w:rPr>
            </w:pPr>
            <w:r w:rsidRPr="00C132C3">
              <w:rPr>
                <w:iCs/>
                <w:color w:val="000000"/>
              </w:rPr>
              <w:t>Д-593-16 от 20.05.2016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32C3" w:rsidRDefault="00676B39" w:rsidP="001821BD">
            <w:pPr>
              <w:ind w:firstLine="0"/>
              <w:contextualSpacing/>
            </w:pPr>
            <w:r w:rsidRPr="00C132C3">
              <w:t>11.10.2021</w:t>
            </w:r>
          </w:p>
          <w:p w:rsidR="00676B39" w:rsidRPr="00C132C3" w:rsidRDefault="00676B39" w:rsidP="001821BD">
            <w:pPr>
              <w:ind w:firstLine="0"/>
              <w:contextualSpacing/>
            </w:pPr>
            <w:r w:rsidRPr="00C132C3">
              <w:t>27.07.2018</w:t>
            </w:r>
          </w:p>
          <w:p w:rsidR="00676B39" w:rsidRPr="00C132C3" w:rsidRDefault="00676B39" w:rsidP="001821BD">
            <w:pPr>
              <w:ind w:firstLine="0"/>
              <w:contextualSpacing/>
            </w:pPr>
            <w:r w:rsidRPr="00C132C3">
              <w:t>20.05.2017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>
              <w:rPr>
                <w:iCs/>
                <w:color w:val="000000"/>
              </w:rPr>
              <w:t xml:space="preserve">SQL </w:t>
            </w:r>
            <w:proofErr w:type="spellStart"/>
            <w:r>
              <w:rPr>
                <w:iCs/>
                <w:color w:val="000000"/>
              </w:rPr>
              <w:t>Server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Management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Studio</w:t>
            </w:r>
            <w:proofErr w:type="spellEnd"/>
            <w:r>
              <w:rPr>
                <w:iCs/>
                <w:color w:val="000000"/>
              </w:rPr>
              <w:t xml:space="preserve"> 2017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C11360" w:rsidRDefault="00676B39" w:rsidP="001821BD">
            <w:pPr>
              <w:ind w:firstLine="0"/>
              <w:contextualSpacing/>
            </w:pPr>
            <w:r w:rsidRPr="00C11360">
              <w:t>свободно распространяемое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  <w:tr w:rsidR="00676B39" w:rsidTr="00957E05"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742D19" w:rsidRDefault="00676B39" w:rsidP="001821BD">
            <w:pPr>
              <w:ind w:firstLine="0"/>
              <w:contextualSpacing/>
            </w:pPr>
            <w:r w:rsidRPr="00742D19">
              <w:t>1С: Предприятие 8. Ко</w:t>
            </w:r>
            <w:r w:rsidRPr="00742D19">
              <w:t>м</w:t>
            </w:r>
            <w:r w:rsidRPr="00742D19">
              <w:t>плект для обучения в уче</w:t>
            </w:r>
            <w:r w:rsidRPr="00742D19">
              <w:t>б</w:t>
            </w:r>
            <w:r w:rsidRPr="00742D19">
              <w:t>ных заведениях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 w:rsidRPr="004A0867">
              <w:rPr>
                <w:iCs/>
                <w:color w:val="000000"/>
              </w:rPr>
              <w:t>10/05-КП от 14.09.2005</w:t>
            </w: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B39" w:rsidRPr="00AA7229" w:rsidRDefault="00676B39" w:rsidP="001821BD">
            <w:pPr>
              <w:ind w:firstLine="0"/>
              <w:contextualSpacing/>
              <w:rPr>
                <w:lang w:val="en-US"/>
              </w:rPr>
            </w:pPr>
            <w:r w:rsidRPr="00C11360">
              <w:t>бессрочно</w:t>
            </w:r>
          </w:p>
        </w:tc>
      </w:tr>
    </w:tbl>
    <w:p w:rsidR="001821BD" w:rsidRPr="006E2A80" w:rsidRDefault="001821BD" w:rsidP="001821BD">
      <w:pPr>
        <w:widowControl/>
        <w:rPr>
          <w:b/>
        </w:rPr>
      </w:pPr>
    </w:p>
    <w:p w:rsidR="001821BD" w:rsidRPr="006E2A80" w:rsidRDefault="001821BD" w:rsidP="003D5C69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6E2A80">
        <w:rPr>
          <w:b/>
          <w:i/>
          <w:iCs/>
          <w:color w:val="000000"/>
        </w:rPr>
        <w:t>Профессиональные базы данных и информационные справочные систем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Национальная информационно-аналитическая система – Российский индекс научного цитирования (РИНЦ). – URL: </w:t>
      </w:r>
      <w:hyperlink r:id="rId28" w:history="1">
        <w:r w:rsidRPr="006E2A80">
          <w:rPr>
            <w:iCs/>
            <w:color w:val="000000"/>
          </w:rPr>
          <w:t>https://elibrary.ru/project_risc.asp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Поисковая система Академия </w:t>
      </w:r>
      <w:proofErr w:type="spellStart"/>
      <w:r w:rsidRPr="006E2A80">
        <w:rPr>
          <w:iCs/>
          <w:color w:val="000000"/>
        </w:rPr>
        <w:t>Google</w:t>
      </w:r>
      <w:proofErr w:type="spellEnd"/>
      <w:r w:rsidRPr="006E2A80">
        <w:rPr>
          <w:iCs/>
          <w:color w:val="000000"/>
        </w:rPr>
        <w:t xml:space="preserve"> (</w:t>
      </w:r>
      <w:proofErr w:type="spellStart"/>
      <w:r w:rsidRPr="006E2A80">
        <w:rPr>
          <w:iCs/>
          <w:color w:val="000000"/>
        </w:rPr>
        <w:t>Google</w:t>
      </w:r>
      <w:proofErr w:type="spellEnd"/>
      <w:r w:rsidRPr="006E2A80">
        <w:rPr>
          <w:iCs/>
          <w:color w:val="000000"/>
        </w:rPr>
        <w:t xml:space="preserve"> </w:t>
      </w:r>
      <w:proofErr w:type="spellStart"/>
      <w:r w:rsidRPr="006E2A80">
        <w:rPr>
          <w:iCs/>
          <w:color w:val="000000"/>
        </w:rPr>
        <w:t>Scholar</w:t>
      </w:r>
      <w:proofErr w:type="spellEnd"/>
      <w:r w:rsidRPr="006E2A80">
        <w:rPr>
          <w:iCs/>
          <w:color w:val="000000"/>
        </w:rPr>
        <w:t xml:space="preserve">). – URL: </w:t>
      </w:r>
      <w:hyperlink r:id="rId29" w:history="1">
        <w:r w:rsidRPr="006E2A80">
          <w:rPr>
            <w:iCs/>
            <w:color w:val="000000"/>
          </w:rPr>
          <w:t>https://scholar.google.ru/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Информационная система  - Единое окно доступа к информационным ресу</w:t>
      </w:r>
      <w:r w:rsidRPr="006E2A80">
        <w:rPr>
          <w:iCs/>
          <w:color w:val="000000"/>
        </w:rPr>
        <w:t>р</w:t>
      </w:r>
      <w:r w:rsidRPr="006E2A80">
        <w:rPr>
          <w:iCs/>
          <w:color w:val="000000"/>
        </w:rPr>
        <w:t xml:space="preserve">сам. – URL: </w:t>
      </w:r>
      <w:hyperlink r:id="rId30" w:history="1">
        <w:r w:rsidRPr="006E2A80">
          <w:rPr>
            <w:iCs/>
            <w:color w:val="000000"/>
          </w:rPr>
          <w:t>http://window.edu.ru/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Федеральное государственное бюджетное учреждение «Федеральный и</w:t>
      </w:r>
      <w:r w:rsidRPr="006E2A80">
        <w:rPr>
          <w:iCs/>
          <w:color w:val="000000"/>
        </w:rPr>
        <w:t>н</w:t>
      </w:r>
      <w:r w:rsidRPr="006E2A80">
        <w:rPr>
          <w:iCs/>
          <w:color w:val="000000"/>
        </w:rPr>
        <w:t xml:space="preserve">ститут промышленной собственности». – Режим доступа: </w:t>
      </w:r>
      <w:hyperlink r:id="rId31" w:history="1">
        <w:r w:rsidRPr="006E2A80">
          <w:rPr>
            <w:iCs/>
            <w:color w:val="000000"/>
          </w:rPr>
          <w:t>http://www1.fips.ru/</w:t>
        </w:r>
      </w:hyperlink>
      <w:r w:rsidRPr="006E2A80">
        <w:rPr>
          <w:iCs/>
          <w:color w:val="000000"/>
        </w:rPr>
        <w:t>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Единая коллекция Цифровых образовательных ресурсов </w:t>
      </w:r>
      <w:r w:rsidRPr="006E2A80">
        <w:rPr>
          <w:iCs/>
          <w:color w:val="000000"/>
        </w:rPr>
        <w:noBreakHyphen/>
        <w:t xml:space="preserve"> http://school-collection.edu.ru/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Научная электронная библиотека ГПНТБ России. – http://ellib.gpntb.ru/ 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Официальный Интернет-ресурс Федерального агентства по техническому регулированию и метрологии . – http://www.gost.ru/wps/portal/pages.CatalogOfStandarts .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Портал научной электронной библиотеки - http://elibrary.ru/defaultx.asp</w:t>
      </w:r>
    </w:p>
    <w:p w:rsidR="001821BD" w:rsidRPr="006E2A80" w:rsidRDefault="001821BD" w:rsidP="003D5C69">
      <w:pPr>
        <w:widowControl/>
        <w:tabs>
          <w:tab w:val="left" w:pos="1134"/>
        </w:tabs>
        <w:autoSpaceDE/>
        <w:autoSpaceDN/>
        <w:adjustRightInd/>
        <w:ind w:left="709" w:firstLine="0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>Правовые базы данных</w:t>
      </w:r>
    </w:p>
    <w:p w:rsidR="001821BD" w:rsidRPr="006E2A80" w:rsidRDefault="001821BD" w:rsidP="003D5C69">
      <w:pPr>
        <w:widowControl/>
        <w:numPr>
          <w:ilvl w:val="0"/>
          <w:numId w:val="26"/>
        </w:numPr>
        <w:tabs>
          <w:tab w:val="left" w:pos="1134"/>
        </w:tabs>
        <w:autoSpaceDE/>
        <w:autoSpaceDN/>
        <w:adjustRightInd/>
        <w:ind w:left="0" w:firstLine="709"/>
        <w:contextualSpacing/>
        <w:jc w:val="left"/>
        <w:rPr>
          <w:iCs/>
          <w:color w:val="000000"/>
        </w:rPr>
      </w:pPr>
      <w:r w:rsidRPr="006E2A80">
        <w:rPr>
          <w:iCs/>
          <w:color w:val="000000"/>
        </w:rPr>
        <w:t xml:space="preserve">Справочная правовая система «Консультант плюс» </w:t>
      </w:r>
      <w:r w:rsidRPr="006E2A80">
        <w:rPr>
          <w:iCs/>
          <w:color w:val="000000"/>
        </w:rPr>
        <w:noBreakHyphen/>
        <w:t xml:space="preserve"> http://www.consultant.ru/</w:t>
      </w:r>
    </w:p>
    <w:p w:rsidR="001821BD" w:rsidRDefault="001821BD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3D5C69" w:rsidRDefault="003D5C69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2156B3" w:rsidRDefault="002156B3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  <w:bookmarkStart w:id="0" w:name="_GoBack"/>
      <w:bookmarkEnd w:id="0"/>
    </w:p>
    <w:p w:rsidR="003D5C69" w:rsidRPr="006E2A80" w:rsidRDefault="003D5C69" w:rsidP="001821BD">
      <w:pPr>
        <w:widowControl/>
        <w:autoSpaceDE/>
        <w:autoSpaceDN/>
        <w:adjustRightInd/>
        <w:ind w:firstLine="0"/>
        <w:rPr>
          <w:b/>
          <w:iCs/>
          <w:color w:val="000000"/>
        </w:rPr>
      </w:pPr>
    </w:p>
    <w:p w:rsidR="001821BD" w:rsidRPr="003D5C69" w:rsidRDefault="001821BD" w:rsidP="003D5C69">
      <w:pPr>
        <w:widowControl/>
        <w:autoSpaceDE/>
        <w:autoSpaceDN/>
        <w:adjustRightInd/>
        <w:ind w:firstLine="709"/>
        <w:rPr>
          <w:b/>
          <w:i/>
          <w:iCs/>
          <w:color w:val="000000"/>
        </w:rPr>
      </w:pPr>
      <w:r w:rsidRPr="006E2A80">
        <w:rPr>
          <w:b/>
          <w:i/>
          <w:iCs/>
          <w:color w:val="000000"/>
        </w:rPr>
        <w:lastRenderedPageBreak/>
        <w:t xml:space="preserve">Интернет-ресурсы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4951"/>
      </w:tblGrid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21BD" w:rsidRPr="006E2A80" w:rsidRDefault="001821BD" w:rsidP="00957E05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6E2A80">
              <w:rPr>
                <w:b/>
                <w:bCs/>
              </w:rPr>
              <w:t>Организация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821BD" w:rsidRPr="006E2A80" w:rsidRDefault="001821BD" w:rsidP="00957E05">
            <w:pPr>
              <w:widowControl/>
              <w:autoSpaceDE/>
              <w:ind w:firstLine="0"/>
              <w:jc w:val="center"/>
              <w:rPr>
                <w:b/>
                <w:bCs/>
              </w:rPr>
            </w:pPr>
            <w:r w:rsidRPr="006E2A80">
              <w:rPr>
                <w:b/>
                <w:bCs/>
              </w:rPr>
              <w:t>Сайт</w:t>
            </w:r>
          </w:p>
        </w:tc>
      </w:tr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 xml:space="preserve">Сайт по проектированию и разработке автоматизированных, информационных и аналитических систем 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>http://www.info-system.ru</w:t>
            </w:r>
          </w:p>
        </w:tc>
      </w:tr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>Портал информационных технологий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widowControl/>
              <w:autoSpaceDE/>
              <w:ind w:firstLine="0"/>
              <w:jc w:val="left"/>
              <w:rPr>
                <w:b/>
                <w:bCs/>
              </w:rPr>
            </w:pPr>
            <w:r w:rsidRPr="006E2A80">
              <w:rPr>
                <w:iCs/>
                <w:color w:val="000000"/>
              </w:rPr>
              <w:t>www.citforum.ru</w:t>
            </w:r>
          </w:p>
        </w:tc>
      </w:tr>
      <w:tr w:rsidR="001821BD" w:rsidRPr="006E2A80" w:rsidTr="003D5C69">
        <w:trPr>
          <w:jc w:val="center"/>
        </w:trPr>
        <w:tc>
          <w:tcPr>
            <w:tcW w:w="2289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1821BD" w:rsidP="00957E05">
            <w:pPr>
              <w:ind w:firstLine="0"/>
              <w:jc w:val="left"/>
            </w:pPr>
            <w:r w:rsidRPr="006E2A80">
              <w:t>Издательство «Открытые системы»</w:t>
            </w:r>
          </w:p>
        </w:tc>
        <w:tc>
          <w:tcPr>
            <w:tcW w:w="2711" w:type="pct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1821BD" w:rsidRPr="006E2A80" w:rsidRDefault="00E220A4" w:rsidP="00957E05">
            <w:pPr>
              <w:widowControl/>
              <w:autoSpaceDE/>
              <w:ind w:firstLine="0"/>
              <w:jc w:val="left"/>
            </w:pPr>
            <w:hyperlink r:id="rId32" w:history="1">
              <w:r w:rsidR="001821BD" w:rsidRPr="006E2A80">
                <w:rPr>
                  <w:rStyle w:val="af9"/>
                </w:rPr>
                <w:t>http://osp.ru/</w:t>
              </w:r>
            </w:hyperlink>
            <w:r w:rsidR="001821BD" w:rsidRPr="006E2A80">
              <w:t xml:space="preserve"> </w:t>
            </w:r>
          </w:p>
        </w:tc>
      </w:tr>
    </w:tbl>
    <w:p w:rsidR="00F816AC" w:rsidRPr="00096B0D" w:rsidRDefault="00F816AC" w:rsidP="0081264C">
      <w:pPr>
        <w:keepNext/>
        <w:pageBreakBefore/>
        <w:autoSpaceDE/>
        <w:autoSpaceDN/>
        <w:adjustRightInd/>
        <w:spacing w:before="240" w:after="120"/>
        <w:ind w:left="567" w:firstLine="0"/>
        <w:outlineLvl w:val="0"/>
        <w:rPr>
          <w:b/>
          <w:bCs/>
          <w:iCs/>
        </w:rPr>
      </w:pPr>
      <w:r w:rsidRPr="00096B0D">
        <w:rPr>
          <w:b/>
          <w:bCs/>
          <w:iCs/>
        </w:rPr>
        <w:lastRenderedPageBreak/>
        <w:t>9 Материально-техническое обеспечение дисциплины (модуля)</w:t>
      </w:r>
    </w:p>
    <w:p w:rsidR="00F816AC" w:rsidRPr="00096B0D" w:rsidRDefault="00F816AC" w:rsidP="00F816AC">
      <w:r w:rsidRPr="00096B0D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5707"/>
      </w:tblGrid>
      <w:tr w:rsidR="0081264C" w:rsidRPr="00DD4F81" w:rsidTr="00D3156B">
        <w:trPr>
          <w:tblHeader/>
        </w:trPr>
        <w:tc>
          <w:tcPr>
            <w:tcW w:w="1928" w:type="pct"/>
            <w:vAlign w:val="center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лекционного типа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>лья, доска аудиторная), мультимедийное оборудов</w:t>
            </w:r>
            <w:r w:rsidRPr="00DD4F81">
              <w:t>а</w:t>
            </w:r>
            <w:r w:rsidRPr="00DD4F81">
              <w:t>ние (проектор, компьютер, экран) для презентации учебного материала по дисциплине;</w:t>
            </w:r>
            <w:proofErr w:type="gramEnd"/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занятий, групповых и индивидуальных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81264C" w:rsidRPr="00DD4F81" w:rsidTr="00D3156B">
        <w:tc>
          <w:tcPr>
            <w:tcW w:w="1928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81264C" w:rsidRPr="00DD4F81" w:rsidRDefault="0081264C" w:rsidP="0081264C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81264C" w:rsidRPr="00DD4F81" w:rsidRDefault="0081264C" w:rsidP="0081264C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F816AC" w:rsidRPr="00096B0D" w:rsidRDefault="00F816AC" w:rsidP="00F816AC">
      <w:pPr>
        <w:rPr>
          <w:bCs/>
          <w:i/>
          <w:color w:val="C00000"/>
        </w:rPr>
      </w:pPr>
    </w:p>
    <w:p w:rsidR="00096B0D" w:rsidRPr="00096B0D" w:rsidRDefault="00096B0D" w:rsidP="00096B0D">
      <w:pPr>
        <w:widowControl/>
        <w:autoSpaceDE/>
        <w:autoSpaceDN/>
        <w:adjustRightInd/>
        <w:ind w:firstLine="0"/>
        <w:jc w:val="left"/>
        <w:rPr>
          <w:bCs/>
          <w:i/>
          <w:color w:val="C00000"/>
        </w:rPr>
      </w:pPr>
      <w:r w:rsidRPr="00096B0D">
        <w:rPr>
          <w:bCs/>
          <w:i/>
          <w:color w:val="C00000"/>
        </w:rPr>
        <w:br w:type="page"/>
      </w:r>
    </w:p>
    <w:p w:rsidR="00447BCA" w:rsidRDefault="004F30A4" w:rsidP="00447BCA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</w:t>
      </w:r>
    </w:p>
    <w:p w:rsidR="00447BCA" w:rsidRDefault="00447BCA" w:rsidP="00447BCA">
      <w:pPr>
        <w:jc w:val="center"/>
        <w:rPr>
          <w:b/>
          <w:bCs/>
        </w:rPr>
      </w:pPr>
      <w:r>
        <w:rPr>
          <w:b/>
          <w:bCs/>
        </w:rPr>
        <w:t xml:space="preserve">ТРЕБОВАНИЯ К ОТЧЕТНОЙ РАБОТЕ </w:t>
      </w:r>
    </w:p>
    <w:p w:rsidR="00447BCA" w:rsidRDefault="00447BCA" w:rsidP="00447BCA">
      <w:pPr>
        <w:jc w:val="center"/>
        <w:rPr>
          <w:b/>
          <w:bCs/>
        </w:rPr>
      </w:pPr>
      <w:r>
        <w:rPr>
          <w:b/>
          <w:bCs/>
        </w:rPr>
        <w:t>дисциплина «</w:t>
      </w:r>
      <w:r w:rsidR="00A35B5A">
        <w:rPr>
          <w:b/>
          <w:bCs/>
        </w:rPr>
        <w:t>Основы реинжиниринга бизнес-процессов</w:t>
      </w:r>
      <w:r>
        <w:rPr>
          <w:b/>
          <w:bCs/>
        </w:rPr>
        <w:t>»</w:t>
      </w:r>
    </w:p>
    <w:p w:rsidR="00447BCA" w:rsidRDefault="00447BCA" w:rsidP="00447BCA">
      <w:pPr>
        <w:jc w:val="center"/>
        <w:rPr>
          <w:b/>
          <w:bCs/>
        </w:rPr>
      </w:pPr>
      <w:r w:rsidRPr="007D603F">
        <w:rPr>
          <w:b/>
          <w:bCs/>
        </w:rPr>
        <w:t xml:space="preserve">для студентов направления подготовки </w:t>
      </w:r>
      <w:r w:rsidRPr="000D7BEB">
        <w:rPr>
          <w:b/>
          <w:bCs/>
        </w:rPr>
        <w:t>09.03.03</w:t>
      </w:r>
      <w:r w:rsidRPr="007D603F">
        <w:rPr>
          <w:b/>
          <w:bCs/>
        </w:rPr>
        <w:t xml:space="preserve"> </w:t>
      </w:r>
      <w:r>
        <w:rPr>
          <w:b/>
          <w:bCs/>
        </w:rPr>
        <w:t>«П</w:t>
      </w:r>
      <w:r w:rsidRPr="007D603F">
        <w:rPr>
          <w:b/>
          <w:bCs/>
        </w:rPr>
        <w:t>рикладная информатика</w:t>
      </w:r>
      <w:r>
        <w:rPr>
          <w:b/>
          <w:bCs/>
        </w:rPr>
        <w:t>»</w:t>
      </w:r>
    </w:p>
    <w:p w:rsidR="00447BCA" w:rsidRDefault="00447BCA" w:rsidP="00447BCA">
      <w:pPr>
        <w:jc w:val="center"/>
        <w:rPr>
          <w:b/>
          <w:bCs/>
        </w:rPr>
      </w:pPr>
    </w:p>
    <w:p w:rsidR="00447BCA" w:rsidRDefault="00447BCA" w:rsidP="00447BCA">
      <w:pPr>
        <w:rPr>
          <w:b/>
          <w:bCs/>
        </w:rPr>
      </w:pPr>
      <w:r>
        <w:rPr>
          <w:b/>
          <w:bCs/>
        </w:rPr>
        <w:t>Введение</w:t>
      </w:r>
    </w:p>
    <w:p w:rsidR="00447BCA" w:rsidRPr="00577130" w:rsidRDefault="00447BCA" w:rsidP="00447BCA">
      <w:pPr>
        <w:ind w:firstLine="709"/>
        <w:rPr>
          <w:bCs/>
        </w:rPr>
      </w:pPr>
      <w:r>
        <w:rPr>
          <w:bCs/>
        </w:rPr>
        <w:t>Отчетная работа по дисциплине «</w:t>
      </w:r>
      <w:r w:rsidR="00F93B9F">
        <w:rPr>
          <w:bCs/>
        </w:rPr>
        <w:t>Основы р</w:t>
      </w:r>
      <w:r w:rsidR="00A35B5A">
        <w:rPr>
          <w:bCs/>
        </w:rPr>
        <w:t>еинжиниринга бизнес-процессов</w:t>
      </w:r>
      <w:r w:rsidRPr="00577130">
        <w:rPr>
          <w:bCs/>
        </w:rPr>
        <w:t xml:space="preserve">» выполняется в течение </w:t>
      </w:r>
      <w:r w:rsidR="00A35B5A">
        <w:rPr>
          <w:bCs/>
        </w:rPr>
        <w:t>восьмого</w:t>
      </w:r>
      <w:r w:rsidRPr="00577130">
        <w:rPr>
          <w:bCs/>
        </w:rPr>
        <w:t xml:space="preserve"> семестра обучения студентами в рамках лабораторных работ, представляет собой сводную информацию по ним.</w:t>
      </w:r>
    </w:p>
    <w:p w:rsidR="00447BCA" w:rsidRDefault="00447BCA" w:rsidP="00447BCA">
      <w:pPr>
        <w:rPr>
          <w:b/>
          <w:bCs/>
        </w:rPr>
      </w:pPr>
      <w:r w:rsidRPr="007D603F">
        <w:rPr>
          <w:b/>
          <w:bCs/>
        </w:rPr>
        <w:t>Отчетная работа должна представлять собой документ, содержащий след</w:t>
      </w:r>
      <w:r w:rsidRPr="007D603F">
        <w:rPr>
          <w:b/>
          <w:bCs/>
        </w:rPr>
        <w:t>у</w:t>
      </w:r>
      <w:r w:rsidRPr="007D603F">
        <w:rPr>
          <w:b/>
          <w:bCs/>
        </w:rPr>
        <w:t>ющие позиции</w:t>
      </w:r>
      <w:r>
        <w:rPr>
          <w:b/>
          <w:bCs/>
        </w:rPr>
        <w:t>:</w:t>
      </w:r>
    </w:p>
    <w:p w:rsidR="00F93B9F" w:rsidRPr="007B7FC4" w:rsidRDefault="00F93B9F" w:rsidP="00F93B9F">
      <w:pPr>
        <w:ind w:firstLine="709"/>
        <w:rPr>
          <w:b/>
        </w:rPr>
      </w:pPr>
      <w:r>
        <w:rPr>
          <w:b/>
        </w:rPr>
        <w:t>Результаты первого этапа РБП</w:t>
      </w:r>
    </w:p>
    <w:p w:rsidR="00F93B9F" w:rsidRPr="001D45A3" w:rsidRDefault="00F93B9F" w:rsidP="009E36D6">
      <w:pPr>
        <w:pStyle w:val="af4"/>
        <w:numPr>
          <w:ilvl w:val="0"/>
          <w:numId w:val="20"/>
        </w:numPr>
        <w:rPr>
          <w:lang w:val="ru-RU"/>
        </w:rPr>
      </w:pPr>
      <w:r w:rsidRPr="001D45A3">
        <w:rPr>
          <w:lang w:val="ru-RU"/>
        </w:rPr>
        <w:t>директива реинжиниринга БП и проблемы компании, требующие решения;</w:t>
      </w:r>
    </w:p>
    <w:p w:rsidR="00F93B9F" w:rsidRPr="001D45A3" w:rsidRDefault="00F93B9F" w:rsidP="009E36D6">
      <w:pPr>
        <w:pStyle w:val="af4"/>
        <w:numPr>
          <w:ilvl w:val="0"/>
          <w:numId w:val="20"/>
        </w:numPr>
        <w:rPr>
          <w:lang w:val="ru-RU"/>
        </w:rPr>
      </w:pPr>
      <w:proofErr w:type="gramStart"/>
      <w:r w:rsidRPr="001D45A3">
        <w:rPr>
          <w:lang w:val="ru-RU"/>
        </w:rPr>
        <w:t xml:space="preserve">план работы (предварительный, с распределением ролей, заполненная таблица в </w:t>
      </w:r>
      <w:r w:rsidRPr="004F30A4">
        <w:t>wiki</w:t>
      </w:r>
      <w:r w:rsidRPr="001D45A3">
        <w:rPr>
          <w:lang w:val="ru-RU"/>
        </w:rPr>
        <w:t>, начатый проект в системе ведения проектной работы (варианты средства:</w:t>
      </w:r>
      <w:proofErr w:type="gramEnd"/>
      <w:r w:rsidRPr="001D45A3">
        <w:rPr>
          <w:lang w:val="ru-RU"/>
        </w:rPr>
        <w:t xml:space="preserve"> </w:t>
      </w:r>
      <w:proofErr w:type="spellStart"/>
      <w:r w:rsidRPr="004F30A4">
        <w:t>Trello</w:t>
      </w:r>
      <w:proofErr w:type="spellEnd"/>
      <w:r w:rsidRPr="001D45A3">
        <w:rPr>
          <w:lang w:val="ru-RU"/>
        </w:rPr>
        <w:t xml:space="preserve">, </w:t>
      </w:r>
      <w:r w:rsidRPr="004F30A4">
        <w:t>MS</w:t>
      </w:r>
      <w:r w:rsidRPr="001D45A3">
        <w:rPr>
          <w:lang w:val="ru-RU"/>
        </w:rPr>
        <w:t xml:space="preserve"> </w:t>
      </w:r>
      <w:r w:rsidRPr="004F30A4">
        <w:t>project</w:t>
      </w:r>
      <w:r w:rsidRPr="001D45A3">
        <w:rPr>
          <w:lang w:val="ru-RU"/>
        </w:rPr>
        <w:t xml:space="preserve"> и др.))</w:t>
      </w:r>
    </w:p>
    <w:p w:rsidR="00F93B9F" w:rsidRPr="001D45A3" w:rsidRDefault="00F93B9F" w:rsidP="009E36D6">
      <w:pPr>
        <w:pStyle w:val="af4"/>
        <w:numPr>
          <w:ilvl w:val="0"/>
          <w:numId w:val="20"/>
        </w:numPr>
        <w:rPr>
          <w:lang w:val="ru-RU"/>
        </w:rPr>
      </w:pPr>
      <w:r w:rsidRPr="001D45A3">
        <w:rPr>
          <w:lang w:val="ru-RU"/>
        </w:rPr>
        <w:t>идентифицированные бизнес-процессы (модели и описания процессов согласно предложенной схеме);</w:t>
      </w:r>
    </w:p>
    <w:p w:rsidR="00F93B9F" w:rsidRPr="004F30A4" w:rsidRDefault="00F93B9F" w:rsidP="009E36D6">
      <w:pPr>
        <w:pStyle w:val="af4"/>
        <w:numPr>
          <w:ilvl w:val="0"/>
          <w:numId w:val="20"/>
        </w:numPr>
      </w:pPr>
      <w:proofErr w:type="spellStart"/>
      <w:proofErr w:type="gramStart"/>
      <w:r w:rsidRPr="004F30A4">
        <w:t>реестр</w:t>
      </w:r>
      <w:proofErr w:type="spellEnd"/>
      <w:proofErr w:type="gramEnd"/>
      <w:r w:rsidRPr="004F30A4">
        <w:t xml:space="preserve"> </w:t>
      </w:r>
      <w:proofErr w:type="spellStart"/>
      <w:r w:rsidRPr="004F30A4">
        <w:t>бизнес-процессов</w:t>
      </w:r>
      <w:proofErr w:type="spellEnd"/>
      <w:r w:rsidRPr="004F30A4">
        <w:t xml:space="preserve"> </w:t>
      </w:r>
      <w:proofErr w:type="spellStart"/>
      <w:r w:rsidRPr="004F30A4">
        <w:t>компании</w:t>
      </w:r>
      <w:proofErr w:type="spellEnd"/>
      <w:r w:rsidRPr="004F30A4">
        <w:t>.</w:t>
      </w:r>
    </w:p>
    <w:p w:rsidR="00F93B9F" w:rsidRDefault="00F93B9F" w:rsidP="00F93B9F">
      <w:pPr>
        <w:ind w:firstLine="709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Результаты второго этапа РБП</w:t>
      </w:r>
    </w:p>
    <w:p w:rsidR="00F93B9F" w:rsidRPr="004F30A4" w:rsidRDefault="004F30A4" w:rsidP="009E36D6">
      <w:pPr>
        <w:pStyle w:val="af4"/>
        <w:numPr>
          <w:ilvl w:val="0"/>
          <w:numId w:val="21"/>
        </w:numPr>
        <w:rPr>
          <w:lang w:val="ru-RU"/>
        </w:rPr>
      </w:pPr>
      <w:r>
        <w:rPr>
          <w:lang w:val="ru-RU"/>
        </w:rPr>
        <w:t>р</w:t>
      </w:r>
      <w:r w:rsidR="00F93B9F" w:rsidRPr="004F30A4">
        <w:rPr>
          <w:lang w:val="ru-RU"/>
        </w:rPr>
        <w:t>еализация алгоритма выбора бизнес-процесса для последующего реинжин</w:t>
      </w:r>
      <w:r w:rsidR="00F93B9F" w:rsidRPr="004F30A4">
        <w:rPr>
          <w:lang w:val="ru-RU"/>
        </w:rPr>
        <w:t>и</w:t>
      </w:r>
      <w:r w:rsidR="00F93B9F" w:rsidRPr="004F30A4">
        <w:rPr>
          <w:lang w:val="ru-RU"/>
        </w:rPr>
        <w:t xml:space="preserve">ринга по методике </w:t>
      </w:r>
      <w:r w:rsidR="00F93B9F" w:rsidRPr="004F30A4">
        <w:t>PQM</w:t>
      </w:r>
      <w:r w:rsidR="00F93B9F" w:rsidRPr="004F30A4">
        <w:rPr>
          <w:lang w:val="ru-RU"/>
        </w:rPr>
        <w:t xml:space="preserve"> (</w:t>
      </w:r>
      <w:r w:rsidR="00F93B9F" w:rsidRPr="004F30A4">
        <w:t>Process</w:t>
      </w:r>
      <w:r w:rsidR="00F93B9F" w:rsidRPr="004F30A4">
        <w:rPr>
          <w:lang w:val="ru-RU"/>
        </w:rPr>
        <w:t xml:space="preserve"> </w:t>
      </w:r>
      <w:r w:rsidR="00F93B9F" w:rsidRPr="004F30A4">
        <w:t>Quality</w:t>
      </w:r>
      <w:r w:rsidR="00F93B9F" w:rsidRPr="004F30A4">
        <w:rPr>
          <w:lang w:val="ru-RU"/>
        </w:rPr>
        <w:t xml:space="preserve"> </w:t>
      </w:r>
      <w:r w:rsidR="00F93B9F" w:rsidRPr="004F30A4">
        <w:t>Management</w:t>
      </w:r>
      <w:r w:rsidR="00F93B9F" w:rsidRPr="004F30A4">
        <w:rPr>
          <w:lang w:val="ru-RU"/>
        </w:rPr>
        <w:t xml:space="preserve">) (файл </w:t>
      </w:r>
      <w:r w:rsidR="00F93B9F" w:rsidRPr="004F30A4">
        <w:t>doc</w:t>
      </w:r>
      <w:r w:rsidR="00F93B9F" w:rsidRPr="004F30A4">
        <w:rPr>
          <w:lang w:val="ru-RU"/>
        </w:rPr>
        <w:t>);</w:t>
      </w:r>
    </w:p>
    <w:p w:rsidR="00F93B9F" w:rsidRPr="004F30A4" w:rsidRDefault="004F30A4" w:rsidP="009E36D6">
      <w:pPr>
        <w:pStyle w:val="af4"/>
        <w:numPr>
          <w:ilvl w:val="0"/>
          <w:numId w:val="21"/>
        </w:numPr>
        <w:rPr>
          <w:lang w:val="ru-RU"/>
        </w:rPr>
      </w:pPr>
      <w:r>
        <w:rPr>
          <w:lang w:val="ru-RU"/>
        </w:rPr>
        <w:t>м</w:t>
      </w:r>
      <w:r w:rsidR="00F93B9F" w:rsidRPr="004F30A4">
        <w:rPr>
          <w:lang w:val="ru-RU"/>
        </w:rPr>
        <w:t xml:space="preserve">одели бизнес-процессов компании (обязательно в нотации </w:t>
      </w:r>
      <w:r w:rsidR="00F93B9F" w:rsidRPr="004F30A4">
        <w:t>BPMN</w:t>
      </w:r>
      <w:r w:rsidR="00F93B9F" w:rsidRPr="004F30A4">
        <w:rPr>
          <w:lang w:val="ru-RU"/>
        </w:rPr>
        <w:t xml:space="preserve"> </w:t>
      </w:r>
      <w:proofErr w:type="gramStart"/>
      <w:r w:rsidR="00F93B9F" w:rsidRPr="004F30A4">
        <w:rPr>
          <w:lang w:val="ru-RU"/>
        </w:rPr>
        <w:t>выбранный</w:t>
      </w:r>
      <w:proofErr w:type="gramEnd"/>
      <w:r w:rsidR="00F93B9F" w:rsidRPr="004F30A4">
        <w:rPr>
          <w:lang w:val="ru-RU"/>
        </w:rPr>
        <w:t xml:space="preserve"> к реинжинирингу БП).</w:t>
      </w:r>
    </w:p>
    <w:p w:rsidR="00F93B9F" w:rsidRDefault="00F93B9F" w:rsidP="00F93B9F">
      <w:pPr>
        <w:ind w:firstLine="709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Результаты третьего этапа РБП</w:t>
      </w:r>
    </w:p>
    <w:p w:rsidR="00F93B9F" w:rsidRPr="004F30A4" w:rsidRDefault="004F30A4" w:rsidP="009E36D6">
      <w:pPr>
        <w:pStyle w:val="af4"/>
        <w:numPr>
          <w:ilvl w:val="0"/>
          <w:numId w:val="22"/>
        </w:numPr>
        <w:rPr>
          <w:lang w:val="ru-RU"/>
        </w:rPr>
      </w:pPr>
      <w:r>
        <w:rPr>
          <w:lang w:val="ru-RU"/>
        </w:rPr>
        <w:t>о</w:t>
      </w:r>
      <w:r w:rsidR="00F93B9F" w:rsidRPr="004F30A4">
        <w:rPr>
          <w:lang w:val="ru-RU"/>
        </w:rPr>
        <w:t>боснованный выбор методов реинжиниринга бизнес-процессов, их краткая х</w:t>
      </w:r>
      <w:r w:rsidR="00F93B9F" w:rsidRPr="004F30A4">
        <w:rPr>
          <w:lang w:val="ru-RU"/>
        </w:rPr>
        <w:t>а</w:t>
      </w:r>
      <w:r w:rsidR="00F93B9F" w:rsidRPr="004F30A4">
        <w:rPr>
          <w:lang w:val="ru-RU"/>
        </w:rPr>
        <w:t>ракте</w:t>
      </w:r>
      <w:r w:rsidRPr="004F30A4">
        <w:rPr>
          <w:lang w:val="ru-RU"/>
        </w:rPr>
        <w:t>ристика</w:t>
      </w:r>
      <w:r>
        <w:rPr>
          <w:lang w:val="ru-RU"/>
        </w:rPr>
        <w:t>;</w:t>
      </w:r>
    </w:p>
    <w:p w:rsidR="00F93B9F" w:rsidRPr="004F30A4" w:rsidRDefault="004F30A4" w:rsidP="009E36D6">
      <w:pPr>
        <w:pStyle w:val="af4"/>
        <w:numPr>
          <w:ilvl w:val="0"/>
          <w:numId w:val="22"/>
        </w:numPr>
        <w:rPr>
          <w:lang w:val="ru-RU"/>
        </w:rPr>
      </w:pPr>
      <w:r>
        <w:rPr>
          <w:lang w:val="ru-RU"/>
        </w:rPr>
        <w:t>м</w:t>
      </w:r>
      <w:r w:rsidR="00F93B9F" w:rsidRPr="004F30A4">
        <w:rPr>
          <w:lang w:val="ru-RU"/>
        </w:rPr>
        <w:t xml:space="preserve">одели новых бизнес-процессов компании (в нотации </w:t>
      </w:r>
      <w:r w:rsidR="00F93B9F" w:rsidRPr="004F30A4">
        <w:t>BPMN</w:t>
      </w:r>
      <w:r w:rsidR="00F93B9F" w:rsidRPr="004F30A4">
        <w:rPr>
          <w:lang w:val="ru-RU"/>
        </w:rPr>
        <w:t xml:space="preserve"> с соответству</w:t>
      </w:r>
      <w:r w:rsidR="00F93B9F" w:rsidRPr="004F30A4">
        <w:rPr>
          <w:lang w:val="ru-RU"/>
        </w:rPr>
        <w:t>ю</w:t>
      </w:r>
      <w:r w:rsidR="00F93B9F" w:rsidRPr="004F30A4">
        <w:rPr>
          <w:lang w:val="ru-RU"/>
        </w:rPr>
        <w:t>щим описанием новых бизнес-процессов).</w:t>
      </w:r>
    </w:p>
    <w:p w:rsidR="00F93B9F" w:rsidRPr="0036148C" w:rsidRDefault="00F93B9F" w:rsidP="00F93B9F">
      <w:pPr>
        <w:ind w:firstLine="709"/>
        <w:rPr>
          <w:b/>
          <w:bCs/>
          <w:color w:val="000000"/>
          <w:shd w:val="clear" w:color="auto" w:fill="FFFFFF"/>
        </w:rPr>
      </w:pPr>
      <w:r w:rsidRPr="0036148C">
        <w:rPr>
          <w:b/>
          <w:bCs/>
          <w:color w:val="000000"/>
          <w:shd w:val="clear" w:color="auto" w:fill="FFFFFF"/>
        </w:rPr>
        <w:t>Результаты четвертого этапа</w:t>
      </w:r>
    </w:p>
    <w:p w:rsidR="00F93B9F" w:rsidRPr="001D45A3" w:rsidRDefault="00F93B9F" w:rsidP="009E36D6">
      <w:pPr>
        <w:pStyle w:val="af4"/>
        <w:numPr>
          <w:ilvl w:val="0"/>
          <w:numId w:val="23"/>
        </w:numPr>
        <w:rPr>
          <w:lang w:val="ru-RU"/>
        </w:rPr>
      </w:pPr>
      <w:r w:rsidRPr="001D45A3">
        <w:rPr>
          <w:lang w:val="ru-RU"/>
        </w:rPr>
        <w:t xml:space="preserve">обоснованный выбор </w:t>
      </w:r>
      <w:proofErr w:type="gramStart"/>
      <w:r w:rsidRPr="001D45A3">
        <w:rPr>
          <w:lang w:val="ru-RU"/>
        </w:rPr>
        <w:t>методов оценки эффективности бизнес-процессов пре</w:t>
      </w:r>
      <w:r w:rsidRPr="001D45A3">
        <w:rPr>
          <w:lang w:val="ru-RU"/>
        </w:rPr>
        <w:t>д</w:t>
      </w:r>
      <w:r w:rsidRPr="001D45A3">
        <w:rPr>
          <w:lang w:val="ru-RU"/>
        </w:rPr>
        <w:t>приятия</w:t>
      </w:r>
      <w:proofErr w:type="gramEnd"/>
      <w:r w:rsidRPr="001D45A3">
        <w:rPr>
          <w:lang w:val="ru-RU"/>
        </w:rPr>
        <w:t xml:space="preserve"> после реинжиниринга;</w:t>
      </w:r>
    </w:p>
    <w:p w:rsidR="00F93B9F" w:rsidRPr="001D45A3" w:rsidRDefault="00F93B9F" w:rsidP="009E36D6">
      <w:pPr>
        <w:pStyle w:val="af4"/>
        <w:numPr>
          <w:ilvl w:val="0"/>
          <w:numId w:val="23"/>
        </w:numPr>
        <w:rPr>
          <w:lang w:val="ru-RU"/>
        </w:rPr>
      </w:pPr>
      <w:r w:rsidRPr="001D45A3">
        <w:rPr>
          <w:lang w:val="ru-RU"/>
        </w:rPr>
        <w:t>расчет эффективности бизнес-процессов предприятия после реинжиниринга;</w:t>
      </w:r>
    </w:p>
    <w:p w:rsidR="00F93B9F" w:rsidRPr="001D45A3" w:rsidRDefault="00F93B9F" w:rsidP="009E36D6">
      <w:pPr>
        <w:pStyle w:val="af4"/>
        <w:numPr>
          <w:ilvl w:val="0"/>
          <w:numId w:val="23"/>
        </w:numPr>
        <w:rPr>
          <w:lang w:val="ru-RU"/>
        </w:rPr>
      </w:pPr>
      <w:r w:rsidRPr="001D45A3">
        <w:rPr>
          <w:lang w:val="ru-RU"/>
        </w:rPr>
        <w:t>выводы по результатам оценки, предложения по дальнейшей работе.</w:t>
      </w:r>
    </w:p>
    <w:p w:rsidR="00447BCA" w:rsidRPr="007D603F" w:rsidRDefault="00447BCA" w:rsidP="00447BCA">
      <w:pPr>
        <w:rPr>
          <w:b/>
          <w:bCs/>
        </w:rPr>
      </w:pPr>
      <w:r w:rsidRPr="007D603F">
        <w:rPr>
          <w:b/>
          <w:bCs/>
        </w:rPr>
        <w:t xml:space="preserve">Структура </w:t>
      </w:r>
      <w:r>
        <w:rPr>
          <w:b/>
          <w:bCs/>
        </w:rPr>
        <w:t>отчетной работы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титульный лист;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содержание;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введение (указание темы проекта, цели и задач);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основная часть (по указанным выше позициям);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заключение (констатация выполнения задач);</w:t>
      </w:r>
    </w:p>
    <w:p w:rsidR="00447BCA" w:rsidRPr="004F30A4" w:rsidRDefault="00447BCA" w:rsidP="009E36D6">
      <w:pPr>
        <w:pStyle w:val="2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приложения.</w:t>
      </w:r>
    </w:p>
    <w:p w:rsidR="00447BCA" w:rsidRPr="004F30A4" w:rsidRDefault="00447BCA" w:rsidP="00447BCA">
      <w:pPr>
        <w:pStyle w:val="2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30A4">
        <w:rPr>
          <w:rFonts w:ascii="Times New Roman" w:hAnsi="Times New Roman" w:cs="Times New Roman"/>
          <w:sz w:val="24"/>
          <w:szCs w:val="24"/>
        </w:rPr>
        <w:t>Электронный вариант проекта прилагается.</w:t>
      </w:r>
    </w:p>
    <w:sectPr w:rsidR="00447BCA" w:rsidRPr="004F30A4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0A4" w:rsidRDefault="00E220A4">
      <w:r>
        <w:separator/>
      </w:r>
    </w:p>
  </w:endnote>
  <w:endnote w:type="continuationSeparator" w:id="0">
    <w:p w:rsidR="00E220A4" w:rsidRDefault="00E2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7C" w:rsidRDefault="006B1D7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1D7C" w:rsidRDefault="006B1D7C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D7C" w:rsidRDefault="006B1D7C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156B3">
      <w:rPr>
        <w:rStyle w:val="a4"/>
        <w:noProof/>
      </w:rPr>
      <w:t>22</w:t>
    </w:r>
    <w:r>
      <w:rPr>
        <w:rStyle w:val="a4"/>
      </w:rPr>
      <w:fldChar w:fldCharType="end"/>
    </w:r>
  </w:p>
  <w:p w:rsidR="006B1D7C" w:rsidRDefault="006B1D7C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0A4" w:rsidRDefault="00E220A4">
      <w:r>
        <w:separator/>
      </w:r>
    </w:p>
  </w:footnote>
  <w:footnote w:type="continuationSeparator" w:id="0">
    <w:p w:rsidR="00E220A4" w:rsidRDefault="00E2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419000F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33654A"/>
    <w:multiLevelType w:val="hybridMultilevel"/>
    <w:tmpl w:val="2E3877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47D"/>
    <w:multiLevelType w:val="hybridMultilevel"/>
    <w:tmpl w:val="650E31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26EF6"/>
    <w:multiLevelType w:val="hybridMultilevel"/>
    <w:tmpl w:val="4B08FF42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A47EC"/>
    <w:multiLevelType w:val="hybridMultilevel"/>
    <w:tmpl w:val="CBB8C8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8D55D0"/>
    <w:multiLevelType w:val="hybridMultilevel"/>
    <w:tmpl w:val="51E086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C006A6"/>
    <w:multiLevelType w:val="multilevel"/>
    <w:tmpl w:val="0414C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C336AB"/>
    <w:multiLevelType w:val="hybridMultilevel"/>
    <w:tmpl w:val="DDFEF274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04F07"/>
    <w:multiLevelType w:val="hybridMultilevel"/>
    <w:tmpl w:val="14204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5F4CC5"/>
    <w:multiLevelType w:val="hybridMultilevel"/>
    <w:tmpl w:val="D56C256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B7692"/>
    <w:multiLevelType w:val="hybridMultilevel"/>
    <w:tmpl w:val="0ECAB1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F43A3E"/>
    <w:multiLevelType w:val="hybridMultilevel"/>
    <w:tmpl w:val="27A65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FF6B82"/>
    <w:multiLevelType w:val="hybridMultilevel"/>
    <w:tmpl w:val="8E5A8C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DB6C35"/>
    <w:multiLevelType w:val="hybridMultilevel"/>
    <w:tmpl w:val="51E086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464DF3"/>
    <w:multiLevelType w:val="hybridMultilevel"/>
    <w:tmpl w:val="A2A2A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9E1C42"/>
    <w:multiLevelType w:val="hybridMultilevel"/>
    <w:tmpl w:val="A48E55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C07CA3"/>
    <w:multiLevelType w:val="hybridMultilevel"/>
    <w:tmpl w:val="90B03F3A"/>
    <w:lvl w:ilvl="0" w:tplc="1D2EE5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C726EB"/>
    <w:multiLevelType w:val="hybridMultilevel"/>
    <w:tmpl w:val="8506A7CE"/>
    <w:lvl w:ilvl="0" w:tplc="1D2EE5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94F221F"/>
    <w:multiLevelType w:val="hybridMultilevel"/>
    <w:tmpl w:val="6F187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C2052"/>
    <w:multiLevelType w:val="hybridMultilevel"/>
    <w:tmpl w:val="4E92BB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951D91"/>
    <w:multiLevelType w:val="hybridMultilevel"/>
    <w:tmpl w:val="DD8020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995F13"/>
    <w:multiLevelType w:val="hybridMultilevel"/>
    <w:tmpl w:val="6368F3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03823"/>
    <w:multiLevelType w:val="hybridMultilevel"/>
    <w:tmpl w:val="BBAA01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DD74C46"/>
    <w:multiLevelType w:val="hybridMultilevel"/>
    <w:tmpl w:val="BF1C2A5E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91054"/>
    <w:multiLevelType w:val="hybridMultilevel"/>
    <w:tmpl w:val="34F65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361FDB"/>
    <w:multiLevelType w:val="hybridMultilevel"/>
    <w:tmpl w:val="876A8B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E53937"/>
    <w:multiLevelType w:val="hybridMultilevel"/>
    <w:tmpl w:val="51E0860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5E240B"/>
    <w:multiLevelType w:val="hybridMultilevel"/>
    <w:tmpl w:val="E3026308"/>
    <w:lvl w:ilvl="0" w:tplc="1D2EE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2C43D2"/>
    <w:multiLevelType w:val="hybridMultilevel"/>
    <w:tmpl w:val="272AC8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2"/>
  </w:num>
  <w:num w:numId="4">
    <w:abstractNumId w:val="27"/>
  </w:num>
  <w:num w:numId="5">
    <w:abstractNumId w:val="16"/>
  </w:num>
  <w:num w:numId="6">
    <w:abstractNumId w:val="13"/>
  </w:num>
  <w:num w:numId="7">
    <w:abstractNumId w:val="9"/>
  </w:num>
  <w:num w:numId="8">
    <w:abstractNumId w:val="21"/>
  </w:num>
  <w:num w:numId="9">
    <w:abstractNumId w:val="19"/>
  </w:num>
  <w:num w:numId="10">
    <w:abstractNumId w:val="15"/>
  </w:num>
  <w:num w:numId="11">
    <w:abstractNumId w:val="17"/>
  </w:num>
  <w:num w:numId="12">
    <w:abstractNumId w:val="4"/>
  </w:num>
  <w:num w:numId="13">
    <w:abstractNumId w:val="24"/>
  </w:num>
  <w:num w:numId="14">
    <w:abstractNumId w:val="28"/>
  </w:num>
  <w:num w:numId="15">
    <w:abstractNumId w:val="3"/>
  </w:num>
  <w:num w:numId="16">
    <w:abstractNumId w:val="8"/>
  </w:num>
  <w:num w:numId="17">
    <w:abstractNumId w:val="14"/>
  </w:num>
  <w:num w:numId="18">
    <w:abstractNumId w:val="5"/>
  </w:num>
  <w:num w:numId="19">
    <w:abstractNumId w:val="10"/>
  </w:num>
  <w:num w:numId="20">
    <w:abstractNumId w:val="29"/>
  </w:num>
  <w:num w:numId="21">
    <w:abstractNumId w:val="22"/>
  </w:num>
  <w:num w:numId="22">
    <w:abstractNumId w:val="1"/>
  </w:num>
  <w:num w:numId="23">
    <w:abstractNumId w:val="2"/>
  </w:num>
  <w:num w:numId="24">
    <w:abstractNumId w:val="18"/>
  </w:num>
  <w:num w:numId="25">
    <w:abstractNumId w:val="6"/>
  </w:num>
  <w:num w:numId="26">
    <w:abstractNumId w:val="25"/>
  </w:num>
  <w:num w:numId="27">
    <w:abstractNumId w:val="26"/>
  </w:num>
  <w:num w:numId="28">
    <w:abstractNumId w:val="11"/>
  </w:num>
  <w:num w:numId="29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0810"/>
    <w:rsid w:val="000021D6"/>
    <w:rsid w:val="000054C0"/>
    <w:rsid w:val="0000605D"/>
    <w:rsid w:val="000306DD"/>
    <w:rsid w:val="0003145C"/>
    <w:rsid w:val="000332A6"/>
    <w:rsid w:val="0003443F"/>
    <w:rsid w:val="0003520C"/>
    <w:rsid w:val="00036D6F"/>
    <w:rsid w:val="000407B3"/>
    <w:rsid w:val="000430D3"/>
    <w:rsid w:val="00054FE2"/>
    <w:rsid w:val="00055516"/>
    <w:rsid w:val="00060952"/>
    <w:rsid w:val="00063D00"/>
    <w:rsid w:val="00064AD3"/>
    <w:rsid w:val="00064F25"/>
    <w:rsid w:val="00066036"/>
    <w:rsid w:val="00072781"/>
    <w:rsid w:val="0008161B"/>
    <w:rsid w:val="00084314"/>
    <w:rsid w:val="0008595C"/>
    <w:rsid w:val="000873D4"/>
    <w:rsid w:val="00094253"/>
    <w:rsid w:val="00095E34"/>
    <w:rsid w:val="00096109"/>
    <w:rsid w:val="00096681"/>
    <w:rsid w:val="00096B0D"/>
    <w:rsid w:val="000A01F1"/>
    <w:rsid w:val="000A1EB1"/>
    <w:rsid w:val="000A340F"/>
    <w:rsid w:val="000A65A1"/>
    <w:rsid w:val="000B0037"/>
    <w:rsid w:val="000B0916"/>
    <w:rsid w:val="000B4357"/>
    <w:rsid w:val="000B6909"/>
    <w:rsid w:val="000B761D"/>
    <w:rsid w:val="000B7DA2"/>
    <w:rsid w:val="000D1ABF"/>
    <w:rsid w:val="000E68E2"/>
    <w:rsid w:val="000E706A"/>
    <w:rsid w:val="000E7CB8"/>
    <w:rsid w:val="000F10A7"/>
    <w:rsid w:val="000F3228"/>
    <w:rsid w:val="000F3284"/>
    <w:rsid w:val="000F4602"/>
    <w:rsid w:val="0010038D"/>
    <w:rsid w:val="001013BB"/>
    <w:rsid w:val="00113E76"/>
    <w:rsid w:val="00117951"/>
    <w:rsid w:val="0012639D"/>
    <w:rsid w:val="0013173B"/>
    <w:rsid w:val="0013310F"/>
    <w:rsid w:val="0013405F"/>
    <w:rsid w:val="00135DEA"/>
    <w:rsid w:val="00136420"/>
    <w:rsid w:val="00137158"/>
    <w:rsid w:val="001372F2"/>
    <w:rsid w:val="00137F22"/>
    <w:rsid w:val="001452D7"/>
    <w:rsid w:val="00152163"/>
    <w:rsid w:val="00153190"/>
    <w:rsid w:val="001671B8"/>
    <w:rsid w:val="001724DB"/>
    <w:rsid w:val="00173672"/>
    <w:rsid w:val="00173E53"/>
    <w:rsid w:val="00176B26"/>
    <w:rsid w:val="001821BD"/>
    <w:rsid w:val="001831B6"/>
    <w:rsid w:val="001837F1"/>
    <w:rsid w:val="00183FCF"/>
    <w:rsid w:val="00196A06"/>
    <w:rsid w:val="001A182E"/>
    <w:rsid w:val="001A4E6B"/>
    <w:rsid w:val="001B3B38"/>
    <w:rsid w:val="001C08B5"/>
    <w:rsid w:val="001D4471"/>
    <w:rsid w:val="001D45A3"/>
    <w:rsid w:val="001D6DFA"/>
    <w:rsid w:val="001D6F75"/>
    <w:rsid w:val="001E2737"/>
    <w:rsid w:val="001E5ECB"/>
    <w:rsid w:val="001E67DD"/>
    <w:rsid w:val="001E7FE6"/>
    <w:rsid w:val="001F027A"/>
    <w:rsid w:val="001F0CBE"/>
    <w:rsid w:val="001F0E72"/>
    <w:rsid w:val="001F6C38"/>
    <w:rsid w:val="001F6E8B"/>
    <w:rsid w:val="00203809"/>
    <w:rsid w:val="002049FA"/>
    <w:rsid w:val="00205B6B"/>
    <w:rsid w:val="00207DB8"/>
    <w:rsid w:val="00210F6A"/>
    <w:rsid w:val="002113C9"/>
    <w:rsid w:val="002156B3"/>
    <w:rsid w:val="00217581"/>
    <w:rsid w:val="00217A9E"/>
    <w:rsid w:val="00220733"/>
    <w:rsid w:val="00222083"/>
    <w:rsid w:val="00224A52"/>
    <w:rsid w:val="00224D9E"/>
    <w:rsid w:val="00226996"/>
    <w:rsid w:val="00226B27"/>
    <w:rsid w:val="002310AF"/>
    <w:rsid w:val="002371AF"/>
    <w:rsid w:val="002412EC"/>
    <w:rsid w:val="0024270B"/>
    <w:rsid w:val="00242F7B"/>
    <w:rsid w:val="00243DE6"/>
    <w:rsid w:val="002461A8"/>
    <w:rsid w:val="00246956"/>
    <w:rsid w:val="002516A8"/>
    <w:rsid w:val="002525D2"/>
    <w:rsid w:val="00253E5C"/>
    <w:rsid w:val="0025451D"/>
    <w:rsid w:val="002637CD"/>
    <w:rsid w:val="0027324A"/>
    <w:rsid w:val="002773CC"/>
    <w:rsid w:val="00277AD1"/>
    <w:rsid w:val="00277D82"/>
    <w:rsid w:val="0029438F"/>
    <w:rsid w:val="002A010E"/>
    <w:rsid w:val="002A01D0"/>
    <w:rsid w:val="002A1C7B"/>
    <w:rsid w:val="002A3321"/>
    <w:rsid w:val="002A40E2"/>
    <w:rsid w:val="002A720F"/>
    <w:rsid w:val="002B0CF6"/>
    <w:rsid w:val="002B1D34"/>
    <w:rsid w:val="002B1F0B"/>
    <w:rsid w:val="002C0376"/>
    <w:rsid w:val="002C1F2B"/>
    <w:rsid w:val="002D07CF"/>
    <w:rsid w:val="002D0EE3"/>
    <w:rsid w:val="002E102E"/>
    <w:rsid w:val="002E49E2"/>
    <w:rsid w:val="002E4F95"/>
    <w:rsid w:val="002E61E7"/>
    <w:rsid w:val="002F3881"/>
    <w:rsid w:val="002F6F41"/>
    <w:rsid w:val="00302A0F"/>
    <w:rsid w:val="00320677"/>
    <w:rsid w:val="0032470F"/>
    <w:rsid w:val="0032573A"/>
    <w:rsid w:val="00334745"/>
    <w:rsid w:val="00342188"/>
    <w:rsid w:val="003502B3"/>
    <w:rsid w:val="00352395"/>
    <w:rsid w:val="003523DE"/>
    <w:rsid w:val="00355826"/>
    <w:rsid w:val="0035681F"/>
    <w:rsid w:val="00357401"/>
    <w:rsid w:val="0036200D"/>
    <w:rsid w:val="00364728"/>
    <w:rsid w:val="0036544D"/>
    <w:rsid w:val="003672B3"/>
    <w:rsid w:val="00373275"/>
    <w:rsid w:val="0037685C"/>
    <w:rsid w:val="00376D35"/>
    <w:rsid w:val="00377989"/>
    <w:rsid w:val="003830A9"/>
    <w:rsid w:val="003832A5"/>
    <w:rsid w:val="00386A49"/>
    <w:rsid w:val="0039211A"/>
    <w:rsid w:val="00394E69"/>
    <w:rsid w:val="0039559C"/>
    <w:rsid w:val="003A7E32"/>
    <w:rsid w:val="003B20F4"/>
    <w:rsid w:val="003B71FE"/>
    <w:rsid w:val="003C1D42"/>
    <w:rsid w:val="003D22A4"/>
    <w:rsid w:val="003D2D66"/>
    <w:rsid w:val="003D45FB"/>
    <w:rsid w:val="003D5C69"/>
    <w:rsid w:val="003E31A0"/>
    <w:rsid w:val="003E67F9"/>
    <w:rsid w:val="003F02D2"/>
    <w:rsid w:val="003F3DBA"/>
    <w:rsid w:val="003F57CA"/>
    <w:rsid w:val="003F5BA4"/>
    <w:rsid w:val="00403BFA"/>
    <w:rsid w:val="0040670E"/>
    <w:rsid w:val="004074B3"/>
    <w:rsid w:val="00407964"/>
    <w:rsid w:val="00411BA3"/>
    <w:rsid w:val="00415337"/>
    <w:rsid w:val="004168E1"/>
    <w:rsid w:val="00423A38"/>
    <w:rsid w:val="004329F5"/>
    <w:rsid w:val="00435A44"/>
    <w:rsid w:val="00444DCE"/>
    <w:rsid w:val="00447347"/>
    <w:rsid w:val="00447BCA"/>
    <w:rsid w:val="004500C7"/>
    <w:rsid w:val="00451033"/>
    <w:rsid w:val="00454DA6"/>
    <w:rsid w:val="004614DA"/>
    <w:rsid w:val="00463E04"/>
    <w:rsid w:val="004858B9"/>
    <w:rsid w:val="00486759"/>
    <w:rsid w:val="00486FD1"/>
    <w:rsid w:val="004872B6"/>
    <w:rsid w:val="0048775E"/>
    <w:rsid w:val="00490534"/>
    <w:rsid w:val="00491BE4"/>
    <w:rsid w:val="0049314C"/>
    <w:rsid w:val="00493F3B"/>
    <w:rsid w:val="0049740E"/>
    <w:rsid w:val="004A1DF3"/>
    <w:rsid w:val="004B2897"/>
    <w:rsid w:val="004B28EB"/>
    <w:rsid w:val="004B46F2"/>
    <w:rsid w:val="004C33DF"/>
    <w:rsid w:val="004C37C4"/>
    <w:rsid w:val="004C7673"/>
    <w:rsid w:val="004D3C48"/>
    <w:rsid w:val="004D3F2B"/>
    <w:rsid w:val="004E1422"/>
    <w:rsid w:val="004F032A"/>
    <w:rsid w:val="004F30A4"/>
    <w:rsid w:val="004F458C"/>
    <w:rsid w:val="004F65FC"/>
    <w:rsid w:val="005203AA"/>
    <w:rsid w:val="00521F5C"/>
    <w:rsid w:val="0052275B"/>
    <w:rsid w:val="00532604"/>
    <w:rsid w:val="005366CD"/>
    <w:rsid w:val="005461FC"/>
    <w:rsid w:val="00551238"/>
    <w:rsid w:val="005537E9"/>
    <w:rsid w:val="005574D1"/>
    <w:rsid w:val="00565E8F"/>
    <w:rsid w:val="00566B5A"/>
    <w:rsid w:val="005672B3"/>
    <w:rsid w:val="005678A2"/>
    <w:rsid w:val="00570F92"/>
    <w:rsid w:val="0057672B"/>
    <w:rsid w:val="00584079"/>
    <w:rsid w:val="005A1D91"/>
    <w:rsid w:val="005A42B9"/>
    <w:rsid w:val="005B2551"/>
    <w:rsid w:val="005B27FA"/>
    <w:rsid w:val="005C2768"/>
    <w:rsid w:val="005C4DE7"/>
    <w:rsid w:val="005D262D"/>
    <w:rsid w:val="005D285C"/>
    <w:rsid w:val="005D2C62"/>
    <w:rsid w:val="005D3D77"/>
    <w:rsid w:val="005D78F0"/>
    <w:rsid w:val="005E00BC"/>
    <w:rsid w:val="005E0E68"/>
    <w:rsid w:val="005E0FCA"/>
    <w:rsid w:val="005E6EDA"/>
    <w:rsid w:val="005F3C26"/>
    <w:rsid w:val="005F619C"/>
    <w:rsid w:val="00605E1D"/>
    <w:rsid w:val="00617B74"/>
    <w:rsid w:val="00624A5F"/>
    <w:rsid w:val="00624F44"/>
    <w:rsid w:val="00625FC3"/>
    <w:rsid w:val="00636EF5"/>
    <w:rsid w:val="00640170"/>
    <w:rsid w:val="00653A71"/>
    <w:rsid w:val="00660FA2"/>
    <w:rsid w:val="00676B39"/>
    <w:rsid w:val="00681815"/>
    <w:rsid w:val="00687EB9"/>
    <w:rsid w:val="006912D1"/>
    <w:rsid w:val="0069436C"/>
    <w:rsid w:val="006973C0"/>
    <w:rsid w:val="006A0208"/>
    <w:rsid w:val="006B1D7C"/>
    <w:rsid w:val="006B28B4"/>
    <w:rsid w:val="006B597E"/>
    <w:rsid w:val="006B5A11"/>
    <w:rsid w:val="006C1369"/>
    <w:rsid w:val="006C24E7"/>
    <w:rsid w:val="006C3A50"/>
    <w:rsid w:val="006D047C"/>
    <w:rsid w:val="006D33BA"/>
    <w:rsid w:val="006D7778"/>
    <w:rsid w:val="006E2833"/>
    <w:rsid w:val="006E545C"/>
    <w:rsid w:val="006E6C1C"/>
    <w:rsid w:val="006F5064"/>
    <w:rsid w:val="006F5C9E"/>
    <w:rsid w:val="006F65CD"/>
    <w:rsid w:val="00714587"/>
    <w:rsid w:val="00720775"/>
    <w:rsid w:val="007226F7"/>
    <w:rsid w:val="00724C48"/>
    <w:rsid w:val="00731C4E"/>
    <w:rsid w:val="007356CF"/>
    <w:rsid w:val="00735B87"/>
    <w:rsid w:val="007410F9"/>
    <w:rsid w:val="007424B9"/>
    <w:rsid w:val="00742B56"/>
    <w:rsid w:val="007441A1"/>
    <w:rsid w:val="00750095"/>
    <w:rsid w:val="00753955"/>
    <w:rsid w:val="00756D53"/>
    <w:rsid w:val="00761603"/>
    <w:rsid w:val="007643D9"/>
    <w:rsid w:val="00767409"/>
    <w:rsid w:val="00773127"/>
    <w:rsid w:val="007754E4"/>
    <w:rsid w:val="00775BCB"/>
    <w:rsid w:val="00775F31"/>
    <w:rsid w:val="00777CC9"/>
    <w:rsid w:val="0079022C"/>
    <w:rsid w:val="007908EF"/>
    <w:rsid w:val="007930CF"/>
    <w:rsid w:val="0079685A"/>
    <w:rsid w:val="007A00F2"/>
    <w:rsid w:val="007A129A"/>
    <w:rsid w:val="007A40C1"/>
    <w:rsid w:val="007C088E"/>
    <w:rsid w:val="007C0F87"/>
    <w:rsid w:val="007C2DC7"/>
    <w:rsid w:val="007D6293"/>
    <w:rsid w:val="007D636E"/>
    <w:rsid w:val="007E5FEF"/>
    <w:rsid w:val="007F12E6"/>
    <w:rsid w:val="007F4790"/>
    <w:rsid w:val="007F7A6A"/>
    <w:rsid w:val="00806CC2"/>
    <w:rsid w:val="00807658"/>
    <w:rsid w:val="00810391"/>
    <w:rsid w:val="00811312"/>
    <w:rsid w:val="0081207C"/>
    <w:rsid w:val="0081264C"/>
    <w:rsid w:val="0081406C"/>
    <w:rsid w:val="00814BDA"/>
    <w:rsid w:val="00815833"/>
    <w:rsid w:val="008177F1"/>
    <w:rsid w:val="00827CFA"/>
    <w:rsid w:val="00831197"/>
    <w:rsid w:val="00834280"/>
    <w:rsid w:val="00835104"/>
    <w:rsid w:val="00836478"/>
    <w:rsid w:val="008366C3"/>
    <w:rsid w:val="00840E76"/>
    <w:rsid w:val="008425FF"/>
    <w:rsid w:val="008439AC"/>
    <w:rsid w:val="008443AF"/>
    <w:rsid w:val="008531ED"/>
    <w:rsid w:val="00860F9D"/>
    <w:rsid w:val="00861B1B"/>
    <w:rsid w:val="00862E4E"/>
    <w:rsid w:val="0086698D"/>
    <w:rsid w:val="00870569"/>
    <w:rsid w:val="0087519F"/>
    <w:rsid w:val="0087759C"/>
    <w:rsid w:val="0088236C"/>
    <w:rsid w:val="00883A50"/>
    <w:rsid w:val="008A1E40"/>
    <w:rsid w:val="008A20F0"/>
    <w:rsid w:val="008A2C40"/>
    <w:rsid w:val="008A64AC"/>
    <w:rsid w:val="008A668D"/>
    <w:rsid w:val="008B76E0"/>
    <w:rsid w:val="008B7834"/>
    <w:rsid w:val="008C6843"/>
    <w:rsid w:val="008E55CC"/>
    <w:rsid w:val="008E6EE6"/>
    <w:rsid w:val="008F298D"/>
    <w:rsid w:val="008F7C09"/>
    <w:rsid w:val="00900E33"/>
    <w:rsid w:val="00905A01"/>
    <w:rsid w:val="00910AD0"/>
    <w:rsid w:val="009125BE"/>
    <w:rsid w:val="009345C6"/>
    <w:rsid w:val="009357BB"/>
    <w:rsid w:val="00935854"/>
    <w:rsid w:val="00946C1F"/>
    <w:rsid w:val="00957E05"/>
    <w:rsid w:val="0097296C"/>
    <w:rsid w:val="0097412A"/>
    <w:rsid w:val="00974FA5"/>
    <w:rsid w:val="009801F2"/>
    <w:rsid w:val="00984E17"/>
    <w:rsid w:val="00986340"/>
    <w:rsid w:val="00994329"/>
    <w:rsid w:val="00994A36"/>
    <w:rsid w:val="009B5954"/>
    <w:rsid w:val="009C02D2"/>
    <w:rsid w:val="009C1096"/>
    <w:rsid w:val="009C15E7"/>
    <w:rsid w:val="009C1C76"/>
    <w:rsid w:val="009C6AA8"/>
    <w:rsid w:val="009D2F6D"/>
    <w:rsid w:val="009E36D6"/>
    <w:rsid w:val="009F09AA"/>
    <w:rsid w:val="009F30D6"/>
    <w:rsid w:val="009F6D80"/>
    <w:rsid w:val="00A00008"/>
    <w:rsid w:val="00A00024"/>
    <w:rsid w:val="00A003EA"/>
    <w:rsid w:val="00A01651"/>
    <w:rsid w:val="00A02EA0"/>
    <w:rsid w:val="00A03DBB"/>
    <w:rsid w:val="00A07CD6"/>
    <w:rsid w:val="00A1117B"/>
    <w:rsid w:val="00A15451"/>
    <w:rsid w:val="00A16B54"/>
    <w:rsid w:val="00A16C34"/>
    <w:rsid w:val="00A21351"/>
    <w:rsid w:val="00A21C93"/>
    <w:rsid w:val="00A253D3"/>
    <w:rsid w:val="00A3084F"/>
    <w:rsid w:val="00A34587"/>
    <w:rsid w:val="00A35B5A"/>
    <w:rsid w:val="00A37599"/>
    <w:rsid w:val="00A378F9"/>
    <w:rsid w:val="00A404D6"/>
    <w:rsid w:val="00A40900"/>
    <w:rsid w:val="00A41BD2"/>
    <w:rsid w:val="00A53108"/>
    <w:rsid w:val="00A5411E"/>
    <w:rsid w:val="00A5585F"/>
    <w:rsid w:val="00A5741F"/>
    <w:rsid w:val="00A6048E"/>
    <w:rsid w:val="00A61663"/>
    <w:rsid w:val="00A81A26"/>
    <w:rsid w:val="00A81E6F"/>
    <w:rsid w:val="00A829F4"/>
    <w:rsid w:val="00A866E7"/>
    <w:rsid w:val="00A91B16"/>
    <w:rsid w:val="00A92EA7"/>
    <w:rsid w:val="00AA0E6B"/>
    <w:rsid w:val="00AA14D4"/>
    <w:rsid w:val="00AA7B25"/>
    <w:rsid w:val="00AB1E5B"/>
    <w:rsid w:val="00AB3F84"/>
    <w:rsid w:val="00AB54CC"/>
    <w:rsid w:val="00AC0B07"/>
    <w:rsid w:val="00AC6A0F"/>
    <w:rsid w:val="00AD052B"/>
    <w:rsid w:val="00AD384F"/>
    <w:rsid w:val="00AD3AA8"/>
    <w:rsid w:val="00AD626A"/>
    <w:rsid w:val="00AE381E"/>
    <w:rsid w:val="00AE412C"/>
    <w:rsid w:val="00AE43C5"/>
    <w:rsid w:val="00AE49A6"/>
    <w:rsid w:val="00AE65C8"/>
    <w:rsid w:val="00AF2BB2"/>
    <w:rsid w:val="00AF57E4"/>
    <w:rsid w:val="00B03F6C"/>
    <w:rsid w:val="00B0401C"/>
    <w:rsid w:val="00B04FDC"/>
    <w:rsid w:val="00B06565"/>
    <w:rsid w:val="00B072AC"/>
    <w:rsid w:val="00B15F8B"/>
    <w:rsid w:val="00B2038C"/>
    <w:rsid w:val="00B20E66"/>
    <w:rsid w:val="00B23837"/>
    <w:rsid w:val="00B24176"/>
    <w:rsid w:val="00B25681"/>
    <w:rsid w:val="00B25BAA"/>
    <w:rsid w:val="00B34791"/>
    <w:rsid w:val="00B36F07"/>
    <w:rsid w:val="00B401FA"/>
    <w:rsid w:val="00B52633"/>
    <w:rsid w:val="00B549CA"/>
    <w:rsid w:val="00B54C93"/>
    <w:rsid w:val="00B56311"/>
    <w:rsid w:val="00B61238"/>
    <w:rsid w:val="00B63C24"/>
    <w:rsid w:val="00B67105"/>
    <w:rsid w:val="00B71D7C"/>
    <w:rsid w:val="00B72C01"/>
    <w:rsid w:val="00B73E4D"/>
    <w:rsid w:val="00B82F70"/>
    <w:rsid w:val="00B91227"/>
    <w:rsid w:val="00B93B6E"/>
    <w:rsid w:val="00B94047"/>
    <w:rsid w:val="00B954D3"/>
    <w:rsid w:val="00BA462D"/>
    <w:rsid w:val="00BA5579"/>
    <w:rsid w:val="00BA6651"/>
    <w:rsid w:val="00BC1ACA"/>
    <w:rsid w:val="00BD45B3"/>
    <w:rsid w:val="00BD51D2"/>
    <w:rsid w:val="00BD7A71"/>
    <w:rsid w:val="00BD7EEF"/>
    <w:rsid w:val="00BE3D7E"/>
    <w:rsid w:val="00BE66EE"/>
    <w:rsid w:val="00BF164E"/>
    <w:rsid w:val="00BF42C2"/>
    <w:rsid w:val="00BF4FF8"/>
    <w:rsid w:val="00BF6133"/>
    <w:rsid w:val="00C0251B"/>
    <w:rsid w:val="00C12398"/>
    <w:rsid w:val="00C15BB4"/>
    <w:rsid w:val="00C16CDE"/>
    <w:rsid w:val="00C2235B"/>
    <w:rsid w:val="00C256CA"/>
    <w:rsid w:val="00C27FA6"/>
    <w:rsid w:val="00C348B0"/>
    <w:rsid w:val="00C42798"/>
    <w:rsid w:val="00C47306"/>
    <w:rsid w:val="00C473F8"/>
    <w:rsid w:val="00C518F8"/>
    <w:rsid w:val="00C519F2"/>
    <w:rsid w:val="00C52C00"/>
    <w:rsid w:val="00C532C1"/>
    <w:rsid w:val="00C53977"/>
    <w:rsid w:val="00C5451F"/>
    <w:rsid w:val="00C5744F"/>
    <w:rsid w:val="00C603DC"/>
    <w:rsid w:val="00C6259B"/>
    <w:rsid w:val="00C7103F"/>
    <w:rsid w:val="00C73D3C"/>
    <w:rsid w:val="00C75090"/>
    <w:rsid w:val="00C75194"/>
    <w:rsid w:val="00C77A50"/>
    <w:rsid w:val="00C81030"/>
    <w:rsid w:val="00C8359C"/>
    <w:rsid w:val="00C84B9F"/>
    <w:rsid w:val="00C85418"/>
    <w:rsid w:val="00C87EF0"/>
    <w:rsid w:val="00C90CA6"/>
    <w:rsid w:val="00C913C4"/>
    <w:rsid w:val="00CA09F5"/>
    <w:rsid w:val="00CA409A"/>
    <w:rsid w:val="00CC2813"/>
    <w:rsid w:val="00CC4A57"/>
    <w:rsid w:val="00CD5830"/>
    <w:rsid w:val="00CE11D9"/>
    <w:rsid w:val="00CE450F"/>
    <w:rsid w:val="00CE56E3"/>
    <w:rsid w:val="00CF31AF"/>
    <w:rsid w:val="00D01D8E"/>
    <w:rsid w:val="00D0219D"/>
    <w:rsid w:val="00D05B95"/>
    <w:rsid w:val="00D12090"/>
    <w:rsid w:val="00D140BB"/>
    <w:rsid w:val="00D20748"/>
    <w:rsid w:val="00D21784"/>
    <w:rsid w:val="00D21C33"/>
    <w:rsid w:val="00D23CD5"/>
    <w:rsid w:val="00D33718"/>
    <w:rsid w:val="00D337EB"/>
    <w:rsid w:val="00D40C06"/>
    <w:rsid w:val="00D441E6"/>
    <w:rsid w:val="00D53BA7"/>
    <w:rsid w:val="00D563F1"/>
    <w:rsid w:val="00D573A6"/>
    <w:rsid w:val="00D6079B"/>
    <w:rsid w:val="00D6257B"/>
    <w:rsid w:val="00D6310D"/>
    <w:rsid w:val="00D635BD"/>
    <w:rsid w:val="00D656D8"/>
    <w:rsid w:val="00D65E1A"/>
    <w:rsid w:val="00D67FAA"/>
    <w:rsid w:val="00D707CB"/>
    <w:rsid w:val="00D71A81"/>
    <w:rsid w:val="00D75CF7"/>
    <w:rsid w:val="00D7765F"/>
    <w:rsid w:val="00D900A7"/>
    <w:rsid w:val="00D91B8E"/>
    <w:rsid w:val="00D96B39"/>
    <w:rsid w:val="00DA16C2"/>
    <w:rsid w:val="00DA484B"/>
    <w:rsid w:val="00DA4F9B"/>
    <w:rsid w:val="00DB0BA4"/>
    <w:rsid w:val="00DB6420"/>
    <w:rsid w:val="00DC12C8"/>
    <w:rsid w:val="00DD3721"/>
    <w:rsid w:val="00DE367E"/>
    <w:rsid w:val="00DE41B0"/>
    <w:rsid w:val="00DE495F"/>
    <w:rsid w:val="00DF3236"/>
    <w:rsid w:val="00DF54D3"/>
    <w:rsid w:val="00DF67CF"/>
    <w:rsid w:val="00E022FE"/>
    <w:rsid w:val="00E04F6A"/>
    <w:rsid w:val="00E14A3F"/>
    <w:rsid w:val="00E20CB0"/>
    <w:rsid w:val="00E220A4"/>
    <w:rsid w:val="00E26511"/>
    <w:rsid w:val="00E32E8A"/>
    <w:rsid w:val="00E35712"/>
    <w:rsid w:val="00E3775D"/>
    <w:rsid w:val="00E41338"/>
    <w:rsid w:val="00E44B7E"/>
    <w:rsid w:val="00E45CA0"/>
    <w:rsid w:val="00E45FD1"/>
    <w:rsid w:val="00E51396"/>
    <w:rsid w:val="00E55F41"/>
    <w:rsid w:val="00E633D6"/>
    <w:rsid w:val="00E72421"/>
    <w:rsid w:val="00E725DA"/>
    <w:rsid w:val="00E7432D"/>
    <w:rsid w:val="00E80F75"/>
    <w:rsid w:val="00E8177D"/>
    <w:rsid w:val="00E90C49"/>
    <w:rsid w:val="00E95DD8"/>
    <w:rsid w:val="00E9746F"/>
    <w:rsid w:val="00EA5D5C"/>
    <w:rsid w:val="00EB036B"/>
    <w:rsid w:val="00EB1160"/>
    <w:rsid w:val="00EB2192"/>
    <w:rsid w:val="00EB488E"/>
    <w:rsid w:val="00EB6BBF"/>
    <w:rsid w:val="00EC14A7"/>
    <w:rsid w:val="00EC2AC6"/>
    <w:rsid w:val="00EC3E72"/>
    <w:rsid w:val="00EC539D"/>
    <w:rsid w:val="00ED3631"/>
    <w:rsid w:val="00EE0A0B"/>
    <w:rsid w:val="00EE7420"/>
    <w:rsid w:val="00EF11D8"/>
    <w:rsid w:val="00EF1946"/>
    <w:rsid w:val="00F02AAB"/>
    <w:rsid w:val="00F046DF"/>
    <w:rsid w:val="00F05799"/>
    <w:rsid w:val="00F13A84"/>
    <w:rsid w:val="00F26322"/>
    <w:rsid w:val="00F27ABF"/>
    <w:rsid w:val="00F3141D"/>
    <w:rsid w:val="00F329D0"/>
    <w:rsid w:val="00F34B47"/>
    <w:rsid w:val="00F34F57"/>
    <w:rsid w:val="00F40BE6"/>
    <w:rsid w:val="00F41523"/>
    <w:rsid w:val="00F43886"/>
    <w:rsid w:val="00F53BDF"/>
    <w:rsid w:val="00F5544D"/>
    <w:rsid w:val="00F57F45"/>
    <w:rsid w:val="00F637F1"/>
    <w:rsid w:val="00F655DC"/>
    <w:rsid w:val="00F66853"/>
    <w:rsid w:val="00F707B1"/>
    <w:rsid w:val="00F71E7A"/>
    <w:rsid w:val="00F73C90"/>
    <w:rsid w:val="00F752A2"/>
    <w:rsid w:val="00F75D07"/>
    <w:rsid w:val="00F77DB6"/>
    <w:rsid w:val="00F816AC"/>
    <w:rsid w:val="00F83721"/>
    <w:rsid w:val="00F854C5"/>
    <w:rsid w:val="00F90E18"/>
    <w:rsid w:val="00F93970"/>
    <w:rsid w:val="00F93B9F"/>
    <w:rsid w:val="00FA2123"/>
    <w:rsid w:val="00FA4406"/>
    <w:rsid w:val="00FB0979"/>
    <w:rsid w:val="00FC0760"/>
    <w:rsid w:val="00FC1EF7"/>
    <w:rsid w:val="00FC32BC"/>
    <w:rsid w:val="00FC6196"/>
    <w:rsid w:val="00FD32EB"/>
    <w:rsid w:val="00FD4803"/>
    <w:rsid w:val="00FE1877"/>
    <w:rsid w:val="00FE24AC"/>
    <w:rsid w:val="00FE6C50"/>
    <w:rsid w:val="00FE7050"/>
    <w:rsid w:val="00FF107D"/>
    <w:rsid w:val="00FF1EDB"/>
    <w:rsid w:val="00FF20BD"/>
    <w:rsid w:val="00FF493E"/>
    <w:rsid w:val="00FF507A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85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D21784"/>
  </w:style>
  <w:style w:type="paragraph" w:customStyle="1" w:styleId="Style2">
    <w:name w:val="Style2"/>
    <w:basedOn w:val="a"/>
    <w:rsid w:val="00D21784"/>
  </w:style>
  <w:style w:type="paragraph" w:customStyle="1" w:styleId="Style3">
    <w:name w:val="Style3"/>
    <w:basedOn w:val="a"/>
    <w:rsid w:val="00D21784"/>
  </w:style>
  <w:style w:type="paragraph" w:customStyle="1" w:styleId="Style4">
    <w:name w:val="Style4"/>
    <w:basedOn w:val="a"/>
    <w:rsid w:val="00D21784"/>
  </w:style>
  <w:style w:type="paragraph" w:customStyle="1" w:styleId="Style5">
    <w:name w:val="Style5"/>
    <w:basedOn w:val="a"/>
    <w:rsid w:val="00D21784"/>
  </w:style>
  <w:style w:type="paragraph" w:customStyle="1" w:styleId="Style6">
    <w:name w:val="Style6"/>
    <w:basedOn w:val="a"/>
    <w:rsid w:val="00D21784"/>
  </w:style>
  <w:style w:type="paragraph" w:customStyle="1" w:styleId="Style7">
    <w:name w:val="Style7"/>
    <w:basedOn w:val="a"/>
    <w:rsid w:val="00D21784"/>
  </w:style>
  <w:style w:type="paragraph" w:customStyle="1" w:styleId="Style8">
    <w:name w:val="Style8"/>
    <w:basedOn w:val="a"/>
    <w:rsid w:val="00D21784"/>
  </w:style>
  <w:style w:type="character" w:customStyle="1" w:styleId="FontStyle11">
    <w:name w:val="Font Style11"/>
    <w:rsid w:val="00D21784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D21784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D2178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D2178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D2178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D2178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D2178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D2178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D2178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D21784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D21784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D21784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D2178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D2178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D2178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23">
    <w:name w:val="Абзац списка2"/>
    <w:basedOn w:val="a"/>
    <w:rsid w:val="00447BCA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5366CD"/>
    <w:rPr>
      <w:rFonts w:eastAsia="Calibri"/>
      <w:sz w:val="24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85C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0021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0021D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  <w:lang w:val="x-none" w:eastAsia="x-none"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  <w:rPr>
      <w:lang w:val="x-none" w:eastAsia="x-none"/>
    </w:r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af6">
    <w:name w:val="Body Text"/>
    <w:basedOn w:val="a"/>
    <w:link w:val="af7"/>
    <w:uiPriority w:val="99"/>
    <w:rsid w:val="00A5585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A5585F"/>
    <w:rPr>
      <w:sz w:val="24"/>
      <w:szCs w:val="24"/>
    </w:rPr>
  </w:style>
  <w:style w:type="character" w:customStyle="1" w:styleId="FootnoteTextChar">
    <w:name w:val="Footnote Text Char"/>
    <w:locked/>
    <w:rsid w:val="00A5585F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A5585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8">
    <w:name w:val="Для таблиц"/>
    <w:basedOn w:val="a"/>
    <w:rsid w:val="00A5585F"/>
    <w:pPr>
      <w:widowControl/>
      <w:autoSpaceDE/>
      <w:autoSpaceDN/>
      <w:adjustRightInd/>
      <w:ind w:firstLine="0"/>
      <w:jc w:val="left"/>
    </w:pPr>
  </w:style>
  <w:style w:type="character" w:styleId="af9">
    <w:name w:val="Hyperlink"/>
    <w:uiPriority w:val="99"/>
    <w:rsid w:val="00A5585F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585F"/>
  </w:style>
  <w:style w:type="paragraph" w:styleId="3">
    <w:name w:val="Body Text Indent 3"/>
    <w:basedOn w:val="a"/>
    <w:link w:val="30"/>
    <w:rsid w:val="00A558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5585F"/>
    <w:rPr>
      <w:sz w:val="16"/>
      <w:szCs w:val="16"/>
    </w:rPr>
  </w:style>
  <w:style w:type="paragraph" w:customStyle="1" w:styleId="210">
    <w:name w:val="Основной текст 21"/>
    <w:basedOn w:val="a"/>
    <w:rsid w:val="00136420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"/>
    <w:rsid w:val="00FE705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semiHidden/>
    <w:rsid w:val="000021D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0021D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fa">
    <w:name w:val="endnote reference"/>
    <w:basedOn w:val="a0"/>
    <w:uiPriority w:val="99"/>
    <w:unhideWhenUsed/>
    <w:rsid w:val="000021D6"/>
    <w:rPr>
      <w:vertAlign w:val="superscript"/>
    </w:rPr>
  </w:style>
  <w:style w:type="paragraph" w:customStyle="1" w:styleId="12">
    <w:name w:val="Заголовок 1 Лабораторные"/>
    <w:basedOn w:val="1"/>
    <w:next w:val="a"/>
    <w:link w:val="13"/>
    <w:qFormat/>
    <w:rsid w:val="002412EC"/>
    <w:pPr>
      <w:keepLines/>
      <w:widowControl/>
      <w:suppressAutoHyphens/>
      <w:spacing w:before="480" w:after="0"/>
      <w:ind w:left="0"/>
      <w:jc w:val="center"/>
    </w:pPr>
    <w:rPr>
      <w:rFonts w:ascii="Cambria" w:hAnsi="Cambria"/>
      <w:b w:val="0"/>
      <w:bCs/>
      <w:iCs w:val="0"/>
      <w:sz w:val="28"/>
      <w:szCs w:val="28"/>
      <w:lang w:eastAsia="ar-SA"/>
    </w:rPr>
  </w:style>
  <w:style w:type="character" w:customStyle="1" w:styleId="13">
    <w:name w:val="Заголовок 1 Лабораторные Знак"/>
    <w:link w:val="12"/>
    <w:locked/>
    <w:rsid w:val="002412EC"/>
    <w:rPr>
      <w:rFonts w:ascii="Cambria" w:hAnsi="Cambria"/>
      <w:bCs/>
      <w:sz w:val="28"/>
      <w:szCs w:val="28"/>
      <w:lang w:eastAsia="ar-SA"/>
    </w:rPr>
  </w:style>
  <w:style w:type="paragraph" w:customStyle="1" w:styleId="23">
    <w:name w:val="Абзац списка2"/>
    <w:basedOn w:val="a"/>
    <w:rsid w:val="00447BCA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5366CD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magtu.informsystema.ru/uploader/fileUpload?name=1480.pdf&amp;show=dcatalogues/1/1124007/1480.pdf&amp;view=true" TargetMode="External"/><Relationship Id="rId26" Type="http://schemas.openxmlformats.org/officeDocument/2006/relationships/hyperlink" Target="https://magtu.informsystema.ru/uploader/fileUpload?name=3419.pdf&amp;show=dcatalogues/1/1139859/3419.pdf&amp;view=true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gtu.informsystema.ru/uploader/fileUpload?name=2692.pdf&amp;show=dcatalogues/1/1131659/2692.pdf&amp;view=true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https://znanium.com/read?id=339488" TargetMode="External"/><Relationship Id="rId25" Type="http://schemas.openxmlformats.org/officeDocument/2006/relationships/hyperlink" Target="https://magtu.informsystema.ru/uploader/fileUpload?name=2817.pdf&amp;show=dcatalogues/1/1133017/2817.pdf&amp;view=true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author/cda1dc40-f076-11e3-b92a-00237dd2fde2" TargetMode="External"/><Relationship Id="rId20" Type="http://schemas.openxmlformats.org/officeDocument/2006/relationships/hyperlink" Target="https://znanium.com/read?id=21345" TargetMode="External"/><Relationship Id="rId29" Type="http://schemas.openxmlformats.org/officeDocument/2006/relationships/hyperlink" Target="https://scholar.google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znanium.com/read?id=333571" TargetMode="External"/><Relationship Id="rId32" Type="http://schemas.openxmlformats.org/officeDocument/2006/relationships/hyperlink" Target="http://osp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author/cda1dc3f-f076-11e3-b92a-00237dd2fde2" TargetMode="External"/><Relationship Id="rId23" Type="http://schemas.openxmlformats.org/officeDocument/2006/relationships/hyperlink" Target="http://znanium.com/catalog/author/075d5dac-dc2f-11e4-b489-90b11c31de4c" TargetMode="External"/><Relationship Id="rId28" Type="http://schemas.openxmlformats.org/officeDocument/2006/relationships/hyperlink" Target="https://elibrary.ru/project_risc.asp" TargetMode="External"/><Relationship Id="rId10" Type="http://schemas.openxmlformats.org/officeDocument/2006/relationships/package" Target="embeddings/_________Microsoft_Word1.docx"/><Relationship Id="rId19" Type="http://schemas.openxmlformats.org/officeDocument/2006/relationships/hyperlink" Target="https://znanium.com/read?id=328446" TargetMode="External"/><Relationship Id="rId31" Type="http://schemas.openxmlformats.org/officeDocument/2006/relationships/hyperlink" Target="http://www1.fip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Relationship Id="rId22" Type="http://schemas.openxmlformats.org/officeDocument/2006/relationships/hyperlink" Target="http://znanium.com/catalog/author/075d5dab-dc2f-11e4-b489-90b11c31de4c" TargetMode="External"/><Relationship Id="rId27" Type="http://schemas.openxmlformats.org/officeDocument/2006/relationships/hyperlink" Target="https://magtu.informsystema.ru/uploader/fileUpload?name=4217.pdf&amp;show=dcatalogues/1/1536573/4217.pdf&amp;view=true" TargetMode="External"/><Relationship Id="rId30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ADB7B-4A1D-457A-ADCE-9CB5D187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22</Pages>
  <Words>4890</Words>
  <Characters>27878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SPecialiST RePack</Company>
  <LinksUpToDate>false</LinksUpToDate>
  <CharactersWithSpaces>32703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Пользователь Windows</cp:lastModifiedBy>
  <cp:revision>57</cp:revision>
  <cp:lastPrinted>2015-11-23T11:01:00Z</cp:lastPrinted>
  <dcterms:created xsi:type="dcterms:W3CDTF">2018-11-18T18:36:00Z</dcterms:created>
  <dcterms:modified xsi:type="dcterms:W3CDTF">2020-12-11T05:32:00Z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