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E0" w:rsidRPr="00480AE0" w:rsidRDefault="002319C5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62625" cy="81362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заголов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AF3" w:rsidRDefault="00CF3AF3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CF3AF3" w:rsidRDefault="00CF3AF3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CF3AF3" w:rsidRDefault="00CF3AF3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CF3AF3" w:rsidRDefault="002319C5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5762625" cy="81362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заголов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AF3" w:rsidRDefault="00CF3AF3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CF3AF3" w:rsidRDefault="00CF3AF3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CF3AF3" w:rsidRDefault="002319C5" w:rsidP="00480AE0">
      <w:pPr>
        <w:pageBreakBefore/>
        <w:widowControl w:val="0"/>
        <w:suppressAutoHyphens/>
        <w:spacing w:after="200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>
        <w:rPr>
          <w:noProof/>
        </w:rPr>
        <w:lastRenderedPageBreak/>
        <w:drawing>
          <wp:inline distT="0" distB="0" distL="0" distR="0">
            <wp:extent cx="5762625" cy="820073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E0" w:rsidRPr="00480AE0" w:rsidRDefault="00480AE0" w:rsidP="00480AE0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480AE0" w:rsidRPr="00480AE0" w:rsidRDefault="00480AE0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480AE0" w:rsidRPr="00480AE0" w:rsidRDefault="00480AE0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480AE0" w:rsidRDefault="00480AE0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8366CF" w:rsidRPr="00480AE0" w:rsidRDefault="008366CF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480AE0" w:rsidRPr="00480AE0" w:rsidRDefault="00480AE0" w:rsidP="00E27FC1">
      <w:pPr>
        <w:keepNext/>
        <w:widowControl w:val="0"/>
        <w:suppressAutoHyphens/>
        <w:spacing w:before="240" w:after="120"/>
        <w:ind w:firstLine="567"/>
        <w:jc w:val="both"/>
        <w:outlineLvl w:val="0"/>
        <w:rPr>
          <w:rFonts w:ascii="Times New Roman" w:eastAsia="SimSun" w:hAnsi="Times New Roman" w:cs="Times New Roman"/>
          <w:b/>
          <w:i/>
          <w:iCs/>
          <w:kern w:val="1"/>
          <w:lang w:eastAsia="hi-IN" w:bidi="hi-IN"/>
        </w:rPr>
      </w:pPr>
      <w:r w:rsidRPr="00480AE0">
        <w:rPr>
          <w:rFonts w:ascii="Times New Roman" w:eastAsia="MS Gothic" w:hAnsi="Times New Roman" w:cs="Times New Roman"/>
          <w:b/>
          <w:bCs/>
          <w:iCs/>
          <w:szCs w:val="26"/>
        </w:rPr>
        <w:t xml:space="preserve">1 Цели </w:t>
      </w:r>
      <w:r w:rsidR="008366CF" w:rsidRPr="008366CF">
        <w:rPr>
          <w:rFonts w:ascii="Times New Roman" w:eastAsia="Times New Roman" w:hAnsi="Times New Roman" w:cs="Times New Roman"/>
          <w:b/>
          <w:iCs/>
          <w:szCs w:val="20"/>
        </w:rPr>
        <w:t>производственной – педагогической практики</w:t>
      </w:r>
    </w:p>
    <w:p w:rsidR="00480AE0" w:rsidRPr="00480AE0" w:rsidRDefault="00480AE0" w:rsidP="00E27FC1">
      <w:pPr>
        <w:widowControl w:val="0"/>
        <w:suppressAutoHyphens/>
        <w:ind w:firstLine="567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480AE0">
        <w:rPr>
          <w:rFonts w:ascii="Times New Roman" w:eastAsia="SimSun" w:hAnsi="Times New Roman" w:cs="Times New Roman"/>
          <w:kern w:val="1"/>
          <w:lang w:eastAsia="hi-IN" w:bidi="hi-IN"/>
        </w:rPr>
        <w:t xml:space="preserve">В соответствии с ГОС по направлению подготовки </w:t>
      </w:r>
      <w:r w:rsidR="008366CF" w:rsidRPr="00480AE0">
        <w:rPr>
          <w:rFonts w:ascii="Times New Roman" w:eastAsia="Times New Roman" w:hAnsi="Times New Roman" w:cs="Times New Roman"/>
        </w:rPr>
        <w:t>производственной –</w:t>
      </w:r>
      <w:r w:rsidR="008366CF">
        <w:rPr>
          <w:rFonts w:ascii="Times New Roman" w:eastAsia="Times New Roman" w:hAnsi="Times New Roman" w:cs="Times New Roman"/>
        </w:rPr>
        <w:t xml:space="preserve"> </w:t>
      </w:r>
      <w:r w:rsidR="008366CF" w:rsidRPr="00480AE0">
        <w:rPr>
          <w:rFonts w:ascii="Times New Roman" w:eastAsia="Times New Roman" w:hAnsi="Times New Roman" w:cs="Times New Roman"/>
        </w:rPr>
        <w:t>педагогической практики</w:t>
      </w:r>
      <w:r w:rsidRPr="00480AE0">
        <w:rPr>
          <w:rFonts w:ascii="Times New Roman" w:eastAsia="Times New Roman" w:hAnsi="Times New Roman" w:cs="Times New Roman"/>
        </w:rPr>
        <w:t xml:space="preserve"> </w:t>
      </w:r>
      <w:r w:rsidRPr="00480AE0">
        <w:rPr>
          <w:rFonts w:ascii="Times New Roman" w:eastAsia="SimSun" w:hAnsi="Times New Roman" w:cs="Times New Roman"/>
          <w:kern w:val="1"/>
          <w:lang w:eastAsia="hi-IN" w:bidi="hi-IN"/>
        </w:rPr>
        <w:t xml:space="preserve">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</w:t>
      </w:r>
      <w:r w:rsidR="006017C1">
        <w:rPr>
          <w:rFonts w:ascii="Times New Roman" w:eastAsia="Times New Roman" w:hAnsi="Times New Roman" w:cs="Times New Roman"/>
        </w:rPr>
        <w:t xml:space="preserve">Производственная – педагогическая практика </w:t>
      </w:r>
      <w:r w:rsidRPr="00480AE0">
        <w:rPr>
          <w:rFonts w:ascii="Times New Roman" w:eastAsia="SimSun" w:hAnsi="Times New Roman" w:cs="Times New Roman"/>
          <w:kern w:val="1"/>
          <w:lang w:eastAsia="hi-IN" w:bidi="hi-IN"/>
        </w:rPr>
        <w:t xml:space="preserve">закрепляет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 и профессиональных компетенций студентов. </w:t>
      </w:r>
    </w:p>
    <w:p w:rsidR="00E27FC1" w:rsidRDefault="00E27FC1" w:rsidP="00E27FC1">
      <w:pPr>
        <w:widowControl w:val="0"/>
        <w:suppressAutoHyphens/>
        <w:ind w:firstLine="567"/>
        <w:jc w:val="both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480AE0" w:rsidRPr="00480AE0" w:rsidRDefault="00480AE0" w:rsidP="00E27FC1">
      <w:pPr>
        <w:widowControl w:val="0"/>
        <w:suppressAutoHyphens/>
        <w:ind w:firstLine="567"/>
        <w:jc w:val="both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480AE0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2. Задачи </w:t>
      </w:r>
      <w:r w:rsidR="008366CF" w:rsidRPr="008366CF">
        <w:rPr>
          <w:rFonts w:ascii="Times New Roman" w:eastAsia="SimSun" w:hAnsi="Times New Roman" w:cs="Times New Roman"/>
          <w:b/>
          <w:kern w:val="1"/>
          <w:lang w:eastAsia="hi-IN" w:bidi="hi-IN"/>
        </w:rPr>
        <w:t>производственной – педагогической практики</w:t>
      </w:r>
      <w:r w:rsidRPr="00480AE0">
        <w:rPr>
          <w:rFonts w:ascii="Times New Roman" w:eastAsia="SimSun" w:hAnsi="Times New Roman" w:cs="Times New Roman"/>
          <w:b/>
          <w:kern w:val="1"/>
          <w:lang w:eastAsia="hi-IN" w:bidi="hi-IN"/>
        </w:rPr>
        <w:t>:</w:t>
      </w:r>
    </w:p>
    <w:p w:rsidR="00E27FC1" w:rsidRPr="00E27FC1" w:rsidRDefault="00E27FC1" w:rsidP="00E27FC1">
      <w:pPr>
        <w:ind w:firstLine="567"/>
        <w:jc w:val="both"/>
        <w:rPr>
          <w:rFonts w:ascii="Times New Roman" w:hAnsi="Times New Roman" w:cs="Times New Roman"/>
        </w:rPr>
      </w:pPr>
      <w:r w:rsidRPr="00E27FC1">
        <w:rPr>
          <w:rFonts w:ascii="Times New Roman" w:hAnsi="Times New Roman" w:cs="Times New Roman"/>
        </w:rPr>
        <w:t xml:space="preserve">Задачами </w:t>
      </w:r>
      <w:proofErr w:type="spellStart"/>
      <w:r w:rsidRPr="00E27FC1">
        <w:rPr>
          <w:rFonts w:ascii="Times New Roman" w:hAnsi="Times New Roman" w:cs="Times New Roman"/>
        </w:rPr>
        <w:t>производственной-педагогической</w:t>
      </w:r>
      <w:proofErr w:type="spellEnd"/>
      <w:r w:rsidRPr="00E27FC1">
        <w:rPr>
          <w:rFonts w:ascii="Times New Roman" w:hAnsi="Times New Roman" w:cs="Times New Roman"/>
          <w:color w:val="C00000"/>
        </w:rPr>
        <w:t xml:space="preserve"> </w:t>
      </w:r>
      <w:r w:rsidRPr="00E27FC1">
        <w:rPr>
          <w:rFonts w:ascii="Times New Roman" w:hAnsi="Times New Roman" w:cs="Times New Roman"/>
        </w:rPr>
        <w:t xml:space="preserve">практики являются: </w:t>
      </w:r>
    </w:p>
    <w:p w:rsidR="00E27FC1" w:rsidRPr="00E27FC1" w:rsidRDefault="00E27FC1" w:rsidP="00E27FC1">
      <w:pPr>
        <w:pStyle w:val="a8"/>
        <w:numPr>
          <w:ilvl w:val="0"/>
          <w:numId w:val="2"/>
        </w:numPr>
        <w:tabs>
          <w:tab w:val="left" w:pos="1107"/>
        </w:tabs>
        <w:autoSpaceDE w:val="0"/>
        <w:autoSpaceDN w:val="0"/>
        <w:spacing w:before="2" w:line="240" w:lineRule="auto"/>
        <w:ind w:left="0" w:firstLine="567"/>
        <w:contextualSpacing w:val="0"/>
      </w:pPr>
      <w:r w:rsidRPr="00E27FC1">
        <w:t>изучить систему организации и функционирования загородных детских оздор</w:t>
      </w:r>
      <w:r w:rsidRPr="00E27FC1">
        <w:t>о</w:t>
      </w:r>
      <w:r w:rsidRPr="00E27FC1">
        <w:t>вительных лагерей с круглосуточным пребыванием детей и пришкольных лагерей при образовательных организациях;</w:t>
      </w:r>
    </w:p>
    <w:p w:rsidR="00E27FC1" w:rsidRPr="00E27FC1" w:rsidRDefault="00E27FC1" w:rsidP="00E27FC1">
      <w:pPr>
        <w:pStyle w:val="a8"/>
        <w:numPr>
          <w:ilvl w:val="0"/>
          <w:numId w:val="2"/>
        </w:numPr>
        <w:tabs>
          <w:tab w:val="left" w:pos="1107"/>
        </w:tabs>
        <w:autoSpaceDE w:val="0"/>
        <w:autoSpaceDN w:val="0"/>
        <w:spacing w:before="4" w:line="237" w:lineRule="auto"/>
        <w:ind w:left="0" w:firstLine="567"/>
        <w:contextualSpacing w:val="0"/>
      </w:pPr>
      <w:r w:rsidRPr="00E27FC1">
        <w:t>сформировать профессионально-педагогические умения и навыки организации жизнедеятельности детей в условиях детского оздоровительного лагеря детей и пр</w:t>
      </w:r>
      <w:r w:rsidRPr="00E27FC1">
        <w:t>и</w:t>
      </w:r>
      <w:r w:rsidRPr="00E27FC1">
        <w:t>школьных лагерей при образовательных организациях в качестве</w:t>
      </w:r>
      <w:r w:rsidRPr="00E27FC1">
        <w:rPr>
          <w:spacing w:val="-5"/>
        </w:rPr>
        <w:t xml:space="preserve"> </w:t>
      </w:r>
      <w:r w:rsidRPr="00E27FC1">
        <w:t>вожатого;</w:t>
      </w:r>
    </w:p>
    <w:p w:rsidR="00E27FC1" w:rsidRPr="00E27FC1" w:rsidRDefault="00E27FC1" w:rsidP="00E27FC1">
      <w:pPr>
        <w:pStyle w:val="a8"/>
        <w:numPr>
          <w:ilvl w:val="0"/>
          <w:numId w:val="2"/>
        </w:numPr>
        <w:tabs>
          <w:tab w:val="left" w:pos="1107"/>
        </w:tabs>
        <w:autoSpaceDE w:val="0"/>
        <w:autoSpaceDN w:val="0"/>
        <w:spacing w:before="5" w:line="240" w:lineRule="auto"/>
        <w:ind w:left="0" w:firstLine="567"/>
        <w:contextualSpacing w:val="0"/>
      </w:pPr>
      <w:r w:rsidRPr="00E27FC1">
        <w:t>освоить методику организации воспитательной работы с детьми с учетом их возрастных и индивидуальных особенностей, сформировать навыки планирования и проведения коллективных мероприятий воспитательного характера, анализа и самоан</w:t>
      </w:r>
      <w:r w:rsidRPr="00E27FC1">
        <w:t>а</w:t>
      </w:r>
      <w:r w:rsidRPr="00E27FC1">
        <w:t>лиза деятельности;</w:t>
      </w:r>
    </w:p>
    <w:p w:rsidR="00E27FC1" w:rsidRPr="00E27FC1" w:rsidRDefault="00E27FC1" w:rsidP="00E27FC1">
      <w:pPr>
        <w:pStyle w:val="a8"/>
        <w:numPr>
          <w:ilvl w:val="0"/>
          <w:numId w:val="2"/>
        </w:numPr>
        <w:tabs>
          <w:tab w:val="left" w:pos="1107"/>
        </w:tabs>
        <w:autoSpaceDE w:val="0"/>
        <w:autoSpaceDN w:val="0"/>
        <w:spacing w:before="1" w:line="237" w:lineRule="auto"/>
        <w:ind w:left="0" w:firstLine="567"/>
        <w:contextualSpacing w:val="0"/>
      </w:pPr>
      <w:r w:rsidRPr="00E27FC1">
        <w:t>овладеть содержанием, различными методами и формами оздоровительной и воспитательной работы в летний период, охраны жизни и здоровья</w:t>
      </w:r>
      <w:r w:rsidRPr="00E27FC1">
        <w:rPr>
          <w:spacing w:val="-10"/>
        </w:rPr>
        <w:t xml:space="preserve"> </w:t>
      </w:r>
      <w:r w:rsidRPr="00E27FC1">
        <w:t>детей;</w:t>
      </w:r>
    </w:p>
    <w:p w:rsidR="00E27FC1" w:rsidRPr="00E27FC1" w:rsidRDefault="00E27FC1" w:rsidP="00E27FC1">
      <w:pPr>
        <w:pStyle w:val="a8"/>
        <w:numPr>
          <w:ilvl w:val="0"/>
          <w:numId w:val="2"/>
        </w:numPr>
        <w:tabs>
          <w:tab w:val="left" w:pos="1107"/>
        </w:tabs>
        <w:autoSpaceDE w:val="0"/>
        <w:autoSpaceDN w:val="0"/>
        <w:spacing w:before="5" w:line="237" w:lineRule="auto"/>
        <w:ind w:left="0" w:firstLine="567"/>
        <w:contextualSpacing w:val="0"/>
      </w:pPr>
      <w:r w:rsidRPr="00E27FC1">
        <w:t>овладеть методами диагностики индивидуальных особенностей ребенка, колле</w:t>
      </w:r>
      <w:r w:rsidRPr="00E27FC1">
        <w:t>к</w:t>
      </w:r>
      <w:r w:rsidRPr="00E27FC1">
        <w:t>тива в условиях загородных детских лагерей и пришкольных лагерей при образов</w:t>
      </w:r>
      <w:r w:rsidRPr="00E27FC1">
        <w:t>а</w:t>
      </w:r>
      <w:r w:rsidRPr="00E27FC1">
        <w:t>тельных организациях;</w:t>
      </w:r>
    </w:p>
    <w:p w:rsidR="00480AE0" w:rsidRPr="00E27FC1" w:rsidRDefault="00E27FC1" w:rsidP="00E27F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E27FC1">
        <w:rPr>
          <w:rFonts w:ascii="Times New Roman" w:hAnsi="Times New Roman" w:cs="Times New Roman"/>
        </w:rPr>
        <w:t>стимулировать процесс научно-исследовательской деятельности на базе загородных детских и пришкольных лагерей при образовательных</w:t>
      </w:r>
      <w:r w:rsidRPr="00E27FC1">
        <w:rPr>
          <w:rFonts w:ascii="Times New Roman" w:hAnsi="Times New Roman" w:cs="Times New Roman"/>
          <w:spacing w:val="-7"/>
        </w:rPr>
        <w:t xml:space="preserve"> </w:t>
      </w:r>
      <w:r w:rsidRPr="00E27FC1">
        <w:rPr>
          <w:rFonts w:ascii="Times New Roman" w:hAnsi="Times New Roman" w:cs="Times New Roman"/>
        </w:rPr>
        <w:t>организациях.</w:t>
      </w:r>
    </w:p>
    <w:p w:rsidR="00480AE0" w:rsidRPr="00480AE0" w:rsidRDefault="00480AE0" w:rsidP="00E27FC1">
      <w:pPr>
        <w:widowControl w:val="0"/>
        <w:suppressAutoHyphens/>
        <w:ind w:firstLine="567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:rsidR="00480AE0" w:rsidRPr="00480AE0" w:rsidRDefault="00480AE0" w:rsidP="00480AE0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480AE0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3 Место </w:t>
      </w:r>
      <w:r w:rsidR="008366C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производственной – педагогической практики</w:t>
      </w:r>
      <w:r w:rsidR="006017C1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r w:rsidRPr="00480AE0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в структуре образовательной программы</w:t>
      </w:r>
      <w:r w:rsidRPr="00480AE0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480AE0" w:rsidRPr="00480AE0" w:rsidRDefault="00480AE0" w:rsidP="00480AE0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480AE0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Для прохождения </w:t>
      </w:r>
      <w:r w:rsidR="008366CF">
        <w:rPr>
          <w:rFonts w:ascii="Times New Roman" w:eastAsia="Times New Roman" w:hAnsi="Times New Roman" w:cs="Times New Roman"/>
        </w:rPr>
        <w:t>производственной – педагогической практики</w:t>
      </w:r>
      <w:r w:rsidR="006017C1">
        <w:rPr>
          <w:rFonts w:ascii="Times New Roman" w:eastAsia="Times New Roman" w:hAnsi="Times New Roman" w:cs="Times New Roman"/>
        </w:rPr>
        <w:t xml:space="preserve"> </w:t>
      </w:r>
      <w:r w:rsidRPr="00480AE0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необходимы знания, умения и владения, сформированные в результате изучения </w:t>
      </w:r>
      <w:r w:rsidRPr="00480AE0">
        <w:rPr>
          <w:rFonts w:ascii="Times New Roman" w:eastAsia="SimSun" w:hAnsi="Times New Roman" w:cs="Times New Roman"/>
          <w:kern w:val="1"/>
          <w:lang w:eastAsia="hi-IN" w:bidi="hi-IN"/>
        </w:rPr>
        <w:t>дисциплин, как: «Педагогика», «Психология», «Возрастная анатомия и физиология», «Основы медицинских знаний и здорового образа жизни», «Безопасность жизнедеятельности», Инструктивный лагерь. В результате освоения указанных дисциплин студенты получают знания и умения в области теории и методики обучения и воспитания, которые закрепляют на практике.</w:t>
      </w:r>
    </w:p>
    <w:p w:rsidR="00480AE0" w:rsidRPr="00480AE0" w:rsidRDefault="00480AE0" w:rsidP="006017C1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480AE0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Знания, умения и владения, полученные </w:t>
      </w:r>
      <w:r w:rsidRPr="00480AE0">
        <w:rPr>
          <w:rFonts w:ascii="Times New Roman" w:eastAsia="SimSun" w:hAnsi="Times New Roman" w:cs="Times New Roman"/>
          <w:kern w:val="1"/>
          <w:lang w:eastAsia="hi-IN" w:bidi="hi-IN"/>
        </w:rPr>
        <w:t xml:space="preserve">в процессе прохождении </w:t>
      </w:r>
      <w:r w:rsidR="008366CF">
        <w:rPr>
          <w:rFonts w:ascii="Times New Roman" w:eastAsia="Times New Roman" w:hAnsi="Times New Roman" w:cs="Times New Roman"/>
        </w:rPr>
        <w:t>производственной – педагогической практики</w:t>
      </w:r>
      <w:r w:rsidRPr="00480AE0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, </w:t>
      </w:r>
      <w:r w:rsidRPr="00480AE0">
        <w:rPr>
          <w:rFonts w:ascii="Times New Roman" w:eastAsia="SimSun" w:hAnsi="Times New Roman" w:cs="Times New Roman"/>
          <w:bCs/>
          <w:kern w:val="1"/>
          <w:lang w:eastAsia="hi-IN" w:bidi="hi-IN"/>
        </w:rPr>
        <w:t>будут необходимы для: «Методика обучения и воспитания», Производственная – преддипломная практика.</w:t>
      </w:r>
    </w:p>
    <w:p w:rsidR="00480AE0" w:rsidRPr="00480AE0" w:rsidRDefault="00480AE0" w:rsidP="00480AE0">
      <w:pPr>
        <w:keepNext/>
        <w:keepLines/>
        <w:widowControl w:val="0"/>
        <w:suppressAutoHyphens/>
        <w:spacing w:before="200"/>
        <w:ind w:firstLine="709"/>
        <w:outlineLvl w:val="1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480AE0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4 Место проведения практики</w:t>
      </w:r>
    </w:p>
    <w:p w:rsidR="00480AE0" w:rsidRPr="00480AE0" w:rsidRDefault="008366CF" w:rsidP="00480AE0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</w:rPr>
        <w:t xml:space="preserve">Производственная – педагогическая практика </w:t>
      </w:r>
      <w:r w:rsidR="00480AE0" w:rsidRPr="00480AE0">
        <w:rPr>
          <w:rFonts w:ascii="Times New Roman" w:eastAsia="SimSun" w:hAnsi="Times New Roman" w:cs="Times New Roman"/>
          <w:kern w:val="1"/>
          <w:lang w:eastAsia="hi-IN" w:bidi="hi-IN"/>
        </w:rPr>
        <w:t>проводится на базе</w:t>
      </w:r>
      <w:r w:rsidR="00480AE0" w:rsidRPr="00480AE0">
        <w:rPr>
          <w:rFonts w:ascii="Times New Roman" w:eastAsia="SimSun" w:hAnsi="Times New Roman" w:cs="Times New Roman"/>
          <w:iCs/>
          <w:kern w:val="1"/>
          <w:lang w:eastAsia="hi-IN" w:bidi="hi-IN"/>
        </w:rPr>
        <w:t xml:space="preserve"> </w:t>
      </w:r>
      <w:r w:rsidR="00480AE0" w:rsidRPr="00480AE0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загородных, городских, сельских оздоровительных центров и  учреждениях отдыха школьников, детских площадок, спортивно-оздоровительных трудовых объединений</w:t>
      </w:r>
      <w:r w:rsidR="00480AE0" w:rsidRPr="00480AE0">
        <w:rPr>
          <w:rFonts w:ascii="Times New Roman" w:eastAsia="SimSun" w:hAnsi="Times New Roman" w:cs="Times New Roman"/>
          <w:iCs/>
          <w:kern w:val="1"/>
          <w:lang w:eastAsia="hi-IN" w:bidi="hi-IN"/>
        </w:rPr>
        <w:t>.</w:t>
      </w:r>
    </w:p>
    <w:p w:rsidR="00480AE0" w:rsidRPr="00480AE0" w:rsidRDefault="00480AE0" w:rsidP="00480AE0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480AE0">
        <w:rPr>
          <w:rFonts w:ascii="Times New Roman" w:eastAsia="SimSun" w:hAnsi="Times New Roman" w:cs="Times New Roman"/>
          <w:kern w:val="1"/>
          <w:lang w:eastAsia="hi-IN" w:bidi="hi-IN"/>
        </w:rPr>
        <w:t xml:space="preserve">Способ проведения </w:t>
      </w:r>
      <w:r w:rsidR="006017C1">
        <w:rPr>
          <w:rFonts w:ascii="Times New Roman" w:eastAsia="Times New Roman" w:hAnsi="Times New Roman" w:cs="Times New Roman"/>
        </w:rPr>
        <w:t>производственной – педагогической практики</w:t>
      </w:r>
      <w:r w:rsidRPr="00480AE0">
        <w:rPr>
          <w:rFonts w:ascii="Times New Roman" w:eastAsia="SimSun" w:hAnsi="Times New Roman" w:cs="Times New Roman"/>
          <w:bCs/>
          <w:kern w:val="1"/>
          <w:lang w:eastAsia="hi-IN" w:bidi="hi-IN"/>
        </w:rPr>
        <w:t>: стационарная.</w:t>
      </w:r>
    </w:p>
    <w:p w:rsidR="00480AE0" w:rsidRPr="00480AE0" w:rsidRDefault="008366CF" w:rsidP="00480AE0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</w:rPr>
        <w:t>Производственная – педагогическая практика</w:t>
      </w:r>
      <w:r w:rsidR="006017C1">
        <w:rPr>
          <w:rFonts w:ascii="Times New Roman" w:eastAsia="Times New Roman" w:hAnsi="Times New Roman" w:cs="Times New Roman"/>
        </w:rPr>
        <w:t xml:space="preserve"> </w:t>
      </w:r>
      <w:r w:rsidR="00480AE0" w:rsidRPr="00480AE0">
        <w:rPr>
          <w:rFonts w:ascii="Times New Roman" w:eastAsia="SimSun" w:hAnsi="Times New Roman" w:cs="Times New Roman"/>
          <w:kern w:val="1"/>
          <w:lang w:eastAsia="hi-IN" w:bidi="hi-IN"/>
        </w:rPr>
        <w:t>осуществляется непрерывно.</w:t>
      </w:r>
    </w:p>
    <w:p w:rsidR="00480AE0" w:rsidRPr="00480AE0" w:rsidRDefault="00480AE0" w:rsidP="00480AE0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480AE0" w:rsidRPr="00480AE0" w:rsidRDefault="00480AE0" w:rsidP="00480AE0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  <w:r w:rsidRPr="00480AE0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lastRenderedPageBreak/>
        <w:t xml:space="preserve">5 Компетенции обучающегося, формируемые в результате прохождения </w:t>
      </w:r>
      <w:r w:rsidR="006017C1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>производственной – педагогической практики</w:t>
      </w:r>
      <w:r w:rsidRPr="00480AE0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>, и планируемые результаты</w:t>
      </w:r>
    </w:p>
    <w:p w:rsidR="00B13635" w:rsidRPr="00B13635" w:rsidRDefault="00B13635" w:rsidP="00B13635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3635">
        <w:rPr>
          <w:rFonts w:ascii="Times New Roman" w:eastAsia="Times New Roman" w:hAnsi="Times New Roman" w:cs="Times New Roman"/>
          <w:bCs/>
        </w:rPr>
        <w:t xml:space="preserve">В результате прохождения </w:t>
      </w:r>
      <w:proofErr w:type="spellStart"/>
      <w:r w:rsidRPr="00B13635">
        <w:rPr>
          <w:rFonts w:ascii="Times New Roman" w:eastAsia="Times New Roman" w:hAnsi="Times New Roman" w:cs="Times New Roman"/>
        </w:rPr>
        <w:t>производственной-педагогической</w:t>
      </w:r>
      <w:proofErr w:type="spellEnd"/>
      <w:r w:rsidRPr="00B13635">
        <w:rPr>
          <w:rFonts w:ascii="Times New Roman" w:eastAsia="Times New Roman" w:hAnsi="Times New Roman" w:cs="Times New Roman"/>
          <w:bCs/>
        </w:rPr>
        <w:t xml:space="preserve"> практики у об</w:t>
      </w:r>
      <w:r w:rsidRPr="00B13635">
        <w:rPr>
          <w:rFonts w:ascii="Times New Roman" w:eastAsia="Times New Roman" w:hAnsi="Times New Roman" w:cs="Times New Roman"/>
          <w:bCs/>
        </w:rPr>
        <w:t>у</w:t>
      </w:r>
      <w:r w:rsidRPr="00B13635">
        <w:rPr>
          <w:rFonts w:ascii="Times New Roman" w:eastAsia="Times New Roman" w:hAnsi="Times New Roman" w:cs="Times New Roman"/>
          <w:bCs/>
        </w:rPr>
        <w:t>чающего, должны быть сформированы следующие компетенции:</w:t>
      </w:r>
    </w:p>
    <w:p w:rsidR="00B13635" w:rsidRPr="00B13635" w:rsidRDefault="00B13635" w:rsidP="00B13635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6"/>
      </w:tblGrid>
      <w:tr w:rsidR="00B13635" w:rsidRPr="00B13635" w:rsidTr="00CB6C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 xml:space="preserve">Структурный </w:t>
            </w:r>
            <w:r w:rsidRPr="00B13635">
              <w:rPr>
                <w:rFonts w:ascii="Times New Roman" w:eastAsia="Times New Roman" w:hAnsi="Times New Roman" w:cs="Times New Roman"/>
              </w:rPr>
              <w:br/>
              <w:t xml:space="preserve">элемент </w:t>
            </w:r>
            <w:r w:rsidRPr="00B13635">
              <w:rPr>
                <w:rFonts w:ascii="Times New Roman" w:eastAsia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B13635" w:rsidRPr="00B13635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3635">
              <w:rPr>
                <w:rFonts w:ascii="Times New Roman" w:eastAsia="Times New Roman" w:hAnsi="Times New Roman" w:cs="Times New Roman"/>
                <w:b/>
                <w:bCs/>
              </w:rPr>
              <w:t>ОПК-2  способность осуществлять обучение, воспитание и развитие с учетом с</w:t>
            </w:r>
            <w:r w:rsidRPr="00B13635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b/>
                <w:bCs/>
              </w:rPr>
              <w:t xml:space="preserve">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B13635" w:rsidRPr="00B13635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сущность и разновидности социальных, возрастных, психофизич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е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ских и индивидуальных особенностей обучающихся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B13635" w:rsidRPr="00B13635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использовать психолого-педагогические методики изучения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индивидуальных особенностей ребенка;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проанализировать педагогические действия и особенности образов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а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тельной среды с точки зрения учета возрастных и индивидуальных особенностей обучающихся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стей обучающихся</w:t>
            </w:r>
          </w:p>
        </w:tc>
      </w:tr>
      <w:tr w:rsidR="00B13635" w:rsidRPr="00B13635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проектирования и осуществления обуч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е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ния, воспитания и развития с учетом индивидуальных особенностей и особых образовательных потребностей обучающихся; 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анализа и оценки своего опыта</w:t>
            </w:r>
          </w:p>
        </w:tc>
      </w:tr>
      <w:tr w:rsidR="00A35E79" w:rsidRPr="00B13635" w:rsidTr="00A35E79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5E79" w:rsidRPr="00B13635" w:rsidRDefault="00A35E79" w:rsidP="00A35E79">
            <w:pPr>
              <w:widowControl w:val="0"/>
              <w:tabs>
                <w:tab w:val="left" w:pos="356"/>
                <w:tab w:val="left" w:pos="590"/>
              </w:tabs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74B5">
              <w:rPr>
                <w:rFonts w:ascii="Times New Roman" w:hAnsi="Times New Roman" w:cs="Times New Roman"/>
                <w:b/>
              </w:rPr>
              <w:t>ПК-1 готовность реализовывать образовательные программы по учебным пре</w:t>
            </w:r>
            <w:r w:rsidRPr="006074B5">
              <w:rPr>
                <w:rFonts w:ascii="Times New Roman" w:hAnsi="Times New Roman" w:cs="Times New Roman"/>
                <w:b/>
              </w:rPr>
              <w:t>д</w:t>
            </w:r>
            <w:r w:rsidRPr="006074B5">
              <w:rPr>
                <w:rFonts w:ascii="Times New Roman" w:hAnsi="Times New Roman" w:cs="Times New Roman"/>
                <w:b/>
              </w:rPr>
              <w:t>метам в соответствии с требованиями образовательных стандартов</w:t>
            </w:r>
          </w:p>
        </w:tc>
      </w:tr>
      <w:tr w:rsidR="00A35E79" w:rsidRPr="00B13635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5E79" w:rsidRPr="00C33F8E" w:rsidRDefault="00A35E79" w:rsidP="00CD5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F8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5E79" w:rsidRPr="006074B5" w:rsidRDefault="00A35E79" w:rsidP="00CD5623">
            <w:pPr>
              <w:widowControl w:val="0"/>
              <w:tabs>
                <w:tab w:val="left" w:pos="356"/>
                <w:tab w:val="left" w:pos="590"/>
              </w:tabs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74B5">
              <w:rPr>
                <w:rFonts w:ascii="Times New Roman" w:hAnsi="Times New Roman" w:cs="Times New Roman"/>
                <w:i/>
                <w:lang w:bidi="ru-RU"/>
              </w:rPr>
              <w:t>термины и понятия дисциплин предметной подготовки, ориентир</w:t>
            </w:r>
            <w:r w:rsidRPr="006074B5">
              <w:rPr>
                <w:rFonts w:ascii="Times New Roman" w:hAnsi="Times New Roman" w:cs="Times New Roman"/>
                <w:i/>
                <w:lang w:bidi="ru-RU"/>
              </w:rPr>
              <w:t>о</w:t>
            </w:r>
            <w:r w:rsidRPr="006074B5">
              <w:rPr>
                <w:rFonts w:ascii="Times New Roman" w:hAnsi="Times New Roman" w:cs="Times New Roman"/>
                <w:i/>
                <w:lang w:bidi="ru-RU"/>
              </w:rPr>
              <w:t>ваться в персоналиях, фактах, хронологиях, концепциях, категориях, законах, закономерностях, дискуссионных вопросах, актуальных пр</w:t>
            </w:r>
            <w:r w:rsidRPr="006074B5">
              <w:rPr>
                <w:rFonts w:ascii="Times New Roman" w:hAnsi="Times New Roman" w:cs="Times New Roman"/>
                <w:i/>
                <w:lang w:bidi="ru-RU"/>
              </w:rPr>
              <w:t>о</w:t>
            </w:r>
            <w:r w:rsidRPr="006074B5">
              <w:rPr>
                <w:rFonts w:ascii="Times New Roman" w:hAnsi="Times New Roman" w:cs="Times New Roman"/>
                <w:i/>
                <w:lang w:bidi="ru-RU"/>
              </w:rPr>
              <w:t>блемах соответствующих наук в объеме, предусмотренном рабочей программой</w:t>
            </w:r>
          </w:p>
        </w:tc>
      </w:tr>
      <w:tr w:rsidR="00A35E79" w:rsidRPr="00B13635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5E79" w:rsidRPr="00C33F8E" w:rsidRDefault="00A35E79" w:rsidP="00CD5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5E79" w:rsidRPr="006074B5" w:rsidRDefault="00A35E79" w:rsidP="00CD5623">
            <w:pPr>
              <w:widowControl w:val="0"/>
              <w:tabs>
                <w:tab w:val="left" w:pos="356"/>
                <w:tab w:val="left" w:pos="590"/>
              </w:tabs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74B5">
              <w:rPr>
                <w:rFonts w:ascii="Times New Roman" w:hAnsi="Times New Roman" w:cs="Times New Roman"/>
                <w:i/>
                <w:lang w:bidi="ru-RU"/>
              </w:rPr>
              <w:t>проектировать образовательный процесс в соответствии требов</w:t>
            </w:r>
            <w:r w:rsidRPr="006074B5">
              <w:rPr>
                <w:rFonts w:ascii="Times New Roman" w:hAnsi="Times New Roman" w:cs="Times New Roman"/>
                <w:i/>
                <w:lang w:bidi="ru-RU"/>
              </w:rPr>
              <w:t>а</w:t>
            </w:r>
            <w:r w:rsidRPr="006074B5">
              <w:rPr>
                <w:rFonts w:ascii="Times New Roman" w:hAnsi="Times New Roman" w:cs="Times New Roman"/>
                <w:i/>
                <w:lang w:bidi="ru-RU"/>
              </w:rPr>
              <w:t>ниями образовательных стандартов общего образования</w:t>
            </w:r>
          </w:p>
        </w:tc>
      </w:tr>
      <w:tr w:rsidR="00A35E79" w:rsidRPr="00B13635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5E79" w:rsidRPr="00C33F8E" w:rsidRDefault="00A35E79" w:rsidP="00CD5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5E79" w:rsidRPr="00BA6EB4" w:rsidRDefault="00A35E79" w:rsidP="00CD5623">
            <w:pPr>
              <w:widowControl w:val="0"/>
              <w:tabs>
                <w:tab w:val="left" w:pos="356"/>
                <w:tab w:val="left" w:pos="590"/>
              </w:tabs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bidi="ru-RU"/>
              </w:rPr>
              <w:t>навыка</w:t>
            </w:r>
            <w:r w:rsidRPr="00BA6EB4">
              <w:rPr>
                <w:rFonts w:ascii="Times New Roman" w:hAnsi="Times New Roman" w:cs="Times New Roman"/>
                <w:i/>
                <w:lang w:bidi="ru-RU"/>
              </w:rPr>
              <w:t>м</w:t>
            </w:r>
            <w:r>
              <w:rPr>
                <w:rFonts w:ascii="Times New Roman" w:hAnsi="Times New Roman" w:cs="Times New Roman"/>
                <w:i/>
                <w:lang w:bidi="ru-RU"/>
              </w:rPr>
              <w:t>и</w:t>
            </w:r>
            <w:r w:rsidRPr="00BA6EB4">
              <w:rPr>
                <w:rFonts w:ascii="Times New Roman" w:hAnsi="Times New Roman" w:cs="Times New Roman"/>
                <w:i/>
                <w:lang w:bidi="ru-RU"/>
              </w:rPr>
              <w:t xml:space="preserve"> анализа образовательного процесса, своей и чужой педаг</w:t>
            </w:r>
            <w:r w:rsidRPr="00BA6EB4">
              <w:rPr>
                <w:rFonts w:ascii="Times New Roman" w:hAnsi="Times New Roman" w:cs="Times New Roman"/>
                <w:i/>
                <w:lang w:bidi="ru-RU"/>
              </w:rPr>
              <w:t>о</w:t>
            </w:r>
            <w:r w:rsidRPr="00BA6EB4">
              <w:rPr>
                <w:rFonts w:ascii="Times New Roman" w:hAnsi="Times New Roman" w:cs="Times New Roman"/>
                <w:i/>
                <w:lang w:bidi="ru-RU"/>
              </w:rPr>
              <w:t>гической деятельности с точки зрения соответствия требованиям образовательных стандартов общего образования</w:t>
            </w:r>
            <w:r w:rsidRPr="00BA6EB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13635" w:rsidRPr="00B13635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B13635">
              <w:rPr>
                <w:rFonts w:ascii="Times New Roman" w:eastAsia="Times New Roman" w:hAnsi="Times New Roman" w:cs="Times New Roman"/>
                <w:b/>
                <w:iCs/>
              </w:rPr>
              <w:t xml:space="preserve">ПК-3 способность решать задачи воспитания и духовно-нравственного развития обучающихся в учебной и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b/>
                <w:iCs/>
              </w:rPr>
              <w:t>внеучебной</w:t>
            </w:r>
            <w:proofErr w:type="spellEnd"/>
            <w:r w:rsidRPr="00B13635">
              <w:rPr>
                <w:rFonts w:ascii="Times New Roman" w:eastAsia="Times New Roman" w:hAnsi="Times New Roman" w:cs="Times New Roman"/>
                <w:b/>
                <w:iCs/>
              </w:rPr>
              <w:t xml:space="preserve"> деятельности</w:t>
            </w:r>
          </w:p>
        </w:tc>
      </w:tr>
      <w:tr w:rsidR="00B13635" w:rsidRPr="00B13635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требования образовательных стандартов к личностным резул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ь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татам образовательной деятельности, 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имеет представление о педагогических технологиях решения задач 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 xml:space="preserve">воспитания и духовно-нравственного развития во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внеучебной</w:t>
            </w:r>
            <w:proofErr w:type="spellEnd"/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де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я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тельности.</w:t>
            </w:r>
          </w:p>
        </w:tc>
      </w:tr>
      <w:tr w:rsidR="00B13635" w:rsidRPr="00B13635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анализировать образовательную деятельность, выявляя педагог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и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ческие действия, направленные на решение задач воспитания и д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у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ховно- нравственного развития, 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B13635" w:rsidRPr="00B13635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120" w:line="264" w:lineRule="auto"/>
              <w:ind w:left="35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использования педагогических технологий  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B13635" w:rsidRPr="00B13635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  <w:b/>
                <w:bCs/>
              </w:rPr>
              <w:t>ПК-6 готовность к взаимодействию с участниками образовательного процесса</w:t>
            </w:r>
          </w:p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</w:p>
        </w:tc>
      </w:tr>
      <w:tr w:rsidR="00B13635" w:rsidRPr="00B13635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понятия «образовательные отношения», «образовательный процесс», «участники образовательных отношений», «участники образовател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ь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ного процесса», 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названия нормативно-правовых актов, устанавливающих функции, права и обязанности участников образовательных отношений и соо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т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ветствующие положения указанных документов; 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закономерности и механизмы развития межличностных отношений, причины возникновения, динамику и стратегии разрешения конфли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к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тов 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:rsidR="00B13635" w:rsidRPr="00B13635" w:rsidRDefault="00B13635" w:rsidP="00B13635">
            <w:pPr>
              <w:widowControl w:val="0"/>
              <w:tabs>
                <w:tab w:val="left" w:pos="356"/>
                <w:tab w:val="left" w:pos="590"/>
              </w:tabs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</w:tc>
      </w:tr>
      <w:tr w:rsidR="00B13635" w:rsidRPr="00B13635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а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лизации функций, прав и обязанностей участников образовательных отношений;</w:t>
            </w:r>
          </w:p>
          <w:p w:rsidR="00B13635" w:rsidRPr="00B13635" w:rsidRDefault="00B13635" w:rsidP="00B13635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проектировать процессы взаимодействия с обучающимися в учебной и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внеучебной</w:t>
            </w:r>
            <w:proofErr w:type="spellEnd"/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деятельности с учетом их прав и обязанностей, задач о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б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разовательной деятельности и на основе норм и принципов педагог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и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ческой этики.</w:t>
            </w:r>
          </w:p>
          <w:p w:rsidR="00B13635" w:rsidRPr="00B13635" w:rsidRDefault="00B13635" w:rsidP="00B13635">
            <w:pPr>
              <w:widowControl w:val="0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13635" w:rsidRPr="00B13635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tabs>
                <w:tab w:val="left" w:pos="356"/>
                <w:tab w:val="left" w:pos="851"/>
              </w:tabs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опытом взаимодействия с обучающимися, родителями (законными представителями) обучающихся, членами педагогического коллектива с учетом их прав и обязанностей и на основе норм и принципов педаг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гической этики.</w:t>
            </w:r>
          </w:p>
        </w:tc>
      </w:tr>
      <w:tr w:rsidR="00B13635" w:rsidRPr="00B13635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B13635">
              <w:rPr>
                <w:rFonts w:ascii="Times New Roman" w:eastAsia="Times New Roman" w:hAnsi="Times New Roman" w:cs="Times New Roman"/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B13635" w:rsidRPr="00B13635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особенности использования активных методов и технол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гий, обеспечивающих развитие у детей творческих спосо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б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ностей, готовности к сотрудничеству, активности, ин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и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циативности и самостоятельности.</w:t>
            </w:r>
          </w:p>
        </w:tc>
      </w:tr>
      <w:tr w:rsidR="00B13635" w:rsidRPr="00B13635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в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ности к сотрудничеству, активности, инициативности и самостоятельности.</w:t>
            </w:r>
          </w:p>
        </w:tc>
      </w:tr>
      <w:tr w:rsidR="00B13635" w:rsidRPr="00B13635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635" w:rsidRPr="00B13635" w:rsidRDefault="00B13635" w:rsidP="00B13635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способами реализации педагогических проектов с испол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ь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зованием активных форм, методов и технологий, обесп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е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чивающих развитие у обучающихся творческих способн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стей, готовности к сотрудничеству, активности, ин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и</w:t>
            </w:r>
            <w:r w:rsidRPr="00B13635">
              <w:rPr>
                <w:rFonts w:ascii="Times New Roman" w:eastAsia="Times New Roman" w:hAnsi="Times New Roman" w:cs="Times New Roman"/>
                <w:i/>
                <w:lang w:bidi="ru-RU"/>
              </w:rPr>
              <w:t>циативности и самостоятельности.</w:t>
            </w:r>
          </w:p>
        </w:tc>
      </w:tr>
    </w:tbl>
    <w:p w:rsidR="00B13635" w:rsidRPr="00B13635" w:rsidRDefault="00B13635" w:rsidP="00B13635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</w:rPr>
      </w:pPr>
    </w:p>
    <w:p w:rsidR="00B13635" w:rsidRPr="00B13635" w:rsidRDefault="00B13635" w:rsidP="00B13635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FF0000"/>
        </w:rPr>
      </w:pPr>
    </w:p>
    <w:p w:rsidR="00B13635" w:rsidRPr="00B13635" w:rsidRDefault="00B13635" w:rsidP="00B13635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i/>
          <w:color w:val="C00000"/>
          <w:szCs w:val="26"/>
        </w:rPr>
      </w:pPr>
      <w:r w:rsidRPr="00B13635">
        <w:rPr>
          <w:rFonts w:ascii="Times New Roman" w:eastAsia="MS Gothic" w:hAnsi="Times New Roman" w:cs="Times New Roman"/>
          <w:b/>
          <w:bCs/>
          <w:szCs w:val="26"/>
        </w:rPr>
        <w:t xml:space="preserve">6 Структура и содержание </w:t>
      </w:r>
      <w:proofErr w:type="spellStart"/>
      <w:r w:rsidRPr="00B13635">
        <w:rPr>
          <w:rFonts w:ascii="Times New Roman" w:eastAsia="MS Gothic" w:hAnsi="Times New Roman" w:cs="Times New Roman"/>
          <w:b/>
          <w:bCs/>
          <w:szCs w:val="26"/>
        </w:rPr>
        <w:t>производственной-педагогической</w:t>
      </w:r>
      <w:proofErr w:type="spellEnd"/>
      <w:r w:rsidRPr="00B13635">
        <w:rPr>
          <w:rFonts w:ascii="Times New Roman" w:eastAsia="MS Gothic" w:hAnsi="Times New Roman" w:cs="Times New Roman"/>
          <w:b/>
          <w:bCs/>
          <w:szCs w:val="26"/>
        </w:rPr>
        <w:t xml:space="preserve"> практики</w:t>
      </w:r>
    </w:p>
    <w:p w:rsidR="00B13635" w:rsidRPr="00B13635" w:rsidRDefault="00B13635" w:rsidP="00B13635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Общая трудоемкость практики составляет _3_ зачетных единиц, 108 акад. часов, в том числе:</w:t>
      </w:r>
    </w:p>
    <w:p w:rsidR="00B13635" w:rsidRPr="00B13635" w:rsidRDefault="00B13635" w:rsidP="00B13635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– контактная работа _1,3_ акад. часов;</w:t>
      </w:r>
    </w:p>
    <w:p w:rsidR="00B13635" w:rsidRDefault="00B13635" w:rsidP="00B13635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– самостоятельная работа 106,7  акад. часов.</w:t>
      </w:r>
    </w:p>
    <w:p w:rsidR="00C34FAF" w:rsidRPr="00B13635" w:rsidRDefault="00C34FAF" w:rsidP="00B13635">
      <w:pPr>
        <w:widowControl w:val="0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A862CC">
        <w:rPr>
          <w:rFonts w:ascii="Times New Roman" w:hAnsi="Times New Roman" w:cs="Times New Roman"/>
          <w:bCs/>
        </w:rPr>
        <w:t xml:space="preserve">– в форме практической подготовки – </w:t>
      </w:r>
      <w:r w:rsidRPr="00A862CC">
        <w:rPr>
          <w:rFonts w:ascii="Times New Roman" w:eastAsia="SimSun" w:hAnsi="Times New Roman" w:cs="Times New Roman"/>
          <w:bCs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</w:t>
      </w:r>
    </w:p>
    <w:p w:rsidR="00B13635" w:rsidRPr="00B13635" w:rsidRDefault="00B13635" w:rsidP="00B13635">
      <w:pPr>
        <w:widowControl w:val="0"/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</w:p>
    <w:p w:rsidR="00B13635" w:rsidRPr="00B13635" w:rsidRDefault="00B13635" w:rsidP="00B13635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3511"/>
        <w:gridCol w:w="3718"/>
        <w:gridCol w:w="1464"/>
      </w:tblGrid>
      <w:tr w:rsidR="00B13635" w:rsidRPr="00B13635" w:rsidTr="00CB6CAC">
        <w:trPr>
          <w:trHeight w:val="888"/>
          <w:tblHeader/>
        </w:trPr>
        <w:tc>
          <w:tcPr>
            <w:tcW w:w="244" w:type="pct"/>
            <w:vAlign w:val="center"/>
          </w:tcPr>
          <w:p w:rsidR="00B13635" w:rsidRPr="00B13635" w:rsidRDefault="00B13635" w:rsidP="00B13635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№</w:t>
            </w:r>
          </w:p>
          <w:p w:rsidR="00B13635" w:rsidRPr="00B13635" w:rsidRDefault="00B13635" w:rsidP="00B13635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363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B1363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1363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92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B13635" w:rsidRPr="00B13635" w:rsidRDefault="00B13635" w:rsidP="00B13635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Разделы (этапы) и содержание практики</w:t>
            </w:r>
          </w:p>
        </w:tc>
        <w:tc>
          <w:tcPr>
            <w:tcW w:w="2034" w:type="pct"/>
            <w:vAlign w:val="center"/>
          </w:tcPr>
          <w:p w:rsidR="00B13635" w:rsidRPr="00B13635" w:rsidRDefault="00B13635" w:rsidP="00B13635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 xml:space="preserve">Виды работ на практике, </w:t>
            </w:r>
            <w:r w:rsidRPr="00B13635">
              <w:rPr>
                <w:rFonts w:ascii="Times New Roman" w:eastAsia="Times New Roman" w:hAnsi="Times New Roman" w:cs="Times New Roman"/>
              </w:rPr>
              <w:br/>
              <w:t>включая самостоятельную работу</w:t>
            </w:r>
          </w:p>
        </w:tc>
        <w:tc>
          <w:tcPr>
            <w:tcW w:w="801" w:type="pct"/>
            <w:vAlign w:val="center"/>
          </w:tcPr>
          <w:p w:rsidR="00B13635" w:rsidRPr="00B13635" w:rsidRDefault="00B13635" w:rsidP="00B13635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Georgia" w:eastAsia="Times New Roman" w:hAnsi="Georgia" w:cs="Georgia"/>
                <w:sz w:val="22"/>
                <w:szCs w:val="22"/>
              </w:rPr>
              <w:t>Код и стру</w:t>
            </w:r>
            <w:r w:rsidRPr="00B13635">
              <w:rPr>
                <w:rFonts w:ascii="Georgia" w:eastAsia="Times New Roman" w:hAnsi="Georgia" w:cs="Georgia"/>
                <w:sz w:val="22"/>
                <w:szCs w:val="22"/>
              </w:rPr>
              <w:t>к</w:t>
            </w:r>
            <w:r w:rsidRPr="00B13635">
              <w:rPr>
                <w:rFonts w:ascii="Georgia" w:eastAsia="Times New Roman" w:hAnsi="Georgia" w:cs="Georgia"/>
                <w:sz w:val="22"/>
                <w:szCs w:val="22"/>
              </w:rPr>
              <w:t>турный эл</w:t>
            </w:r>
            <w:r w:rsidRPr="00B13635">
              <w:rPr>
                <w:rFonts w:ascii="Georgia" w:eastAsia="Times New Roman" w:hAnsi="Georgia" w:cs="Georgia"/>
                <w:sz w:val="22"/>
                <w:szCs w:val="22"/>
              </w:rPr>
              <w:t>е</w:t>
            </w:r>
            <w:r w:rsidRPr="00B13635">
              <w:rPr>
                <w:rFonts w:ascii="Georgia" w:eastAsia="Times New Roman" w:hAnsi="Georgia" w:cs="Georgia"/>
                <w:sz w:val="22"/>
                <w:szCs w:val="22"/>
              </w:rPr>
              <w:t>мент комп</w:t>
            </w:r>
            <w:r w:rsidRPr="00B13635">
              <w:rPr>
                <w:rFonts w:ascii="Georgia" w:eastAsia="Times New Roman" w:hAnsi="Georgia" w:cs="Georgia"/>
                <w:sz w:val="22"/>
                <w:szCs w:val="22"/>
              </w:rPr>
              <w:t>е</w:t>
            </w:r>
            <w:r w:rsidRPr="00B13635">
              <w:rPr>
                <w:rFonts w:ascii="Georgia" w:eastAsia="Times New Roman" w:hAnsi="Georgia" w:cs="Georgia"/>
                <w:sz w:val="22"/>
                <w:szCs w:val="22"/>
              </w:rPr>
              <w:t>тенции</w:t>
            </w:r>
          </w:p>
        </w:tc>
      </w:tr>
      <w:tr w:rsidR="00B13635" w:rsidRPr="00B13635" w:rsidTr="00CB6CAC">
        <w:tc>
          <w:tcPr>
            <w:tcW w:w="244" w:type="pct"/>
          </w:tcPr>
          <w:p w:rsidR="00B13635" w:rsidRPr="00B13635" w:rsidRDefault="00B13635" w:rsidP="00B13635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1" w:type="pct"/>
          </w:tcPr>
          <w:p w:rsidR="00B13635" w:rsidRPr="00B13635" w:rsidRDefault="00B13635" w:rsidP="00B13635">
            <w:pPr>
              <w:widowControl w:val="0"/>
              <w:autoSpaceDE w:val="0"/>
              <w:autoSpaceDN w:val="0"/>
              <w:ind w:right="694"/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 xml:space="preserve">Первый этап – </w:t>
            </w:r>
            <w:r w:rsidRPr="00B13635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ru-RU"/>
              </w:rPr>
              <w:t>подг</w:t>
            </w:r>
            <w:r w:rsidRPr="00B13635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ru-RU"/>
              </w:rPr>
              <w:t>товительный</w:t>
            </w:r>
          </w:p>
          <w:p w:rsidR="00B13635" w:rsidRPr="00B13635" w:rsidRDefault="00B13635" w:rsidP="00B13635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Изучение </w:t>
            </w:r>
            <w:r w:rsidRPr="00B13635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студентами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дисци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п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лины </w:t>
            </w:r>
            <w:r w:rsidRPr="00B13635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«Основы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вожатской</w:t>
            </w:r>
            <w:r w:rsidRPr="00B13635">
              <w:rPr>
                <w:rFonts w:ascii="Times New Roman" w:eastAsia="Times New Roman" w:hAnsi="Times New Roman" w:cs="Times New Roman"/>
                <w:spacing w:val="-2"/>
                <w:szCs w:val="22"/>
                <w:lang w:bidi="ru-RU"/>
              </w:rPr>
              <w:t xml:space="preserve">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де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я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тельности».</w:t>
            </w:r>
          </w:p>
          <w:p w:rsidR="00B13635" w:rsidRPr="00B13635" w:rsidRDefault="00B13635" w:rsidP="00B13635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Определение баз </w:t>
            </w:r>
            <w:r w:rsidRPr="00B13635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для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прохо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ж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дения </w:t>
            </w:r>
            <w:r w:rsidRPr="00B13635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практики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студентами, </w:t>
            </w:r>
            <w:r w:rsidRPr="00B13635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координация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усилий по орг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а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низации практики с админис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т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рацией загородного детского или пришкольного </w:t>
            </w:r>
            <w:r w:rsidRPr="00B13635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лагеря. </w:t>
            </w:r>
          </w:p>
          <w:p w:rsidR="00B13635" w:rsidRPr="00B13635" w:rsidRDefault="00B13635" w:rsidP="00B13635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Определение руководителей практики. </w:t>
            </w:r>
          </w:p>
          <w:p w:rsidR="00B13635" w:rsidRPr="00B13635" w:rsidRDefault="00B13635" w:rsidP="00B13635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Подготовка к практике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ab/>
              <w:t>в с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ставе педагогического колле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к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тива конкретного</w:t>
            </w:r>
            <w:r w:rsidRPr="00B13635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лагеря.</w:t>
            </w:r>
          </w:p>
          <w:p w:rsidR="00B13635" w:rsidRPr="00B13635" w:rsidRDefault="00B13635" w:rsidP="00B13635">
            <w:pPr>
              <w:widowControl w:val="0"/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Распределение студентов по загородным оздоровительным и пришкольным</w:t>
            </w:r>
            <w:r w:rsidRPr="00B13635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лагерям.</w:t>
            </w:r>
          </w:p>
          <w:p w:rsidR="00B13635" w:rsidRPr="00B13635" w:rsidRDefault="00B13635" w:rsidP="00B13635">
            <w:pPr>
              <w:widowControl w:val="0"/>
              <w:tabs>
                <w:tab w:val="left" w:pos="3015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Проведение конференции по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lastRenderedPageBreak/>
              <w:t>практике студентов и преп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давателей </w:t>
            </w:r>
            <w:r w:rsidRPr="00B13635">
              <w:rPr>
                <w:rFonts w:ascii="Times New Roman" w:eastAsia="Times New Roman" w:hAnsi="Times New Roman" w:cs="Times New Roman"/>
                <w:spacing w:val="-5"/>
                <w:szCs w:val="22"/>
                <w:lang w:bidi="ru-RU"/>
              </w:rPr>
              <w:t xml:space="preserve">для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ознакомления с</w:t>
            </w:r>
            <w:r w:rsidRPr="00B13635">
              <w:rPr>
                <w:rFonts w:ascii="Times New Roman" w:eastAsia="Times New Roman" w:hAnsi="Times New Roman" w:cs="Times New Roman"/>
                <w:spacing w:val="44"/>
                <w:szCs w:val="22"/>
                <w:lang w:bidi="ru-RU"/>
              </w:rPr>
              <w:t xml:space="preserve">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программой практики и треб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ваниями к прохождению пра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к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тики.</w:t>
            </w:r>
          </w:p>
        </w:tc>
        <w:tc>
          <w:tcPr>
            <w:tcW w:w="2034" w:type="pct"/>
          </w:tcPr>
          <w:p w:rsidR="00B13635" w:rsidRPr="00B13635" w:rsidRDefault="00B13635" w:rsidP="00B13635">
            <w:pPr>
              <w:widowControl w:val="0"/>
              <w:tabs>
                <w:tab w:val="left" w:pos="2429"/>
                <w:tab w:val="left" w:pos="3312"/>
              </w:tabs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lastRenderedPageBreak/>
              <w:t>Студент изучает нормативно- правовую документацию, регл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а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ментирующую </w:t>
            </w:r>
            <w:r w:rsidRPr="00B13635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работу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вожатого.</w:t>
            </w:r>
          </w:p>
          <w:p w:rsidR="00B13635" w:rsidRPr="00B13635" w:rsidRDefault="00B13635" w:rsidP="00B13635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Разрабатывает программу и примерный план отрядной раб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ты на основе программы смены.</w:t>
            </w:r>
          </w:p>
          <w:p w:rsidR="00B13635" w:rsidRPr="00B13635" w:rsidRDefault="00B13635" w:rsidP="00B13635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Разрабатывает сценарии отря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д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ных и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общелагерных</w:t>
            </w:r>
            <w:proofErr w:type="spellEnd"/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 меропри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я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тий.</w:t>
            </w:r>
          </w:p>
          <w:p w:rsidR="00B13635" w:rsidRPr="00B13635" w:rsidRDefault="00B13635" w:rsidP="00B13635">
            <w:pPr>
              <w:widowControl w:val="0"/>
              <w:tabs>
                <w:tab w:val="left" w:pos="3082"/>
              </w:tabs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Производит отбор диагностич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е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ского инструментария для пр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ведения исследования процесса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коллективообразования</w:t>
            </w:r>
            <w:proofErr w:type="spellEnd"/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.</w:t>
            </w:r>
          </w:p>
          <w:p w:rsidR="00B13635" w:rsidRPr="00B13635" w:rsidRDefault="00B13635" w:rsidP="00B13635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Формирует методическое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пор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т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фолио</w:t>
            </w:r>
            <w:proofErr w:type="spellEnd"/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. Посещает инструктаж по технике безопасности.</w:t>
            </w:r>
          </w:p>
          <w:p w:rsidR="00B13635" w:rsidRPr="00B13635" w:rsidRDefault="00B13635" w:rsidP="00B13635">
            <w:pPr>
              <w:widowControl w:val="0"/>
              <w:ind w:left="32" w:right="33"/>
              <w:jc w:val="both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Проходит медицинский осмотр.</w:t>
            </w:r>
          </w:p>
        </w:tc>
        <w:tc>
          <w:tcPr>
            <w:tcW w:w="801" w:type="pct"/>
          </w:tcPr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B13635" w:rsidRPr="00B13635" w:rsidTr="00CB6CAC">
        <w:tc>
          <w:tcPr>
            <w:tcW w:w="244" w:type="pct"/>
          </w:tcPr>
          <w:p w:rsidR="00B13635" w:rsidRPr="00B13635" w:rsidRDefault="00B13635" w:rsidP="00B13635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21" w:type="pct"/>
          </w:tcPr>
          <w:p w:rsidR="00B13635" w:rsidRPr="00B13635" w:rsidRDefault="00B13635" w:rsidP="00B13635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Второй этап – основной, с</w:t>
            </w:r>
            <w:r w:rsidRPr="00B13635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ответствует логике организ</w:t>
            </w:r>
            <w:r w:rsidRPr="00B13635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а</w:t>
            </w:r>
            <w:r w:rsidRPr="00B13635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ции смены</w:t>
            </w:r>
          </w:p>
          <w:p w:rsidR="00B13635" w:rsidRPr="00B13635" w:rsidRDefault="00B13635" w:rsidP="00B13635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Pr="00B13635">
              <w:rPr>
                <w:rFonts w:ascii="Times New Roman" w:eastAsia="Times New Roman" w:hAnsi="Times New Roman" w:cs="Times New Roman"/>
              </w:rPr>
              <w:tab/>
              <w:t>студента в кач</w:t>
            </w:r>
            <w:r w:rsidRPr="00B13635">
              <w:rPr>
                <w:rFonts w:ascii="Times New Roman" w:eastAsia="Times New Roman" w:hAnsi="Times New Roman" w:cs="Times New Roman"/>
              </w:rPr>
              <w:t>е</w:t>
            </w:r>
            <w:r w:rsidRPr="00B13635">
              <w:rPr>
                <w:rFonts w:ascii="Times New Roman" w:eastAsia="Times New Roman" w:hAnsi="Times New Roman" w:cs="Times New Roman"/>
              </w:rPr>
              <w:t>стве вожатого в загородном оздоровительном</w:t>
            </w:r>
            <w:r w:rsidRPr="00B13635">
              <w:rPr>
                <w:rFonts w:ascii="Times New Roman" w:eastAsia="Times New Roman" w:hAnsi="Times New Roman" w:cs="Times New Roman"/>
              </w:rPr>
              <w:tab/>
            </w:r>
            <w:r w:rsidRPr="00B13635">
              <w:rPr>
                <w:rFonts w:ascii="Times New Roman" w:eastAsia="Times New Roman" w:hAnsi="Times New Roman" w:cs="Times New Roman"/>
                <w:spacing w:val="-8"/>
              </w:rPr>
              <w:t xml:space="preserve">или </w:t>
            </w:r>
            <w:r w:rsidRPr="00B13635">
              <w:rPr>
                <w:rFonts w:ascii="Times New Roman" w:eastAsia="Times New Roman" w:hAnsi="Times New Roman" w:cs="Times New Roman"/>
              </w:rPr>
              <w:t>пр</w:t>
            </w:r>
            <w:r w:rsidRPr="00B13635">
              <w:rPr>
                <w:rFonts w:ascii="Times New Roman" w:eastAsia="Times New Roman" w:hAnsi="Times New Roman" w:cs="Times New Roman"/>
              </w:rPr>
              <w:t>и</w:t>
            </w:r>
            <w:r w:rsidRPr="00B13635">
              <w:rPr>
                <w:rFonts w:ascii="Times New Roman" w:eastAsia="Times New Roman" w:hAnsi="Times New Roman" w:cs="Times New Roman"/>
              </w:rPr>
              <w:t>школьном</w:t>
            </w:r>
            <w:r w:rsidRPr="00B1363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13635">
              <w:rPr>
                <w:rFonts w:ascii="Times New Roman" w:eastAsia="Times New Roman" w:hAnsi="Times New Roman" w:cs="Times New Roman"/>
              </w:rPr>
              <w:t>лагере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2034" w:type="pct"/>
          </w:tcPr>
          <w:p w:rsidR="00B13635" w:rsidRPr="00B13635" w:rsidRDefault="00B13635" w:rsidP="00B13635">
            <w:pPr>
              <w:widowControl w:val="0"/>
              <w:tabs>
                <w:tab w:val="left" w:pos="2717"/>
              </w:tabs>
              <w:autoSpaceDE w:val="0"/>
              <w:autoSpaceDN w:val="0"/>
              <w:ind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Студент знакомится с лагерем, его особенностями, </w:t>
            </w:r>
            <w:r w:rsidRPr="00B13635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традициями,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режимом</w:t>
            </w:r>
            <w:r w:rsidRPr="00B13635">
              <w:rPr>
                <w:rFonts w:ascii="Times New Roman" w:eastAsia="Times New Roman" w:hAnsi="Times New Roman" w:cs="Times New Roman"/>
                <w:spacing w:val="-2"/>
                <w:szCs w:val="22"/>
                <w:lang w:bidi="ru-RU"/>
              </w:rPr>
              <w:t xml:space="preserve">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дня.</w:t>
            </w:r>
          </w:p>
          <w:p w:rsidR="00B13635" w:rsidRPr="00B13635" w:rsidRDefault="00B13635" w:rsidP="00B13635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Знакомится с детьми, детским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 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коллективом.</w:t>
            </w:r>
          </w:p>
          <w:p w:rsidR="00B13635" w:rsidRPr="00B13635" w:rsidRDefault="00B13635" w:rsidP="00B13635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lang w:bidi="ru-RU"/>
              </w:rPr>
              <w:t xml:space="preserve">Организует деятельность отряда в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lang w:bidi="ru-RU"/>
              </w:rPr>
              <w:t>оргпериод</w:t>
            </w:r>
            <w:proofErr w:type="spellEnd"/>
            <w:r w:rsidRPr="00B13635">
              <w:rPr>
                <w:rFonts w:ascii="Times New Roman" w:eastAsia="Times New Roman" w:hAnsi="Times New Roman" w:cs="Times New Roman"/>
                <w:lang w:bidi="ru-RU"/>
              </w:rPr>
              <w:t>, в том числе по со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з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данию организационной стру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туры отряда и коллективному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ab/>
              <w:t>планированию. Помогает детям адаптироваться в условиях лагеря.</w:t>
            </w:r>
          </w:p>
          <w:p w:rsidR="00B13635" w:rsidRPr="00B13635" w:rsidRDefault="00B13635" w:rsidP="00B13635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Корректирует программу и план деятельности детского коллект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и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ва.</w:t>
            </w:r>
          </w:p>
          <w:p w:rsidR="00B13635" w:rsidRPr="00B13635" w:rsidRDefault="00B13635" w:rsidP="00B13635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Занимается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ab/>
              <w:t>практической во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с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 xml:space="preserve">питательной работой (проводит дела в своем коллективе, готовит и организует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lang w:bidi="ru-RU"/>
              </w:rPr>
              <w:t>общелагерные</w:t>
            </w:r>
            <w:proofErr w:type="spellEnd"/>
            <w:r w:rsidRPr="00B13635">
              <w:rPr>
                <w:rFonts w:ascii="Times New Roman" w:eastAsia="Times New Roman" w:hAnsi="Times New Roman" w:cs="Times New Roman"/>
                <w:lang w:bidi="ru-RU"/>
              </w:rPr>
              <w:t xml:space="preserve"> дела совместно с заместителем дире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тора лагеря по воспитательной работе).</w:t>
            </w:r>
          </w:p>
          <w:p w:rsidR="00B13635" w:rsidRPr="00B13635" w:rsidRDefault="00B13635" w:rsidP="00B13635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Организует индивидуальную р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а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боту с детьми.</w:t>
            </w:r>
          </w:p>
          <w:p w:rsidR="00B13635" w:rsidRPr="00B13635" w:rsidRDefault="00B13635" w:rsidP="00B13635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Ведет целенаправленную работу по формированию детского ко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л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лектива. Анализирует вместе с коллегами и заместителем дире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тора лагеря свою педагогич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е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скую деятельность.</w:t>
            </w:r>
          </w:p>
          <w:p w:rsidR="00B13635" w:rsidRPr="00B13635" w:rsidRDefault="00B13635" w:rsidP="00B13635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  <w:lang w:bidi="ru-RU"/>
              </w:rPr>
              <w:t>Разрешает педагогические с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и</w:t>
            </w:r>
            <w:r w:rsidRPr="00B13635">
              <w:rPr>
                <w:rFonts w:ascii="Times New Roman" w:eastAsia="Times New Roman" w:hAnsi="Times New Roman" w:cs="Times New Roman"/>
                <w:lang w:bidi="ru-RU"/>
              </w:rPr>
              <w:t>туации.</w:t>
            </w:r>
          </w:p>
        </w:tc>
        <w:tc>
          <w:tcPr>
            <w:tcW w:w="801" w:type="pct"/>
          </w:tcPr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B13635" w:rsidRPr="00B13635" w:rsidTr="00CB6CAC">
        <w:tc>
          <w:tcPr>
            <w:tcW w:w="244" w:type="pct"/>
          </w:tcPr>
          <w:p w:rsidR="00B13635" w:rsidRPr="00B13635" w:rsidRDefault="00B13635" w:rsidP="00B13635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1" w:type="pct"/>
          </w:tcPr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3635">
              <w:rPr>
                <w:rFonts w:ascii="Times New Roman" w:eastAsia="Times New Roman" w:hAnsi="Times New Roman" w:cs="Times New Roman"/>
                <w:b/>
              </w:rPr>
              <w:t>Заключительный этап</w:t>
            </w:r>
          </w:p>
          <w:p w:rsidR="00B13635" w:rsidRPr="00B13635" w:rsidRDefault="00B13635" w:rsidP="00B13635">
            <w:pPr>
              <w:widowControl w:val="0"/>
              <w:tabs>
                <w:tab w:val="left" w:pos="1472"/>
                <w:tab w:val="left" w:pos="2071"/>
                <w:tab w:val="left" w:pos="2683"/>
              </w:tabs>
              <w:autoSpaceDE w:val="0"/>
              <w:autoSpaceDN w:val="0"/>
              <w:ind w:right="32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proofErr w:type="spellStart"/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Многоаспектный</w:t>
            </w:r>
            <w:proofErr w:type="spellEnd"/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 </w:t>
            </w:r>
            <w:r w:rsidRPr="00B13635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анализ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р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е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зультатов практики каждого студента и выставление итог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вой</w:t>
            </w:r>
            <w:r w:rsidRPr="00B13635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отметки.</w:t>
            </w:r>
          </w:p>
          <w:p w:rsidR="00B13635" w:rsidRPr="00B13635" w:rsidRDefault="00B13635" w:rsidP="00B13635">
            <w:pPr>
              <w:widowControl w:val="0"/>
              <w:tabs>
                <w:tab w:val="left" w:pos="1951"/>
                <w:tab w:val="left" w:pos="2434"/>
                <w:tab w:val="left" w:pos="2676"/>
              </w:tabs>
              <w:autoSpaceDE w:val="0"/>
              <w:autoSpaceDN w:val="0"/>
              <w:ind w:right="32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Проведение </w:t>
            </w:r>
            <w:r w:rsidRPr="00B13635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итоговой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конф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е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ренции по </w:t>
            </w:r>
            <w:r w:rsidRPr="00B13635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летней 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педагогич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е</w:t>
            </w:r>
            <w:r w:rsidRPr="00B13635">
              <w:rPr>
                <w:rFonts w:ascii="Times New Roman" w:eastAsia="Times New Roman" w:hAnsi="Times New Roman" w:cs="Times New Roman"/>
                <w:szCs w:val="22"/>
                <w:lang w:bidi="ru-RU"/>
              </w:rPr>
              <w:t>ской практике.</w:t>
            </w:r>
          </w:p>
        </w:tc>
        <w:tc>
          <w:tcPr>
            <w:tcW w:w="2034" w:type="pct"/>
          </w:tcPr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13635">
              <w:rPr>
                <w:rFonts w:ascii="Times New Roman" w:eastAsia="Times New Roman" w:hAnsi="Times New Roman" w:cs="Times New Roman"/>
              </w:rPr>
              <w:t>Оформление отчётной документ</w:t>
            </w:r>
            <w:r w:rsidRPr="00B13635">
              <w:rPr>
                <w:rFonts w:ascii="Times New Roman" w:eastAsia="Times New Roman" w:hAnsi="Times New Roman" w:cs="Times New Roman"/>
              </w:rPr>
              <w:t>а</w:t>
            </w:r>
            <w:r w:rsidRPr="00B13635">
              <w:rPr>
                <w:rFonts w:ascii="Times New Roman" w:eastAsia="Times New Roman" w:hAnsi="Times New Roman" w:cs="Times New Roman"/>
              </w:rPr>
              <w:t>ции. Проведение «круглого стола» по итогам прохождения практики.</w:t>
            </w:r>
          </w:p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pct"/>
          </w:tcPr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13635" w:rsidRPr="00B13635" w:rsidRDefault="00B13635" w:rsidP="00B13635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  <w:r w:rsidRPr="00B13635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B13635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</w:tbl>
    <w:p w:rsidR="00B13635" w:rsidRPr="00B13635" w:rsidRDefault="00B13635" w:rsidP="00B13635">
      <w:pPr>
        <w:widowControl w:val="0"/>
        <w:spacing w:before="120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</w:p>
    <w:p w:rsidR="00B13635" w:rsidRPr="00B13635" w:rsidRDefault="00B13635" w:rsidP="00B13635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C00000"/>
        </w:rPr>
      </w:pPr>
      <w:r w:rsidRPr="00B13635">
        <w:rPr>
          <w:rFonts w:ascii="Times New Roman" w:eastAsia="MS Gothic" w:hAnsi="Times New Roman" w:cs="Times New Roman"/>
          <w:b/>
          <w:szCs w:val="26"/>
        </w:rPr>
        <w:t xml:space="preserve">7 Оценочные средства для проведения промежуточной аттестации по </w:t>
      </w:r>
      <w:proofErr w:type="spellStart"/>
      <w:r w:rsidRPr="00B13635">
        <w:rPr>
          <w:rFonts w:ascii="Times New Roman" w:eastAsia="Times New Roman" w:hAnsi="Times New Roman" w:cs="Times New Roman"/>
          <w:b/>
          <w:bCs/>
        </w:rPr>
        <w:t>прои</w:t>
      </w:r>
      <w:r w:rsidRPr="00B13635">
        <w:rPr>
          <w:rFonts w:ascii="Times New Roman" w:eastAsia="Times New Roman" w:hAnsi="Times New Roman" w:cs="Times New Roman"/>
          <w:b/>
          <w:bCs/>
        </w:rPr>
        <w:t>з</w:t>
      </w:r>
      <w:r w:rsidRPr="00B13635">
        <w:rPr>
          <w:rFonts w:ascii="Times New Roman" w:eastAsia="Times New Roman" w:hAnsi="Times New Roman" w:cs="Times New Roman"/>
          <w:b/>
          <w:bCs/>
        </w:rPr>
        <w:lastRenderedPageBreak/>
        <w:t>водственной-педагогической</w:t>
      </w:r>
      <w:proofErr w:type="spellEnd"/>
      <w:r w:rsidRPr="00B13635">
        <w:rPr>
          <w:rFonts w:ascii="Times New Roman" w:eastAsia="Times New Roman" w:hAnsi="Times New Roman" w:cs="Times New Roman"/>
          <w:b/>
          <w:bCs/>
        </w:rPr>
        <w:t xml:space="preserve"> практике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Промежуточная аттестация по производственной практике имеет целью опред</w:t>
      </w:r>
      <w:r w:rsidRPr="00B13635">
        <w:rPr>
          <w:rFonts w:ascii="Times New Roman" w:eastAsia="Times New Roman" w:hAnsi="Times New Roman" w:cs="Times New Roman"/>
        </w:rPr>
        <w:t>е</w:t>
      </w:r>
      <w:r w:rsidRPr="00B13635">
        <w:rPr>
          <w:rFonts w:ascii="Times New Roman" w:eastAsia="Times New Roman" w:hAnsi="Times New Roman" w:cs="Times New Roman"/>
        </w:rPr>
        <w:t xml:space="preserve">лить степень достижения запланированных результатов обучения и проводиться в форме зачета с оценкой. 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 xml:space="preserve">Зачет с оценкой выставляется обучающемуся за подготовку и защиту отчета по практике. 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highlight w:val="yellow"/>
        </w:rPr>
      </w:pPr>
      <w:r w:rsidRPr="00B13635">
        <w:rPr>
          <w:rFonts w:ascii="Times New Roman" w:eastAsia="Times New Roman" w:hAnsi="Times New Roman" w:cs="Times New Roman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</w:t>
      </w:r>
      <w:r w:rsidRPr="00B13635">
        <w:rPr>
          <w:rFonts w:ascii="Times New Roman" w:eastAsia="Times New Roman" w:hAnsi="Times New Roman" w:cs="Times New Roman"/>
        </w:rPr>
        <w:t>а</w:t>
      </w:r>
      <w:r w:rsidRPr="00B13635">
        <w:rPr>
          <w:rFonts w:ascii="Times New Roman" w:eastAsia="Times New Roman" w:hAnsi="Times New Roman" w:cs="Times New Roman"/>
        </w:rPr>
        <w:t>ботать с нормативным материалом и литературными источниками, а также возмо</w:t>
      </w:r>
      <w:r w:rsidRPr="00B13635">
        <w:rPr>
          <w:rFonts w:ascii="Times New Roman" w:eastAsia="Times New Roman" w:hAnsi="Times New Roman" w:cs="Times New Roman"/>
        </w:rPr>
        <w:t>ж</w:t>
      </w:r>
      <w:r w:rsidRPr="00B13635">
        <w:rPr>
          <w:rFonts w:ascii="Times New Roman" w:eastAsia="Times New Roman" w:hAnsi="Times New Roman" w:cs="Times New Roman"/>
        </w:rPr>
        <w:t>ность систематизировать и анализировать фактический материал и самостоятельно творчески его осмысливать.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Содержание отчета определяется индивидуальным заданием, выданным руков</w:t>
      </w:r>
      <w:r w:rsidRPr="00B13635">
        <w:rPr>
          <w:rFonts w:ascii="Times New Roman" w:eastAsia="Times New Roman" w:hAnsi="Times New Roman" w:cs="Times New Roman"/>
        </w:rPr>
        <w:t>о</w:t>
      </w:r>
      <w:r w:rsidRPr="00B13635">
        <w:rPr>
          <w:rFonts w:ascii="Times New Roman" w:eastAsia="Times New Roman" w:hAnsi="Times New Roman" w:cs="Times New Roman"/>
        </w:rPr>
        <w:t>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</w:t>
      </w:r>
      <w:r w:rsidRPr="00B13635">
        <w:rPr>
          <w:rFonts w:ascii="Times New Roman" w:eastAsia="Times New Roman" w:hAnsi="Times New Roman" w:cs="Times New Roman"/>
        </w:rPr>
        <w:t>е</w:t>
      </w:r>
      <w:r w:rsidRPr="00B13635">
        <w:rPr>
          <w:rFonts w:ascii="Times New Roman" w:eastAsia="Times New Roman" w:hAnsi="Times New Roman" w:cs="Times New Roman"/>
        </w:rPr>
        <w:t>ский материал, разобрать и обосновать практические предложения.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Требования к структуре и содержанию отчета по производственной практике:</w:t>
      </w:r>
    </w:p>
    <w:p w:rsidR="00B13635" w:rsidRPr="00B13635" w:rsidRDefault="00B13635" w:rsidP="00B13635">
      <w:pPr>
        <w:widowControl w:val="0"/>
        <w:numPr>
          <w:ilvl w:val="0"/>
          <w:numId w:val="14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B13635">
        <w:rPr>
          <w:rFonts w:ascii="Times New Roman" w:eastAsia="Times New Roman" w:hAnsi="Times New Roman" w:cs="Times New Roman"/>
          <w:lang w:bidi="ru-RU"/>
        </w:rPr>
        <w:t>Характеристика на студента.</w:t>
      </w:r>
    </w:p>
    <w:p w:rsidR="00B13635" w:rsidRPr="00B13635" w:rsidRDefault="00B13635" w:rsidP="00B13635">
      <w:pPr>
        <w:widowControl w:val="0"/>
        <w:numPr>
          <w:ilvl w:val="0"/>
          <w:numId w:val="14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B13635">
        <w:rPr>
          <w:rFonts w:ascii="Times New Roman" w:eastAsia="Times New Roman" w:hAnsi="Times New Roman" w:cs="Times New Roman"/>
          <w:lang w:bidi="ru-RU"/>
        </w:rPr>
        <w:t>Отчет о практике.</w:t>
      </w:r>
    </w:p>
    <w:p w:rsidR="00B13635" w:rsidRPr="00B13635" w:rsidRDefault="00B13635" w:rsidP="00B13635">
      <w:pPr>
        <w:widowControl w:val="0"/>
        <w:numPr>
          <w:ilvl w:val="0"/>
          <w:numId w:val="14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B13635">
        <w:rPr>
          <w:rFonts w:ascii="Times New Roman" w:eastAsia="Times New Roman" w:hAnsi="Times New Roman" w:cs="Times New Roman"/>
          <w:lang w:bidi="ru-RU"/>
        </w:rPr>
        <w:t>План-сетка отрядной работы.</w:t>
      </w:r>
    </w:p>
    <w:p w:rsidR="00B13635" w:rsidRPr="00B13635" w:rsidRDefault="00B13635" w:rsidP="00B13635">
      <w:pPr>
        <w:widowControl w:val="0"/>
        <w:numPr>
          <w:ilvl w:val="0"/>
          <w:numId w:val="14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B13635">
        <w:rPr>
          <w:rFonts w:ascii="Times New Roman" w:eastAsia="Times New Roman" w:hAnsi="Times New Roman" w:cs="Times New Roman"/>
          <w:lang w:bidi="ru-RU"/>
        </w:rPr>
        <w:t>Методические разработки двух воспитательных мероприятий.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B13635">
        <w:rPr>
          <w:rFonts w:ascii="Times New Roman" w:eastAsia="Times New Roman" w:hAnsi="Times New Roman" w:cs="Times New Roman"/>
        </w:rPr>
        <w:t>Готовый отчет сдается на проверку преподавателю не позднее 3-х дней до око</w:t>
      </w:r>
      <w:r w:rsidRPr="00B13635">
        <w:rPr>
          <w:rFonts w:ascii="Times New Roman" w:eastAsia="Times New Roman" w:hAnsi="Times New Roman" w:cs="Times New Roman"/>
        </w:rPr>
        <w:t>н</w:t>
      </w:r>
      <w:r w:rsidRPr="00B13635">
        <w:rPr>
          <w:rFonts w:ascii="Times New Roman" w:eastAsia="Times New Roman" w:hAnsi="Times New Roman" w:cs="Times New Roman"/>
        </w:rPr>
        <w:t>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</w:t>
      </w:r>
      <w:r w:rsidRPr="00B13635">
        <w:rPr>
          <w:rFonts w:ascii="Times New Roman" w:eastAsia="Times New Roman" w:hAnsi="Times New Roman" w:cs="Times New Roman"/>
        </w:rPr>
        <w:t>а</w:t>
      </w:r>
      <w:r w:rsidRPr="00B13635">
        <w:rPr>
          <w:rFonts w:ascii="Times New Roman" w:eastAsia="Times New Roman" w:hAnsi="Times New Roman" w:cs="Times New Roman"/>
        </w:rPr>
        <w:t xml:space="preserve">мечания и публично защитить отчет. </w:t>
      </w:r>
    </w:p>
    <w:p w:rsidR="00B13635" w:rsidRPr="00B13635" w:rsidRDefault="00B13635" w:rsidP="00B13635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:rsidR="00B13635" w:rsidRPr="00B13635" w:rsidRDefault="00B13635" w:rsidP="00B13635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B13635">
        <w:rPr>
          <w:rFonts w:ascii="Times New Roman" w:eastAsia="Times New Roman" w:hAnsi="Times New Roman" w:cs="Times New Roman"/>
          <w:b/>
        </w:rPr>
        <w:t>Индивидуальное задание на производственную практику: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B13635">
        <w:rPr>
          <w:rFonts w:ascii="Times New Roman" w:eastAsia="Times New Roman" w:hAnsi="Times New Roman" w:cs="Times New Roman"/>
          <w:bCs/>
        </w:rPr>
        <w:t xml:space="preserve">Цель прохождения практики: </w:t>
      </w:r>
      <w:bookmarkStart w:id="0" w:name="_Toc417639394"/>
      <w:bookmarkStart w:id="1" w:name="_Toc445380630"/>
    </w:p>
    <w:bookmarkEnd w:id="0"/>
    <w:bookmarkEnd w:id="1"/>
    <w:p w:rsidR="00B13635" w:rsidRPr="00B13635" w:rsidRDefault="00B13635" w:rsidP="00B13635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color w:val="C00000"/>
          <w:highlight w:val="yellow"/>
        </w:rPr>
      </w:pPr>
      <w:r w:rsidRPr="00B13635">
        <w:rPr>
          <w:rFonts w:ascii="Times New Roman" w:eastAsia="Calibri" w:hAnsi="Times New Roman" w:cs="Times New Roman"/>
          <w:lang w:eastAsia="en-US" w:bidi="ru-RU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B13635">
        <w:rPr>
          <w:rFonts w:ascii="Times New Roman" w:eastAsia="Times New Roman" w:hAnsi="Times New Roman" w:cs="Times New Roman"/>
          <w:bCs/>
        </w:rPr>
        <w:t xml:space="preserve">Задачи практики: </w:t>
      </w:r>
    </w:p>
    <w:p w:rsidR="00B13635" w:rsidRPr="00B13635" w:rsidRDefault="00B13635" w:rsidP="00B1363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before="41"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bookmarkStart w:id="2" w:name="_Toc417639400"/>
      <w:bookmarkStart w:id="3" w:name="_Toc445380635"/>
      <w:r w:rsidRPr="00B13635">
        <w:rPr>
          <w:rFonts w:ascii="Times New Roman" w:eastAsia="Times New Roman" w:hAnsi="Times New Roman" w:cs="Times New Roman"/>
        </w:rPr>
        <w:t>углубление и закрепление теоретических знаний, а также применение этих знаний в практической профессиональной деятельности;</w:t>
      </w:r>
    </w:p>
    <w:p w:rsidR="00B13635" w:rsidRPr="00B13635" w:rsidRDefault="00B13635" w:rsidP="00B1363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развитие умений и навыков по организации жизнедеятельности детей в у</w:t>
      </w:r>
      <w:r w:rsidRPr="00B13635">
        <w:rPr>
          <w:rFonts w:ascii="Times New Roman" w:eastAsia="Times New Roman" w:hAnsi="Times New Roman" w:cs="Times New Roman"/>
        </w:rPr>
        <w:t>с</w:t>
      </w:r>
      <w:r w:rsidRPr="00B13635">
        <w:rPr>
          <w:rFonts w:ascii="Times New Roman" w:eastAsia="Times New Roman" w:hAnsi="Times New Roman" w:cs="Times New Roman"/>
        </w:rPr>
        <w:t>ловиях загородного оздоровительного</w:t>
      </w:r>
      <w:r w:rsidRPr="00B13635">
        <w:rPr>
          <w:rFonts w:ascii="Times New Roman" w:eastAsia="Times New Roman" w:hAnsi="Times New Roman" w:cs="Times New Roman"/>
          <w:spacing w:val="7"/>
        </w:rPr>
        <w:t xml:space="preserve"> </w:t>
      </w:r>
      <w:r w:rsidRPr="00B13635">
        <w:rPr>
          <w:rFonts w:ascii="Times New Roman" w:eastAsia="Times New Roman" w:hAnsi="Times New Roman" w:cs="Times New Roman"/>
        </w:rPr>
        <w:t>лагеря;</w:t>
      </w:r>
    </w:p>
    <w:p w:rsidR="00B13635" w:rsidRPr="00B13635" w:rsidRDefault="00B13635" w:rsidP="00B1363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8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практическое овладение современными педагогическими технологиями о</w:t>
      </w:r>
      <w:r w:rsidRPr="00B13635">
        <w:rPr>
          <w:rFonts w:ascii="Times New Roman" w:eastAsia="Times New Roman" w:hAnsi="Times New Roman" w:cs="Times New Roman"/>
        </w:rPr>
        <w:t>р</w:t>
      </w:r>
      <w:r w:rsidRPr="00B13635">
        <w:rPr>
          <w:rFonts w:ascii="Times New Roman" w:eastAsia="Times New Roman" w:hAnsi="Times New Roman" w:cs="Times New Roman"/>
        </w:rPr>
        <w:t>ганизации и проведения различных мероприятий (спортивных, театрализованных и</w:t>
      </w:r>
      <w:r w:rsidRPr="00B13635">
        <w:rPr>
          <w:rFonts w:ascii="Times New Roman" w:eastAsia="Times New Roman" w:hAnsi="Times New Roman" w:cs="Times New Roman"/>
          <w:spacing w:val="-7"/>
        </w:rPr>
        <w:t xml:space="preserve"> </w:t>
      </w:r>
      <w:r w:rsidRPr="00B13635">
        <w:rPr>
          <w:rFonts w:ascii="Times New Roman" w:eastAsia="Times New Roman" w:hAnsi="Times New Roman" w:cs="Times New Roman"/>
        </w:rPr>
        <w:t>т.п.);</w:t>
      </w:r>
    </w:p>
    <w:p w:rsidR="00B13635" w:rsidRPr="00B13635" w:rsidRDefault="00B13635" w:rsidP="00B13635">
      <w:pPr>
        <w:widowControl w:val="0"/>
        <w:numPr>
          <w:ilvl w:val="0"/>
          <w:numId w:val="7"/>
        </w:numPr>
        <w:tabs>
          <w:tab w:val="left" w:pos="1134"/>
          <w:tab w:val="left" w:pos="1670"/>
        </w:tabs>
        <w:autoSpaceDE w:val="0"/>
        <w:autoSpaceDN w:val="0"/>
        <w:spacing w:line="237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овладение умениями толерантного восприятия социальных, культурных психофизиологических и личностных различий детей и</w:t>
      </w:r>
      <w:r w:rsidRPr="00B13635">
        <w:rPr>
          <w:rFonts w:ascii="Times New Roman" w:eastAsia="Times New Roman" w:hAnsi="Times New Roman" w:cs="Times New Roman"/>
          <w:spacing w:val="-8"/>
        </w:rPr>
        <w:t xml:space="preserve"> </w:t>
      </w:r>
      <w:r w:rsidRPr="00B13635">
        <w:rPr>
          <w:rFonts w:ascii="Times New Roman" w:eastAsia="Times New Roman" w:hAnsi="Times New Roman" w:cs="Times New Roman"/>
        </w:rPr>
        <w:t>взрослых;</w:t>
      </w:r>
    </w:p>
    <w:p w:rsidR="00B13635" w:rsidRPr="00B13635" w:rsidRDefault="00B13635" w:rsidP="00B1363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B13635">
        <w:rPr>
          <w:rFonts w:ascii="Times New Roman" w:eastAsia="Times New Roman" w:hAnsi="Times New Roman" w:cs="Times New Roman"/>
          <w:spacing w:val="-20"/>
        </w:rPr>
        <w:t xml:space="preserve"> </w:t>
      </w:r>
      <w:r w:rsidRPr="00B13635">
        <w:rPr>
          <w:rFonts w:ascii="Times New Roman" w:eastAsia="Times New Roman" w:hAnsi="Times New Roman" w:cs="Times New Roman"/>
        </w:rPr>
        <w:t>ОВЗ;</w:t>
      </w:r>
    </w:p>
    <w:p w:rsidR="00B13635" w:rsidRPr="00B13635" w:rsidRDefault="00B13635" w:rsidP="00B1363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развитие умений самостоятельно выявлять, анализировать и разрешать пр</w:t>
      </w:r>
      <w:r w:rsidRPr="00B13635">
        <w:rPr>
          <w:rFonts w:ascii="Times New Roman" w:eastAsia="Times New Roman" w:hAnsi="Times New Roman" w:cs="Times New Roman"/>
        </w:rPr>
        <w:t>о</w:t>
      </w:r>
      <w:r w:rsidRPr="00B13635">
        <w:rPr>
          <w:rFonts w:ascii="Times New Roman" w:eastAsia="Times New Roman" w:hAnsi="Times New Roman" w:cs="Times New Roman"/>
        </w:rPr>
        <w:t>блемные педагогические ситуации;</w:t>
      </w:r>
    </w:p>
    <w:p w:rsidR="00B13635" w:rsidRPr="00B13635" w:rsidRDefault="00B13635" w:rsidP="00B1363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овладение умениями работать в</w:t>
      </w:r>
      <w:r w:rsidRPr="00B13635">
        <w:rPr>
          <w:rFonts w:ascii="Times New Roman" w:eastAsia="Times New Roman" w:hAnsi="Times New Roman" w:cs="Times New Roman"/>
          <w:spacing w:val="5"/>
        </w:rPr>
        <w:t xml:space="preserve"> </w:t>
      </w:r>
      <w:r w:rsidRPr="00B13635">
        <w:rPr>
          <w:rFonts w:ascii="Times New Roman" w:eastAsia="Times New Roman" w:hAnsi="Times New Roman" w:cs="Times New Roman"/>
        </w:rPr>
        <w:t>команде;</w:t>
      </w:r>
    </w:p>
    <w:p w:rsidR="00B13635" w:rsidRPr="00B13635" w:rsidRDefault="00B13635" w:rsidP="00B1363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 xml:space="preserve">развитие аналитико-рефлексивных, коммуникативных, организаторских, </w:t>
      </w:r>
      <w:r w:rsidRPr="00B13635">
        <w:rPr>
          <w:rFonts w:ascii="Times New Roman" w:eastAsia="Times New Roman" w:hAnsi="Times New Roman" w:cs="Times New Roman"/>
        </w:rPr>
        <w:lastRenderedPageBreak/>
        <w:t>проектных, диагностических и прикладных</w:t>
      </w:r>
      <w:r w:rsidRPr="00B13635">
        <w:rPr>
          <w:rFonts w:ascii="Times New Roman" w:eastAsia="Times New Roman" w:hAnsi="Times New Roman" w:cs="Times New Roman"/>
          <w:spacing w:val="1"/>
        </w:rPr>
        <w:t xml:space="preserve"> </w:t>
      </w:r>
      <w:r w:rsidRPr="00B13635">
        <w:rPr>
          <w:rFonts w:ascii="Times New Roman" w:eastAsia="Times New Roman" w:hAnsi="Times New Roman" w:cs="Times New Roman"/>
        </w:rPr>
        <w:t>умений.</w:t>
      </w:r>
    </w:p>
    <w:bookmarkEnd w:id="2"/>
    <w:bookmarkEnd w:id="3"/>
    <w:p w:rsidR="00B13635" w:rsidRPr="00B13635" w:rsidRDefault="00B13635" w:rsidP="00B13635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:rsidR="00B13635" w:rsidRPr="00B13635" w:rsidRDefault="00B13635" w:rsidP="00B13635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B13635">
        <w:rPr>
          <w:rFonts w:ascii="Times New Roman" w:eastAsia="Times New Roman" w:hAnsi="Times New Roman" w:cs="Times New Roman"/>
        </w:rPr>
        <w:t>В</w:t>
      </w:r>
      <w:r w:rsidRPr="00B13635">
        <w:rPr>
          <w:rFonts w:ascii="Times New Roman" w:eastAsia="Times New Roman" w:hAnsi="Times New Roman" w:cs="Times New Roman"/>
          <w:bCs/>
        </w:rPr>
        <w:t xml:space="preserve">опросы, подлежащие изучению: </w:t>
      </w:r>
    </w:p>
    <w:p w:rsidR="00B13635" w:rsidRPr="00B13635" w:rsidRDefault="00B13635" w:rsidP="00B13635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418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lang w:bidi="ru-RU"/>
        </w:rPr>
      </w:pPr>
      <w:r w:rsidRPr="00B13635">
        <w:rPr>
          <w:rFonts w:ascii="Times New Roman" w:eastAsia="Times New Roman" w:hAnsi="Times New Roman" w:cs="Times New Roman"/>
          <w:lang w:bidi="ru-RU"/>
        </w:rPr>
        <w:t xml:space="preserve">Подготовить </w:t>
      </w:r>
      <w:proofErr w:type="spellStart"/>
      <w:r w:rsidRPr="00B13635">
        <w:rPr>
          <w:rFonts w:ascii="Times New Roman" w:eastAsia="Times New Roman" w:hAnsi="Times New Roman" w:cs="Times New Roman"/>
          <w:lang w:bidi="ru-RU"/>
        </w:rPr>
        <w:t>портфолио</w:t>
      </w:r>
      <w:proofErr w:type="spellEnd"/>
      <w:r w:rsidRPr="00B13635">
        <w:rPr>
          <w:rFonts w:ascii="Times New Roman" w:eastAsia="Times New Roman" w:hAnsi="Times New Roman" w:cs="Times New Roman"/>
          <w:lang w:bidi="ru-RU"/>
        </w:rPr>
        <w:t xml:space="preserve"> с нормативно-правовыми и методическими материалами, включая методические разработки отрядных и </w:t>
      </w:r>
      <w:proofErr w:type="spellStart"/>
      <w:r w:rsidRPr="00B13635">
        <w:rPr>
          <w:rFonts w:ascii="Times New Roman" w:eastAsia="Times New Roman" w:hAnsi="Times New Roman" w:cs="Times New Roman"/>
          <w:lang w:bidi="ru-RU"/>
        </w:rPr>
        <w:t>общелагерных</w:t>
      </w:r>
      <w:proofErr w:type="spellEnd"/>
      <w:r w:rsidRPr="00B13635">
        <w:rPr>
          <w:rFonts w:ascii="Times New Roman" w:eastAsia="Times New Roman" w:hAnsi="Times New Roman" w:cs="Times New Roman"/>
          <w:lang w:bidi="ru-RU"/>
        </w:rPr>
        <w:t xml:space="preserve"> дел, игр для разных возрастов и периодов смены, диагностических методик для определения уровня развития детского коллектива.</w:t>
      </w:r>
    </w:p>
    <w:p w:rsidR="00B13635" w:rsidRPr="00B13635" w:rsidRDefault="00B13635" w:rsidP="00B13635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418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</w:rPr>
      </w:pPr>
      <w:r w:rsidRPr="00B13635">
        <w:rPr>
          <w:rFonts w:ascii="Times New Roman" w:eastAsia="Times New Roman" w:hAnsi="Times New Roman" w:cs="Times New Roman"/>
          <w:lang w:bidi="ru-RU"/>
        </w:rPr>
        <w:t>Подготовить программу, примерный план отрядной работы в смену.</w:t>
      </w:r>
    </w:p>
    <w:p w:rsidR="00B13635" w:rsidRPr="00B13635" w:rsidRDefault="00B13635" w:rsidP="00B13635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418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B13635">
        <w:rPr>
          <w:rFonts w:ascii="Times New Roman" w:eastAsia="Times New Roman" w:hAnsi="Times New Roman" w:cs="Times New Roman"/>
          <w:spacing w:val="4"/>
          <w:lang w:bidi="ru-RU"/>
        </w:rPr>
        <w:t>Оформить программу отрядной работы и план-сетку.</w:t>
      </w:r>
    </w:p>
    <w:p w:rsidR="00B13635" w:rsidRPr="00B13635" w:rsidRDefault="00B13635" w:rsidP="00B13635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418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B13635">
        <w:rPr>
          <w:rFonts w:ascii="Times New Roman" w:eastAsia="Times New Roman" w:hAnsi="Times New Roman" w:cs="Times New Roman"/>
          <w:spacing w:val="4"/>
          <w:lang w:bidi="ru-RU"/>
        </w:rPr>
        <w:t>Обеспечить соблюдение детьми правил поведения и режима дня.</w:t>
      </w:r>
    </w:p>
    <w:p w:rsidR="00B13635" w:rsidRPr="00B13635" w:rsidRDefault="00B13635" w:rsidP="00B13635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418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B13635">
        <w:rPr>
          <w:rFonts w:ascii="Times New Roman" w:eastAsia="Times New Roman" w:hAnsi="Times New Roman" w:cs="Times New Roman"/>
          <w:spacing w:val="4"/>
          <w:lang w:bidi="ru-RU"/>
        </w:rPr>
        <w:t xml:space="preserve">Проводить мероприятия, организовывать коллективные творческие дела в отряде в соответствии с планом работы. </w:t>
      </w:r>
    </w:p>
    <w:p w:rsidR="00B13635" w:rsidRPr="00B13635" w:rsidRDefault="00B13635" w:rsidP="00B13635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418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B13635">
        <w:rPr>
          <w:rFonts w:ascii="Times New Roman" w:eastAsia="Times New Roman" w:hAnsi="Times New Roman" w:cs="Times New Roman"/>
          <w:spacing w:val="4"/>
          <w:lang w:bidi="ru-RU"/>
        </w:rPr>
        <w:t>Ежедневно</w:t>
      </w:r>
      <w:r w:rsidRPr="00B13635">
        <w:rPr>
          <w:rFonts w:ascii="Times New Roman" w:eastAsia="Times New Roman" w:hAnsi="Times New Roman" w:cs="Times New Roman"/>
          <w:spacing w:val="4"/>
          <w:lang w:bidi="ru-RU"/>
        </w:rPr>
        <w:tab/>
        <w:t>проводить коллективный анализ дня с детьми и педагогический анализ собственной деятельности.</w:t>
      </w:r>
    </w:p>
    <w:p w:rsidR="00B13635" w:rsidRPr="00B13635" w:rsidRDefault="00B13635" w:rsidP="00B13635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418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B13635">
        <w:rPr>
          <w:rFonts w:ascii="Times New Roman" w:eastAsia="Times New Roman" w:hAnsi="Times New Roman" w:cs="Times New Roman"/>
          <w:spacing w:val="4"/>
          <w:lang w:bidi="ru-RU"/>
        </w:rPr>
        <w:t xml:space="preserve">Проводить исследование </w:t>
      </w:r>
      <w:proofErr w:type="spellStart"/>
      <w:r w:rsidRPr="00B13635">
        <w:rPr>
          <w:rFonts w:ascii="Times New Roman" w:eastAsia="Times New Roman" w:hAnsi="Times New Roman" w:cs="Times New Roman"/>
          <w:spacing w:val="4"/>
          <w:lang w:bidi="ru-RU"/>
        </w:rPr>
        <w:t>коллективообразования</w:t>
      </w:r>
      <w:proofErr w:type="spellEnd"/>
      <w:r w:rsidRPr="00B13635">
        <w:rPr>
          <w:rFonts w:ascii="Times New Roman" w:eastAsia="Times New Roman" w:hAnsi="Times New Roman" w:cs="Times New Roman"/>
          <w:spacing w:val="4"/>
          <w:lang w:bidi="ru-RU"/>
        </w:rPr>
        <w:t>, с использованием стандартизированного диагностического инструментария для эффективной работы по формированию временного детского коллектива.</w:t>
      </w:r>
    </w:p>
    <w:p w:rsidR="00B13635" w:rsidRPr="00B13635" w:rsidRDefault="00B13635" w:rsidP="00B13635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418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</w:rPr>
      </w:pPr>
      <w:r w:rsidRPr="00B13635">
        <w:rPr>
          <w:rFonts w:ascii="Times New Roman" w:eastAsia="Times New Roman" w:hAnsi="Times New Roman" w:cs="Times New Roman"/>
          <w:spacing w:val="4"/>
          <w:lang w:bidi="ru-RU"/>
        </w:rPr>
        <w:t>Предоставить отчет по практике, который должен содержать весь перечень документов, указанных в программе практики.</w:t>
      </w:r>
    </w:p>
    <w:p w:rsidR="00B13635" w:rsidRPr="00B13635" w:rsidRDefault="00B13635" w:rsidP="00B13635">
      <w:pPr>
        <w:widowControl w:val="0"/>
        <w:tabs>
          <w:tab w:val="num" w:pos="1418"/>
        </w:tabs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:rsidR="00B13635" w:rsidRPr="00B13635" w:rsidRDefault="00B13635" w:rsidP="00B13635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635">
        <w:rPr>
          <w:rFonts w:ascii="Times New Roman" w:eastAsia="Times New Roman" w:hAnsi="Times New Roman" w:cs="Times New Roman"/>
          <w:b/>
        </w:rPr>
        <w:t>Показатели и критерии оценивания: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 xml:space="preserve">– на оценку </w:t>
      </w:r>
      <w:r w:rsidRPr="00B13635">
        <w:rPr>
          <w:rFonts w:ascii="Times New Roman" w:eastAsia="Times New Roman" w:hAnsi="Times New Roman" w:cs="Times New Roman"/>
          <w:b/>
        </w:rPr>
        <w:t>«отлично»</w:t>
      </w:r>
      <w:r w:rsidRPr="00B13635">
        <w:rPr>
          <w:rFonts w:ascii="Times New Roman" w:eastAsia="Times New Roman" w:hAnsi="Times New Roman" w:cs="Times New Roma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</w:t>
      </w:r>
      <w:r w:rsidRPr="00B13635">
        <w:rPr>
          <w:rFonts w:ascii="Times New Roman" w:eastAsia="Times New Roman" w:hAnsi="Times New Roman" w:cs="Times New Roman"/>
        </w:rPr>
        <w:t>о</w:t>
      </w:r>
      <w:r w:rsidRPr="00B13635">
        <w:rPr>
          <w:rFonts w:ascii="Times New Roman" w:eastAsia="Times New Roman" w:hAnsi="Times New Roman" w:cs="Times New Roman"/>
        </w:rPr>
        <w:t>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</w:t>
      </w:r>
      <w:r w:rsidRPr="00B13635">
        <w:rPr>
          <w:rFonts w:ascii="Times New Roman" w:eastAsia="Times New Roman" w:hAnsi="Times New Roman" w:cs="Times New Roman"/>
        </w:rPr>
        <w:t>е</w:t>
      </w:r>
      <w:r w:rsidRPr="00B13635">
        <w:rPr>
          <w:rFonts w:ascii="Times New Roman" w:eastAsia="Times New Roman" w:hAnsi="Times New Roman" w:cs="Times New Roman"/>
        </w:rPr>
        <w:t xml:space="preserve">мым требованиям к оформлению. 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На публичной защите обучающийся демонстрирует системность и глубину зн</w:t>
      </w:r>
      <w:r w:rsidRPr="00B13635">
        <w:rPr>
          <w:rFonts w:ascii="Times New Roman" w:eastAsia="Times New Roman" w:hAnsi="Times New Roman" w:cs="Times New Roman"/>
        </w:rPr>
        <w:t>а</w:t>
      </w:r>
      <w:r w:rsidRPr="00B13635">
        <w:rPr>
          <w:rFonts w:ascii="Times New Roman" w:eastAsia="Times New Roman" w:hAnsi="Times New Roman" w:cs="Times New Roman"/>
        </w:rPr>
        <w:t>ний, полученных при прохождении практики; стилистически грамотно, логически пр</w:t>
      </w:r>
      <w:r w:rsidRPr="00B13635">
        <w:rPr>
          <w:rFonts w:ascii="Times New Roman" w:eastAsia="Times New Roman" w:hAnsi="Times New Roman" w:cs="Times New Roman"/>
        </w:rPr>
        <w:t>а</w:t>
      </w:r>
      <w:r w:rsidRPr="00B13635">
        <w:rPr>
          <w:rFonts w:ascii="Times New Roman" w:eastAsia="Times New Roman" w:hAnsi="Times New Roman" w:cs="Times New Roman"/>
        </w:rPr>
        <w:t>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 xml:space="preserve">– на оценку </w:t>
      </w:r>
      <w:r w:rsidRPr="00B13635">
        <w:rPr>
          <w:rFonts w:ascii="Times New Roman" w:eastAsia="Times New Roman" w:hAnsi="Times New Roman" w:cs="Times New Roman"/>
          <w:b/>
        </w:rPr>
        <w:t>«хорошо»</w:t>
      </w:r>
      <w:r w:rsidRPr="00B13635">
        <w:rPr>
          <w:rFonts w:ascii="Times New Roman" w:eastAsia="Times New Roman" w:hAnsi="Times New Roman" w:cs="Times New Roma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</w:t>
      </w:r>
      <w:r w:rsidRPr="00B13635">
        <w:rPr>
          <w:rFonts w:ascii="Times New Roman" w:eastAsia="Times New Roman" w:hAnsi="Times New Roman" w:cs="Times New Roman"/>
        </w:rPr>
        <w:t>ь</w:t>
      </w:r>
      <w:r w:rsidRPr="00B13635">
        <w:rPr>
          <w:rFonts w:ascii="Times New Roman" w:eastAsia="Times New Roman" w:hAnsi="Times New Roman" w:cs="Times New Roman"/>
        </w:rPr>
        <w:t>ных нормативных документов, основные положения хорошо проанализированы, им</w:t>
      </w:r>
      <w:r w:rsidRPr="00B13635">
        <w:rPr>
          <w:rFonts w:ascii="Times New Roman" w:eastAsia="Times New Roman" w:hAnsi="Times New Roman" w:cs="Times New Roman"/>
        </w:rPr>
        <w:t>е</w:t>
      </w:r>
      <w:r w:rsidRPr="00B13635">
        <w:rPr>
          <w:rFonts w:ascii="Times New Roman" w:eastAsia="Times New Roman" w:hAnsi="Times New Roman" w:cs="Times New Roman"/>
        </w:rPr>
        <w:t>ются выводы. Отчет в основном соответствует предъявляемым требованиям к офор</w:t>
      </w:r>
      <w:r w:rsidRPr="00B13635">
        <w:rPr>
          <w:rFonts w:ascii="Times New Roman" w:eastAsia="Times New Roman" w:hAnsi="Times New Roman" w:cs="Times New Roman"/>
        </w:rPr>
        <w:t>м</w:t>
      </w:r>
      <w:r w:rsidRPr="00B13635">
        <w:rPr>
          <w:rFonts w:ascii="Times New Roman" w:eastAsia="Times New Roman" w:hAnsi="Times New Roman" w:cs="Times New Roman"/>
        </w:rPr>
        <w:t xml:space="preserve">лению. 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</w:t>
      </w:r>
      <w:r w:rsidRPr="00B13635">
        <w:rPr>
          <w:rFonts w:ascii="Times New Roman" w:eastAsia="Times New Roman" w:hAnsi="Times New Roman" w:cs="Times New Roman"/>
        </w:rPr>
        <w:t>з</w:t>
      </w:r>
      <w:r w:rsidRPr="00B13635">
        <w:rPr>
          <w:rFonts w:ascii="Times New Roman" w:eastAsia="Times New Roman" w:hAnsi="Times New Roman" w:cs="Times New Roman"/>
        </w:rPr>
        <w:t>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</w:t>
      </w:r>
      <w:r w:rsidRPr="00B13635">
        <w:rPr>
          <w:rFonts w:ascii="Times New Roman" w:eastAsia="Times New Roman" w:hAnsi="Times New Roman" w:cs="Times New Roman"/>
        </w:rPr>
        <w:t>а</w:t>
      </w:r>
      <w:r w:rsidRPr="00B13635">
        <w:rPr>
          <w:rFonts w:ascii="Times New Roman" w:eastAsia="Times New Roman" w:hAnsi="Times New Roman" w:cs="Times New Roman"/>
        </w:rPr>
        <w:t>жено.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 xml:space="preserve">– на оценку </w:t>
      </w:r>
      <w:r w:rsidRPr="00B13635">
        <w:rPr>
          <w:rFonts w:ascii="Times New Roman" w:eastAsia="Times New Roman" w:hAnsi="Times New Roman" w:cs="Times New Roman"/>
          <w:b/>
        </w:rPr>
        <w:t>«удовлетворительно»</w:t>
      </w:r>
      <w:r w:rsidRPr="00B13635">
        <w:rPr>
          <w:rFonts w:ascii="Times New Roman" w:eastAsia="Times New Roman" w:hAnsi="Times New Roman" w:cs="Times New Roman"/>
        </w:rPr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</w:t>
      </w:r>
      <w:r w:rsidRPr="00B13635">
        <w:rPr>
          <w:rFonts w:ascii="Times New Roman" w:eastAsia="Times New Roman" w:hAnsi="Times New Roman" w:cs="Times New Roman"/>
        </w:rPr>
        <w:t>е</w:t>
      </w:r>
      <w:r w:rsidRPr="00B13635">
        <w:rPr>
          <w:rFonts w:ascii="Times New Roman" w:eastAsia="Times New Roman" w:hAnsi="Times New Roman" w:cs="Times New Roman"/>
        </w:rPr>
        <w:t xml:space="preserve">нии отчета. 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lastRenderedPageBreak/>
        <w:t>На публичной защите обучающийся демонстрирует недостаточно последовател</w:t>
      </w:r>
      <w:r w:rsidRPr="00B13635">
        <w:rPr>
          <w:rFonts w:ascii="Times New Roman" w:eastAsia="Times New Roman" w:hAnsi="Times New Roman" w:cs="Times New Roman"/>
        </w:rPr>
        <w:t>ь</w:t>
      </w:r>
      <w:r w:rsidRPr="00B13635">
        <w:rPr>
          <w:rFonts w:ascii="Times New Roman" w:eastAsia="Times New Roman" w:hAnsi="Times New Roman" w:cs="Times New Roman"/>
        </w:rPr>
        <w:t>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</w:t>
      </w:r>
      <w:r w:rsidRPr="00B13635">
        <w:rPr>
          <w:rFonts w:ascii="Times New Roman" w:eastAsia="Times New Roman" w:hAnsi="Times New Roman" w:cs="Times New Roman"/>
        </w:rPr>
        <w:t>а</w:t>
      </w:r>
      <w:r w:rsidRPr="00B13635">
        <w:rPr>
          <w:rFonts w:ascii="Times New Roman" w:eastAsia="Times New Roman" w:hAnsi="Times New Roman" w:cs="Times New Roman"/>
        </w:rPr>
        <w:t>вить самостоятельно; демонстрирует способность самостоятельно, но не глубоко, ан</w:t>
      </w:r>
      <w:r w:rsidRPr="00B13635">
        <w:rPr>
          <w:rFonts w:ascii="Times New Roman" w:eastAsia="Times New Roman" w:hAnsi="Times New Roman" w:cs="Times New Roman"/>
        </w:rPr>
        <w:t>а</w:t>
      </w:r>
      <w:r w:rsidRPr="00B13635">
        <w:rPr>
          <w:rFonts w:ascii="Times New Roman" w:eastAsia="Times New Roman" w:hAnsi="Times New Roman" w:cs="Times New Roman"/>
        </w:rPr>
        <w:t>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</w:t>
      </w:r>
      <w:r w:rsidRPr="00B13635">
        <w:rPr>
          <w:rFonts w:ascii="Times New Roman" w:eastAsia="Times New Roman" w:hAnsi="Times New Roman" w:cs="Times New Roman"/>
        </w:rPr>
        <w:t>о</w:t>
      </w:r>
      <w:r w:rsidRPr="00B13635">
        <w:rPr>
          <w:rFonts w:ascii="Times New Roman" w:eastAsia="Times New Roman" w:hAnsi="Times New Roman" w:cs="Times New Roman"/>
        </w:rPr>
        <w:t xml:space="preserve">ды. 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 xml:space="preserve">– на оценку </w:t>
      </w:r>
      <w:r w:rsidRPr="00B13635">
        <w:rPr>
          <w:rFonts w:ascii="Times New Roman" w:eastAsia="Times New Roman" w:hAnsi="Times New Roman" w:cs="Times New Roman"/>
          <w:b/>
        </w:rPr>
        <w:t>«неудовлетворительно»</w:t>
      </w:r>
      <w:r w:rsidRPr="00B13635">
        <w:rPr>
          <w:rFonts w:ascii="Times New Roman" w:eastAsia="Times New Roman" w:hAnsi="Times New Roman" w:cs="Times New Roman"/>
        </w:rPr>
        <w:t xml:space="preserve"> (2 балла) – обучающийся представляет о</w:t>
      </w:r>
      <w:r w:rsidRPr="00B13635">
        <w:rPr>
          <w:rFonts w:ascii="Times New Roman" w:eastAsia="Times New Roman" w:hAnsi="Times New Roman" w:cs="Times New Roman"/>
        </w:rPr>
        <w:t>т</w:t>
      </w:r>
      <w:r w:rsidRPr="00B13635">
        <w:rPr>
          <w:rFonts w:ascii="Times New Roman" w:eastAsia="Times New Roman" w:hAnsi="Times New Roman" w:cs="Times New Roman"/>
        </w:rPr>
        <w:t>чет, в котором содержание раскрыты слабо и в неполном объеме, выводы и предлож</w:t>
      </w:r>
      <w:r w:rsidRPr="00B13635">
        <w:rPr>
          <w:rFonts w:ascii="Times New Roman" w:eastAsia="Times New Roman" w:hAnsi="Times New Roman" w:cs="Times New Roman"/>
        </w:rPr>
        <w:t>е</w:t>
      </w:r>
      <w:r w:rsidRPr="00B13635">
        <w:rPr>
          <w:rFonts w:ascii="Times New Roman" w:eastAsia="Times New Roman" w:hAnsi="Times New Roman" w:cs="Times New Roman"/>
        </w:rPr>
        <w:t>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</w:t>
      </w:r>
      <w:r w:rsidRPr="00B13635">
        <w:rPr>
          <w:rFonts w:ascii="Times New Roman" w:eastAsia="Times New Roman" w:hAnsi="Times New Roman" w:cs="Times New Roman"/>
        </w:rPr>
        <w:t>а</w:t>
      </w:r>
      <w:r w:rsidRPr="00B13635">
        <w:rPr>
          <w:rFonts w:ascii="Times New Roman" w:eastAsia="Times New Roman" w:hAnsi="Times New Roman" w:cs="Times New Roman"/>
        </w:rPr>
        <w:t>ниями преподавателя возвращается обучающемуся на доработку, и условно допускае</w:t>
      </w:r>
      <w:r w:rsidRPr="00B13635">
        <w:rPr>
          <w:rFonts w:ascii="Times New Roman" w:eastAsia="Times New Roman" w:hAnsi="Times New Roman" w:cs="Times New Roman"/>
        </w:rPr>
        <w:t>т</w:t>
      </w:r>
      <w:r w:rsidRPr="00B13635">
        <w:rPr>
          <w:rFonts w:ascii="Times New Roman" w:eastAsia="Times New Roman" w:hAnsi="Times New Roman" w:cs="Times New Roman"/>
        </w:rPr>
        <w:t xml:space="preserve">ся до публичной защиты. 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>На публичной защите обучающийся демонстрирует фрагментарные знания в ра</w:t>
      </w:r>
      <w:r w:rsidRPr="00B13635">
        <w:rPr>
          <w:rFonts w:ascii="Times New Roman" w:eastAsia="Times New Roman" w:hAnsi="Times New Roman" w:cs="Times New Roman"/>
        </w:rPr>
        <w:t>м</w:t>
      </w:r>
      <w:r w:rsidRPr="00B13635">
        <w:rPr>
          <w:rFonts w:ascii="Times New Roman" w:eastAsia="Times New Roman" w:hAnsi="Times New Roman" w:cs="Times New Roman"/>
        </w:rPr>
        <w:t>ках программы практики; не владеет минимально необходимой терминологией; допу</w:t>
      </w:r>
      <w:r w:rsidRPr="00B13635">
        <w:rPr>
          <w:rFonts w:ascii="Times New Roman" w:eastAsia="Times New Roman" w:hAnsi="Times New Roman" w:cs="Times New Roman"/>
        </w:rPr>
        <w:t>с</w:t>
      </w:r>
      <w:r w:rsidRPr="00B13635">
        <w:rPr>
          <w:rFonts w:ascii="Times New Roman" w:eastAsia="Times New Roman" w:hAnsi="Times New Roman" w:cs="Times New Roman"/>
        </w:rPr>
        <w:t>кает грубые логические ошибки, отвечая на вопросы преподавателя, которые не может исправить самостоятельно.</w:t>
      </w:r>
    </w:p>
    <w:p w:rsidR="00B13635" w:rsidRPr="00B13635" w:rsidRDefault="00B13635" w:rsidP="00B1363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635">
        <w:rPr>
          <w:rFonts w:ascii="Times New Roman" w:eastAsia="Times New Roman" w:hAnsi="Times New Roman" w:cs="Times New Roman"/>
        </w:rPr>
        <w:t xml:space="preserve">– на оценку </w:t>
      </w:r>
      <w:r w:rsidRPr="00B13635">
        <w:rPr>
          <w:rFonts w:ascii="Times New Roman" w:eastAsia="Times New Roman" w:hAnsi="Times New Roman" w:cs="Times New Roman"/>
          <w:b/>
        </w:rPr>
        <w:t>«неудовлетворительно»</w:t>
      </w:r>
      <w:r w:rsidRPr="00B13635">
        <w:rPr>
          <w:rFonts w:ascii="Times New Roman" w:eastAsia="Times New Roman" w:hAnsi="Times New Roman" w:cs="Times New Roman"/>
        </w:rPr>
        <w:t xml:space="preserve"> (1 балл) – обучающийся представляет отчет, в котором</w:t>
      </w:r>
      <w:r w:rsidRPr="00B13635">
        <w:rPr>
          <w:rFonts w:ascii="Arial" w:eastAsia="Times New Roman" w:hAnsi="Arial" w:cs="Arial"/>
          <w:sz w:val="21"/>
          <w:szCs w:val="21"/>
        </w:rPr>
        <w:t xml:space="preserve"> </w:t>
      </w:r>
      <w:r w:rsidRPr="00B13635">
        <w:rPr>
          <w:rFonts w:ascii="Times New Roman" w:eastAsia="Times New Roman" w:hAnsi="Times New Roman" w:cs="Times New Roman"/>
        </w:rPr>
        <w:t>очень слабо рассмотрены практические вопросы задания, применяются ст</w:t>
      </w:r>
      <w:r w:rsidRPr="00B13635">
        <w:rPr>
          <w:rFonts w:ascii="Times New Roman" w:eastAsia="Times New Roman" w:hAnsi="Times New Roman" w:cs="Times New Roman"/>
        </w:rPr>
        <w:t>а</w:t>
      </w:r>
      <w:r w:rsidRPr="00B13635">
        <w:rPr>
          <w:rFonts w:ascii="Times New Roman" w:eastAsia="Times New Roman" w:hAnsi="Times New Roman" w:cs="Times New Roman"/>
        </w:rPr>
        <w:t>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</w:t>
      </w:r>
      <w:r w:rsidRPr="00B13635">
        <w:rPr>
          <w:rFonts w:ascii="Times New Roman" w:eastAsia="Times New Roman" w:hAnsi="Times New Roman" w:cs="Times New Roman"/>
        </w:rPr>
        <w:t>ю</w:t>
      </w:r>
      <w:r w:rsidRPr="00B13635">
        <w:rPr>
          <w:rFonts w:ascii="Times New Roman" w:eastAsia="Times New Roman" w:hAnsi="Times New Roman" w:cs="Times New Roman"/>
        </w:rPr>
        <w:t xml:space="preserve">щемуся на доработку, и не допускается до публичной защиты. </w:t>
      </w:r>
    </w:p>
    <w:p w:rsidR="00480AE0" w:rsidRPr="00480AE0" w:rsidRDefault="00480AE0" w:rsidP="00480AE0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/>
          <w:bCs/>
          <w:iCs/>
          <w:spacing w:val="-4"/>
          <w:kern w:val="1"/>
          <w:szCs w:val="12"/>
          <w:lang w:eastAsia="hi-IN" w:bidi="hi-IN"/>
        </w:rPr>
      </w:pPr>
    </w:p>
    <w:p w:rsidR="00480AE0" w:rsidRDefault="00480AE0" w:rsidP="00480AE0">
      <w:pPr>
        <w:widowControl w:val="0"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/>
          <w:bCs/>
          <w:spacing w:val="-1"/>
        </w:rPr>
      </w:pPr>
      <w:r w:rsidRPr="00480AE0">
        <w:rPr>
          <w:rFonts w:ascii="Times New Roman" w:eastAsia="Arial" w:hAnsi="Times New Roman" w:cs="Times New Roman"/>
          <w:b/>
          <w:bCs/>
          <w:iCs/>
          <w:kern w:val="1"/>
          <w:szCs w:val="10"/>
          <w:lang w:eastAsia="ar-SA"/>
        </w:rPr>
        <w:t xml:space="preserve">8. </w:t>
      </w:r>
      <w:r w:rsidRPr="00480AE0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Учебно-методическое и информационное обеспечение </w:t>
      </w:r>
      <w:r w:rsidR="006017C1">
        <w:rPr>
          <w:rFonts w:ascii="Times New Roman" w:eastAsia="Times New Roman" w:hAnsi="Times New Roman" w:cs="Times New Roman"/>
          <w:b/>
          <w:bCs/>
          <w:spacing w:val="-1"/>
        </w:rPr>
        <w:t>производственной – педагогической практики</w:t>
      </w:r>
    </w:p>
    <w:p w:rsidR="00AB7740" w:rsidRPr="00AB7740" w:rsidRDefault="00AB7740" w:rsidP="00AB7740">
      <w:pPr>
        <w:widowControl w:val="0"/>
        <w:tabs>
          <w:tab w:val="left" w:pos="851"/>
        </w:tabs>
        <w:suppressAutoHyphens/>
        <w:ind w:firstLine="567"/>
        <w:jc w:val="both"/>
        <w:rPr>
          <w:rFonts w:ascii="Times New Roman" w:eastAsia="Arial" w:hAnsi="Times New Roman" w:cs="Times New Roman"/>
          <w:b/>
          <w:bCs/>
          <w:i/>
          <w:iCs/>
          <w:kern w:val="1"/>
          <w:szCs w:val="1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а) Основная литература</w:t>
      </w:r>
    </w:p>
    <w:p w:rsidR="00AB6A79" w:rsidRPr="000F788B" w:rsidRDefault="00AB6A79" w:rsidP="00AB6A79">
      <w:pPr>
        <w:widowControl w:val="0"/>
        <w:suppressAutoHyphens/>
        <w:spacing w:before="120" w:line="264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1.</w:t>
      </w:r>
      <w:r w:rsidRPr="000F788B">
        <w:rPr>
          <w:rFonts w:ascii="Times New Roman" w:eastAsia="Times New Roman" w:hAnsi="Times New Roman" w:cs="Times New Roman"/>
        </w:rPr>
        <w:t xml:space="preserve"> 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Веденеева О.А. Методика работы вожатого в детском оздоровительно-образовательном комплексе [Электронный ресурс]: учебное пособие </w:t>
      </w:r>
      <w:r w:rsidRPr="002319C5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/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О.А. Веденеева, , Л.И. Савва, Н.Я. </w:t>
      </w:r>
      <w:proofErr w:type="spellStart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, Р.Р. Тураев. – СПб: Наукоемкие технологии, 2018. – 175 с. Режим доступа: </w:t>
      </w:r>
      <w:hyperlink r:id="rId10" w:history="1">
        <w:r w:rsidRPr="000F788B">
          <w:rPr>
            <w:rFonts w:ascii="Times New Roman" w:eastAsia="SimSun" w:hAnsi="Times New Roman" w:cs="Times New Roman"/>
            <w:color w:val="0563C1"/>
            <w:spacing w:val="4"/>
            <w:kern w:val="1"/>
            <w:u w:val="single"/>
            <w:lang w:eastAsia="hi-IN" w:bidi="hi-IN"/>
          </w:rPr>
          <w:t>http://publishing.intelgr.com/archive/childrens-health-and-education-complex.pdf</w:t>
        </w:r>
      </w:hyperlink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.</w:t>
      </w:r>
      <w:r w:rsidRPr="000F788B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SimSun" w:hAnsi="Times New Roman" w:cs="Times New Roman"/>
          <w:kern w:val="1"/>
          <w:lang w:val="en-US" w:eastAsia="hi-IN" w:bidi="hi-IN"/>
        </w:rPr>
        <w:t>ISBN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978-5-6040965-8-1</w:t>
      </w:r>
    </w:p>
    <w:p w:rsidR="00AB6A79" w:rsidRPr="000F788B" w:rsidRDefault="00AB6A79" w:rsidP="00AB6A7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>Кругликова Г.Г.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 Теория и методика организации летнего отдыха детей и подр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о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стков </w:t>
      </w:r>
      <w:r w:rsidRPr="000F788B">
        <w:rPr>
          <w:rFonts w:ascii="Times New Roman" w:eastAsia="Times New Roman" w:hAnsi="Times New Roman" w:cs="Times New Roman"/>
          <w:bCs/>
          <w:lang w:val="de-DE"/>
        </w:rPr>
        <w:t>[</w:t>
      </w:r>
      <w:proofErr w:type="spellStart"/>
      <w:r w:rsidRPr="000F788B">
        <w:rPr>
          <w:rFonts w:ascii="Times New Roman" w:eastAsia="Times New Roman" w:hAnsi="Times New Roman" w:cs="Times New Roman"/>
          <w:bCs/>
          <w:lang w:val="de-DE"/>
        </w:rPr>
        <w:t>Электронный</w:t>
      </w:r>
      <w:proofErr w:type="spellEnd"/>
      <w:r w:rsidRPr="000F788B">
        <w:rPr>
          <w:rFonts w:ascii="Times New Roman" w:eastAsia="Times New Roman" w:hAnsi="Times New Roman" w:cs="Times New Roman"/>
          <w:bCs/>
          <w:lang w:val="de-DE"/>
        </w:rPr>
        <w:t xml:space="preserve"> </w:t>
      </w:r>
      <w:proofErr w:type="spellStart"/>
      <w:r w:rsidRPr="000F788B">
        <w:rPr>
          <w:rFonts w:ascii="Times New Roman" w:eastAsia="Times New Roman" w:hAnsi="Times New Roman" w:cs="Times New Roman"/>
          <w:bCs/>
          <w:lang w:val="de-DE"/>
        </w:rPr>
        <w:t>ресурс</w:t>
      </w:r>
      <w:proofErr w:type="spellEnd"/>
      <w:r w:rsidRPr="000F788B">
        <w:rPr>
          <w:rFonts w:ascii="Times New Roman" w:eastAsia="Times New Roman" w:hAnsi="Times New Roman" w:cs="Times New Roman"/>
          <w:bCs/>
          <w:lang w:val="de-DE"/>
        </w:rPr>
        <w:t>] :</w:t>
      </w:r>
      <w:r w:rsidRPr="000F788B">
        <w:rPr>
          <w:rFonts w:ascii="Times New Roman" w:eastAsia="Times New Roman" w:hAnsi="Times New Roman" w:cs="Times New Roman"/>
          <w:bCs/>
          <w:color w:val="000066"/>
          <w:lang w:val="de-DE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учебное пособие /Г.Г. Кругликова, Г.Р. Линкер. - Нижн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е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вартовск: Изд-во </w:t>
      </w:r>
      <w:proofErr w:type="spellStart"/>
      <w:r w:rsidRPr="000F788B">
        <w:rPr>
          <w:rFonts w:ascii="Times New Roman" w:eastAsia="Times New Roman" w:hAnsi="Times New Roman" w:cs="Times New Roman"/>
          <w:shd w:val="clear" w:color="auto" w:fill="FFFFFF"/>
        </w:rPr>
        <w:t>Нижневарт.гуманит</w:t>
      </w:r>
      <w:proofErr w:type="spellEnd"/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. ун-та, 2011. - 236 с.: - </w:t>
      </w:r>
      <w:proofErr w:type="spellStart"/>
      <w:r w:rsidRPr="000F788B">
        <w:rPr>
          <w:rFonts w:ascii="Times New Roman" w:eastAsia="Times New Roman" w:hAnsi="Times New Roman" w:cs="Times New Roman"/>
          <w:lang w:val="de-DE"/>
        </w:rPr>
        <w:t>Режим</w:t>
      </w:r>
      <w:proofErr w:type="spellEnd"/>
      <w:r w:rsidRPr="000F788B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0F788B">
        <w:rPr>
          <w:rFonts w:ascii="Times New Roman" w:eastAsia="Times New Roman" w:hAnsi="Times New Roman" w:cs="Times New Roman"/>
          <w:lang w:val="de-DE"/>
        </w:rPr>
        <w:t>доступа</w:t>
      </w:r>
      <w:proofErr w:type="spellEnd"/>
      <w:r w:rsidRPr="000F788B">
        <w:rPr>
          <w:rFonts w:ascii="Times New Roman" w:eastAsia="Times New Roman" w:hAnsi="Times New Roman" w:cs="Times New Roman"/>
          <w:lang w:val="de-DE"/>
        </w:rPr>
        <w:t xml:space="preserve">: </w:t>
      </w:r>
      <w:hyperlink r:id="rId11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http://nvsu.ru/ru/Intellekt/1133/Kruglikova%20G.G.,%20Linker%20G.R.%20Teoriya%20i%20metodika%20organizatsii%20letnego%20otdiha%20-%20Uch%20posobie%20-%202011.pdf</w:t>
        </w:r>
      </w:hyperlink>
      <w:r w:rsidRPr="000F788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0F788B">
        <w:rPr>
          <w:rFonts w:ascii="Helvetica Neue" w:eastAsia="Times New Roman" w:hAnsi="Helvetica Neue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ISBN 978-5-89988-850-2</w:t>
      </w:r>
    </w:p>
    <w:p w:rsidR="00AB6A79" w:rsidRPr="000F788B" w:rsidRDefault="00AB6A79" w:rsidP="00AB6A7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3.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Н. Я. Организация воспитательной работы в загородном детском о</w:t>
      </w: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з</w:t>
      </w: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доровительном центре [Электронный ресурс] : учебное пособие / Н. Я.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, О. А. Веденеева, Л. И. Савва ; МГТУ. - Магнитогорск : МГТУ, 2017. - 1 электрон. опт. диск (CD-ROM). - Режим доступа: </w:t>
      </w:r>
      <w:hyperlink r:id="rId12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https://magtu.informsystema.ru/uploader/fileUpload?name=3351.pdf&amp;show=dcatalogues/1/1139071/3351.pdf&amp;view=true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 - ISBN 978-5-9967-0986-1.</w:t>
      </w:r>
    </w:p>
    <w:p w:rsidR="00AB6A79" w:rsidRPr="000F788B" w:rsidRDefault="00AB6A79" w:rsidP="00AB6A79">
      <w:pPr>
        <w:widowControl w:val="0"/>
        <w:suppressAutoHyphens/>
        <w:overflowPunct w:val="0"/>
        <w:spacing w:line="264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AB6A79" w:rsidRPr="000F788B" w:rsidRDefault="00AB6A79" w:rsidP="00AB6A79">
      <w:pPr>
        <w:widowControl w:val="0"/>
        <w:suppressAutoHyphens/>
        <w:spacing w:before="100" w:beforeAutospacing="1" w:after="100" w:afterAutospacing="1" w:line="264" w:lineRule="auto"/>
        <w:ind w:firstLine="567"/>
        <w:jc w:val="both"/>
        <w:rPr>
          <w:rFonts w:ascii="Times New Roman" w:eastAsia="SimSun" w:hAnsi="Times New Roman" w:cs="Times New Roman"/>
          <w:b/>
          <w:i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i/>
          <w:kern w:val="1"/>
          <w:lang w:eastAsia="hi-IN" w:bidi="hi-IN"/>
        </w:rPr>
        <w:t>б</w:t>
      </w:r>
      <w:r w:rsidRPr="000F788B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>) Дополнительная литература:</w:t>
      </w:r>
    </w:p>
    <w:p w:rsidR="00AB6A79" w:rsidRPr="000F788B" w:rsidRDefault="00AB6A79" w:rsidP="00AB6A7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1.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Н. Я. Педагогический мониторинг [Электронный ресурс] : учебное </w:t>
      </w: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 xml:space="preserve">пособие / Н. Я.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, О. А. Веденеева ; МГТУ. - Магнитогорск : МГТУ, 2017. - 1 электрон. опт. диск (CD-ROM). - Режим доступа: </w:t>
      </w:r>
      <w:hyperlink r:id="rId13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https://magtu.informsystema.ru/uploader/fileUpload?name=3244.pdf&amp;show=dcatalogues/1/1137013/3244.pdf&amp;view=true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</w:t>
      </w:r>
    </w:p>
    <w:p w:rsidR="00AB6A79" w:rsidRPr="000F788B" w:rsidRDefault="00AB6A79" w:rsidP="00AB6A7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 xml:space="preserve">Савва Л. И. Педагогическая деятельность и общение [Электронный ресурс] : учебно-методическое пособие / Л. И. Савва, Е. А. Овсянникова ; МГТУ. - Магнитогорск : МГТУ, 2016. - 1 электрон. опт. диск (CD-ROM). - Режим доступа: </w:t>
      </w:r>
      <w:hyperlink r:id="rId14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https://magtu.informsystema.ru/uploader/fileUpload?name=2358.pdf&amp;show=dcatalogues/1/1130005/2358.pdf&amp;view=true</w:t>
        </w:r>
      </w:hyperlink>
      <w:r w:rsidRPr="000F788B">
        <w:rPr>
          <w:rFonts w:ascii="Times New Roman" w:eastAsia="Times New Roman" w:hAnsi="Times New Roman" w:cs="Times New Roman"/>
        </w:rPr>
        <w:t>. - Макрообъект.</w:t>
      </w:r>
    </w:p>
    <w:p w:rsidR="00AB6A79" w:rsidRPr="000F788B" w:rsidRDefault="00AB6A79" w:rsidP="00AB6A79">
      <w:pPr>
        <w:widowControl w:val="0"/>
        <w:tabs>
          <w:tab w:val="left" w:pos="360"/>
        </w:tabs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AB6A79" w:rsidRPr="000F788B" w:rsidRDefault="00AB6A79" w:rsidP="00AB6A79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spacing w:val="40"/>
          <w:kern w:val="1"/>
          <w:szCs w:val="18"/>
          <w:lang w:eastAsia="hi-IN" w:bidi="hi-IN"/>
        </w:rPr>
      </w:pPr>
    </w:p>
    <w:p w:rsidR="00AB6A79" w:rsidRPr="000F788B" w:rsidRDefault="00AB6A79" w:rsidP="00AB6A79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Cs w:val="18"/>
          <w:lang w:eastAsia="hi-IN" w:bidi="hi-IN"/>
        </w:rPr>
      </w:pPr>
      <w:r w:rsidRPr="000F788B">
        <w:rPr>
          <w:rFonts w:ascii="Times New Roman" w:eastAsia="SimSun" w:hAnsi="Times New Roman" w:cs="Times New Roman"/>
          <w:b/>
          <w:bCs/>
          <w:spacing w:val="40"/>
          <w:kern w:val="1"/>
          <w:szCs w:val="18"/>
          <w:lang w:eastAsia="hi-IN" w:bidi="hi-IN"/>
        </w:rPr>
        <w:t>в)</w:t>
      </w:r>
      <w:r w:rsidRPr="000F788B">
        <w:rPr>
          <w:rFonts w:ascii="Times New Roman" w:eastAsia="SimSun" w:hAnsi="Times New Roman" w:cs="Times New Roma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3"/>
      </w:tblGrid>
      <w:tr w:rsidR="00AB7740" w:rsidRPr="00BE6352" w:rsidTr="0092789A">
        <w:trPr>
          <w:trHeight w:hRule="exact" w:val="3260"/>
        </w:trPr>
        <w:tc>
          <w:tcPr>
            <w:tcW w:w="9401" w:type="dxa"/>
            <w:shd w:val="clear" w:color="000000" w:fill="FFFFFF"/>
            <w:tcMar>
              <w:left w:w="34" w:type="dxa"/>
              <w:right w:w="34" w:type="dxa"/>
            </w:tcMar>
          </w:tcPr>
          <w:p w:rsidR="00AB7740" w:rsidRPr="00BE6352" w:rsidRDefault="00AB7740" w:rsidP="0092789A">
            <w:pPr>
              <w:ind w:firstLine="756"/>
              <w:jc w:val="both"/>
            </w:pPr>
            <w:r w:rsidRPr="00BE6352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Информационно-медийное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 сопровождение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вожатскои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>̆ деятельности: Метод</w:t>
            </w:r>
            <w:r w:rsidRPr="00BE6352">
              <w:rPr>
                <w:rFonts w:ascii="Times New Roman" w:hAnsi="Times New Roman" w:cs="Times New Roman"/>
                <w:color w:val="000000"/>
              </w:rPr>
              <w:t>и</w:t>
            </w:r>
            <w:r w:rsidRPr="00BE6352">
              <w:rPr>
                <w:rFonts w:ascii="Times New Roman" w:hAnsi="Times New Roman" w:cs="Times New Roman"/>
                <w:color w:val="000000"/>
              </w:rPr>
              <w:t xml:space="preserve">ческие рекомендации / Сост.: Т. Н. Владимирова, А. В.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Фефелкина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 / Под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общеи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реда</w:t>
            </w:r>
            <w:r w:rsidRPr="00BE6352">
              <w:rPr>
                <w:rFonts w:ascii="Times New Roman" w:hAnsi="Times New Roman" w:cs="Times New Roman"/>
                <w:color w:val="000000"/>
              </w:rPr>
              <w:t>к</w:t>
            </w:r>
            <w:r w:rsidRPr="00BE6352">
              <w:rPr>
                <w:rFonts w:ascii="Times New Roman" w:hAnsi="Times New Roman" w:cs="Times New Roman"/>
                <w:color w:val="000000"/>
              </w:rPr>
              <w:t>циеи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̆ Т. Н.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Владимировои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̆. – Москва: МПГУ, 2017. – 54 с. - Режим доступа: </w:t>
            </w:r>
            <w:hyperlink r:id="rId15" w:history="1">
              <w:r w:rsidRPr="005D75E1">
                <w:rPr>
                  <w:rStyle w:val="aa"/>
                  <w:rFonts w:ascii="Times New Roman" w:hAnsi="Times New Roman" w:cs="Times New Roman"/>
                </w:rPr>
                <w:t>http://www.ulspu.ru/upload/img/medialibrary/dcc/informatsionno_mediynoe-soprovozhdenie -</w:t>
              </w:r>
              <w:proofErr w:type="spellStart"/>
              <w:r w:rsidRPr="005D75E1">
                <w:rPr>
                  <w:rStyle w:val="aa"/>
                  <w:rFonts w:ascii="Times New Roman" w:hAnsi="Times New Roman" w:cs="Times New Roman"/>
                </w:rPr>
                <w:t>vozhatskoy-deyatelnosti.pdf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B7740" w:rsidRDefault="00AB7740" w:rsidP="0092789A">
            <w:pPr>
              <w:ind w:firstLine="75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6352">
              <w:rPr>
                <w:rFonts w:ascii="Times New Roman" w:hAnsi="Times New Roman" w:cs="Times New Roman"/>
                <w:color w:val="000000"/>
              </w:rPr>
              <w:t xml:space="preserve">2. Нормативно-правовые основы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вожатскои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>̆ деятельности: Методические рек</w:t>
            </w:r>
            <w:r w:rsidRPr="00BE6352">
              <w:rPr>
                <w:rFonts w:ascii="Times New Roman" w:hAnsi="Times New Roman" w:cs="Times New Roman"/>
                <w:color w:val="000000"/>
              </w:rPr>
              <w:t>о</w:t>
            </w:r>
            <w:r w:rsidRPr="00BE6352">
              <w:rPr>
                <w:rFonts w:ascii="Times New Roman" w:hAnsi="Times New Roman" w:cs="Times New Roman"/>
                <w:color w:val="000000"/>
              </w:rPr>
              <w:t xml:space="preserve">мендации /Сост.: Н. Ю.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Лесконог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, Е. Н. Матюхина, А. А. Сажина, С.З. Могилевская, С.Ю. Смирнова; Под ред. Н. Ю.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Лесконог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, Е. Н.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Матюхинои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̆.– Москва: МПГУ, 2017. – 156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. – Режим доступа: </w:t>
            </w:r>
            <w:hyperlink r:id="rId16" w:history="1">
              <w:r w:rsidRPr="005D75E1">
                <w:rPr>
                  <w:rStyle w:val="aa"/>
                  <w:rFonts w:ascii="Times New Roman" w:hAnsi="Times New Roman" w:cs="Times New Roman"/>
                </w:rPr>
                <w:t>http://www.ulspu.ru/upload/img/medialibrary/b16/normativno_pravovye-osnovy-vozhatskoy -</w:t>
              </w:r>
              <w:proofErr w:type="spellStart"/>
              <w:r w:rsidRPr="005D75E1">
                <w:rPr>
                  <w:rStyle w:val="aa"/>
                  <w:rFonts w:ascii="Times New Roman" w:hAnsi="Times New Roman" w:cs="Times New Roman"/>
                </w:rPr>
                <w:t>deyatelnosti.pdf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B7740" w:rsidRPr="00BE6352" w:rsidRDefault="00AB7740" w:rsidP="0092789A">
            <w:pPr>
              <w:ind w:firstLine="756"/>
              <w:jc w:val="both"/>
            </w:pPr>
            <w:r>
              <w:t>3. Приложение 1</w:t>
            </w:r>
          </w:p>
          <w:p w:rsidR="00AB7740" w:rsidRPr="00BE6352" w:rsidRDefault="00AB7740" w:rsidP="0092789A">
            <w:pPr>
              <w:ind w:firstLine="756"/>
              <w:jc w:val="both"/>
            </w:pPr>
          </w:p>
        </w:tc>
      </w:tr>
    </w:tbl>
    <w:p w:rsidR="00AB7740" w:rsidRPr="00480AE0" w:rsidRDefault="00AB7740" w:rsidP="00AB7740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Times New Roman"/>
          <w:b/>
          <w:bCs/>
          <w:i/>
          <w:kern w:val="1"/>
          <w:sz w:val="18"/>
          <w:szCs w:val="18"/>
          <w:lang w:eastAsia="hi-IN" w:bidi="hi-IN"/>
        </w:rPr>
      </w:pPr>
    </w:p>
    <w:p w:rsidR="00AB7740" w:rsidRPr="00480AE0" w:rsidRDefault="00AB7740" w:rsidP="00AB7740">
      <w:pPr>
        <w:widowControl w:val="0"/>
        <w:suppressAutoHyphens/>
        <w:jc w:val="both"/>
        <w:rPr>
          <w:rFonts w:ascii="Arial" w:eastAsia="SimSun" w:hAnsi="Arial" w:cs="Mangal"/>
          <w:kern w:val="1"/>
          <w:lang w:eastAsia="hi-IN" w:bidi="hi-IN"/>
        </w:rPr>
      </w:pPr>
      <w:r w:rsidRPr="00480AE0">
        <w:rPr>
          <w:rFonts w:ascii="Times New Roman" w:eastAsia="SimSun" w:hAnsi="Times New Roman" w:cs="Mangal"/>
          <w:b/>
          <w:i/>
          <w:kern w:val="1"/>
          <w:lang w:eastAsia="hi-IN" w:bidi="hi-IN"/>
        </w:rPr>
        <w:t>г) программное обеспечение и Интернет-ресурсы:</w:t>
      </w:r>
    </w:p>
    <w:p w:rsidR="00AB7740" w:rsidRPr="00A6523A" w:rsidRDefault="00AB7740" w:rsidP="00AB7740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Mangal"/>
          <w:bCs/>
          <w:iCs/>
          <w:kern w:val="1"/>
          <w:lang w:eastAsia="hi-IN" w:bidi="hi-IN"/>
        </w:rPr>
      </w:pPr>
      <w:r w:rsidRPr="00A6523A">
        <w:rPr>
          <w:rFonts w:ascii="Times New Roman" w:eastAsia="SimSun" w:hAnsi="Times New Roman" w:cs="Mangal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Style w:val="a9"/>
        <w:tblW w:w="0" w:type="auto"/>
        <w:tblLook w:val="04A0"/>
      </w:tblPr>
      <w:tblGrid>
        <w:gridCol w:w="3098"/>
        <w:gridCol w:w="3121"/>
        <w:gridCol w:w="3072"/>
      </w:tblGrid>
      <w:tr w:rsidR="00AB7740" w:rsidRPr="00A6523A" w:rsidTr="0092789A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Срок действия лицензии</w:t>
            </w:r>
          </w:p>
        </w:tc>
      </w:tr>
      <w:tr w:rsidR="00AB7740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MS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Windows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11.10.2021</w:t>
            </w:r>
          </w:p>
        </w:tc>
      </w:tr>
      <w:tr w:rsidR="00AB7740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MS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Office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  <w:tr w:rsidR="00AB7740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FAR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  <w:tr w:rsidR="00AB7740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</w:tbl>
    <w:p w:rsidR="00AB7740" w:rsidRPr="00A6523A" w:rsidRDefault="00AB7740" w:rsidP="00AB7740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Mangal"/>
          <w:kern w:val="1"/>
          <w:lang w:eastAsia="hi-IN" w:bidi="hi-IN"/>
        </w:rPr>
      </w:pPr>
      <w:r w:rsidRPr="00A6523A">
        <w:rPr>
          <w:rFonts w:ascii="Times New Roman" w:eastAsia="SimSun" w:hAnsi="Times New Roman" w:cs="Mangal"/>
          <w:kern w:val="1"/>
          <w:lang w:eastAsia="hi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4058"/>
        <w:gridCol w:w="164"/>
      </w:tblGrid>
      <w:tr w:rsidR="00AB7740" w:rsidRPr="00A6523A" w:rsidTr="0092789A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Профессиональные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базы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данных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и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информационные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справочные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системы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AB7740" w:rsidRPr="00A6523A" w:rsidTr="0092789A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Ссылка</w:t>
            </w:r>
          </w:p>
        </w:tc>
      </w:tr>
      <w:tr w:rsidR="00AB7740" w:rsidRPr="00A6523A" w:rsidTr="0092789A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Электронная база периодических изданий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East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View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Information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Services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https://dlib.eastview.com/</w:t>
            </w:r>
          </w:p>
        </w:tc>
      </w:tr>
      <w:tr w:rsidR="00AB7740" w:rsidRPr="00A6523A" w:rsidTr="0092789A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B7740" w:rsidRPr="00A35E79" w:rsidTr="0092789A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Национальная информационно-аналитическая система – Российский индекс научного цит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и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https://elibrary.ru/project_risc. asp</w:t>
            </w:r>
          </w:p>
        </w:tc>
      </w:tr>
      <w:tr w:rsidR="00AB7740" w:rsidRPr="00A35E79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Поисковая система Академия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Google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(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Google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Scholar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https://scholar.google.ru/</w:t>
            </w:r>
          </w:p>
        </w:tc>
      </w:tr>
      <w:tr w:rsidR="00AB7740" w:rsidRPr="00A35E79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Информационная система  - Единое окно до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http://window.edu.ru/</w:t>
            </w:r>
          </w:p>
        </w:tc>
      </w:tr>
      <w:tr w:rsidR="00AB7740" w:rsidRPr="00A35E79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Российская Государственная библиотека. К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а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https://www.rsl.ru/ru/4readers /catalogues/</w:t>
            </w:r>
          </w:p>
        </w:tc>
      </w:tr>
      <w:tr w:rsidR="00AB7740" w:rsidRPr="00A35E79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Электронные ресурсы библиотеки МГТУ им. 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http://magtu.ru:8085/marcweb 2/Default.asp</w:t>
            </w:r>
          </w:p>
        </w:tc>
      </w:tr>
      <w:tr w:rsidR="00AB7740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https://uisrussia.msu.ru</w:t>
            </w:r>
          </w:p>
        </w:tc>
      </w:tr>
      <w:tr w:rsidR="00AB7740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Международная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наукометрическая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реферати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в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ная и полнотекстовая база данных научных и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з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даний «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Web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of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science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http://webofscience.com</w:t>
            </w:r>
          </w:p>
        </w:tc>
      </w:tr>
      <w:tr w:rsidR="00AB7740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Международная реферативная и полнотекст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вая справочная база данных научных изданий «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Scopus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http://scopus.com</w:t>
            </w:r>
          </w:p>
        </w:tc>
      </w:tr>
      <w:tr w:rsidR="00AB7740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Международная база полнотекстовых журн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а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лов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Springer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Journals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http://link.springer.com/</w:t>
            </w:r>
          </w:p>
        </w:tc>
      </w:tr>
      <w:tr w:rsidR="00AB7740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Международная коллекция научных проток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лов по различным отраслям знаний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Springer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Protocols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740" w:rsidRPr="00A6523A" w:rsidRDefault="00AB7740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http://www.springerprotocols.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com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</w:p>
        </w:tc>
      </w:tr>
    </w:tbl>
    <w:p w:rsidR="00AB7740" w:rsidRPr="00A6523A" w:rsidRDefault="00AB7740" w:rsidP="00AB7740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Mangal"/>
          <w:kern w:val="1"/>
          <w:lang w:eastAsia="hi-IN" w:bidi="hi-IN"/>
        </w:rPr>
      </w:pPr>
    </w:p>
    <w:p w:rsidR="00AB7740" w:rsidRPr="00480AE0" w:rsidRDefault="00AB7740" w:rsidP="00AB7740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</w:rPr>
      </w:pPr>
    </w:p>
    <w:p w:rsidR="00AB7740" w:rsidRPr="00A6523A" w:rsidRDefault="00AB7740" w:rsidP="00AB7740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A6523A">
        <w:rPr>
          <w:rFonts w:ascii="Times New Roman" w:eastAsia="Times New Roman" w:hAnsi="Times New Roman" w:cs="Times New Roman"/>
          <w:b/>
          <w:bCs/>
          <w:iCs/>
        </w:rPr>
        <w:t>9 Материально-техническое обеспечение дисциплины (модуля)</w:t>
      </w:r>
    </w:p>
    <w:p w:rsidR="00AB7740" w:rsidRPr="00A6523A" w:rsidRDefault="00AB7740" w:rsidP="00AB7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A6523A">
        <w:rPr>
          <w:rFonts w:ascii="Times New Roman" w:eastAsia="Times New Roman" w:hAnsi="Times New Roman" w:cs="Times New Roman"/>
        </w:rPr>
        <w:t>Материально-техническое обеспечение дисциплины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1"/>
        <w:gridCol w:w="5199"/>
      </w:tblGrid>
      <w:tr w:rsidR="00AB7740" w:rsidRPr="00A6523A" w:rsidTr="009278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6523A">
              <w:rPr>
                <w:rFonts w:ascii="Times New Roman" w:eastAsia="Calibri" w:hAnsi="Times New Roman" w:cs="Times New Roman"/>
              </w:rPr>
              <w:t>Учебные аудитории для проведения занятий лекционного типа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6523A">
              <w:rPr>
                <w:rFonts w:ascii="Times New Roman" w:eastAsia="Calibri" w:hAnsi="Times New Roman" w:cs="Times New Roman"/>
                <w:color w:val="000000"/>
              </w:rPr>
              <w:t xml:space="preserve">Доска, </w:t>
            </w:r>
            <w:proofErr w:type="spellStart"/>
            <w:r w:rsidRPr="00A6523A">
              <w:rPr>
                <w:rFonts w:ascii="Times New Roman" w:eastAsia="Calibri" w:hAnsi="Times New Roman" w:cs="Times New Roman"/>
                <w:color w:val="000000"/>
              </w:rPr>
              <w:t>мультимедийные</w:t>
            </w:r>
            <w:proofErr w:type="spellEnd"/>
            <w:r w:rsidRPr="00A6523A">
              <w:rPr>
                <w:rFonts w:ascii="Times New Roman" w:eastAsia="Calibri" w:hAnsi="Times New Roman" w:cs="Times New Roman"/>
                <w:color w:val="000000"/>
              </w:rPr>
              <w:t xml:space="preserve"> средства хранения, п</w:t>
            </w:r>
            <w:r w:rsidRPr="00A6523A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A6523A">
              <w:rPr>
                <w:rFonts w:ascii="Times New Roman" w:eastAsia="Calibri" w:hAnsi="Times New Roman" w:cs="Times New Roman"/>
                <w:color w:val="000000"/>
              </w:rPr>
              <w:t>редачи  и представления информации.</w:t>
            </w:r>
          </w:p>
        </w:tc>
      </w:tr>
      <w:tr w:rsidR="00AB7740" w:rsidRPr="00A6523A" w:rsidTr="009278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6523A">
              <w:rPr>
                <w:rFonts w:ascii="Times New Roman" w:eastAsia="Calibri" w:hAnsi="Times New Roman" w:cs="Times New Roman"/>
              </w:rPr>
              <w:t>Учебные аудитории для проведения практических занятий, групповых и индивидуальных консультаций, т</w:t>
            </w:r>
            <w:r w:rsidRPr="00A6523A">
              <w:rPr>
                <w:rFonts w:ascii="Times New Roman" w:eastAsia="Calibri" w:hAnsi="Times New Roman" w:cs="Times New Roman"/>
              </w:rPr>
              <w:t>е</w:t>
            </w:r>
            <w:r w:rsidRPr="00A6523A">
              <w:rPr>
                <w:rFonts w:ascii="Times New Roman" w:eastAsia="Calibri" w:hAnsi="Times New Roman" w:cs="Times New Roman"/>
              </w:rPr>
              <w:t>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6523A">
              <w:rPr>
                <w:rFonts w:ascii="Times New Roman" w:eastAsia="Calibri" w:hAnsi="Times New Roman" w:cs="Times New Roman"/>
                <w:color w:val="000000"/>
              </w:rPr>
              <w:t xml:space="preserve">Доска, </w:t>
            </w:r>
            <w:proofErr w:type="spellStart"/>
            <w:r w:rsidRPr="00A6523A">
              <w:rPr>
                <w:rFonts w:ascii="Times New Roman" w:eastAsia="Calibri" w:hAnsi="Times New Roman" w:cs="Times New Roman"/>
                <w:color w:val="000000"/>
              </w:rPr>
              <w:t>мультимедийный</w:t>
            </w:r>
            <w:proofErr w:type="spellEnd"/>
            <w:r w:rsidRPr="00A6523A">
              <w:rPr>
                <w:rFonts w:ascii="Times New Roman" w:eastAsia="Calibri" w:hAnsi="Times New Roman" w:cs="Times New Roman"/>
                <w:color w:val="000000"/>
              </w:rPr>
              <w:t xml:space="preserve"> проектор, экран</w:t>
            </w:r>
          </w:p>
        </w:tc>
      </w:tr>
      <w:tr w:rsidR="00AB7740" w:rsidRPr="00A6523A" w:rsidTr="009278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6523A">
              <w:rPr>
                <w:rFonts w:ascii="Times New Roman" w:eastAsia="Calibri" w:hAnsi="Times New Roman" w:cs="Times New Roman"/>
              </w:rPr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6523A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</w:t>
            </w:r>
            <w:proofErr w:type="spellStart"/>
            <w:r w:rsidRPr="00A6523A">
              <w:rPr>
                <w:rFonts w:ascii="Times New Roman" w:eastAsia="Calibri" w:hAnsi="Times New Roman" w:cs="Times New Roman"/>
                <w:color w:val="000000"/>
              </w:rPr>
              <w:t>Office</w:t>
            </w:r>
            <w:proofErr w:type="spellEnd"/>
            <w:r w:rsidRPr="00A6523A">
              <w:rPr>
                <w:rFonts w:ascii="Times New Roman" w:eastAsia="Calibri" w:hAnsi="Times New Roman" w:cs="Times New Roman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B7740" w:rsidRPr="00A6523A" w:rsidTr="009278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6523A">
              <w:rPr>
                <w:rFonts w:ascii="Times New Roman" w:eastAsia="Calibri" w:hAnsi="Times New Roman" w:cs="Times New Roman"/>
              </w:rPr>
              <w:t>Помещение для хранения и проф</w:t>
            </w:r>
            <w:r w:rsidRPr="00A6523A">
              <w:rPr>
                <w:rFonts w:ascii="Times New Roman" w:eastAsia="Calibri" w:hAnsi="Times New Roman" w:cs="Times New Roman"/>
              </w:rPr>
              <w:t>и</w:t>
            </w:r>
            <w:r w:rsidRPr="00A6523A">
              <w:rPr>
                <w:rFonts w:ascii="Times New Roman" w:eastAsia="Calibri" w:hAnsi="Times New Roman" w:cs="Times New Roman"/>
              </w:rPr>
              <w:t>лактического обслуживания уче</w:t>
            </w:r>
            <w:r w:rsidRPr="00A6523A">
              <w:rPr>
                <w:rFonts w:ascii="Times New Roman" w:eastAsia="Calibri" w:hAnsi="Times New Roman" w:cs="Times New Roman"/>
              </w:rPr>
              <w:t>б</w:t>
            </w:r>
            <w:r w:rsidRPr="00A6523A">
              <w:rPr>
                <w:rFonts w:ascii="Times New Roman" w:eastAsia="Calibri" w:hAnsi="Times New Roman" w:cs="Times New Roman"/>
              </w:rPr>
              <w:t>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0" w:rsidRPr="00A6523A" w:rsidRDefault="00AB7740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6523A">
              <w:rPr>
                <w:rFonts w:ascii="Times New Roman" w:eastAsia="Calibri" w:hAnsi="Times New Roman" w:cs="Times New Roman"/>
                <w:color w:val="000000"/>
              </w:rPr>
              <w:t>Стеллажи для хранения учебно-наглядных п</w:t>
            </w:r>
            <w:r w:rsidRPr="00A6523A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A6523A">
              <w:rPr>
                <w:rFonts w:ascii="Times New Roman" w:eastAsia="Calibri" w:hAnsi="Times New Roman" w:cs="Times New Roman"/>
                <w:color w:val="000000"/>
              </w:rPr>
              <w:t>собий и учебно-методической документации.</w:t>
            </w:r>
          </w:p>
          <w:p w:rsidR="00AB7740" w:rsidRPr="00A6523A" w:rsidRDefault="00AB7740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AB6A79" w:rsidRPr="000F788B" w:rsidRDefault="00AB6A79" w:rsidP="00AB6A7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Times New Roman" w:hAnsi="Times New Roman" w:cs="Times New Roman"/>
        </w:rPr>
        <w:t xml:space="preserve"> </w:t>
      </w:r>
    </w:p>
    <w:p w:rsidR="00AB6A79" w:rsidRPr="000F788B" w:rsidRDefault="00AB6A79" w:rsidP="00AB6A79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  <w:r w:rsidRPr="000F788B">
        <w:rPr>
          <w:rFonts w:ascii="Times New Roman" w:eastAsia="Times New Roman" w:hAnsi="Times New Roman" w:cs="Times New Roman"/>
        </w:rPr>
        <w:t>Материально-техническое обеспечение баз детских оздоровительных центров и учреждений отдыха школьников позволяет в полном объеме реализовать цели и задачи производственной – педагогической практики и сформировать соответствующие ко</w:t>
      </w:r>
      <w:r w:rsidRPr="000F788B">
        <w:rPr>
          <w:rFonts w:ascii="Times New Roman" w:eastAsia="Times New Roman" w:hAnsi="Times New Roman" w:cs="Times New Roman"/>
        </w:rPr>
        <w:t>м</w:t>
      </w:r>
      <w:r w:rsidRPr="000F788B">
        <w:rPr>
          <w:rFonts w:ascii="Times New Roman" w:eastAsia="Times New Roman" w:hAnsi="Times New Roman" w:cs="Times New Roman"/>
        </w:rPr>
        <w:t>петенции.</w:t>
      </w:r>
    </w:p>
    <w:p w:rsidR="00480AE0" w:rsidRPr="00480AE0" w:rsidRDefault="00480AE0" w:rsidP="00480AE0">
      <w:pPr>
        <w:widowControl w:val="0"/>
        <w:suppressAutoHyphens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:rsidR="00480AE0" w:rsidRPr="00480AE0" w:rsidRDefault="00480AE0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480AE0" w:rsidRPr="00480AE0" w:rsidRDefault="00480AE0" w:rsidP="00480AE0">
      <w:pPr>
        <w:keepNext/>
        <w:widowControl w:val="0"/>
        <w:tabs>
          <w:tab w:val="num" w:pos="0"/>
        </w:tabs>
        <w:suppressAutoHyphens/>
        <w:spacing w:before="240" w:after="120"/>
        <w:jc w:val="both"/>
        <w:outlineLvl w:val="0"/>
        <w:rPr>
          <w:rFonts w:ascii="Arial" w:eastAsia="SimSun" w:hAnsi="Arial" w:cs="Mangal"/>
          <w:b/>
          <w:iCs/>
          <w:kern w:val="1"/>
          <w:sz w:val="28"/>
          <w:szCs w:val="28"/>
          <w:lang w:eastAsia="hi-IN" w:bidi="hi-IN"/>
        </w:rPr>
      </w:pPr>
    </w:p>
    <w:p w:rsidR="008D28CF" w:rsidRDefault="008D28CF"/>
    <w:p w:rsidR="00A35E79" w:rsidRDefault="00A35E79"/>
    <w:p w:rsidR="00A35E79" w:rsidRDefault="00A35E79"/>
    <w:p w:rsidR="00A35E79" w:rsidRDefault="00A35E79"/>
    <w:p w:rsidR="00A35E79" w:rsidRDefault="00A35E79"/>
    <w:p w:rsidR="00A35E79" w:rsidRDefault="00A35E79"/>
    <w:p w:rsidR="00A35E79" w:rsidRDefault="00A35E79"/>
    <w:p w:rsidR="00A35E79" w:rsidRDefault="00A35E79"/>
    <w:p w:rsidR="00A35E79" w:rsidRDefault="00A35E79"/>
    <w:p w:rsidR="00A35E79" w:rsidRDefault="00A35E79"/>
    <w:p w:rsidR="00A35E79" w:rsidRDefault="00A35E79"/>
    <w:p w:rsidR="00A35E79" w:rsidRDefault="00A35E79"/>
    <w:p w:rsidR="00A35E79" w:rsidRDefault="00A35E79"/>
    <w:p w:rsidR="00A35E79" w:rsidRDefault="00A35E79" w:rsidP="00A35E7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A35E79" w:rsidRDefault="00A35E79" w:rsidP="00A35E79">
      <w:pPr>
        <w:jc w:val="right"/>
        <w:rPr>
          <w:rFonts w:ascii="Times New Roman" w:hAnsi="Times New Roman" w:cs="Times New Roman"/>
          <w:b/>
        </w:rPr>
      </w:pPr>
    </w:p>
    <w:p w:rsidR="00A35E79" w:rsidRDefault="00A35E79" w:rsidP="00A35E7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МЕТОДИЧЕСКИЕ РЕКОМЕНДАЦИИ ПО ПРОХОЖДЕНИЮ ПРОИЗВО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СТВЕННОЙ ПЕДАГОГИЧЕСКОЙ ПРАКТИКИ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Целью проведения практики является закрепление теоретических и практич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ских знаний студентов, полученных в процессе изучения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специальных дисциплин, развитие навыков практической профессиональной деятел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ности. 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процессе прохождения практики студент развивает профессиональные и 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щекультурные компетенции, необходимые для включения в профессиональную де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тельность.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Период проведения практики определяется графиком учебного процесса.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Практика студентов проводится выпускающей кафедрой на договорных началах на предприятиях и в научных учреждениях (организациях), оснащенных современной научно-технологической базой. Практика также может проводиться на кафедре или в других подразделениях университета (по согласованию).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Руководство практикой возлагается на преподавателя выпускающей кафедры (Руководитель практики от кафедры). Со стороны организации назначается Ответс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венный за практику из числа руководящих работников или высококвалифицированных специалистов.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Непосредственное руководство практикой в структурном подразделении орган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зации осуществляет сотрудник подразделения (Руководитель практики от организ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ции).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Выпускающая кафедра осуществляет общее организационно-методическое 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ководство практикой: 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разрабатывает рабочую программу практики;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назначает руководителя практики;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выбирает место проведения практики, готовит договор о практике;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представляет организации списки студентов и все необходимые сведения для организации прохождения практики;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обеспечивает проведение всех необходимых организационных мероприятий перед началом практики и установочных занятий (инструктаж о цели, задачах, соде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жании, порядке прохождения практики, форме отчетности и аттестации и т.п.);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распределяет студентов по рабочим местам прохождения практики;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разрабатывает задания на практику с указанием сроков прохождения практики, конкретных задач, подлежащих изучению, сроков подготовки и сдачи отчетных док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ментов;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выдает студентам индивидуальные задания на практику;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контролирует подготовку отчетов о практике;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осуществляет текущий и итоговый контроль прохождения практики в соотве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ствии с рабочей программой.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Студенты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 началом практики студент обязан получить: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направление на практику;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индивидуальное задание на практику.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Студент должен ознакомиться с рабочей программой практики, содержанием предстоящих работ, получить необходимые разъяснения по организации, проведению работы и отчетности по практике от руководителя практики.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Студент при прохождении практики обязан: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пройти вводный инструктаж;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своевременно прибыть на место практики и иметь при себе требуемые док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менты;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подчиняться действующим в организации правилам внутреннего трудового распорядка;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изучить и строго соблюдать правила охраны труда, техники безопасности и производственной санитарии;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участвовать в производственной деятельности подразделения, выполняя все виды работ, предусмотренные рабочей программой практики и индивидуальным зад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нием;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своевременно и добросовестно выполнить индивидуальное задание на практ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ку;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нести ответственность за выполняемую работу и ее результаты наравне со штатными сотрудниками организации;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регулярно представлять руководителю практики отчетную информацию о 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зультатах выполненных работ;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подготовить и в установленные сроки представить руководителю практики письменный отчет о практике по установленной форме и защитить его перед комиссией на выпускающей кафедре (если предусмотрено).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окончании практики студент оформляет отчет о практике и сдает его руков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дителю практики от кафедры, предварительно подписав отчет в подразделении орган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зации у руководителя практики.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итогам практики студент готовит презентацию и представляет ее комиссии выпускающей кафедры (если предусмотрено).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оценке практики принимается во внимание: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качество выполнения индивидуального задания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оформленияотчетных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мат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риалов;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инициативность студента и отзыв руководителя работы;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своевременность сдачи отчета по практике, уровень ответственности и пр.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Порядок прохождения практики студентов определяется рабочей программой практики. и планом-графиком, согласованным с базами практик. Сбор материалов для отчета о практике происходит на протяжении всего периода прохождения практики; редактирование и оформление студент выполняет на заключительном этапе.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завершении прохождения практики студент готовит отчет о практике и эле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тронную презентацию отчета о практике (если предусмотрено рабочей программой практики) и представляет отчетные материалы на утверждение руководителю практики в подразделении организации, а затем – руководителю практики от университета.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Отчет студента о практике должен включать текстовый, графический и другой иллюстративный материал. 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Общие требования к отчетам: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логическая последовательность и четкость изложения материала;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краткость и точность формулировок, исключающих возможность неоднозна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ного толкования;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убедительность аргументации;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конкретность изложения материалов и результатов работы;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информационная выразительность;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достоверность;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достаточность и обоснованность выводов.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Отчет о практике, как правило, имеет следующую структуру: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титульный лист;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индивидуальное задание;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содержание;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подпункты в соответствии с заданием;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характеристика предприятия или организации (места прохождения практики);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sym w:font="Symbol" w:char="00B7"/>
      </w:r>
      <w:r>
        <w:rPr>
          <w:rFonts w:ascii="Times New Roman" w:eastAsia="Times New Roman" w:hAnsi="Times New Roman" w:cs="Times New Roman"/>
          <w:color w:val="000000"/>
        </w:rPr>
        <w:t xml:space="preserve"> приложения (в соответствии с индивидуальным заданием).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прохождения практики заключается в мониторинге выполнения инд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видуальных заданий на практику. Контроль со стороны университета осуществляется руководителем практики от кафедры. Проверка выполнения плана-графика практики и рабочей программы практики проводится в форме текущего и итогового контроля. 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</w:rPr>
        <w:t>щий контроль прохождения практики осуществляет руководитель практики от кафе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</w:rPr>
        <w:t>ры, который по завершении очередного этапа проводит мониторинг хода выполнения работ, осуществляет подготовку отчетных материалов и докладывает о результатах прохождения практики на заседании кафедры.</w:t>
      </w:r>
    </w:p>
    <w:p w:rsidR="00A35E79" w:rsidRDefault="00A35E79" w:rsidP="00A35E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Итоговый контроль производится по представлению отчета о практике и отзыва руководителя практики. Аттестацию студентов по практике осуществляет руковод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 практики от кафедры на основании отчета о практике   и отзыва руководителя практики.</w:t>
      </w:r>
    </w:p>
    <w:p w:rsidR="00A35E79" w:rsidRDefault="00A35E79" w:rsidP="00A35E79">
      <w:pPr>
        <w:rPr>
          <w:rFonts w:ascii="Times New Roman" w:eastAsia="SimSun" w:hAnsi="Times New Roman" w:cs="Times New Roman"/>
          <w:color w:val="000000"/>
          <w:lang w:eastAsia="hi-IN"/>
        </w:rPr>
      </w:pPr>
    </w:p>
    <w:p w:rsidR="00A35E79" w:rsidRDefault="00A35E79" w:rsidP="00A35E79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Обязательной формой отчетности студента-практиканта является письменный отчет. </w:t>
      </w:r>
    </w:p>
    <w:p w:rsidR="00A35E79" w:rsidRDefault="00A35E79" w:rsidP="00A35E79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Содержание отчета должно включать следующие разделы:</w:t>
      </w:r>
    </w:p>
    <w:p w:rsidR="00A35E79" w:rsidRDefault="00A35E79" w:rsidP="00A35E79">
      <w:pPr>
        <w:pStyle w:val="a8"/>
        <w:widowControl/>
        <w:numPr>
          <w:ilvl w:val="0"/>
          <w:numId w:val="19"/>
        </w:numPr>
        <w:spacing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Организационные документы по учебной практике (гарантийное письмо, план-график, индивидуальное задание на практику, подтверждение прохождения пра</w:t>
      </w:r>
      <w:r>
        <w:rPr>
          <w:shd w:val="clear" w:color="auto" w:fill="FFFFFF"/>
        </w:rPr>
        <w:t>к</w:t>
      </w:r>
      <w:r>
        <w:rPr>
          <w:shd w:val="clear" w:color="auto" w:fill="FFFFFF"/>
        </w:rPr>
        <w:t>тики).</w:t>
      </w:r>
    </w:p>
    <w:p w:rsidR="00A35E79" w:rsidRDefault="00A35E79" w:rsidP="00A35E79">
      <w:pPr>
        <w:pStyle w:val="a8"/>
        <w:widowControl/>
        <w:numPr>
          <w:ilvl w:val="0"/>
          <w:numId w:val="19"/>
        </w:numPr>
        <w:spacing w:line="240" w:lineRule="auto"/>
        <w:ind w:left="0" w:firstLine="709"/>
        <w:rPr>
          <w:shd w:val="clear" w:color="auto" w:fill="FFFFFF"/>
        </w:rPr>
      </w:pPr>
      <w:r>
        <w:t>Описание методической системы преподавания предметов «Русский язык», «Литература» с указанием программ, по которым работает школа.</w:t>
      </w:r>
    </w:p>
    <w:p w:rsidR="00A35E79" w:rsidRDefault="00A35E79" w:rsidP="00A35E79">
      <w:pPr>
        <w:pStyle w:val="a8"/>
        <w:widowControl/>
        <w:numPr>
          <w:ilvl w:val="0"/>
          <w:numId w:val="19"/>
        </w:numPr>
        <w:spacing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Характеристику класса.</w:t>
      </w:r>
    </w:p>
    <w:p w:rsidR="00A35E79" w:rsidRDefault="00A35E79" w:rsidP="00A35E79">
      <w:pPr>
        <w:pStyle w:val="a8"/>
        <w:widowControl/>
        <w:numPr>
          <w:ilvl w:val="0"/>
          <w:numId w:val="19"/>
        </w:numPr>
        <w:spacing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Выполненные задания и упражнения учебника, использующегося в кла</w:t>
      </w:r>
      <w:r>
        <w:rPr>
          <w:shd w:val="clear" w:color="auto" w:fill="FFFFFF"/>
        </w:rPr>
        <w:t>с</w:t>
      </w:r>
      <w:r>
        <w:rPr>
          <w:shd w:val="clear" w:color="auto" w:fill="FFFFFF"/>
        </w:rPr>
        <w:t>се, где будет работать практикант (студентам заранее известно, в каких классах они б</w:t>
      </w:r>
      <w:r>
        <w:rPr>
          <w:shd w:val="clear" w:color="auto" w:fill="FFFFFF"/>
        </w:rPr>
        <w:t>у</w:t>
      </w:r>
      <w:r>
        <w:rPr>
          <w:shd w:val="clear" w:color="auto" w:fill="FFFFFF"/>
        </w:rPr>
        <w:t>дут работать). Подобная работа полезна тем, что студенты не только готовят языковой материал для будущих конспектов уроков, но и видят его в системе, от темы к теме.</w:t>
      </w:r>
    </w:p>
    <w:p w:rsidR="00A35E79" w:rsidRDefault="00A35E79" w:rsidP="00A35E79">
      <w:pPr>
        <w:pStyle w:val="a8"/>
        <w:widowControl/>
        <w:numPr>
          <w:ilvl w:val="0"/>
          <w:numId w:val="19"/>
        </w:numPr>
        <w:spacing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Отбор языкового материала из учебно-методической литературы для с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рии уроков по программной теме. При этом будущие учителя должны произвести а</w:t>
      </w:r>
      <w:r>
        <w:rPr>
          <w:shd w:val="clear" w:color="auto" w:fill="FFFFFF"/>
        </w:rPr>
        <w:t>р</w:t>
      </w:r>
      <w:r>
        <w:rPr>
          <w:shd w:val="clear" w:color="auto" w:fill="FFFFFF"/>
        </w:rPr>
        <w:t xml:space="preserve">гументированный отбор учебного материала в </w:t>
      </w:r>
      <w:proofErr w:type="spellStart"/>
      <w:r>
        <w:rPr>
          <w:shd w:val="clear" w:color="auto" w:fill="FFFFFF"/>
        </w:rPr>
        <w:t>портфолио</w:t>
      </w:r>
      <w:proofErr w:type="spellEnd"/>
      <w:r>
        <w:rPr>
          <w:shd w:val="clear" w:color="auto" w:fill="FFFFFF"/>
        </w:rPr>
        <w:t>, что способствует соверше</w:t>
      </w:r>
      <w:r>
        <w:rPr>
          <w:shd w:val="clear" w:color="auto" w:fill="FFFFFF"/>
        </w:rPr>
        <w:t>н</w:t>
      </w:r>
      <w:r>
        <w:rPr>
          <w:shd w:val="clear" w:color="auto" w:fill="FFFFFF"/>
        </w:rPr>
        <w:t>ствованию системы практической подготовки студентов.</w:t>
      </w:r>
    </w:p>
    <w:p w:rsidR="00A35E79" w:rsidRDefault="00A35E79" w:rsidP="00A35E79">
      <w:pPr>
        <w:pStyle w:val="a8"/>
        <w:widowControl/>
        <w:numPr>
          <w:ilvl w:val="0"/>
          <w:numId w:val="19"/>
        </w:numPr>
        <w:spacing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Технологическую карту/конспект лучшего урока по русскому языку и по литературе, по мнению руководителей практики от предприятия, из тех, что были пр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ведены студентом за время ее прохождения.</w:t>
      </w:r>
    </w:p>
    <w:p w:rsidR="00A35E79" w:rsidRDefault="00A35E79" w:rsidP="00A35E79">
      <w:pPr>
        <w:pStyle w:val="a8"/>
        <w:widowControl/>
        <w:numPr>
          <w:ilvl w:val="0"/>
          <w:numId w:val="19"/>
        </w:numPr>
        <w:spacing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Самоанализ методической деятельности.</w:t>
      </w:r>
    </w:p>
    <w:p w:rsidR="00A35E79" w:rsidRDefault="00A35E79" w:rsidP="00A35E79">
      <w:pPr>
        <w:pStyle w:val="a8"/>
        <w:widowControl/>
        <w:numPr>
          <w:ilvl w:val="0"/>
          <w:numId w:val="19"/>
        </w:numPr>
        <w:spacing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Приложение А. Презентацию разработанных методических материалов</w:t>
      </w:r>
      <w:r>
        <w:t>.</w:t>
      </w:r>
    </w:p>
    <w:p w:rsidR="00A35E79" w:rsidRDefault="00A35E79" w:rsidP="00A35E79">
      <w:pPr>
        <w:pStyle w:val="a8"/>
        <w:widowControl/>
        <w:numPr>
          <w:ilvl w:val="0"/>
          <w:numId w:val="19"/>
        </w:numPr>
        <w:spacing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Ведомость по практике (характеристику), заполненную руководителем практики от предприятия.</w:t>
      </w:r>
    </w:p>
    <w:p w:rsidR="00A35E79" w:rsidRDefault="00A35E79" w:rsidP="00A35E79">
      <w:pPr>
        <w:pStyle w:val="a8"/>
        <w:ind w:left="927"/>
      </w:pPr>
    </w:p>
    <w:p w:rsidR="00A35E79" w:rsidRDefault="00A35E79" w:rsidP="00A35E79">
      <w:pPr>
        <w:pStyle w:val="a8"/>
        <w:ind w:left="927"/>
      </w:pPr>
    </w:p>
    <w:p w:rsidR="00A35E79" w:rsidRDefault="00A35E79" w:rsidP="00A35E79">
      <w:pPr>
        <w:ind w:firstLine="709"/>
        <w:rPr>
          <w:rFonts w:ascii="Times New Roman" w:hAnsi="Times New Roman" w:cs="Times New Roman"/>
          <w:b/>
          <w:i/>
        </w:rPr>
      </w:pPr>
    </w:p>
    <w:p w:rsidR="00A35E79" w:rsidRDefault="00A35E79" w:rsidP="00A35E79">
      <w:pPr>
        <w:ind w:firstLine="709"/>
        <w:rPr>
          <w:rFonts w:ascii="Times New Roman" w:hAnsi="Times New Roman" w:cs="Times New Roman"/>
          <w:b/>
          <w:i/>
        </w:rPr>
      </w:pPr>
    </w:p>
    <w:p w:rsidR="00A35E79" w:rsidRDefault="00A35E79" w:rsidP="00A35E79">
      <w:pPr>
        <w:ind w:firstLine="709"/>
        <w:rPr>
          <w:rFonts w:ascii="Times New Roman" w:hAnsi="Times New Roman" w:cs="Times New Roman"/>
          <w:b/>
          <w:i/>
        </w:rPr>
      </w:pPr>
    </w:p>
    <w:p w:rsidR="00A35E79" w:rsidRDefault="00A35E79" w:rsidP="00A35E79">
      <w:pPr>
        <w:ind w:firstLine="709"/>
        <w:rPr>
          <w:rFonts w:ascii="Times New Roman" w:hAnsi="Times New Roman" w:cs="Times New Roman"/>
          <w:b/>
          <w:i/>
        </w:rPr>
      </w:pPr>
    </w:p>
    <w:p w:rsidR="00A35E79" w:rsidRDefault="00A35E79" w:rsidP="00A35E79">
      <w:pPr>
        <w:ind w:firstLine="709"/>
        <w:rPr>
          <w:rFonts w:ascii="Times New Roman" w:hAnsi="Times New Roman" w:cs="Times New Roman"/>
          <w:b/>
          <w:i/>
        </w:rPr>
      </w:pPr>
    </w:p>
    <w:p w:rsidR="00A35E79" w:rsidRDefault="00A35E79" w:rsidP="00A35E79">
      <w:pPr>
        <w:ind w:firstLine="709"/>
        <w:rPr>
          <w:rFonts w:ascii="Times New Roman" w:hAnsi="Times New Roman" w:cs="Times New Roman"/>
          <w:b/>
          <w:i/>
        </w:rPr>
      </w:pPr>
    </w:p>
    <w:p w:rsidR="00A35E79" w:rsidRDefault="00A35E79" w:rsidP="00A35E79">
      <w:pPr>
        <w:ind w:firstLine="709"/>
        <w:rPr>
          <w:rFonts w:ascii="Times New Roman" w:hAnsi="Times New Roman" w:cs="Times New Roman"/>
          <w:b/>
          <w:i/>
        </w:rPr>
      </w:pPr>
    </w:p>
    <w:p w:rsidR="00A35E79" w:rsidRDefault="00A35E79" w:rsidP="00A35E79">
      <w:pPr>
        <w:ind w:firstLine="709"/>
        <w:rPr>
          <w:rFonts w:ascii="Times New Roman" w:hAnsi="Times New Roman" w:cs="Times New Roman"/>
          <w:b/>
          <w:i/>
        </w:rPr>
      </w:pPr>
    </w:p>
    <w:p w:rsidR="00A35E79" w:rsidRDefault="00A35E79" w:rsidP="00A35E79">
      <w:pPr>
        <w:ind w:firstLine="709"/>
        <w:rPr>
          <w:rFonts w:ascii="Times New Roman" w:hAnsi="Times New Roman" w:cs="Times New Roman"/>
          <w:b/>
          <w:i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</w:rPr>
      </w:pPr>
      <w:bookmarkStart w:id="4" w:name="_Toc452979540"/>
      <w:bookmarkStart w:id="5" w:name="_Toc452979180"/>
      <w:bookmarkStart w:id="6" w:name="_Toc452127035"/>
      <w:bookmarkStart w:id="7" w:name="_Toc399587377"/>
      <w:bookmarkStart w:id="8" w:name="_Toc397351416"/>
      <w:bookmarkStart w:id="9" w:name="_Toc389653560"/>
      <w:bookmarkStart w:id="10" w:name="_Toc389651673"/>
      <w:r>
        <w:rPr>
          <w:rFonts w:ascii="Times New Roman" w:hAnsi="Times New Roman" w:cs="Times New Roman"/>
        </w:rPr>
        <w:lastRenderedPageBreak/>
        <w:t>Министерство науки и высшего образования Российской Федерации</w:t>
      </w:r>
      <w:bookmarkEnd w:id="4"/>
      <w:bookmarkEnd w:id="5"/>
      <w:bookmarkEnd w:id="6"/>
      <w:bookmarkEnd w:id="7"/>
      <w:bookmarkEnd w:id="8"/>
      <w:bookmarkEnd w:id="9"/>
      <w:bookmarkEnd w:id="10"/>
    </w:p>
    <w:p w:rsidR="00A35E79" w:rsidRDefault="00A35E79" w:rsidP="00A35E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A35E79" w:rsidRDefault="00A35E79" w:rsidP="00A35E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высшего образования</w:t>
      </w:r>
    </w:p>
    <w:p w:rsidR="00A35E79" w:rsidRDefault="00A35E79" w:rsidP="00A3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«Магнитогорский государственный технический университет им. Г. И. Носова»</w:t>
      </w:r>
    </w:p>
    <w:p w:rsidR="00A35E79" w:rsidRDefault="00A35E79" w:rsidP="00A35E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(ФГБОУ ВО «МГТУ им. Г.И. Носова»)</w:t>
      </w:r>
    </w:p>
    <w:p w:rsidR="00A35E79" w:rsidRDefault="00A35E79" w:rsidP="00A35E79">
      <w:pPr>
        <w:jc w:val="center"/>
        <w:rPr>
          <w:rFonts w:ascii="Times New Roman" w:hAnsi="Times New Roman" w:cs="Times New Roman"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.....</w:t>
      </w:r>
    </w:p>
    <w:p w:rsidR="00A35E79" w:rsidRDefault="00A35E79" w:rsidP="00A35E79">
      <w:pPr>
        <w:jc w:val="center"/>
        <w:rPr>
          <w:rFonts w:ascii="Times New Roman" w:hAnsi="Times New Roman" w:cs="Times New Roman"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  <w:bCs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  <w:bCs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  <w:bCs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  <w:bCs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Отчет по </w:t>
      </w:r>
      <w:r>
        <w:rPr>
          <w:rFonts w:ascii="Times New Roman" w:hAnsi="Times New Roman" w:cs="Times New Roman"/>
          <w:b/>
        </w:rPr>
        <w:t xml:space="preserve">производственной –педагогической практике </w:t>
      </w:r>
    </w:p>
    <w:p w:rsidR="00A35E79" w:rsidRDefault="00A35E79" w:rsidP="00A35E7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(наименование)</w:t>
      </w:r>
    </w:p>
    <w:p w:rsidR="00A35E79" w:rsidRDefault="00A35E79" w:rsidP="00A35E7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  <w:color w:val="FFFFFF" w:themeColor="background1"/>
        </w:rPr>
        <w:t>БухарбаеваНркэсАйнуровна</w:t>
      </w:r>
      <w:proofErr w:type="spellEnd"/>
      <w:r>
        <w:rPr>
          <w:rFonts w:ascii="Times New Roman" w:hAnsi="Times New Roman" w:cs="Times New Roman"/>
        </w:rPr>
        <w:t xml:space="preserve">, студент 4 курса, группы </w:t>
      </w:r>
      <w:r>
        <w:rPr>
          <w:rFonts w:ascii="Times New Roman" w:hAnsi="Times New Roman" w:cs="Times New Roman"/>
          <w:color w:val="FFFFFF" w:themeColor="background1"/>
        </w:rPr>
        <w:t>ИПОб-16-1</w:t>
      </w:r>
    </w:p>
    <w:p w:rsidR="00A35E79" w:rsidRDefault="00A35E79" w:rsidP="00A35E79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практики: Фамилия Имя отчество, доцент кафедры ...., канд.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наук</w:t>
      </w:r>
    </w:p>
    <w:p w:rsidR="00A35E79" w:rsidRDefault="00A35E79" w:rsidP="00A35E79">
      <w:pPr>
        <w:autoSpaceDE w:val="0"/>
        <w:autoSpaceDN w:val="0"/>
        <w:adjustRightInd w:val="0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должность,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 xml:space="preserve">. степень,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>. звание)</w:t>
      </w: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практики</w:t>
      </w: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предприятия: </w:t>
      </w:r>
      <w:proofErr w:type="spellStart"/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color w:val="FFFFFF" w:themeColor="background1"/>
        </w:rPr>
        <w:t>Негода</w:t>
      </w:r>
      <w:proofErr w:type="spellEnd"/>
      <w:r>
        <w:rPr>
          <w:rFonts w:ascii="Times New Roman" w:hAnsi="Times New Roman" w:cs="Times New Roman"/>
          <w:color w:val="FFFFFF" w:themeColor="background1"/>
        </w:rPr>
        <w:t xml:space="preserve"> Инна Вячеславовна, директор МОУ «СОШ №59 </w:t>
      </w:r>
      <w:r>
        <w:rPr>
          <w:rFonts w:ascii="Times New Roman" w:hAnsi="Times New Roman" w:cs="Times New Roman"/>
          <w:color w:val="FFFFFF" w:themeColor="background1"/>
        </w:rPr>
        <w:br/>
        <w:t xml:space="preserve">                                                                                                                         им. И.Х. </w:t>
      </w:r>
      <w:proofErr w:type="spellStart"/>
      <w:r>
        <w:rPr>
          <w:rFonts w:ascii="Times New Roman" w:hAnsi="Times New Roman" w:cs="Times New Roman"/>
          <w:color w:val="FFFFFF" w:themeColor="background1"/>
        </w:rPr>
        <w:t>Ромаз</w:t>
      </w:r>
      <w:r>
        <w:rPr>
          <w:rFonts w:ascii="Times New Roman" w:hAnsi="Times New Roman" w:cs="Times New Roman"/>
          <w:color w:val="FFFFFF" w:themeColor="background1"/>
        </w:rPr>
        <w:t>а</w:t>
      </w:r>
      <w:r>
        <w:rPr>
          <w:rFonts w:ascii="Times New Roman" w:hAnsi="Times New Roman" w:cs="Times New Roman"/>
          <w:color w:val="FFFFFF" w:themeColor="background1"/>
        </w:rPr>
        <w:t>на</w:t>
      </w:r>
      <w:proofErr w:type="spellEnd"/>
      <w:r>
        <w:rPr>
          <w:rFonts w:ascii="Times New Roman" w:hAnsi="Times New Roman" w:cs="Times New Roman"/>
          <w:color w:val="FFFFFF" w:themeColor="background1"/>
        </w:rPr>
        <w:t>»</w:t>
      </w:r>
    </w:p>
    <w:p w:rsidR="00A35E79" w:rsidRDefault="00A35E79" w:rsidP="00A35E79">
      <w:pPr>
        <w:autoSpaceDE w:val="0"/>
        <w:autoSpaceDN w:val="0"/>
        <w:adjustRightInd w:val="0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Ф.И.О., должность)</w:t>
      </w: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защищена «</w:t>
      </w:r>
      <w:r>
        <w:rPr>
          <w:rFonts w:ascii="Times New Roman" w:hAnsi="Times New Roman" w:cs="Times New Roman"/>
          <w:color w:val="FFFFFF" w:themeColor="background1"/>
        </w:rPr>
        <w:t>23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FFFFFF" w:themeColor="background1"/>
        </w:rPr>
        <w:t>октября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color w:val="FFFFFF" w:themeColor="background1"/>
        </w:rPr>
        <w:t>20</w:t>
      </w:r>
      <w:r>
        <w:rPr>
          <w:rFonts w:ascii="Times New Roman" w:hAnsi="Times New Roman" w:cs="Times New Roman"/>
        </w:rPr>
        <w:t>г. с оценкой _____________ _______________</w:t>
      </w:r>
    </w:p>
    <w:p w:rsidR="00A35E79" w:rsidRDefault="00A35E79" w:rsidP="00A35E79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(оценка)</w:t>
      </w:r>
      <w:r>
        <w:rPr>
          <w:rFonts w:ascii="Times New Roman" w:hAnsi="Times New Roman" w:cs="Times New Roman"/>
        </w:rPr>
        <w:tab/>
        <w:t>(подпись)</w:t>
      </w:r>
    </w:p>
    <w:p w:rsidR="00A35E79" w:rsidRDefault="00A35E79" w:rsidP="00A35E79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</w:rPr>
        <w:t>Магнитогорск, 20</w:t>
      </w:r>
      <w:r>
        <w:rPr>
          <w:rFonts w:ascii="Times New Roman" w:hAnsi="Times New Roman" w:cs="Times New Roman"/>
          <w:color w:val="FFFFFF" w:themeColor="background1"/>
        </w:rPr>
        <w:t>20</w:t>
      </w:r>
    </w:p>
    <w:p w:rsidR="00A35E79" w:rsidRDefault="00A35E79" w:rsidP="00A35E79">
      <w:pPr>
        <w:jc w:val="center"/>
        <w:rPr>
          <w:rFonts w:ascii="Times New Roman" w:hAnsi="Times New Roman" w:cs="Times New Roman"/>
          <w:color w:val="FFFFFF" w:themeColor="background1"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  <w:color w:val="FFFFFF" w:themeColor="background1"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  <w:color w:val="FFFFFF" w:themeColor="background1"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  <w:color w:val="FFFFFF" w:themeColor="background1"/>
        </w:rPr>
      </w:pPr>
    </w:p>
    <w:p w:rsidR="00A35E79" w:rsidRDefault="00A35E79" w:rsidP="00A35E79">
      <w:pPr>
        <w:jc w:val="center"/>
        <w:rPr>
          <w:rFonts w:ascii="Times New Roman" w:hAnsi="Times New Roman" w:cs="Times New Roman"/>
          <w:color w:val="FFFFFF" w:themeColor="background1"/>
        </w:rPr>
      </w:pPr>
    </w:p>
    <w:p w:rsidR="00A35E79" w:rsidRDefault="00A35E79" w:rsidP="00A35E79">
      <w:pPr>
        <w:jc w:val="right"/>
        <w:rPr>
          <w:rFonts w:ascii="Times New Roman" w:hAnsi="Times New Roman" w:cs="Times New Roman"/>
        </w:rPr>
      </w:pPr>
    </w:p>
    <w:p w:rsidR="00A35E79" w:rsidRDefault="00A35E79" w:rsidP="00A35E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ПРИМЕР</w:t>
      </w:r>
    </w:p>
    <w:p w:rsidR="00A35E79" w:rsidRDefault="00A35E79" w:rsidP="00A35E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A35E79" w:rsidRDefault="00A35E79" w:rsidP="00A35E79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A35E79" w:rsidRDefault="00A35E79" w:rsidP="00A35E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высшего образования</w:t>
      </w:r>
    </w:p>
    <w:p w:rsidR="00A35E79" w:rsidRDefault="00A35E79" w:rsidP="00A3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«Магнитогорский государственный технический университет</w:t>
      </w:r>
    </w:p>
    <w:p w:rsidR="00A35E79" w:rsidRDefault="00A35E79" w:rsidP="00A3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им. Г.И. Носова»</w:t>
      </w:r>
    </w:p>
    <w:p w:rsidR="00A35E79" w:rsidRDefault="00A35E79" w:rsidP="00A35E7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(ФГБОУ ВО «МГТУ им. Г.И. Носова»)</w:t>
      </w:r>
    </w:p>
    <w:p w:rsidR="00A35E79" w:rsidRDefault="00A35E79" w:rsidP="00A35E79">
      <w:pPr>
        <w:jc w:val="center"/>
        <w:rPr>
          <w:rFonts w:ascii="Times New Roman" w:eastAsia="Calibri" w:hAnsi="Times New Roman" w:cs="Times New Roman"/>
        </w:rPr>
      </w:pPr>
    </w:p>
    <w:p w:rsidR="00A35E79" w:rsidRDefault="00A35E79" w:rsidP="00A35E79">
      <w:pPr>
        <w:jc w:val="center"/>
        <w:rPr>
          <w:rFonts w:ascii="Times New Roman" w:eastAsia="Calibri" w:hAnsi="Times New Roman" w:cs="Times New Roman"/>
        </w:rPr>
      </w:pPr>
    </w:p>
    <w:p w:rsidR="00A35E79" w:rsidRDefault="00A35E79" w:rsidP="00A35E79">
      <w:pPr>
        <w:jc w:val="center"/>
        <w:rPr>
          <w:rFonts w:ascii="Times New Roman" w:eastAsia="Calibri" w:hAnsi="Times New Roman" w:cs="Times New Roman"/>
        </w:rPr>
      </w:pPr>
    </w:p>
    <w:p w:rsidR="00A35E79" w:rsidRDefault="00A35E79" w:rsidP="00A35E7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Кафедра  педагогики</w:t>
      </w:r>
    </w:p>
    <w:p w:rsidR="00A35E79" w:rsidRDefault="00A35E79" w:rsidP="00A35E79">
      <w:pPr>
        <w:jc w:val="center"/>
        <w:rPr>
          <w:rFonts w:ascii="Times New Roman" w:eastAsia="Calibri" w:hAnsi="Times New Roman" w:cs="Times New Roman"/>
        </w:rPr>
      </w:pPr>
    </w:p>
    <w:p w:rsidR="00A35E79" w:rsidRDefault="00A35E79" w:rsidP="00A35E79">
      <w:pPr>
        <w:jc w:val="center"/>
        <w:rPr>
          <w:rFonts w:ascii="Times New Roman" w:eastAsia="Calibri" w:hAnsi="Times New Roman" w:cs="Times New Roman"/>
        </w:rPr>
      </w:pPr>
    </w:p>
    <w:p w:rsidR="00A35E79" w:rsidRDefault="00A35E79" w:rsidP="00A35E79">
      <w:pPr>
        <w:jc w:val="center"/>
        <w:rPr>
          <w:rFonts w:ascii="Times New Roman" w:eastAsia="SimSun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</w:rPr>
        <w:t xml:space="preserve">ЗАДАНИЕ НА </w:t>
      </w:r>
      <w:r>
        <w:rPr>
          <w:rFonts w:ascii="Times New Roman" w:hAnsi="Times New Roman" w:cs="Times New Roman"/>
          <w:b/>
          <w:caps/>
        </w:rPr>
        <w:t xml:space="preserve">производственную – </w:t>
      </w:r>
    </w:p>
    <w:p w:rsidR="00A35E79" w:rsidRDefault="00A35E79" w:rsidP="00A35E79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педагогическую практикУ </w:t>
      </w:r>
    </w:p>
    <w:p w:rsidR="00A35E79" w:rsidRDefault="00A35E79" w:rsidP="00A35E79">
      <w:pPr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наименование практики</w:t>
      </w:r>
    </w:p>
    <w:p w:rsidR="00A35E79" w:rsidRDefault="00A35E79" w:rsidP="00A35E79">
      <w:pPr>
        <w:jc w:val="center"/>
        <w:rPr>
          <w:rFonts w:ascii="Times New Roman" w:eastAsia="Calibri" w:hAnsi="Times New Roman" w:cs="Times New Roman"/>
        </w:rPr>
      </w:pPr>
    </w:p>
    <w:p w:rsidR="00A35E79" w:rsidRDefault="00A35E79" w:rsidP="00A35E7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Обучающемуся _________________________________________ группы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color w:val="FFFFFF" w:themeColor="background1"/>
        </w:rPr>
        <w:t>ИПОб-16-1</w:t>
      </w:r>
    </w:p>
    <w:p w:rsidR="00A35E79" w:rsidRDefault="00A35E79" w:rsidP="00A35E79">
      <w:pPr>
        <w:tabs>
          <w:tab w:val="left" w:pos="7938"/>
        </w:tabs>
        <w:ind w:left="3544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Ф.И.О.</w:t>
      </w:r>
      <w:r>
        <w:rPr>
          <w:rFonts w:ascii="Times New Roman" w:eastAsia="Calibri" w:hAnsi="Times New Roman" w:cs="Times New Roman"/>
          <w:vertAlign w:val="superscript"/>
        </w:rPr>
        <w:tab/>
        <w:t>наименование группы</w:t>
      </w:r>
    </w:p>
    <w:p w:rsidR="00A35E79" w:rsidRDefault="00A35E79" w:rsidP="00A35E79">
      <w:pPr>
        <w:jc w:val="both"/>
        <w:rPr>
          <w:rFonts w:ascii="Times New Roman" w:eastAsia="Calibri" w:hAnsi="Times New Roman" w:cs="Times New Roman"/>
        </w:rPr>
      </w:pPr>
    </w:p>
    <w:p w:rsidR="00A35E79" w:rsidRDefault="00A35E79" w:rsidP="00A35E7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1.Период практики:   </w:t>
      </w:r>
      <w:r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  <w:color w:val="FFFFFF" w:themeColor="background1"/>
        </w:rPr>
        <w:t xml:space="preserve">15.09.2020г. </w:t>
      </w: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color w:val="FFFFFF" w:themeColor="background1"/>
        </w:rPr>
        <w:t>12.10.2020г.</w:t>
      </w:r>
    </w:p>
    <w:p w:rsidR="00A35E79" w:rsidRDefault="00A35E79" w:rsidP="00A35E79">
      <w:pPr>
        <w:jc w:val="both"/>
        <w:rPr>
          <w:rFonts w:ascii="Times New Roman" w:eastAsia="Calibri" w:hAnsi="Times New Roman" w:cs="Times New Roman"/>
        </w:rPr>
      </w:pPr>
    </w:p>
    <w:p w:rsidR="00A35E79" w:rsidRDefault="00A35E79" w:rsidP="00A35E7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Место прохождения практики</w:t>
      </w:r>
    </w:p>
    <w:p w:rsidR="00A35E79" w:rsidRDefault="00A35E79" w:rsidP="00A35E7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E79" w:rsidRDefault="00A35E79" w:rsidP="00A35E79">
      <w:pPr>
        <w:jc w:val="both"/>
        <w:rPr>
          <w:rFonts w:ascii="Times New Roman" w:eastAsia="Calibri" w:hAnsi="Times New Roman" w:cs="Times New Roman"/>
        </w:rPr>
      </w:pPr>
    </w:p>
    <w:p w:rsidR="00A35E79" w:rsidRDefault="00A35E79" w:rsidP="00A35E7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3адание на практику:</w:t>
      </w:r>
    </w:p>
    <w:p w:rsidR="00A35E79" w:rsidRDefault="00A35E79" w:rsidP="00A35E79">
      <w:pPr>
        <w:jc w:val="both"/>
        <w:rPr>
          <w:rFonts w:ascii="Times New Roman" w:eastAsia="SimSun" w:hAnsi="Times New Roman" w:cs="Times New Roman"/>
        </w:rPr>
      </w:pPr>
    </w:p>
    <w:p w:rsidR="00A35E79" w:rsidRDefault="00A35E79" w:rsidP="00A35E79">
      <w:pPr>
        <w:pStyle w:val="a8"/>
        <w:widowControl/>
        <w:numPr>
          <w:ilvl w:val="0"/>
          <w:numId w:val="20"/>
        </w:numPr>
        <w:spacing w:line="276" w:lineRule="auto"/>
        <w:contextualSpacing w:val="0"/>
      </w:pPr>
      <w:r>
        <w:t xml:space="preserve">Подготовительный этап: вводный инструктаж по практике; </w:t>
      </w:r>
      <w:r>
        <w:rPr>
          <w:color w:val="000000"/>
        </w:rPr>
        <w:t>изучение докуме</w:t>
      </w:r>
      <w:r>
        <w:rPr>
          <w:color w:val="000000"/>
        </w:rPr>
        <w:t>н</w:t>
      </w:r>
      <w:r>
        <w:rPr>
          <w:color w:val="000000"/>
        </w:rPr>
        <w:t>тов, регламентирующих организацию учебной деятельности в образовательных учреждениях и рабочие программы дисциплин «Русский язык» и «Литература»; составление тематического планирования; подготовка описания методической системы; знакомство с педагогическим составом; знакомство с классом; пос</w:t>
      </w:r>
      <w:r>
        <w:rPr>
          <w:color w:val="000000"/>
        </w:rPr>
        <w:t>е</w:t>
      </w:r>
      <w:r>
        <w:rPr>
          <w:color w:val="000000"/>
        </w:rPr>
        <w:t>щение уроков в прикреплённом классе, подготовка характеристики класса; в</w:t>
      </w:r>
      <w:r>
        <w:rPr>
          <w:color w:val="000000"/>
        </w:rPr>
        <w:t>ы</w:t>
      </w:r>
      <w:r>
        <w:rPr>
          <w:color w:val="000000"/>
        </w:rPr>
        <w:t>полнение заданий из учебников.</w:t>
      </w:r>
    </w:p>
    <w:p w:rsidR="00A35E79" w:rsidRDefault="00A35E79" w:rsidP="00A35E79">
      <w:pPr>
        <w:pStyle w:val="a8"/>
        <w:widowControl/>
        <w:numPr>
          <w:ilvl w:val="0"/>
          <w:numId w:val="20"/>
        </w:numPr>
        <w:spacing w:line="276" w:lineRule="auto"/>
        <w:contextualSpacing w:val="0"/>
      </w:pPr>
      <w:r>
        <w:rPr>
          <w:color w:val="000000"/>
        </w:rPr>
        <w:t>Практический этап: подбор дидактических материалов к урокам; составление технологических карт уроков (по 6 контрольных); подготовка презентаций, по</w:t>
      </w:r>
      <w:r>
        <w:rPr>
          <w:color w:val="000000"/>
        </w:rPr>
        <w:t>д</w:t>
      </w:r>
      <w:r>
        <w:rPr>
          <w:color w:val="000000"/>
        </w:rPr>
        <w:t xml:space="preserve">бор </w:t>
      </w:r>
      <w:proofErr w:type="spellStart"/>
      <w:r>
        <w:rPr>
          <w:color w:val="000000"/>
        </w:rPr>
        <w:t>КИМов</w:t>
      </w:r>
      <w:proofErr w:type="spellEnd"/>
      <w:r>
        <w:t>.</w:t>
      </w:r>
    </w:p>
    <w:p w:rsidR="00A35E79" w:rsidRDefault="00A35E79" w:rsidP="00A35E79">
      <w:pPr>
        <w:pStyle w:val="a8"/>
        <w:widowControl/>
        <w:numPr>
          <w:ilvl w:val="0"/>
          <w:numId w:val="20"/>
        </w:numPr>
        <w:spacing w:line="276" w:lineRule="auto"/>
        <w:contextualSpacing w:val="0"/>
      </w:pPr>
      <w:r>
        <w:t>Рефлексивно-отчетный этап: подготовка отчетной документации, самоанализ методической деятельности</w:t>
      </w:r>
      <w:r>
        <w:rPr>
          <w:shd w:val="clear" w:color="auto" w:fill="FFFFFF"/>
        </w:rPr>
        <w:t>.</w:t>
      </w:r>
    </w:p>
    <w:p w:rsidR="00A35E79" w:rsidRDefault="00A35E79" w:rsidP="00A35E79">
      <w:pPr>
        <w:tabs>
          <w:tab w:val="left" w:pos="3544"/>
        </w:tabs>
        <w:rPr>
          <w:rFonts w:ascii="Times New Roman" w:eastAsia="Calibri" w:hAnsi="Times New Roman" w:cs="Times New Roman"/>
        </w:rPr>
      </w:pPr>
    </w:p>
    <w:p w:rsidR="00A35E79" w:rsidRDefault="00A35E79" w:rsidP="00A35E79">
      <w:pPr>
        <w:tabs>
          <w:tab w:val="left" w:pos="3544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Руководитель практики </w:t>
      </w:r>
    </w:p>
    <w:p w:rsidR="00A35E79" w:rsidRDefault="00A35E79" w:rsidP="00A35E79">
      <w:pPr>
        <w:tabs>
          <w:tab w:val="left" w:pos="3544"/>
        </w:tabs>
        <w:rPr>
          <w:rFonts w:ascii="Times New Roman" w:eastAsia="SimSun" w:hAnsi="Times New Roman" w:cs="Times New Roman"/>
        </w:rPr>
      </w:pPr>
      <w:r>
        <w:rPr>
          <w:rFonts w:ascii="Times New Roman" w:eastAsia="Calibri" w:hAnsi="Times New Roman" w:cs="Times New Roman"/>
        </w:rPr>
        <w:t>от МГТУ им. Г.И. Носова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  <w:t xml:space="preserve">      /И.О. Фамилия /</w:t>
      </w:r>
    </w:p>
    <w:p w:rsidR="00A35E79" w:rsidRDefault="00A35E79" w:rsidP="00A35E79">
      <w:pPr>
        <w:tabs>
          <w:tab w:val="left" w:pos="6804"/>
        </w:tabs>
        <w:ind w:left="4395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(подпись)                               (расшифровка)</w:t>
      </w:r>
    </w:p>
    <w:p w:rsidR="00A35E79" w:rsidRDefault="00A35E79" w:rsidP="00A35E79">
      <w:pPr>
        <w:ind w:firstLine="709"/>
        <w:rPr>
          <w:rFonts w:ascii="Times New Roman" w:eastAsia="SimSun" w:hAnsi="Times New Roman" w:cs="Times New Roman"/>
          <w:b/>
          <w:i/>
        </w:rPr>
      </w:pPr>
      <w:r>
        <w:rPr>
          <w:rFonts w:ascii="Times New Roman" w:eastAsia="Calibri" w:hAnsi="Times New Roman" w:cs="Times New Roman"/>
        </w:rPr>
        <w:t xml:space="preserve">Дата выдачи </w:t>
      </w:r>
      <w:r>
        <w:rPr>
          <w:rFonts w:ascii="Times New Roman" w:eastAsia="Calibri" w:hAnsi="Times New Roman" w:cs="Times New Roman"/>
          <w:color w:val="FFFFFF" w:themeColor="background1"/>
        </w:rPr>
        <w:t>14.09.2020 г.</w:t>
      </w:r>
    </w:p>
    <w:sectPr w:rsidR="00A35E79" w:rsidSect="00480AE0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79" w:rsidRDefault="006B5279">
      <w:r>
        <w:separator/>
      </w:r>
    </w:p>
  </w:endnote>
  <w:endnote w:type="continuationSeparator" w:id="0">
    <w:p w:rsidR="006B5279" w:rsidRDefault="006B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10" w:rsidRDefault="00F7621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10" w:rsidRDefault="00F76210">
    <w:pPr>
      <w:pStyle w:val="a4"/>
      <w:ind w:right="360" w:firstLine="56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10" w:rsidRDefault="00F762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79" w:rsidRDefault="006B5279">
      <w:r>
        <w:separator/>
      </w:r>
    </w:p>
  </w:footnote>
  <w:footnote w:type="continuationSeparator" w:id="0">
    <w:p w:rsidR="006B5279" w:rsidRDefault="006B5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10" w:rsidRDefault="00F762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10" w:rsidRDefault="00F762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128D"/>
    <w:multiLevelType w:val="hybridMultilevel"/>
    <w:tmpl w:val="98D49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6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9">
    <w:nsid w:val="366F7E34"/>
    <w:multiLevelType w:val="hybridMultilevel"/>
    <w:tmpl w:val="DC1E2A3C"/>
    <w:lvl w:ilvl="0" w:tplc="A2541BFC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E06E07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03C53A8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B39CDD98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B8DA1008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8186996E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B992AABA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7" w:tplc="46A8F6C8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1EA03D5A">
      <w:numFmt w:val="bullet"/>
      <w:lvlText w:val="•"/>
      <w:lvlJc w:val="left"/>
      <w:pPr>
        <w:ind w:left="7782" w:hanging="360"/>
      </w:pPr>
      <w:rPr>
        <w:rFonts w:hint="default"/>
        <w:lang w:val="ru-RU" w:eastAsia="ru-RU" w:bidi="ru-RU"/>
      </w:rPr>
    </w:lvl>
  </w:abstractNum>
  <w:abstractNum w:abstractNumId="10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2">
    <w:nsid w:val="527E67F7"/>
    <w:multiLevelType w:val="hybridMultilevel"/>
    <w:tmpl w:val="74880552"/>
    <w:lvl w:ilvl="0" w:tplc="95D0F47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A6819C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C33EAC4C">
      <w:numFmt w:val="bullet"/>
      <w:lvlText w:val="•"/>
      <w:lvlJc w:val="left"/>
      <w:pPr>
        <w:ind w:left="2273" w:hanging="286"/>
      </w:pPr>
      <w:rPr>
        <w:rFonts w:hint="default"/>
        <w:lang w:val="ru-RU" w:eastAsia="ru-RU" w:bidi="ru-RU"/>
      </w:rPr>
    </w:lvl>
    <w:lvl w:ilvl="3" w:tplc="89727D9C">
      <w:numFmt w:val="bullet"/>
      <w:lvlText w:val="•"/>
      <w:lvlJc w:val="left"/>
      <w:pPr>
        <w:ind w:left="3349" w:hanging="286"/>
      </w:pPr>
      <w:rPr>
        <w:rFonts w:hint="default"/>
        <w:lang w:val="ru-RU" w:eastAsia="ru-RU" w:bidi="ru-RU"/>
      </w:rPr>
    </w:lvl>
    <w:lvl w:ilvl="4" w:tplc="30CE9524">
      <w:numFmt w:val="bullet"/>
      <w:lvlText w:val="•"/>
      <w:lvlJc w:val="left"/>
      <w:pPr>
        <w:ind w:left="4426" w:hanging="286"/>
      </w:pPr>
      <w:rPr>
        <w:rFonts w:hint="default"/>
        <w:lang w:val="ru-RU" w:eastAsia="ru-RU" w:bidi="ru-RU"/>
      </w:rPr>
    </w:lvl>
    <w:lvl w:ilvl="5" w:tplc="0AF238EA">
      <w:numFmt w:val="bullet"/>
      <w:lvlText w:val="•"/>
      <w:lvlJc w:val="left"/>
      <w:pPr>
        <w:ind w:left="5503" w:hanging="286"/>
      </w:pPr>
      <w:rPr>
        <w:rFonts w:hint="default"/>
        <w:lang w:val="ru-RU" w:eastAsia="ru-RU" w:bidi="ru-RU"/>
      </w:rPr>
    </w:lvl>
    <w:lvl w:ilvl="6" w:tplc="BA2E2380">
      <w:numFmt w:val="bullet"/>
      <w:lvlText w:val="•"/>
      <w:lvlJc w:val="left"/>
      <w:pPr>
        <w:ind w:left="6579" w:hanging="286"/>
      </w:pPr>
      <w:rPr>
        <w:rFonts w:hint="default"/>
        <w:lang w:val="ru-RU" w:eastAsia="ru-RU" w:bidi="ru-RU"/>
      </w:rPr>
    </w:lvl>
    <w:lvl w:ilvl="7" w:tplc="67DCFEC8">
      <w:numFmt w:val="bullet"/>
      <w:lvlText w:val="•"/>
      <w:lvlJc w:val="left"/>
      <w:pPr>
        <w:ind w:left="7656" w:hanging="286"/>
      </w:pPr>
      <w:rPr>
        <w:rFonts w:hint="default"/>
        <w:lang w:val="ru-RU" w:eastAsia="ru-RU" w:bidi="ru-RU"/>
      </w:rPr>
    </w:lvl>
    <w:lvl w:ilvl="8" w:tplc="D54C3C14">
      <w:numFmt w:val="bullet"/>
      <w:lvlText w:val="•"/>
      <w:lvlJc w:val="left"/>
      <w:pPr>
        <w:ind w:left="8733" w:hanging="286"/>
      </w:pPr>
      <w:rPr>
        <w:rFonts w:hint="default"/>
        <w:lang w:val="ru-RU" w:eastAsia="ru-RU" w:bidi="ru-RU"/>
      </w:rPr>
    </w:lvl>
  </w:abstractNum>
  <w:abstractNum w:abstractNumId="13">
    <w:nsid w:val="65180352"/>
    <w:multiLevelType w:val="hybridMultilevel"/>
    <w:tmpl w:val="68F84AFE"/>
    <w:lvl w:ilvl="0" w:tplc="7F72D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33F81"/>
    <w:multiLevelType w:val="hybridMultilevel"/>
    <w:tmpl w:val="E570821A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4F1779"/>
    <w:multiLevelType w:val="hybridMultilevel"/>
    <w:tmpl w:val="0C3E1262"/>
    <w:lvl w:ilvl="0" w:tplc="9E605472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17"/>
  </w:num>
  <w:num w:numId="10">
    <w:abstractNumId w:val="2"/>
  </w:num>
  <w:num w:numId="11">
    <w:abstractNumId w:val="1"/>
  </w:num>
  <w:num w:numId="12">
    <w:abstractNumId w:val="6"/>
  </w:num>
  <w:num w:numId="13">
    <w:abstractNumId w:val="18"/>
  </w:num>
  <w:num w:numId="14">
    <w:abstractNumId w:val="9"/>
  </w:num>
  <w:num w:numId="15">
    <w:abstractNumId w:val="16"/>
  </w:num>
  <w:num w:numId="16">
    <w:abstractNumId w:val="12"/>
  </w:num>
  <w:num w:numId="17">
    <w:abstractNumId w:val="5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0AE0"/>
    <w:rsid w:val="00020914"/>
    <w:rsid w:val="000551A9"/>
    <w:rsid w:val="00070895"/>
    <w:rsid w:val="0017274D"/>
    <w:rsid w:val="002319C5"/>
    <w:rsid w:val="00375979"/>
    <w:rsid w:val="00480AE0"/>
    <w:rsid w:val="00552983"/>
    <w:rsid w:val="005E5CA5"/>
    <w:rsid w:val="006017C1"/>
    <w:rsid w:val="006B5279"/>
    <w:rsid w:val="00717491"/>
    <w:rsid w:val="007A2EED"/>
    <w:rsid w:val="008366CF"/>
    <w:rsid w:val="008D28CF"/>
    <w:rsid w:val="009D7AB5"/>
    <w:rsid w:val="00A35E79"/>
    <w:rsid w:val="00A736DE"/>
    <w:rsid w:val="00AB6A79"/>
    <w:rsid w:val="00AB7740"/>
    <w:rsid w:val="00B13635"/>
    <w:rsid w:val="00B15878"/>
    <w:rsid w:val="00C14F45"/>
    <w:rsid w:val="00C34FAF"/>
    <w:rsid w:val="00CA3753"/>
    <w:rsid w:val="00CF3AF3"/>
    <w:rsid w:val="00E27FC1"/>
    <w:rsid w:val="00E30A70"/>
    <w:rsid w:val="00F70501"/>
    <w:rsid w:val="00F76210"/>
    <w:rsid w:val="00FD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95"/>
  </w:style>
  <w:style w:type="paragraph" w:styleId="1">
    <w:name w:val="heading 1"/>
    <w:basedOn w:val="a"/>
    <w:next w:val="a"/>
    <w:link w:val="10"/>
    <w:uiPriority w:val="99"/>
    <w:qFormat/>
    <w:rsid w:val="00480AE0"/>
    <w:pPr>
      <w:keepNext/>
      <w:widowControl w:val="0"/>
      <w:numPr>
        <w:numId w:val="1"/>
      </w:numPr>
      <w:suppressAutoHyphens/>
      <w:spacing w:before="240" w:after="120"/>
      <w:ind w:left="567" w:firstLine="0"/>
      <w:outlineLvl w:val="0"/>
    </w:pPr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AE0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80AE0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a4">
    <w:name w:val="footer"/>
    <w:basedOn w:val="a"/>
    <w:link w:val="a5"/>
    <w:uiPriority w:val="99"/>
    <w:rsid w:val="00480AE0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480AE0"/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80AE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AE0"/>
    <w:rPr>
      <w:rFonts w:ascii="Lucida Grande CY" w:hAnsi="Lucida Grande CY" w:cs="Lucida Grande CY"/>
      <w:sz w:val="18"/>
      <w:szCs w:val="18"/>
    </w:rPr>
  </w:style>
  <w:style w:type="character" w:customStyle="1" w:styleId="FontStyle18">
    <w:name w:val="Font Style18"/>
    <w:basedOn w:val="a0"/>
    <w:rsid w:val="00717491"/>
    <w:rPr>
      <w:rFonts w:ascii="Times New Roman" w:hAnsi="Times New Roman" w:cs="Times New Roman"/>
      <w:b/>
      <w:bCs/>
      <w:sz w:val="10"/>
      <w:szCs w:val="10"/>
    </w:rPr>
  </w:style>
  <w:style w:type="paragraph" w:styleId="a8">
    <w:name w:val="List Paragraph"/>
    <w:basedOn w:val="a"/>
    <w:uiPriority w:val="34"/>
    <w:qFormat/>
    <w:rsid w:val="00E27FC1"/>
    <w:pPr>
      <w:widowControl w:val="0"/>
      <w:spacing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9"/>
    <w:uiPriority w:val="59"/>
    <w:rsid w:val="00AB6A79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B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B77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77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244.pdf&amp;show=dcatalogues/1/1137013/3244.pdf&amp;view=tru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51.pdf&amp;show=dcatalogues/1/1139071/3351.pdf&amp;view=tru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lspu.ru/upload/img/medialibrary/b16/normativno_pravovye-osnovy-vozhatskoy%20-deyatelnosti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vsu.ru/ru/Intellekt/1133/Kruglikova%20G.G.,%20Linker%20G.R.%20Teoriya%20i%20metodika%20organizatsii%20letnego%20otdiha%20-%20Uch%20posobie%20-%2020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lspu.ru/upload/img/medialibrary/dcc/informatsionno_mediynoe-soprovozhdenie%20-vozhatskoy-deyatelnosti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ublishing.intelgr.com/archive/childrens-health-and-education-complex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358.pdf&amp;show=dcatalogues/1/1130005/2358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5171</Words>
  <Characters>29479</Characters>
  <Application>Microsoft Office Word</Application>
  <DocSecurity>0</DocSecurity>
  <Lines>245</Lines>
  <Paragraphs>69</Paragraphs>
  <ScaleCrop>false</ScaleCrop>
  <Company/>
  <LinksUpToDate>false</LinksUpToDate>
  <CharactersWithSpaces>34581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x</cp:lastModifiedBy>
  <cp:revision>3</cp:revision>
  <cp:lastPrinted>2018-11-11T11:42:00Z</cp:lastPrinted>
  <dcterms:created xsi:type="dcterms:W3CDTF">2020-10-30T17:15:00Z</dcterms:created>
  <dcterms:modified xsi:type="dcterms:W3CDTF">2020-11-29T16:24:00Z</dcterms:modified>
</cp:coreProperties>
</file>