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0B" w:rsidRDefault="0028390B" w:rsidP="00C0526E">
      <w:pPr>
        <w:spacing w:after="200"/>
        <w:jc w:val="center"/>
        <w:rPr>
          <w:b/>
          <w:bCs/>
        </w:rPr>
        <w:sectPr w:rsidR="0028390B" w:rsidSect="00BD0C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>
            <wp:extent cx="5940425" cy="8179320"/>
            <wp:effectExtent l="19050" t="0" r="3175" b="0"/>
            <wp:docPr id="1" name="Рисунок 1" descr="соц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 тру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0B" w:rsidRDefault="0028390B" w:rsidP="00C0526E">
      <w:pPr>
        <w:spacing w:after="200"/>
        <w:jc w:val="center"/>
        <w:rPr>
          <w:b/>
          <w:bCs/>
        </w:rPr>
        <w:sectPr w:rsidR="0028390B" w:rsidSect="00BD0C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73122"/>
            <wp:effectExtent l="19050" t="0" r="3175" b="0"/>
            <wp:docPr id="4" name="Рисунок 4" descr="том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мар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6E" w:rsidRPr="00DA5E53" w:rsidRDefault="00601FD6" w:rsidP="00BD0C10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26E" w:rsidRPr="00DA5E53">
        <w:rPr>
          <w:rStyle w:val="FontStyle16"/>
          <w:b/>
          <w:bCs w:val="0"/>
          <w:sz w:val="24"/>
          <w:szCs w:val="24"/>
        </w:rPr>
        <w:br w:type="page"/>
      </w:r>
      <w:r w:rsidR="00C0526E" w:rsidRPr="00DA5E5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C0526E" w:rsidRPr="00DA5E53" w:rsidRDefault="00C0526E" w:rsidP="00C0526E">
      <w:pPr>
        <w:ind w:firstLine="709"/>
        <w:jc w:val="both"/>
        <w:rPr>
          <w:bCs/>
        </w:rPr>
      </w:pPr>
      <w:r w:rsidRPr="00DA5E53">
        <w:rPr>
          <w:rStyle w:val="FontStyle16"/>
          <w:b w:val="0"/>
          <w:sz w:val="24"/>
          <w:szCs w:val="24"/>
        </w:rPr>
        <w:t xml:space="preserve">Целями освоения дисциплины «Социология труда» являются: </w:t>
      </w:r>
      <w:r w:rsidRPr="00DA5E53">
        <w:rPr>
          <w:bCs/>
        </w:rPr>
        <w:t>овладение студентами необходимым и достаточным уровнем профессиональных и общекультурных компетенций для успешного участия в научно-исследовательской, производственно-прикладной, проектной, организационно-управленческой и педагогической деятельности, а также для дальнейшего самообразования.</w:t>
      </w:r>
    </w:p>
    <w:p w:rsidR="00C0526E" w:rsidRPr="00DA5E53" w:rsidRDefault="00C0526E" w:rsidP="00C0526E">
      <w:pPr>
        <w:pStyle w:val="1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345C4C" w:rsidRPr="00345C4C" w:rsidRDefault="00C0526E" w:rsidP="00345C4C">
      <w:pPr>
        <w:ind w:firstLine="709"/>
        <w:jc w:val="both"/>
      </w:pPr>
      <w:r w:rsidRPr="00345C4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</w:t>
      </w:r>
      <w:r w:rsidRPr="00345C4C">
        <w:rPr>
          <w:bCs/>
        </w:rPr>
        <w:t xml:space="preserve">изучения </w:t>
      </w:r>
      <w:r w:rsidRPr="00345C4C">
        <w:rPr>
          <w:rStyle w:val="FontStyle16"/>
          <w:b w:val="0"/>
          <w:sz w:val="24"/>
          <w:szCs w:val="24"/>
        </w:rPr>
        <w:t xml:space="preserve">следующих дисциплин: </w:t>
      </w:r>
      <w:r w:rsidRPr="00345C4C">
        <w:rPr>
          <w:bCs/>
          <w:color w:val="000000"/>
        </w:rPr>
        <w:t>«Философия»</w:t>
      </w:r>
      <w:r w:rsidR="00345C4C" w:rsidRPr="00345C4C">
        <w:t xml:space="preserve"> Б</w:t>
      </w:r>
      <w:proofErr w:type="gramStart"/>
      <w:r w:rsidR="00345C4C" w:rsidRPr="00345C4C">
        <w:t>1</w:t>
      </w:r>
      <w:proofErr w:type="gramEnd"/>
      <w:r w:rsidR="00345C4C" w:rsidRPr="00345C4C">
        <w:t>.Б.02</w:t>
      </w:r>
      <w:r w:rsidRPr="00345C4C">
        <w:rPr>
          <w:bCs/>
          <w:color w:val="000000"/>
        </w:rPr>
        <w:t>, «История»</w:t>
      </w:r>
      <w:r w:rsidR="00345C4C" w:rsidRPr="00345C4C">
        <w:t xml:space="preserve"> Б1.Б.01</w:t>
      </w:r>
      <w:r w:rsidRPr="00345C4C">
        <w:rPr>
          <w:bCs/>
          <w:color w:val="000000"/>
        </w:rPr>
        <w:t xml:space="preserve">, «Экономическая </w:t>
      </w:r>
      <w:r w:rsidR="00345C4C" w:rsidRPr="00345C4C">
        <w:rPr>
          <w:bCs/>
          <w:color w:val="000000"/>
        </w:rPr>
        <w:t>социология»</w:t>
      </w:r>
      <w:r w:rsidR="00345C4C" w:rsidRPr="00345C4C">
        <w:t xml:space="preserve"> Б1.В.22</w:t>
      </w:r>
      <w:r w:rsidRPr="00345C4C">
        <w:rPr>
          <w:bCs/>
          <w:color w:val="000000"/>
        </w:rPr>
        <w:t>, «Психология»</w:t>
      </w:r>
      <w:r w:rsidR="00345C4C" w:rsidRPr="00345C4C">
        <w:t xml:space="preserve"> Б1.Б.11</w:t>
      </w:r>
      <w:r w:rsidR="00345C4C">
        <w:t>.</w:t>
      </w:r>
    </w:p>
    <w:p w:rsidR="00345C4C" w:rsidRPr="00345C4C" w:rsidRDefault="00C0526E" w:rsidP="00345C4C">
      <w:pPr>
        <w:ind w:firstLine="709"/>
        <w:jc w:val="both"/>
      </w:pPr>
      <w:r w:rsidRPr="00345C4C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в процессе чтения следующих курсов учебных дисциплин</w:t>
      </w:r>
      <w:r w:rsidRPr="00345C4C">
        <w:rPr>
          <w:bCs/>
        </w:rPr>
        <w:t xml:space="preserve">: </w:t>
      </w:r>
      <w:r w:rsidRPr="00345C4C">
        <w:rPr>
          <w:bCs/>
          <w:color w:val="000000"/>
        </w:rPr>
        <w:t>«Основы государства и права»</w:t>
      </w:r>
      <w:r w:rsidR="00345C4C" w:rsidRPr="00345C4C">
        <w:t xml:space="preserve"> Б</w:t>
      </w:r>
      <w:proofErr w:type="gramStart"/>
      <w:r w:rsidR="00345C4C" w:rsidRPr="00345C4C">
        <w:t>1</w:t>
      </w:r>
      <w:proofErr w:type="gramEnd"/>
      <w:r w:rsidR="00345C4C" w:rsidRPr="00345C4C">
        <w:t>.В.ДВ.12.02</w:t>
      </w:r>
      <w:r w:rsidRPr="00345C4C">
        <w:rPr>
          <w:bCs/>
          <w:color w:val="000000"/>
        </w:rPr>
        <w:t>, «Социология образования»</w:t>
      </w:r>
      <w:r w:rsidR="00345C4C" w:rsidRPr="00345C4C">
        <w:t xml:space="preserve"> Б1.В.ДВ.08.01</w:t>
      </w:r>
      <w:r w:rsidR="00345C4C">
        <w:t>.</w:t>
      </w:r>
    </w:p>
    <w:p w:rsidR="00C0526E" w:rsidRPr="00345C4C" w:rsidRDefault="00C0526E" w:rsidP="00345C4C">
      <w:pPr>
        <w:ind w:firstLine="709"/>
        <w:jc w:val="both"/>
        <w:rPr>
          <w:bCs/>
          <w:color w:val="000000"/>
        </w:rPr>
      </w:pPr>
    </w:p>
    <w:p w:rsidR="00C0526E" w:rsidRPr="00DA5E53" w:rsidRDefault="00C0526E" w:rsidP="00C0526E">
      <w:pPr>
        <w:pStyle w:val="1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3 Компетенции обучающегося, формируемые в результате освоениядисциплины и планируемые результаты обучения</w:t>
      </w:r>
    </w:p>
    <w:p w:rsidR="00C0526E" w:rsidRPr="00DA5E53" w:rsidRDefault="00C0526E" w:rsidP="00C0526E">
      <w:pPr>
        <w:tabs>
          <w:tab w:val="left" w:pos="851"/>
        </w:tabs>
        <w:ind w:firstLine="851"/>
        <w:jc w:val="both"/>
        <w:rPr>
          <w:rStyle w:val="FontStyle16"/>
          <w:b w:val="0"/>
          <w:sz w:val="24"/>
          <w:szCs w:val="24"/>
        </w:rPr>
      </w:pPr>
      <w:r w:rsidRPr="00DA5E53">
        <w:rPr>
          <w:rStyle w:val="FontStyle16"/>
          <w:b w:val="0"/>
          <w:sz w:val="24"/>
          <w:szCs w:val="24"/>
        </w:rPr>
        <w:t>В результате освоения дисциплины «Социология труда» обучающийся должен обладать следующими компетенциями:</w:t>
      </w:r>
    </w:p>
    <w:p w:rsidR="00C0526E" w:rsidRPr="00DA5E53" w:rsidRDefault="00C0526E" w:rsidP="00C0526E">
      <w:pPr>
        <w:tabs>
          <w:tab w:val="left" w:pos="851"/>
        </w:tabs>
        <w:ind w:firstLine="851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9"/>
        <w:gridCol w:w="4502"/>
      </w:tblGrid>
      <w:tr w:rsidR="00C0526E" w:rsidRPr="00DA5E53" w:rsidTr="00BD0C10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6E" w:rsidRPr="00DA5E53" w:rsidRDefault="00C0526E" w:rsidP="00BD0C10">
            <w:pPr>
              <w:jc w:val="center"/>
            </w:pPr>
            <w:r w:rsidRPr="00DA5E53">
              <w:t xml:space="preserve">Структурный </w:t>
            </w:r>
            <w:r w:rsidRPr="00DA5E53">
              <w:br/>
              <w:t xml:space="preserve">элемент </w:t>
            </w:r>
            <w:r w:rsidRPr="00DA5E53">
              <w:br/>
              <w:t>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6E" w:rsidRPr="00DA5E53" w:rsidRDefault="00C0526E" w:rsidP="00BD0C10">
            <w:pPr>
              <w:jc w:val="center"/>
            </w:pPr>
            <w:r w:rsidRPr="00DA5E53">
              <w:t xml:space="preserve">Планируемые результаты обучения </w:t>
            </w:r>
          </w:p>
        </w:tc>
      </w:tr>
      <w:tr w:rsidR="00C0526E" w:rsidRPr="00DA5E53" w:rsidTr="00BD0C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C87795" w:rsidRDefault="00C0526E" w:rsidP="00BD0C10">
            <w:pPr>
              <w:tabs>
                <w:tab w:val="left" w:pos="851"/>
              </w:tabs>
              <w:rPr>
                <w:b/>
                <w:color w:val="C00000"/>
              </w:rPr>
            </w:pPr>
            <w:r w:rsidRPr="00C87795">
              <w:rPr>
                <w:b/>
              </w:rPr>
              <w:t>ОПК-1</w:t>
            </w:r>
            <w:r w:rsidRPr="00C87795">
              <w:rPr>
                <w:b/>
                <w:color w:val="C00000"/>
              </w:rPr>
              <w:t xml:space="preserve"> </w:t>
            </w:r>
            <w:r w:rsidRPr="00C87795">
              <w:rPr>
                <w:b/>
              </w:rPr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0526E" w:rsidRPr="00DA5E53" w:rsidTr="00BD0C10">
        <w:trPr>
          <w:trHeight w:val="2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Знать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основные методологические подходы в исследовании организаций, многозначность в определении социальной организации, системный характер организации, основные организационные законы</w:t>
            </w:r>
          </w:p>
        </w:tc>
      </w:tr>
      <w:tr w:rsidR="00C0526E" w:rsidRPr="00DA5E53" w:rsidTr="00BD0C10">
        <w:trPr>
          <w:trHeight w:val="258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Уметь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использовать систему знаний социологических законов и категорий при анализе проблем социальной организации, её взаимодействий с внешней средой</w:t>
            </w:r>
          </w:p>
        </w:tc>
      </w:tr>
      <w:tr w:rsidR="00C0526E" w:rsidRPr="00DA5E53" w:rsidTr="00BD0C10">
        <w:trPr>
          <w:trHeight w:val="164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Владеть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rPr>
                <w:lang w:eastAsia="ar-SA"/>
              </w:rPr>
              <w:t xml:space="preserve">навыками </w:t>
            </w:r>
            <w:proofErr w:type="gramStart"/>
            <w:r w:rsidRPr="00DA5E53">
              <w:rPr>
                <w:lang w:eastAsia="ar-SA"/>
              </w:rPr>
              <w:t>применения отдельных методов социологического анализа проблем взаимодействия организации</w:t>
            </w:r>
            <w:proofErr w:type="gramEnd"/>
            <w:r w:rsidRPr="00DA5E53">
              <w:rPr>
                <w:lang w:eastAsia="ar-SA"/>
              </w:rPr>
              <w:t xml:space="preserve"> и общества </w:t>
            </w:r>
            <w:r w:rsidRPr="00DA5E53">
              <w:t>в профессиональной деятельности</w:t>
            </w:r>
          </w:p>
        </w:tc>
      </w:tr>
      <w:tr w:rsidR="00C0526E" w:rsidRPr="00DA5E53" w:rsidTr="00BD0C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C87795" w:rsidRDefault="00C0526E" w:rsidP="00BD0C10">
            <w:pPr>
              <w:rPr>
                <w:b/>
                <w:color w:val="C00000"/>
              </w:rPr>
            </w:pPr>
            <w:r w:rsidRPr="00C87795">
              <w:rPr>
                <w:b/>
              </w:rPr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C87795">
              <w:rPr>
                <w:b/>
              </w:rPr>
              <w:t>обучающихся</w:t>
            </w:r>
            <w:proofErr w:type="gramEnd"/>
          </w:p>
        </w:tc>
      </w:tr>
      <w:tr w:rsidR="00C0526E" w:rsidRPr="00DA5E53" w:rsidTr="00BD0C10">
        <w:trPr>
          <w:trHeight w:val="2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Знать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сущность организации как социальной группы, её отличительные черты, понятийно-категориальный аппарат социологии организаций</w:t>
            </w:r>
          </w:p>
        </w:tc>
      </w:tr>
      <w:tr w:rsidR="00C0526E" w:rsidRPr="00DA5E53" w:rsidTr="00BD0C10">
        <w:trPr>
          <w:trHeight w:val="258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Уметь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 xml:space="preserve">применять понятийно-категориальный </w:t>
            </w:r>
            <w:r w:rsidRPr="00DA5E53">
              <w:lastRenderedPageBreak/>
              <w:t>аппарат социологии для определения различных аспектов статики и динамики социальной организации</w:t>
            </w:r>
          </w:p>
        </w:tc>
      </w:tr>
      <w:tr w:rsidR="00C0526E" w:rsidRPr="00DA5E53" w:rsidTr="00BD0C10">
        <w:trPr>
          <w:trHeight w:val="3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>Владеть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навыками применения понятийно-категориального аппарата социологии организации на практике (в профессиональной деятельности)</w:t>
            </w:r>
          </w:p>
        </w:tc>
      </w:tr>
    </w:tbl>
    <w:p w:rsidR="00C87795" w:rsidRDefault="00C87795" w:rsidP="00C0526E">
      <w:pPr>
        <w:tabs>
          <w:tab w:val="left" w:pos="851"/>
        </w:tabs>
        <w:rPr>
          <w:rStyle w:val="FontStyle18"/>
          <w:sz w:val="24"/>
          <w:szCs w:val="24"/>
        </w:rPr>
        <w:sectPr w:rsidR="00C87795" w:rsidSect="00BD0C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26E" w:rsidRPr="00DA5E53" w:rsidRDefault="00C0526E" w:rsidP="00C0526E">
      <w:pPr>
        <w:tabs>
          <w:tab w:val="left" w:pos="851"/>
        </w:tabs>
        <w:rPr>
          <w:rStyle w:val="FontStyle18"/>
          <w:sz w:val="24"/>
          <w:szCs w:val="24"/>
        </w:rPr>
      </w:pPr>
    </w:p>
    <w:p w:rsidR="00C0526E" w:rsidRPr="00DA5E53" w:rsidRDefault="00C0526E" w:rsidP="00C0526E">
      <w:pPr>
        <w:pStyle w:val="1"/>
        <w:rPr>
          <w:rStyle w:val="FontStyle18"/>
          <w:b/>
          <w:sz w:val="24"/>
          <w:szCs w:val="24"/>
        </w:rPr>
      </w:pPr>
      <w:r w:rsidRPr="00DA5E53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0526E" w:rsidRP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0526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C0526E">
        <w:rPr>
          <w:rStyle w:val="FontStyle18"/>
          <w:sz w:val="24"/>
          <w:szCs w:val="24"/>
        </w:rPr>
        <w:t>3</w:t>
      </w:r>
      <w:r w:rsidRPr="00C0526E">
        <w:rPr>
          <w:rStyle w:val="FontStyle18"/>
          <w:b w:val="0"/>
          <w:sz w:val="24"/>
          <w:szCs w:val="24"/>
        </w:rPr>
        <w:t xml:space="preserve"> единиц </w:t>
      </w:r>
      <w:r w:rsidRPr="00C0526E">
        <w:rPr>
          <w:rStyle w:val="FontStyle18"/>
          <w:sz w:val="24"/>
          <w:szCs w:val="24"/>
        </w:rPr>
        <w:t xml:space="preserve">108 </w:t>
      </w:r>
      <w:r w:rsidRPr="00C0526E">
        <w:rPr>
          <w:rStyle w:val="FontStyle18"/>
          <w:b w:val="0"/>
          <w:sz w:val="24"/>
          <w:szCs w:val="24"/>
        </w:rPr>
        <w:t>часов:</w:t>
      </w:r>
    </w:p>
    <w:p w:rsidR="00C0526E" w:rsidRP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0526E">
        <w:rPr>
          <w:rStyle w:val="FontStyle18"/>
          <w:b w:val="0"/>
          <w:sz w:val="24"/>
          <w:szCs w:val="24"/>
        </w:rPr>
        <w:t>–</w:t>
      </w:r>
      <w:r w:rsidRPr="00C0526E">
        <w:rPr>
          <w:rStyle w:val="FontStyle18"/>
          <w:b w:val="0"/>
          <w:sz w:val="24"/>
          <w:szCs w:val="24"/>
        </w:rPr>
        <w:tab/>
        <w:t>контактная работа – 44,65 часа;</w:t>
      </w:r>
    </w:p>
    <w:p w:rsidR="00C0526E" w:rsidRP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0526E">
        <w:rPr>
          <w:rStyle w:val="FontStyle18"/>
          <w:b w:val="0"/>
          <w:sz w:val="24"/>
          <w:szCs w:val="24"/>
        </w:rPr>
        <w:t>–</w:t>
      </w:r>
      <w:r w:rsidRPr="00C0526E">
        <w:rPr>
          <w:rStyle w:val="FontStyle18"/>
          <w:b w:val="0"/>
          <w:sz w:val="24"/>
          <w:szCs w:val="24"/>
        </w:rPr>
        <w:tab/>
        <w:t>аудиторная работа – 44 часов;</w:t>
      </w:r>
    </w:p>
    <w:p w:rsidR="00C0526E" w:rsidRP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0526E">
        <w:rPr>
          <w:rStyle w:val="FontStyle18"/>
          <w:b w:val="0"/>
          <w:sz w:val="24"/>
          <w:szCs w:val="24"/>
        </w:rPr>
        <w:t>–</w:t>
      </w:r>
      <w:r w:rsidRPr="00C0526E">
        <w:rPr>
          <w:rStyle w:val="FontStyle18"/>
          <w:b w:val="0"/>
          <w:sz w:val="24"/>
          <w:szCs w:val="24"/>
        </w:rPr>
        <w:tab/>
        <w:t>внеаудиторная работа – 0,65 часа;</w:t>
      </w:r>
    </w:p>
    <w:p w:rsid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0526E">
        <w:rPr>
          <w:rStyle w:val="FontStyle18"/>
          <w:b w:val="0"/>
          <w:sz w:val="24"/>
          <w:szCs w:val="24"/>
        </w:rPr>
        <w:t>–</w:t>
      </w:r>
      <w:r w:rsidRPr="00C0526E">
        <w:rPr>
          <w:rStyle w:val="FontStyle18"/>
          <w:b w:val="0"/>
          <w:sz w:val="24"/>
          <w:szCs w:val="24"/>
        </w:rPr>
        <w:tab/>
        <w:t>самостоятельная работа – 63,35 часа.</w:t>
      </w:r>
    </w:p>
    <w:p w:rsidR="00C0526E" w:rsidRPr="00C0526E" w:rsidRDefault="00C0526E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5098"/>
        <w:gridCol w:w="711"/>
        <w:gridCol w:w="984"/>
        <w:gridCol w:w="575"/>
        <w:gridCol w:w="1160"/>
        <w:gridCol w:w="1033"/>
        <w:gridCol w:w="702"/>
        <w:gridCol w:w="640"/>
        <w:gridCol w:w="3074"/>
        <w:gridCol w:w="1488"/>
      </w:tblGrid>
      <w:tr w:rsidR="00C0526E" w:rsidRPr="00DA5E53" w:rsidTr="00C0526E">
        <w:trPr>
          <w:cantSplit/>
          <w:trHeight w:val="962"/>
          <w:tblHeader/>
        </w:trPr>
        <w:tc>
          <w:tcPr>
            <w:tcW w:w="1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0526E" w:rsidRPr="00DA5E53" w:rsidRDefault="00C0526E" w:rsidP="00BD0C1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DA5E53">
              <w:rPr>
                <w:rStyle w:val="FontStyle18"/>
                <w:sz w:val="24"/>
                <w:szCs w:val="24"/>
              </w:rPr>
              <w:t>м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br/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26E" w:rsidRPr="00DA5E53" w:rsidRDefault="00C0526E" w:rsidP="00BD0C10">
            <w:pPr>
              <w:spacing w:line="216" w:lineRule="auto"/>
              <w:ind w:left="113" w:right="113"/>
              <w:jc w:val="center"/>
            </w:pPr>
            <w:r w:rsidRPr="00DA5E53">
              <w:t>Предаттестационная консультация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0526E" w:rsidRPr="00DA5E53" w:rsidRDefault="00C0526E" w:rsidP="00BD0C10">
            <w:pPr>
              <w:spacing w:line="216" w:lineRule="auto"/>
              <w:ind w:left="113" w:right="113"/>
            </w:pPr>
            <w:r w:rsidRPr="00DA5E53">
              <w:t>Контроль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C0526E" w:rsidRPr="00DA5E53" w:rsidTr="00BD0C1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 w:rsidRPr="00DA5E53">
              <w:t>лекции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</w:pPr>
            <w:r w:rsidRPr="00DA5E53">
              <w:t>лаб</w:t>
            </w:r>
            <w:proofErr w:type="gramStart"/>
            <w:r w:rsidRPr="00DA5E53">
              <w:t>.р</w:t>
            </w:r>
            <w:proofErr w:type="gramEnd"/>
            <w:r w:rsidRPr="00DA5E53">
              <w:t>аб.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 w:rsidRPr="00DA5E53">
              <w:t>практич. занятия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 w:rsidRPr="00DA5E53">
              <w:t>самост.</w:t>
            </w:r>
          </w:p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 w:rsidRPr="00DA5E53">
              <w:t>раб.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6E" w:rsidRPr="00DA5E53" w:rsidRDefault="00C0526E" w:rsidP="00BD0C1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26E" w:rsidRPr="00DA5E53" w:rsidTr="00C0526E">
        <w:trPr>
          <w:trHeight w:val="268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A5E53">
              <w:rPr>
                <w:b/>
              </w:rPr>
              <w:t>Раздел 1.</w:t>
            </w:r>
            <w:r w:rsidRPr="00DA5E53">
              <w:t xml:space="preserve"> Методологические и теоретические основы социологического исследования труда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23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22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 w:rsidRPr="00DA5E53">
              <w:t>Тема 1.1. Социология труда как наука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C0526E" w:rsidRPr="00DA5E53" w:rsidTr="00C0526E">
        <w:trPr>
          <w:trHeight w:val="422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1.2. Труд как социальный феномен</w:t>
            </w:r>
          </w:p>
          <w:p w:rsidR="00C0526E" w:rsidRPr="00DA5E53" w:rsidRDefault="00C0526E" w:rsidP="00BD0C10"/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1.3. Труд как система: внутреннее строение и внешнее окружение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C0526E" w:rsidRPr="00DA5E53" w:rsidTr="00C0526E">
        <w:trPr>
          <w:trHeight w:val="70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rPr>
                <w:bCs/>
                <w:color w:val="000000"/>
              </w:rPr>
            </w:pPr>
            <w:r w:rsidRPr="00DA5E53">
              <w:t>Тема 1.4. Основные законы организации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tabs>
                <w:tab w:val="center" w:pos="276"/>
              </w:tabs>
              <w:ind w:firstLine="0"/>
              <w:jc w:val="left"/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>
              <w:t>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Default="00C0526E">
            <w:r w:rsidRPr="005C76DF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(тест)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A5E53">
              <w:rPr>
                <w:b/>
              </w:rPr>
              <w:t>Раздел 1.</w:t>
            </w:r>
            <w:r w:rsidRPr="00DA5E53">
              <w:t xml:space="preserve"> Методологические и теоретические основы социологического исследования труда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27D5A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DA5E53"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 w:rsidRPr="00DA5E53">
              <w:lastRenderedPageBreak/>
              <w:t>Тема 1.1. Социология труда как наука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27D5A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1.2. Труд как социальный феномен</w:t>
            </w:r>
          </w:p>
          <w:p w:rsidR="00C0526E" w:rsidRPr="00DA5E53" w:rsidRDefault="00C0526E" w:rsidP="00BD0C10"/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27D5A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1.3. Труд как система: внутреннее строение и внешнее окружение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27D5A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E6F52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A5E53">
              <w:rPr>
                <w:b/>
              </w:rP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(письменная самостоятельная  работа)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  <w:r w:rsidRPr="00DA5E53">
              <w:rPr>
                <w:b/>
              </w:rPr>
              <w:t>Раздел 3.</w:t>
            </w:r>
            <w:r w:rsidRPr="00DA5E53">
              <w:t xml:space="preserve"> Социологическое  исследование трудовых процессов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E6F52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  <w:r>
              <w:t>0,35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3.1. Трудовая культура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E6F52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</w:pPr>
            <w:r w:rsidRPr="00DA5E53">
              <w:t>1</w:t>
            </w:r>
            <w:r>
              <w:t>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r w:rsidRPr="00DA5E53">
              <w:t>Тема 3.2. Конфликты в организации</w:t>
            </w:r>
          </w:p>
          <w:p w:rsidR="00C0526E" w:rsidRPr="00DA5E53" w:rsidRDefault="00C0526E" w:rsidP="00BD0C1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Default="00C0526E">
            <w:r w:rsidRPr="006E6F52"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</w:pPr>
            <w:r w:rsidRPr="00DA5E53">
              <w:t>1</w:t>
            </w:r>
            <w:r>
              <w:t>0</w:t>
            </w:r>
            <w:r w:rsidRPr="00DA5E53">
              <w:t>,</w:t>
            </w:r>
            <w:r>
              <w:t>35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r>
              <w:t>А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C0526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</w:t>
            </w:r>
            <w:r>
              <w:rPr>
                <w:b/>
              </w:rPr>
              <w:t>0</w:t>
            </w:r>
            <w:r w:rsidRPr="00DA5E53">
              <w:rPr>
                <w:b/>
              </w:rPr>
              <w:t>,</w:t>
            </w:r>
            <w:r>
              <w:rPr>
                <w:b/>
              </w:rPr>
              <w:t>35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(тест)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C0526E" w:rsidRPr="00DA5E53" w:rsidTr="00C0526E">
        <w:trPr>
          <w:trHeight w:val="499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дисциплине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108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63,35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Зачет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26E" w:rsidRPr="00DA5E53" w:rsidRDefault="00C0526E" w:rsidP="00BD0C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</w:tbl>
    <w:p w:rsidR="00C0526E" w:rsidRPr="00DA5E53" w:rsidRDefault="00C0526E" w:rsidP="00C0526E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C87795" w:rsidRDefault="00C87795" w:rsidP="00C0526E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C87795" w:rsidSect="00C8779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0526E" w:rsidRPr="00DA5E53" w:rsidRDefault="00C0526E" w:rsidP="00C0526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0526E" w:rsidRPr="00DA5E53" w:rsidRDefault="00C0526E" w:rsidP="00C0526E">
      <w:pPr>
        <w:ind w:firstLine="709"/>
        <w:jc w:val="both"/>
      </w:pPr>
      <w:proofErr w:type="gramStart"/>
      <w:r w:rsidRPr="00DA5E53">
        <w:t>В рамках дисциплины «Социология труда» планируется проведение традиционных и инновационные форм лекционных и практических занятий.</w:t>
      </w:r>
      <w:proofErr w:type="gramEnd"/>
      <w:r w:rsidRPr="00DA5E53">
        <w:t xml:space="preserve"> Традиционные формы: бинарная лекция, развёрнутая беседа, вопросно-ответная система. Инновационные формы: проблемные лекции и семинары, семинар-дискуссия, семинар-пресс-конференция, комментированное чтение первоисточников, семинар по материалам социологических исследований</w:t>
      </w:r>
    </w:p>
    <w:p w:rsidR="00C0526E" w:rsidRPr="00DA5E53" w:rsidRDefault="00C0526E" w:rsidP="00C0526E">
      <w:pPr>
        <w:ind w:firstLine="709"/>
        <w:jc w:val="both"/>
      </w:pPr>
      <w:r w:rsidRPr="00DA5E53">
        <w:t xml:space="preserve">В связи с необходимостью постоянной актуализации нормативных и </w:t>
      </w:r>
      <w:proofErr w:type="gramStart"/>
      <w:r w:rsidRPr="00DA5E53">
        <w:t>методиче-ских</w:t>
      </w:r>
      <w:proofErr w:type="gramEnd"/>
      <w:r w:rsidRPr="00DA5E53">
        <w:t xml:space="preserve"> документов, регламентирующих вопросы планирования, контроля, введения но-ваций в обществе как целостной социокультурной системе в рамках семинарских  занятий, а также в процессе подготовки к ним, задействуются интернет-ресурсы.</w:t>
      </w:r>
    </w:p>
    <w:p w:rsidR="00C0526E" w:rsidRPr="00DA5E53" w:rsidRDefault="00C0526E" w:rsidP="00C0526E">
      <w:pPr>
        <w:ind w:firstLine="709"/>
        <w:jc w:val="both"/>
      </w:pPr>
      <w:r w:rsidRPr="00DA5E53">
        <w:t>В качестве интерактивных технологий обучения в учебном процессе применяются следующие методы: метод конкретных ситуаций (Case-study), работа в команде, поисковый метод, решение ситуационных задач, написание рефератов и эссе по актуальным социальным проблемам, реферирование и презентация научной статьи, поисковый метод.</w:t>
      </w:r>
    </w:p>
    <w:p w:rsidR="00C0526E" w:rsidRPr="00DA5E53" w:rsidRDefault="00C0526E" w:rsidP="00C0526E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C87795" w:rsidRPr="00041CAA" w:rsidRDefault="00C87795" w:rsidP="00C87795">
      <w:pPr>
        <w:ind w:firstLine="709"/>
        <w:jc w:val="both"/>
      </w:pPr>
      <w:r w:rsidRPr="00041CAA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C87795" w:rsidRPr="00041CAA" w:rsidRDefault="00C87795" w:rsidP="00C87795">
      <w:pPr>
        <w:ind w:firstLine="709"/>
        <w:jc w:val="both"/>
      </w:pPr>
      <w:r w:rsidRPr="00041CAA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041CAA">
        <w:t>контроль за</w:t>
      </w:r>
      <w:proofErr w:type="gramEnd"/>
      <w:r w:rsidRPr="00041CAA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C0526E" w:rsidRPr="00DA5E53" w:rsidRDefault="00C0526E" w:rsidP="00C0526E"/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Перечень тем для подготовки к практическим занятиям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1. Социология труда как наука</w:t>
      </w:r>
    </w:p>
    <w:p w:rsidR="00C0526E" w:rsidRPr="00DA5E53" w:rsidRDefault="00C0526E" w:rsidP="00C0526E"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>1. Предмет социологии труда. Социология управления как специальная социолого – управленческая теория.</w:t>
      </w:r>
    </w:p>
    <w:p w:rsidR="00C0526E" w:rsidRPr="00DA5E53" w:rsidRDefault="00C0526E" w:rsidP="00C0526E">
      <w:pPr>
        <w:spacing w:before="60"/>
      </w:pPr>
      <w:r w:rsidRPr="00DA5E53">
        <w:t>2. Основные этапы развития теории организации: школа научного управления, теория человеческих отношений, системный подход, структурно-функциональный подход, ситуационный подход.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t>3. Основные школы, направления и тенденции развития современной социологии организаций.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2. Труд как социальный феномен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>1. Многозначность термина «труд» и основные подходы в рассмотрении социальной организации.</w:t>
      </w:r>
    </w:p>
    <w:p w:rsidR="00C0526E" w:rsidRPr="00DA5E53" w:rsidRDefault="00C0526E" w:rsidP="00C0526E">
      <w:pPr>
        <w:spacing w:before="60"/>
      </w:pPr>
      <w:r w:rsidRPr="00DA5E53">
        <w:t>2. Организация как целевая группа.</w:t>
      </w:r>
    </w:p>
    <w:p w:rsidR="00C0526E" w:rsidRPr="00DA5E53" w:rsidRDefault="00C0526E" w:rsidP="00C0526E">
      <w:pPr>
        <w:spacing w:before="60"/>
      </w:pPr>
      <w:r w:rsidRPr="00DA5E53">
        <w:t>3. Типология социальных организаций.</w:t>
      </w:r>
    </w:p>
    <w:p w:rsidR="00C0526E" w:rsidRPr="00DA5E53" w:rsidRDefault="00C0526E" w:rsidP="00C0526E">
      <w:pPr>
        <w:spacing w:before="60"/>
      </w:pPr>
      <w:r w:rsidRPr="00DA5E53">
        <w:t>4. Формы организации бизнеса.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3. Труд как система: внутреннее строение и внешнее окружение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lastRenderedPageBreak/>
        <w:t>1. Понятие «система». Принципы систем в организациях.</w:t>
      </w:r>
    </w:p>
    <w:p w:rsidR="00C0526E" w:rsidRPr="00DA5E53" w:rsidRDefault="00C0526E" w:rsidP="00C0526E">
      <w:pPr>
        <w:spacing w:before="60"/>
      </w:pPr>
      <w:r w:rsidRPr="00DA5E53">
        <w:t>2. Внутренне строение социальной организации.</w:t>
      </w:r>
    </w:p>
    <w:p w:rsidR="00C0526E" w:rsidRPr="00DA5E53" w:rsidRDefault="00C0526E" w:rsidP="00C0526E">
      <w:pPr>
        <w:spacing w:before="60"/>
      </w:pPr>
      <w:r w:rsidRPr="00DA5E53">
        <w:t>3. Социальная организация и факторы внешней среды: статика и динамика.</w:t>
      </w:r>
    </w:p>
    <w:p w:rsidR="00C0526E" w:rsidRPr="00DA5E53" w:rsidRDefault="00C0526E" w:rsidP="00C0526E">
      <w:pPr>
        <w:spacing w:before="60"/>
      </w:pPr>
      <w:r w:rsidRPr="00DA5E53">
        <w:t>4. Исторические тенденции развития организаций.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4. Основные законы организации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>1. Специфика социальных законов и методологические подходы к изучению организации.</w:t>
      </w:r>
    </w:p>
    <w:p w:rsidR="00C0526E" w:rsidRPr="00DA5E53" w:rsidRDefault="00C0526E" w:rsidP="00C0526E">
      <w:pPr>
        <w:spacing w:before="60"/>
      </w:pPr>
      <w:r w:rsidRPr="00DA5E53">
        <w:t>2. Система основных законов организаций.</w:t>
      </w:r>
    </w:p>
    <w:p w:rsidR="00C0526E" w:rsidRPr="00DA5E53" w:rsidRDefault="00C0526E" w:rsidP="00C0526E">
      <w:pPr>
        <w:spacing w:before="60"/>
      </w:pPr>
      <w:r w:rsidRPr="00DA5E53">
        <w:t>3. Некоторые специфические законы социальной организации.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5. Организационные структуры</w:t>
      </w:r>
    </w:p>
    <w:p w:rsidR="00C0526E" w:rsidRPr="00DA5E53" w:rsidRDefault="00C0526E" w:rsidP="00C0526E"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>1. Понятие организационной структуры, элементы и связи.</w:t>
      </w:r>
    </w:p>
    <w:p w:rsidR="00C0526E" w:rsidRPr="00DA5E53" w:rsidRDefault="00C0526E" w:rsidP="00C0526E">
      <w:pPr>
        <w:spacing w:before="60"/>
      </w:pPr>
      <w:r w:rsidRPr="00DA5E53">
        <w:t>2. Основные параметры социальной структуры организации.</w:t>
      </w:r>
    </w:p>
    <w:p w:rsidR="00C0526E" w:rsidRPr="00DA5E53" w:rsidRDefault="00C0526E" w:rsidP="00C0526E">
      <w:pPr>
        <w:spacing w:before="60"/>
      </w:pPr>
      <w:r w:rsidRPr="00DA5E53">
        <w:t>3. Принципы формирования организационной структуры.</w:t>
      </w:r>
    </w:p>
    <w:p w:rsidR="00C0526E" w:rsidRPr="00DA5E53" w:rsidRDefault="00C0526E" w:rsidP="00C0526E">
      <w:pPr>
        <w:spacing w:before="60"/>
      </w:pPr>
      <w:r w:rsidRPr="00DA5E53">
        <w:t xml:space="preserve">4. Типология организационных структур управления. </w:t>
      </w:r>
    </w:p>
    <w:p w:rsidR="00C0526E" w:rsidRPr="00DA5E53" w:rsidRDefault="00C0526E" w:rsidP="00C0526E">
      <w:pPr>
        <w:rPr>
          <w:b/>
        </w:rPr>
      </w:pPr>
      <w:r w:rsidRPr="00DA5E53">
        <w:rPr>
          <w:b/>
        </w:rPr>
        <w:t>Тема 6. Цели труда</w:t>
      </w:r>
    </w:p>
    <w:p w:rsidR="00C0526E" w:rsidRPr="00DA5E53" w:rsidRDefault="00C0526E" w:rsidP="00C0526E"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>1. Определение и классификация целей труда. Миссия организации.</w:t>
      </w:r>
    </w:p>
    <w:p w:rsidR="00C0526E" w:rsidRPr="00DA5E53" w:rsidRDefault="00C0526E" w:rsidP="00C0526E">
      <w:pPr>
        <w:spacing w:before="60"/>
      </w:pPr>
      <w:r w:rsidRPr="00DA5E53">
        <w:t>2. Этапы исследования и проектирование организационных целей.</w:t>
      </w:r>
    </w:p>
    <w:p w:rsidR="00C0526E" w:rsidRPr="00DA5E53" w:rsidRDefault="00C0526E" w:rsidP="00C0526E">
      <w:pPr>
        <w:spacing w:before="60"/>
      </w:pPr>
      <w:r w:rsidRPr="00DA5E53">
        <w:t>3. Построение дерева целей. Правила декомпозиции главной цели.</w:t>
      </w:r>
    </w:p>
    <w:p w:rsidR="00C0526E" w:rsidRPr="00DA5E53" w:rsidRDefault="00C0526E" w:rsidP="00C0526E">
      <w:pPr>
        <w:spacing w:before="60"/>
      </w:pPr>
      <w:r w:rsidRPr="00DA5E53">
        <w:t>4. Цели организации и управление.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>Тема 7. Исследование роли руководителя в организации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</w:pPr>
      <w:r w:rsidRPr="00DA5E53">
        <w:t xml:space="preserve">1. Проблемы критериев оценки эффективности и успеха функционирования организации и работы руководителя. </w:t>
      </w:r>
    </w:p>
    <w:p w:rsidR="00C0526E" w:rsidRPr="00DA5E53" w:rsidRDefault="00C0526E" w:rsidP="00C0526E">
      <w:pPr>
        <w:spacing w:before="60"/>
      </w:pPr>
      <w:r w:rsidRPr="00DA5E53">
        <w:t xml:space="preserve">2. Проблемы функционирования: патология структур и патология управления. Границы управляемости. </w:t>
      </w:r>
    </w:p>
    <w:p w:rsidR="00C0526E" w:rsidRPr="00DA5E53" w:rsidRDefault="00C0526E" w:rsidP="00C0526E">
      <w:pPr>
        <w:spacing w:before="60"/>
      </w:pPr>
      <w:r w:rsidRPr="00DA5E53">
        <w:t xml:space="preserve">3. Объективные и субъективные факторы в управлении. Лидерские функции и качества руководителя. </w:t>
      </w:r>
    </w:p>
    <w:p w:rsidR="00C0526E" w:rsidRPr="00DA5E53" w:rsidRDefault="00C0526E" w:rsidP="00C0526E">
      <w:pPr>
        <w:spacing w:before="60"/>
      </w:pPr>
      <w:r w:rsidRPr="00DA5E53">
        <w:t xml:space="preserve">4. Типология лидерства и стиль руководства. 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>Тема 8. Трудовая культура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  <w:rPr>
          <w:snapToGrid w:val="0"/>
        </w:rPr>
      </w:pPr>
      <w:r w:rsidRPr="00DA5E53">
        <w:rPr>
          <w:snapToGrid w:val="0"/>
        </w:rPr>
        <w:t xml:space="preserve">1. Основные методологические подходы к определению  </w:t>
      </w:r>
      <w:proofErr w:type="gramStart"/>
      <w:r w:rsidRPr="00DA5E53">
        <w:rPr>
          <w:snapToGrid w:val="0"/>
        </w:rPr>
        <w:t>трудовая</w:t>
      </w:r>
      <w:proofErr w:type="gramEnd"/>
      <w:r w:rsidRPr="00DA5E53">
        <w:rPr>
          <w:snapToGrid w:val="0"/>
        </w:rPr>
        <w:t xml:space="preserve"> культуры. </w:t>
      </w:r>
    </w:p>
    <w:p w:rsidR="00C0526E" w:rsidRPr="00DA5E53" w:rsidRDefault="00C0526E" w:rsidP="00C0526E">
      <w:pPr>
        <w:spacing w:before="60"/>
        <w:rPr>
          <w:snapToGrid w:val="0"/>
        </w:rPr>
      </w:pPr>
      <w:r w:rsidRPr="00DA5E53">
        <w:rPr>
          <w:snapToGrid w:val="0"/>
        </w:rPr>
        <w:t xml:space="preserve">2. Основные признаки и функции организационной культуры. Типологии организационной культуры. </w:t>
      </w:r>
    </w:p>
    <w:p w:rsidR="00C0526E" w:rsidRPr="00DA5E53" w:rsidRDefault="00C0526E" w:rsidP="00C0526E">
      <w:pPr>
        <w:spacing w:before="60"/>
        <w:rPr>
          <w:snapToGrid w:val="0"/>
        </w:rPr>
      </w:pPr>
      <w:r w:rsidRPr="00DA5E53">
        <w:rPr>
          <w:snapToGrid w:val="0"/>
        </w:rPr>
        <w:t xml:space="preserve">3. Нормы  и  ценности организационной культуры. </w:t>
      </w:r>
    </w:p>
    <w:p w:rsidR="00C0526E" w:rsidRPr="00DA5E53" w:rsidRDefault="00C0526E" w:rsidP="00C0526E">
      <w:pPr>
        <w:spacing w:before="60"/>
      </w:pPr>
      <w:r w:rsidRPr="00DA5E53">
        <w:t xml:space="preserve">4. Этика и этикет бизнеса в контексте культуры общества. 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>Тема 9. Конфликты в организации</w:t>
      </w:r>
    </w:p>
    <w:p w:rsidR="00C0526E" w:rsidRPr="00DA5E53" w:rsidRDefault="00C0526E" w:rsidP="00C0526E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C0526E" w:rsidRPr="00DA5E53" w:rsidRDefault="00C0526E" w:rsidP="00C0526E">
      <w:pPr>
        <w:spacing w:before="60"/>
        <w:rPr>
          <w:snapToGrid w:val="0"/>
        </w:rPr>
      </w:pPr>
      <w:r w:rsidRPr="00DA5E53">
        <w:rPr>
          <w:snapToGrid w:val="0"/>
        </w:rPr>
        <w:t>1. Проблема конфликта в социологической теории. Природа конфликта. Движущие силы и функции социального конфликта.</w:t>
      </w:r>
    </w:p>
    <w:p w:rsidR="00C0526E" w:rsidRPr="00DA5E53" w:rsidRDefault="00C0526E" w:rsidP="00C0526E">
      <w:pPr>
        <w:spacing w:before="60"/>
        <w:rPr>
          <w:snapToGrid w:val="0"/>
        </w:rPr>
      </w:pPr>
      <w:r w:rsidRPr="00DA5E53">
        <w:rPr>
          <w:snapToGrid w:val="0"/>
        </w:rPr>
        <w:t>2. Конфликт и кризис. Типология конфликтов.</w:t>
      </w:r>
    </w:p>
    <w:p w:rsidR="00C0526E" w:rsidRPr="00DA5E53" w:rsidRDefault="00C0526E" w:rsidP="00C0526E">
      <w:pPr>
        <w:spacing w:before="60"/>
      </w:pPr>
      <w:r w:rsidRPr="00DA5E53">
        <w:rPr>
          <w:snapToGrid w:val="0"/>
        </w:rPr>
        <w:t xml:space="preserve"> 3. Пути разрешения социальных</w:t>
      </w:r>
      <w:r w:rsidRPr="00DA5E53">
        <w:t xml:space="preserve"> конфликтов. Культура консенсуса.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Примерные темы контрольных работ и докладов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1.Особенности предложения труда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2. Особенности спроса на труд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3. Использование модели «труд – досуг» для анализа российского рынка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lastRenderedPageBreak/>
        <w:t xml:space="preserve">4. Модель домашнего производства и возможности ее применения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5. Роль домашнего хозяйства в СССР и в современной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6. Инвестиции в человеческий капитал в России: направления, особенности, проблемы.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7. Проблемы и перспективы инвестиций в образование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8. Анализ эластичности спроса на труд на рынке образовательных услуг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9. Мобильность труда в России: прошлое, настоящее, будущее.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10. Экономическая рента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11. Монопольные силы и тенденции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12. Монопсония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13. Профсоюзы: сравнение их роли в развитых странах и в СССР.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14. Профсоюзы, их роль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15. Проблемы социального партнерства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16. Роль институтов в функционировании российского трынка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17. Особенности конкуренции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18. Анализ факторов, влияющих на конкурентоспособность российских работников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19. Влияние квазипостоянных издержек на труд на отношения найма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20. Компенсационные различия в оплате труда в России: история и современность.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21. Особенности компенсационных различий в оплате труда в Российской экономике.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22. Взаимосвязь статуса работника и его зарплаты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23. Международный опыт трудовых отношений и его значение для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24. Особенности рынка труда в развитых странах.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25. Особенности рынка труда в развивающихся странах.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26. Особенности рынка труда в странах с переходной экономикой.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27. Особенности рынка труда в СССР.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28. Рынок труда в России и в развитых странах: сравнительный анализ.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29. Особенности сегментации российского рынка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30. Внутренние рынки труда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31. Влияние государства на рынок труда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32. Влияние налогов и субсидий на трудовые отношения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33. Минимальная заработная плата: плюсы и минусы, проблемы использования в России. 34. Проблемы дискриминации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35. Проблемы возрастной дискриминации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36. Проблемы гендерной дискриминации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37. Проблемы этнической дискриминации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38. Проблемы дискриминации иммигрантов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>39. Трудовая мобильность, ее виды, причины и роль на российском рынке труда.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 40. Текучесть кадров в России как форма межфирменной трудовой мобильности.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41. Особенности российской безработицы в условиях кризиса.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42. Теория поиска работы и возможности ее практического применения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43. Неполная и избыточная занятость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44. Вторичная занятость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45. Проблемы молодежной занятости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46. Проблемы занятости пожилых работников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47. Проблемы занятости инвалидов на российском рынке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48. Особенности развития инфраструктуры российского рынка труда.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49. Служба занятости населения в России: основные задачи, достижения и проблемы.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50. Негосударственные структуры занятости за рубежом и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51. Российский рынок труда: особенности движения рабочей силы.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52. Российский рынок труда: особенности мотивации работников.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53. Современные проблемы и тенденции заработной платы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54. Нормирование труда и его особенности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55. Тарифная система и ее роль в современной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lastRenderedPageBreak/>
        <w:t xml:space="preserve">56. Бестарифные системы оплаты труда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57. Концепция эффективной заработной платы и возможности ее применения в России. 58. Проблемы справедливой заработной платы в российских условиях.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59. Сдельная и повременная оплата: сравнительный анализ достоинств и недостатков.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60. Эволюция форм оплаты труда в современной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61. Как бороться с оппортунистическим поведением работника?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62. Производительность труда в России: проблемы, факторы роста.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63. Взаимосвязь оплаты труда и его производительности: российский и зарубежный опыт. 64. Индивидуальные и групповые стимулы при сдельной оплате: российский и зарубежный опыт.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65. Взаимосвязь производительности труда и последовательности его оплаты: российский и зарубежный опыт.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66. Уровень жизни в России: исторический аспект.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67. Уровень жизни в России: региональный аспект.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68. Москва и «регионы»: две страны (проблемы уровня и качества жизни).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69. Качество жизни российского населения: измерение, тенденции, проблемы.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70. Качество трудовой жизни российского населения: измерение, тенденции, проблемы. 71. Экономика дешевого работника: прошлое, настоящее, будущее.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72. Особенности и проблемы оплаты труда госслужащих в современной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73. Особенности и проблемы оплаты труда российских чиновников.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74. Проблемы дифференциации доходов в современной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75. Проблемы бедности в СССР и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76. Взаимосвязь бедности и преступности в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77. Средний класс в России: миф или реальность?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78. Особенности и проблемы трудовых отношений в России в условиях кризиса.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79. Международный опыт регулирования социально-трудовых отношений; его роль для России. </w:t>
      </w:r>
    </w:p>
    <w:p w:rsidR="00C0526E" w:rsidRPr="00DA5E53" w:rsidRDefault="00C0526E" w:rsidP="00C0526E">
      <w:pPr>
        <w:tabs>
          <w:tab w:val="left" w:pos="851"/>
        </w:tabs>
        <w:jc w:val="both"/>
      </w:pPr>
      <w:r w:rsidRPr="00DA5E53">
        <w:t xml:space="preserve">80. Международная организация труда: достижения и проблемы. 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вопросов к зачету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>Место и роль социальных организаций в жизни общества.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Функционирование организаций в условиях глобальной конкуренции.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Жизненный цикл организации и процесс трансформации организационных структур.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Организации в нелегальной экономике - российский и зарубежный опыт. </w:t>
      </w:r>
    </w:p>
    <w:p w:rsidR="00C0526E" w:rsidRPr="00DA5E53" w:rsidRDefault="00C0526E" w:rsidP="00C0526E">
      <w:pPr>
        <w:numPr>
          <w:ilvl w:val="0"/>
          <w:numId w:val="7"/>
        </w:numPr>
        <w:jc w:val="both"/>
      </w:pPr>
      <w:r w:rsidRPr="00DA5E53">
        <w:t>Социология организаций: предмет, история, место среди гуманитарных наук и научных дисциплин по бизнесу и управлению.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pacing w:before="0" w:beforeAutospacing="0" w:after="0" w:afterAutospacing="0"/>
        <w:jc w:val="both"/>
      </w:pPr>
      <w:r w:rsidRPr="00DA5E53">
        <w:t>Организации в постиндустриальную эпоху.</w:t>
      </w:r>
    </w:p>
    <w:p w:rsidR="00C0526E" w:rsidRPr="00DA5E53" w:rsidRDefault="00C0526E" w:rsidP="00C0526E">
      <w:pPr>
        <w:numPr>
          <w:ilvl w:val="0"/>
          <w:numId w:val="7"/>
        </w:numPr>
        <w:jc w:val="both"/>
      </w:pPr>
      <w:r w:rsidRPr="00DA5E53">
        <w:t>Источники и последствия структурных преобразований в западных компаниях 1980-90-х годов.</w:t>
      </w:r>
    </w:p>
    <w:p w:rsidR="00C0526E" w:rsidRPr="00DA5E53" w:rsidRDefault="00C0526E" w:rsidP="00C0526E">
      <w:pPr>
        <w:numPr>
          <w:ilvl w:val="0"/>
          <w:numId w:val="7"/>
        </w:numPr>
        <w:jc w:val="both"/>
      </w:pPr>
      <w:r w:rsidRPr="00DA5E53">
        <w:t xml:space="preserve">Социальные организации и самоорганизации. 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</w:pPr>
      <w:r w:rsidRPr="00DA5E53">
        <w:t>Теория конфликтов. Проекция на сферу управления.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A5E53">
        <w:rPr>
          <w:color w:val="000000"/>
        </w:rPr>
        <w:t xml:space="preserve"> Интегративный характер социологии организаций как научной дисциплины и области знания.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>Закон поддержания пропорциональности и его особенности.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Разновидности законов развития социальной организации.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Закон необходимого разнообразия, его возможности и ограничения.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Закон онтогенеза, и эффективность его в использовании.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tabs>
          <w:tab w:val="num" w:pos="1440"/>
        </w:tabs>
        <w:spacing w:before="0" w:beforeAutospacing="0" w:after="0" w:afterAutospacing="0"/>
      </w:pPr>
      <w:r w:rsidRPr="00DA5E53">
        <w:t xml:space="preserve">Стадии развития организации и кризисы организационного развития.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lastRenderedPageBreak/>
        <w:t xml:space="preserve">  Понятие социальной организации. Многозначность термина.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Организационный эффект («синергетический эффект»), его основные факторы.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Строение организаций: цели, иерархия ролей, персонал и технологии.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Развитие систем управления и систем коллективной деятельности организаций (фирм, компаний) 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О смыслах социальных технологий.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Эффективность и ограниченность социальных технологий.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 Антитехнология или способ достижения своей цели.</w:t>
      </w:r>
    </w:p>
    <w:p w:rsidR="00C0526E" w:rsidRPr="00DA5E53" w:rsidRDefault="00C0526E" w:rsidP="00C0526E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 Социальные технологии в управленческом консалтинге.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Уровни организационной культуры по У. Шейну.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Феноменологическая концепция организационной культуры.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Рационально-прагматическая концепция организационной культуры.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Базовые представления культуры организаций.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Артефакты, видимые организационные структуры и  процессы.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Стратегическое планирование управлением персонала.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>Экстраполяция – метод  планирования трудовых ресурсов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Факторы внешнего окружения организации и влияние их на управление персоналом.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Рекрутирование кандидатов на вакантные должности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Карьерный рост, стадии и особенности.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Технология построения стратегии в организациях.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 Связь целей организации с эффективностью управления.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Цели организации и корпоративная идеология.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Понятие «задача» и «цель организации».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Роль политической системы в деятельности социальных организаций.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Научные и учебные заведения, как объекты внешней среды организации.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Внешняя среда организации, как источник ресурсов.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Основные современные тенденции развития и трансформации организационных структур крупных корпораций. 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Государственные организации как клиенты компаний.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Власть в корпорации.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Контроль над деятельностью корпорации и внешняя экспансия.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Теория непроизводственных затрат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Стимулы и материальные поощрения.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Выкуп предприятий руководством.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Повышение эффективности лидерства на современном этапе.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Диструктивные лидеры и способы их устранения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Организационная интеграция лидерства, возможности и ограничения.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Теория черт и ее взгляд на феномен лидерства.</w:t>
      </w:r>
    </w:p>
    <w:p w:rsidR="00C0526E" w:rsidRPr="00DA5E53" w:rsidRDefault="00C0526E" w:rsidP="00C0526E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 Факторно – аналитическая теория рассмотрения лидерства.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Достоинства и недостатки статистических методов.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Метод теории игр, возможности и ограничения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Графические методы организационной диагностики: простота, наглядность, выразительность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Метод математического моделирования и компьютерные возможности.</w:t>
      </w:r>
    </w:p>
    <w:p w:rsidR="00C0526E" w:rsidRPr="00DA5E53" w:rsidRDefault="00C0526E" w:rsidP="00C0526E">
      <w:pPr>
        <w:numPr>
          <w:ilvl w:val="0"/>
          <w:numId w:val="7"/>
        </w:numPr>
        <w:suppressAutoHyphens/>
      </w:pPr>
      <w:r w:rsidRPr="00DA5E53">
        <w:t xml:space="preserve"> Микро и макро – экономические  модели, используемые в диагностике.</w:t>
      </w:r>
    </w:p>
    <w:p w:rsidR="00C0526E" w:rsidRPr="00DA5E53" w:rsidRDefault="00C0526E" w:rsidP="00C0526E">
      <w:pPr>
        <w:numPr>
          <w:ilvl w:val="0"/>
          <w:numId w:val="7"/>
        </w:numPr>
        <w:suppressAutoHyphens/>
        <w:jc w:val="both"/>
      </w:pPr>
      <w:r w:rsidRPr="00DA5E53">
        <w:t xml:space="preserve"> Сущность и практика управленческого консультирования. </w:t>
      </w:r>
    </w:p>
    <w:p w:rsidR="00C0526E" w:rsidRPr="00DA5E53" w:rsidRDefault="00C0526E" w:rsidP="00C0526E">
      <w:pPr>
        <w:numPr>
          <w:ilvl w:val="0"/>
          <w:numId w:val="7"/>
        </w:numPr>
        <w:suppressAutoHyphens/>
        <w:jc w:val="both"/>
        <w:rPr>
          <w:b/>
        </w:rPr>
      </w:pPr>
      <w:r w:rsidRPr="00DA5E53">
        <w:t xml:space="preserve"> Организация процесса управленческого консультирования.</w:t>
      </w:r>
    </w:p>
    <w:p w:rsidR="00C0526E" w:rsidRPr="00DA5E53" w:rsidRDefault="00C0526E" w:rsidP="00C0526E">
      <w:pPr>
        <w:numPr>
          <w:ilvl w:val="0"/>
          <w:numId w:val="7"/>
        </w:numPr>
        <w:suppressAutoHyphens/>
        <w:jc w:val="both"/>
        <w:rPr>
          <w:b/>
        </w:rPr>
      </w:pPr>
      <w:r w:rsidRPr="00DA5E53">
        <w:t xml:space="preserve"> Оценка эффективности управленческого консультирования и перспективы его развития.</w:t>
      </w:r>
      <w:r w:rsidRPr="00DA5E53">
        <w:rPr>
          <w:b/>
        </w:rPr>
        <w:t xml:space="preserve"> </w:t>
      </w:r>
    </w:p>
    <w:p w:rsidR="00C0526E" w:rsidRPr="00DA5E53" w:rsidRDefault="00C0526E" w:rsidP="00C0526E">
      <w:pPr>
        <w:numPr>
          <w:ilvl w:val="0"/>
          <w:numId w:val="7"/>
        </w:numPr>
        <w:spacing w:before="60"/>
        <w:jc w:val="both"/>
      </w:pPr>
      <w:r w:rsidRPr="00DA5E53">
        <w:lastRenderedPageBreak/>
        <w:t xml:space="preserve"> Изменяющийся характер персонала.</w:t>
      </w:r>
    </w:p>
    <w:p w:rsidR="00C0526E" w:rsidRPr="00DA5E53" w:rsidRDefault="00C0526E" w:rsidP="00C0526E">
      <w:pPr>
        <w:numPr>
          <w:ilvl w:val="0"/>
          <w:numId w:val="7"/>
        </w:numPr>
        <w:spacing w:before="60"/>
        <w:jc w:val="both"/>
      </w:pPr>
      <w:r w:rsidRPr="00DA5E53">
        <w:t xml:space="preserve"> Маркетинг услуг по консультированию.</w:t>
      </w:r>
    </w:p>
    <w:p w:rsidR="00C0526E" w:rsidRPr="00DA5E53" w:rsidRDefault="00C0526E" w:rsidP="00C0526E">
      <w:pPr>
        <w:numPr>
          <w:ilvl w:val="0"/>
          <w:numId w:val="7"/>
        </w:numPr>
        <w:spacing w:before="60"/>
        <w:jc w:val="both"/>
      </w:pPr>
      <w:r w:rsidRPr="00DA5E53">
        <w:t xml:space="preserve">  Корпоративная культура и стиль руководства.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sz w:val="24"/>
          <w:szCs w:val="24"/>
        </w:rPr>
        <w:t>Тесты для самопроверки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Раздел 1. 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1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1. Как называется наука, изучающая закономерности становления  и развития целевых социальных групп с централизированным управлением?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1) Социология коммуникаций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2)  Политическая социология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3) Социология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4) Общая социология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 В каком году возникла социология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1)  В 30-х годах ХХ века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2)  В 40-х годах ХХ века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3)  В 50-х годах ХХ века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4) В начале Х</w:t>
      </w:r>
      <w:proofErr w:type="gramStart"/>
      <w:r w:rsidRPr="00DA5E53">
        <w:rPr>
          <w:lang w:val="en-US"/>
        </w:rPr>
        <w:t>I</w:t>
      </w:r>
      <w:proofErr w:type="gramEnd"/>
      <w:r w:rsidRPr="00DA5E53">
        <w:t>Х века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3. С какой теорией не связана социология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1)С общей теорией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2)С теорией управления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3)С экономической теорией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</w:t>
      </w:r>
      <w:proofErr w:type="gramStart"/>
      <w:r w:rsidRPr="00DA5E53">
        <w:t>Связана</w:t>
      </w:r>
      <w:proofErr w:type="gramEnd"/>
      <w:r w:rsidRPr="00DA5E53">
        <w:t xml:space="preserve"> со всеми теориями 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4. Сколько этапов выделяется в истории отечественной      социологии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  1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  2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  4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6 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5. Интерес к организациям объясним: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А. Человек свою жизнь проводит по большей части в организациях.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</w:t>
      </w:r>
      <w:proofErr w:type="gramStart"/>
      <w:r w:rsidRPr="00DA5E53">
        <w:t>Б.</w:t>
      </w:r>
      <w:proofErr w:type="gramEnd"/>
      <w:r w:rsidRPr="00DA5E53">
        <w:t xml:space="preserve"> Так как организация – небольшая модель общества.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1. Верен ответ А.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2.Верен ответ Б.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3. Оба ответа верны.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4. Оба ответа неверны.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6. Организация как процесс - это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1)деятельность по упорядочиванию связей внутри ограниченного круга социальных объектов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2)форма движения материи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3)целевое объединение людей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совокупность мероприятий, обеспечивающая взаимосвязь между элементами социальной системы в процессе ее существования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1. Кто из перечисленных ученых занимался проблемами социологии организации 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1)Осипов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2)Богданов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3)Пригожин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  <w:rPr>
          <w:u w:val="single"/>
        </w:rPr>
      </w:pPr>
      <w:r w:rsidRPr="00DA5E53">
        <w:t xml:space="preserve">      4)все ответы верны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Сколько этапов выделяется в истории отечественной социологии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  1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lastRenderedPageBreak/>
        <w:t xml:space="preserve">      2)  2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  4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6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3. Система связей и социальных ролей, создаваемая в соответствии с определенным планом, для достижения определенной цели и характеризующаяся жесткостью внутренних связей, устойчивостью по отношению к внешним воздействиям, строгим закреплением ролевых функций за каждым статусом, занимаемым членом организации – это: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1) социальные ассоциации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2) искусственные организации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3) естественные организации 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>4) интегративные организации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4.  Основателем классической школы научного управления был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1) Ф.Гилберт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2) М.Вебер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3) Г. Минцберг 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>4) Ф.Тейлор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5. Теория, состоящая из двух частей: функций управления (предвидение, планирование, организация, координирование и контроль) и принципов управления это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1) теория административного управления А.Файоля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2) теория человеческих отношений Э.Мэйо </w:t>
      </w:r>
    </w:p>
    <w:p w:rsidR="00C87795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3) психологическая школа в теории организации Р.Лайкерта</w:t>
      </w:r>
      <w:r w:rsidR="00C87795">
        <w:t xml:space="preserve"> 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4) системный подход Г.Спенсера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  <w:rPr>
          <w:b/>
          <w:i/>
        </w:rPr>
      </w:pPr>
      <w:r w:rsidRPr="00DA5E53">
        <w:rPr>
          <w:b/>
          <w:i/>
        </w:rPr>
        <w:t>Раздел 2.</w:t>
      </w:r>
    </w:p>
    <w:p w:rsidR="00C0526E" w:rsidRPr="00DA5E53" w:rsidRDefault="00C0526E" w:rsidP="00C0526E">
      <w:pPr>
        <w:tabs>
          <w:tab w:val="left" w:pos="851"/>
        </w:tabs>
        <w:jc w:val="center"/>
      </w:pPr>
      <w:r w:rsidRPr="00DA5E53">
        <w:t>Вариант 1</w:t>
      </w:r>
    </w:p>
    <w:p w:rsidR="00C0526E" w:rsidRPr="00DA5E53" w:rsidRDefault="00C0526E" w:rsidP="00C0526E">
      <w:pPr>
        <w:tabs>
          <w:tab w:val="left" w:pos="851"/>
        </w:tabs>
      </w:pPr>
    </w:p>
    <w:p w:rsidR="00C0526E" w:rsidRPr="00DA5E53" w:rsidRDefault="00C0526E" w:rsidP="00C0526E">
      <w:pPr>
        <w:numPr>
          <w:ilvl w:val="2"/>
          <w:numId w:val="8"/>
        </w:numPr>
        <w:tabs>
          <w:tab w:val="num" w:pos="1134"/>
        </w:tabs>
        <w:ind w:left="0" w:firstLine="284"/>
      </w:pPr>
      <w:r w:rsidRPr="00DA5E53">
        <w:t>Упорядоченная совокупность устойчивых взаимосвязей элементов, обеспечивающая функционирование и развитие организации как единого целого:</w:t>
      </w:r>
    </w:p>
    <w:p w:rsidR="00C0526E" w:rsidRPr="00DA5E53" w:rsidRDefault="00C0526E" w:rsidP="00C0526E">
      <w:pPr>
        <w:ind w:firstLine="284"/>
      </w:pPr>
      <w:r w:rsidRPr="00DA5E53">
        <w:t>А) организационная структура управления</w:t>
      </w:r>
    </w:p>
    <w:p w:rsidR="00C0526E" w:rsidRPr="00DA5E53" w:rsidRDefault="00C0526E" w:rsidP="00C0526E">
      <w:pPr>
        <w:ind w:firstLine="284"/>
      </w:pPr>
      <w:r w:rsidRPr="00DA5E53">
        <w:t>Б) принципы системности организации</w:t>
      </w:r>
    </w:p>
    <w:p w:rsidR="00C0526E" w:rsidRPr="00DA5E53" w:rsidRDefault="00C0526E" w:rsidP="00C0526E">
      <w:pPr>
        <w:ind w:firstLine="284"/>
      </w:pPr>
      <w:r w:rsidRPr="00DA5E53">
        <w:t>В) централизация управления</w:t>
      </w:r>
    </w:p>
    <w:p w:rsidR="00C0526E" w:rsidRPr="00DA5E53" w:rsidRDefault="00C0526E" w:rsidP="00C0526E">
      <w:pPr>
        <w:tabs>
          <w:tab w:val="num" w:pos="1134"/>
        </w:tabs>
        <w:ind w:firstLine="284"/>
      </w:pPr>
      <w:r w:rsidRPr="00DA5E53">
        <w:t>Г) синергетический комплекс</w:t>
      </w: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2. </w:t>
      </w:r>
      <w:r w:rsidRPr="00DA5E53">
        <w:rPr>
          <w:bCs/>
        </w:rPr>
        <w:t>Как соотносятся между собой понятия «структура» и «система»?</w:t>
      </w:r>
    </w:p>
    <w:p w:rsidR="00C0526E" w:rsidRPr="00DA5E53" w:rsidRDefault="00C0526E" w:rsidP="00C0526E">
      <w:pPr>
        <w:ind w:firstLine="284"/>
      </w:pPr>
      <w:r w:rsidRPr="00DA5E53">
        <w:t>а) структура – характеристика системы со стороны ее строения, расположения ее частей, взаимосвязей между ее элементами.</w:t>
      </w:r>
    </w:p>
    <w:p w:rsidR="00C0526E" w:rsidRPr="00DA5E53" w:rsidRDefault="00C0526E" w:rsidP="00C0526E">
      <w:pPr>
        <w:ind w:firstLine="284"/>
      </w:pPr>
      <w:r w:rsidRPr="00DA5E53">
        <w:t>б) понятия «структура» и «система» тождественны.</w:t>
      </w:r>
    </w:p>
    <w:p w:rsidR="00C0526E" w:rsidRPr="00DA5E53" w:rsidRDefault="00C0526E" w:rsidP="00C0526E">
      <w:pPr>
        <w:ind w:firstLine="284"/>
      </w:pPr>
      <w:r w:rsidRPr="00DA5E53">
        <w:t>в) система – характеристика структуры со стороны ее стремления сохранить свою устойчивость и целостность.</w:t>
      </w:r>
    </w:p>
    <w:p w:rsidR="00C0526E" w:rsidRPr="00DA5E53" w:rsidRDefault="00C0526E" w:rsidP="00C0526E">
      <w:pPr>
        <w:ind w:firstLine="284"/>
      </w:pPr>
      <w:r w:rsidRPr="00DA5E53">
        <w:t>г) понятие «структура» и «система» никак не связаны друг с другом.</w:t>
      </w: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3.</w:t>
      </w:r>
      <w:r w:rsidRPr="00DA5E53">
        <w:rPr>
          <w:b/>
          <w:bCs/>
        </w:rPr>
        <w:t xml:space="preserve"> </w:t>
      </w:r>
      <w:r w:rsidRPr="00DA5E53">
        <w:rPr>
          <w:bCs/>
        </w:rPr>
        <w:t>Выберете неверное суждение</w:t>
      </w:r>
    </w:p>
    <w:p w:rsidR="00C0526E" w:rsidRPr="00DA5E53" w:rsidRDefault="00C0526E" w:rsidP="00C0526E">
      <w:pPr>
        <w:ind w:firstLine="284"/>
      </w:pPr>
      <w:r w:rsidRPr="00DA5E53">
        <w:t xml:space="preserve">а) при любом пространственном разделении возрастает функциональная автономия подразделений </w:t>
      </w:r>
    </w:p>
    <w:p w:rsidR="00C0526E" w:rsidRPr="00DA5E53" w:rsidRDefault="00C0526E" w:rsidP="00C0526E">
      <w:pPr>
        <w:ind w:firstLine="284"/>
      </w:pPr>
      <w:r w:rsidRPr="00DA5E53">
        <w:t>б) чем больше взаимосвязей между структурными подразделениями организации, тем сложнее их контролировать</w:t>
      </w:r>
    </w:p>
    <w:p w:rsidR="00C0526E" w:rsidRPr="00DA5E53" w:rsidRDefault="00C0526E" w:rsidP="00C0526E">
      <w:pPr>
        <w:ind w:firstLine="284"/>
      </w:pPr>
      <w:r w:rsidRPr="00DA5E53">
        <w:t>в) чем меньше горизонтальная дифференциация, тем меньше сплоченность организации, тем больше трудностей в управлении организацией</w:t>
      </w:r>
    </w:p>
    <w:p w:rsidR="00C0526E" w:rsidRPr="00DA5E53" w:rsidRDefault="00C0526E" w:rsidP="00C0526E">
      <w:pPr>
        <w:ind w:firstLine="284"/>
      </w:pPr>
      <w:r w:rsidRPr="00DA5E53">
        <w:lastRenderedPageBreak/>
        <w:t>г) неформализованные интеграционные связи усложняют организацию и контроль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4. </w:t>
      </w:r>
      <w:r w:rsidRPr="00DA5E53">
        <w:rPr>
          <w:bCs/>
        </w:rPr>
        <w:t>К основным параметрам организационной структуры управления не относится:</w:t>
      </w:r>
    </w:p>
    <w:p w:rsidR="00C0526E" w:rsidRPr="00DA5E53" w:rsidRDefault="00C0526E" w:rsidP="00C0526E">
      <w:pPr>
        <w:ind w:firstLine="284"/>
      </w:pPr>
      <w:r w:rsidRPr="00DA5E53">
        <w:t>а) степень формализации</w:t>
      </w:r>
    </w:p>
    <w:p w:rsidR="00C0526E" w:rsidRPr="00DA5E53" w:rsidRDefault="00C0526E" w:rsidP="00C0526E">
      <w:pPr>
        <w:ind w:firstLine="284"/>
      </w:pPr>
      <w:r w:rsidRPr="00DA5E53">
        <w:t>б) сложность</w:t>
      </w:r>
    </w:p>
    <w:p w:rsidR="00C0526E" w:rsidRPr="00DA5E53" w:rsidRDefault="00C0526E" w:rsidP="00C0526E">
      <w:pPr>
        <w:ind w:firstLine="284"/>
      </w:pPr>
      <w:r w:rsidRPr="00DA5E53">
        <w:t>в) устойчивость</w:t>
      </w:r>
    </w:p>
    <w:p w:rsidR="00C0526E" w:rsidRPr="00DA5E53" w:rsidRDefault="00C0526E" w:rsidP="00C0526E">
      <w:pPr>
        <w:ind w:firstLine="284"/>
      </w:pPr>
      <w:r w:rsidRPr="00DA5E53">
        <w:t>г) централизация</w:t>
      </w:r>
    </w:p>
    <w:p w:rsidR="00C0526E" w:rsidRPr="00DA5E53" w:rsidRDefault="00C0526E" w:rsidP="00C0526E">
      <w:pPr>
        <w:ind w:firstLine="284"/>
      </w:pPr>
      <w:r w:rsidRPr="00DA5E53">
        <w:t>д)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5.</w:t>
      </w:r>
      <w:r w:rsidRPr="00DA5E53">
        <w:rPr>
          <w:b/>
          <w:bCs/>
        </w:rPr>
        <w:t xml:space="preserve"> </w:t>
      </w:r>
      <w:r w:rsidRPr="00DA5E53">
        <w:rPr>
          <w:bCs/>
        </w:rPr>
        <w:t>К основным принципам формирования организационной структуры не относится</w:t>
      </w:r>
      <w:r w:rsidRPr="00DA5E53">
        <w:rPr>
          <w:b/>
          <w:bCs/>
        </w:rPr>
        <w:t>:</w:t>
      </w:r>
    </w:p>
    <w:p w:rsidR="00C0526E" w:rsidRPr="00DA5E53" w:rsidRDefault="00C0526E" w:rsidP="00C0526E">
      <w:pPr>
        <w:ind w:firstLine="284"/>
      </w:pPr>
      <w:r w:rsidRPr="00DA5E53">
        <w:t>а) принцип иерархичности уровней организации</w:t>
      </w:r>
    </w:p>
    <w:p w:rsidR="00C0526E" w:rsidRPr="00DA5E53" w:rsidRDefault="00C0526E" w:rsidP="00C0526E">
      <w:pPr>
        <w:ind w:firstLine="284"/>
      </w:pPr>
      <w:r w:rsidRPr="00DA5E53">
        <w:t>б) принцип разделения труда</w:t>
      </w:r>
    </w:p>
    <w:p w:rsidR="00C0526E" w:rsidRPr="00DA5E53" w:rsidRDefault="00C0526E" w:rsidP="00C0526E">
      <w:pPr>
        <w:ind w:firstLine="284"/>
      </w:pPr>
      <w:r w:rsidRPr="00DA5E53">
        <w:t>в) принцип адаптации</w:t>
      </w:r>
    </w:p>
    <w:p w:rsidR="00C0526E" w:rsidRPr="00DA5E53" w:rsidRDefault="00C0526E" w:rsidP="00C0526E">
      <w:pPr>
        <w:ind w:firstLine="284"/>
      </w:pPr>
      <w:r w:rsidRPr="00DA5E53">
        <w:t>г) принцип единства уровней организации</w:t>
      </w:r>
    </w:p>
    <w:p w:rsidR="00C0526E" w:rsidRPr="00DA5E53" w:rsidRDefault="00C0526E" w:rsidP="00C0526E">
      <w:pPr>
        <w:ind w:firstLine="284"/>
      </w:pPr>
      <w:r w:rsidRPr="00DA5E53">
        <w:t>д) принцип целеполагание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ind w:firstLine="284"/>
      </w:pPr>
      <w:r w:rsidRPr="00DA5E53">
        <w:t>1. Какое из приведенных ниже определений наиболее полно отражает понятие технология?</w:t>
      </w:r>
    </w:p>
    <w:p w:rsidR="00C0526E" w:rsidRPr="00DA5E53" w:rsidRDefault="00C0526E" w:rsidP="00C0526E">
      <w:pPr>
        <w:ind w:left="360"/>
      </w:pPr>
      <w:r w:rsidRPr="00DA5E53">
        <w:t>1) совокупность средств человеческой деятельности, создаваемых для осуществления процесса производства</w:t>
      </w:r>
    </w:p>
    <w:p w:rsidR="00C0526E" w:rsidRPr="00DA5E53" w:rsidRDefault="00C0526E" w:rsidP="00C0526E">
      <w:pPr>
        <w:ind w:left="360"/>
      </w:pPr>
      <w:r w:rsidRPr="00DA5E53">
        <w:t>2) форма организации человеческих взаимодействий</w:t>
      </w:r>
    </w:p>
    <w:p w:rsidR="00C0526E" w:rsidRPr="00DA5E53" w:rsidRDefault="00C0526E" w:rsidP="00C0526E">
      <w:pPr>
        <w:ind w:left="360"/>
      </w:pPr>
      <w:r w:rsidRPr="00DA5E53">
        <w:rPr>
          <w:bCs/>
        </w:rPr>
        <w:t>3) совокупность последовательных мероприятий, применяемых в определенной сфере деятельности, направленных на достижение конкретной цели</w:t>
      </w:r>
    </w:p>
    <w:p w:rsidR="00C0526E" w:rsidRPr="00DA5E53" w:rsidRDefault="00C0526E" w:rsidP="00C0526E">
      <w:pPr>
        <w:ind w:left="360"/>
      </w:pPr>
      <w:r w:rsidRPr="00DA5E53">
        <w:t>4) совокупность подходов в прикладных социологических науках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2. Что понимают под социальной технологией?</w:t>
      </w:r>
    </w:p>
    <w:p w:rsidR="00C0526E" w:rsidRPr="00DA5E53" w:rsidRDefault="00C0526E" w:rsidP="00C0526E">
      <w:pPr>
        <w:ind w:left="284"/>
      </w:pPr>
      <w:r w:rsidRPr="00DA5E53">
        <w:t>1) способ применения теоретических выводов социологии в практических целях</w:t>
      </w:r>
    </w:p>
    <w:p w:rsidR="00C0526E" w:rsidRPr="00DA5E53" w:rsidRDefault="00C0526E" w:rsidP="00C0526E">
      <w:pPr>
        <w:ind w:left="284"/>
      </w:pPr>
      <w:r w:rsidRPr="00DA5E53">
        <w:t>2) средство решения и предотвращения социальных проблем</w:t>
      </w:r>
    </w:p>
    <w:p w:rsidR="00C0526E" w:rsidRPr="00DA5E53" w:rsidRDefault="00C0526E" w:rsidP="00C0526E">
      <w:pPr>
        <w:ind w:left="284"/>
      </w:pPr>
      <w:r w:rsidRPr="00DA5E53">
        <w:t>3) совокупность социологических методов, направленных на стабилизацию социальной ситуации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4) специфическое и оперативное средство деятельности социолога или практика в сфере управления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rPr>
          <w:bCs/>
        </w:rPr>
        <w:t>3.</w:t>
      </w:r>
      <w:r w:rsidRPr="00DA5E53">
        <w:t xml:space="preserve"> Верно ли следующее утверждение: «Социальные технологии предполагают использование различных средств, не только собственно социологических, но и психологических, технических при управлении людьми»?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 xml:space="preserve">1) верно </w:t>
      </w:r>
    </w:p>
    <w:p w:rsidR="00C0526E" w:rsidRPr="00DA5E53" w:rsidRDefault="00C0526E" w:rsidP="00C0526E">
      <w:pPr>
        <w:ind w:left="284"/>
      </w:pPr>
      <w:r w:rsidRPr="00DA5E53">
        <w:t>2) верно частично</w:t>
      </w:r>
    </w:p>
    <w:p w:rsidR="00C0526E" w:rsidRPr="00DA5E53" w:rsidRDefault="00C0526E" w:rsidP="00C0526E">
      <w:pPr>
        <w:ind w:left="284"/>
      </w:pPr>
      <w:r w:rsidRPr="00DA5E53">
        <w:t>3) неверно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4. Одна из последних современных теорий менеджмента называется:</w:t>
      </w:r>
    </w:p>
    <w:p w:rsidR="00C0526E" w:rsidRPr="00DA5E53" w:rsidRDefault="00C0526E" w:rsidP="00C0526E">
      <w:pPr>
        <w:ind w:left="284"/>
      </w:pPr>
      <w:r w:rsidRPr="00DA5E53">
        <w:lastRenderedPageBreak/>
        <w:t>1) функциональная</w:t>
      </w:r>
    </w:p>
    <w:p w:rsidR="00C0526E" w:rsidRPr="00DA5E53" w:rsidRDefault="00C0526E" w:rsidP="00C0526E">
      <w:pPr>
        <w:ind w:left="284"/>
      </w:pPr>
      <w:r w:rsidRPr="00DA5E53">
        <w:t>2) когнитивная</w:t>
      </w:r>
    </w:p>
    <w:p w:rsidR="00C0526E" w:rsidRPr="00DA5E53" w:rsidRDefault="00C0526E" w:rsidP="00C0526E">
      <w:pPr>
        <w:ind w:left="284"/>
      </w:pPr>
      <w:r w:rsidRPr="00DA5E53">
        <w:t>3) приоритетная</w:t>
      </w:r>
    </w:p>
    <w:p w:rsidR="00C0526E" w:rsidRPr="00DA5E53" w:rsidRDefault="00C0526E" w:rsidP="00C0526E">
      <w:pPr>
        <w:ind w:left="284"/>
        <w:rPr>
          <w:bCs/>
        </w:rPr>
      </w:pPr>
      <w:r w:rsidRPr="00DA5E53">
        <w:rPr>
          <w:bCs/>
        </w:rPr>
        <w:t>4) ситуативная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rPr>
          <w:bCs/>
        </w:rPr>
        <w:t>5.</w:t>
      </w:r>
      <w:r w:rsidRPr="00DA5E53">
        <w:t xml:space="preserve"> Комплексный характер социальных технологий позволяет:</w:t>
      </w:r>
    </w:p>
    <w:p w:rsidR="00C0526E" w:rsidRPr="00DA5E53" w:rsidRDefault="00C0526E" w:rsidP="00C0526E">
      <w:pPr>
        <w:ind w:left="284"/>
      </w:pPr>
      <w:r w:rsidRPr="00DA5E53">
        <w:t>1) применять однажды разработанную технологию многократно в дальнейшей практике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2) учитывать множество факторов и последствий</w:t>
      </w:r>
    </w:p>
    <w:p w:rsidR="00C0526E" w:rsidRPr="00DA5E53" w:rsidRDefault="00C0526E" w:rsidP="00C0526E">
      <w:pPr>
        <w:ind w:left="284"/>
      </w:pPr>
      <w:r w:rsidRPr="00DA5E53">
        <w:t>3) применять одну технологию для различных типов организаций</w:t>
      </w:r>
    </w:p>
    <w:p w:rsidR="00C0526E" w:rsidRPr="00DA5E53" w:rsidRDefault="00C0526E" w:rsidP="00C0526E">
      <w:pPr>
        <w:ind w:left="284"/>
      </w:pPr>
      <w:r w:rsidRPr="00DA5E53">
        <w:t>4) учитывать специфику конкретной управленческой ситуации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Раздел 3. 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1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ind w:firstLine="284"/>
      </w:pPr>
      <w:r w:rsidRPr="00DA5E53">
        <w:t>1.  Что может препятствовать эффективному процессу принятия решений, общему функционированию предприятия и его развитию?</w:t>
      </w:r>
    </w:p>
    <w:p w:rsidR="00C0526E" w:rsidRPr="00DA5E53" w:rsidRDefault="00C0526E" w:rsidP="00C0526E">
      <w:pPr>
        <w:ind w:firstLine="284"/>
      </w:pPr>
      <w:r w:rsidRPr="00DA5E53">
        <w:t>А) Позитивная культура</w:t>
      </w:r>
    </w:p>
    <w:p w:rsidR="00C0526E" w:rsidRPr="00DA5E53" w:rsidRDefault="00C0526E" w:rsidP="00C0526E">
      <w:pPr>
        <w:ind w:firstLine="284"/>
      </w:pPr>
      <w:r w:rsidRPr="00DA5E53">
        <w:t>Б) Негативная культура</w:t>
      </w:r>
    </w:p>
    <w:p w:rsidR="00C0526E" w:rsidRPr="00DA5E53" w:rsidRDefault="00C0526E" w:rsidP="00C0526E">
      <w:pPr>
        <w:ind w:firstLine="284"/>
      </w:pPr>
      <w:r w:rsidRPr="00DA5E53">
        <w:t>В) Неформальная культура</w:t>
      </w:r>
    </w:p>
    <w:p w:rsidR="00C0526E" w:rsidRPr="00DA5E53" w:rsidRDefault="00C0526E" w:rsidP="00C0526E">
      <w:pPr>
        <w:ind w:firstLine="284"/>
      </w:pPr>
      <w:r w:rsidRPr="00DA5E53">
        <w:t>Г) Нет правильного ответа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2. Укажи тип организационной культуры, которому присущи черты жесткой иерархии, ролевое соответствие, чувственные взаимоотношения и отсутствие официальных правил:</w:t>
      </w:r>
    </w:p>
    <w:p w:rsidR="00C0526E" w:rsidRPr="00DA5E53" w:rsidRDefault="00C0526E" w:rsidP="00C0526E">
      <w:pPr>
        <w:ind w:firstLine="284"/>
      </w:pPr>
      <w:r w:rsidRPr="00DA5E53">
        <w:t>А) «Друзья»</w:t>
      </w:r>
    </w:p>
    <w:p w:rsidR="00C0526E" w:rsidRPr="00DA5E53" w:rsidRDefault="00C0526E" w:rsidP="00C0526E">
      <w:pPr>
        <w:ind w:firstLine="284"/>
      </w:pPr>
      <w:r w:rsidRPr="00DA5E53">
        <w:t>Б) «Семья»</w:t>
      </w:r>
    </w:p>
    <w:p w:rsidR="00C0526E" w:rsidRPr="00DA5E53" w:rsidRDefault="00C0526E" w:rsidP="00C0526E">
      <w:pPr>
        <w:ind w:firstLine="284"/>
      </w:pPr>
      <w:r w:rsidRPr="00DA5E53">
        <w:t>В) «Начальник»</w:t>
      </w:r>
    </w:p>
    <w:p w:rsidR="00C0526E" w:rsidRPr="00DA5E53" w:rsidRDefault="00C0526E" w:rsidP="00C0526E">
      <w:pPr>
        <w:ind w:firstLine="284"/>
      </w:pPr>
      <w:r w:rsidRPr="00DA5E53">
        <w:t>Г) Нет правильного ответа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 xml:space="preserve">3. С </w:t>
      </w:r>
      <w:proofErr w:type="gramStart"/>
      <w:r w:rsidRPr="00DA5E53">
        <w:t>именем</w:t>
      </w:r>
      <w:proofErr w:type="gramEnd"/>
      <w:r w:rsidRPr="00DA5E53">
        <w:t xml:space="preserve"> какого ученного связывают появление рационалистических концепций организационной культуры:</w:t>
      </w:r>
    </w:p>
    <w:p w:rsidR="00C0526E" w:rsidRPr="00DA5E53" w:rsidRDefault="00C0526E" w:rsidP="00C0526E">
      <w:pPr>
        <w:ind w:firstLine="284"/>
      </w:pPr>
      <w:r w:rsidRPr="00DA5E53">
        <w:t>А) Морган</w:t>
      </w:r>
    </w:p>
    <w:p w:rsidR="00C0526E" w:rsidRPr="00DA5E53" w:rsidRDefault="00C0526E" w:rsidP="00C0526E">
      <w:pPr>
        <w:ind w:firstLine="284"/>
      </w:pPr>
      <w:r w:rsidRPr="00DA5E53">
        <w:t>Б)  Шейн</w:t>
      </w:r>
    </w:p>
    <w:p w:rsidR="00C0526E" w:rsidRPr="00DA5E53" w:rsidRDefault="00C0526E" w:rsidP="00C0526E">
      <w:pPr>
        <w:ind w:firstLine="284"/>
      </w:pPr>
      <w:r w:rsidRPr="00DA5E53">
        <w:t>В) Абрамова</w:t>
      </w:r>
    </w:p>
    <w:p w:rsidR="00C0526E" w:rsidRPr="00DA5E53" w:rsidRDefault="00C0526E" w:rsidP="00C0526E">
      <w:pPr>
        <w:ind w:firstLine="284"/>
      </w:pPr>
      <w:r w:rsidRPr="00DA5E53">
        <w:t>Г) нет правильного ответа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4. Кому принадлежит определение – Соц</w:t>
      </w:r>
      <w:proofErr w:type="gramStart"/>
      <w:r w:rsidRPr="00DA5E53">
        <w:t>.о</w:t>
      </w:r>
      <w:proofErr w:type="gramEnd"/>
      <w:r w:rsidRPr="00DA5E53">
        <w:t>рганизация «Один из способов осуществления организационной деятельности посредством использования языка, фольклора, традиций и других средств передачи основных ценностей, убеждений, идеологии, которые направляют деятельность предприятия в нужное русло».</w:t>
      </w:r>
    </w:p>
    <w:p w:rsidR="00C0526E" w:rsidRPr="00DA5E53" w:rsidRDefault="00C0526E" w:rsidP="00C0526E">
      <w:pPr>
        <w:ind w:firstLine="284"/>
      </w:pPr>
      <w:r w:rsidRPr="00DA5E53">
        <w:t>А) Морган</w:t>
      </w:r>
    </w:p>
    <w:p w:rsidR="00C0526E" w:rsidRPr="00DA5E53" w:rsidRDefault="00C0526E" w:rsidP="00C0526E">
      <w:pPr>
        <w:ind w:firstLine="284"/>
      </w:pPr>
      <w:r w:rsidRPr="00DA5E53">
        <w:t>Б) Шейн</w:t>
      </w:r>
    </w:p>
    <w:p w:rsidR="00C0526E" w:rsidRPr="00DA5E53" w:rsidRDefault="00C0526E" w:rsidP="00C0526E">
      <w:pPr>
        <w:ind w:firstLine="284"/>
      </w:pPr>
      <w:r w:rsidRPr="00DA5E53">
        <w:t>В) Шварц</w:t>
      </w:r>
    </w:p>
    <w:p w:rsidR="00C0526E" w:rsidRPr="00DA5E53" w:rsidRDefault="00C0526E" w:rsidP="00C0526E">
      <w:pPr>
        <w:ind w:firstLine="284"/>
      </w:pPr>
      <w:r w:rsidRPr="00DA5E53">
        <w:t>Г) Дэвис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5. Какими характеристиками обладает тип организационной культуры «Друзья»:</w:t>
      </w:r>
    </w:p>
    <w:p w:rsidR="00C0526E" w:rsidRPr="00DA5E53" w:rsidRDefault="00C0526E" w:rsidP="00C0526E">
      <w:pPr>
        <w:ind w:firstLine="284"/>
      </w:pPr>
      <w:r w:rsidRPr="00DA5E53">
        <w:t>А) Жесткая иерархия, отсутствие официальных правил.</w:t>
      </w:r>
    </w:p>
    <w:p w:rsidR="00C0526E" w:rsidRPr="00DA5E53" w:rsidRDefault="00C0526E" w:rsidP="00C0526E">
      <w:pPr>
        <w:ind w:firstLine="284"/>
      </w:pPr>
      <w:r w:rsidRPr="00DA5E53">
        <w:t xml:space="preserve">Б) Боязнь </w:t>
      </w:r>
      <w:proofErr w:type="gramStart"/>
      <w:r w:rsidRPr="00DA5E53">
        <w:t>высшего</w:t>
      </w:r>
      <w:proofErr w:type="gramEnd"/>
      <w:r w:rsidRPr="00DA5E53">
        <w:t xml:space="preserve"> по должности, осознание собственной беспомощности.</w:t>
      </w:r>
    </w:p>
    <w:p w:rsidR="00C0526E" w:rsidRPr="00DA5E53" w:rsidRDefault="00C0526E" w:rsidP="00C0526E">
      <w:pPr>
        <w:ind w:firstLine="284"/>
      </w:pPr>
      <w:r w:rsidRPr="00DA5E53">
        <w:t>В) Наличие тесных взаимосвязей, ценность межличностных отношений.</w:t>
      </w:r>
    </w:p>
    <w:p w:rsidR="00C0526E" w:rsidRPr="00DA5E53" w:rsidRDefault="00C0526E" w:rsidP="00C0526E">
      <w:pPr>
        <w:ind w:firstLine="284"/>
      </w:pPr>
      <w:r w:rsidRPr="00DA5E53">
        <w:t>Г) Нет правильного ответа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ind w:firstLine="284"/>
      </w:pPr>
      <w:r w:rsidRPr="00DA5E53">
        <w:t>1. Какие проблемы наиболее актуальны для культуры организации?:</w:t>
      </w:r>
    </w:p>
    <w:p w:rsidR="00C0526E" w:rsidRPr="00DA5E53" w:rsidRDefault="00C0526E" w:rsidP="00C0526E">
      <w:pPr>
        <w:ind w:left="360"/>
      </w:pPr>
      <w:r w:rsidRPr="00DA5E53">
        <w:t xml:space="preserve">А) проблема </w:t>
      </w:r>
      <w:hyperlink r:id="rId10" w:tooltip="Выживание организации (страница отсутствует)" w:history="1">
        <w:r w:rsidRPr="00DA5E53">
          <w:rPr>
            <w:rStyle w:val="afc"/>
          </w:rPr>
          <w:t>выживания</w:t>
        </w:r>
      </w:hyperlink>
      <w:r w:rsidRPr="00DA5E53">
        <w:t xml:space="preserve"> и </w:t>
      </w:r>
      <w:hyperlink r:id="rId11" w:tooltip="Адаптация организации (страница отсутствует)" w:history="1">
        <w:r w:rsidRPr="00DA5E53">
          <w:rPr>
            <w:rStyle w:val="afc"/>
          </w:rPr>
          <w:t>адаптации</w:t>
        </w:r>
      </w:hyperlink>
      <w:r w:rsidRPr="00DA5E53">
        <w:t xml:space="preserve"> при изменении внешних условий существования группы.</w:t>
      </w:r>
    </w:p>
    <w:p w:rsidR="00C0526E" w:rsidRPr="00DA5E53" w:rsidRDefault="00C0526E" w:rsidP="00C0526E">
      <w:pPr>
        <w:ind w:left="360"/>
      </w:pPr>
      <w:r w:rsidRPr="00DA5E53">
        <w:t>Б) проблема интеграции внутренних процессов, обеспечивающих возможность этого выживания и адаптации.</w:t>
      </w:r>
    </w:p>
    <w:p w:rsidR="00C0526E" w:rsidRPr="00DA5E53" w:rsidRDefault="00C0526E" w:rsidP="00C0526E">
      <w:pPr>
        <w:ind w:left="360"/>
      </w:pPr>
      <w:r w:rsidRPr="00DA5E53">
        <w:t>В) обе проблемы актуальны</w:t>
      </w:r>
    </w:p>
    <w:p w:rsidR="00C0526E" w:rsidRPr="00DA5E53" w:rsidRDefault="00C0526E" w:rsidP="00C0526E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t>Г) обе проблемы не имеют острого характера</w:t>
      </w:r>
    </w:p>
    <w:p w:rsidR="00C0526E" w:rsidRPr="00DA5E53" w:rsidRDefault="00C0526E" w:rsidP="00C0526E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2. Совокупность физических лиц, состоящая с организацией в отношениях, регулируемых договором найма: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Персонал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Коллектив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Организация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Служащие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ind w:left="240"/>
      </w:pPr>
      <w:r w:rsidRPr="00DA5E53">
        <w:t>3. В основе какого подхода лежит понимание человека как управляемого субъекта деятельности, осуществляющего заранее продуманные действия, результат которых является для него главной мотивирующей силой?</w:t>
      </w:r>
    </w:p>
    <w:p w:rsidR="00C0526E" w:rsidRPr="00DA5E53" w:rsidRDefault="00C0526E" w:rsidP="00C0526E">
      <w:pPr>
        <w:ind w:left="240"/>
      </w:pPr>
      <w:r w:rsidRPr="00DA5E53">
        <w:t>А) Рациональный подход</w:t>
      </w:r>
    </w:p>
    <w:p w:rsidR="00C0526E" w:rsidRPr="00DA5E53" w:rsidRDefault="00C0526E" w:rsidP="00C0526E">
      <w:pPr>
        <w:ind w:left="240"/>
      </w:pPr>
      <w:r w:rsidRPr="00DA5E53">
        <w:t>Б) Гуманистический подход</w:t>
      </w:r>
    </w:p>
    <w:p w:rsidR="00C0526E" w:rsidRPr="00DA5E53" w:rsidRDefault="00C0526E" w:rsidP="00C0526E">
      <w:pPr>
        <w:ind w:left="240"/>
      </w:pPr>
      <w:r w:rsidRPr="00DA5E53">
        <w:t xml:space="preserve">В) Бюрократический подход </w:t>
      </w:r>
    </w:p>
    <w:p w:rsidR="00C0526E" w:rsidRPr="00DA5E53" w:rsidRDefault="00C0526E" w:rsidP="00C0526E">
      <w:pPr>
        <w:ind w:left="240"/>
      </w:pPr>
      <w:r w:rsidRPr="00DA5E53">
        <w:t>Г) Рыночный подход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4. Основная идея гуманистического подхода заключается: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А) в беспрекословном подчинении решениям менеджеров, в минимизировании ошибок человека, исключить нерациональные действия, создать оптимальный режим работы и отношения между людьми.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Б)  в четком соблюдении и исполнении работниками своих обязанностей, зафиксированных в должностных инструкциях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В) в том чтобы получать от своего труда действительное удовольствие, что-то преодолевать в себе, разносторонне развивать свое "я". А не погрязнуть в монотонной, рутинной работе.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Г) в том, что организация покупает у человека определенное количество его труда. Человек и организация в данном случае могут &lt;торговаться&gt;, и в результате контракты будут носить индивидуальный характер.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5. Сколько стратегических альтернатив в управлении персоналом?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А)1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Б)2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В)3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Г)4</w:t>
      </w:r>
    </w:p>
    <w:p w:rsidR="00C0526E" w:rsidRPr="00DA5E53" w:rsidRDefault="00C0526E" w:rsidP="00C0526E">
      <w:pPr>
        <w:tabs>
          <w:tab w:val="left" w:pos="851"/>
        </w:tabs>
      </w:pPr>
    </w:p>
    <w:p w:rsidR="00C0526E" w:rsidRPr="00DA5E53" w:rsidRDefault="00C0526E" w:rsidP="00C0526E">
      <w:pPr>
        <w:rPr>
          <w:b/>
          <w:i/>
        </w:rPr>
      </w:pPr>
      <w:r w:rsidRPr="00DA5E53">
        <w:rPr>
          <w:b/>
          <w:i/>
        </w:rPr>
        <w:t>Тестовые задания для промежуточного контроля</w:t>
      </w:r>
    </w:p>
    <w:p w:rsidR="00C0526E" w:rsidRPr="00DA5E53" w:rsidRDefault="00C0526E" w:rsidP="00C0526E">
      <w:proofErr w:type="gramStart"/>
      <w:r w:rsidRPr="00DA5E53">
        <w:t>(Выбрать и отметить правильный вариант ответа.</w:t>
      </w:r>
      <w:proofErr w:type="gramEnd"/>
      <w:r w:rsidRPr="00DA5E53">
        <w:t xml:space="preserve"> </w:t>
      </w:r>
      <w:proofErr w:type="gramStart"/>
      <w:r w:rsidRPr="00DA5E53">
        <w:t>В каждом вопросе только один вариант правильного ответа).</w:t>
      </w:r>
      <w:proofErr w:type="gramEnd"/>
    </w:p>
    <w:p w:rsidR="00C0526E" w:rsidRPr="00DA5E53" w:rsidRDefault="00C0526E" w:rsidP="00C0526E"/>
    <w:p w:rsidR="00C0526E" w:rsidRPr="00DA5E53" w:rsidRDefault="00C0526E" w:rsidP="00C0526E">
      <w:pPr>
        <w:rPr>
          <w:b/>
          <w:i/>
        </w:rPr>
      </w:pPr>
      <w:r w:rsidRPr="00DA5E53">
        <w:rPr>
          <w:b/>
          <w:i/>
        </w:rPr>
        <w:t>Раздел 1.</w:t>
      </w:r>
    </w:p>
    <w:p w:rsidR="00C0526E" w:rsidRPr="00DA5E53" w:rsidRDefault="00C0526E" w:rsidP="00C0526E">
      <w:pPr>
        <w:jc w:val="center"/>
      </w:pPr>
      <w:r w:rsidRPr="00DA5E53">
        <w:t>Вариант 1</w:t>
      </w:r>
    </w:p>
    <w:p w:rsidR="00C0526E" w:rsidRPr="00DA5E53" w:rsidRDefault="00C0526E" w:rsidP="00C0526E"/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lastRenderedPageBreak/>
        <w:t>1. Организация в переводе с французского языка - это: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1)система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2)строение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3)структура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4)соединение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Организация как объект - это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1)Упорядоченное или налаживание действия какого-либо объекта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2)совокупность мероприятий обеспечивающих взаимосвязь между элементами системы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3)объединение людей являющейся частью общественной структуры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 4)правильного ответа нет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3. Предназначение социальной организации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1)структурировать социальное пространство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2)упорядочить социальное пространство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proofErr w:type="gramStart"/>
      <w:r w:rsidRPr="00DA5E53">
        <w:t>3)сделать  предсказуемым  пространственно - временной континиум</w:t>
      </w:r>
      <w:proofErr w:type="gramEnd"/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4)все ответы верны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4. Желаемый, планируемый результат или те ориентиры, которых пытаются достичь, используя свою активность, члены организации для удовлетворения коллективных потребностей – это:</w:t>
      </w:r>
      <w:r w:rsidRPr="00DA5E53">
        <w:br/>
        <w:t xml:space="preserve">     1) получение прибыли </w:t>
      </w:r>
      <w:r w:rsidRPr="00DA5E53">
        <w:br/>
        <w:t xml:space="preserve">     2) цель организации </w:t>
      </w:r>
      <w:r w:rsidRPr="00DA5E53">
        <w:br/>
        <w:t xml:space="preserve">     3) мотивы деятельности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5. Организации бывают: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1)Бюджетные и внебюджетные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2)коммерческие и некоммерческие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3)первичные и вторичные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4)все ответы верны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6. Какое суждение характеризует общественную организацию?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1) Индивид реализует свои цели, когда организация достигает своей  цели.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2)Организация достигает своей цели тогда, когда индивид реализует свои интересы.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3) Обе характеристики подходят</w:t>
      </w:r>
    </w:p>
    <w:p w:rsidR="00C0526E" w:rsidRPr="00DA5E53" w:rsidRDefault="00C0526E" w:rsidP="00C0526E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 xml:space="preserve">4) Обе характеристики не подходят 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7. Какой из данных подходов не относится к изучению законов организации:</w:t>
      </w:r>
    </w:p>
    <w:p w:rsidR="00C0526E" w:rsidRPr="00DA5E53" w:rsidRDefault="00C0526E" w:rsidP="00C0526E">
      <w:pPr>
        <w:ind w:left="284" w:hanging="44"/>
      </w:pPr>
      <w:r w:rsidRPr="00DA5E53">
        <w:t>1) Общая теория организации</w:t>
      </w:r>
    </w:p>
    <w:p w:rsidR="00C0526E" w:rsidRPr="00DA5E53" w:rsidRDefault="00C0526E" w:rsidP="00C0526E">
      <w:pPr>
        <w:ind w:left="284" w:hanging="44"/>
      </w:pPr>
      <w:r w:rsidRPr="00DA5E53">
        <w:t>2) Теория управления</w:t>
      </w:r>
    </w:p>
    <w:p w:rsidR="00C0526E" w:rsidRPr="00DA5E53" w:rsidRDefault="00C0526E" w:rsidP="00C0526E">
      <w:pPr>
        <w:ind w:left="284" w:hanging="44"/>
      </w:pPr>
      <w:r w:rsidRPr="00DA5E53">
        <w:t>3) Диалектический подход</w:t>
      </w:r>
    </w:p>
    <w:p w:rsidR="00C0526E" w:rsidRPr="00DA5E53" w:rsidRDefault="00C0526E" w:rsidP="00C0526E">
      <w:pPr>
        <w:ind w:left="284" w:hanging="44"/>
      </w:pPr>
      <w:r w:rsidRPr="00DA5E53">
        <w:t xml:space="preserve">4) Социологический подход 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8. Первая попытка создать универсальную методологию всеобщих законов развития материи принадлежала:</w:t>
      </w:r>
    </w:p>
    <w:p w:rsidR="00C0526E" w:rsidRPr="00DA5E53" w:rsidRDefault="00C0526E" w:rsidP="00C0526E">
      <w:pPr>
        <w:ind w:left="284" w:hanging="44"/>
      </w:pPr>
      <w:r w:rsidRPr="00DA5E53">
        <w:t>1) Н. Бору</w:t>
      </w:r>
    </w:p>
    <w:p w:rsidR="00C0526E" w:rsidRPr="00DA5E53" w:rsidRDefault="00C0526E" w:rsidP="00C0526E">
      <w:pPr>
        <w:ind w:left="284" w:hanging="44"/>
      </w:pPr>
      <w:r w:rsidRPr="00DA5E53">
        <w:t>2) А.А. Богданову</w:t>
      </w:r>
    </w:p>
    <w:p w:rsidR="00C0526E" w:rsidRPr="00DA5E53" w:rsidRDefault="00C0526E" w:rsidP="00C0526E">
      <w:pPr>
        <w:ind w:left="284" w:hanging="44"/>
      </w:pPr>
      <w:r w:rsidRPr="00DA5E53">
        <w:lastRenderedPageBreak/>
        <w:t>3) Г. Гегелю</w:t>
      </w:r>
    </w:p>
    <w:p w:rsidR="00C0526E" w:rsidRPr="00DA5E53" w:rsidRDefault="00C0526E" w:rsidP="00C0526E">
      <w:pPr>
        <w:ind w:left="284" w:hanging="44"/>
      </w:pPr>
      <w:r w:rsidRPr="00DA5E53">
        <w:t>4) Г.В. Осипову</w:t>
      </w:r>
    </w:p>
    <w:p w:rsidR="00C0526E" w:rsidRPr="00DA5E53" w:rsidRDefault="00C0526E" w:rsidP="00C0526E">
      <w:pPr>
        <w:ind w:firstLine="316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 9.  Какой подход используют для рассмотрения строения организации?</w:t>
      </w:r>
    </w:p>
    <w:p w:rsidR="00C0526E" w:rsidRPr="00DA5E53" w:rsidRDefault="00C0526E" w:rsidP="00C0526E">
      <w:pPr>
        <w:ind w:left="284"/>
      </w:pPr>
      <w:r w:rsidRPr="00DA5E53">
        <w:t>1) Функциональный</w:t>
      </w:r>
    </w:p>
    <w:p w:rsidR="00C0526E" w:rsidRPr="00DA5E53" w:rsidRDefault="00C0526E" w:rsidP="00C0526E">
      <w:pPr>
        <w:ind w:left="284"/>
      </w:pPr>
      <w:r w:rsidRPr="00DA5E53">
        <w:t>2) Системный</w:t>
      </w:r>
    </w:p>
    <w:p w:rsidR="00C0526E" w:rsidRPr="00DA5E53" w:rsidRDefault="00C0526E" w:rsidP="00C0526E">
      <w:pPr>
        <w:ind w:left="284"/>
      </w:pPr>
      <w:r w:rsidRPr="00DA5E53">
        <w:t>3) Организационный</w:t>
      </w:r>
    </w:p>
    <w:p w:rsidR="00C0526E" w:rsidRPr="00DA5E53" w:rsidRDefault="00C0526E" w:rsidP="00C0526E">
      <w:pPr>
        <w:ind w:left="284"/>
      </w:pPr>
      <w:r w:rsidRPr="00DA5E53">
        <w:t>4) Структурный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10.  </w:t>
      </w:r>
      <w:r w:rsidRPr="00DA5E53">
        <w:rPr>
          <w:b/>
          <w:bCs/>
        </w:rPr>
        <w:t>«</w:t>
      </w:r>
      <w:r w:rsidRPr="00DA5E53">
        <w:t xml:space="preserve">Организация – это взаимодействие четырех подсистем». Это </w:t>
      </w:r>
    </w:p>
    <w:p w:rsidR="00C0526E" w:rsidRPr="00DA5E53" w:rsidRDefault="00C0526E" w:rsidP="00C0526E">
      <w:pPr>
        <w:ind w:firstLine="284"/>
      </w:pPr>
      <w:r w:rsidRPr="00DA5E53">
        <w:t>определение из социологии:</w:t>
      </w:r>
    </w:p>
    <w:p w:rsidR="00C0526E" w:rsidRPr="00DA5E53" w:rsidRDefault="00C0526E" w:rsidP="00C0526E">
      <w:pPr>
        <w:ind w:left="284"/>
      </w:pPr>
      <w:r w:rsidRPr="00DA5E53">
        <w:t>1) Богданова</w:t>
      </w:r>
    </w:p>
    <w:p w:rsidR="00C0526E" w:rsidRPr="00DA5E53" w:rsidRDefault="00C0526E" w:rsidP="00C0526E">
      <w:pPr>
        <w:ind w:left="284"/>
      </w:pPr>
      <w:r w:rsidRPr="00DA5E53">
        <w:t>2) Осипова</w:t>
      </w:r>
    </w:p>
    <w:p w:rsidR="00C0526E" w:rsidRPr="00DA5E53" w:rsidRDefault="00C0526E" w:rsidP="00C0526E">
      <w:pPr>
        <w:ind w:left="284"/>
      </w:pPr>
      <w:r w:rsidRPr="00DA5E53">
        <w:t>3) Зборовского</w:t>
      </w:r>
    </w:p>
    <w:p w:rsidR="00C0526E" w:rsidRPr="00DA5E53" w:rsidRDefault="00C0526E" w:rsidP="00C0526E">
      <w:pPr>
        <w:ind w:left="284"/>
      </w:pPr>
      <w:r w:rsidRPr="00DA5E53">
        <w:t>4) Спенсера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ind w:firstLine="284"/>
      </w:pPr>
      <w:r w:rsidRPr="00DA5E53">
        <w:t>1. Какие из приведенных ниже условий не характеризуют социальный закон:</w:t>
      </w:r>
    </w:p>
    <w:p w:rsidR="00C0526E" w:rsidRPr="00DA5E53" w:rsidRDefault="00C0526E" w:rsidP="00C0526E">
      <w:pPr>
        <w:tabs>
          <w:tab w:val="num" w:pos="720"/>
        </w:tabs>
        <w:ind w:firstLine="284"/>
      </w:pPr>
      <w:r w:rsidRPr="00DA5E53">
        <w:t>1) Выражение существенной, необходимой связи социальных явлений, процессов</w:t>
      </w:r>
    </w:p>
    <w:p w:rsidR="00C0526E" w:rsidRPr="00DA5E53" w:rsidRDefault="00C0526E" w:rsidP="00C0526E">
      <w:pPr>
        <w:tabs>
          <w:tab w:val="num" w:pos="720"/>
        </w:tabs>
        <w:ind w:firstLine="284"/>
      </w:pPr>
      <w:r w:rsidRPr="00DA5E53">
        <w:t>2) Всеобщность</w:t>
      </w:r>
    </w:p>
    <w:p w:rsidR="00C0526E" w:rsidRPr="00DA5E53" w:rsidRDefault="00C0526E" w:rsidP="00C0526E">
      <w:pPr>
        <w:tabs>
          <w:tab w:val="num" w:pos="720"/>
        </w:tabs>
        <w:ind w:firstLine="284"/>
      </w:pPr>
      <w:r w:rsidRPr="00DA5E53">
        <w:t>3) Повторяемость при данных условиях</w:t>
      </w:r>
    </w:p>
    <w:p w:rsidR="00C0526E" w:rsidRPr="00DA5E53" w:rsidRDefault="00C0526E" w:rsidP="00C0526E">
      <w:pPr>
        <w:tabs>
          <w:tab w:val="num" w:pos="720"/>
        </w:tabs>
        <w:ind w:firstLine="284"/>
      </w:pPr>
      <w:r w:rsidRPr="00DA5E53">
        <w:t>4) Повторяемость при разных условиях</w:t>
      </w:r>
    </w:p>
    <w:p w:rsidR="00C0526E" w:rsidRPr="00DA5E53" w:rsidRDefault="00C0526E" w:rsidP="00C0526E">
      <w:pPr>
        <w:tabs>
          <w:tab w:val="num" w:pos="720"/>
        </w:tabs>
        <w:ind w:firstLine="284"/>
      </w:pPr>
    </w:p>
    <w:p w:rsidR="00C0526E" w:rsidRPr="00DA5E53" w:rsidRDefault="00C0526E" w:rsidP="00C0526E">
      <w:pPr>
        <w:ind w:firstLine="284"/>
      </w:pPr>
      <w:r w:rsidRPr="00DA5E53">
        <w:t>2. Первая попытка создать универсальную методологию всеобщих законов развития материи принадлежала:</w:t>
      </w:r>
    </w:p>
    <w:p w:rsidR="00C0526E" w:rsidRPr="00DA5E53" w:rsidRDefault="00C0526E" w:rsidP="00C0526E">
      <w:pPr>
        <w:ind w:left="360"/>
      </w:pPr>
      <w:r w:rsidRPr="00DA5E53">
        <w:t>1) Н. Бору</w:t>
      </w:r>
    </w:p>
    <w:p w:rsidR="00C0526E" w:rsidRPr="00DA5E53" w:rsidRDefault="00C0526E" w:rsidP="00C0526E">
      <w:pPr>
        <w:ind w:left="360"/>
      </w:pPr>
      <w:r w:rsidRPr="00DA5E53">
        <w:t>2) А.А. Богданову</w:t>
      </w:r>
    </w:p>
    <w:p w:rsidR="00C0526E" w:rsidRPr="00DA5E53" w:rsidRDefault="00C0526E" w:rsidP="00C0526E">
      <w:pPr>
        <w:ind w:left="360"/>
      </w:pPr>
      <w:r w:rsidRPr="00DA5E53">
        <w:t>3) Г. Гегелю</w:t>
      </w:r>
    </w:p>
    <w:p w:rsidR="00C0526E" w:rsidRPr="00DA5E53" w:rsidRDefault="00C0526E" w:rsidP="00C0526E">
      <w:pPr>
        <w:ind w:left="360"/>
      </w:pPr>
      <w:r w:rsidRPr="00DA5E53">
        <w:t>4) Г.В. Осипов</w:t>
      </w:r>
    </w:p>
    <w:p w:rsidR="00C0526E" w:rsidRPr="00DA5E53" w:rsidRDefault="00C0526E" w:rsidP="00C0526E">
      <w:pPr>
        <w:ind w:left="360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3. К основным законам организации не относятся:</w:t>
      </w:r>
    </w:p>
    <w:p w:rsidR="00C0526E" w:rsidRPr="00DA5E53" w:rsidRDefault="00C0526E" w:rsidP="00C0526E">
      <w:pPr>
        <w:ind w:left="360"/>
      </w:pPr>
      <w:r w:rsidRPr="00DA5E53">
        <w:t>1) Закон развития</w:t>
      </w:r>
    </w:p>
    <w:p w:rsidR="00C0526E" w:rsidRPr="00DA5E53" w:rsidRDefault="00C0526E" w:rsidP="00C0526E">
      <w:pPr>
        <w:ind w:left="360"/>
      </w:pPr>
      <w:r w:rsidRPr="00DA5E53">
        <w:t>2) Закон сменяемости</w:t>
      </w:r>
    </w:p>
    <w:p w:rsidR="00C0526E" w:rsidRPr="00DA5E53" w:rsidRDefault="00C0526E" w:rsidP="00C0526E">
      <w:pPr>
        <w:ind w:left="360"/>
      </w:pPr>
      <w:r w:rsidRPr="00DA5E53">
        <w:t>3) Закон динамического равновесия</w:t>
      </w:r>
    </w:p>
    <w:p w:rsidR="00C0526E" w:rsidRPr="00DA5E53" w:rsidRDefault="00C0526E" w:rsidP="00C0526E">
      <w:pPr>
        <w:ind w:left="360"/>
      </w:pPr>
      <w:r w:rsidRPr="00DA5E53">
        <w:t>4) Закон гармонии</w:t>
      </w:r>
    </w:p>
    <w:p w:rsidR="00C0526E" w:rsidRPr="00DA5E53" w:rsidRDefault="00C0526E" w:rsidP="00C0526E">
      <w:pPr>
        <w:ind w:left="360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4. При каких условиях возможно выполнение закона самосохранения организации?</w:t>
      </w:r>
    </w:p>
    <w:p w:rsidR="00C0526E" w:rsidRPr="00DA5E53" w:rsidRDefault="00C0526E" w:rsidP="00C0526E">
      <w:pPr>
        <w:ind w:left="284"/>
      </w:pPr>
      <w:r w:rsidRPr="00DA5E53">
        <w:t>1) Изменение организации</w:t>
      </w:r>
    </w:p>
    <w:p w:rsidR="00C0526E" w:rsidRPr="00DA5E53" w:rsidRDefault="00C0526E" w:rsidP="00C0526E">
      <w:pPr>
        <w:ind w:left="284"/>
      </w:pPr>
      <w:r w:rsidRPr="00DA5E53">
        <w:t>2) Развитие организации</w:t>
      </w:r>
    </w:p>
    <w:p w:rsidR="00C0526E" w:rsidRPr="00DA5E53" w:rsidRDefault="00C0526E" w:rsidP="00C0526E">
      <w:pPr>
        <w:ind w:left="284"/>
      </w:pPr>
      <w:r w:rsidRPr="00DA5E53">
        <w:t>3) Устойчивость организации</w:t>
      </w:r>
    </w:p>
    <w:p w:rsidR="00C0526E" w:rsidRPr="00DA5E53" w:rsidRDefault="00C0526E" w:rsidP="00C0526E">
      <w:pPr>
        <w:ind w:left="284"/>
      </w:pPr>
      <w:r w:rsidRPr="00DA5E53">
        <w:t>4) Открытость организации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lastRenderedPageBreak/>
        <w:t>5. Чем большей информацией о внутренней и внешней среде владеет система, тем эффективнее ее стратегии к упорядоченности и …</w:t>
      </w:r>
      <w:proofErr w:type="gramStart"/>
      <w:r w:rsidRPr="00DA5E53">
        <w:t xml:space="preserve"> :</w:t>
      </w:r>
      <w:proofErr w:type="gramEnd"/>
    </w:p>
    <w:p w:rsidR="00C0526E" w:rsidRPr="00DA5E53" w:rsidRDefault="00C0526E" w:rsidP="00C0526E">
      <w:pPr>
        <w:ind w:left="284"/>
      </w:pPr>
      <w:r w:rsidRPr="00DA5E53">
        <w:t>1) Самоорганизации</w:t>
      </w:r>
    </w:p>
    <w:p w:rsidR="00C0526E" w:rsidRPr="00DA5E53" w:rsidRDefault="00C0526E" w:rsidP="00C0526E">
      <w:pPr>
        <w:ind w:left="284"/>
      </w:pPr>
      <w:r w:rsidRPr="00DA5E53">
        <w:t>2) Целостности</w:t>
      </w:r>
    </w:p>
    <w:p w:rsidR="00C0526E" w:rsidRPr="00DA5E53" w:rsidRDefault="00C0526E" w:rsidP="00C0526E">
      <w:pPr>
        <w:ind w:left="284"/>
      </w:pPr>
      <w:r w:rsidRPr="00DA5E53">
        <w:t>3) Устойчивости</w:t>
      </w:r>
    </w:p>
    <w:p w:rsidR="00C0526E" w:rsidRPr="00DA5E53" w:rsidRDefault="00C0526E" w:rsidP="00C0526E">
      <w:pPr>
        <w:ind w:left="284"/>
      </w:pPr>
      <w:r w:rsidRPr="00DA5E53">
        <w:t xml:space="preserve">4) Институциализации </w:t>
      </w:r>
    </w:p>
    <w:p w:rsidR="00C0526E" w:rsidRPr="00DA5E53" w:rsidRDefault="00C0526E" w:rsidP="00C0526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6. Устойчивость функционирования организации зависит </w:t>
      </w:r>
      <w:proofErr w:type="gramStart"/>
      <w:r w:rsidRPr="00DA5E53">
        <w:t>от</w:t>
      </w:r>
      <w:proofErr w:type="gramEnd"/>
      <w:r w:rsidRPr="00DA5E53">
        <w:t>:</w:t>
      </w:r>
    </w:p>
    <w:p w:rsidR="00C0526E" w:rsidRPr="00DA5E53" w:rsidRDefault="00C0526E" w:rsidP="00C0526E">
      <w:pPr>
        <w:ind w:left="284"/>
      </w:pPr>
      <w:r w:rsidRPr="00DA5E53">
        <w:t>1) Наличия материальных и технических резервов</w:t>
      </w:r>
    </w:p>
    <w:p w:rsidR="00C0526E" w:rsidRPr="00DA5E53" w:rsidRDefault="00C0526E" w:rsidP="00C0526E">
      <w:pPr>
        <w:ind w:left="284"/>
      </w:pPr>
      <w:r w:rsidRPr="00DA5E53">
        <w:t>2) Профессионализма персонала</w:t>
      </w:r>
    </w:p>
    <w:p w:rsidR="00C0526E" w:rsidRPr="00DA5E53" w:rsidRDefault="00C0526E" w:rsidP="00C0526E">
      <w:pPr>
        <w:ind w:left="284"/>
      </w:pPr>
      <w:r w:rsidRPr="00DA5E53">
        <w:t>3) Четко сформулированных задач управления</w:t>
      </w:r>
    </w:p>
    <w:p w:rsidR="00C0526E" w:rsidRPr="00DA5E53" w:rsidRDefault="00C0526E" w:rsidP="00C0526E">
      <w:pPr>
        <w:ind w:left="284"/>
      </w:pPr>
      <w:r w:rsidRPr="00DA5E53">
        <w:t>4) Все ответы верны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7. Каким образом изменится количество необходимой информации по мере роста сложности системы?</w:t>
      </w:r>
    </w:p>
    <w:p w:rsidR="00C0526E" w:rsidRPr="00DA5E53" w:rsidRDefault="00C0526E" w:rsidP="00C0526E">
      <w:pPr>
        <w:ind w:left="284"/>
      </w:pPr>
      <w:r w:rsidRPr="00DA5E53">
        <w:t>1) Увеличится</w:t>
      </w:r>
    </w:p>
    <w:p w:rsidR="00C0526E" w:rsidRPr="00DA5E53" w:rsidRDefault="00C0526E" w:rsidP="00C0526E">
      <w:pPr>
        <w:ind w:left="284"/>
      </w:pPr>
      <w:r w:rsidRPr="00DA5E53">
        <w:t>2) Уменьшится</w:t>
      </w:r>
    </w:p>
    <w:p w:rsidR="00C0526E" w:rsidRPr="00DA5E53" w:rsidRDefault="00C0526E" w:rsidP="00C0526E">
      <w:pPr>
        <w:ind w:left="284"/>
      </w:pPr>
      <w:r w:rsidRPr="00DA5E53">
        <w:t>3) Останется неизменным</w:t>
      </w:r>
    </w:p>
    <w:p w:rsidR="00C0526E" w:rsidRPr="00DA5E53" w:rsidRDefault="00C0526E" w:rsidP="00C0526E">
      <w:pPr>
        <w:ind w:left="284"/>
      </w:pPr>
      <w:r w:rsidRPr="00DA5E53">
        <w:t xml:space="preserve">4) Подчинится принципу </w:t>
      </w:r>
      <w:r w:rsidRPr="00DA5E53">
        <w:rPr>
          <w:lang w:val="en-US"/>
        </w:rPr>
        <w:t>S</w:t>
      </w:r>
      <w:r w:rsidRPr="00DA5E53">
        <w:t>-образных кривых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8. Какой принцип положен в основу закона синергии?</w:t>
      </w:r>
    </w:p>
    <w:p w:rsidR="00C0526E" w:rsidRPr="00DA5E53" w:rsidRDefault="00C0526E" w:rsidP="00C0526E">
      <w:pPr>
        <w:ind w:left="284"/>
      </w:pPr>
      <w:r w:rsidRPr="00DA5E53">
        <w:t>1) Эмергентности</w:t>
      </w:r>
    </w:p>
    <w:p w:rsidR="00C0526E" w:rsidRPr="00DA5E53" w:rsidRDefault="00C0526E" w:rsidP="00C0526E">
      <w:pPr>
        <w:ind w:left="284"/>
      </w:pPr>
      <w:r w:rsidRPr="00DA5E53">
        <w:t>2) Взаимосвязи всех элементов между собой</w:t>
      </w:r>
    </w:p>
    <w:p w:rsidR="00C0526E" w:rsidRPr="00DA5E53" w:rsidRDefault="00C0526E" w:rsidP="00C0526E">
      <w:pPr>
        <w:ind w:left="284"/>
      </w:pPr>
      <w:r w:rsidRPr="00DA5E53">
        <w:t>3) Относительной автономности и самодостаточности</w:t>
      </w:r>
    </w:p>
    <w:p w:rsidR="00C0526E" w:rsidRPr="00DA5E53" w:rsidRDefault="00C0526E" w:rsidP="00C0526E">
      <w:pPr>
        <w:ind w:left="284"/>
      </w:pPr>
      <w:r w:rsidRPr="00DA5E53">
        <w:t>4) Верного ответа нет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9. какие процедуры в теории организации содержатся в анализе и синтезе</w:t>
      </w:r>
    </w:p>
    <w:p w:rsidR="00C0526E" w:rsidRPr="00DA5E53" w:rsidRDefault="00C0526E" w:rsidP="00C0526E">
      <w:pPr>
        <w:ind w:firstLine="284"/>
      </w:pPr>
      <w:r w:rsidRPr="00DA5E53">
        <w:t>1) анализ                  а) разделение целого на части</w:t>
      </w:r>
    </w:p>
    <w:p w:rsidR="00C0526E" w:rsidRPr="00DA5E53" w:rsidRDefault="00C0526E" w:rsidP="00C0526E">
      <w:pPr>
        <w:ind w:firstLine="284"/>
      </w:pPr>
      <w:r w:rsidRPr="00DA5E53">
        <w:t xml:space="preserve">                                  б) улучшение функционирования  каждой из частей</w:t>
      </w:r>
    </w:p>
    <w:p w:rsidR="00C0526E" w:rsidRPr="00DA5E53" w:rsidRDefault="00C0526E" w:rsidP="00C0526E">
      <w:pPr>
        <w:ind w:firstLine="284"/>
      </w:pPr>
      <w:r w:rsidRPr="00DA5E53">
        <w:t xml:space="preserve">2) синтез                   в) </w:t>
      </w:r>
      <w:proofErr w:type="gramStart"/>
      <w:r w:rsidRPr="00DA5E53">
        <w:t>согласовании</w:t>
      </w:r>
      <w:proofErr w:type="gramEnd"/>
      <w:r w:rsidRPr="00DA5E53">
        <w:t xml:space="preserve"> характеристик выделенных частей</w:t>
      </w:r>
    </w:p>
    <w:p w:rsidR="00C0526E" w:rsidRPr="00DA5E53" w:rsidRDefault="00C0526E" w:rsidP="00C0526E">
      <w:pPr>
        <w:ind w:firstLine="284"/>
      </w:pPr>
      <w:r w:rsidRPr="00DA5E53">
        <w:t xml:space="preserve">                                  д) объединение частей в одно целое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10. Какой закон является основным для всех естественных систем?</w:t>
      </w:r>
    </w:p>
    <w:p w:rsidR="00C0526E" w:rsidRPr="00DA5E53" w:rsidRDefault="00C0526E" w:rsidP="00C0526E">
      <w:pPr>
        <w:ind w:left="284"/>
      </w:pPr>
      <w:r w:rsidRPr="00DA5E53">
        <w:t>1) Сохранения и превращения энергии</w:t>
      </w:r>
    </w:p>
    <w:p w:rsidR="00C0526E" w:rsidRPr="00DA5E53" w:rsidRDefault="00C0526E" w:rsidP="00C0526E">
      <w:pPr>
        <w:ind w:left="284"/>
      </w:pPr>
      <w:r w:rsidRPr="00DA5E53">
        <w:t>2) Гармонии</w:t>
      </w:r>
    </w:p>
    <w:p w:rsidR="00C0526E" w:rsidRPr="00DA5E53" w:rsidRDefault="00C0526E" w:rsidP="00C0526E">
      <w:pPr>
        <w:ind w:left="284"/>
      </w:pPr>
      <w:r w:rsidRPr="00DA5E53">
        <w:t>3) Развития</w:t>
      </w:r>
    </w:p>
    <w:p w:rsidR="00C0526E" w:rsidRPr="00DA5E53" w:rsidRDefault="00C0526E" w:rsidP="00C0526E">
      <w:pPr>
        <w:ind w:left="284"/>
      </w:pPr>
      <w:r w:rsidRPr="00DA5E53">
        <w:t>4) Самосохранения</w:t>
      </w:r>
    </w:p>
    <w:p w:rsidR="00C0526E" w:rsidRPr="00DA5E53" w:rsidRDefault="00C0526E" w:rsidP="00C0526E">
      <w:pPr>
        <w:rPr>
          <w:b/>
          <w:i/>
        </w:rPr>
      </w:pPr>
      <w:r w:rsidRPr="00DA5E53">
        <w:rPr>
          <w:b/>
          <w:i/>
        </w:rPr>
        <w:t>Раздел 2.</w:t>
      </w:r>
    </w:p>
    <w:p w:rsidR="00C0526E" w:rsidRPr="00DA5E53" w:rsidRDefault="00C0526E" w:rsidP="00C0526E">
      <w:pPr>
        <w:jc w:val="center"/>
      </w:pPr>
      <w:r w:rsidRPr="00DA5E53">
        <w:t xml:space="preserve">Вариант 1 </w:t>
      </w: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1.  Состояния процесса развития, которые обеспечивают эволюцию системы, называются:</w:t>
      </w:r>
    </w:p>
    <w:p w:rsidR="00C0526E" w:rsidRPr="00DA5E53" w:rsidRDefault="00C0526E" w:rsidP="00C0526E">
      <w:pPr>
        <w:ind w:left="284"/>
      </w:pPr>
      <w:r w:rsidRPr="00DA5E53">
        <w:lastRenderedPageBreak/>
        <w:t>1) прогресс, регресс</w:t>
      </w:r>
    </w:p>
    <w:p w:rsidR="00C0526E" w:rsidRPr="00DA5E53" w:rsidRDefault="00C0526E" w:rsidP="00C0526E">
      <w:pPr>
        <w:ind w:left="284"/>
      </w:pPr>
      <w:r w:rsidRPr="00DA5E53">
        <w:t>2) изменение и развитие</w:t>
      </w:r>
    </w:p>
    <w:p w:rsidR="00C0526E" w:rsidRPr="00DA5E53" w:rsidRDefault="00C0526E" w:rsidP="00C0526E">
      <w:pPr>
        <w:ind w:left="284"/>
      </w:pPr>
      <w:r w:rsidRPr="00DA5E53">
        <w:t>3) верного ответа нет</w:t>
      </w:r>
    </w:p>
    <w:p w:rsidR="00C0526E" w:rsidRPr="00DA5E53" w:rsidRDefault="00C0526E" w:rsidP="00C0526E">
      <w:pPr>
        <w:ind w:left="284"/>
      </w:pPr>
      <w:r w:rsidRPr="00DA5E53">
        <w:t xml:space="preserve">4) все ответы верны 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rPr>
          <w:b/>
        </w:rPr>
        <w:t xml:space="preserve">  </w:t>
      </w:r>
      <w:r w:rsidRPr="00DA5E53">
        <w:t>2.  В чем отличие протекания природного развития от развития социального?</w:t>
      </w:r>
    </w:p>
    <w:p w:rsidR="00C0526E" w:rsidRPr="00DA5E53" w:rsidRDefault="00C0526E" w:rsidP="00C0526E">
      <w:pPr>
        <w:ind w:left="284"/>
      </w:pPr>
      <w:r w:rsidRPr="00DA5E53">
        <w:t>1) Стихийность</w:t>
      </w:r>
    </w:p>
    <w:p w:rsidR="00C0526E" w:rsidRPr="00DA5E53" w:rsidRDefault="00C0526E" w:rsidP="00C0526E">
      <w:pPr>
        <w:ind w:left="284"/>
      </w:pPr>
      <w:r w:rsidRPr="00DA5E53">
        <w:t>2) Управляемость</w:t>
      </w:r>
    </w:p>
    <w:p w:rsidR="00C0526E" w:rsidRPr="00DA5E53" w:rsidRDefault="00C0526E" w:rsidP="00C0526E">
      <w:pPr>
        <w:ind w:left="284"/>
      </w:pPr>
      <w:r w:rsidRPr="00DA5E53">
        <w:t>3) Коррекция</w:t>
      </w:r>
    </w:p>
    <w:p w:rsidR="00C0526E" w:rsidRPr="00DA5E53" w:rsidRDefault="00C0526E" w:rsidP="00C0526E">
      <w:pPr>
        <w:ind w:left="284"/>
      </w:pPr>
      <w:r w:rsidRPr="00DA5E53">
        <w:t xml:space="preserve">4) Направленность 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3.</w:t>
      </w:r>
      <w:r w:rsidRPr="00DA5E53">
        <w:rPr>
          <w:b/>
          <w:bCs/>
        </w:rPr>
        <w:t xml:space="preserve"> </w:t>
      </w:r>
      <w:r w:rsidRPr="00DA5E53">
        <w:rPr>
          <w:bCs/>
        </w:rPr>
        <w:t>Примером гибкой структуры организации может быть:</w:t>
      </w:r>
    </w:p>
    <w:p w:rsidR="00C0526E" w:rsidRPr="00DA5E53" w:rsidRDefault="00C0526E" w:rsidP="00C0526E">
      <w:pPr>
        <w:ind w:firstLine="284"/>
      </w:pPr>
      <w:r w:rsidRPr="00DA5E53">
        <w:t>а) функциональная</w:t>
      </w:r>
    </w:p>
    <w:p w:rsidR="00C0526E" w:rsidRPr="00DA5E53" w:rsidRDefault="00C0526E" w:rsidP="00C0526E">
      <w:pPr>
        <w:ind w:firstLine="284"/>
      </w:pPr>
      <w:r w:rsidRPr="00DA5E53">
        <w:t>б) дивизионная</w:t>
      </w:r>
    </w:p>
    <w:p w:rsidR="00C0526E" w:rsidRPr="00DA5E53" w:rsidRDefault="00C0526E" w:rsidP="00C0526E">
      <w:pPr>
        <w:ind w:firstLine="284"/>
      </w:pPr>
      <w:r w:rsidRPr="00DA5E53">
        <w:t>в) линейно-штабная</w:t>
      </w:r>
    </w:p>
    <w:p w:rsidR="00C0526E" w:rsidRPr="00DA5E53" w:rsidRDefault="00C0526E" w:rsidP="00C0526E">
      <w:pPr>
        <w:ind w:firstLine="284"/>
      </w:pPr>
      <w:r w:rsidRPr="00DA5E53">
        <w:t>г) матричная</w:t>
      </w:r>
    </w:p>
    <w:p w:rsidR="00C0526E" w:rsidRPr="00DA5E53" w:rsidRDefault="00C0526E" w:rsidP="00C0526E">
      <w:pPr>
        <w:ind w:firstLine="284"/>
      </w:pPr>
      <w:r w:rsidRPr="00DA5E53">
        <w:t>д) все ответы верны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4.</w:t>
      </w:r>
      <w:r w:rsidRPr="00DA5E53">
        <w:rPr>
          <w:bCs/>
        </w:rPr>
        <w:t xml:space="preserve"> В чем заключается принцип двойного подчинения исполнителей в матричной структуре организации?</w:t>
      </w:r>
    </w:p>
    <w:p w:rsidR="00C0526E" w:rsidRPr="00DA5E53" w:rsidRDefault="00C0526E" w:rsidP="00C0526E">
      <w:pPr>
        <w:ind w:firstLine="284"/>
      </w:pPr>
      <w:r w:rsidRPr="00DA5E53">
        <w:t>а) одновременное подчинение исполнителя руководителю функциональной службы и руководителю проекта</w:t>
      </w:r>
    </w:p>
    <w:p w:rsidR="00C0526E" w:rsidRPr="00DA5E53" w:rsidRDefault="00C0526E" w:rsidP="00C0526E">
      <w:pPr>
        <w:ind w:firstLine="284"/>
      </w:pPr>
      <w:r w:rsidRPr="00DA5E53">
        <w:t>б) одновременное подчинение исполнителя руководителю функциональной службы и руководителю организации</w:t>
      </w:r>
    </w:p>
    <w:p w:rsidR="00C0526E" w:rsidRPr="00DA5E53" w:rsidRDefault="00C0526E" w:rsidP="00C0526E">
      <w:pPr>
        <w:ind w:firstLine="284"/>
      </w:pPr>
      <w:r w:rsidRPr="00DA5E53">
        <w:t>в) одновременное подчинение исполнителя руководителю организации и руководителю проекта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5.</w:t>
      </w:r>
      <w:r w:rsidRPr="00DA5E53">
        <w:rPr>
          <w:b/>
          <w:bCs/>
        </w:rPr>
        <w:t xml:space="preserve"> </w:t>
      </w:r>
      <w:r w:rsidRPr="00DA5E53">
        <w:rPr>
          <w:bCs/>
        </w:rPr>
        <w:t>Чем характеризуются свободные структуры организации?</w:t>
      </w:r>
    </w:p>
    <w:p w:rsidR="00C0526E" w:rsidRPr="00DA5E53" w:rsidRDefault="00C0526E" w:rsidP="00C0526E">
      <w:pPr>
        <w:ind w:firstLine="284"/>
      </w:pPr>
      <w:r w:rsidRPr="00DA5E53">
        <w:t>а) наибольшая степень приспособления к изменениям внешней среды организации</w:t>
      </w:r>
    </w:p>
    <w:p w:rsidR="00C0526E" w:rsidRPr="00DA5E53" w:rsidRDefault="00C0526E" w:rsidP="00C0526E">
      <w:pPr>
        <w:ind w:firstLine="284"/>
      </w:pPr>
      <w:r w:rsidRPr="00DA5E53">
        <w:t>б) отсутствие четкой схемы управления с устойчивыми связями между структурными единицами организации</w:t>
      </w:r>
    </w:p>
    <w:p w:rsidR="00C0526E" w:rsidRPr="00DA5E53" w:rsidRDefault="00C0526E" w:rsidP="00C0526E">
      <w:pPr>
        <w:ind w:firstLine="284"/>
      </w:pPr>
      <w:r w:rsidRPr="00DA5E53">
        <w:t>в) постоянно меняющаяся конфигурация организации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  <w:r w:rsidRPr="00DA5E53">
        <w:t>д) все ответы верны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ind w:firstLine="284"/>
      </w:pPr>
      <w:r w:rsidRPr="00DA5E53">
        <w:t>6. Какая организационная система устроена по типу живого организма, с гибкой структурой и децентрализованным управлением?</w:t>
      </w:r>
    </w:p>
    <w:p w:rsidR="00C0526E" w:rsidRPr="00DA5E53" w:rsidRDefault="00C0526E" w:rsidP="00C0526E">
      <w:pPr>
        <w:ind w:firstLine="284"/>
      </w:pPr>
      <w:r w:rsidRPr="00DA5E53">
        <w:t>а) механистическая;</w:t>
      </w:r>
    </w:p>
    <w:p w:rsidR="00C0526E" w:rsidRPr="00DA5E53" w:rsidRDefault="00C0526E" w:rsidP="00C0526E">
      <w:pPr>
        <w:ind w:firstLine="284"/>
      </w:pPr>
      <w:r w:rsidRPr="00DA5E53">
        <w:t>б) органическая;</w:t>
      </w:r>
    </w:p>
    <w:p w:rsidR="00C0526E" w:rsidRPr="00DA5E53" w:rsidRDefault="00C0526E" w:rsidP="00C0526E">
      <w:pPr>
        <w:ind w:firstLine="284"/>
      </w:pPr>
      <w:r w:rsidRPr="00DA5E53">
        <w:t>в) корпоративная;</w:t>
      </w:r>
    </w:p>
    <w:p w:rsidR="00C0526E" w:rsidRPr="00DA5E53" w:rsidRDefault="00C0526E" w:rsidP="00C0526E">
      <w:pPr>
        <w:ind w:firstLine="284"/>
      </w:pPr>
      <w:r w:rsidRPr="00DA5E53">
        <w:t>г) индивидуалистическая;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7. </w:t>
      </w:r>
      <w:proofErr w:type="gramStart"/>
      <w:r w:rsidRPr="00DA5E53">
        <w:t>Традиционные</w:t>
      </w:r>
      <w:proofErr w:type="gramEnd"/>
      <w:r w:rsidRPr="00DA5E53">
        <w:t xml:space="preserve"> ОСУ делятся в свою очередь на: (найдите лишний)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lastRenderedPageBreak/>
        <w:t>а) линейные;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функциональные;</w:t>
      </w:r>
    </w:p>
    <w:p w:rsidR="00C0526E" w:rsidRPr="00DA5E53" w:rsidRDefault="00C0526E" w:rsidP="00C0526E">
      <w:pPr>
        <w:ind w:firstLine="284"/>
      </w:pPr>
      <w:r w:rsidRPr="00DA5E53">
        <w:t>в) линейно-функциональные</w:t>
      </w:r>
    </w:p>
    <w:p w:rsidR="00C0526E" w:rsidRPr="00DA5E53" w:rsidRDefault="00C0526E" w:rsidP="00C0526E">
      <w:pPr>
        <w:ind w:firstLine="284"/>
      </w:pPr>
      <w:r w:rsidRPr="00DA5E53">
        <w:t>г) структурные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8.</w:t>
      </w:r>
      <w:r w:rsidRPr="00DA5E53">
        <w:rPr>
          <w:b/>
          <w:bCs/>
        </w:rPr>
        <w:t xml:space="preserve"> </w:t>
      </w:r>
      <w:r w:rsidRPr="00DA5E53">
        <w:rPr>
          <w:bCs/>
        </w:rPr>
        <w:t>Что характерно для линейной организационной структуры управления?</w:t>
      </w:r>
    </w:p>
    <w:p w:rsidR="00C0526E" w:rsidRPr="00DA5E53" w:rsidRDefault="00C0526E" w:rsidP="00C0526E">
      <w:pPr>
        <w:ind w:firstLine="284"/>
      </w:pPr>
      <w:r w:rsidRPr="00DA5E53">
        <w:t>а) отсутствие горизонтальных коммуникационных связей</w:t>
      </w:r>
    </w:p>
    <w:p w:rsidR="00C0526E" w:rsidRPr="00DA5E53" w:rsidRDefault="00C0526E" w:rsidP="00C0526E">
      <w:pPr>
        <w:ind w:firstLine="284"/>
      </w:pPr>
      <w:r w:rsidRPr="00DA5E53">
        <w:t>б) наличие коммуникаций, построенных по принципу руководитель-подчиненный</w:t>
      </w:r>
    </w:p>
    <w:p w:rsidR="00C0526E" w:rsidRPr="00DA5E53" w:rsidRDefault="00C0526E" w:rsidP="00C0526E">
      <w:pPr>
        <w:ind w:firstLine="284"/>
      </w:pPr>
      <w:r w:rsidRPr="00DA5E53">
        <w:t>в) недостаточная приспособленность к изменениям внешней среды</w:t>
      </w:r>
    </w:p>
    <w:p w:rsidR="00C0526E" w:rsidRPr="00DA5E53" w:rsidRDefault="00C0526E" w:rsidP="00C0526E">
      <w:pPr>
        <w:ind w:firstLine="284"/>
      </w:pPr>
      <w:r w:rsidRPr="00DA5E53">
        <w:t>г) наличие норм корпоративной культуры</w:t>
      </w:r>
    </w:p>
    <w:p w:rsidR="00C0526E" w:rsidRPr="00DA5E53" w:rsidRDefault="00C0526E" w:rsidP="00C0526E">
      <w:pPr>
        <w:ind w:firstLine="284"/>
      </w:pPr>
      <w:r w:rsidRPr="00DA5E53">
        <w:t>д) все ответы верны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 xml:space="preserve">9. </w:t>
      </w:r>
      <w:r w:rsidRPr="00DA5E53">
        <w:rPr>
          <w:bCs/>
        </w:rPr>
        <w:t>В чём заключается сущность функциональной структуры организации?</w:t>
      </w:r>
    </w:p>
    <w:p w:rsidR="00C0526E" w:rsidRPr="00DA5E53" w:rsidRDefault="00C0526E" w:rsidP="00C0526E">
      <w:pPr>
        <w:ind w:firstLine="284"/>
      </w:pPr>
      <w:r w:rsidRPr="00DA5E53">
        <w:t>а) создаются подразделения по группам проблем, например, производство, наука, маркетинг</w:t>
      </w:r>
    </w:p>
    <w:p w:rsidR="00C0526E" w:rsidRPr="00DA5E53" w:rsidRDefault="00C0526E" w:rsidP="00C0526E">
      <w:pPr>
        <w:ind w:firstLine="284"/>
      </w:pPr>
      <w:r w:rsidRPr="00DA5E53">
        <w:t>б) формируются особые коллегиальные органы (советы или штабы)</w:t>
      </w:r>
    </w:p>
    <w:p w:rsidR="00C0526E" w:rsidRPr="00DA5E53" w:rsidRDefault="00C0526E" w:rsidP="00C0526E">
      <w:pPr>
        <w:ind w:firstLine="284"/>
      </w:pPr>
      <w:r w:rsidRPr="00DA5E53">
        <w:t xml:space="preserve">в) в организационную структуру включаются отдельные структурные подразделения, которые выполняют </w:t>
      </w:r>
      <w:proofErr w:type="gramStart"/>
      <w:r w:rsidRPr="00DA5E53">
        <w:t>узко специализированные</w:t>
      </w:r>
      <w:proofErr w:type="gramEnd"/>
      <w:r w:rsidRPr="00DA5E53">
        <w:t xml:space="preserve"> функции на высоком профессиональном уровне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10.</w:t>
      </w:r>
      <w:r w:rsidRPr="00DA5E53">
        <w:rPr>
          <w:b/>
          <w:bCs/>
        </w:rPr>
        <w:t xml:space="preserve"> </w:t>
      </w:r>
      <w:r w:rsidRPr="00DA5E53">
        <w:rPr>
          <w:bCs/>
        </w:rPr>
        <w:t>В чем заключается сущность линейно-функциональной структуры организации?</w:t>
      </w:r>
    </w:p>
    <w:p w:rsidR="00C0526E" w:rsidRPr="00DA5E53" w:rsidRDefault="00C0526E" w:rsidP="00C0526E">
      <w:pPr>
        <w:ind w:firstLine="284"/>
      </w:pPr>
      <w:r w:rsidRPr="00DA5E53">
        <w:t>а) формируются особые коллегиальные органы (советы или штабы)</w:t>
      </w:r>
    </w:p>
    <w:p w:rsidR="00C0526E" w:rsidRPr="00DA5E53" w:rsidRDefault="00C0526E" w:rsidP="00C0526E">
      <w:pPr>
        <w:ind w:firstLine="284"/>
      </w:pPr>
      <w:r w:rsidRPr="00DA5E53">
        <w:t>б) создаются подразделения по группам проблем, например, производство, наука, маркетинг</w:t>
      </w:r>
    </w:p>
    <w:p w:rsidR="00C0526E" w:rsidRPr="00DA5E53" w:rsidRDefault="00C0526E" w:rsidP="00C0526E">
      <w:pPr>
        <w:ind w:firstLine="284"/>
      </w:pPr>
      <w:r w:rsidRPr="00DA5E53">
        <w:t xml:space="preserve">в) в организационную структуру включаются отдельные структурные подразделения, которые выполняют </w:t>
      </w:r>
      <w:proofErr w:type="gramStart"/>
      <w:r w:rsidRPr="00DA5E53">
        <w:t>узко специализированные</w:t>
      </w:r>
      <w:proofErr w:type="gramEnd"/>
      <w:r w:rsidRPr="00DA5E53">
        <w:t xml:space="preserve"> функции на высоком профессиональном уровне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ind w:left="284"/>
        <w:jc w:val="center"/>
      </w:pPr>
      <w:r w:rsidRPr="00DA5E53">
        <w:t>Вариант 2</w:t>
      </w:r>
    </w:p>
    <w:p w:rsidR="00C0526E" w:rsidRPr="00DA5E53" w:rsidRDefault="00C0526E" w:rsidP="00C0526E">
      <w:pPr>
        <w:ind w:left="284"/>
      </w:pPr>
    </w:p>
    <w:p w:rsidR="00C0526E" w:rsidRPr="00DA5E53" w:rsidRDefault="00C0526E" w:rsidP="00C0526E">
      <w:pPr>
        <w:ind w:firstLine="284"/>
      </w:pPr>
      <w:r w:rsidRPr="00DA5E53">
        <w:t>1.</w:t>
      </w:r>
      <w:r w:rsidRPr="00DA5E53">
        <w:rPr>
          <w:bCs/>
        </w:rPr>
        <w:t>Какая организационная структура считается гибкой?</w:t>
      </w:r>
    </w:p>
    <w:p w:rsidR="00C0526E" w:rsidRPr="00DA5E53" w:rsidRDefault="00C0526E" w:rsidP="00C0526E">
      <w:pPr>
        <w:ind w:firstLine="284"/>
      </w:pPr>
      <w:r w:rsidRPr="00DA5E53">
        <w:t>а) структура, которая легко реагирует и адаптируется к изменяющимся условиям</w:t>
      </w:r>
    </w:p>
    <w:p w:rsidR="00C0526E" w:rsidRPr="00DA5E53" w:rsidRDefault="00C0526E" w:rsidP="00C0526E">
      <w:pPr>
        <w:ind w:firstLine="284"/>
      </w:pPr>
      <w:r w:rsidRPr="00DA5E53">
        <w:t>б) структура, которая недостаточно приспособлена к изменениям внешней среды</w:t>
      </w:r>
    </w:p>
    <w:p w:rsidR="00C0526E" w:rsidRPr="00DA5E53" w:rsidRDefault="00C0526E" w:rsidP="00C0526E">
      <w:pPr>
        <w:ind w:firstLine="284"/>
      </w:pPr>
      <w:r w:rsidRPr="00DA5E53">
        <w:t>в) структура, которая реагирует, но не адаптируется к изменениям внешней среды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2.</w:t>
      </w:r>
      <w:r w:rsidRPr="00DA5E53">
        <w:rPr>
          <w:bCs/>
        </w:rPr>
        <w:t xml:space="preserve"> Какая организационная структура характеризуется недостаточной приспособленностью к изменениям внешней среды?</w:t>
      </w:r>
    </w:p>
    <w:p w:rsidR="00C0526E" w:rsidRPr="00DA5E53" w:rsidRDefault="00C0526E" w:rsidP="00C0526E">
      <w:pPr>
        <w:ind w:firstLine="284"/>
      </w:pPr>
      <w:r w:rsidRPr="00DA5E53">
        <w:t>а) линейная</w:t>
      </w:r>
    </w:p>
    <w:p w:rsidR="00C0526E" w:rsidRPr="00DA5E53" w:rsidRDefault="00C0526E" w:rsidP="00C0526E">
      <w:pPr>
        <w:ind w:firstLine="284"/>
      </w:pPr>
      <w:r w:rsidRPr="00DA5E53">
        <w:t>б) функциональная</w:t>
      </w:r>
    </w:p>
    <w:p w:rsidR="00C0526E" w:rsidRPr="00DA5E53" w:rsidRDefault="00C0526E" w:rsidP="00C0526E">
      <w:pPr>
        <w:ind w:firstLine="284"/>
      </w:pPr>
      <w:r w:rsidRPr="00DA5E53">
        <w:t>в) линейно-функциональная</w:t>
      </w:r>
    </w:p>
    <w:p w:rsidR="00C0526E" w:rsidRPr="00DA5E53" w:rsidRDefault="00C0526E" w:rsidP="00C0526E">
      <w:pPr>
        <w:ind w:firstLine="284"/>
      </w:pPr>
      <w:r w:rsidRPr="00DA5E53">
        <w:t>г) продуктовая</w:t>
      </w:r>
    </w:p>
    <w:p w:rsidR="00C0526E" w:rsidRPr="00DA5E53" w:rsidRDefault="00C0526E" w:rsidP="00C0526E">
      <w:pPr>
        <w:ind w:firstLine="284"/>
      </w:pPr>
      <w:r w:rsidRPr="00DA5E53">
        <w:t>д) все ответы верны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lastRenderedPageBreak/>
        <w:t xml:space="preserve">3. Какой вид социальных технологий </w:t>
      </w:r>
      <w:r w:rsidRPr="00DA5E53">
        <w:rPr>
          <w:u w:val="single"/>
        </w:rPr>
        <w:t>не</w:t>
      </w:r>
      <w:r w:rsidRPr="00DA5E53">
        <w:t xml:space="preserve"> представлен в типологии?</w:t>
      </w:r>
    </w:p>
    <w:p w:rsidR="00C0526E" w:rsidRPr="00DA5E53" w:rsidRDefault="00C0526E" w:rsidP="00C0526E">
      <w:pPr>
        <w:ind w:left="284"/>
      </w:pPr>
      <w:r w:rsidRPr="00DA5E53">
        <w:t>а) оперативные</w:t>
      </w:r>
    </w:p>
    <w:p w:rsidR="00C0526E" w:rsidRPr="00DA5E53" w:rsidRDefault="00C0526E" w:rsidP="00C0526E">
      <w:pPr>
        <w:ind w:left="284"/>
      </w:pPr>
      <w:r w:rsidRPr="00DA5E53">
        <w:t>б) социотехнические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в) социетальные</w:t>
      </w:r>
    </w:p>
    <w:p w:rsidR="00C0526E" w:rsidRPr="00DA5E53" w:rsidRDefault="00C0526E" w:rsidP="00C0526E">
      <w:pPr>
        <w:ind w:left="284"/>
      </w:pPr>
      <w:r w:rsidRPr="00DA5E53">
        <w:t>г) высокие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4. Что понимают под антитехнологией?</w:t>
      </w:r>
    </w:p>
    <w:p w:rsidR="00C0526E" w:rsidRPr="00DA5E53" w:rsidRDefault="00C0526E" w:rsidP="00C0526E">
      <w:pPr>
        <w:ind w:left="284"/>
      </w:pPr>
      <w:r w:rsidRPr="00DA5E53">
        <w:t>а) технологию, не являющуюся социальной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б) социальную технологию, которая направлена на реализацию интересов «верхушки» организации под видом борьбы за интересы всей организации</w:t>
      </w:r>
    </w:p>
    <w:p w:rsidR="00C0526E" w:rsidRPr="00DA5E53" w:rsidRDefault="00C0526E" w:rsidP="00C0526E">
      <w:pPr>
        <w:ind w:left="284"/>
      </w:pPr>
      <w:r w:rsidRPr="00DA5E53">
        <w:t>в) социальную технологию, основной целью которой является разрушение организации</w:t>
      </w:r>
    </w:p>
    <w:p w:rsidR="00C0526E" w:rsidRPr="00DA5E53" w:rsidRDefault="00C0526E" w:rsidP="00C0526E">
      <w:pPr>
        <w:ind w:left="284"/>
      </w:pPr>
      <w:r w:rsidRPr="00DA5E53">
        <w:t xml:space="preserve">г) социальную технологию, используемую конкурентами против данной организации 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5. Верно ли следующее суждение: «Целостность социальной технологии не является условием её эффективности»?</w:t>
      </w:r>
    </w:p>
    <w:p w:rsidR="00C0526E" w:rsidRPr="00DA5E53" w:rsidRDefault="00C0526E" w:rsidP="00C0526E">
      <w:pPr>
        <w:ind w:left="284"/>
      </w:pPr>
      <w:r w:rsidRPr="00DA5E53">
        <w:t>а) верно</w:t>
      </w:r>
    </w:p>
    <w:p w:rsidR="00C0526E" w:rsidRPr="00DA5E53" w:rsidRDefault="00C0526E" w:rsidP="00C0526E">
      <w:pPr>
        <w:ind w:left="284"/>
      </w:pPr>
      <w:r w:rsidRPr="00DA5E53">
        <w:t>б) верно частично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в) неверно</w:t>
      </w:r>
    </w:p>
    <w:p w:rsidR="00C0526E" w:rsidRPr="00DA5E53" w:rsidRDefault="00C0526E" w:rsidP="00C0526E"/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6. Содержанием антитехнологии является:</w:t>
      </w:r>
    </w:p>
    <w:p w:rsidR="00C0526E" w:rsidRPr="00DA5E53" w:rsidRDefault="00C0526E" w:rsidP="00C0526E">
      <w:pPr>
        <w:ind w:left="284"/>
      </w:pPr>
      <w:r w:rsidRPr="00DA5E53">
        <w:t>а) плюрализм</w:t>
      </w:r>
    </w:p>
    <w:p w:rsidR="00C0526E" w:rsidRPr="00DA5E53" w:rsidRDefault="00C0526E" w:rsidP="00C0526E">
      <w:pPr>
        <w:ind w:left="284"/>
      </w:pPr>
      <w:r w:rsidRPr="00DA5E53">
        <w:t>б) монополизм</w:t>
      </w:r>
    </w:p>
    <w:p w:rsidR="00C0526E" w:rsidRPr="00DA5E53" w:rsidRDefault="00C0526E" w:rsidP="00C0526E">
      <w:pPr>
        <w:ind w:left="284"/>
      </w:pPr>
      <w:r w:rsidRPr="00DA5E53">
        <w:t>в) эгоцентризм</w:t>
      </w:r>
    </w:p>
    <w:p w:rsidR="00C0526E" w:rsidRPr="00DA5E53" w:rsidRDefault="00C0526E" w:rsidP="00C0526E">
      <w:pPr>
        <w:ind w:left="284"/>
      </w:pPr>
      <w:r w:rsidRPr="00DA5E53">
        <w:rPr>
          <w:bCs/>
        </w:rPr>
        <w:t>г) популизм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 xml:space="preserve">7. Совокупность моделей поведения, которые приобретены организацией в процессе адаптации к внешней среде и внутренней интеграции, показавшие </w:t>
      </w:r>
    </w:p>
    <w:p w:rsidR="00C0526E" w:rsidRPr="00DA5E53" w:rsidRDefault="00C0526E" w:rsidP="00C0526E">
      <w:pPr>
        <w:ind w:firstLine="284"/>
      </w:pPr>
      <w:r w:rsidRPr="00DA5E53">
        <w:t>свою эффективность и разделяемые большинством членов организации?</w:t>
      </w:r>
    </w:p>
    <w:p w:rsidR="00C0526E" w:rsidRPr="00DA5E53" w:rsidRDefault="00C0526E" w:rsidP="00C0526E">
      <w:pPr>
        <w:ind w:firstLine="284"/>
      </w:pPr>
      <w:r w:rsidRPr="00DA5E53">
        <w:t>А) Моральные устои</w:t>
      </w:r>
    </w:p>
    <w:p w:rsidR="00C0526E" w:rsidRPr="00DA5E53" w:rsidRDefault="00C0526E" w:rsidP="00C0526E">
      <w:pPr>
        <w:ind w:firstLine="284"/>
      </w:pPr>
      <w:r w:rsidRPr="00DA5E53">
        <w:t>Б) Культурные нормы</w:t>
      </w:r>
    </w:p>
    <w:p w:rsidR="00C0526E" w:rsidRPr="00DA5E53" w:rsidRDefault="00C0526E" w:rsidP="00C0526E">
      <w:pPr>
        <w:ind w:firstLine="284"/>
      </w:pPr>
      <w:r w:rsidRPr="00DA5E53">
        <w:t>В) Организационная культура</w:t>
      </w:r>
    </w:p>
    <w:p w:rsidR="00C0526E" w:rsidRPr="00DA5E53" w:rsidRDefault="00C0526E" w:rsidP="00C0526E">
      <w:pPr>
        <w:ind w:firstLine="284"/>
      </w:pPr>
      <w:r w:rsidRPr="00DA5E53">
        <w:t>Г) Социальные нормы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 xml:space="preserve">8. Кто из </w:t>
      </w:r>
      <w:proofErr w:type="gramStart"/>
      <w:r w:rsidRPr="00DA5E53">
        <w:t>перечисленных</w:t>
      </w:r>
      <w:proofErr w:type="gramEnd"/>
      <w:r w:rsidRPr="00DA5E53">
        <w:t xml:space="preserve"> ученных внес свой вклад в изучение организационной культуры?</w:t>
      </w:r>
    </w:p>
    <w:p w:rsidR="00C0526E" w:rsidRPr="00DA5E53" w:rsidRDefault="00C0526E" w:rsidP="00C0526E">
      <w:pPr>
        <w:ind w:firstLine="284"/>
      </w:pPr>
      <w:r w:rsidRPr="00DA5E53">
        <w:t xml:space="preserve">  А) Шварц</w:t>
      </w:r>
    </w:p>
    <w:p w:rsidR="00C0526E" w:rsidRPr="00DA5E53" w:rsidRDefault="00C0526E" w:rsidP="00C0526E">
      <w:pPr>
        <w:ind w:firstLine="284"/>
      </w:pPr>
      <w:r w:rsidRPr="00DA5E53">
        <w:t xml:space="preserve">  Б) Дэвис</w:t>
      </w:r>
    </w:p>
    <w:p w:rsidR="00C0526E" w:rsidRPr="00DA5E53" w:rsidRDefault="00C0526E" w:rsidP="00C0526E">
      <w:pPr>
        <w:ind w:firstLine="284"/>
      </w:pPr>
      <w:r w:rsidRPr="00DA5E53">
        <w:t xml:space="preserve">  В) Морган</w:t>
      </w:r>
    </w:p>
    <w:p w:rsidR="00C0526E" w:rsidRPr="00DA5E53" w:rsidRDefault="00C0526E" w:rsidP="00C0526E">
      <w:pPr>
        <w:ind w:firstLine="284"/>
      </w:pPr>
      <w:r w:rsidRPr="00DA5E53">
        <w:t xml:space="preserve">  Г) Все </w:t>
      </w:r>
      <w:proofErr w:type="gramStart"/>
      <w:r w:rsidRPr="00DA5E53">
        <w:t>выше перечисленные</w:t>
      </w:r>
      <w:proofErr w:type="gramEnd"/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9. Компонентами корпоративной культуры являются:</w:t>
      </w:r>
    </w:p>
    <w:p w:rsidR="00C0526E" w:rsidRPr="00DA5E53" w:rsidRDefault="00C0526E" w:rsidP="00C0526E">
      <w:pPr>
        <w:ind w:firstLine="284"/>
      </w:pPr>
      <w:r w:rsidRPr="00DA5E53">
        <w:t>А) Принятая система лидерства</w:t>
      </w:r>
    </w:p>
    <w:p w:rsidR="00C0526E" w:rsidRPr="00DA5E53" w:rsidRDefault="00C0526E" w:rsidP="00C0526E">
      <w:pPr>
        <w:ind w:firstLine="284"/>
      </w:pPr>
      <w:r w:rsidRPr="00DA5E53">
        <w:t>Б) Система разрешения конфликтов</w:t>
      </w:r>
    </w:p>
    <w:p w:rsidR="00C0526E" w:rsidRPr="00DA5E53" w:rsidRDefault="00C0526E" w:rsidP="00C0526E">
      <w:pPr>
        <w:ind w:firstLine="284"/>
      </w:pPr>
      <w:r w:rsidRPr="00DA5E53">
        <w:t>В) Положение индивида в организации</w:t>
      </w:r>
    </w:p>
    <w:p w:rsidR="00C0526E" w:rsidRPr="00DA5E53" w:rsidRDefault="00C0526E" w:rsidP="00C0526E">
      <w:pPr>
        <w:ind w:firstLine="284"/>
      </w:pPr>
      <w:r w:rsidRPr="00DA5E53">
        <w:t xml:space="preserve">Г) Все </w:t>
      </w:r>
      <w:proofErr w:type="gramStart"/>
      <w:r w:rsidRPr="00DA5E53">
        <w:t>выше перечисленные</w:t>
      </w:r>
      <w:proofErr w:type="gramEnd"/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t>10. По мнению С. Г. Абрамовой и И. А. Костенчук, характер организационной культуры проявляется через систему отношений:</w:t>
      </w:r>
    </w:p>
    <w:p w:rsidR="00C0526E" w:rsidRPr="00DA5E53" w:rsidRDefault="00C0526E" w:rsidP="00C0526E">
      <w:pPr>
        <w:ind w:left="240"/>
      </w:pPr>
      <w:r w:rsidRPr="00DA5E53">
        <w:t>А) отношение работников к своей профессионально-трудовой деятельности;</w:t>
      </w:r>
    </w:p>
    <w:p w:rsidR="00C0526E" w:rsidRPr="00DA5E53" w:rsidRDefault="00C0526E" w:rsidP="00C0526E">
      <w:pPr>
        <w:ind w:left="240"/>
      </w:pPr>
      <w:r w:rsidRPr="00DA5E53">
        <w:t>Б) отношение работников к предприятию;</w:t>
      </w:r>
    </w:p>
    <w:p w:rsidR="00C0526E" w:rsidRPr="00DA5E53" w:rsidRDefault="00C0526E" w:rsidP="00C0526E">
      <w:pPr>
        <w:ind w:left="240"/>
      </w:pPr>
      <w:r w:rsidRPr="00DA5E53">
        <w:t>В) функциональные и межличностные отношения сотрудников</w:t>
      </w:r>
    </w:p>
    <w:p w:rsidR="00C0526E" w:rsidRPr="00DA5E53" w:rsidRDefault="00C0526E" w:rsidP="00C0526E">
      <w:pPr>
        <w:ind w:left="240"/>
      </w:pPr>
      <w:r w:rsidRPr="00DA5E53">
        <w:t xml:space="preserve">Г) все </w:t>
      </w:r>
      <w:proofErr w:type="gramStart"/>
      <w:r w:rsidRPr="00DA5E53">
        <w:t>выше перечисленные</w:t>
      </w:r>
      <w:proofErr w:type="gramEnd"/>
    </w:p>
    <w:p w:rsidR="00C0526E" w:rsidRPr="00DA5E53" w:rsidRDefault="00C0526E" w:rsidP="00C0526E">
      <w:pPr>
        <w:ind w:left="284"/>
        <w:jc w:val="center"/>
      </w:pPr>
    </w:p>
    <w:p w:rsidR="00C0526E" w:rsidRPr="00DA5E53" w:rsidRDefault="00C0526E" w:rsidP="00C0526E">
      <w:pPr>
        <w:ind w:firstLine="284"/>
      </w:pPr>
      <w:r w:rsidRPr="00DA5E53">
        <w:rPr>
          <w:b/>
          <w:i/>
        </w:rPr>
        <w:t xml:space="preserve">Раздел 3. </w:t>
      </w:r>
    </w:p>
    <w:p w:rsidR="00C0526E" w:rsidRPr="00DA5E53" w:rsidRDefault="00C0526E" w:rsidP="00C0526E">
      <w:pPr>
        <w:ind w:firstLine="284"/>
        <w:jc w:val="center"/>
      </w:pPr>
      <w:r w:rsidRPr="00DA5E53">
        <w:t>Вариант 1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</w:pPr>
      <w:r w:rsidRPr="00DA5E53">
        <w:rPr>
          <w:bCs/>
        </w:rPr>
        <w:t>1) Что представляет собой цель?</w:t>
      </w:r>
    </w:p>
    <w:p w:rsidR="00C0526E" w:rsidRPr="00DA5E53" w:rsidRDefault="00C0526E" w:rsidP="00C0526E">
      <w:pPr>
        <w:ind w:firstLine="284"/>
      </w:pPr>
      <w:r w:rsidRPr="00DA5E53">
        <w:t>а) достигнутый результат деятельности организации</w:t>
      </w:r>
    </w:p>
    <w:p w:rsidR="00C0526E" w:rsidRPr="00DA5E53" w:rsidRDefault="00C0526E" w:rsidP="00C0526E">
      <w:pPr>
        <w:ind w:firstLine="284"/>
      </w:pPr>
      <w:r w:rsidRPr="00DA5E53">
        <w:t>б) возникающее устремление к чему-либо</w:t>
      </w:r>
    </w:p>
    <w:p w:rsidR="00C0526E" w:rsidRPr="00DA5E53" w:rsidRDefault="00C0526E" w:rsidP="00C0526E">
      <w:pPr>
        <w:ind w:firstLine="284"/>
      </w:pPr>
      <w:r w:rsidRPr="00DA5E53">
        <w:t>в) планируемый результат единства мотивов и средств</w:t>
      </w:r>
    </w:p>
    <w:p w:rsidR="00C0526E" w:rsidRPr="00DA5E53" w:rsidRDefault="00C0526E" w:rsidP="00C0526E">
      <w:pPr>
        <w:ind w:firstLine="284"/>
      </w:pPr>
      <w:r w:rsidRPr="00DA5E53">
        <w:t>г) все ответы верны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ind w:firstLine="284"/>
      </w:pPr>
      <w:r w:rsidRPr="00DA5E53">
        <w:rPr>
          <w:bCs/>
        </w:rPr>
        <w:t>2) По содержанию цели бывают:</w:t>
      </w:r>
    </w:p>
    <w:p w:rsidR="00C0526E" w:rsidRPr="00DA5E53" w:rsidRDefault="00C0526E" w:rsidP="00C0526E">
      <w:pPr>
        <w:ind w:firstLine="284"/>
      </w:pPr>
      <w:r w:rsidRPr="00DA5E53">
        <w:t>а) маркетинговые</w:t>
      </w:r>
    </w:p>
    <w:p w:rsidR="00C0526E" w:rsidRPr="00DA5E53" w:rsidRDefault="00C0526E" w:rsidP="00C0526E">
      <w:pPr>
        <w:ind w:firstLine="284"/>
      </w:pPr>
      <w:r w:rsidRPr="00DA5E53">
        <w:t>б) цели подразделений</w:t>
      </w:r>
    </w:p>
    <w:p w:rsidR="00C0526E" w:rsidRPr="00DA5E53" w:rsidRDefault="00C0526E" w:rsidP="00C0526E">
      <w:pPr>
        <w:ind w:firstLine="284"/>
      </w:pPr>
      <w:r w:rsidRPr="00DA5E53">
        <w:t>в) технические</w:t>
      </w:r>
    </w:p>
    <w:p w:rsidR="00C0526E" w:rsidRPr="00DA5E53" w:rsidRDefault="00C0526E" w:rsidP="00C0526E">
      <w:pPr>
        <w:ind w:firstLine="284"/>
      </w:pPr>
      <w:r w:rsidRPr="00DA5E53">
        <w:t>г) финансовые</w:t>
      </w:r>
    </w:p>
    <w:p w:rsidR="00C0526E" w:rsidRPr="00DA5E53" w:rsidRDefault="00C0526E" w:rsidP="00C0526E">
      <w:pPr>
        <w:ind w:firstLine="284"/>
      </w:pPr>
      <w:r w:rsidRPr="00DA5E53">
        <w:t>д) внутренние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ind w:firstLine="284"/>
      </w:pPr>
      <w:r w:rsidRPr="00DA5E53">
        <w:t>3) Какие цели выделяют по периоду установления:</w:t>
      </w:r>
    </w:p>
    <w:p w:rsidR="00C0526E" w:rsidRPr="00DA5E53" w:rsidRDefault="00C0526E" w:rsidP="00C0526E">
      <w:pPr>
        <w:ind w:firstLine="284"/>
      </w:pPr>
      <w:r w:rsidRPr="00DA5E53">
        <w:t>а) стратегические;</w:t>
      </w:r>
    </w:p>
    <w:p w:rsidR="00C0526E" w:rsidRPr="00DA5E53" w:rsidRDefault="00C0526E" w:rsidP="00C0526E">
      <w:pPr>
        <w:ind w:firstLine="284"/>
      </w:pPr>
      <w:r w:rsidRPr="00DA5E53">
        <w:t>б) тактические;</w:t>
      </w:r>
    </w:p>
    <w:p w:rsidR="00C0526E" w:rsidRPr="00DA5E53" w:rsidRDefault="00C0526E" w:rsidP="00C0526E">
      <w:pPr>
        <w:ind w:firstLine="284"/>
      </w:pPr>
      <w:r w:rsidRPr="00DA5E53">
        <w:t>в) оперативные.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 г) все перечисленные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4) </w:t>
      </w:r>
      <w:r w:rsidRPr="00DA5E53">
        <w:rPr>
          <w:bCs/>
        </w:rPr>
        <w:t>Какой критерий лежит в основе выделения стратегических целей?</w:t>
      </w:r>
    </w:p>
    <w:p w:rsidR="00C0526E" w:rsidRPr="00DA5E53" w:rsidRDefault="00C0526E" w:rsidP="00C0526E">
      <w:pPr>
        <w:ind w:firstLine="284"/>
      </w:pPr>
      <w:r w:rsidRPr="00DA5E53">
        <w:t>а) приоритетность</w:t>
      </w:r>
    </w:p>
    <w:p w:rsidR="00C0526E" w:rsidRPr="00DA5E53" w:rsidRDefault="00C0526E" w:rsidP="00C0526E">
      <w:pPr>
        <w:ind w:firstLine="284"/>
      </w:pPr>
      <w:r w:rsidRPr="00DA5E53">
        <w:t>б) содержание</w:t>
      </w:r>
    </w:p>
    <w:p w:rsidR="00C0526E" w:rsidRPr="00DA5E53" w:rsidRDefault="00C0526E" w:rsidP="00C0526E">
      <w:pPr>
        <w:ind w:firstLine="284"/>
      </w:pPr>
      <w:r w:rsidRPr="00DA5E53">
        <w:t>в) иерархия</w:t>
      </w:r>
    </w:p>
    <w:p w:rsidR="00C0526E" w:rsidRPr="00DA5E53" w:rsidRDefault="00C0526E" w:rsidP="00C0526E">
      <w:pPr>
        <w:ind w:firstLine="284"/>
      </w:pPr>
      <w:r w:rsidRPr="00DA5E53">
        <w:t>г) период установления</w:t>
      </w:r>
    </w:p>
    <w:p w:rsidR="00C0526E" w:rsidRPr="00DA5E53" w:rsidRDefault="00C0526E" w:rsidP="00C0526E">
      <w:pPr>
        <w:ind w:firstLine="284"/>
      </w:pPr>
      <w:r w:rsidRPr="00DA5E53">
        <w:t>д)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6. Какой стратегической альтернативы развития организации не существует?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Стратегия сокращение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Стратегия ограниченного роста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Стратегия полного роста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Стратегия трансмиссии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7. Какой из перечисленных разновидностей управления персоналом относится к практическим подходам?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</w:t>
      </w:r>
      <w:proofErr w:type="gramStart"/>
      <w:r w:rsidRPr="00DA5E53">
        <w:t>)Б</w:t>
      </w:r>
      <w:proofErr w:type="gramEnd"/>
      <w:r w:rsidRPr="00DA5E53">
        <w:t>юрократический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Рыночный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Бригадный (командный)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Г) Все </w:t>
      </w:r>
      <w:proofErr w:type="gramStart"/>
      <w:r w:rsidRPr="00DA5E53">
        <w:t>выше перечисленные</w:t>
      </w:r>
      <w:proofErr w:type="gramEnd"/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lastRenderedPageBreak/>
        <w:t>8.Что подразумевает под собой стратегия ограниченного роста?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Увеличение количественных показателей функционирования организации, но не ее качественное развитие.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Подразумевает качественные изменения организации, связанные с постановкой нетрадиционных задач и выбором нетрадиционных методов их решения.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Частичное, либо  полное прекращение реализации тех или иных видов деятельности.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9. Развитие персонала включает в себя: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  <w:rPr>
          <w:iCs/>
        </w:rPr>
      </w:pPr>
      <w:r w:rsidRPr="00DA5E53">
        <w:t xml:space="preserve">А) </w:t>
      </w:r>
      <w:r w:rsidRPr="00DA5E53">
        <w:rPr>
          <w:iCs/>
        </w:rPr>
        <w:t>расстановку кадров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rPr>
          <w:iCs/>
        </w:rPr>
        <w:t>Б) управление карьерой работников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В) </w:t>
      </w:r>
      <w:r w:rsidRPr="00DA5E53">
        <w:rPr>
          <w:iCs/>
        </w:rPr>
        <w:t>образование и повышение квалификации персонала.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</w:t>
      </w:r>
      <w:proofErr w:type="gramStart"/>
      <w:r w:rsidRPr="00DA5E53">
        <w:t>)В</w:t>
      </w:r>
      <w:proofErr w:type="gramEnd"/>
      <w:r w:rsidRPr="00DA5E53">
        <w:t>се аспекты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10. </w:t>
      </w:r>
      <w:proofErr w:type="gramStart"/>
      <w:r w:rsidRPr="00DA5E53">
        <w:t>Активное</w:t>
      </w:r>
      <w:proofErr w:type="gramEnd"/>
      <w:r w:rsidRPr="00DA5E53">
        <w:t xml:space="preserve"> задействование неформальных отношений, является отличительной чертой данного подхода: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Рыночный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Бюрократический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Бригадный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Г) Нет правильного ответа 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ind w:firstLine="284"/>
        <w:jc w:val="center"/>
      </w:pPr>
      <w:r w:rsidRPr="00DA5E53">
        <w:t>Вариант 2</w:t>
      </w:r>
    </w:p>
    <w:p w:rsidR="00C0526E" w:rsidRPr="00DA5E53" w:rsidRDefault="00C0526E" w:rsidP="00C0526E">
      <w:pPr>
        <w:ind w:firstLine="284"/>
        <w:jc w:val="center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1. Какие цели организации выделяют в сфере работы с сотрудниками:</w:t>
      </w:r>
    </w:p>
    <w:p w:rsidR="00C0526E" w:rsidRPr="00DA5E53" w:rsidRDefault="00C0526E" w:rsidP="00C0526E">
      <w:pPr>
        <w:ind w:firstLine="284"/>
      </w:pPr>
      <w:r w:rsidRPr="00DA5E53">
        <w:t>а)  изменения в организации и управлении, отражаемые в показателях, устанавливающих задания по срокам организационных изменений, и т.п.;</w:t>
      </w:r>
    </w:p>
    <w:p w:rsidR="00C0526E" w:rsidRPr="00DA5E53" w:rsidRDefault="00C0526E" w:rsidP="00C0526E">
      <w:pPr>
        <w:ind w:firstLine="284"/>
      </w:pPr>
      <w:r w:rsidRPr="00DA5E53">
        <w:t>б) человеческие ресурсы, описываемые с помощью показателей, отражающих количество пропусков работы, текучесть кадров, повышение квалификации работников и т.п.</w:t>
      </w:r>
    </w:p>
    <w:p w:rsidR="00C0526E" w:rsidRPr="00DA5E53" w:rsidRDefault="00C0526E" w:rsidP="00C0526E">
      <w:pPr>
        <w:ind w:firstLine="284"/>
      </w:pPr>
      <w:r w:rsidRPr="00DA5E53">
        <w:t>в) оба ответа верны</w:t>
      </w:r>
    </w:p>
    <w:p w:rsidR="00C0526E" w:rsidRPr="00DA5E53" w:rsidRDefault="00C0526E" w:rsidP="00C0526E">
      <w:pPr>
        <w:ind w:firstLine="284"/>
      </w:pPr>
      <w:r w:rsidRPr="00DA5E53">
        <w:t>г) оба ответы не верны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2.</w:t>
      </w:r>
      <w:r w:rsidRPr="00DA5E53">
        <w:rPr>
          <w:bCs/>
        </w:rPr>
        <w:t xml:space="preserve"> Что составляет фундамент дерева целей?</w:t>
      </w:r>
    </w:p>
    <w:p w:rsidR="00C0526E" w:rsidRPr="00DA5E53" w:rsidRDefault="00C0526E" w:rsidP="00C0526E">
      <w:pPr>
        <w:ind w:firstLine="284"/>
      </w:pPr>
      <w:r w:rsidRPr="00DA5E53">
        <w:t>а) главная цель организации</w:t>
      </w:r>
    </w:p>
    <w:p w:rsidR="00C0526E" w:rsidRPr="00DA5E53" w:rsidRDefault="00C0526E" w:rsidP="00C0526E">
      <w:pPr>
        <w:ind w:firstLine="284"/>
      </w:pPr>
      <w:r w:rsidRPr="00DA5E53">
        <w:t>б) цели выхода организации</w:t>
      </w:r>
    </w:p>
    <w:p w:rsidR="00C0526E" w:rsidRPr="00DA5E53" w:rsidRDefault="00C0526E" w:rsidP="00C0526E">
      <w:pPr>
        <w:ind w:firstLine="284"/>
      </w:pPr>
      <w:r w:rsidRPr="00DA5E53">
        <w:t>в) задачи, представляющие собой формулировку конкретных работ, мероприятий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5. Сколько этапов проектирования целей организации обычно выделяют?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3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4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в)5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г)6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ind w:firstLine="284"/>
      </w:pPr>
      <w:r w:rsidRPr="00DA5E53">
        <w:rPr>
          <w:bCs/>
        </w:rPr>
        <w:t>6. Что находится в вершине древовидного графа?</w:t>
      </w:r>
    </w:p>
    <w:p w:rsidR="00C0526E" w:rsidRPr="00DA5E53" w:rsidRDefault="00C0526E" w:rsidP="00C0526E">
      <w:pPr>
        <w:ind w:firstLine="284"/>
      </w:pPr>
      <w:r w:rsidRPr="00DA5E53">
        <w:t>а) цели входа организации</w:t>
      </w:r>
    </w:p>
    <w:p w:rsidR="00C0526E" w:rsidRPr="00DA5E53" w:rsidRDefault="00C0526E" w:rsidP="00C0526E">
      <w:pPr>
        <w:ind w:firstLine="284"/>
      </w:pPr>
      <w:r w:rsidRPr="00DA5E53">
        <w:t>б) общая цель организации</w:t>
      </w:r>
    </w:p>
    <w:p w:rsidR="00C0526E" w:rsidRPr="00DA5E53" w:rsidRDefault="00C0526E" w:rsidP="00C0526E">
      <w:pPr>
        <w:ind w:firstLine="284"/>
      </w:pPr>
      <w:r w:rsidRPr="00DA5E53">
        <w:t>в) цели выхода организации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7.</w:t>
      </w:r>
      <w:r w:rsidRPr="00DA5E53">
        <w:rPr>
          <w:bCs/>
        </w:rPr>
        <w:t xml:space="preserve"> Расположите этапы проектирования и исследования целей организации в порядке их прохождения:</w:t>
      </w:r>
    </w:p>
    <w:p w:rsidR="00C0526E" w:rsidRPr="00DA5E53" w:rsidRDefault="00C0526E" w:rsidP="00C0526E">
      <w:pPr>
        <w:ind w:firstLine="284"/>
      </w:pPr>
      <w:r w:rsidRPr="00DA5E53">
        <w:t>а) исследование и формирование количественных целей 5</w:t>
      </w:r>
    </w:p>
    <w:p w:rsidR="00C0526E" w:rsidRPr="00DA5E53" w:rsidRDefault="00C0526E" w:rsidP="00C0526E">
      <w:pPr>
        <w:ind w:firstLine="284"/>
      </w:pPr>
      <w:r w:rsidRPr="00DA5E53">
        <w:t>б) формирование и исследование качественных целей 2</w:t>
      </w:r>
    </w:p>
    <w:p w:rsidR="00C0526E" w:rsidRPr="00DA5E53" w:rsidRDefault="00C0526E" w:rsidP="00C0526E">
      <w:pPr>
        <w:ind w:firstLine="284"/>
      </w:pPr>
      <w:r w:rsidRPr="00DA5E53">
        <w:t>в) построение дерева целей 4</w:t>
      </w:r>
    </w:p>
    <w:p w:rsidR="00C0526E" w:rsidRPr="00DA5E53" w:rsidRDefault="00C0526E" w:rsidP="00C0526E">
      <w:pPr>
        <w:ind w:firstLine="284"/>
      </w:pPr>
      <w:r w:rsidRPr="00DA5E53">
        <w:t>г) исследования предназначения общих целей организации 1</w:t>
      </w:r>
    </w:p>
    <w:p w:rsidR="00C0526E" w:rsidRPr="00DA5E53" w:rsidRDefault="00C0526E" w:rsidP="00C0526E">
      <w:pPr>
        <w:ind w:firstLine="284"/>
      </w:pPr>
      <w:r w:rsidRPr="00DA5E53">
        <w:t>д) оценка степени достижения качественных и количественных целей 6</w:t>
      </w:r>
    </w:p>
    <w:p w:rsidR="00C0526E" w:rsidRPr="00DA5E53" w:rsidRDefault="00C0526E" w:rsidP="00C0526E">
      <w:pPr>
        <w:ind w:firstLine="284"/>
      </w:pPr>
      <w:r w:rsidRPr="00DA5E53">
        <w:t>е) оценка ранжирования целей 3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>8.</w:t>
      </w:r>
      <w:r w:rsidRPr="00DA5E53">
        <w:rPr>
          <w:bCs/>
        </w:rPr>
        <w:t xml:space="preserve"> Свойством организационных целей не является:</w:t>
      </w:r>
    </w:p>
    <w:p w:rsidR="00C0526E" w:rsidRPr="00DA5E53" w:rsidRDefault="00C0526E" w:rsidP="00C0526E">
      <w:pPr>
        <w:ind w:firstLine="284"/>
      </w:pPr>
      <w:r w:rsidRPr="00DA5E53">
        <w:t>а) адресность и контролируемость</w:t>
      </w:r>
    </w:p>
    <w:p w:rsidR="00C0526E" w:rsidRPr="00DA5E53" w:rsidRDefault="00C0526E" w:rsidP="00C0526E">
      <w:pPr>
        <w:ind w:firstLine="284"/>
      </w:pPr>
      <w:r w:rsidRPr="00DA5E53">
        <w:t>б) возможная противоречивость с другими целями и ресурсами</w:t>
      </w:r>
    </w:p>
    <w:p w:rsidR="00C0526E" w:rsidRPr="00DA5E53" w:rsidRDefault="00C0526E" w:rsidP="00C0526E">
      <w:pPr>
        <w:ind w:firstLine="284"/>
      </w:pPr>
      <w:r w:rsidRPr="00DA5E53">
        <w:t>в) измеримость и конкретность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3. Сколько уровней факторов в своей концепции выделяет С.С. Фролов?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А)3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4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5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6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4. Что не относиться к составляющим «ближнего уровня»?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Рабочая сила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Собственники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Акционеры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Попечители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d"/>
        <w:spacing w:before="0" w:after="0"/>
        <w:ind w:firstLine="284"/>
      </w:pPr>
      <w:r w:rsidRPr="00DA5E53">
        <w:t xml:space="preserve">9. </w:t>
      </w:r>
      <w:r w:rsidRPr="00DA5E53">
        <w:rPr>
          <w:bCs/>
        </w:rPr>
        <w:t xml:space="preserve"> Что находится в вершине древовидного графа?</w:t>
      </w:r>
    </w:p>
    <w:p w:rsidR="00C0526E" w:rsidRPr="00DA5E53" w:rsidRDefault="00C0526E" w:rsidP="00C0526E">
      <w:pPr>
        <w:ind w:firstLine="284"/>
      </w:pPr>
      <w:r w:rsidRPr="00DA5E53">
        <w:t>а) цели входа организации</w:t>
      </w:r>
    </w:p>
    <w:p w:rsidR="00C0526E" w:rsidRPr="00DA5E53" w:rsidRDefault="00C0526E" w:rsidP="00C0526E">
      <w:pPr>
        <w:ind w:firstLine="284"/>
      </w:pPr>
      <w:r w:rsidRPr="00DA5E53">
        <w:t>б) общая цель организации</w:t>
      </w:r>
    </w:p>
    <w:p w:rsidR="00C0526E" w:rsidRPr="00DA5E53" w:rsidRDefault="00C0526E" w:rsidP="00C0526E">
      <w:pPr>
        <w:ind w:firstLine="284"/>
      </w:pPr>
      <w:r w:rsidRPr="00DA5E53">
        <w:t>в) цели выхода организации</w:t>
      </w:r>
    </w:p>
    <w:p w:rsidR="00C0526E" w:rsidRPr="00DA5E53" w:rsidRDefault="00C0526E" w:rsidP="00C0526E">
      <w:pPr>
        <w:ind w:firstLine="284"/>
      </w:pPr>
      <w:r w:rsidRPr="00DA5E53">
        <w:t>г) верного ответа нет</w:t>
      </w:r>
    </w:p>
    <w:p w:rsidR="00C0526E" w:rsidRPr="00DA5E53" w:rsidRDefault="00C0526E" w:rsidP="00C0526E">
      <w:pPr>
        <w:ind w:firstLine="284"/>
      </w:pP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10. Если … задает общие ориентиры, направления функционирования организации, выражающие смысл ее существования, то конкретное конечное состояние, к которому в каждый момент времени стремится организация, фиксируется в виде ее …. О чём идет речь?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миссия и цель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цель и задача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цель и функции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нет правильного ответа</w:t>
      </w: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 при тестировании: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</w:p>
    <w:p w:rsidR="00C0526E" w:rsidRPr="00DA5E53" w:rsidRDefault="00C0526E" w:rsidP="00C0526E">
      <w:pPr>
        <w:tabs>
          <w:tab w:val="left" w:pos="851"/>
        </w:tabs>
      </w:pPr>
      <w:r w:rsidRPr="00DA5E53">
        <w:t>– на оценку «отлично» – студент должен выполнить тест без ошибок в пределах отведённого времени (30 минут);</w:t>
      </w:r>
    </w:p>
    <w:p w:rsidR="00C0526E" w:rsidRPr="00DA5E53" w:rsidRDefault="00C0526E" w:rsidP="00C0526E">
      <w:pPr>
        <w:tabs>
          <w:tab w:val="left" w:pos="851"/>
        </w:tabs>
      </w:pPr>
      <w:r w:rsidRPr="00DA5E53">
        <w:lastRenderedPageBreak/>
        <w:t>– на оценку «хорошо» – студент должен выполнить те</w:t>
      </w:r>
      <w:proofErr w:type="gramStart"/>
      <w:r w:rsidRPr="00DA5E53">
        <w:t>ст в пр</w:t>
      </w:r>
      <w:proofErr w:type="gramEnd"/>
      <w:r w:rsidRPr="00DA5E53">
        <w:t>еделах отведённого времени (30 минут), допустив 1-3 ошибки;</w:t>
      </w:r>
    </w:p>
    <w:p w:rsidR="00C0526E" w:rsidRPr="00DA5E53" w:rsidRDefault="00C0526E" w:rsidP="00C0526E">
      <w:pPr>
        <w:tabs>
          <w:tab w:val="left" w:pos="851"/>
        </w:tabs>
      </w:pPr>
      <w:r w:rsidRPr="00DA5E53">
        <w:t>– на оценку «удовлетворительно» – студент выполнил тест, допустив 4-5 ошибок, или сдал выполненную работу позднее отведённого на выполнение работы времени;</w:t>
      </w:r>
    </w:p>
    <w:p w:rsidR="00C0526E" w:rsidRPr="00DA5E53" w:rsidRDefault="00C0526E" w:rsidP="00C0526E">
      <w:pPr>
        <w:tabs>
          <w:tab w:val="left" w:pos="851"/>
        </w:tabs>
      </w:pPr>
      <w:r w:rsidRPr="00DA5E53">
        <w:t>– на оценку «неудовлетворительно» – студент выполнил тест, допустив 6 и более ошибок, или не сдал работу на проверку.</w:t>
      </w:r>
    </w:p>
    <w:p w:rsidR="00C87795" w:rsidRDefault="00C87795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  <w:sectPr w:rsidR="00C87795" w:rsidSect="00BD0C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C0526E" w:rsidRPr="00DA5E53" w:rsidRDefault="00C0526E" w:rsidP="00C0526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22" w:type="pct"/>
        <w:tblCellMar>
          <w:left w:w="0" w:type="dxa"/>
          <w:right w:w="0" w:type="dxa"/>
        </w:tblCellMar>
        <w:tblLook w:val="04A0"/>
      </w:tblPr>
      <w:tblGrid>
        <w:gridCol w:w="2465"/>
        <w:gridCol w:w="4024"/>
        <w:gridCol w:w="8306"/>
      </w:tblGrid>
      <w:tr w:rsidR="00C0526E" w:rsidRPr="00DA5E53" w:rsidTr="00BD0C10">
        <w:trPr>
          <w:trHeight w:val="753"/>
          <w:tblHeader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jc w:val="center"/>
            </w:pPr>
            <w:r w:rsidRPr="00DA5E53">
              <w:t xml:space="preserve">Структурный элемент </w:t>
            </w:r>
            <w:r w:rsidRPr="00DA5E53">
              <w:br/>
              <w:t>компетенции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jc w:val="center"/>
            </w:pPr>
            <w:r w:rsidRPr="00DA5E5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jc w:val="center"/>
            </w:pPr>
            <w:r w:rsidRPr="00DA5E53">
              <w:t>Оценочные средства</w:t>
            </w:r>
          </w:p>
        </w:tc>
      </w:tr>
      <w:tr w:rsidR="00C0526E" w:rsidRPr="00DA5E53" w:rsidTr="00BD0C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ОПК-1</w:t>
            </w:r>
            <w:r w:rsidRPr="00DA5E53">
              <w:rPr>
                <w:color w:val="C00000"/>
              </w:rPr>
              <w:t xml:space="preserve"> </w:t>
            </w:r>
            <w:r w:rsidRPr="00DA5E5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0526E" w:rsidRPr="00DA5E53" w:rsidTr="00BD0C10">
        <w:trPr>
          <w:trHeight w:val="225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Знать</w:t>
            </w:r>
            <w:r w:rsidRPr="00DA5E53">
              <w:rPr>
                <w:b/>
              </w:rPr>
              <w:t xml:space="preserve">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основные методологические подходы в исследовании организаций, многозначность в определении социальной организации, системный характер организации, основные организационные законы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5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>Место и роль социальных организаций в жизни общества.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Функционирование организаций в условиях глобальной конкуренции.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Жизненный цикл организации и процесс трансформации организационных структур.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Организации в нелегальной экономике - российский и зарубежный опыт. </w:t>
            </w:r>
          </w:p>
          <w:p w:rsidR="00C0526E" w:rsidRPr="00DA5E53" w:rsidRDefault="00C0526E" w:rsidP="00BD0C10">
            <w:pPr>
              <w:numPr>
                <w:ilvl w:val="0"/>
                <w:numId w:val="25"/>
              </w:numPr>
              <w:jc w:val="both"/>
            </w:pPr>
            <w:r w:rsidRPr="00DA5E53">
              <w:t>Социология организаций: предмет, история, место среди гуманитарных наук и научных дисциплин по бизнесу и управлению.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5"/>
              </w:numPr>
              <w:spacing w:before="0" w:beforeAutospacing="0" w:after="0" w:afterAutospacing="0"/>
              <w:jc w:val="both"/>
            </w:pPr>
            <w:r w:rsidRPr="00DA5E53">
              <w:t>Организации в постиндустриальную эпоху.</w:t>
            </w:r>
          </w:p>
          <w:p w:rsidR="00C0526E" w:rsidRPr="00DA5E53" w:rsidRDefault="00C0526E" w:rsidP="00BD0C10">
            <w:pPr>
              <w:numPr>
                <w:ilvl w:val="0"/>
                <w:numId w:val="25"/>
              </w:numPr>
              <w:jc w:val="both"/>
            </w:pPr>
            <w:r w:rsidRPr="00DA5E53">
              <w:t>Источники и последствия структурных преобразований в западных компаниях 1980-90-х годов.</w:t>
            </w:r>
          </w:p>
          <w:p w:rsidR="00C0526E" w:rsidRPr="00DA5E53" w:rsidRDefault="00C0526E" w:rsidP="00BD0C10">
            <w:pPr>
              <w:numPr>
                <w:ilvl w:val="0"/>
                <w:numId w:val="25"/>
              </w:numPr>
              <w:jc w:val="both"/>
            </w:pPr>
            <w:r w:rsidRPr="00DA5E53">
              <w:t xml:space="preserve">Социальные организации и самоорганизации. 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5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</w:pPr>
            <w:r w:rsidRPr="00DA5E53">
              <w:t>Теория конфликтов. Проекция на сферу управления.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A5E53">
              <w:rPr>
                <w:color w:val="000000"/>
              </w:rPr>
              <w:t xml:space="preserve"> Интегративный характер социологии организаций как научной дисциплины и области знания. </w:t>
            </w:r>
          </w:p>
          <w:p w:rsidR="00C0526E" w:rsidRPr="00DA5E53" w:rsidRDefault="00C0526E" w:rsidP="00BD0C1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Тестирование.</w:t>
            </w:r>
          </w:p>
          <w:p w:rsidR="00C0526E" w:rsidRPr="00DA5E53" w:rsidRDefault="00C0526E" w:rsidP="00BD0C1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работ: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1.Особенности предложения труда в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2. Особенности спроса на труд в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3. Использование модели «труд – досуг» для анализа российского рынка труда.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4. Модель домашнего производства и возможности ее применения в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5. Роль домашнего хозяйства в СССР и в современной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lastRenderedPageBreak/>
              <w:t xml:space="preserve">6. Инвестиции в человеческий капитал в России: направления, особенности, проблемы.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7. Проблемы и перспективы инвестиций в образование в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8. Анализ эластичности спроса на труд на рынке образовательных услуг в России.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9. Мобильность труда в России: прошлое, настоящее, будущее.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10. Экономическая рента на российском рынке труда.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11. Монопольные силы и тенденции на российском рынке труда.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12. Монопсония на российском рынке труда.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13. Профсоюзы: сравнение их роли в развитых странах и в СССР.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14. Профсоюзы, их роль на российском рынке труда. </w:t>
            </w:r>
          </w:p>
          <w:p w:rsidR="00C0526E" w:rsidRPr="00DA5E53" w:rsidRDefault="00C0526E" w:rsidP="00BD0C10">
            <w:pPr>
              <w:tabs>
                <w:tab w:val="left" w:pos="851"/>
              </w:tabs>
              <w:jc w:val="both"/>
            </w:pPr>
            <w:r w:rsidRPr="00DA5E53">
              <w:t xml:space="preserve">15. Проблемы социального партнерства на российском рынке труда. </w:t>
            </w:r>
          </w:p>
          <w:p w:rsidR="00C0526E" w:rsidRPr="00DA5E53" w:rsidRDefault="00C0526E" w:rsidP="00BD0C1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практические задания</w:t>
            </w:r>
          </w:p>
          <w:p w:rsidR="00C0526E" w:rsidRPr="00DA5E53" w:rsidRDefault="00C0526E" w:rsidP="00BD0C10">
            <w:pPr>
              <w:numPr>
                <w:ilvl w:val="0"/>
                <w:numId w:val="11"/>
              </w:numPr>
              <w:ind w:left="0" w:firstLine="0"/>
              <w:jc w:val="both"/>
            </w:pPr>
            <w:r w:rsidRPr="00DA5E53">
              <w:t>Составить таблицу, отобразив в ней основные этапы становления и развития социологии труда.</w:t>
            </w:r>
          </w:p>
          <w:p w:rsidR="00C0526E" w:rsidRPr="00DA5E53" w:rsidRDefault="00C0526E" w:rsidP="00BD0C10">
            <w:pPr>
              <w:numPr>
                <w:ilvl w:val="0"/>
                <w:numId w:val="11"/>
              </w:numPr>
              <w:ind w:left="0" w:firstLine="0"/>
              <w:jc w:val="both"/>
            </w:pPr>
            <w:r w:rsidRPr="00DA5E53">
              <w:t>Составте список наиболее актуальных, на ваш взгляд, вопросов / тем социологии труда как учебной дисциплины и отрасли научного знания.</w:t>
            </w:r>
          </w:p>
          <w:p w:rsidR="00C0526E" w:rsidRPr="00DA5E53" w:rsidRDefault="00C0526E" w:rsidP="00BD0C10">
            <w:pPr>
              <w:pStyle w:val="3"/>
              <w:autoSpaceDN w:val="0"/>
              <w:spacing w:after="0"/>
              <w:ind w:left="360"/>
              <w:rPr>
                <w:sz w:val="24"/>
                <w:szCs w:val="24"/>
              </w:rPr>
            </w:pPr>
          </w:p>
        </w:tc>
      </w:tr>
      <w:tr w:rsidR="00C0526E" w:rsidRPr="00DA5E53" w:rsidTr="00BD0C10">
        <w:trPr>
          <w:trHeight w:val="258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 xml:space="preserve">Уметь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использовать систему знаний социологических законов и категорий при анализе проблем социальной организации, её взаимодействий с внешней средой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26E" w:rsidRPr="00DA5E53" w:rsidRDefault="00C0526E" w:rsidP="00BD0C1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1.Примерные вопросы к зачету: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>Закон поддержания пропорциональности и его особенности.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Разновидности законов развития социальной организации.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Закон необходимого разнообразия, его возможности и ограничения.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Закон онтогенеза, и эффективность его в использовании.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tabs>
                <w:tab w:val="num" w:pos="1440"/>
              </w:tabs>
              <w:spacing w:before="0" w:beforeAutospacing="0" w:after="0" w:afterAutospacing="0"/>
            </w:pPr>
            <w:r w:rsidRPr="00DA5E53">
              <w:t xml:space="preserve">Стадии развития организации и кризисы организационного развития.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 Понятие социальной организации. Многозначность термина.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Организационный эффект («синергетический эффект»), его основные факторы.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Строение организаций: цели, иерархия ролей, персонал и технологии. </w:t>
            </w:r>
          </w:p>
          <w:p w:rsidR="00C0526E" w:rsidRPr="00DA5E53" w:rsidRDefault="00C0526E" w:rsidP="00BD0C1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lastRenderedPageBreak/>
              <w:t xml:space="preserve"> Развитие систем управления и систем коллективной деятельности организаций (фирм, компаний) </w:t>
            </w:r>
          </w:p>
          <w:p w:rsidR="00C0526E" w:rsidRPr="00DA5E53" w:rsidRDefault="00C0526E" w:rsidP="00BD0C1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</w:p>
          <w:p w:rsidR="00C0526E" w:rsidRPr="00DA5E53" w:rsidRDefault="00C0526E" w:rsidP="00BD0C1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 xml:space="preserve">2.Примерные темы контрольных работ: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Роль институтов в функционировании российского трынка труда.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конкуренции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Анализ факторов, влияющих на конкурентоспособность российских работников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Влияние квазипостоянных издержек на труд на отношения найма в России.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Компенсационные различия в оплате труда в России: история и современность.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. Особенности компенсационных различий в оплате труда в Российской экономике.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статуса работника и его зарплаты в России.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Международный опыт трудовых отношений и его значение для России.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развитых странах.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развивающихся странах.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странах с переходной экономикой.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СССР.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Рынок труда в России и в развитых странах: сравнительный анализ.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сегментации российского рынка труда. </w:t>
            </w:r>
          </w:p>
          <w:p w:rsidR="00C0526E" w:rsidRPr="00DA5E53" w:rsidRDefault="00C0526E" w:rsidP="00BD0C10">
            <w:pPr>
              <w:numPr>
                <w:ilvl w:val="0"/>
                <w:numId w:val="13"/>
              </w:numPr>
              <w:tabs>
                <w:tab w:val="left" w:pos="649"/>
                <w:tab w:val="left" w:pos="851"/>
              </w:tabs>
              <w:ind w:left="1080" w:firstLine="0"/>
              <w:jc w:val="both"/>
            </w:pPr>
            <w:r w:rsidRPr="00DA5E53">
              <w:t xml:space="preserve">. Внутренние рынки труда в России. </w:t>
            </w:r>
          </w:p>
        </w:tc>
      </w:tr>
      <w:tr w:rsidR="00C0526E" w:rsidRPr="00DA5E53" w:rsidTr="00BD0C10">
        <w:trPr>
          <w:trHeight w:val="44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 xml:space="preserve">Владеть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rPr>
                <w:lang w:eastAsia="ar-SA"/>
              </w:rPr>
              <w:t xml:space="preserve">навыками </w:t>
            </w:r>
            <w:proofErr w:type="gramStart"/>
            <w:r w:rsidRPr="00DA5E53">
              <w:rPr>
                <w:lang w:eastAsia="ar-SA"/>
              </w:rPr>
              <w:t>применения отдельных методов социологического анализа проблем взаимодействия организации</w:t>
            </w:r>
            <w:proofErr w:type="gramEnd"/>
            <w:r w:rsidRPr="00DA5E53">
              <w:rPr>
                <w:lang w:eastAsia="ar-SA"/>
              </w:rPr>
              <w:t xml:space="preserve"> и общества </w:t>
            </w:r>
            <w:r w:rsidRPr="00DA5E53">
              <w:t>в профессиональной деятельности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pStyle w:val="af7"/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 и докладов: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занятости пожилых работников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занятости инвалидов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развития инфраструктуры российского рынка труда.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Служба занятости населения в России: основные задачи, достижения и проблемы.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lastRenderedPageBreak/>
              <w:t xml:space="preserve">Негосударственные структуры занятости за рубежом и в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Российский рынок труда: особенности движения рабочей силы.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Российский рынок труда: особенности мотивации работников.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Современные проблемы и тенденции заработной платы в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Нормирование труда и его особенности в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Тарифная система и ее роль в современной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Бестарифные системы оплаты труда в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Концепция эффективной заработной платы и возможности ее применения в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справедливой заработной платы в российских условиях.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Сдельная и повременная оплата: сравнительный анализ достоинств и недостатков.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Эволюция форм оплаты труда в современной России.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Как бороться с оппортунистическим поведением работника?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Производительность труда в России: проблемы, факторы роста.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оплаты труда и его производительности: российский и зарубежный опыт.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Индивидуальные и групповые стимулы при сдельной оплате: российский и зарубежный опыт.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производительности труда и последовательности его оплаты: российский и зарубежный опыт. </w:t>
            </w:r>
          </w:p>
          <w:p w:rsidR="00C0526E" w:rsidRPr="00DA5E53" w:rsidRDefault="00C0526E" w:rsidP="00BD0C1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Уровень жизни в России: исторический аспект. </w:t>
            </w:r>
          </w:p>
          <w:p w:rsidR="00C0526E" w:rsidRPr="00DA5E53" w:rsidRDefault="00C0526E" w:rsidP="00BD0C10">
            <w:pPr>
              <w:pStyle w:val="af7"/>
              <w:numPr>
                <w:ilvl w:val="1"/>
                <w:numId w:val="15"/>
              </w:numPr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>Экстраполяция – метод  планирования трудовых ресурсов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Факторы внешнего окружения организации и влияние их на управление персоналом.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Рекрутирование кандидатов на вакантные должности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Карьерный рост, стадии и особенности.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lastRenderedPageBreak/>
              <w:t xml:space="preserve"> Технология построения стратегии в организациях.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 Связь целей организации с эффективностью управления.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Цели организации и корпоративная идеология.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Понятие «задача» и «цель организации».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Роль политической системы в деятельности социальных организаций.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Научные и учебные заведения, как объекты внешней среды организации.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Внешняя среда организации, как источник ресурсов.</w:t>
            </w:r>
          </w:p>
          <w:p w:rsidR="00C0526E" w:rsidRPr="00DA5E53" w:rsidRDefault="00C0526E" w:rsidP="00BD0C10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Основные современные тенденции развития и трансформации организационных структур крупных корпораций. </w:t>
            </w:r>
          </w:p>
          <w:p w:rsidR="00C0526E" w:rsidRPr="00DA5E53" w:rsidRDefault="00C0526E" w:rsidP="00BD0C10">
            <w:pPr>
              <w:pStyle w:val="af7"/>
              <w:numPr>
                <w:ilvl w:val="1"/>
                <w:numId w:val="15"/>
              </w:numPr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Практические задания:</w:t>
            </w:r>
          </w:p>
          <w:p w:rsidR="00C0526E" w:rsidRPr="00DA5E53" w:rsidRDefault="00C0526E" w:rsidP="00BD0C10">
            <w:pPr>
              <w:pStyle w:val="af7"/>
              <w:numPr>
                <w:ilvl w:val="2"/>
                <w:numId w:val="15"/>
              </w:numPr>
              <w:ind w:left="224" w:hanging="121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Подберите научные статьи (3-5 шт.) по социологии труда, изучите их, сформулируйте основную идею, социальную проблематику, особенности организации и проведения эмпирического исследования, оцените значимость данной статьи.</w:t>
            </w:r>
          </w:p>
        </w:tc>
      </w:tr>
      <w:tr w:rsidR="00C0526E" w:rsidRPr="00DA5E53" w:rsidTr="00BD0C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DA5E53">
              <w:t>обучающихся</w:t>
            </w:r>
            <w:proofErr w:type="gramEnd"/>
          </w:p>
        </w:tc>
      </w:tr>
      <w:tr w:rsidR="00C0526E" w:rsidRPr="00DA5E53" w:rsidTr="00BD0C10">
        <w:trPr>
          <w:trHeight w:val="225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 xml:space="preserve">Знать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сущность организации как социальной группы, её отличительные черты, понятийно-категориальный аппарат социологии организаций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26E" w:rsidRPr="00DA5E53" w:rsidRDefault="00C0526E" w:rsidP="00BD0C1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 и докладов: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Влияние государства на рынок труда в России.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Влияние налогов и субсидий на трудовые отношения в России.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Минимальная заработная плата: плюсы и минусы, проблемы использования в России. 34. Проблемы дискриминации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возрастной дискриминации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гендерной дискриминации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этнической дискриминации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дискриминации иммигрантов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>Трудовая мобильность, ее виды, причины и роль на российском рынке труда.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Текучесть кадров в России как форма межфирменной трудовой </w:t>
            </w:r>
            <w:r w:rsidRPr="00DA5E53">
              <w:lastRenderedPageBreak/>
              <w:t xml:space="preserve">мобильности.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российской безработицы в условиях кризиса.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Теория поиска работы и возможности ее практического применения в России.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Неполная и избыточная занятость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Вторичная занятость на российском рынке труда. </w:t>
            </w:r>
          </w:p>
          <w:p w:rsidR="00C0526E" w:rsidRPr="00DA5E53" w:rsidRDefault="00C0526E" w:rsidP="00BD0C1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молодежной занятости на российском рынке труда. </w:t>
            </w:r>
          </w:p>
          <w:p w:rsidR="00C0526E" w:rsidRPr="00DA5E53" w:rsidRDefault="00C0526E" w:rsidP="00BD0C10">
            <w:pPr>
              <w:shd w:val="clear" w:color="auto" w:fill="FFFFFF"/>
              <w:spacing w:line="272" w:lineRule="atLeast"/>
              <w:ind w:left="360"/>
              <w:textAlignment w:val="baseline"/>
            </w:pPr>
          </w:p>
          <w:p w:rsidR="00C0526E" w:rsidRPr="00DA5E53" w:rsidRDefault="00C0526E" w:rsidP="00BD0C1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C0526E" w:rsidRPr="00DA5E53" w:rsidRDefault="00C0526E" w:rsidP="00BD0C10">
            <w:pPr>
              <w:numPr>
                <w:ilvl w:val="0"/>
                <w:numId w:val="29"/>
              </w:numPr>
              <w:suppressAutoHyphens/>
            </w:pPr>
            <w:r w:rsidRPr="00DA5E53">
              <w:t>Государственные организации как клиенты компаний.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Власть в корпорации.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Контроль над деятельностью корпорации и внешняя экспансия.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Теория непроизводственных затрат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Стимулы и материальные поощрения.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Выкуп предприятий руководством.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Повышение эффективности лидерства на современном этапе.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Диструктивные лидеры и способы их устранения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Организационная интеграция лидерства, возможности и ограничения.</w:t>
            </w:r>
          </w:p>
          <w:p w:rsidR="00C0526E" w:rsidRPr="00DA5E53" w:rsidRDefault="00C0526E" w:rsidP="00BD0C10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Теория черт и ее взгляд на феномен лидерства.</w:t>
            </w:r>
          </w:p>
          <w:p w:rsidR="00C0526E" w:rsidRPr="00DA5E53" w:rsidRDefault="00C0526E" w:rsidP="00BD0C1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</w:p>
          <w:p w:rsidR="00C0526E" w:rsidRPr="00DA5E53" w:rsidRDefault="00C0526E" w:rsidP="00BD0C1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252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Тест.</w:t>
            </w:r>
          </w:p>
        </w:tc>
      </w:tr>
      <w:tr w:rsidR="00C0526E" w:rsidRPr="00DA5E53" w:rsidTr="00BD0C10">
        <w:trPr>
          <w:trHeight w:val="258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 xml:space="preserve">Уметь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>применять понятийно-категориальный аппарат социологии для определения различных аспектов статики и динамики социальной организации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526E" w:rsidRPr="00DA5E53" w:rsidRDefault="00C0526E" w:rsidP="00BD0C1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</w:pPr>
            <w:r w:rsidRPr="00DA5E53">
              <w:t>Достоинства и недостатки статистических методов.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Метод теории игр, возможности и ограничения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Графические методы организационной диагностики: простота, наглядность, выразительность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Метод математического моделирования и компьютерные возможности.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Микро и макро – экономические  модели, используемые в диагностике.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  <w:jc w:val="both"/>
            </w:pPr>
            <w:r w:rsidRPr="00DA5E53">
              <w:lastRenderedPageBreak/>
              <w:t xml:space="preserve"> Сущность и практика управленческого консультирования. </w:t>
            </w:r>
          </w:p>
          <w:p w:rsidR="00C0526E" w:rsidRPr="00DA5E53" w:rsidRDefault="00C0526E" w:rsidP="00BD0C10">
            <w:pPr>
              <w:numPr>
                <w:ilvl w:val="0"/>
                <w:numId w:val="30"/>
              </w:numPr>
              <w:suppressAutoHyphens/>
              <w:jc w:val="both"/>
              <w:rPr>
                <w:b/>
              </w:rPr>
            </w:pPr>
            <w:r w:rsidRPr="00DA5E53">
              <w:t xml:space="preserve"> Организация процесса управленческого консультирования.</w:t>
            </w:r>
          </w:p>
          <w:p w:rsidR="00C0526E" w:rsidRPr="00DA5E53" w:rsidRDefault="00C0526E" w:rsidP="00BD0C1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Тест.</w:t>
            </w:r>
          </w:p>
          <w:p w:rsidR="00C0526E" w:rsidRPr="00DA5E53" w:rsidRDefault="00C0526E" w:rsidP="00BD0C10">
            <w:pPr>
              <w:shd w:val="clear" w:color="auto" w:fill="FFFFFF"/>
            </w:pPr>
            <w:r w:rsidRPr="00DA5E53">
              <w:t>3.Примерные темы контрольных работ и докладов: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Уровень жизни в России: региональный аспект.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Москва и «регионы»: две страны (проблемы уровня и качества жизни).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Качество жизни российского населения: измерение, тенденции, проблемы.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Качество трудовой жизни российского населения: измерение, тенденции, проблемы.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Экономика дешевого работника: прошлое, настоящее, будущее.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оплаты труда госслужащих в современной России.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оплаты труда российских чиновников.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Проблемы дифференциации доходов в современной России.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Проблемы бедности в СССР и России.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бедности и преступности в России.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Средний класс в России: миф или реальность?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трудовых отношений в России в условиях кризиса.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Международный опыт регулирования социально-трудовых отношений; его роль для России. </w:t>
            </w:r>
          </w:p>
          <w:p w:rsidR="00C0526E" w:rsidRPr="00DA5E53" w:rsidRDefault="00C0526E" w:rsidP="00BD0C1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Международная организация труда: достижения и проблемы. </w:t>
            </w:r>
          </w:p>
          <w:p w:rsidR="00C0526E" w:rsidRPr="00DA5E53" w:rsidRDefault="00C0526E" w:rsidP="00BD0C10">
            <w:pPr>
              <w:shd w:val="clear" w:color="auto" w:fill="FFFFFF"/>
            </w:pPr>
          </w:p>
          <w:p w:rsidR="00C0526E" w:rsidRPr="00DA5E53" w:rsidRDefault="00C0526E" w:rsidP="00BD0C10">
            <w:pPr>
              <w:shd w:val="clear" w:color="auto" w:fill="FFFFFF"/>
              <w:ind w:left="360"/>
            </w:pPr>
            <w:r w:rsidRPr="00DA5E53">
              <w:t>4Практическое задание</w:t>
            </w:r>
          </w:p>
          <w:p w:rsidR="00C0526E" w:rsidRPr="00DA5E53" w:rsidRDefault="00C0526E" w:rsidP="00BD0C10">
            <w:pPr>
              <w:pStyle w:val="af7"/>
              <w:numPr>
                <w:ilvl w:val="0"/>
                <w:numId w:val="21"/>
              </w:numPr>
              <w:ind w:left="507" w:hanging="176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Разработать план исследования.</w:t>
            </w:r>
          </w:p>
          <w:p w:rsidR="00C0526E" w:rsidRPr="00DA5E53" w:rsidRDefault="00C0526E" w:rsidP="00BD0C10">
            <w:pPr>
              <w:pStyle w:val="af7"/>
              <w:numPr>
                <w:ilvl w:val="0"/>
                <w:numId w:val="21"/>
              </w:numPr>
              <w:ind w:left="507" w:hanging="176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Определить этапы проведения исследования.</w:t>
            </w:r>
          </w:p>
        </w:tc>
      </w:tr>
      <w:tr w:rsidR="00C0526E" w:rsidRPr="00DA5E53" w:rsidTr="00BD0C10">
        <w:trPr>
          <w:trHeight w:val="44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lastRenderedPageBreak/>
              <w:t xml:space="preserve">Владеть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526E" w:rsidRPr="00DA5E53" w:rsidRDefault="00C0526E" w:rsidP="00BD0C10">
            <w:r w:rsidRPr="00DA5E53">
              <w:t xml:space="preserve">навыками применения понятийно-категориального аппарата </w:t>
            </w:r>
            <w:r w:rsidRPr="00DA5E53">
              <w:lastRenderedPageBreak/>
              <w:t>социологии организации на практике (в профессиональной деятельности)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526E" w:rsidRPr="00DA5E53" w:rsidRDefault="00C0526E" w:rsidP="00BD0C1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lastRenderedPageBreak/>
              <w:t>1. Тестирование.</w:t>
            </w:r>
          </w:p>
          <w:p w:rsidR="00C0526E" w:rsidRPr="00DA5E53" w:rsidRDefault="00C0526E" w:rsidP="00BD0C1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lastRenderedPageBreak/>
              <w:t>2.Примерные вопросы к зачету: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uppressAutoHyphens/>
            </w:pPr>
            <w:r w:rsidRPr="00DA5E53">
              <w:t>Метод математического моделирования и компьютерные возможности.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uppressAutoHyphens/>
            </w:pPr>
            <w:r w:rsidRPr="00DA5E53">
              <w:t xml:space="preserve"> Микро и макро – экономические  модели, используемые в диагностике.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uppressAutoHyphens/>
              <w:jc w:val="both"/>
            </w:pPr>
            <w:r w:rsidRPr="00DA5E53">
              <w:t xml:space="preserve"> Сущность и практика управленческого консультирования. 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uppressAutoHyphens/>
              <w:jc w:val="both"/>
              <w:rPr>
                <w:b/>
              </w:rPr>
            </w:pPr>
            <w:r w:rsidRPr="00DA5E53">
              <w:t xml:space="preserve"> Организация процесса управленческого консультирования.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uppressAutoHyphens/>
              <w:jc w:val="both"/>
              <w:rPr>
                <w:b/>
              </w:rPr>
            </w:pPr>
            <w:r w:rsidRPr="00DA5E53">
              <w:t xml:space="preserve"> Оценка эффективности управленческого консультирования и перспективы его развития.</w:t>
            </w:r>
            <w:r w:rsidRPr="00DA5E53">
              <w:rPr>
                <w:b/>
              </w:rPr>
              <w:t xml:space="preserve"> 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Изменяющийся характер персонала.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Маркетинг услуг по консультированию.</w:t>
            </w:r>
          </w:p>
          <w:p w:rsidR="00C0526E" w:rsidRPr="00DA5E53" w:rsidRDefault="00C0526E" w:rsidP="00BD0C10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 Корпоративная культура и стиль руководства.</w:t>
            </w:r>
          </w:p>
          <w:p w:rsidR="00C0526E" w:rsidRPr="00DA5E53" w:rsidRDefault="00C0526E" w:rsidP="00BD0C1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</w:p>
          <w:p w:rsidR="00C0526E" w:rsidRPr="00DA5E53" w:rsidRDefault="00C0526E" w:rsidP="00BD0C1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 xml:space="preserve">Практические задания </w:t>
            </w:r>
          </w:p>
          <w:p w:rsidR="00C0526E" w:rsidRPr="00DA5E53" w:rsidRDefault="00C0526E" w:rsidP="00BD0C1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Каждому студенту выбрать группу населения и составьте анкету. Проведите анкетирование, обобщите полученные результаты, представьте их, используя, в том числе, графическое отображение.</w:t>
            </w:r>
          </w:p>
          <w:p w:rsidR="00C0526E" w:rsidRPr="00DA5E53" w:rsidRDefault="00C0526E" w:rsidP="00BD0C1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Разработайте план, содержание интервью. Проведите интервью. Проанализируйте собранную информацию. Составьте отчет.</w:t>
            </w:r>
          </w:p>
          <w:p w:rsidR="00C0526E" w:rsidRPr="00DA5E53" w:rsidRDefault="00C0526E" w:rsidP="00BD0C1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Разработайте эксперимент: цель, задачи, участники, процедуру, критерии оценки и показатели (если необходимо).</w:t>
            </w:r>
          </w:p>
        </w:tc>
      </w:tr>
    </w:tbl>
    <w:p w:rsidR="00C87795" w:rsidRDefault="00C87795" w:rsidP="00C0526E">
      <w:pPr>
        <w:ind w:firstLine="709"/>
        <w:rPr>
          <w:b/>
        </w:rPr>
        <w:sectPr w:rsidR="00C87795" w:rsidSect="00C8779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0526E" w:rsidRPr="00DA5E53" w:rsidRDefault="00C0526E" w:rsidP="00C0526E">
      <w:pPr>
        <w:ind w:firstLine="709"/>
        <w:rPr>
          <w:b/>
        </w:rPr>
      </w:pPr>
    </w:p>
    <w:p w:rsidR="00C0526E" w:rsidRPr="00DA5E53" w:rsidRDefault="00C0526E" w:rsidP="00C0526E">
      <w:pPr>
        <w:ind w:firstLine="709"/>
        <w:rPr>
          <w:b/>
        </w:rPr>
      </w:pPr>
      <w:r w:rsidRPr="00DA5E53">
        <w:rPr>
          <w:b/>
        </w:rPr>
        <w:t>Порядок проведения промежуточной аттестации, показатели и критерии оценивания:</w:t>
      </w:r>
    </w:p>
    <w:p w:rsidR="00C0526E" w:rsidRPr="00DA5E53" w:rsidRDefault="00C0526E" w:rsidP="00C0526E">
      <w:pPr>
        <w:ind w:firstLine="709"/>
        <w:jc w:val="both"/>
      </w:pPr>
      <w:r w:rsidRPr="00DA5E53">
        <w:t xml:space="preserve">Промежуточная аттестация по дисциплине «Социология труда» включает теоретические вопросы, позволяющие оценить уровень усвоения </w:t>
      </w:r>
      <w:proofErr w:type="gramStart"/>
      <w:r w:rsidRPr="00DA5E53">
        <w:t>обучающимися</w:t>
      </w:r>
      <w:proofErr w:type="gramEnd"/>
      <w:r w:rsidRPr="00DA5E53"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C0526E" w:rsidRPr="00DA5E53" w:rsidRDefault="00C0526E" w:rsidP="00C0526E">
      <w:pPr>
        <w:ind w:firstLine="709"/>
        <w:jc w:val="both"/>
      </w:pPr>
      <w:r w:rsidRPr="00DA5E53">
        <w:t>Зачет по данной дисциплине проводится в устной форме.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C0526E" w:rsidRPr="00DA5E53" w:rsidRDefault="00C0526E" w:rsidP="00C0526E">
      <w:pPr>
        <w:ind w:firstLine="709"/>
        <w:jc w:val="both"/>
      </w:pPr>
      <w:r w:rsidRPr="00DA5E53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C0526E" w:rsidRPr="00DA5E53" w:rsidRDefault="00C0526E" w:rsidP="00C0526E">
      <w:pPr>
        <w:ind w:firstLine="709"/>
        <w:jc w:val="both"/>
      </w:pPr>
      <w:r w:rsidRPr="00DA5E53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C0526E" w:rsidRPr="00DA5E53" w:rsidRDefault="00C0526E" w:rsidP="00C0526E">
      <w:pPr>
        <w:tabs>
          <w:tab w:val="left" w:pos="851"/>
        </w:tabs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0526E" w:rsidRPr="00DA5E53" w:rsidRDefault="00C0526E" w:rsidP="00C0526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Согласно учебному плану данного направления подготовки, промежуточная аттестация и оценка освоения компетенций студентами осуществляется посредством зачета.</w:t>
      </w:r>
    </w:p>
    <w:p w:rsidR="00C0526E" w:rsidRPr="00DA5E53" w:rsidRDefault="00C0526E" w:rsidP="00C0526E">
      <w:pPr>
        <w:pStyle w:val="aff"/>
        <w:ind w:firstLine="709"/>
        <w:jc w:val="both"/>
      </w:pPr>
      <w:r w:rsidRPr="00DA5E53">
        <w:t xml:space="preserve">При выставлении оценки «зачтено» преподаватель учитывает: </w:t>
      </w:r>
    </w:p>
    <w:p w:rsidR="00C0526E" w:rsidRPr="00DA5E53" w:rsidRDefault="00C0526E" w:rsidP="00C0526E">
      <w:pPr>
        <w:pStyle w:val="aff"/>
        <w:tabs>
          <w:tab w:val="left" w:pos="0"/>
        </w:tabs>
        <w:ind w:left="720"/>
        <w:jc w:val="both"/>
      </w:pPr>
      <w:r w:rsidRPr="00DA5E53">
        <w:t xml:space="preserve">знание теоретического и практического материала по дисциплине, уровень освоения закрепленных за дисциплиной компетенций; </w:t>
      </w:r>
    </w:p>
    <w:p w:rsidR="00C0526E" w:rsidRPr="00DA5E53" w:rsidRDefault="00C0526E" w:rsidP="00C0526E">
      <w:pPr>
        <w:pStyle w:val="aff"/>
        <w:tabs>
          <w:tab w:val="left" w:pos="0"/>
        </w:tabs>
        <w:ind w:left="720"/>
        <w:jc w:val="both"/>
      </w:pPr>
      <w:r w:rsidRPr="00DA5E53">
        <w:t>уровень подготовки, проведения и презентации учебного социологического исследования;</w:t>
      </w:r>
    </w:p>
    <w:p w:rsidR="00C0526E" w:rsidRPr="00DA5E53" w:rsidRDefault="00C0526E" w:rsidP="00C0526E">
      <w:pPr>
        <w:pStyle w:val="aff"/>
        <w:tabs>
          <w:tab w:val="left" w:pos="0"/>
        </w:tabs>
        <w:ind w:left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t xml:space="preserve">степень активности студента на семинарских занятиях, </w:t>
      </w:r>
      <w:r w:rsidRPr="00DA5E53">
        <w:rPr>
          <w:rStyle w:val="FontStyle31"/>
          <w:rFonts w:ascii="Times New Roman" w:hAnsi="Times New Roman" w:cs="Times New Roman"/>
          <w:sz w:val="24"/>
          <w:szCs w:val="24"/>
        </w:rPr>
        <w:t>наличие пропусков аудиторных занятий по неуважительным причинам;</w:t>
      </w:r>
    </w:p>
    <w:p w:rsidR="00C0526E" w:rsidRPr="00DA5E53" w:rsidRDefault="00C0526E" w:rsidP="00C0526E">
      <w:pPr>
        <w:pStyle w:val="aff"/>
        <w:tabs>
          <w:tab w:val="left" w:pos="0"/>
        </w:tabs>
        <w:ind w:left="720"/>
        <w:jc w:val="both"/>
        <w:rPr>
          <w:b/>
          <w:bCs/>
        </w:rPr>
      </w:pPr>
      <w:r w:rsidRPr="00DA5E53">
        <w:t>социальную и коммуникативную компетентность студента.</w:t>
      </w:r>
    </w:p>
    <w:p w:rsidR="00C0526E" w:rsidRPr="00DA5E53" w:rsidRDefault="00C0526E" w:rsidP="00C0526E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C0526E" w:rsidRPr="00DA5E53" w:rsidRDefault="00C0526E" w:rsidP="00C0526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DA5E53">
        <w:t>(в соответствии с формируемыми компетенциями и планируемыми результатами обучения)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C0526E" w:rsidRPr="00DA5E53" w:rsidRDefault="00C0526E" w:rsidP="00C0526E">
      <w:pPr>
        <w:tabs>
          <w:tab w:val="left" w:pos="851"/>
        </w:tabs>
      </w:pPr>
      <w:r w:rsidRPr="00DA5E53">
        <w:t>– на оценку «</w:t>
      </w:r>
      <w:r w:rsidRPr="00DA5E53">
        <w:rPr>
          <w:b/>
        </w:rPr>
        <w:t>Зачтено</w:t>
      </w:r>
      <w:r w:rsidRPr="00DA5E53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0526E" w:rsidRPr="00DA5E53" w:rsidRDefault="00C0526E" w:rsidP="00C0526E">
      <w:pPr>
        <w:tabs>
          <w:tab w:val="left" w:pos="851"/>
        </w:tabs>
      </w:pPr>
      <w:r w:rsidRPr="00DA5E53">
        <w:t>– на оценку «</w:t>
      </w:r>
      <w:r w:rsidRPr="00DA5E53">
        <w:rPr>
          <w:b/>
        </w:rPr>
        <w:t>незачтено</w:t>
      </w:r>
      <w:r w:rsidRPr="00DA5E53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0526E" w:rsidRPr="00DA5E53" w:rsidRDefault="00C0526E" w:rsidP="00C0526E">
      <w:pPr>
        <w:pStyle w:val="Style10"/>
        <w:widowControl/>
        <w:rPr>
          <w:rStyle w:val="FontStyle22"/>
          <w:b/>
          <w:sz w:val="24"/>
          <w:szCs w:val="24"/>
        </w:rPr>
      </w:pPr>
    </w:p>
    <w:p w:rsidR="00C0526E" w:rsidRDefault="00C0526E" w:rsidP="00C0526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A5E5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A5E5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87795" w:rsidRPr="00940C5A" w:rsidRDefault="00C87795" w:rsidP="00C87795">
      <w:pPr>
        <w:pStyle w:val="Style10"/>
        <w:widowControl/>
        <w:rPr>
          <w:rStyle w:val="FontStyle22"/>
          <w:b/>
          <w:sz w:val="24"/>
          <w:szCs w:val="24"/>
        </w:rPr>
      </w:pPr>
      <w:r w:rsidRPr="00940C5A">
        <w:rPr>
          <w:rStyle w:val="FontStyle18"/>
          <w:b w:val="0"/>
          <w:sz w:val="24"/>
          <w:szCs w:val="24"/>
        </w:rPr>
        <w:t>а</w:t>
      </w:r>
      <w:r w:rsidRPr="00940C5A">
        <w:rPr>
          <w:rStyle w:val="FontStyle22"/>
          <w:b/>
          <w:bCs/>
          <w:sz w:val="24"/>
          <w:szCs w:val="24"/>
        </w:rPr>
        <w:t>) Основная</w:t>
      </w:r>
      <w:r w:rsidRPr="00940C5A">
        <w:rPr>
          <w:rStyle w:val="FontStyle18"/>
          <w:b w:val="0"/>
        </w:rPr>
        <w:t xml:space="preserve"> </w:t>
      </w:r>
      <w:r w:rsidRPr="00940C5A">
        <w:rPr>
          <w:rStyle w:val="FontStyle22"/>
          <w:b/>
          <w:sz w:val="24"/>
          <w:szCs w:val="24"/>
        </w:rPr>
        <w:t xml:space="preserve">литература: </w:t>
      </w:r>
    </w:p>
    <w:p w:rsidR="00C87795" w:rsidRPr="005F4407" w:rsidRDefault="00C87795" w:rsidP="00C87795">
      <w:pPr>
        <w:spacing w:after="120"/>
        <w:ind w:firstLine="709"/>
        <w:jc w:val="both"/>
      </w:pPr>
      <w:r w:rsidRPr="005F4407">
        <w:rPr>
          <w:bCs/>
        </w:rPr>
        <w:t xml:space="preserve">1. </w:t>
      </w:r>
      <w:r w:rsidRPr="005F4407">
        <w:t>Балынская Н. Р. Международное регулирование социально-трудовых отношений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Балынская,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2" w:tgtFrame="_blank" w:history="1">
        <w:r w:rsidRPr="005F4407">
          <w:rPr>
            <w:color w:val="0077CC"/>
            <w:u w:val="single"/>
          </w:rPr>
          <w:t>https://magtu.informsystema.ru/uploader/fileUpload?name=3213.pdf&amp;show=dcatalogues/1/1136739/3213.pdf&amp;view=true</w:t>
        </w:r>
      </w:hyperlink>
      <w:r w:rsidRPr="005F4407">
        <w:t>. - Макрообъект.</w:t>
      </w:r>
    </w:p>
    <w:p w:rsidR="00C87795" w:rsidRPr="005F4407" w:rsidRDefault="00C87795" w:rsidP="00C87795">
      <w:pPr>
        <w:spacing w:after="120"/>
        <w:ind w:firstLine="709"/>
        <w:jc w:val="both"/>
      </w:pPr>
      <w:r w:rsidRPr="005F4407">
        <w:t>2. Испулова С. Н. Занятость населения и ее регулирование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: [в 2 ч.]. Ч. II / С. Н. Испулова, Р. М. Ахмадинуров</w:t>
      </w:r>
      <w:proofErr w:type="gramStart"/>
      <w:r w:rsidRPr="005F4407">
        <w:t xml:space="preserve"> ;</w:t>
      </w:r>
      <w:proofErr w:type="gramEnd"/>
      <w:r w:rsidRPr="005F4407">
        <w:t xml:space="preserve">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3" w:tgtFrame="_blank" w:history="1">
        <w:r w:rsidRPr="005F4407">
          <w:rPr>
            <w:color w:val="0077CC"/>
            <w:u w:val="single"/>
          </w:rPr>
          <w:t>https://magtu.informsystema.ru/uploader/fileUpload?name=2795.pdf&amp;show=dcatalogues/1/1132960/2795.pdf&amp;view=true</w:t>
        </w:r>
      </w:hyperlink>
      <w:r w:rsidRPr="005F4407">
        <w:t>. - Макрообъект.</w:t>
      </w:r>
    </w:p>
    <w:p w:rsidR="00C87795" w:rsidRPr="00940C5A" w:rsidRDefault="00C87795" w:rsidP="00C87795">
      <w:pPr>
        <w:rPr>
          <w:rStyle w:val="FontStyle22"/>
          <w:b/>
          <w:sz w:val="24"/>
          <w:szCs w:val="24"/>
        </w:rPr>
      </w:pPr>
      <w:r w:rsidRPr="00940C5A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C87795" w:rsidRPr="005F4407" w:rsidRDefault="00C87795" w:rsidP="00C87795">
      <w:pPr>
        <w:jc w:val="both"/>
      </w:pPr>
      <w:r w:rsidRPr="005F4407">
        <w:t>1.Балынская Н. Р. Актуальные проблемы трудового законодательства в сфере защиты социально-трудовых прав работников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Балынская,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4" w:tgtFrame="_blank" w:history="1">
        <w:r w:rsidRPr="005F4407">
          <w:rPr>
            <w:color w:val="0077CC"/>
            <w:u w:val="single"/>
          </w:rPr>
          <w:t>https://magtu.informsystema.ru/uploader/fileUpload?name=2883.pdf&amp;show=dcatalogues/1/1134114/2883.pdf&amp;view=true</w:t>
        </w:r>
      </w:hyperlink>
      <w:r w:rsidRPr="005F4407">
        <w:t>. - Макрообъект.</w:t>
      </w:r>
    </w:p>
    <w:p w:rsidR="00C87795" w:rsidRPr="005F4407" w:rsidRDefault="00C87795" w:rsidP="00C87795">
      <w:pPr>
        <w:jc w:val="both"/>
        <w:rPr>
          <w:bCs/>
        </w:rPr>
      </w:pPr>
      <w:r w:rsidRPr="005F4407">
        <w:t xml:space="preserve">2. </w:t>
      </w:r>
      <w:r w:rsidRPr="005F4407">
        <w:rPr>
          <w:bCs/>
        </w:rPr>
        <w:t xml:space="preserve">Испулова С.Н., Степаненко Н.А. Занятость населения и ее регулирование: электронный ресурс // Хроники объединенного фонда электронных ресурсов «Наука и образование». – 2013, №6 (49)июнь. – Режим доступа: </w:t>
      </w:r>
      <w:hyperlink r:id="rId15" w:history="1">
        <w:r w:rsidRPr="005F4407">
          <w:rPr>
            <w:bCs/>
          </w:rPr>
          <w:t>http://ofernio.ru/portal/newspaper/ofernio/2013/6.doc</w:t>
        </w:r>
      </w:hyperlink>
      <w:r w:rsidRPr="005F4407">
        <w:rPr>
          <w:bCs/>
        </w:rPr>
        <w:t xml:space="preserve">. - 388 Мб / 300 Мб. </w:t>
      </w:r>
    </w:p>
    <w:p w:rsidR="00C87795" w:rsidRDefault="00C87795" w:rsidP="00C87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b/>
        </w:rPr>
      </w:pPr>
    </w:p>
    <w:p w:rsidR="00C87795" w:rsidRPr="00041CAA" w:rsidRDefault="00C87795" w:rsidP="00C87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b/>
        </w:rPr>
      </w:pPr>
      <w:r w:rsidRPr="00041CAA">
        <w:rPr>
          <w:rStyle w:val="s1"/>
          <w:b/>
        </w:rPr>
        <w:t>в) Методические указания:</w:t>
      </w:r>
    </w:p>
    <w:p w:rsidR="00C87795" w:rsidRPr="00041CAA" w:rsidRDefault="00C87795" w:rsidP="00C87795">
      <w:pPr>
        <w:ind w:firstLine="709"/>
        <w:jc w:val="both"/>
      </w:pPr>
      <w:r w:rsidRPr="00041CAA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041CAA">
        <w:rPr>
          <w:color w:val="000000"/>
          <w:shd w:val="clear" w:color="auto" w:fill="FFFFFF"/>
        </w:rPr>
        <w:t>.у</w:t>
      </w:r>
      <w:proofErr w:type="gramEnd"/>
      <w:r w:rsidRPr="00041CAA">
        <w:rPr>
          <w:color w:val="000000"/>
          <w:shd w:val="clear" w:color="auto" w:fill="FFFFFF"/>
        </w:rPr>
        <w:t>н-та им. Носова, 2019. 46с.</w:t>
      </w:r>
    </w:p>
    <w:p w:rsidR="00C87795" w:rsidRDefault="00C87795" w:rsidP="00C87795">
      <w:pPr>
        <w:pStyle w:val="Style8"/>
        <w:widowControl/>
        <w:ind w:firstLine="709"/>
        <w:rPr>
          <w:rStyle w:val="FontStyle15"/>
          <w:spacing w:val="40"/>
          <w:sz w:val="24"/>
          <w:szCs w:val="24"/>
        </w:rPr>
      </w:pPr>
    </w:p>
    <w:p w:rsidR="00C87795" w:rsidRPr="00041CAA" w:rsidRDefault="00C87795" w:rsidP="00C87795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Style w:val="FontStyle21"/>
          <w:sz w:val="24"/>
          <w:szCs w:val="24"/>
        </w:rPr>
      </w:pPr>
      <w:r w:rsidRPr="00041CAA">
        <w:rPr>
          <w:rStyle w:val="FontStyle15"/>
          <w:spacing w:val="40"/>
          <w:sz w:val="24"/>
          <w:szCs w:val="24"/>
        </w:rPr>
        <w:t>г)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Программное обеспечение</w:t>
      </w:r>
      <w:r w:rsidRPr="00041CAA">
        <w:rPr>
          <w:rStyle w:val="FontStyle21"/>
          <w:sz w:val="24"/>
          <w:szCs w:val="24"/>
        </w:rPr>
        <w:t xml:space="preserve"> </w:t>
      </w:r>
      <w:r w:rsidRPr="00041CAA">
        <w:rPr>
          <w:rStyle w:val="FontStyle15"/>
          <w:spacing w:val="40"/>
          <w:sz w:val="24"/>
          <w:szCs w:val="24"/>
        </w:rPr>
        <w:t>и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Интернет-ресурсы:</w:t>
      </w:r>
      <w:r w:rsidRPr="00041CAA">
        <w:rPr>
          <w:rStyle w:val="FontStyle21"/>
          <w:sz w:val="24"/>
          <w:szCs w:val="24"/>
        </w:rPr>
        <w:t xml:space="preserve"> </w:t>
      </w:r>
    </w:p>
    <w:p w:rsidR="00C87795" w:rsidRPr="00DA5E53" w:rsidRDefault="00C87795" w:rsidP="00C87795">
      <w:pPr>
        <w:pStyle w:val="Style8"/>
        <w:widowControl/>
        <w:autoSpaceDN/>
        <w:adjustRightInd/>
        <w:jc w:val="left"/>
        <w:rPr>
          <w:rStyle w:val="FontStyle2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2"/>
        <w:gridCol w:w="3233"/>
        <w:gridCol w:w="3146"/>
      </w:tblGrid>
      <w:tr w:rsidR="00601FD6" w:rsidRPr="00561391" w:rsidTr="00BD0C10">
        <w:tc>
          <w:tcPr>
            <w:tcW w:w="3192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33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договора </w:t>
            </w:r>
          </w:p>
        </w:tc>
        <w:tc>
          <w:tcPr>
            <w:tcW w:w="3146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 действия лицензии </w:t>
            </w:r>
          </w:p>
        </w:tc>
      </w:tr>
      <w:tr w:rsidR="00601FD6" w:rsidRPr="00561391" w:rsidTr="00BD0C10">
        <w:tc>
          <w:tcPr>
            <w:tcW w:w="3192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Windows 7 </w:t>
            </w:r>
          </w:p>
        </w:tc>
        <w:tc>
          <w:tcPr>
            <w:tcW w:w="3233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Д-757-17 от 27.06.2017 Д-593-16 от 20.05.2016 </w:t>
            </w:r>
          </w:p>
        </w:tc>
        <w:tc>
          <w:tcPr>
            <w:tcW w:w="3146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27.07.2018 </w:t>
            </w:r>
          </w:p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20.05.2017 </w:t>
            </w:r>
          </w:p>
        </w:tc>
      </w:tr>
      <w:tr w:rsidR="00601FD6" w:rsidRPr="00561391" w:rsidTr="00BD0C10">
        <w:tc>
          <w:tcPr>
            <w:tcW w:w="3192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Office 2007 </w:t>
            </w:r>
          </w:p>
        </w:tc>
        <w:tc>
          <w:tcPr>
            <w:tcW w:w="3233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135 от 17.09.2007 </w:t>
            </w:r>
          </w:p>
        </w:tc>
        <w:tc>
          <w:tcPr>
            <w:tcW w:w="3146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601FD6" w:rsidRPr="00561391" w:rsidTr="00BD0C10">
        <w:tc>
          <w:tcPr>
            <w:tcW w:w="3192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233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146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  <w:tr w:rsidR="00601FD6" w:rsidRPr="00561391" w:rsidTr="00BD0C10">
        <w:tc>
          <w:tcPr>
            <w:tcW w:w="3192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7Zip </w:t>
            </w:r>
          </w:p>
        </w:tc>
        <w:tc>
          <w:tcPr>
            <w:tcW w:w="3233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146" w:type="dxa"/>
          </w:tcPr>
          <w:p w:rsidR="00601FD6" w:rsidRDefault="00601FD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бессрочно </w:t>
            </w:r>
          </w:p>
        </w:tc>
      </w:tr>
    </w:tbl>
    <w:p w:rsidR="00C87795" w:rsidRPr="00DA5E53" w:rsidRDefault="00C87795" w:rsidP="00C87795">
      <w:pPr>
        <w:pStyle w:val="Style8"/>
        <w:widowControl/>
        <w:rPr>
          <w:rStyle w:val="FontStyle21"/>
          <w:b/>
          <w:sz w:val="24"/>
          <w:szCs w:val="24"/>
        </w:rPr>
      </w:pPr>
      <w:r w:rsidRPr="00DA5E53">
        <w:rPr>
          <w:rStyle w:val="FontStyle21"/>
          <w:b/>
          <w:sz w:val="24"/>
          <w:szCs w:val="24"/>
        </w:rPr>
        <w:t xml:space="preserve">Интернет-ресурсы: </w:t>
      </w:r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 xml:space="preserve">Электронно-библиотечная система «Лань» </w:t>
      </w:r>
      <w:hyperlink r:id="rId16" w:history="1">
        <w:r w:rsidRPr="00DA5E53">
          <w:rPr>
            <w:rStyle w:val="afc"/>
            <w:b w:val="0"/>
          </w:rPr>
          <w:t>http://e.lanbook.com/</w:t>
        </w:r>
      </w:hyperlink>
      <w:r w:rsidRPr="00DA5E53">
        <w:t xml:space="preserve"> </w:t>
      </w:r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>Электронно-библиотечная система «</w:t>
      </w:r>
      <w:proofErr w:type="spellStart"/>
      <w:r w:rsidRPr="00DA5E53">
        <w:rPr>
          <w:lang w:val="en-US"/>
        </w:rPr>
        <w:t>ibooks</w:t>
      </w:r>
      <w:proofErr w:type="spellEnd"/>
      <w:r w:rsidRPr="00DA5E53">
        <w:t>.</w:t>
      </w:r>
      <w:proofErr w:type="spellStart"/>
      <w:r w:rsidRPr="00DA5E53">
        <w:rPr>
          <w:lang w:val="en-US"/>
        </w:rPr>
        <w:t>ru</w:t>
      </w:r>
      <w:proofErr w:type="spellEnd"/>
      <w:r w:rsidRPr="00DA5E53">
        <w:t xml:space="preserve">»  </w:t>
      </w:r>
      <w:hyperlink r:id="rId17" w:history="1">
        <w:r w:rsidRPr="00DA5E53">
          <w:rPr>
            <w:rStyle w:val="afc"/>
            <w:b w:val="0"/>
          </w:rPr>
          <w:t>http://ibooks.ru/</w:t>
        </w:r>
      </w:hyperlink>
      <w:r w:rsidRPr="00DA5E53">
        <w:t xml:space="preserve"> </w:t>
      </w:r>
    </w:p>
    <w:p w:rsidR="00C87795" w:rsidRPr="00DA5E53" w:rsidRDefault="00C87795" w:rsidP="00C87795">
      <w:pPr>
        <w:pStyle w:val="Style8"/>
        <w:widowControl/>
        <w:numPr>
          <w:ilvl w:val="0"/>
          <w:numId w:val="1"/>
        </w:numPr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Журналы по политологии и социологии – </w:t>
      </w:r>
      <w:hyperlink r:id="rId18" w:history="1">
        <w:r w:rsidRPr="00DA5E53">
          <w:rPr>
            <w:rStyle w:val="afc"/>
            <w:b w:val="0"/>
          </w:rPr>
          <w:t>http://www.isras.ru/Magazines.html</w:t>
        </w:r>
      </w:hyperlink>
      <w:r w:rsidRPr="00DA5E53">
        <w:rPr>
          <w:rStyle w:val="FontStyle21"/>
          <w:sz w:val="24"/>
          <w:szCs w:val="24"/>
        </w:rPr>
        <w:t xml:space="preserve"> </w:t>
      </w:r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 xml:space="preserve">Университетская библиотека </w:t>
      </w:r>
      <w:r w:rsidRPr="00DA5E53">
        <w:rPr>
          <w:lang w:val="en-US"/>
        </w:rPr>
        <w:t>online</w:t>
      </w:r>
      <w:r w:rsidRPr="00DA5E53">
        <w:t xml:space="preserve"> </w:t>
      </w:r>
      <w:hyperlink r:id="rId1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proofErr w:type="spellStart"/>
        <w:r w:rsidRPr="00DA5E53">
          <w:rPr>
            <w:rStyle w:val="afc"/>
            <w:b w:val="0"/>
            <w:lang w:val="en-US"/>
          </w:rPr>
          <w:t>biblioclub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  <w:r w:rsidRPr="00DA5E53">
        <w:t xml:space="preserve"> </w:t>
      </w:r>
    </w:p>
    <w:p w:rsidR="00C87795" w:rsidRPr="00DA5E53" w:rsidRDefault="00000613" w:rsidP="00C87795">
      <w:pPr>
        <w:numPr>
          <w:ilvl w:val="0"/>
          <w:numId w:val="1"/>
        </w:numPr>
        <w:autoSpaceDN w:val="0"/>
        <w:rPr>
          <w:rStyle w:val="afc"/>
          <w:b w:val="0"/>
          <w:bCs w:val="0"/>
          <w:lang w:val="en-US"/>
        </w:rPr>
      </w:pPr>
      <w:hyperlink r:id="rId20" w:history="1">
        <w:r w:rsidR="00C87795" w:rsidRPr="00DA5E53">
          <w:rPr>
            <w:rStyle w:val="afc"/>
            <w:b w:val="0"/>
            <w:bCs w:val="0"/>
            <w:lang w:val="en-US"/>
          </w:rPr>
          <w:t>Social Science</w:t>
        </w:r>
      </w:hyperlink>
      <w:r w:rsidR="00C87795" w:rsidRPr="00DA5E53">
        <w:rPr>
          <w:lang w:val="en-US"/>
        </w:rPr>
        <w:t xml:space="preserve"> (Yahoo) </w:t>
      </w:r>
      <w:hyperlink r:id="rId21" w:history="1">
        <w:r w:rsidR="00C87795" w:rsidRPr="00DA5E53">
          <w:rPr>
            <w:rStyle w:val="afc"/>
            <w:b w:val="0"/>
            <w:bCs w:val="0"/>
            <w:lang w:val="en-US"/>
          </w:rPr>
          <w:t>http://dir.yahoo.com/Social_Science/</w:t>
        </w:r>
      </w:hyperlink>
    </w:p>
    <w:p w:rsidR="00C87795" w:rsidRPr="00DA5E53" w:rsidRDefault="00000613" w:rsidP="00C87795">
      <w:pPr>
        <w:numPr>
          <w:ilvl w:val="0"/>
          <w:numId w:val="1"/>
        </w:numPr>
        <w:autoSpaceDN w:val="0"/>
        <w:rPr>
          <w:lang w:val="en-US"/>
        </w:rPr>
      </w:pPr>
      <w:hyperlink r:id="rId22" w:history="1">
        <w:r w:rsidR="00C87795" w:rsidRPr="00DA5E53">
          <w:rPr>
            <w:rStyle w:val="afc"/>
            <w:b w:val="0"/>
            <w:bCs w:val="0"/>
            <w:lang w:val="en-US"/>
          </w:rPr>
          <w:t>Society</w:t>
        </w:r>
      </w:hyperlink>
      <w:r w:rsidR="00C87795" w:rsidRPr="00DA5E53">
        <w:rPr>
          <w:lang w:val="en-US"/>
        </w:rPr>
        <w:t xml:space="preserve"> (</w:t>
      </w:r>
      <w:proofErr w:type="spellStart"/>
      <w:r w:rsidR="00C87795" w:rsidRPr="00DA5E53">
        <w:rPr>
          <w:lang w:val="en-US"/>
        </w:rPr>
        <w:t>dmoz</w:t>
      </w:r>
      <w:proofErr w:type="spellEnd"/>
      <w:r w:rsidR="00C87795" w:rsidRPr="00DA5E53">
        <w:rPr>
          <w:lang w:val="en-US"/>
        </w:rPr>
        <w:t>)</w:t>
      </w:r>
      <w:r w:rsidR="00C87795" w:rsidRPr="00DA5E53">
        <w:rPr>
          <w:rStyle w:val="afc"/>
          <w:b w:val="0"/>
          <w:lang w:val="en-US"/>
        </w:rPr>
        <w:t xml:space="preserve"> </w:t>
      </w:r>
      <w:hyperlink r:id="rId23" w:history="1">
        <w:r w:rsidR="00C87795" w:rsidRPr="00DA5E53">
          <w:rPr>
            <w:rStyle w:val="afc"/>
            <w:b w:val="0"/>
            <w:bCs w:val="0"/>
            <w:lang w:val="en-US"/>
          </w:rPr>
          <w:t>http://dmoz.org/Society/</w:t>
        </w:r>
      </w:hyperlink>
    </w:p>
    <w:p w:rsidR="00C87795" w:rsidRPr="00DA5E53" w:rsidRDefault="00000613" w:rsidP="00C87795">
      <w:pPr>
        <w:numPr>
          <w:ilvl w:val="0"/>
          <w:numId w:val="1"/>
        </w:numPr>
        <w:autoSpaceDN w:val="0"/>
      </w:pPr>
      <w:hyperlink r:id="rId24" w:history="1">
        <w:r w:rsidR="00C87795" w:rsidRPr="00DA5E53">
          <w:rPr>
            <w:rStyle w:val="afc"/>
            <w:b w:val="0"/>
            <w:bCs w:val="0"/>
          </w:rPr>
          <w:t>Гуманитарные науки</w:t>
        </w:r>
      </w:hyperlink>
      <w:r w:rsidR="00C87795" w:rsidRPr="00DA5E53">
        <w:t xml:space="preserve"> (Яндекс) </w:t>
      </w:r>
      <w:hyperlink r:id="rId25" w:history="1">
        <w:r w:rsidR="00C87795" w:rsidRPr="00DA5E53">
          <w:rPr>
            <w:rStyle w:val="afc"/>
            <w:b w:val="0"/>
            <w:bCs w:val="0"/>
            <w:lang w:val="en-US"/>
          </w:rPr>
          <w:t>http</w:t>
        </w:r>
        <w:r w:rsidR="00C87795" w:rsidRPr="00DA5E53">
          <w:rPr>
            <w:rStyle w:val="afc"/>
            <w:b w:val="0"/>
            <w:bCs w:val="0"/>
          </w:rPr>
          <w:t>://</w:t>
        </w:r>
        <w:proofErr w:type="spellStart"/>
        <w:r w:rsidR="00C87795" w:rsidRPr="00DA5E53">
          <w:rPr>
            <w:rStyle w:val="afc"/>
            <w:b w:val="0"/>
            <w:bCs w:val="0"/>
            <w:lang w:val="en-US"/>
          </w:rPr>
          <w:t>yaca</w:t>
        </w:r>
        <w:proofErr w:type="spellEnd"/>
        <w:r w:rsidR="00C87795" w:rsidRPr="00DA5E53">
          <w:rPr>
            <w:rStyle w:val="afc"/>
            <w:b w:val="0"/>
            <w:bCs w:val="0"/>
          </w:rPr>
          <w:t>.</w:t>
        </w:r>
        <w:proofErr w:type="spellStart"/>
        <w:r w:rsidR="00C87795" w:rsidRPr="00DA5E53">
          <w:rPr>
            <w:rStyle w:val="afc"/>
            <w:b w:val="0"/>
            <w:bCs w:val="0"/>
            <w:lang w:val="en-US"/>
          </w:rPr>
          <w:t>yandex</w:t>
        </w:r>
        <w:proofErr w:type="spellEnd"/>
        <w:r w:rsidR="00C87795" w:rsidRPr="00DA5E53">
          <w:rPr>
            <w:rStyle w:val="afc"/>
            <w:b w:val="0"/>
            <w:bCs w:val="0"/>
          </w:rPr>
          <w:t>.</w:t>
        </w:r>
        <w:proofErr w:type="spellStart"/>
        <w:r w:rsidR="00C87795" w:rsidRPr="00DA5E53">
          <w:rPr>
            <w:rStyle w:val="afc"/>
            <w:b w:val="0"/>
            <w:bCs w:val="0"/>
            <w:lang w:val="en-US"/>
          </w:rPr>
          <w:t>ru</w:t>
        </w:r>
        <w:proofErr w:type="spellEnd"/>
        <w:r w:rsidR="00C87795" w:rsidRPr="00DA5E53">
          <w:rPr>
            <w:rStyle w:val="afc"/>
            <w:b w:val="0"/>
            <w:bCs w:val="0"/>
          </w:rPr>
          <w:t>/</w:t>
        </w:r>
        <w:proofErr w:type="spellStart"/>
        <w:r w:rsidR="00C87795" w:rsidRPr="00DA5E53">
          <w:rPr>
            <w:rStyle w:val="afc"/>
            <w:b w:val="0"/>
            <w:bCs w:val="0"/>
            <w:lang w:val="en-US"/>
          </w:rPr>
          <w:t>yca</w:t>
        </w:r>
        <w:proofErr w:type="spellEnd"/>
        <w:r w:rsidR="00C87795" w:rsidRPr="00DA5E53">
          <w:rPr>
            <w:rStyle w:val="afc"/>
            <w:b w:val="0"/>
            <w:bCs w:val="0"/>
          </w:rPr>
          <w:t>/</w:t>
        </w:r>
        <w:proofErr w:type="spellStart"/>
        <w:r w:rsidR="00C87795" w:rsidRPr="00DA5E53">
          <w:rPr>
            <w:rStyle w:val="afc"/>
            <w:b w:val="0"/>
            <w:bCs w:val="0"/>
            <w:lang w:val="en-US"/>
          </w:rPr>
          <w:t>ungrp</w:t>
        </w:r>
        <w:proofErr w:type="spellEnd"/>
        <w:r w:rsidR="00C87795" w:rsidRPr="00DA5E53">
          <w:rPr>
            <w:rStyle w:val="afc"/>
            <w:b w:val="0"/>
            <w:bCs w:val="0"/>
          </w:rPr>
          <w:t>/</w:t>
        </w:r>
        <w:r w:rsidR="00C87795" w:rsidRPr="00DA5E53">
          <w:rPr>
            <w:rStyle w:val="afc"/>
            <w:b w:val="0"/>
            <w:bCs w:val="0"/>
            <w:lang w:val="en-US"/>
          </w:rPr>
          <w:t>cat</w:t>
        </w:r>
        <w:r w:rsidR="00C87795" w:rsidRPr="00DA5E53">
          <w:rPr>
            <w:rStyle w:val="afc"/>
            <w:b w:val="0"/>
            <w:bCs w:val="0"/>
          </w:rPr>
          <w:t>/</w:t>
        </w:r>
        <w:r w:rsidR="00C87795" w:rsidRPr="00DA5E53">
          <w:rPr>
            <w:rStyle w:val="afc"/>
            <w:b w:val="0"/>
            <w:bCs w:val="0"/>
            <w:lang w:val="en-US"/>
          </w:rPr>
          <w:t>Science</w:t>
        </w:r>
        <w:r w:rsidR="00C87795" w:rsidRPr="00DA5E53">
          <w:rPr>
            <w:rStyle w:val="afc"/>
            <w:b w:val="0"/>
            <w:bCs w:val="0"/>
          </w:rPr>
          <w:t>/</w:t>
        </w:r>
        <w:r w:rsidR="00C87795" w:rsidRPr="00DA5E53">
          <w:rPr>
            <w:rStyle w:val="afc"/>
            <w:b w:val="0"/>
            <w:bCs w:val="0"/>
            <w:lang w:val="en-US"/>
          </w:rPr>
          <w:t>Sciences</w:t>
        </w:r>
        <w:r w:rsidR="00C87795" w:rsidRPr="00DA5E53">
          <w:rPr>
            <w:rStyle w:val="afc"/>
            <w:b w:val="0"/>
            <w:bCs w:val="0"/>
          </w:rPr>
          <w:t>/</w:t>
        </w:r>
        <w:r w:rsidR="00C87795" w:rsidRPr="00DA5E53">
          <w:rPr>
            <w:rStyle w:val="afc"/>
            <w:b w:val="0"/>
            <w:bCs w:val="0"/>
            <w:lang w:val="en-US"/>
          </w:rPr>
          <w:t>Humanities</w:t>
        </w:r>
        <w:r w:rsidR="00C87795" w:rsidRPr="00DA5E53">
          <w:rPr>
            <w:rStyle w:val="afc"/>
            <w:b w:val="0"/>
            <w:bCs w:val="0"/>
          </w:rPr>
          <w:t>/</w:t>
        </w:r>
      </w:hyperlink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>Интеллект-библиотека (IQlib) URL </w:t>
      </w:r>
      <w:hyperlink r:id="rId26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iqlib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 xml:space="preserve">Научная электронная библиотека </w:t>
      </w:r>
      <w:hyperlink r:id="rId27" w:tgtFrame="_blank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elibrary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 xml:space="preserve">Национальная электронная библиотека РГБ </w:t>
      </w:r>
      <w:hyperlink r:id="rId28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proofErr w:type="spellStart"/>
        <w:r w:rsidRPr="00DA5E53">
          <w:rPr>
            <w:rStyle w:val="afc"/>
            <w:b w:val="0"/>
            <w:lang w:val="en-US"/>
          </w:rPr>
          <w:t>rusnel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numPr>
          <w:ilvl w:val="0"/>
          <w:numId w:val="1"/>
        </w:numPr>
        <w:autoSpaceDN w:val="0"/>
      </w:pPr>
      <w:r w:rsidRPr="00DA5E53">
        <w:t xml:space="preserve">Федеральный портал «Российское образование» </w:t>
      </w:r>
      <w:hyperlink r:id="rId2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edu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  <w:r w:rsidRPr="00DA5E53">
          <w:rPr>
            <w:rStyle w:val="afc"/>
            <w:b w:val="0"/>
          </w:rPr>
          <w:t>/</w:t>
        </w:r>
        <w:r w:rsidRPr="00DA5E53">
          <w:rPr>
            <w:rStyle w:val="afc"/>
            <w:b w:val="0"/>
            <w:lang w:val="en-US"/>
          </w:rPr>
          <w:t>index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php</w:t>
        </w:r>
        <w:proofErr w:type="spellEnd"/>
      </w:hyperlink>
      <w:r w:rsidRPr="00DA5E53">
        <w:t xml:space="preserve"> – нормативные документы, учебные, периодические издания, электронные библиотеки, каталоги, сайты. </w:t>
      </w:r>
    </w:p>
    <w:p w:rsidR="00C87795" w:rsidRPr="00DA5E53" w:rsidRDefault="00000613" w:rsidP="00C87795">
      <w:pPr>
        <w:numPr>
          <w:ilvl w:val="0"/>
          <w:numId w:val="1"/>
        </w:numPr>
        <w:autoSpaceDN w:val="0"/>
      </w:pPr>
      <w:hyperlink r:id="rId30" w:history="1">
        <w:r w:rsidR="00C87795" w:rsidRPr="00DA5E53">
          <w:rPr>
            <w:rStyle w:val="afc"/>
            <w:b w:val="0"/>
            <w:lang w:val="en-US"/>
          </w:rPr>
          <w:t>http</w:t>
        </w:r>
        <w:r w:rsidR="00C87795" w:rsidRPr="00DA5E53">
          <w:rPr>
            <w:rStyle w:val="afc"/>
            <w:b w:val="0"/>
          </w:rPr>
          <w:t>://</w:t>
        </w:r>
        <w:r w:rsidR="00C87795" w:rsidRPr="00DA5E53">
          <w:rPr>
            <w:rStyle w:val="afc"/>
            <w:b w:val="0"/>
            <w:lang w:val="en-US"/>
          </w:rPr>
          <w:t>www</w:t>
        </w:r>
        <w:r w:rsidR="00C87795" w:rsidRPr="00DA5E53">
          <w:rPr>
            <w:rStyle w:val="afc"/>
            <w:b w:val="0"/>
          </w:rPr>
          <w:t>.</w:t>
        </w:r>
        <w:proofErr w:type="spellStart"/>
        <w:r w:rsidR="00C87795" w:rsidRPr="00DA5E53">
          <w:rPr>
            <w:rStyle w:val="afc"/>
            <w:b w:val="0"/>
            <w:lang w:val="en-US"/>
          </w:rPr>
          <w:t>edu</w:t>
        </w:r>
        <w:proofErr w:type="spellEnd"/>
        <w:r w:rsidR="00C87795" w:rsidRPr="00DA5E53">
          <w:rPr>
            <w:rStyle w:val="afc"/>
            <w:b w:val="0"/>
          </w:rPr>
          <w:t>.</w:t>
        </w:r>
        <w:proofErr w:type="spellStart"/>
        <w:r w:rsidR="00C87795" w:rsidRPr="00DA5E53">
          <w:rPr>
            <w:rStyle w:val="afc"/>
            <w:b w:val="0"/>
            <w:lang w:val="en-US"/>
          </w:rPr>
          <w:t>ru</w:t>
        </w:r>
        <w:proofErr w:type="spellEnd"/>
        <w:r w:rsidR="00C87795" w:rsidRPr="00DA5E53">
          <w:rPr>
            <w:rStyle w:val="afc"/>
            <w:b w:val="0"/>
          </w:rPr>
          <w:t>/</w:t>
        </w:r>
        <w:r w:rsidR="00C87795" w:rsidRPr="00DA5E53">
          <w:rPr>
            <w:rStyle w:val="afc"/>
            <w:b w:val="0"/>
            <w:lang w:val="en-US"/>
          </w:rPr>
          <w:t>db</w:t>
        </w:r>
        <w:r w:rsidR="00C87795" w:rsidRPr="00DA5E53">
          <w:rPr>
            <w:rStyle w:val="afc"/>
            <w:b w:val="0"/>
          </w:rPr>
          <w:t>/</w:t>
        </w:r>
        <w:r w:rsidR="00C87795" w:rsidRPr="00DA5E53">
          <w:rPr>
            <w:rStyle w:val="afc"/>
            <w:b w:val="0"/>
            <w:lang w:val="en-US"/>
          </w:rPr>
          <w:t>portal</w:t>
        </w:r>
        <w:r w:rsidR="00C87795" w:rsidRPr="00DA5E53">
          <w:rPr>
            <w:rStyle w:val="afc"/>
            <w:b w:val="0"/>
          </w:rPr>
          <w:t>/</w:t>
        </w:r>
        <w:r w:rsidR="00C87795" w:rsidRPr="00DA5E53">
          <w:rPr>
            <w:rStyle w:val="afc"/>
            <w:b w:val="0"/>
            <w:lang w:val="en-US"/>
          </w:rPr>
          <w:t>sites</w:t>
        </w:r>
        <w:r w:rsidR="00C87795" w:rsidRPr="00DA5E53">
          <w:rPr>
            <w:rStyle w:val="afc"/>
            <w:b w:val="0"/>
          </w:rPr>
          <w:t>/</w:t>
        </w:r>
        <w:r w:rsidR="00C87795" w:rsidRPr="00DA5E53">
          <w:rPr>
            <w:rStyle w:val="afc"/>
            <w:b w:val="0"/>
            <w:lang w:val="en-US"/>
          </w:rPr>
          <w:t>portal</w:t>
        </w:r>
        <w:r w:rsidR="00C87795" w:rsidRPr="00DA5E53">
          <w:rPr>
            <w:rStyle w:val="afc"/>
            <w:b w:val="0"/>
          </w:rPr>
          <w:t>_</w:t>
        </w:r>
        <w:r w:rsidR="00C87795" w:rsidRPr="00DA5E53">
          <w:rPr>
            <w:rStyle w:val="afc"/>
            <w:b w:val="0"/>
            <w:lang w:val="en-US"/>
          </w:rPr>
          <w:t>page</w:t>
        </w:r>
        <w:r w:rsidR="00C87795" w:rsidRPr="00DA5E53">
          <w:rPr>
            <w:rStyle w:val="afc"/>
            <w:b w:val="0"/>
          </w:rPr>
          <w:t>.</w:t>
        </w:r>
        <w:proofErr w:type="spellStart"/>
        <w:r w:rsidR="00C87795" w:rsidRPr="00DA5E53">
          <w:rPr>
            <w:rStyle w:val="afc"/>
            <w:b w:val="0"/>
            <w:lang w:val="en-US"/>
          </w:rPr>
          <w:t>htm</w:t>
        </w:r>
        <w:proofErr w:type="spellEnd"/>
      </w:hyperlink>
      <w:r w:rsidR="00C87795" w:rsidRPr="00DA5E53">
        <w:t xml:space="preserve"> - базовые федеральные образовательные порталы </w:t>
      </w:r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книжная палата </w:t>
      </w:r>
      <w:hyperlink r:id="rId31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bookchamber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Институт научной информации по общественным наукам РАН </w:t>
      </w:r>
      <w:hyperlink r:id="rId32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inion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3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rsl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4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nlr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numPr>
          <w:ilvl w:val="0"/>
          <w:numId w:val="1"/>
        </w:numPr>
        <w:autoSpaceDN w:val="0"/>
        <w:rPr>
          <w:rStyle w:val="afc"/>
          <w:b w:val="0"/>
        </w:rPr>
      </w:pPr>
      <w:r w:rsidRPr="00DA5E53">
        <w:lastRenderedPageBreak/>
        <w:t xml:space="preserve">Институт социально-политических исследований – </w:t>
      </w:r>
      <w:r w:rsidRPr="00DA5E53">
        <w:rPr>
          <w:rStyle w:val="afc"/>
          <w:b w:val="0"/>
        </w:rPr>
        <w:t>http://www.ispr.ras.ru</w:t>
      </w:r>
    </w:p>
    <w:p w:rsidR="00C87795" w:rsidRPr="00DA5E53" w:rsidRDefault="00C87795" w:rsidP="00C87795">
      <w:pPr>
        <w:numPr>
          <w:ilvl w:val="0"/>
          <w:numId w:val="1"/>
        </w:numPr>
        <w:autoSpaceDN w:val="0"/>
        <w:rPr>
          <w:rStyle w:val="afc"/>
          <w:b w:val="0"/>
        </w:rPr>
      </w:pPr>
      <w:r w:rsidRPr="00DA5E53">
        <w:t xml:space="preserve">Социально-гуманитарное и политологическое образование – </w:t>
      </w:r>
      <w:hyperlink r:id="rId35" w:history="1">
        <w:r w:rsidRPr="00DA5E53">
          <w:rPr>
            <w:rStyle w:val="afc"/>
            <w:b w:val="0"/>
          </w:rPr>
          <w:t>http://www.auditorium.ru</w:t>
        </w:r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 xml:space="preserve">Русский гуманитарный Интернет-университет </w:t>
      </w:r>
      <w:hyperlink r:id="rId36" w:tgtFrame="_blank" w:history="1">
        <w:r w:rsidRPr="00DA5E53">
          <w:rPr>
            <w:rStyle w:val="afc"/>
            <w:b w:val="0"/>
            <w:sz w:val="24"/>
          </w:rPr>
          <w:t>http://www.i-u.ru/biblio/</w:t>
        </w:r>
      </w:hyperlink>
      <w:r w:rsidRPr="00DA5E53">
        <w:rPr>
          <w:sz w:val="24"/>
        </w:rPr>
        <w:t xml:space="preserve"> – библиотека учебной и научной литературы</w:t>
      </w:r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7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rsl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8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nlr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numPr>
          <w:ilvl w:val="0"/>
          <w:numId w:val="1"/>
        </w:numPr>
      </w:pPr>
      <w:r w:rsidRPr="00DA5E53">
        <w:t xml:space="preserve">Институт социально-политических исследований – </w:t>
      </w:r>
      <w:r w:rsidRPr="00DA5E53">
        <w:rPr>
          <w:lang w:val="en-US"/>
        </w:rPr>
        <w:t>http</w:t>
      </w:r>
      <w:r w:rsidRPr="00DA5E53">
        <w:t>://</w:t>
      </w:r>
      <w:r w:rsidRPr="00DA5E53">
        <w:rPr>
          <w:lang w:val="en-US"/>
        </w:rPr>
        <w:t>www</w:t>
      </w:r>
      <w:r w:rsidRPr="00DA5E53">
        <w:t>.</w:t>
      </w:r>
      <w:proofErr w:type="spellStart"/>
      <w:r w:rsidRPr="00DA5E53">
        <w:rPr>
          <w:lang w:val="en-US"/>
        </w:rPr>
        <w:t>ispr</w:t>
      </w:r>
      <w:proofErr w:type="spellEnd"/>
      <w:r w:rsidRPr="00DA5E53">
        <w:t>.</w:t>
      </w:r>
      <w:proofErr w:type="spellStart"/>
      <w:r w:rsidRPr="00DA5E53">
        <w:rPr>
          <w:lang w:val="en-US"/>
        </w:rPr>
        <w:t>ras</w:t>
      </w:r>
      <w:proofErr w:type="spellEnd"/>
      <w:r w:rsidRPr="00DA5E53">
        <w:t>.</w:t>
      </w:r>
      <w:proofErr w:type="spellStart"/>
      <w:r w:rsidRPr="00DA5E53">
        <w:rPr>
          <w:lang w:val="en-US"/>
        </w:rPr>
        <w:t>ru</w:t>
      </w:r>
      <w:proofErr w:type="spellEnd"/>
    </w:p>
    <w:p w:rsidR="00C87795" w:rsidRPr="00DA5E53" w:rsidRDefault="00C87795" w:rsidP="00C87795">
      <w:pPr>
        <w:numPr>
          <w:ilvl w:val="0"/>
          <w:numId w:val="1"/>
        </w:numPr>
      </w:pPr>
      <w:r w:rsidRPr="00DA5E53">
        <w:t xml:space="preserve">Социально-гуманитарное и политологическое образование – </w:t>
      </w:r>
      <w:hyperlink r:id="rId3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r w:rsidRPr="00DA5E53">
          <w:rPr>
            <w:rStyle w:val="afc"/>
            <w:b w:val="0"/>
            <w:lang w:val="en-US"/>
          </w:rPr>
          <w:t>auditorium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C87795" w:rsidRPr="00DA5E53" w:rsidRDefault="00C87795" w:rsidP="00C87795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>Русский гуманитарный Интернет-университет</w:t>
      </w:r>
    </w:p>
    <w:p w:rsidR="00C87795" w:rsidRPr="00DA5E53" w:rsidRDefault="00000613" w:rsidP="00C87795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hyperlink r:id="rId40" w:tgtFrame="_blank" w:history="1">
        <w:r w:rsidR="00C87795" w:rsidRPr="00DA5E53">
          <w:rPr>
            <w:rStyle w:val="afc"/>
            <w:b w:val="0"/>
            <w:sz w:val="24"/>
          </w:rPr>
          <w:t>http://www.i-u.ru/biblio/</w:t>
        </w:r>
      </w:hyperlink>
      <w:r w:rsidR="00C87795" w:rsidRPr="00DA5E53">
        <w:rPr>
          <w:sz w:val="24"/>
        </w:rPr>
        <w:t xml:space="preserve"> – библиотека учебной и научной литературы</w:t>
      </w:r>
    </w:p>
    <w:p w:rsidR="00C87795" w:rsidRPr="00DA5E53" w:rsidRDefault="00C87795" w:rsidP="00C87795">
      <w:pPr>
        <w:pStyle w:val="af8"/>
        <w:jc w:val="left"/>
        <w:rPr>
          <w:sz w:val="24"/>
        </w:rPr>
      </w:pPr>
    </w:p>
    <w:p w:rsidR="00C87795" w:rsidRPr="00DA5E53" w:rsidRDefault="00C87795" w:rsidP="00C87795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Сайты российских исследовательских институтов и компаний: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Аналитический центр Юрия Левады «Левада-Центр» – </w:t>
      </w:r>
      <w:hyperlink r:id="rId41" w:history="1">
        <w:r w:rsidRPr="00DA5E53">
          <w:rPr>
            <w:rStyle w:val="afc"/>
            <w:b w:val="0"/>
          </w:rPr>
          <w:t>http://www.levada.ru/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Всероссийский центр изучения общественного мнения (ВЦИОМ) – </w:t>
      </w:r>
      <w:hyperlink r:id="rId42" w:history="1">
        <w:r w:rsidRPr="00DA5E53">
          <w:rPr>
            <w:rStyle w:val="afc"/>
            <w:b w:val="0"/>
          </w:rPr>
          <w:t>http://wciom.ru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Институт сравнительных социальных исследований (ЦЕССИ) – </w:t>
      </w:r>
      <w:hyperlink r:id="rId43" w:history="1">
        <w:r w:rsidRPr="00DA5E53">
          <w:rPr>
            <w:rStyle w:val="afc"/>
            <w:b w:val="0"/>
          </w:rPr>
          <w:t>http://www.cessi.ru/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Исследовательская группа «ЦИРКОН» – </w:t>
      </w:r>
      <w:hyperlink r:id="rId44" w:history="1">
        <w:r w:rsidRPr="00DA5E53">
          <w:rPr>
            <w:rStyle w:val="afc"/>
            <w:b w:val="0"/>
          </w:rPr>
          <w:t>http://www.zircon.ru/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Компания «Башкирова и партнеры» – </w:t>
      </w:r>
      <w:hyperlink r:id="rId45" w:history="1">
        <w:r w:rsidRPr="00DA5E53">
          <w:rPr>
            <w:rStyle w:val="afc"/>
            <w:b w:val="0"/>
          </w:rPr>
          <w:t>http://www.bashkirova-partners.ru/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Система организации фактографической информации по социологической тематике – </w:t>
      </w:r>
      <w:hyperlink r:id="rId46" w:history="1">
        <w:r w:rsidRPr="00DA5E53">
          <w:rPr>
            <w:rStyle w:val="afc"/>
            <w:b w:val="0"/>
          </w:rPr>
          <w:t>http://sophist.hse.ru/</w:t>
        </w:r>
      </w:hyperlink>
      <w:r w:rsidRPr="00DA5E53">
        <w:rPr>
          <w:rStyle w:val="FontStyle21"/>
          <w:sz w:val="24"/>
          <w:szCs w:val="24"/>
        </w:rPr>
        <w:t xml:space="preserve"> </w:t>
      </w:r>
    </w:p>
    <w:p w:rsidR="00C87795" w:rsidRPr="00DA5E53" w:rsidRDefault="00C87795" w:rsidP="00C87795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Фонд «Общественное Мнение» (ФОМ) – </w:t>
      </w:r>
      <w:hyperlink r:id="rId47" w:history="1">
        <w:r w:rsidRPr="00DA5E53">
          <w:rPr>
            <w:rStyle w:val="afc"/>
            <w:b w:val="0"/>
          </w:rPr>
          <w:t>http://fom.ru/</w:t>
        </w:r>
      </w:hyperlink>
      <w:r w:rsidRPr="00DA5E53">
        <w:rPr>
          <w:rStyle w:val="FontStyle21"/>
          <w:sz w:val="24"/>
          <w:szCs w:val="24"/>
        </w:rPr>
        <w:t xml:space="preserve">   </w:t>
      </w:r>
    </w:p>
    <w:p w:rsidR="00C87795" w:rsidRPr="00DA5E53" w:rsidRDefault="00C87795" w:rsidP="00C87795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48" w:history="1">
        <w:r w:rsidRPr="00DA5E53">
          <w:rPr>
            <w:rStyle w:val="afc"/>
            <w:b w:val="0"/>
          </w:rPr>
          <w:t>http://www.isprras.ru/</w:t>
        </w:r>
      </w:hyperlink>
    </w:p>
    <w:p w:rsidR="00C87795" w:rsidRPr="00DA5E53" w:rsidRDefault="00C87795" w:rsidP="00C87795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Институт социологии РАН - </w:t>
      </w:r>
      <w:hyperlink r:id="rId49" w:history="1">
        <w:r w:rsidRPr="00DA5E53">
          <w:rPr>
            <w:rStyle w:val="afc"/>
            <w:b w:val="0"/>
          </w:rPr>
          <w:t>http://www.isras.ru/</w:t>
        </w:r>
      </w:hyperlink>
    </w:p>
    <w:p w:rsidR="00C87795" w:rsidRPr="00DA5E53" w:rsidRDefault="00C87795" w:rsidP="00C87795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50" w:history="1">
        <w:r w:rsidRPr="00DA5E53">
          <w:rPr>
            <w:rStyle w:val="afc"/>
            <w:b w:val="0"/>
          </w:rPr>
          <w:t>http://www.rapn.ru/</w:t>
        </w:r>
      </w:hyperlink>
    </w:p>
    <w:p w:rsidR="00C87795" w:rsidRPr="00DA5E53" w:rsidRDefault="00C87795" w:rsidP="00C87795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51" w:history="1">
        <w:r w:rsidRPr="00DA5E53">
          <w:rPr>
            <w:rStyle w:val="afc"/>
            <w:b w:val="0"/>
          </w:rPr>
          <w:t>http://www.ssa-rss.ru/</w:t>
        </w:r>
      </w:hyperlink>
    </w:p>
    <w:p w:rsidR="00C87795" w:rsidRDefault="00C87795" w:rsidP="00C87795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</w:pPr>
      <w:r w:rsidRPr="00DA5E53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52" w:history="1">
        <w:r w:rsidRPr="00DA5E53">
          <w:rPr>
            <w:rStyle w:val="afc"/>
            <w:b w:val="0"/>
          </w:rPr>
          <w:t>http://cpkr.ru/</w:t>
        </w:r>
      </w:hyperlink>
    </w:p>
    <w:p w:rsidR="00C87795" w:rsidRPr="00041CAA" w:rsidRDefault="00C87795" w:rsidP="00C877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041CAA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C87795" w:rsidRPr="00041CAA" w:rsidRDefault="00C87795" w:rsidP="00C877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41CAA">
        <w:t>Материально-техническое обеспечение дисциплины включает:</w:t>
      </w:r>
    </w:p>
    <w:tbl>
      <w:tblPr>
        <w:tblStyle w:val="a7"/>
        <w:tblW w:w="0" w:type="auto"/>
        <w:tblLook w:val="04A0"/>
      </w:tblPr>
      <w:tblGrid>
        <w:gridCol w:w="4795"/>
        <w:gridCol w:w="4776"/>
      </w:tblGrid>
      <w:tr w:rsidR="00C87795" w:rsidRPr="00041CAA" w:rsidTr="00BD0C10">
        <w:tc>
          <w:tcPr>
            <w:tcW w:w="5069" w:type="dxa"/>
          </w:tcPr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Тип и название аудитории</w:t>
            </w:r>
          </w:p>
        </w:tc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Оснащение аудитории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C87795" w:rsidRPr="00041CAA" w:rsidTr="00BD0C10"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Учебные аудитории для проведения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занятий лекционного типа</w:t>
            </w:r>
          </w:p>
        </w:tc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C87795" w:rsidRPr="00041CAA" w:rsidTr="00BD0C10"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Учебные аудитории для проведения</w:t>
            </w:r>
          </w:p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практических занятий, групповых и</w:t>
            </w:r>
          </w:p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индивидуальных консультаций,</w:t>
            </w:r>
          </w:p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 xml:space="preserve">текущего контроля и </w:t>
            </w:r>
            <w:proofErr w:type="gramStart"/>
            <w:r w:rsidRPr="00041CAA">
              <w:rPr>
                <w:color w:val="000000"/>
              </w:rPr>
              <w:t>промежуточной</w:t>
            </w:r>
            <w:proofErr w:type="gramEnd"/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аттестации</w:t>
            </w:r>
          </w:p>
        </w:tc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C87795" w:rsidRPr="00041CAA" w:rsidTr="00BD0C10"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 xml:space="preserve">Помещения для </w:t>
            </w:r>
            <w:proofErr w:type="gramStart"/>
            <w:r w:rsidRPr="00041CAA">
              <w:rPr>
                <w:color w:val="000000"/>
              </w:rPr>
              <w:t>самостоятельной</w:t>
            </w:r>
            <w:proofErr w:type="gramEnd"/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 xml:space="preserve">работы </w:t>
            </w:r>
            <w:proofErr w:type="gramStart"/>
            <w:r w:rsidRPr="00041CAA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</w:t>
            </w:r>
            <w:r w:rsidRPr="00041CAA">
              <w:rPr>
                <w:color w:val="000000"/>
              </w:rPr>
              <w:lastRenderedPageBreak/>
              <w:t>образовательную среду университета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C87795" w:rsidRPr="00041CAA" w:rsidTr="00BD0C10"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lastRenderedPageBreak/>
              <w:t>Помещение для хранения и</w:t>
            </w:r>
          </w:p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профилактического обслуживания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учебного оборудования</w:t>
            </w:r>
          </w:p>
        </w:tc>
        <w:tc>
          <w:tcPr>
            <w:tcW w:w="5069" w:type="dxa"/>
          </w:tcPr>
          <w:p w:rsidR="00C87795" w:rsidRPr="00041CAA" w:rsidRDefault="00C87795" w:rsidP="00BD0C10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87795" w:rsidRPr="00041CAA" w:rsidRDefault="00C87795" w:rsidP="00BD0C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</w:tbl>
    <w:p w:rsidR="00C87795" w:rsidRPr="00DA5E53" w:rsidRDefault="00C87795" w:rsidP="00C87795"/>
    <w:p w:rsidR="00C87795" w:rsidRPr="00C87795" w:rsidRDefault="00C87795" w:rsidP="00C87795"/>
    <w:sectPr w:rsidR="00C87795" w:rsidRPr="00C87795" w:rsidSect="00BD0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712" w:rsidRDefault="00AD5712" w:rsidP="00BD0C10">
      <w:r>
        <w:separator/>
      </w:r>
    </w:p>
  </w:endnote>
  <w:endnote w:type="continuationSeparator" w:id="0">
    <w:p w:rsidR="00AD5712" w:rsidRDefault="00AD5712" w:rsidP="00BD0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712" w:rsidRDefault="00AD5712" w:rsidP="00BD0C10">
      <w:r>
        <w:separator/>
      </w:r>
    </w:p>
  </w:footnote>
  <w:footnote w:type="continuationSeparator" w:id="0">
    <w:p w:rsidR="00AD5712" w:rsidRDefault="00AD5712" w:rsidP="00BD0C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</w:lvl>
    <w:lvl w:ilvl="1">
      <w:start w:val="1"/>
      <w:numFmt w:val="decimal"/>
      <w:lvlText w:val="%2."/>
      <w:lvlJc w:val="left"/>
      <w:pPr>
        <w:tabs>
          <w:tab w:val="num" w:pos="1173"/>
        </w:tabs>
        <w:ind w:left="1173" w:hanging="453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161CE8"/>
    <w:multiLevelType w:val="hybridMultilevel"/>
    <w:tmpl w:val="3C563822"/>
    <w:lvl w:ilvl="0" w:tplc="9D8A5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F95"/>
    <w:multiLevelType w:val="hybridMultilevel"/>
    <w:tmpl w:val="2CE0D450"/>
    <w:lvl w:ilvl="0" w:tplc="B970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2676D3"/>
    <w:multiLevelType w:val="multilevel"/>
    <w:tmpl w:val="D3C4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643"/>
        </w:tabs>
        <w:ind w:left="643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24053"/>
    <w:multiLevelType w:val="hybridMultilevel"/>
    <w:tmpl w:val="0DB2D2E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CC5F6">
      <w:start w:val="1"/>
      <w:numFmt w:val="decimal"/>
      <w:lvlText w:val="%2."/>
      <w:lvlJc w:val="left"/>
      <w:pPr>
        <w:tabs>
          <w:tab w:val="num" w:pos="1905"/>
        </w:tabs>
        <w:ind w:left="1905" w:hanging="825"/>
      </w:pPr>
      <w:rPr>
        <w:color w:val="auto"/>
      </w:rPr>
    </w:lvl>
    <w:lvl w:ilvl="2" w:tplc="041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545675"/>
    <w:multiLevelType w:val="hybridMultilevel"/>
    <w:tmpl w:val="0E4CD5DE"/>
    <w:lvl w:ilvl="0" w:tplc="76E80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523FF"/>
    <w:multiLevelType w:val="hybridMultilevel"/>
    <w:tmpl w:val="37BC7086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82223"/>
    <w:multiLevelType w:val="hybridMultilevel"/>
    <w:tmpl w:val="B81C8260"/>
    <w:lvl w:ilvl="0" w:tplc="893E8D5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E67DB0"/>
    <w:multiLevelType w:val="hybridMultilevel"/>
    <w:tmpl w:val="839430D0"/>
    <w:lvl w:ilvl="0" w:tplc="0ED0C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ED1E15"/>
    <w:multiLevelType w:val="hybridMultilevel"/>
    <w:tmpl w:val="6C58DF18"/>
    <w:lvl w:ilvl="0" w:tplc="2D322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F2F7D"/>
    <w:multiLevelType w:val="hybridMultilevel"/>
    <w:tmpl w:val="3000D792"/>
    <w:lvl w:ilvl="0" w:tplc="41AE1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F700D"/>
    <w:multiLevelType w:val="hybridMultilevel"/>
    <w:tmpl w:val="019CF566"/>
    <w:lvl w:ilvl="0" w:tplc="BEC29E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60AAB"/>
    <w:multiLevelType w:val="hybridMultilevel"/>
    <w:tmpl w:val="B2749ED0"/>
    <w:lvl w:ilvl="0" w:tplc="2F7CE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E08E8"/>
    <w:multiLevelType w:val="hybridMultilevel"/>
    <w:tmpl w:val="A2FE9D44"/>
    <w:lvl w:ilvl="0" w:tplc="2724E49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A40179"/>
    <w:multiLevelType w:val="hybridMultilevel"/>
    <w:tmpl w:val="4700537C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E476E0"/>
    <w:multiLevelType w:val="hybridMultilevel"/>
    <w:tmpl w:val="82100EEA"/>
    <w:lvl w:ilvl="0" w:tplc="170C9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062BA"/>
    <w:multiLevelType w:val="hybridMultilevel"/>
    <w:tmpl w:val="64E06AF4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E16AD4"/>
    <w:multiLevelType w:val="hybridMultilevel"/>
    <w:tmpl w:val="4E0EC6D2"/>
    <w:lvl w:ilvl="0" w:tplc="9C260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9B611D"/>
    <w:multiLevelType w:val="hybridMultilevel"/>
    <w:tmpl w:val="A6B290D6"/>
    <w:lvl w:ilvl="0" w:tplc="F768D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C1D144E"/>
    <w:multiLevelType w:val="hybridMultilevel"/>
    <w:tmpl w:val="68CCB008"/>
    <w:lvl w:ilvl="0" w:tplc="9B30E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E909AD"/>
    <w:multiLevelType w:val="hybridMultilevel"/>
    <w:tmpl w:val="B46C2634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2C687E"/>
    <w:multiLevelType w:val="hybridMultilevel"/>
    <w:tmpl w:val="F5740334"/>
    <w:lvl w:ilvl="0" w:tplc="573C0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A20C99"/>
    <w:multiLevelType w:val="hybridMultilevel"/>
    <w:tmpl w:val="0A8864AC"/>
    <w:lvl w:ilvl="0" w:tplc="351C0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CC0911"/>
    <w:multiLevelType w:val="hybridMultilevel"/>
    <w:tmpl w:val="F1583E18"/>
    <w:lvl w:ilvl="0" w:tplc="F768D5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516E70"/>
    <w:multiLevelType w:val="hybridMultilevel"/>
    <w:tmpl w:val="839430D0"/>
    <w:lvl w:ilvl="0" w:tplc="0ED0C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9"/>
  </w:num>
  <w:num w:numId="4">
    <w:abstractNumId w:val="4"/>
  </w:num>
  <w:num w:numId="5">
    <w:abstractNumId w:val="5"/>
  </w:num>
  <w:num w:numId="6">
    <w:abstractNumId w:val="9"/>
  </w:num>
  <w:num w:numId="7">
    <w:abstractNumId w:val="11"/>
  </w:num>
  <w:num w:numId="8">
    <w:abstractNumId w:val="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8"/>
  </w:num>
  <w:num w:numId="26">
    <w:abstractNumId w:val="3"/>
  </w:num>
  <w:num w:numId="27">
    <w:abstractNumId w:val="2"/>
  </w:num>
  <w:num w:numId="28">
    <w:abstractNumId w:val="12"/>
  </w:num>
  <w:num w:numId="29">
    <w:abstractNumId w:val="18"/>
  </w:num>
  <w:num w:numId="30">
    <w:abstractNumId w:val="14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26E"/>
    <w:rsid w:val="00000613"/>
    <w:rsid w:val="0028390B"/>
    <w:rsid w:val="00334A19"/>
    <w:rsid w:val="00345C4C"/>
    <w:rsid w:val="003A456C"/>
    <w:rsid w:val="003E6DD7"/>
    <w:rsid w:val="004570A0"/>
    <w:rsid w:val="00570ADC"/>
    <w:rsid w:val="00601FD6"/>
    <w:rsid w:val="008877B4"/>
    <w:rsid w:val="00AC01BD"/>
    <w:rsid w:val="00AD5712"/>
    <w:rsid w:val="00BD0C10"/>
    <w:rsid w:val="00C0526E"/>
    <w:rsid w:val="00C87795"/>
    <w:rsid w:val="00F6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5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0526E"/>
    <w:pPr>
      <w:keepNext/>
      <w:widowControl w:val="0"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C0526E"/>
    <w:pPr>
      <w:keepNext/>
      <w:widowControl w:val="0"/>
      <w:ind w:firstLine="400"/>
      <w:jc w:val="both"/>
      <w:outlineLvl w:val="1"/>
    </w:pPr>
    <w:rPr>
      <w:b/>
      <w:bCs/>
      <w:i/>
      <w:szCs w:val="20"/>
    </w:rPr>
  </w:style>
  <w:style w:type="paragraph" w:styleId="7">
    <w:name w:val="heading 7"/>
    <w:basedOn w:val="a0"/>
    <w:next w:val="a0"/>
    <w:link w:val="70"/>
    <w:qFormat/>
    <w:rsid w:val="00C0526E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0526E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0526E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">
    <w:name w:val="Style7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">
    <w:name w:val="Style8"/>
    <w:basedOn w:val="a0"/>
    <w:uiPriority w:val="99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1">
    <w:name w:val="Font Style11"/>
    <w:basedOn w:val="a1"/>
    <w:rsid w:val="00C052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C052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C052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C052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C052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C052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C052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C052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uiPriority w:val="99"/>
    <w:rsid w:val="00C052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C052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C052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C052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C052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0"/>
    <w:uiPriority w:val="99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">
    <w:name w:val="Style11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4">
    <w:name w:val="Style14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5">
    <w:name w:val="Style1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6">
    <w:name w:val="Style16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7">
    <w:name w:val="Style17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8">
    <w:name w:val="Style18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9">
    <w:name w:val="Style19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basedOn w:val="a1"/>
    <w:rsid w:val="00C052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C0526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C0526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C052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C052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C0526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C0526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C0526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C0526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C0526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C052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1">
    <w:name w:val="Style21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2">
    <w:name w:val="Style22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3">
    <w:name w:val="Style2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4">
    <w:name w:val="Style24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1">
    <w:name w:val="Font Style41"/>
    <w:basedOn w:val="a1"/>
    <w:rsid w:val="00C0526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C0526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C0526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C0526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6">
    <w:name w:val="Style26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7">
    <w:name w:val="Style27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8">
    <w:name w:val="Style28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9">
    <w:name w:val="Style29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0">
    <w:name w:val="Style30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1">
    <w:name w:val="Style31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2">
    <w:name w:val="Style32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3">
    <w:name w:val="Style3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4">
    <w:name w:val="Style34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5">
    <w:name w:val="Style3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5">
    <w:name w:val="Font Style45"/>
    <w:basedOn w:val="a1"/>
    <w:rsid w:val="00C0526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C0526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C052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C0526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C0526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C0526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C0526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C052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C0526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C0526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C0526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C0526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C0526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C0526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C0526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C0526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C0526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</w:style>
  <w:style w:type="character" w:customStyle="1" w:styleId="a5">
    <w:name w:val="Нижний колонтитул Знак"/>
    <w:basedOn w:val="a1"/>
    <w:link w:val="a4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C0526E"/>
  </w:style>
  <w:style w:type="table" w:styleId="a7">
    <w:name w:val="Table Grid"/>
    <w:basedOn w:val="a2"/>
    <w:uiPriority w:val="59"/>
    <w:rsid w:val="00C052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C0526E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78">
    <w:name w:val="Font Style278"/>
    <w:basedOn w:val="a1"/>
    <w:rsid w:val="00C0526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3">
    <w:name w:val="Style6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0">
    <w:name w:val="Style70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9">
    <w:name w:val="Style79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0">
    <w:name w:val="Style80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5">
    <w:name w:val="Style85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9">
    <w:name w:val="Style89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3">
    <w:name w:val="Style113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4">
    <w:name w:val="Style114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6">
    <w:name w:val="Style116"/>
    <w:basedOn w:val="a0"/>
    <w:rsid w:val="00C0526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8">
    <w:name w:val="Font Style258"/>
    <w:basedOn w:val="a1"/>
    <w:rsid w:val="00C0526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C0526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C0526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C0526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C0526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C0526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C0526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052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C0526E"/>
    <w:pPr>
      <w:ind w:firstLine="709"/>
      <w:jc w:val="both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C0526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C0526E"/>
    <w:rPr>
      <w:i/>
      <w:iCs/>
    </w:rPr>
  </w:style>
  <w:style w:type="paragraph" w:styleId="ab">
    <w:name w:val="Balloon Text"/>
    <w:basedOn w:val="a0"/>
    <w:link w:val="ac"/>
    <w:semiHidden/>
    <w:rsid w:val="00C0526E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C0526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rsid w:val="00C0526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</w:style>
  <w:style w:type="character" w:customStyle="1" w:styleId="ae">
    <w:name w:val="Верхний колонтитул Знак"/>
    <w:basedOn w:val="a1"/>
    <w:link w:val="ad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rsid w:val="00C0526E"/>
    <w:rPr>
      <w:sz w:val="16"/>
      <w:szCs w:val="16"/>
    </w:rPr>
  </w:style>
  <w:style w:type="paragraph" w:styleId="af0">
    <w:name w:val="annotation text"/>
    <w:basedOn w:val="a0"/>
    <w:link w:val="af1"/>
    <w:rsid w:val="00C0526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C052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C0526E"/>
    <w:rPr>
      <w:b/>
      <w:bCs/>
    </w:rPr>
  </w:style>
  <w:style w:type="character" w:customStyle="1" w:styleId="af3">
    <w:name w:val="Тема примечания Знак"/>
    <w:basedOn w:val="af1"/>
    <w:link w:val="af2"/>
    <w:rsid w:val="00C0526E"/>
    <w:rPr>
      <w:b/>
      <w:bCs/>
    </w:rPr>
  </w:style>
  <w:style w:type="paragraph" w:styleId="af4">
    <w:name w:val="footnote text"/>
    <w:basedOn w:val="a0"/>
    <w:link w:val="af5"/>
    <w:rsid w:val="00C0526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C052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C0526E"/>
    <w:rPr>
      <w:vertAlign w:val="superscript"/>
    </w:rPr>
  </w:style>
  <w:style w:type="paragraph" w:customStyle="1" w:styleId="11">
    <w:name w:val="Обычный1"/>
    <w:rsid w:val="00C0526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C0526E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C0526E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C0526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</w:style>
  <w:style w:type="character" w:customStyle="1" w:styleId="25">
    <w:name w:val="Основной текст с отступом 2 Знак"/>
    <w:basedOn w:val="a1"/>
    <w:link w:val="24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сновной текст документа"/>
    <w:basedOn w:val="a0"/>
    <w:rsid w:val="00C0526E"/>
    <w:pPr>
      <w:jc w:val="both"/>
    </w:pPr>
    <w:rPr>
      <w:sz w:val="28"/>
    </w:rPr>
  </w:style>
  <w:style w:type="paragraph" w:customStyle="1" w:styleId="af9">
    <w:name w:val="Для таблиц"/>
    <w:basedOn w:val="a0"/>
    <w:rsid w:val="00C0526E"/>
  </w:style>
  <w:style w:type="paragraph" w:styleId="afa">
    <w:name w:val="Body Text"/>
    <w:basedOn w:val="a0"/>
    <w:link w:val="afb"/>
    <w:rsid w:val="00C0526E"/>
    <w:pPr>
      <w:widowControl w:val="0"/>
      <w:autoSpaceDE w:val="0"/>
      <w:autoSpaceDN w:val="0"/>
      <w:adjustRightInd w:val="0"/>
      <w:spacing w:after="120"/>
      <w:ind w:firstLine="567"/>
      <w:jc w:val="both"/>
    </w:pPr>
  </w:style>
  <w:style w:type="character" w:customStyle="1" w:styleId="afb">
    <w:name w:val="Основной текст Знак"/>
    <w:basedOn w:val="a1"/>
    <w:link w:val="afa"/>
    <w:rsid w:val="00C052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1"/>
    <w:rsid w:val="00C0526E"/>
    <w:rPr>
      <w:b/>
      <w:bCs/>
      <w:color w:val="0000FF"/>
      <w:u w:val="single"/>
    </w:rPr>
  </w:style>
  <w:style w:type="paragraph" w:customStyle="1" w:styleId="ConsPlusCell">
    <w:name w:val="ConsPlusCell"/>
    <w:rsid w:val="00C052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C052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C0526E"/>
  </w:style>
  <w:style w:type="paragraph" w:styleId="afd">
    <w:name w:val="Normal (Web)"/>
    <w:basedOn w:val="a0"/>
    <w:uiPriority w:val="99"/>
    <w:rsid w:val="00C0526E"/>
    <w:pPr>
      <w:spacing w:before="100" w:beforeAutospacing="1" w:after="100" w:afterAutospacing="1"/>
    </w:pPr>
  </w:style>
  <w:style w:type="paragraph" w:customStyle="1" w:styleId="a">
    <w:name w:val="список с точками"/>
    <w:basedOn w:val="a0"/>
    <w:rsid w:val="00C0526E"/>
    <w:pPr>
      <w:numPr>
        <w:numId w:val="6"/>
      </w:numPr>
      <w:spacing w:line="312" w:lineRule="auto"/>
      <w:jc w:val="both"/>
    </w:pPr>
  </w:style>
  <w:style w:type="paragraph" w:customStyle="1" w:styleId="210">
    <w:name w:val="Основной текст 21"/>
    <w:basedOn w:val="a0"/>
    <w:rsid w:val="00C0526E"/>
    <w:pPr>
      <w:widowControl w:val="0"/>
      <w:jc w:val="both"/>
    </w:pPr>
    <w:rPr>
      <w:szCs w:val="20"/>
    </w:rPr>
  </w:style>
  <w:style w:type="paragraph" w:customStyle="1" w:styleId="afe">
    <w:name w:val="Знак"/>
    <w:basedOn w:val="a0"/>
    <w:rsid w:val="00C0526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Indent 3"/>
    <w:basedOn w:val="a0"/>
    <w:link w:val="30"/>
    <w:uiPriority w:val="99"/>
    <w:semiHidden/>
    <w:unhideWhenUsed/>
    <w:rsid w:val="00C052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C052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Содержимое таблицы"/>
    <w:basedOn w:val="a0"/>
    <w:uiPriority w:val="99"/>
    <w:rsid w:val="00C0526E"/>
    <w:pPr>
      <w:widowControl w:val="0"/>
      <w:suppressLineNumbers/>
      <w:autoSpaceDE w:val="0"/>
    </w:pPr>
    <w:rPr>
      <w:lang w:eastAsia="ar-SA"/>
    </w:rPr>
  </w:style>
  <w:style w:type="character" w:customStyle="1" w:styleId="s1">
    <w:name w:val="s1"/>
    <w:basedOn w:val="a1"/>
    <w:rsid w:val="00C87795"/>
  </w:style>
  <w:style w:type="paragraph" w:customStyle="1" w:styleId="Default">
    <w:name w:val="Default"/>
    <w:rsid w:val="00601F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795.pdf&amp;show=dcatalogues/1/1132960/2795.pdf&amp;view=true" TargetMode="External"/><Relationship Id="rId18" Type="http://schemas.openxmlformats.org/officeDocument/2006/relationships/hyperlink" Target="http://www.isras.ru/Magazines.html" TargetMode="External"/><Relationship Id="rId26" Type="http://schemas.openxmlformats.org/officeDocument/2006/relationships/hyperlink" Target="http://www.iqlib.ru/" TargetMode="External"/><Relationship Id="rId39" Type="http://schemas.openxmlformats.org/officeDocument/2006/relationships/hyperlink" Target="http://www.auditoriu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ir.yahoo.com/Social_Science/" TargetMode="External"/><Relationship Id="rId34" Type="http://schemas.openxmlformats.org/officeDocument/2006/relationships/hyperlink" Target="http://www.nlr.ru/" TargetMode="External"/><Relationship Id="rId42" Type="http://schemas.openxmlformats.org/officeDocument/2006/relationships/hyperlink" Target="http://wciom.ru" TargetMode="External"/><Relationship Id="rId47" Type="http://schemas.openxmlformats.org/officeDocument/2006/relationships/hyperlink" Target="http://fom.ru/" TargetMode="External"/><Relationship Id="rId50" Type="http://schemas.openxmlformats.org/officeDocument/2006/relationships/hyperlink" Target="http://www.rapn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213.pdf&amp;show=dcatalogues/1/1136739/3213.pdf&amp;view=true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hyperlink" Target="http://yaca.yandex.ru/yca/ungrp/cat/Science/Sciences/Humanities/" TargetMode="External"/><Relationship Id="rId33" Type="http://schemas.openxmlformats.org/officeDocument/2006/relationships/hyperlink" Target="http://www.rsl.ru/" TargetMode="External"/><Relationship Id="rId38" Type="http://schemas.openxmlformats.org/officeDocument/2006/relationships/hyperlink" Target="http://www.nlr.ru/" TargetMode="External"/><Relationship Id="rId46" Type="http://schemas.openxmlformats.org/officeDocument/2006/relationships/hyperlink" Target="http://sophist.hs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dir.yahoo.com/Social_Science/" TargetMode="External"/><Relationship Id="rId29" Type="http://schemas.openxmlformats.org/officeDocument/2006/relationships/hyperlink" Target="http://www.edu.ru/index.php" TargetMode="External"/><Relationship Id="rId41" Type="http://schemas.openxmlformats.org/officeDocument/2006/relationships/hyperlink" Target="http://www.levada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/index.php?title=%D0%90%D0%B4%D0%B0%D0%BF%D1%82%D0%B0%D1%86%D0%B8%D1%8F_%D0%BE%D1%80%D0%B3%D0%B0%D0%BD%D0%B8%D0%B7%D0%B0%D1%86%D0%B8%D0%B8&amp;action=edit&amp;redlink=1" TargetMode="External"/><Relationship Id="rId24" Type="http://schemas.openxmlformats.org/officeDocument/2006/relationships/hyperlink" Target="http://yaca.yandex.ru/yca/ungrp/cat/Science/Sciences/Humanities/" TargetMode="External"/><Relationship Id="rId32" Type="http://schemas.openxmlformats.org/officeDocument/2006/relationships/hyperlink" Target="http://www.inion.ru/" TargetMode="External"/><Relationship Id="rId37" Type="http://schemas.openxmlformats.org/officeDocument/2006/relationships/hyperlink" Target="http://www.rsl.ru/" TargetMode="External"/><Relationship Id="rId40" Type="http://schemas.openxmlformats.org/officeDocument/2006/relationships/hyperlink" Target="http://www.i-u.ru/biblio/" TargetMode="External"/><Relationship Id="rId45" Type="http://schemas.openxmlformats.org/officeDocument/2006/relationships/hyperlink" Target="http://www.bashkirova-partners.ru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ofernio.ru/portal/newspaper/ofernio/2013/6.doc" TargetMode="External"/><Relationship Id="rId23" Type="http://schemas.openxmlformats.org/officeDocument/2006/relationships/hyperlink" Target="http://dmoz.org/Society/" TargetMode="External"/><Relationship Id="rId28" Type="http://schemas.openxmlformats.org/officeDocument/2006/relationships/hyperlink" Target="http://rusnel.ru/" TargetMode="External"/><Relationship Id="rId36" Type="http://schemas.openxmlformats.org/officeDocument/2006/relationships/hyperlink" Target="http://www.i-u.ru/biblio/" TargetMode="External"/><Relationship Id="rId49" Type="http://schemas.openxmlformats.org/officeDocument/2006/relationships/hyperlink" Target="http://www.isras.ru/" TargetMode="External"/><Relationship Id="rId10" Type="http://schemas.openxmlformats.org/officeDocument/2006/relationships/hyperlink" Target="http://ru.wikipedia.org/w/index.php?title=%D0%92%D1%8B%D0%B6%D0%B8%D0%B2%D0%B0%D0%BD%D0%B8%D0%B5_%D0%BE%D1%80%D0%B3%D0%B0%D0%BD%D0%B8%D0%B7%D0%B0%D1%86%D0%B8%D0%B8&amp;action=edit&amp;redlink=1" TargetMode="External"/><Relationship Id="rId19" Type="http://schemas.openxmlformats.org/officeDocument/2006/relationships/hyperlink" Target="http://biblioclub.ru" TargetMode="External"/><Relationship Id="rId31" Type="http://schemas.openxmlformats.org/officeDocument/2006/relationships/hyperlink" Target="http://www.bookchamber.ru/" TargetMode="External"/><Relationship Id="rId44" Type="http://schemas.openxmlformats.org/officeDocument/2006/relationships/hyperlink" Target="http://www.zircon.ru/" TargetMode="External"/><Relationship Id="rId52" Type="http://schemas.openxmlformats.org/officeDocument/2006/relationships/hyperlink" Target="http://cpk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2883.pdf&amp;show=dcatalogues/1/1134114/2883.pdf&amp;view=true" TargetMode="External"/><Relationship Id="rId22" Type="http://schemas.openxmlformats.org/officeDocument/2006/relationships/hyperlink" Target="http://dmoz.org/Society/" TargetMode="External"/><Relationship Id="rId27" Type="http://schemas.openxmlformats.org/officeDocument/2006/relationships/hyperlink" Target="http://www.elibrary.ru/" TargetMode="External"/><Relationship Id="rId30" Type="http://schemas.openxmlformats.org/officeDocument/2006/relationships/hyperlink" Target="http://www.edu.ru/db/portal/sites/portal_page.htm" TargetMode="External"/><Relationship Id="rId35" Type="http://schemas.openxmlformats.org/officeDocument/2006/relationships/hyperlink" Target="http://www.auditorium.ru/" TargetMode="External"/><Relationship Id="rId43" Type="http://schemas.openxmlformats.org/officeDocument/2006/relationships/hyperlink" Target="http://www.cessi.ru/" TargetMode="External"/><Relationship Id="rId48" Type="http://schemas.openxmlformats.org/officeDocument/2006/relationships/hyperlink" Target="http://www.isprras.ru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ssa-r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39</Pages>
  <Words>9220</Words>
  <Characters>52554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dcterms:created xsi:type="dcterms:W3CDTF">2019-11-22T04:22:00Z</dcterms:created>
  <dcterms:modified xsi:type="dcterms:W3CDTF">2020-10-13T11:47:00Z</dcterms:modified>
</cp:coreProperties>
</file>