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373" w:rsidRDefault="006C32C8" w:rsidP="005E2373">
      <w:pPr>
        <w:ind w:firstLine="0"/>
        <w:rPr>
          <w:b/>
          <w:bCs/>
        </w:rPr>
      </w:pPr>
      <w:r w:rsidRPr="006C32C8">
        <w:rPr>
          <w:b/>
          <w:bCs/>
          <w:noProof/>
        </w:rPr>
        <w:drawing>
          <wp:inline distT="0" distB="0" distL="0" distR="0">
            <wp:extent cx="5940425" cy="8152044"/>
            <wp:effectExtent l="19050" t="0" r="3175" b="0"/>
            <wp:docPr id="3" name="Рисунок 1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373" w:rsidRDefault="00857F77" w:rsidP="006A31CB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409501" cy="8810414"/>
            <wp:effectExtent l="19050" t="0" r="0" b="0"/>
            <wp:docPr id="2" name="Рисунок 1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36" cy="881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77" w:rsidRDefault="00857F77" w:rsidP="006A31CB">
      <w:pPr>
        <w:spacing w:after="200"/>
        <w:ind w:firstLine="0"/>
        <w:jc w:val="center"/>
        <w:rPr>
          <w:b/>
          <w:bCs/>
          <w:lang w:val="en-US"/>
        </w:rPr>
      </w:pPr>
    </w:p>
    <w:p w:rsidR="00283B80" w:rsidRPr="00EC3D19" w:rsidRDefault="00283B80" w:rsidP="00BB5B98">
      <w:pPr>
        <w:spacing w:after="200"/>
        <w:rPr>
          <w:b/>
          <w:bCs/>
        </w:rPr>
      </w:pPr>
      <w:r w:rsidRPr="00EC3D19">
        <w:rPr>
          <w:b/>
          <w:bCs/>
        </w:rPr>
        <w:br w:type="page"/>
      </w:r>
      <w:r w:rsidR="00AE63AC" w:rsidRPr="00AE63AC">
        <w:rPr>
          <w:noProof/>
        </w:rPr>
        <w:lastRenderedPageBreak/>
        <w:drawing>
          <wp:inline distT="0" distB="0" distL="0" distR="0" wp14:anchorId="14B0DF3A" wp14:editId="428B84FD">
            <wp:extent cx="5314950" cy="8743950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3B80" w:rsidRPr="00EC3D19" w:rsidRDefault="00283B80" w:rsidP="00791571">
      <w:pPr>
        <w:pStyle w:val="2"/>
      </w:pPr>
      <w:r w:rsidRPr="00EC3D19">
        <w:lastRenderedPageBreak/>
        <w:t xml:space="preserve">1 Цели </w:t>
      </w:r>
      <w:r w:rsidR="007300E9" w:rsidRPr="007A34B1">
        <w:t>Производственн</w:t>
      </w:r>
      <w:r w:rsidR="007300E9">
        <w:t>ой</w:t>
      </w:r>
      <w:r w:rsidR="007300E9" w:rsidRPr="007A34B1">
        <w:t xml:space="preserve"> </w:t>
      </w:r>
      <w:r w:rsidR="007300E9">
        <w:t>практики</w:t>
      </w:r>
      <w:r w:rsidR="005B5F73">
        <w:t xml:space="preserve"> – научно-исследовательской работы</w:t>
      </w:r>
    </w:p>
    <w:p w:rsidR="00B77B97" w:rsidRPr="00B77B97" w:rsidRDefault="00283B80" w:rsidP="00B77B97">
      <w:pPr>
        <w:rPr>
          <w:bCs/>
        </w:rPr>
      </w:pPr>
      <w:r w:rsidRPr="00B77B97">
        <w:t xml:space="preserve">Целями </w:t>
      </w:r>
      <w:r w:rsidR="005B5F73" w:rsidRPr="007A34B1">
        <w:t>Производственн</w:t>
      </w:r>
      <w:r w:rsidR="005B5F73">
        <w:t>ой</w:t>
      </w:r>
      <w:r w:rsidR="005B5F73" w:rsidRPr="007A34B1">
        <w:t xml:space="preserve"> </w:t>
      </w:r>
      <w:r w:rsidR="005B5F73">
        <w:t>практики – научно-исследовательской работы</w:t>
      </w:r>
      <w:r w:rsidR="005B5F73" w:rsidRPr="00B77B97">
        <w:t xml:space="preserve"> </w:t>
      </w:r>
      <w:r w:rsidRPr="00B77B97">
        <w:t xml:space="preserve">по направлению подготовки </w:t>
      </w:r>
      <w:r w:rsidR="00B77B97" w:rsidRPr="00B77B97">
        <w:rPr>
          <w:rStyle w:val="FontStyle16"/>
          <w:b w:val="0"/>
          <w:sz w:val="24"/>
          <w:szCs w:val="24"/>
        </w:rPr>
        <w:t>44.03.05 «Педагогическое образование» (с двумя пр</w:t>
      </w:r>
      <w:r w:rsidR="005B5F73">
        <w:rPr>
          <w:rStyle w:val="FontStyle16"/>
          <w:b w:val="0"/>
          <w:sz w:val="24"/>
          <w:szCs w:val="24"/>
        </w:rPr>
        <w:t>о</w:t>
      </w:r>
      <w:r w:rsidR="00B77B97" w:rsidRPr="00B77B97">
        <w:rPr>
          <w:rStyle w:val="FontStyle16"/>
          <w:b w:val="0"/>
          <w:sz w:val="24"/>
          <w:szCs w:val="24"/>
        </w:rPr>
        <w:t xml:space="preserve">филями подготовки) </w:t>
      </w:r>
      <w:r w:rsidR="00B77B97" w:rsidRPr="00B77B97">
        <w:t xml:space="preserve">являются: </w:t>
      </w:r>
      <w:r w:rsidR="005B5F73">
        <w:t>закрепление теоретических знаний, получаемых в ходе теоретической подготовки, и приложение их к исследованию и решению практических психолого-педагогических задач.</w:t>
      </w:r>
    </w:p>
    <w:p w:rsidR="00283B80" w:rsidRPr="00EC3D19" w:rsidRDefault="00283B80" w:rsidP="00791571">
      <w:pPr>
        <w:pStyle w:val="2"/>
        <w:rPr>
          <w:i/>
          <w:iCs/>
        </w:rPr>
      </w:pPr>
      <w:r w:rsidRPr="00EC3D19">
        <w:t xml:space="preserve">2 Задачи </w:t>
      </w:r>
      <w:r w:rsidR="00EE35C0" w:rsidRPr="007A34B1">
        <w:t>Производственн</w:t>
      </w:r>
      <w:r w:rsidR="00EE35C0">
        <w:t>ой</w:t>
      </w:r>
      <w:r w:rsidR="00EE35C0" w:rsidRPr="007A34B1">
        <w:t xml:space="preserve"> </w:t>
      </w:r>
      <w:r w:rsidR="005B5F73">
        <w:t>практики – научно-исследовательской работы</w:t>
      </w:r>
    </w:p>
    <w:p w:rsidR="005B5F73" w:rsidRDefault="005B5F73" w:rsidP="005B5F73">
      <w:r w:rsidRPr="00F76695">
        <w:t xml:space="preserve">Задачами </w:t>
      </w:r>
      <w:r>
        <w:rPr>
          <w:rStyle w:val="FontStyle16"/>
          <w:b w:val="0"/>
          <w:sz w:val="24"/>
          <w:szCs w:val="24"/>
        </w:rPr>
        <w:t xml:space="preserve">производственной практики - научно-исследовательской работы </w:t>
      </w:r>
      <w:r w:rsidRPr="00F76695">
        <w:t>являют</w:t>
      </w:r>
      <w:r>
        <w:t>ся:</w:t>
      </w:r>
    </w:p>
    <w:p w:rsidR="005B5F73" w:rsidRDefault="005B5F73" w:rsidP="005B5F73">
      <w:r>
        <w:t xml:space="preserve">- </w:t>
      </w:r>
      <w:r w:rsidRPr="00FE686D">
        <w:t>формирование</w:t>
      </w:r>
      <w:r>
        <w:t xml:space="preserve"> у бакалавров устойчивого интереса</w:t>
      </w:r>
      <w:r w:rsidRPr="00C24A6A">
        <w:t xml:space="preserve"> </w:t>
      </w:r>
      <w:r>
        <w:t>к научному познанию;</w:t>
      </w:r>
    </w:p>
    <w:p w:rsidR="005B5F73" w:rsidRDefault="005B5F73" w:rsidP="005B5F73">
      <w:r>
        <w:t xml:space="preserve">- формирование умения работать с научной литературой, </w:t>
      </w:r>
      <w:r w:rsidRPr="00294108">
        <w:t>осуществлять сбор и обработку научной информации в процессе выполнения научно-исследовательской работы;</w:t>
      </w:r>
    </w:p>
    <w:p w:rsidR="005B5F73" w:rsidRDefault="005B5F73" w:rsidP="005B5F73">
      <w:r>
        <w:t xml:space="preserve">- формирование </w:t>
      </w:r>
      <w:r>
        <w:rPr>
          <w:color w:val="000000"/>
        </w:rPr>
        <w:t>готовности</w:t>
      </w:r>
      <w:r w:rsidRPr="00A67412">
        <w:rPr>
          <w:color w:val="000000"/>
        </w:rPr>
        <w:t xml:space="preserve"> использовать методы диагностики развития, общения, деятельности детей разных возрастов</w:t>
      </w:r>
    </w:p>
    <w:p w:rsidR="005B5F73" w:rsidRPr="006B642F" w:rsidRDefault="005B5F73" w:rsidP="005B5F73">
      <w:r>
        <w:t xml:space="preserve">- формирование способности </w:t>
      </w:r>
      <w:r w:rsidRPr="00A67412">
        <w:rPr>
          <w:color w:val="000000"/>
        </w:rPr>
        <w:t>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</w:r>
      <w:r>
        <w:rPr>
          <w:color w:val="000000"/>
        </w:rPr>
        <w:t>;</w:t>
      </w:r>
    </w:p>
    <w:p w:rsidR="005B5F73" w:rsidRDefault="005B5F73" w:rsidP="005B5F73">
      <w:r>
        <w:t>- формирование и развитие таких профессиональных качеств как самостоятельность, инициативность, творческое мышление, ответственность.</w:t>
      </w:r>
    </w:p>
    <w:p w:rsidR="00283B80" w:rsidRPr="00EC3D19" w:rsidRDefault="00283B80" w:rsidP="00791571">
      <w:pPr>
        <w:pStyle w:val="2"/>
        <w:rPr>
          <w:i/>
          <w:iCs/>
          <w:sz w:val="18"/>
          <w:szCs w:val="18"/>
        </w:rPr>
      </w:pPr>
      <w:r w:rsidRPr="00EC3D19">
        <w:t xml:space="preserve">3 Место </w:t>
      </w:r>
      <w:r w:rsidR="005B5F73" w:rsidRPr="007A34B1">
        <w:t>Производственн</w:t>
      </w:r>
      <w:r w:rsidR="005B5F73">
        <w:t>ой</w:t>
      </w:r>
      <w:r w:rsidR="005B5F73" w:rsidRPr="007A34B1">
        <w:t xml:space="preserve"> </w:t>
      </w:r>
      <w:r w:rsidR="005B5F73">
        <w:t>практики – научно-исследовательской работы</w:t>
      </w:r>
      <w:r w:rsidR="005B5F73" w:rsidRPr="00EC3D19">
        <w:t xml:space="preserve"> </w:t>
      </w:r>
      <w:r w:rsidRPr="00EC3D19">
        <w:t>в структуре образовательной программы</w:t>
      </w:r>
    </w:p>
    <w:p w:rsidR="005B5F73" w:rsidRDefault="005B5F73" w:rsidP="005B5F73">
      <w:r>
        <w:rPr>
          <w:rStyle w:val="FontStyle16"/>
          <w:b w:val="0"/>
          <w:sz w:val="24"/>
          <w:szCs w:val="24"/>
        </w:rPr>
        <w:t xml:space="preserve">Производственная практика - научно-исследовательская работа входит </w:t>
      </w:r>
      <w:r w:rsidRPr="0032323B">
        <w:rPr>
          <w:rStyle w:val="FontStyle16"/>
          <w:b w:val="0"/>
          <w:sz w:val="24"/>
          <w:szCs w:val="24"/>
        </w:rPr>
        <w:t xml:space="preserve">в </w:t>
      </w:r>
      <w:r w:rsidRPr="0032323B">
        <w:rPr>
          <w:rStyle w:val="FontStyle16"/>
          <w:b w:val="0"/>
          <w:color w:val="C0000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блок 2</w:t>
      </w:r>
      <w:r w:rsidRPr="0032323B">
        <w:rPr>
          <w:rStyle w:val="FontStyle16"/>
          <w:b w:val="0"/>
          <w:sz w:val="24"/>
          <w:szCs w:val="24"/>
        </w:rPr>
        <w:t xml:space="preserve"> образовательной программы</w:t>
      </w:r>
      <w:r>
        <w:rPr>
          <w:rStyle w:val="FontStyle16"/>
          <w:b w:val="0"/>
          <w:sz w:val="24"/>
          <w:szCs w:val="24"/>
        </w:rPr>
        <w:t xml:space="preserve"> </w:t>
      </w:r>
      <w:r>
        <w:t xml:space="preserve"> </w:t>
      </w:r>
      <w:r w:rsidRPr="005B3268">
        <w:t>подготовки ба</w:t>
      </w:r>
      <w:r>
        <w:t>калавров.</w:t>
      </w:r>
    </w:p>
    <w:p w:rsidR="005B5F73" w:rsidRPr="005B3268" w:rsidRDefault="005B5F73" w:rsidP="005B5F73">
      <w:pPr>
        <w:suppressAutoHyphens/>
      </w:pPr>
      <w:r>
        <w:rPr>
          <w:rStyle w:val="FontStyle16"/>
          <w:b w:val="0"/>
          <w:sz w:val="24"/>
          <w:szCs w:val="24"/>
        </w:rPr>
        <w:t xml:space="preserve">Производственная практика - научно-исследовательская работа </w:t>
      </w:r>
      <w:r w:rsidRPr="005B3268">
        <w:t xml:space="preserve">предполагает наличие умений поиска необходимой литературы, включая Интернет-источники, самостоятельной работы с литературой, умений осуществлять мониторинг, обработку и представление научной информации. Эти умения должны быть сформированы в результате освоения предшествующих дисциплин: </w:t>
      </w:r>
      <w:r>
        <w:t xml:space="preserve">«Методология научного исследования», «Основы математической обработки информации», </w:t>
      </w:r>
      <w:r>
        <w:rPr>
          <w:bCs/>
        </w:rPr>
        <w:t>«Педагогика», «Психология», «Практикум по научно-исследовательской работе».</w:t>
      </w:r>
    </w:p>
    <w:p w:rsidR="005B5F73" w:rsidRPr="005B3268" w:rsidRDefault="005B5F73" w:rsidP="005B5F73">
      <w:r>
        <w:rPr>
          <w:rStyle w:val="FontStyle16"/>
          <w:b w:val="0"/>
          <w:sz w:val="24"/>
          <w:szCs w:val="24"/>
        </w:rPr>
        <w:t xml:space="preserve">Производственная практика - научно-исследовательская работа </w:t>
      </w:r>
      <w:r w:rsidRPr="005B3268">
        <w:t xml:space="preserve">связана с </w:t>
      </w:r>
      <w:r>
        <w:rPr>
          <w:rStyle w:val="FontStyle16"/>
          <w:b w:val="0"/>
          <w:sz w:val="24"/>
          <w:szCs w:val="24"/>
        </w:rPr>
        <w:t>производственной – педагогической практикой</w:t>
      </w:r>
      <w:r w:rsidRPr="005B3268">
        <w:t xml:space="preserve">, </w:t>
      </w:r>
      <w:r>
        <w:t xml:space="preserve">производственной – практикой по получению профессиональных умений и опыта профессиональной деятельности, </w:t>
      </w:r>
      <w:r w:rsidRPr="005B3268">
        <w:t xml:space="preserve">а также с производственной </w:t>
      </w:r>
      <w:r>
        <w:t xml:space="preserve">– преддипломной </w:t>
      </w:r>
      <w:r w:rsidRPr="005B3268">
        <w:t xml:space="preserve">практикой.  </w:t>
      </w:r>
    </w:p>
    <w:p w:rsidR="005B5F73" w:rsidRPr="001C715F" w:rsidRDefault="005B5F73" w:rsidP="005B5F73">
      <w:pPr>
        <w:rPr>
          <w:rStyle w:val="FontStyle17"/>
          <w:b w:val="0"/>
          <w:bCs w:val="0"/>
          <w:iCs/>
          <w:sz w:val="24"/>
          <w:szCs w:val="24"/>
        </w:rPr>
      </w:pPr>
      <w:r w:rsidRPr="005B3268">
        <w:t xml:space="preserve">Знания, умения и навыки, полученные в ходе выполнения </w:t>
      </w:r>
      <w:r>
        <w:rPr>
          <w:rStyle w:val="FontStyle16"/>
          <w:b w:val="0"/>
          <w:sz w:val="24"/>
          <w:szCs w:val="24"/>
        </w:rPr>
        <w:t xml:space="preserve">производственной практики - научно-исследовательской работы, </w:t>
      </w:r>
      <w:r w:rsidRPr="005B3268">
        <w:rPr>
          <w:rStyle w:val="FontStyle16"/>
          <w:b w:val="0"/>
          <w:sz w:val="24"/>
          <w:szCs w:val="24"/>
        </w:rPr>
        <w:t>необходимы для выполнения</w:t>
      </w:r>
      <w:r w:rsidRPr="0063094A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производственной – преддипломной практики</w:t>
      </w:r>
      <w:r>
        <w:rPr>
          <w:rStyle w:val="FontStyle16"/>
          <w:rFonts w:cstheme="majorBidi"/>
          <w:b w:val="0"/>
          <w:bCs w:val="0"/>
          <w:sz w:val="24"/>
          <w:szCs w:val="24"/>
        </w:rPr>
        <w:t>,</w:t>
      </w:r>
      <w:r w:rsidRPr="005B3268">
        <w:t xml:space="preserve"> </w:t>
      </w:r>
      <w:r>
        <w:rPr>
          <w:rStyle w:val="FontStyle16"/>
          <w:b w:val="0"/>
          <w:sz w:val="24"/>
          <w:szCs w:val="24"/>
        </w:rPr>
        <w:t>д</w:t>
      </w:r>
      <w:r w:rsidRPr="005B3268">
        <w:rPr>
          <w:rStyle w:val="FontStyle16"/>
          <w:b w:val="0"/>
          <w:sz w:val="24"/>
          <w:szCs w:val="24"/>
        </w:rPr>
        <w:t>ля подготовки</w:t>
      </w:r>
      <w:r>
        <w:rPr>
          <w:rStyle w:val="FontStyle16"/>
          <w:b w:val="0"/>
          <w:sz w:val="24"/>
          <w:szCs w:val="24"/>
        </w:rPr>
        <w:t xml:space="preserve"> и защиты</w:t>
      </w:r>
      <w:r w:rsidRPr="005B3268">
        <w:rPr>
          <w:rStyle w:val="FontStyle16"/>
          <w:b w:val="0"/>
          <w:sz w:val="24"/>
          <w:szCs w:val="24"/>
        </w:rPr>
        <w:t xml:space="preserve"> выпускной квалификационной работы в ходе</w:t>
      </w:r>
      <w:r w:rsidRPr="005B3268">
        <w:rPr>
          <w:i/>
          <w:iCs/>
        </w:rPr>
        <w:t xml:space="preserve"> </w:t>
      </w:r>
      <w:r w:rsidRPr="005B3268">
        <w:rPr>
          <w:iCs/>
        </w:rPr>
        <w:t>государственной итоговой аттестации</w:t>
      </w:r>
      <w:r>
        <w:rPr>
          <w:iCs/>
        </w:rPr>
        <w:t>.</w:t>
      </w:r>
    </w:p>
    <w:p w:rsidR="00283B80" w:rsidRPr="00123E80" w:rsidRDefault="00283B80" w:rsidP="00791571">
      <w:pPr>
        <w:pStyle w:val="2"/>
      </w:pPr>
      <w:r w:rsidRPr="00123E80">
        <w:t>4 Место проведения практики</w:t>
      </w:r>
    </w:p>
    <w:p w:rsidR="00DC142B" w:rsidRPr="00DC142B" w:rsidRDefault="005B5F73" w:rsidP="00DC142B">
      <w:pPr>
        <w:ind w:left="360"/>
      </w:pPr>
      <w:r>
        <w:rPr>
          <w:rStyle w:val="FontStyle16"/>
          <w:b w:val="0"/>
          <w:sz w:val="24"/>
          <w:szCs w:val="24"/>
        </w:rPr>
        <w:t xml:space="preserve">Производственная практика - научно-исследовательская работа </w:t>
      </w:r>
      <w:r>
        <w:t>проводится на базе кафедры дошкольного</w:t>
      </w:r>
      <w:r w:rsidR="004471B7">
        <w:t xml:space="preserve"> и специального</w:t>
      </w:r>
      <w:r w:rsidR="00DC142B">
        <w:t xml:space="preserve"> образования</w:t>
      </w:r>
      <w:r w:rsidR="00DC142B" w:rsidRPr="00DC142B">
        <w:t>,</w:t>
      </w:r>
      <w:r w:rsidR="00DC142B" w:rsidRPr="00DC142B">
        <w:rPr>
          <w:color w:val="000000"/>
        </w:rPr>
        <w:t xml:space="preserve"> </w:t>
      </w:r>
      <w:r w:rsidR="009F50FF">
        <w:rPr>
          <w:color w:val="000000"/>
        </w:rPr>
        <w:t>научно-исследовательской лаборатории</w:t>
      </w:r>
      <w:r w:rsidR="00DC142B">
        <w:rPr>
          <w:color w:val="000000"/>
        </w:rPr>
        <w:t xml:space="preserve"> коррекционной педагогики</w:t>
      </w:r>
      <w:r w:rsidR="00DC142B" w:rsidRPr="00DC142B">
        <w:rPr>
          <w:color w:val="000000"/>
        </w:rPr>
        <w:t>.</w:t>
      </w:r>
    </w:p>
    <w:p w:rsidR="005B5F73" w:rsidRDefault="005B5F73" w:rsidP="005B5F73">
      <w:pPr>
        <w:rPr>
          <w:bCs/>
          <w:i/>
          <w:color w:val="000000" w:themeColor="text1"/>
        </w:rPr>
      </w:pPr>
      <w:r w:rsidRPr="002717BF">
        <w:t>Способ проведения</w:t>
      </w:r>
      <w:r w:rsidRPr="002F46CE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производственной практики - научно-исследовательской работы </w:t>
      </w:r>
      <w:r>
        <w:t>– стационарный.</w:t>
      </w:r>
    </w:p>
    <w:p w:rsidR="005B5F73" w:rsidRDefault="005B5F73" w:rsidP="005B5F73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t>Производственная практика - научно-исследовательская работа осуществляется</w:t>
      </w:r>
      <w:r w:rsidR="004471B7">
        <w:rPr>
          <w:rStyle w:val="FontStyle16"/>
          <w:b w:val="0"/>
          <w:sz w:val="24"/>
          <w:szCs w:val="24"/>
        </w:rPr>
        <w:t xml:space="preserve"> на</w:t>
      </w:r>
      <w:r>
        <w:rPr>
          <w:rStyle w:val="FontStyle16"/>
          <w:b w:val="0"/>
          <w:sz w:val="24"/>
          <w:szCs w:val="24"/>
        </w:rPr>
        <w:t xml:space="preserve"> </w:t>
      </w:r>
      <w:r w:rsidR="004471B7">
        <w:rPr>
          <w:rStyle w:val="FontStyle16"/>
          <w:b w:val="0"/>
          <w:sz w:val="24"/>
          <w:szCs w:val="24"/>
        </w:rPr>
        <w:t>4 (</w:t>
      </w:r>
      <w:r w:rsidR="00F9610F">
        <w:rPr>
          <w:rStyle w:val="FontStyle16"/>
          <w:b w:val="0"/>
          <w:sz w:val="24"/>
          <w:szCs w:val="24"/>
        </w:rPr>
        <w:t>2</w:t>
      </w:r>
      <w:r w:rsidR="004471B7">
        <w:rPr>
          <w:rStyle w:val="FontStyle16"/>
          <w:b w:val="0"/>
          <w:sz w:val="24"/>
          <w:szCs w:val="24"/>
        </w:rPr>
        <w:t xml:space="preserve"> семестр) и 5 (</w:t>
      </w:r>
      <w:r w:rsidR="00F9610F">
        <w:rPr>
          <w:rStyle w:val="FontStyle16"/>
          <w:b w:val="0"/>
          <w:sz w:val="24"/>
          <w:szCs w:val="24"/>
        </w:rPr>
        <w:t>1</w:t>
      </w:r>
      <w:r w:rsidR="004471B7">
        <w:rPr>
          <w:rStyle w:val="FontStyle16"/>
          <w:b w:val="0"/>
          <w:sz w:val="24"/>
          <w:szCs w:val="24"/>
        </w:rPr>
        <w:t xml:space="preserve"> семестр) курсах </w:t>
      </w:r>
      <w:r>
        <w:rPr>
          <w:rStyle w:val="FontStyle16"/>
          <w:b w:val="0"/>
          <w:sz w:val="24"/>
          <w:szCs w:val="24"/>
        </w:rPr>
        <w:t>– непрерывно.</w:t>
      </w:r>
    </w:p>
    <w:p w:rsidR="00283B80" w:rsidRPr="00EC3D19" w:rsidRDefault="00283B80" w:rsidP="00430DB1">
      <w:pPr>
        <w:pStyle w:val="2"/>
        <w:jc w:val="both"/>
      </w:pPr>
      <w:r w:rsidRPr="00EC3D19">
        <w:t>5 Компетенции обучающегося, формируемые в результате прохождения</w:t>
      </w:r>
      <w:r w:rsidR="00E66232" w:rsidRPr="00E66232">
        <w:t xml:space="preserve"> </w:t>
      </w:r>
      <w:r w:rsidR="00E66232" w:rsidRPr="007A34B1">
        <w:t>Производственн</w:t>
      </w:r>
      <w:r w:rsidR="00E66232">
        <w:t>ой</w:t>
      </w:r>
      <w:r w:rsidR="00E66232" w:rsidRPr="007A34B1">
        <w:t xml:space="preserve"> </w:t>
      </w:r>
      <w:r w:rsidR="00E66232">
        <w:t>практики – научно-исследовательской работы</w:t>
      </w:r>
      <w:r w:rsidRPr="00EC3D19">
        <w:rPr>
          <w:i/>
          <w:iCs/>
        </w:rPr>
        <w:t>,</w:t>
      </w:r>
      <w:r w:rsidR="00E66232" w:rsidRPr="00E66232">
        <w:rPr>
          <w:i/>
          <w:iCs/>
        </w:rPr>
        <w:t xml:space="preserve"> </w:t>
      </w:r>
      <w:r w:rsidRPr="00EC3D19">
        <w:t>и планируемые результаты</w:t>
      </w:r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EC3D19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="007C4B42" w:rsidRPr="007A34B1">
        <w:t>Производственн</w:t>
      </w:r>
      <w:r w:rsidR="007C4B42">
        <w:t>ой</w:t>
      </w:r>
      <w:r w:rsidR="007C4B42" w:rsidRPr="007A34B1">
        <w:t xml:space="preserve"> </w:t>
      </w:r>
      <w:r w:rsidR="00085D4E">
        <w:t>практики – научно-исследовательской работы</w:t>
      </w:r>
      <w:r w:rsidR="00085D4E" w:rsidRPr="00EC3D19">
        <w:rPr>
          <w:rStyle w:val="FontStyle16"/>
          <w:b w:val="0"/>
          <w:bCs w:val="0"/>
          <w:sz w:val="24"/>
          <w:szCs w:val="24"/>
        </w:rPr>
        <w:t xml:space="preserve"> </w:t>
      </w:r>
      <w:r w:rsidRPr="00EC3D19">
        <w:rPr>
          <w:rStyle w:val="FontStyle16"/>
          <w:b w:val="0"/>
          <w:bCs w:val="0"/>
          <w:sz w:val="24"/>
          <w:szCs w:val="24"/>
        </w:rPr>
        <w:t>у обучающего, должны быть сформированы следующие компетенции:</w:t>
      </w:r>
    </w:p>
    <w:p w:rsidR="00283B80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283B80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Структурный </w:t>
            </w:r>
            <w:r w:rsidRPr="00A2696D">
              <w:br/>
              <w:t xml:space="preserve">элемент </w:t>
            </w:r>
            <w:r w:rsidRPr="00A2696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Планируемые результаты обучения </w:t>
            </w:r>
          </w:p>
        </w:tc>
      </w:tr>
      <w:tr w:rsidR="00283B80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A09CB" w:rsidRDefault="005B5F73" w:rsidP="00E21873">
            <w:pPr>
              <w:ind w:firstLine="0"/>
              <w:jc w:val="left"/>
              <w:rPr>
                <w:highlight w:val="yellow"/>
              </w:rPr>
            </w:pPr>
            <w:r w:rsidRPr="00A67412">
              <w:rPr>
                <w:rStyle w:val="FontStyle16"/>
                <w:b w:val="0"/>
                <w:sz w:val="24"/>
                <w:szCs w:val="24"/>
              </w:rPr>
              <w:t>ПК-</w:t>
            </w:r>
            <w:r>
              <w:rPr>
                <w:rStyle w:val="FontStyle16"/>
                <w:b w:val="0"/>
                <w:sz w:val="24"/>
                <w:szCs w:val="24"/>
              </w:rPr>
              <w:t>2</w:t>
            </w:r>
            <w:r w:rsidRPr="00A6741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способностью использовать современные методы и технологии обучения и диагностики</w:t>
            </w:r>
          </w:p>
        </w:tc>
      </w:tr>
      <w:tr w:rsidR="00283B80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5B5F73" w:rsidRDefault="005B5F73" w:rsidP="008960C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5B5F73">
              <w:rPr>
                <w:color w:val="000000"/>
                <w:sz w:val="24"/>
                <w:szCs w:val="24"/>
              </w:rPr>
              <w:t>современные методы и технологии обучения и диагностики</w:t>
            </w:r>
          </w:p>
        </w:tc>
      </w:tr>
      <w:tr w:rsidR="00283B80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5B5F73" w:rsidRDefault="008960C6" w:rsidP="008960C6">
            <w:pPr>
              <w:pStyle w:val="afa"/>
              <w:spacing w:before="0" w:beforeAutospacing="0" w:after="0" w:afterAutospacing="0"/>
            </w:pPr>
            <w:r w:rsidRPr="005B5F73">
              <w:t xml:space="preserve">самостоятельно </w:t>
            </w:r>
            <w:r w:rsidRPr="005B5F73">
              <w:rPr>
                <w:color w:val="000000"/>
              </w:rPr>
              <w:t xml:space="preserve">реализовывать </w:t>
            </w:r>
            <w:r w:rsidR="005B5F73" w:rsidRPr="005B5F73">
              <w:rPr>
                <w:color w:val="000000"/>
              </w:rPr>
              <w:t>современные методы и технологии обучения и диагностики</w:t>
            </w:r>
          </w:p>
        </w:tc>
      </w:tr>
      <w:tr w:rsidR="00283B80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5B5F73" w:rsidRDefault="005B5F73" w:rsidP="008960C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5B5F73">
              <w:rPr>
                <w:sz w:val="24"/>
                <w:szCs w:val="24"/>
              </w:rPr>
              <w:t xml:space="preserve">методами и </w:t>
            </w:r>
            <w:r w:rsidR="008960C6" w:rsidRPr="005B5F73">
              <w:rPr>
                <w:sz w:val="24"/>
                <w:szCs w:val="24"/>
              </w:rPr>
              <w:t xml:space="preserve">технологией </w:t>
            </w:r>
            <w:r w:rsidRPr="005B5F73">
              <w:rPr>
                <w:color w:val="000000"/>
                <w:sz w:val="24"/>
                <w:szCs w:val="24"/>
              </w:rPr>
              <w:t>обучения и диагностики</w:t>
            </w:r>
          </w:p>
        </w:tc>
      </w:tr>
      <w:tr w:rsidR="008960C6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5E70F1" w:rsidRDefault="005B5F73" w:rsidP="002622EB">
            <w:pPr>
              <w:snapToGrid w:val="0"/>
              <w:spacing w:line="240" w:lineRule="auto"/>
              <w:ind w:firstLine="0"/>
              <w:rPr>
                <w:lang w:eastAsia="ar-SA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ПК-11</w:t>
            </w:r>
            <w:r w:rsidRPr="00A67412">
              <w:rPr>
                <w:color w:val="000000"/>
              </w:rPr>
              <w:t xml:space="preserve"> </w:t>
            </w:r>
            <w:r w:rsidRPr="002F571F">
              <w:rPr>
                <w:color w:val="000000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8960C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C640B4" w:rsidRDefault="008960C6" w:rsidP="00B81BF5">
            <w:pPr>
              <w:ind w:firstLine="0"/>
              <w:jc w:val="left"/>
              <w:rPr>
                <w:highlight w:val="yellow"/>
              </w:rPr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5B5F73" w:rsidP="000971CF">
            <w:pPr>
              <w:pStyle w:val="afa"/>
              <w:spacing w:before="0" w:after="0"/>
            </w:pPr>
            <w:r w:rsidRPr="002F571F">
              <w:rPr>
                <w:color w:val="000000"/>
              </w:rPr>
              <w:t>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8960C6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956517" w:rsidP="00D12038">
            <w:pPr>
              <w:spacing w:line="240" w:lineRule="auto"/>
              <w:ind w:firstLine="0"/>
            </w:pPr>
            <w:r w:rsidRPr="002F571F">
              <w:rPr>
                <w:color w:val="000000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8960C6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956517" w:rsidP="00D12038">
            <w:pPr>
              <w:widowControl/>
              <w:spacing w:line="240" w:lineRule="auto"/>
              <w:ind w:firstLine="0"/>
              <w:jc w:val="left"/>
            </w:pPr>
            <w:r w:rsidRPr="002F571F">
              <w:rPr>
                <w:color w:val="000000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8960C6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D12038" w:rsidP="00956517">
            <w:pPr>
              <w:ind w:firstLine="0"/>
              <w:jc w:val="left"/>
              <w:rPr>
                <w:highlight w:val="yellow"/>
              </w:rPr>
            </w:pPr>
            <w:r w:rsidRPr="00D12038">
              <w:t>ПК-</w:t>
            </w:r>
            <w:r w:rsidR="00956517">
              <w:t xml:space="preserve">12 </w:t>
            </w:r>
            <w:r w:rsidR="00956517" w:rsidRPr="00956517">
              <w:t>способностью руководить учебно-исследовательской деятельностью обучающихся</w:t>
            </w:r>
          </w:p>
        </w:tc>
      </w:tr>
      <w:tr w:rsidR="008960C6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24681A" w:rsidRDefault="00956517" w:rsidP="00D12038">
            <w:pPr>
              <w:pStyle w:val="afa"/>
              <w:spacing w:before="0" w:beforeAutospacing="0" w:after="0" w:afterAutospacing="0"/>
            </w:pPr>
            <w:r>
              <w:t xml:space="preserve">особенности реализации </w:t>
            </w:r>
            <w:r w:rsidRPr="00956517">
              <w:t>учебно-исследовательской деятельностью обучающихся</w:t>
            </w:r>
          </w:p>
        </w:tc>
      </w:tr>
      <w:tr w:rsidR="008960C6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24681A" w:rsidRDefault="00956517" w:rsidP="0024681A">
            <w:pPr>
              <w:spacing w:line="240" w:lineRule="auto"/>
              <w:ind w:firstLine="0"/>
              <w:jc w:val="left"/>
            </w:pPr>
            <w:r w:rsidRPr="00956517">
              <w:t>руководить учебно-исследовательской деятельностью обучающихся</w:t>
            </w:r>
          </w:p>
        </w:tc>
      </w:tr>
      <w:tr w:rsidR="008960C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24681A" w:rsidRDefault="00956517" w:rsidP="0024681A">
            <w:pPr>
              <w:spacing w:line="240" w:lineRule="auto"/>
              <w:ind w:firstLine="0"/>
              <w:jc w:val="left"/>
            </w:pPr>
            <w:r w:rsidRPr="00956517">
              <w:t>способностью руководить учебно-исследовательской деятельностью обучающихся</w:t>
            </w:r>
          </w:p>
        </w:tc>
      </w:tr>
    </w:tbl>
    <w:p w:rsidR="00283B80" w:rsidRPr="00EB50D4" w:rsidRDefault="00283B80" w:rsidP="00085D4E">
      <w:pPr>
        <w:pStyle w:val="2"/>
        <w:ind w:right="-284"/>
        <w:rPr>
          <w:i/>
          <w:iCs/>
          <w:color w:val="C00000"/>
        </w:rPr>
      </w:pPr>
      <w:r w:rsidRPr="00EC3D19">
        <w:t xml:space="preserve">6 Структура и содержание </w:t>
      </w:r>
      <w:r w:rsidR="00AF0184" w:rsidRPr="007A34B1">
        <w:t>Производственн</w:t>
      </w:r>
      <w:r w:rsidR="00AF0184">
        <w:t>ой</w:t>
      </w:r>
      <w:r w:rsidR="00AF0184" w:rsidRPr="007A34B1">
        <w:t xml:space="preserve"> </w:t>
      </w:r>
      <w:r w:rsidR="00085D4E">
        <w:t>практики – научно-исследовательской работы</w:t>
      </w:r>
    </w:p>
    <w:p w:rsidR="00283B80" w:rsidRPr="00EB50D4" w:rsidRDefault="00283B80" w:rsidP="009B3CC0">
      <w:pPr>
        <w:spacing w:line="240" w:lineRule="auto"/>
      </w:pPr>
      <w:r w:rsidRPr="00EB50D4">
        <w:t>Общая трудоемкость практики составляет _</w:t>
      </w:r>
      <w:r w:rsidR="0013311F">
        <w:t>3</w:t>
      </w:r>
      <w:r w:rsidRPr="00EB50D4">
        <w:t>_ зачетных единиц, _</w:t>
      </w:r>
      <w:r w:rsidR="00E70F4B">
        <w:t>1</w:t>
      </w:r>
      <w:r w:rsidR="00FE2033">
        <w:t>08</w:t>
      </w:r>
      <w:r w:rsidRPr="00EB50D4">
        <w:t>_ акад. часов, в том числе:</w:t>
      </w:r>
    </w:p>
    <w:p w:rsidR="00283B80" w:rsidRPr="00EB50D4" w:rsidRDefault="00283B80" w:rsidP="009B3CC0">
      <w:pPr>
        <w:spacing w:line="240" w:lineRule="auto"/>
      </w:pPr>
      <w:r w:rsidRPr="00EB50D4">
        <w:t xml:space="preserve">– </w:t>
      </w:r>
      <w:r>
        <w:t>контактная работа _</w:t>
      </w:r>
      <w:r w:rsidR="0013311F" w:rsidRPr="0013311F">
        <w:t>1.3</w:t>
      </w:r>
      <w:r w:rsidRPr="00EB50D4">
        <w:t>_ акад. часов;</w:t>
      </w:r>
    </w:p>
    <w:p w:rsidR="00283B80" w:rsidRDefault="00283B80" w:rsidP="009B3CC0">
      <w:pPr>
        <w:spacing w:line="240" w:lineRule="auto"/>
      </w:pPr>
      <w:r w:rsidRPr="00EB50D4">
        <w:t>– самостоятельная работа _</w:t>
      </w:r>
      <w:r w:rsidR="0013311F" w:rsidRPr="0013311F">
        <w:t>106.7</w:t>
      </w:r>
      <w:r w:rsidRPr="00EB50D4">
        <w:t>_ акад. часов.</w:t>
      </w:r>
    </w:p>
    <w:p w:rsidR="00FE2033" w:rsidRDefault="00FE2033" w:rsidP="00FE2033">
      <w:pPr>
        <w:spacing w:line="240" w:lineRule="auto"/>
      </w:pPr>
      <w:r>
        <w:t>– в форме практической подготовки – 108 акад. часов</w:t>
      </w:r>
    </w:p>
    <w:p w:rsidR="00FE2033" w:rsidRDefault="00FE2033" w:rsidP="009B3CC0">
      <w:pPr>
        <w:spacing w:line="240" w:lineRule="auto"/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225"/>
        <w:gridCol w:w="4253"/>
        <w:gridCol w:w="2126"/>
      </w:tblGrid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№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п/п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4253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225" w:type="dxa"/>
            <w:vAlign w:val="center"/>
          </w:tcPr>
          <w:p w:rsidR="00283B80" w:rsidRPr="00EE32A1" w:rsidRDefault="004471B7" w:rsidP="00EB50D4">
            <w:pPr>
              <w:spacing w:line="240" w:lineRule="auto"/>
              <w:ind w:firstLine="0"/>
              <w:jc w:val="center"/>
            </w:pPr>
            <w:r w:rsidRPr="004471B7">
              <w:t xml:space="preserve">Теоретический </w:t>
            </w:r>
            <w:r w:rsidRPr="004471B7">
              <w:lastRenderedPageBreak/>
              <w:t>этап</w:t>
            </w:r>
          </w:p>
        </w:tc>
        <w:tc>
          <w:tcPr>
            <w:tcW w:w="4253" w:type="dxa"/>
          </w:tcPr>
          <w:p w:rsidR="004471B7" w:rsidRPr="00D74928" w:rsidRDefault="004471B7" w:rsidP="004471B7">
            <w:pPr>
              <w:pStyle w:val="a5"/>
              <w:jc w:val="both"/>
            </w:pPr>
            <w:r w:rsidRPr="00D74928">
              <w:lastRenderedPageBreak/>
              <w:t xml:space="preserve">Анализ психолого-педагогической </w:t>
            </w:r>
            <w:r w:rsidRPr="00D74928">
              <w:lastRenderedPageBreak/>
              <w:t xml:space="preserve">литературы по проблеме НИР. </w:t>
            </w:r>
          </w:p>
          <w:p w:rsidR="004471B7" w:rsidRPr="00D74928" w:rsidRDefault="004471B7" w:rsidP="004471B7">
            <w:pPr>
              <w:pStyle w:val="a5"/>
              <w:jc w:val="both"/>
            </w:pPr>
            <w:r w:rsidRPr="00D74928">
              <w:t>Уточнение ведущих понятий исследования.</w:t>
            </w:r>
          </w:p>
          <w:p w:rsidR="00283B80" w:rsidRPr="00EE32A1" w:rsidRDefault="004471B7" w:rsidP="004471B7">
            <w:pPr>
              <w:spacing w:line="240" w:lineRule="auto"/>
              <w:ind w:firstLine="0"/>
            </w:pPr>
            <w:r w:rsidRPr="00D74928">
              <w:t>Теоретическое обоснование системы мер (условий, содержания, методов, средств, технологий и пр.), обеспечивающих эффективность исследуемого процесса.</w:t>
            </w:r>
          </w:p>
        </w:tc>
        <w:tc>
          <w:tcPr>
            <w:tcW w:w="2126" w:type="dxa"/>
          </w:tcPr>
          <w:p w:rsidR="00283B80" w:rsidRPr="004471B7" w:rsidRDefault="004471B7" w:rsidP="00EB50D4">
            <w:pPr>
              <w:spacing w:line="240" w:lineRule="auto"/>
              <w:ind w:firstLine="0"/>
            </w:pPr>
            <w:r w:rsidRPr="004471B7">
              <w:lastRenderedPageBreak/>
              <w:t>ПК-2 – зув</w:t>
            </w:r>
          </w:p>
          <w:p w:rsidR="004471B7" w:rsidRPr="004471B7" w:rsidRDefault="004471B7" w:rsidP="00EB50D4">
            <w:pPr>
              <w:spacing w:line="240" w:lineRule="auto"/>
              <w:ind w:firstLine="0"/>
              <w:rPr>
                <w:bCs/>
              </w:rPr>
            </w:pPr>
            <w:r w:rsidRPr="004471B7">
              <w:rPr>
                <w:bCs/>
              </w:rPr>
              <w:lastRenderedPageBreak/>
              <w:t>ПК-11</w:t>
            </w:r>
            <w:r w:rsidRPr="004471B7">
              <w:t xml:space="preserve"> – зув</w:t>
            </w:r>
          </w:p>
          <w:p w:rsidR="004471B7" w:rsidRPr="00EE32A1" w:rsidRDefault="004471B7" w:rsidP="00EB50D4">
            <w:pPr>
              <w:spacing w:line="240" w:lineRule="auto"/>
              <w:ind w:firstLine="0"/>
            </w:pPr>
            <w:r w:rsidRPr="00D12038">
              <w:t>ПК-</w:t>
            </w:r>
            <w:r>
              <w:t>12</w:t>
            </w:r>
            <w:r w:rsidRPr="004471B7">
              <w:t xml:space="preserve"> – зув</w:t>
            </w:r>
          </w:p>
        </w:tc>
      </w:tr>
      <w:tr w:rsidR="00394488" w:rsidRPr="00EE32A1">
        <w:trPr>
          <w:trHeight w:val="276"/>
        </w:trPr>
        <w:tc>
          <w:tcPr>
            <w:tcW w:w="853" w:type="dxa"/>
            <w:vAlign w:val="center"/>
          </w:tcPr>
          <w:p w:rsidR="00394488" w:rsidRPr="00EE32A1" w:rsidRDefault="00394488" w:rsidP="00625258">
            <w:pPr>
              <w:spacing w:line="240" w:lineRule="auto"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2225" w:type="dxa"/>
            <w:vAlign w:val="center"/>
          </w:tcPr>
          <w:p w:rsidR="00394488" w:rsidRPr="00EE32A1" w:rsidRDefault="004471B7" w:rsidP="004471B7">
            <w:pPr>
              <w:spacing w:line="240" w:lineRule="auto"/>
              <w:ind w:left="-180" w:right="-79" w:firstLine="0"/>
              <w:jc w:val="center"/>
            </w:pPr>
            <w:r w:rsidRPr="004471B7">
              <w:t>Экспериментальный этап</w:t>
            </w:r>
          </w:p>
        </w:tc>
        <w:tc>
          <w:tcPr>
            <w:tcW w:w="4253" w:type="dxa"/>
          </w:tcPr>
          <w:p w:rsidR="004471B7" w:rsidRPr="00D74928" w:rsidRDefault="004471B7" w:rsidP="004471B7">
            <w:pPr>
              <w:ind w:right="-80" w:firstLine="0"/>
            </w:pPr>
            <w:r w:rsidRPr="00D74928">
              <w:t>Диагностика исследуемого процесса.</w:t>
            </w:r>
          </w:p>
          <w:p w:rsidR="00394488" w:rsidRDefault="004471B7" w:rsidP="004471B7">
            <w:pPr>
              <w:snapToGrid w:val="0"/>
              <w:spacing w:line="240" w:lineRule="auto"/>
              <w:ind w:right="-80" w:firstLine="0"/>
              <w:rPr>
                <w:lang w:eastAsia="ar-SA"/>
              </w:rPr>
            </w:pPr>
            <w:r w:rsidRPr="00D74928">
              <w:t>Разработка методических рекомендаций по совершенствованию исследуемого процесса.</w:t>
            </w:r>
          </w:p>
        </w:tc>
        <w:tc>
          <w:tcPr>
            <w:tcW w:w="2126" w:type="dxa"/>
          </w:tcPr>
          <w:p w:rsidR="004471B7" w:rsidRPr="004471B7" w:rsidRDefault="004471B7" w:rsidP="004471B7">
            <w:pPr>
              <w:spacing w:line="240" w:lineRule="auto"/>
              <w:ind w:firstLine="0"/>
            </w:pPr>
            <w:r w:rsidRPr="004471B7">
              <w:t>ПК-2 – зув</w:t>
            </w:r>
          </w:p>
          <w:p w:rsidR="004471B7" w:rsidRPr="004471B7" w:rsidRDefault="004471B7" w:rsidP="004471B7">
            <w:pPr>
              <w:spacing w:line="240" w:lineRule="auto"/>
              <w:ind w:firstLine="0"/>
              <w:rPr>
                <w:bCs/>
              </w:rPr>
            </w:pPr>
            <w:r w:rsidRPr="004471B7">
              <w:rPr>
                <w:bCs/>
              </w:rPr>
              <w:t>ПК-11</w:t>
            </w:r>
            <w:r w:rsidRPr="004471B7">
              <w:t xml:space="preserve"> – зув</w:t>
            </w:r>
          </w:p>
          <w:p w:rsidR="00394488" w:rsidRPr="00EE32A1" w:rsidRDefault="004471B7" w:rsidP="004471B7">
            <w:pPr>
              <w:spacing w:line="240" w:lineRule="auto"/>
              <w:ind w:firstLine="0"/>
            </w:pPr>
            <w:r w:rsidRPr="00D12038">
              <w:t>ПК-</w:t>
            </w:r>
            <w:r>
              <w:t>12</w:t>
            </w:r>
            <w:r w:rsidRPr="004471B7">
              <w:t xml:space="preserve"> – зув</w:t>
            </w:r>
          </w:p>
        </w:tc>
      </w:tr>
    </w:tbl>
    <w:p w:rsidR="004471B7" w:rsidRPr="00EC3D19" w:rsidRDefault="004471B7" w:rsidP="00EB50D4">
      <w:pPr>
        <w:spacing w:line="240" w:lineRule="auto"/>
        <w:ind w:firstLine="0"/>
      </w:pPr>
    </w:p>
    <w:p w:rsidR="00283B80" w:rsidRPr="001C14E0" w:rsidRDefault="00283B80" w:rsidP="00825D2E">
      <w:pPr>
        <w:pStyle w:val="10"/>
        <w:numPr>
          <w:ilvl w:val="0"/>
          <w:numId w:val="0"/>
        </w:numPr>
        <w:ind w:left="567"/>
      </w:pPr>
      <w:r w:rsidRPr="00EC3D19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="003263F2" w:rsidRPr="007A34B1">
        <w:t>Производственн</w:t>
      </w:r>
      <w:r w:rsidR="003263F2">
        <w:t>ой</w:t>
      </w:r>
      <w:r w:rsidR="003263F2" w:rsidRPr="007A34B1">
        <w:t xml:space="preserve"> </w:t>
      </w:r>
      <w:r w:rsidR="00085D4E">
        <w:t>практики – научно-исследовательской работы</w:t>
      </w:r>
    </w:p>
    <w:p w:rsidR="00283B80" w:rsidRPr="001C14E0" w:rsidRDefault="00283B80" w:rsidP="001C14E0">
      <w:pPr>
        <w:keepNext/>
        <w:autoSpaceDE w:val="0"/>
        <w:autoSpaceDN w:val="0"/>
        <w:adjustRightInd w:val="0"/>
        <w:ind w:firstLine="284"/>
      </w:pPr>
      <w:r w:rsidRPr="001C14E0">
        <w:t xml:space="preserve">Промежуточная аттестация по производственной </w:t>
      </w:r>
      <w:r w:rsidR="004471B7">
        <w:rPr>
          <w:rStyle w:val="FontStyle16"/>
          <w:b w:val="0"/>
          <w:sz w:val="24"/>
          <w:szCs w:val="24"/>
        </w:rPr>
        <w:t>практике - научно-исследовательской работе</w:t>
      </w:r>
      <w:r w:rsidRPr="001C14E0">
        <w:t xml:space="preserve">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  <w:rPr>
          <w:b/>
          <w:bCs/>
          <w:sz w:val="28"/>
          <w:szCs w:val="28"/>
          <w:u w:val="single"/>
        </w:rPr>
      </w:pPr>
      <w:r w:rsidRPr="00EE32A1">
        <w:t xml:space="preserve">По </w:t>
      </w:r>
      <w:r w:rsidRPr="001C14E0">
        <w:t xml:space="preserve">результатам аттестации выставляется </w:t>
      </w:r>
      <w:r w:rsidRPr="001C14E0">
        <w:rPr>
          <w:u w:val="single"/>
        </w:rPr>
        <w:t>дифференцированный зачет (зачет с оценкой).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</w:pPr>
      <w:r w:rsidRPr="001C14E0">
        <w:t xml:space="preserve">Обязательной формой отчетности студента-практиканта является письменный отчет. </w:t>
      </w:r>
    </w:p>
    <w:p w:rsidR="00283B80" w:rsidRPr="001C14E0" w:rsidRDefault="00283B80" w:rsidP="001C14E0">
      <w:r w:rsidRPr="001C14E0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</w:pPr>
      <w:r w:rsidRPr="001C14E0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471B7" w:rsidRDefault="004471B7" w:rsidP="00495A06">
      <w:pPr>
        <w:spacing w:line="240" w:lineRule="auto"/>
      </w:pPr>
      <w:r w:rsidRPr="00602294">
        <w:t>Содержание отчетной документации</w:t>
      </w:r>
      <w:r>
        <w:t xml:space="preserve">: </w:t>
      </w:r>
    </w:p>
    <w:p w:rsidR="00F9610F" w:rsidRDefault="00F9610F" w:rsidP="00495A06">
      <w:pPr>
        <w:spacing w:line="240" w:lineRule="auto"/>
        <w:rPr>
          <w:lang w:eastAsia="ar-SA"/>
        </w:rPr>
      </w:pPr>
      <w:r>
        <w:rPr>
          <w:rStyle w:val="FontStyle16"/>
          <w:b w:val="0"/>
          <w:sz w:val="24"/>
          <w:szCs w:val="24"/>
        </w:rPr>
        <w:t>4</w:t>
      </w:r>
      <w:r w:rsidRPr="00F9610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курс (2 семестр)</w:t>
      </w:r>
    </w:p>
    <w:p w:rsidR="004471B7" w:rsidRDefault="004471B7" w:rsidP="004471B7">
      <w:pPr>
        <w:pStyle w:val="a5"/>
        <w:numPr>
          <w:ilvl w:val="0"/>
          <w:numId w:val="17"/>
        </w:numPr>
        <w:spacing w:line="240" w:lineRule="auto"/>
        <w:jc w:val="both"/>
      </w:pPr>
      <w:r>
        <w:t>А</w:t>
      </w:r>
      <w:r w:rsidRPr="004955B0">
        <w:t>нализ психолого-педагогической литературы по проблеме НИР.</w:t>
      </w:r>
      <w:r>
        <w:t xml:space="preserve"> </w:t>
      </w:r>
    </w:p>
    <w:p w:rsidR="004471B7" w:rsidRDefault="004471B7" w:rsidP="004471B7">
      <w:pPr>
        <w:pStyle w:val="a5"/>
        <w:numPr>
          <w:ilvl w:val="0"/>
          <w:numId w:val="17"/>
        </w:numPr>
        <w:spacing w:line="240" w:lineRule="auto"/>
        <w:jc w:val="both"/>
      </w:pPr>
      <w:r w:rsidRPr="00FA5A4D">
        <w:t>Уточнение ведущих понятий исследования.</w:t>
      </w:r>
    </w:p>
    <w:p w:rsidR="004471B7" w:rsidRDefault="004471B7" w:rsidP="004471B7">
      <w:pPr>
        <w:pStyle w:val="a5"/>
        <w:numPr>
          <w:ilvl w:val="0"/>
          <w:numId w:val="17"/>
        </w:numPr>
        <w:spacing w:line="240" w:lineRule="auto"/>
        <w:jc w:val="both"/>
      </w:pPr>
      <w:r w:rsidRPr="00FA5A4D">
        <w:t>Теоретическое обоснование системы мер (условий, содержания, методов, средств, технологий и пр.), обеспечивающих эффективность исследуемого процесса.</w:t>
      </w:r>
    </w:p>
    <w:p w:rsidR="004471B7" w:rsidRDefault="00F9610F" w:rsidP="004471B7">
      <w:pPr>
        <w:spacing w:line="240" w:lineRule="auto"/>
      </w:pPr>
      <w:r>
        <w:rPr>
          <w:rStyle w:val="FontStyle16"/>
          <w:b w:val="0"/>
          <w:sz w:val="24"/>
          <w:szCs w:val="24"/>
        </w:rPr>
        <w:t xml:space="preserve">5 курс (1 семестр) </w:t>
      </w:r>
    </w:p>
    <w:p w:rsidR="00F9610F" w:rsidRDefault="00F9610F" w:rsidP="00F9610F">
      <w:pPr>
        <w:pStyle w:val="af5"/>
        <w:widowControl/>
        <w:numPr>
          <w:ilvl w:val="0"/>
          <w:numId w:val="18"/>
        </w:numPr>
        <w:spacing w:line="240" w:lineRule="auto"/>
        <w:ind w:right="-80"/>
        <w:contextualSpacing/>
        <w:rPr>
          <w:lang w:eastAsia="ar-SA"/>
        </w:rPr>
      </w:pPr>
      <w:r w:rsidRPr="00FA5A4D">
        <w:t>Диагностика исследуемого процесса.</w:t>
      </w:r>
    </w:p>
    <w:p w:rsidR="004471B7" w:rsidRDefault="00F9610F" w:rsidP="00F9610F">
      <w:pPr>
        <w:pStyle w:val="af5"/>
        <w:widowControl/>
        <w:numPr>
          <w:ilvl w:val="0"/>
          <w:numId w:val="18"/>
        </w:numPr>
        <w:spacing w:line="240" w:lineRule="auto"/>
        <w:ind w:right="-80"/>
        <w:contextualSpacing/>
        <w:rPr>
          <w:lang w:eastAsia="ar-SA"/>
        </w:rPr>
      </w:pPr>
      <w:r w:rsidRPr="00FA5A4D">
        <w:t>Разработка методических рекомендаций</w:t>
      </w:r>
      <w:r>
        <w:t xml:space="preserve"> (материалов)</w:t>
      </w:r>
      <w:r w:rsidRPr="00FA5A4D">
        <w:t xml:space="preserve"> по совершенствованию исследуемого процесса.</w:t>
      </w:r>
    </w:p>
    <w:p w:rsidR="00F9610F" w:rsidRDefault="00F9610F" w:rsidP="00F9610F">
      <w:pPr>
        <w:widowControl/>
        <w:spacing w:line="240" w:lineRule="auto"/>
        <w:ind w:right="-80"/>
        <w:contextualSpacing/>
        <w:rPr>
          <w:lang w:eastAsia="ar-SA"/>
        </w:rPr>
      </w:pPr>
    </w:p>
    <w:p w:rsidR="00283B80" w:rsidRPr="00EE32A1" w:rsidRDefault="00283B80" w:rsidP="00495A06">
      <w:pPr>
        <w:autoSpaceDE w:val="0"/>
        <w:autoSpaceDN w:val="0"/>
        <w:adjustRightInd w:val="0"/>
        <w:spacing w:line="240" w:lineRule="auto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83B80" w:rsidRPr="00EE32A1" w:rsidRDefault="00283B80" w:rsidP="00495A06">
      <w:pPr>
        <w:autoSpaceDE w:val="0"/>
        <w:autoSpaceDN w:val="0"/>
        <w:adjustRightInd w:val="0"/>
        <w:spacing w:line="240" w:lineRule="auto"/>
      </w:pPr>
      <w:r w:rsidRPr="00EE32A1">
        <w:t>В качестве критериев оценки результатов практики выступают: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активное участие в психологической практике и выполнение всех предусмотренных программой видов деятельности на различных этапах практики;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 xml:space="preserve">наличие интереса к деятельности </w:t>
      </w:r>
      <w:r w:rsidR="005A1F23">
        <w:t>специалистов (педагога-психолога)</w:t>
      </w:r>
      <w:r w:rsidRPr="00EE32A1">
        <w:t xml:space="preserve">, заинтересованность в работе, умение и желание работать с клиентом; 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lastRenderedPageBreak/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качество оформления и своевременная сдача отчетной документации.</w:t>
      </w:r>
    </w:p>
    <w:p w:rsidR="00495A06" w:rsidRDefault="00495A06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283B80" w:rsidRPr="00EE32A1" w:rsidRDefault="00283B80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EE32A1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отлично»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1C14E0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283B80" w:rsidRPr="00EE32A1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283B80" w:rsidRDefault="00283B80" w:rsidP="007327DE">
      <w:pPr>
        <w:spacing w:line="240" w:lineRule="auto"/>
        <w:rPr>
          <w:b/>
          <w:bCs/>
          <w:i/>
          <w:iCs/>
          <w:color w:val="C00000"/>
          <w:highlight w:val="yellow"/>
        </w:rPr>
      </w:pPr>
    </w:p>
    <w:p w:rsidR="00283B80" w:rsidRPr="005A1F23" w:rsidRDefault="00283B80" w:rsidP="007327DE">
      <w:pPr>
        <w:spacing w:line="240" w:lineRule="auto"/>
        <w:rPr>
          <w:b/>
          <w:bCs/>
          <w:i/>
          <w:iCs/>
        </w:rPr>
      </w:pPr>
      <w:r w:rsidRPr="005A1F23">
        <w:rPr>
          <w:b/>
          <w:bCs/>
          <w:i/>
          <w:iCs/>
        </w:rPr>
        <w:t xml:space="preserve">Примерное индивидуальное </w:t>
      </w:r>
      <w:r w:rsidR="005A1F23" w:rsidRPr="005A1F23">
        <w:rPr>
          <w:b/>
          <w:bCs/>
          <w:i/>
          <w:iCs/>
        </w:rPr>
        <w:t xml:space="preserve">задание </w:t>
      </w:r>
      <w:r w:rsidR="005A1F23" w:rsidRPr="0006459D">
        <w:rPr>
          <w:b/>
          <w:bCs/>
          <w:i/>
          <w:iCs/>
        </w:rPr>
        <w:t xml:space="preserve">на </w:t>
      </w:r>
      <w:r w:rsidR="0006459D" w:rsidRPr="0006459D">
        <w:rPr>
          <w:b/>
          <w:i/>
        </w:rPr>
        <w:t>производственн</w:t>
      </w:r>
      <w:r w:rsidR="0006459D">
        <w:rPr>
          <w:b/>
          <w:i/>
        </w:rPr>
        <w:t>ую</w:t>
      </w:r>
      <w:r w:rsidR="0006459D" w:rsidRPr="0006459D">
        <w:rPr>
          <w:b/>
          <w:i/>
        </w:rPr>
        <w:t xml:space="preserve"> </w:t>
      </w:r>
      <w:r w:rsidR="00085D4E">
        <w:t>практик</w:t>
      </w:r>
      <w:r w:rsidR="00085D4E" w:rsidRPr="00085D4E">
        <w:t>у</w:t>
      </w:r>
      <w:r w:rsidR="00085D4E">
        <w:t xml:space="preserve"> – научно-исследовательскую работу</w:t>
      </w:r>
      <w:r w:rsidRPr="005A1F23">
        <w:rPr>
          <w:b/>
          <w:bCs/>
          <w:i/>
          <w:iCs/>
        </w:rPr>
        <w:t>:</w:t>
      </w:r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Цель прохождения практики: </w:t>
      </w:r>
      <w:bookmarkStart w:id="1" w:name="_Toc417639394"/>
      <w:bookmarkStart w:id="2" w:name="_Toc445380630"/>
    </w:p>
    <w:p w:rsidR="00283B80" w:rsidRPr="005A1F23" w:rsidRDefault="00283B80" w:rsidP="00991DF7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iCs/>
          <w:sz w:val="24"/>
          <w:szCs w:val="24"/>
        </w:rPr>
        <w:t>изучение опыта работы в сфере деятельности, соответствующей направлению</w:t>
      </w:r>
      <w:r w:rsidR="00085D4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91DF7" w:rsidRPr="00991DF7">
        <w:rPr>
          <w:rFonts w:ascii="Times New Roman" w:hAnsi="Times New Roman" w:cs="Times New Roman"/>
          <w:i/>
          <w:iCs/>
          <w:sz w:val="24"/>
          <w:szCs w:val="24"/>
        </w:rPr>
        <w:t>44.03.05 Педагогическое образование (</w:t>
      </w:r>
      <w:r w:rsidR="00991DF7">
        <w:rPr>
          <w:rFonts w:ascii="Times New Roman" w:hAnsi="Times New Roman" w:cs="Times New Roman"/>
          <w:i/>
          <w:iCs/>
          <w:sz w:val="24"/>
          <w:szCs w:val="24"/>
        </w:rPr>
        <w:t>с двумя профилями подготовки)</w:t>
      </w:r>
      <w:r w:rsidRPr="005A1F23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283B80" w:rsidRPr="005A1F23" w:rsidRDefault="005A1F23" w:rsidP="005A1F23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  <w:i/>
          <w:iCs/>
        </w:rPr>
      </w:pPr>
      <w:r w:rsidRPr="005A1F23">
        <w:rPr>
          <w:b w:val="0"/>
          <w:i/>
        </w:rPr>
        <w:t>изучение профессиональной деятельности педагога-</w:t>
      </w:r>
      <w:r w:rsidR="007A5F0A">
        <w:rPr>
          <w:b w:val="0"/>
          <w:i/>
        </w:rPr>
        <w:t>воспитателя</w:t>
      </w:r>
      <w:r w:rsidRPr="005A1F23">
        <w:rPr>
          <w:b w:val="0"/>
          <w:i/>
        </w:rPr>
        <w:t xml:space="preserve"> ДОО</w:t>
      </w:r>
      <w:r w:rsidR="00283B80" w:rsidRPr="005A1F23">
        <w:rPr>
          <w:b w:val="0"/>
          <w:bCs w:val="0"/>
          <w:i/>
          <w:iCs/>
        </w:rPr>
        <w:t>.</w:t>
      </w:r>
      <w:bookmarkEnd w:id="1"/>
      <w:bookmarkEnd w:id="2"/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Задачи практики: </w:t>
      </w:r>
    </w:p>
    <w:p w:rsidR="00283B80" w:rsidRPr="005A1F23" w:rsidRDefault="00283B80" w:rsidP="00837D12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3" w:name="_Toc417639400"/>
      <w:bookmarkStart w:id="4" w:name="_Toc445380635"/>
      <w:r w:rsidRPr="005A1F23">
        <w:rPr>
          <w:rFonts w:ascii="Times New Roman" w:hAnsi="Times New Roman" w:cs="Times New Roman"/>
          <w:i/>
          <w:iCs/>
          <w:sz w:val="24"/>
          <w:szCs w:val="24"/>
        </w:rPr>
        <w:t>ознакомление с нормативно-правовой документацией организации;</w:t>
      </w:r>
    </w:p>
    <w:p w:rsidR="00283B80" w:rsidRPr="005A1F23" w:rsidRDefault="005A1F23" w:rsidP="005A1F23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sz w:val="24"/>
          <w:szCs w:val="24"/>
        </w:rPr>
        <w:t>развитие у студентов умения анализировать образовательную деятельность педагога в условиях ознакомления с деятельностью практических дошкольных работников</w:t>
      </w:r>
      <w:r w:rsidR="00320B7F">
        <w:rPr>
          <w:rFonts w:ascii="Times New Roman" w:hAnsi="Times New Roman" w:cs="Times New Roman"/>
          <w:i/>
          <w:sz w:val="24"/>
          <w:szCs w:val="24"/>
        </w:rPr>
        <w:t xml:space="preserve"> и изучая </w:t>
      </w:r>
      <w:r w:rsidR="00320B7F" w:rsidRPr="00320B7F">
        <w:rPr>
          <w:rFonts w:ascii="Times New Roman" w:hAnsi="Times New Roman" w:cs="Times New Roman"/>
          <w:i/>
          <w:sz w:val="24"/>
          <w:szCs w:val="24"/>
        </w:rPr>
        <w:t xml:space="preserve">психолого-педагогическую </w:t>
      </w:r>
      <w:r w:rsidR="00320B7F">
        <w:rPr>
          <w:rFonts w:ascii="Times New Roman" w:hAnsi="Times New Roman" w:cs="Times New Roman"/>
          <w:i/>
          <w:sz w:val="24"/>
          <w:szCs w:val="24"/>
        </w:rPr>
        <w:t>литературу</w:t>
      </w:r>
      <w:r w:rsidRPr="005A1F23">
        <w:rPr>
          <w:rFonts w:ascii="Times New Roman" w:hAnsi="Times New Roman" w:cs="Times New Roman"/>
          <w:i/>
          <w:sz w:val="24"/>
          <w:szCs w:val="24"/>
        </w:rPr>
        <w:t>;</w:t>
      </w:r>
      <w:bookmarkEnd w:id="3"/>
      <w:bookmarkEnd w:id="4"/>
    </w:p>
    <w:p w:rsidR="00283B80" w:rsidRPr="005A1F23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bCs/>
          <w:i/>
          <w:iCs/>
          <w:u w:val="single"/>
        </w:rPr>
      </w:pPr>
      <w:r w:rsidRPr="005A1F23">
        <w:rPr>
          <w:i/>
          <w:iCs/>
          <w:u w:val="single"/>
        </w:rPr>
        <w:t xml:space="preserve">Вопросы, подлежащие изучению: </w:t>
      </w:r>
    </w:p>
    <w:p w:rsidR="00283B80" w:rsidRPr="00240D1A" w:rsidRDefault="005A1F23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5A1F23">
        <w:rPr>
          <w:i/>
        </w:rPr>
        <w:t>р</w:t>
      </w:r>
      <w:r>
        <w:rPr>
          <w:i/>
        </w:rPr>
        <w:t xml:space="preserve">абота с </w:t>
      </w:r>
      <w:r w:rsidR="00320B7F" w:rsidRPr="00320B7F">
        <w:rPr>
          <w:i/>
        </w:rPr>
        <w:t>психолого-педагогической литературой по проблеме НИР</w:t>
      </w:r>
      <w:r w:rsidRPr="005A1F23">
        <w:rPr>
          <w:i/>
        </w:rPr>
        <w:t xml:space="preserve">, </w:t>
      </w:r>
      <w:r w:rsidR="00320B7F" w:rsidRPr="00320B7F">
        <w:rPr>
          <w:i/>
        </w:rPr>
        <w:t>уточнение ведущих понятий исследования</w:t>
      </w:r>
      <w:r w:rsidRPr="00240D1A">
        <w:rPr>
          <w:i/>
        </w:rPr>
        <w:t>, продуктов профессиональной деятельности педагог</w:t>
      </w:r>
      <w:r w:rsidR="0006459D">
        <w:rPr>
          <w:i/>
        </w:rPr>
        <w:t>а</w:t>
      </w:r>
      <w:r w:rsidR="0011413A">
        <w:rPr>
          <w:i/>
        </w:rPr>
        <w:t xml:space="preserve"> и  психолога</w:t>
      </w:r>
      <w:r w:rsidRPr="00240D1A">
        <w:rPr>
          <w:i/>
        </w:rPr>
        <w:t xml:space="preserve"> дошкольного учреждения</w:t>
      </w:r>
      <w:r w:rsidR="00283B80" w:rsidRPr="00240D1A">
        <w:rPr>
          <w:i/>
          <w:iCs/>
        </w:rPr>
        <w:t>;</w:t>
      </w:r>
    </w:p>
    <w:p w:rsidR="00283B80" w:rsidRPr="00240D1A" w:rsidRDefault="00240D1A" w:rsidP="00240D1A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 xml:space="preserve">подготовка </w:t>
      </w:r>
      <w:r w:rsidR="0011413A">
        <w:rPr>
          <w:i/>
        </w:rPr>
        <w:t>и</w:t>
      </w:r>
      <w:r w:rsidRPr="00240D1A">
        <w:rPr>
          <w:i/>
        </w:rPr>
        <w:t xml:space="preserve"> оформление отчетной документации по практике и подготовка к итоговой защите отчета по практике.</w:t>
      </w:r>
    </w:p>
    <w:p w:rsidR="00283B80" w:rsidRPr="00240D1A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iCs/>
          <w:u w:val="single"/>
        </w:rPr>
      </w:pPr>
      <w:r w:rsidRPr="00240D1A">
        <w:rPr>
          <w:i/>
          <w:iCs/>
          <w:u w:val="single"/>
        </w:rPr>
        <w:t xml:space="preserve">Планируемые результаты практики: </w:t>
      </w:r>
    </w:p>
    <w:p w:rsidR="00240D1A" w:rsidRPr="0011413A" w:rsidRDefault="0011413A" w:rsidP="0011413A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</w:rPr>
      </w:pPr>
      <w:r w:rsidRPr="0011413A">
        <w:rPr>
          <w:i/>
        </w:rPr>
        <w:t>теоретическое обоснование системы мер (условий, содержания, методов, средств, технологий и пр.), обеспечивающих эффективность исследуемого процесса</w:t>
      </w:r>
      <w:r w:rsidR="00240D1A" w:rsidRPr="0011413A">
        <w:rPr>
          <w:i/>
        </w:rPr>
        <w:t>;</w:t>
      </w:r>
    </w:p>
    <w:p w:rsidR="00170FFE" w:rsidRPr="00170FFE" w:rsidRDefault="00170FFE" w:rsidP="00170FFE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</w:rPr>
      </w:pPr>
      <w:r w:rsidRPr="00170FFE">
        <w:rPr>
          <w:i/>
        </w:rPr>
        <w:t>диагностика исследуемого процесса</w:t>
      </w:r>
      <w:r w:rsidRPr="00240D1A">
        <w:rPr>
          <w:i/>
        </w:rPr>
        <w:t>;</w:t>
      </w:r>
    </w:p>
    <w:p w:rsidR="00283B80" w:rsidRPr="00170FFE" w:rsidRDefault="0011413A" w:rsidP="00170FFE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</w:rPr>
      </w:pPr>
      <w:r w:rsidRPr="00170FFE">
        <w:rPr>
          <w:i/>
        </w:rPr>
        <w:t>методические рекомендации по совершенствованию исследуемого процесса</w:t>
      </w:r>
      <w:r w:rsidR="00240D1A" w:rsidRPr="00170FFE">
        <w:rPr>
          <w:i/>
        </w:rPr>
        <w:t>.</w:t>
      </w:r>
    </w:p>
    <w:p w:rsidR="00283B80" w:rsidRPr="00242D1C" w:rsidRDefault="00283B80" w:rsidP="00825D2E">
      <w:pPr>
        <w:pStyle w:val="2"/>
        <w:rPr>
          <w:i/>
          <w:iCs/>
          <w:color w:val="C00000"/>
        </w:rPr>
      </w:pPr>
      <w:r w:rsidRPr="00EC3D19">
        <w:lastRenderedPageBreak/>
        <w:t xml:space="preserve">8 Учебно-методическое и информационное обеспечение </w:t>
      </w:r>
      <w:r w:rsidR="0006459D" w:rsidRPr="001C14E0">
        <w:t xml:space="preserve">производственной </w:t>
      </w:r>
      <w:r w:rsidR="0006459D" w:rsidRPr="007A34B1">
        <w:t>педагогическ</w:t>
      </w:r>
      <w:r w:rsidR="0006459D">
        <w:t>ой</w:t>
      </w:r>
      <w:r w:rsidRPr="003C556E">
        <w:t xml:space="preserve"> практики </w:t>
      </w:r>
    </w:p>
    <w:p w:rsidR="00F9610F" w:rsidRPr="00FE2033" w:rsidRDefault="00F9610F" w:rsidP="00F9610F">
      <w:pPr>
        <w:ind w:left="-100" w:firstLine="667"/>
        <w:rPr>
          <w:b/>
        </w:rPr>
      </w:pPr>
      <w:r w:rsidRPr="009B481F">
        <w:rPr>
          <w:b/>
        </w:rPr>
        <w:t>а) Основная литература</w:t>
      </w:r>
    </w:p>
    <w:p w:rsidR="0081168B" w:rsidRPr="005A0D67" w:rsidRDefault="0081168B" w:rsidP="0081168B">
      <w:pPr>
        <w:ind w:left="-100" w:firstLine="667"/>
        <w:rPr>
          <w:bCs/>
        </w:rPr>
      </w:pPr>
      <w:r w:rsidRPr="0081168B">
        <w:rPr>
          <w:bCs/>
        </w:rPr>
        <w:t xml:space="preserve">1. </w:t>
      </w:r>
      <w:r w:rsidRPr="003E04FE">
        <w:rPr>
          <w:bCs/>
        </w:rPr>
        <w:t>Актуальные психолого-педагогические исследования : сборник материалов научных исследований / МГТУ. - Магнитогорск : МГТУ, 2017. - 1 электрон. опт. диск (</w:t>
      </w:r>
      <w:r w:rsidRPr="003E04FE">
        <w:rPr>
          <w:bCs/>
          <w:lang w:val="en-US"/>
        </w:rPr>
        <w:t>CD</w:t>
      </w:r>
      <w:r w:rsidRPr="003E04FE">
        <w:rPr>
          <w:bCs/>
        </w:rPr>
        <w:t>-</w:t>
      </w:r>
      <w:r w:rsidRPr="003E04FE">
        <w:rPr>
          <w:bCs/>
          <w:lang w:val="en-US"/>
        </w:rPr>
        <w:t>ROM</w:t>
      </w:r>
      <w:r w:rsidRPr="003E04FE">
        <w:rPr>
          <w:bCs/>
        </w:rPr>
        <w:t xml:space="preserve">). - Загл. с титул. экрана. - </w:t>
      </w:r>
      <w:r w:rsidRPr="003E04FE">
        <w:rPr>
          <w:bCs/>
          <w:lang w:val="en-US"/>
        </w:rPr>
        <w:t>URL</w:t>
      </w:r>
      <w:r w:rsidRPr="003E04FE">
        <w:rPr>
          <w:bCs/>
        </w:rPr>
        <w:t xml:space="preserve">: </w:t>
      </w:r>
      <w:hyperlink r:id="rId11" w:history="1">
        <w:r w:rsidRPr="00590865">
          <w:rPr>
            <w:rStyle w:val="a4"/>
            <w:bCs/>
            <w:lang w:val="en-US"/>
          </w:rPr>
          <w:t>https</w:t>
        </w:r>
        <w:r w:rsidRPr="00590865">
          <w:rPr>
            <w:rStyle w:val="a4"/>
            <w:bCs/>
          </w:rPr>
          <w:t>://</w:t>
        </w:r>
        <w:r w:rsidRPr="00590865">
          <w:rPr>
            <w:rStyle w:val="a4"/>
            <w:bCs/>
            <w:lang w:val="en-US"/>
          </w:rPr>
          <w:t>magtu</w:t>
        </w:r>
        <w:r w:rsidRPr="00590865">
          <w:rPr>
            <w:rStyle w:val="a4"/>
            <w:bCs/>
          </w:rPr>
          <w:t>.</w:t>
        </w:r>
        <w:r w:rsidRPr="00590865">
          <w:rPr>
            <w:rStyle w:val="a4"/>
            <w:bCs/>
            <w:lang w:val="en-US"/>
          </w:rPr>
          <w:t>informsystema</w:t>
        </w:r>
        <w:r w:rsidRPr="00590865">
          <w:rPr>
            <w:rStyle w:val="a4"/>
            <w:bCs/>
          </w:rPr>
          <w:t>.</w:t>
        </w:r>
        <w:r w:rsidRPr="00590865">
          <w:rPr>
            <w:rStyle w:val="a4"/>
            <w:bCs/>
            <w:lang w:val="en-US"/>
          </w:rPr>
          <w:t>ru</w:t>
        </w:r>
        <w:r w:rsidRPr="00590865">
          <w:rPr>
            <w:rStyle w:val="a4"/>
            <w:bCs/>
          </w:rPr>
          <w:t>/</w:t>
        </w:r>
        <w:r w:rsidRPr="00590865">
          <w:rPr>
            <w:rStyle w:val="a4"/>
            <w:bCs/>
            <w:lang w:val="en-US"/>
          </w:rPr>
          <w:t>uploader</w:t>
        </w:r>
        <w:r w:rsidRPr="00590865">
          <w:rPr>
            <w:rStyle w:val="a4"/>
            <w:bCs/>
          </w:rPr>
          <w:t>/</w:t>
        </w:r>
        <w:r w:rsidRPr="00590865">
          <w:rPr>
            <w:rStyle w:val="a4"/>
            <w:bCs/>
            <w:lang w:val="en-US"/>
          </w:rPr>
          <w:t>fileUpload</w:t>
        </w:r>
        <w:r w:rsidRPr="00590865">
          <w:rPr>
            <w:rStyle w:val="a4"/>
            <w:bCs/>
          </w:rPr>
          <w:t>?</w:t>
        </w:r>
        <w:r w:rsidRPr="00590865">
          <w:rPr>
            <w:rStyle w:val="a4"/>
            <w:bCs/>
            <w:lang w:val="en-US"/>
          </w:rPr>
          <w:t>name</w:t>
        </w:r>
        <w:r w:rsidRPr="00590865">
          <w:rPr>
            <w:rStyle w:val="a4"/>
            <w:bCs/>
          </w:rPr>
          <w:t>=3379.</w:t>
        </w:r>
        <w:r w:rsidRPr="00590865">
          <w:rPr>
            <w:rStyle w:val="a4"/>
            <w:bCs/>
            <w:lang w:val="en-US"/>
          </w:rPr>
          <w:t>pdf</w:t>
        </w:r>
        <w:r w:rsidRPr="00590865">
          <w:rPr>
            <w:rStyle w:val="a4"/>
            <w:bCs/>
          </w:rPr>
          <w:t>&amp;</w:t>
        </w:r>
        <w:r w:rsidRPr="00590865">
          <w:rPr>
            <w:rStyle w:val="a4"/>
            <w:bCs/>
            <w:lang w:val="en-US"/>
          </w:rPr>
          <w:t>show</w:t>
        </w:r>
        <w:r w:rsidRPr="00590865">
          <w:rPr>
            <w:rStyle w:val="a4"/>
            <w:bCs/>
          </w:rPr>
          <w:t>=</w:t>
        </w:r>
        <w:r w:rsidRPr="00590865">
          <w:rPr>
            <w:rStyle w:val="a4"/>
            <w:bCs/>
            <w:lang w:val="en-US"/>
          </w:rPr>
          <w:t>dcatalogues</w:t>
        </w:r>
        <w:r w:rsidRPr="00590865">
          <w:rPr>
            <w:rStyle w:val="a4"/>
            <w:bCs/>
          </w:rPr>
          <w:t>/1/1139234/3379.</w:t>
        </w:r>
        <w:r w:rsidRPr="00590865">
          <w:rPr>
            <w:rStyle w:val="a4"/>
            <w:bCs/>
            <w:lang w:val="en-US"/>
          </w:rPr>
          <w:t>pdf</w:t>
        </w:r>
        <w:r w:rsidRPr="00590865">
          <w:rPr>
            <w:rStyle w:val="a4"/>
            <w:bCs/>
          </w:rPr>
          <w:t>&amp;</w:t>
        </w:r>
        <w:r w:rsidRPr="00590865">
          <w:rPr>
            <w:rStyle w:val="a4"/>
            <w:bCs/>
            <w:lang w:val="en-US"/>
          </w:rPr>
          <w:t>view</w:t>
        </w:r>
        <w:r w:rsidRPr="00590865">
          <w:rPr>
            <w:rStyle w:val="a4"/>
            <w:bCs/>
          </w:rPr>
          <w:t>=</w:t>
        </w:r>
        <w:r w:rsidRPr="00590865">
          <w:rPr>
            <w:rStyle w:val="a4"/>
            <w:bCs/>
            <w:lang w:val="en-US"/>
          </w:rPr>
          <w:t>true</w:t>
        </w:r>
      </w:hyperlink>
      <w:r w:rsidRPr="003E04FE">
        <w:rPr>
          <w:bCs/>
        </w:rPr>
        <w:t xml:space="preserve"> (дата обращения: 04.10.2019). - Макрообъект. - Текст : электронный. - </w:t>
      </w:r>
      <w:r w:rsidRPr="003E04FE">
        <w:rPr>
          <w:bCs/>
          <w:lang w:val="en-US"/>
        </w:rPr>
        <w:t>ISBN</w:t>
      </w:r>
      <w:r w:rsidRPr="003E04FE">
        <w:rPr>
          <w:bCs/>
        </w:rPr>
        <w:t xml:space="preserve"> 978-5-9967-1089-8. - Сведения доступны также на </w:t>
      </w:r>
      <w:r w:rsidRPr="003E04FE">
        <w:rPr>
          <w:bCs/>
          <w:lang w:val="en-US"/>
        </w:rPr>
        <w:t>CD</w:t>
      </w:r>
      <w:r w:rsidRPr="003E04FE">
        <w:rPr>
          <w:bCs/>
        </w:rPr>
        <w:t>-</w:t>
      </w:r>
      <w:r w:rsidRPr="003E04FE">
        <w:rPr>
          <w:bCs/>
          <w:lang w:val="en-US"/>
        </w:rPr>
        <w:t>ROM</w:t>
      </w:r>
      <w:r w:rsidRPr="003E04FE">
        <w:rPr>
          <w:bCs/>
        </w:rPr>
        <w:t>.</w:t>
      </w:r>
    </w:p>
    <w:p w:rsidR="0081168B" w:rsidRPr="0081168B" w:rsidRDefault="0081168B" w:rsidP="0081168B">
      <w:pPr>
        <w:ind w:left="-100" w:firstLine="667"/>
        <w:rPr>
          <w:b/>
        </w:rPr>
      </w:pPr>
      <w:r>
        <w:rPr>
          <w:bCs/>
        </w:rPr>
        <w:t xml:space="preserve">2. </w:t>
      </w:r>
      <w:r w:rsidRPr="0081168B">
        <w:rPr>
          <w:bCs/>
        </w:rPr>
        <w:t xml:space="preserve">Савва, Л. И. Методология и методы научного исследования : учебное пособие / Л. И. Савва ; МГТУ. - Магнитогорск : МГТУ, 2016. - 1 электрон. опт. диск (CD-ROM). - URL: </w:t>
      </w:r>
      <w:hyperlink r:id="rId12" w:history="1">
        <w:r w:rsidRPr="00590865">
          <w:rPr>
            <w:rStyle w:val="a4"/>
            <w:bCs/>
          </w:rPr>
          <w:t>https://magtu.informsystema.ru/uploader/fileUpload?name=2667.pdf&amp;show=dcatalogues/1/1131361/2667.pdf&amp;view=true</w:t>
        </w:r>
      </w:hyperlink>
      <w:r w:rsidRPr="0081168B">
        <w:rPr>
          <w:bCs/>
        </w:rPr>
        <w:t xml:space="preserve"> (дата обращения: 04.10.2019). - Макрообъект. - Текст : электронный. - Сведения доступны также на CD-ROM.</w:t>
      </w:r>
    </w:p>
    <w:p w:rsidR="0081168B" w:rsidRPr="003E04FE" w:rsidRDefault="0081168B" w:rsidP="0081168B">
      <w:pPr>
        <w:ind w:left="-100" w:firstLine="667"/>
        <w:rPr>
          <w:bCs/>
        </w:rPr>
      </w:pPr>
    </w:p>
    <w:p w:rsidR="00F9610F" w:rsidRPr="009B481F" w:rsidRDefault="00F9610F" w:rsidP="00F9610F">
      <w:pPr>
        <w:ind w:left="-100" w:firstLine="667"/>
        <w:rPr>
          <w:b/>
        </w:rPr>
      </w:pPr>
      <w:r w:rsidRPr="009B481F">
        <w:rPr>
          <w:b/>
        </w:rPr>
        <w:t>б) Дополнительная литература</w:t>
      </w:r>
    </w:p>
    <w:p w:rsidR="0081168B" w:rsidRPr="0081168B" w:rsidRDefault="0081168B" w:rsidP="0081168B">
      <w:pPr>
        <w:ind w:left="-100" w:firstLine="667"/>
        <w:rPr>
          <w:bCs/>
        </w:rPr>
      </w:pPr>
      <w:r>
        <w:rPr>
          <w:bCs/>
        </w:rPr>
        <w:t xml:space="preserve">1. </w:t>
      </w:r>
      <w:r w:rsidRPr="005A0D67">
        <w:rPr>
          <w:bCs/>
        </w:rPr>
        <w:t xml:space="preserve">Лешер, О. В. Исследовательская деятельность будущих педагогов и основы ее организации в высшем учебном заведении : учебно-методическое пособие / О. В. Лешер, Н. А. Бахольская. - Магнитогорск : МГТУ, 2013. - 1 электрон. опт. диск (CD-ROM). - Загл. с титул. экрана. - URL: </w:t>
      </w:r>
      <w:hyperlink r:id="rId13" w:history="1">
        <w:r w:rsidRPr="00590865">
          <w:rPr>
            <w:rStyle w:val="a4"/>
            <w:bCs/>
          </w:rPr>
          <w:t>https://magtu.informsystema.ru/uploader/fileUpload?name=1039.pdf&amp;show=dcatalogues/1/1119337/1039.pdf&amp;view=true</w:t>
        </w:r>
      </w:hyperlink>
      <w:r w:rsidRPr="005A0D67">
        <w:rPr>
          <w:bCs/>
        </w:rPr>
        <w:t xml:space="preserve"> (дата обращения: 04.10.2019). - Макрообъект. - Текст : электронный. - Сведения доступны также на CD-ROM.</w:t>
      </w:r>
    </w:p>
    <w:p w:rsidR="0081168B" w:rsidRPr="005A0D67" w:rsidRDefault="0081168B" w:rsidP="0081168B">
      <w:pPr>
        <w:ind w:left="-100" w:firstLine="667"/>
        <w:rPr>
          <w:bCs/>
        </w:rPr>
      </w:pPr>
      <w:r>
        <w:rPr>
          <w:bCs/>
        </w:rPr>
        <w:t xml:space="preserve">2. </w:t>
      </w:r>
      <w:r w:rsidRPr="005A0D67">
        <w:rPr>
          <w:bCs/>
        </w:rPr>
        <w:t xml:space="preserve">Мусийчук, М. В. Методология психолого-педагогических исследований в образовании : практикум / М. В. Мусийчук, С. В. Мусийчук ; МГТУ. - Магнитогорск : МГТУ, 2017. - 75 с. - URL: </w:t>
      </w:r>
      <w:hyperlink r:id="rId14" w:history="1">
        <w:r w:rsidRPr="00590865">
          <w:rPr>
            <w:rStyle w:val="a4"/>
            <w:bCs/>
          </w:rPr>
          <w:t>https://magtu.informsystema.ru/uploader/fileUpload?name=2696.pdf&amp;show=dcatalogues/1/1131693/2696.pdf&amp;view=true</w:t>
        </w:r>
      </w:hyperlink>
      <w:r w:rsidRPr="005A0D67">
        <w:rPr>
          <w:bCs/>
        </w:rPr>
        <w:t xml:space="preserve"> (дата обращения: 04.10.2019). - Макрообъект. - Текст : электронный. - Имеется печатный аналог.</w:t>
      </w:r>
    </w:p>
    <w:p w:rsidR="003144C9" w:rsidRPr="003144C9" w:rsidRDefault="003144C9" w:rsidP="003144C9">
      <w:pPr>
        <w:ind w:left="-100" w:firstLine="667"/>
      </w:pPr>
      <w:r w:rsidRPr="003144C9">
        <w:rPr>
          <w:bCs/>
        </w:rPr>
        <w:t xml:space="preserve">в) </w:t>
      </w:r>
      <w:r w:rsidRPr="003144C9">
        <w:rPr>
          <w:b/>
        </w:rPr>
        <w:t xml:space="preserve">Методические указания: </w:t>
      </w:r>
    </w:p>
    <w:p w:rsidR="003144C9" w:rsidRPr="000B447F" w:rsidRDefault="003144C9" w:rsidP="003144C9">
      <w:r w:rsidRPr="000B447F">
        <w:t xml:space="preserve">Форма отчета для студентов по освоению </w:t>
      </w:r>
      <w:r>
        <w:t xml:space="preserve">практики </w:t>
      </w:r>
      <w:r w:rsidRPr="000B447F">
        <w:t xml:space="preserve">(приложение). </w:t>
      </w:r>
    </w:p>
    <w:p w:rsidR="003144C9" w:rsidRDefault="003144C9" w:rsidP="003144C9">
      <w:pPr>
        <w:autoSpaceDE w:val="0"/>
        <w:autoSpaceDN w:val="0"/>
        <w:adjustRightInd w:val="0"/>
      </w:pPr>
    </w:p>
    <w:p w:rsidR="003144C9" w:rsidRPr="003144C9" w:rsidRDefault="003144C9" w:rsidP="003144C9">
      <w:pPr>
        <w:ind w:left="-100" w:firstLine="667"/>
        <w:rPr>
          <w:b/>
          <w:bCs/>
        </w:rPr>
      </w:pPr>
      <w:r w:rsidRPr="003144C9">
        <w:rPr>
          <w:b/>
        </w:rPr>
        <w:t xml:space="preserve">г) </w:t>
      </w:r>
      <w:r w:rsidRPr="003144C9">
        <w:rPr>
          <w:b/>
          <w:bCs/>
        </w:rPr>
        <w:t xml:space="preserve">Программное обеспечение </w:t>
      </w:r>
      <w:r w:rsidRPr="003144C9">
        <w:rPr>
          <w:b/>
        </w:rPr>
        <w:t xml:space="preserve">и </w:t>
      </w:r>
      <w:r w:rsidRPr="003144C9">
        <w:rPr>
          <w:b/>
          <w:bCs/>
        </w:rPr>
        <w:t>Интернет-ресурсы:</w:t>
      </w:r>
    </w:p>
    <w:p w:rsidR="003144C9" w:rsidRPr="003144C9" w:rsidRDefault="003144C9" w:rsidP="003144C9">
      <w:pPr>
        <w:ind w:left="-100" w:firstLine="667"/>
      </w:pPr>
      <w:r w:rsidRPr="003144C9">
        <w:rPr>
          <w:b/>
        </w:rPr>
        <w:t>Программное обеспечение</w:t>
      </w:r>
    </w:p>
    <w:p w:rsidR="003144C9" w:rsidRPr="004A75ED" w:rsidRDefault="003144C9" w:rsidP="003144C9">
      <w:pPr>
        <w:pStyle w:val="Style8"/>
        <w:widowControl/>
        <w:ind w:firstLine="709"/>
        <w:rPr>
          <w:rStyle w:val="FontStyle21"/>
          <w:b/>
          <w:color w:val="000000" w:themeColor="text1"/>
          <w:sz w:val="24"/>
          <w:szCs w:val="24"/>
        </w:rPr>
      </w:pPr>
    </w:p>
    <w:tbl>
      <w:tblPr>
        <w:tblStyle w:val="a8"/>
        <w:tblW w:w="0" w:type="auto"/>
        <w:tblInd w:w="790" w:type="dxa"/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3144C9" w:rsidRPr="00A76409" w:rsidTr="004C792E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4C9" w:rsidRPr="00A76409" w:rsidRDefault="003144C9" w:rsidP="00643D14">
            <w:pPr>
              <w:rPr>
                <w:lang w:eastAsia="en-US"/>
              </w:rPr>
            </w:pPr>
            <w:r w:rsidRPr="00A76409">
              <w:t>Наименование ПО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4C9" w:rsidRPr="00A76409" w:rsidRDefault="003144C9" w:rsidP="00643D14">
            <w:pPr>
              <w:rPr>
                <w:lang w:eastAsia="en-US"/>
              </w:rPr>
            </w:pPr>
            <w:r w:rsidRPr="00A76409"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4C9" w:rsidRPr="00A76409" w:rsidRDefault="003144C9" w:rsidP="00643D14">
            <w:pPr>
              <w:rPr>
                <w:lang w:eastAsia="en-US"/>
              </w:rPr>
            </w:pPr>
            <w:r w:rsidRPr="00A76409">
              <w:t>Срок действия лицензии</w:t>
            </w:r>
          </w:p>
        </w:tc>
      </w:tr>
      <w:tr w:rsidR="003144C9" w:rsidRPr="00A76409" w:rsidTr="004C792E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A76409" w:rsidRDefault="003144C9" w:rsidP="003144C9">
            <w:pPr>
              <w:ind w:firstLine="61"/>
              <w:rPr>
                <w:lang w:eastAsia="en-US"/>
              </w:rPr>
            </w:pPr>
            <w:r w:rsidRPr="00A76409">
              <w:t>MS Windows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A76409" w:rsidRDefault="003144C9" w:rsidP="003144C9">
            <w:pPr>
              <w:ind w:firstLine="108"/>
            </w:pPr>
            <w:r w:rsidRPr="00A76409">
              <w:t>Д-1227 от 08.10.2018</w:t>
            </w:r>
          </w:p>
          <w:p w:rsidR="003144C9" w:rsidRPr="00A76409" w:rsidRDefault="003144C9" w:rsidP="003144C9">
            <w:pPr>
              <w:ind w:firstLine="108"/>
              <w:rPr>
                <w:lang w:eastAsia="en-US"/>
              </w:rPr>
            </w:pPr>
            <w:r w:rsidRPr="00A76409">
              <w:t>Д-757-17 от 27.06.2017 Д-593-16 от 20.05.2016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A76409" w:rsidRDefault="003144C9" w:rsidP="00643D14">
            <w:r w:rsidRPr="00A76409">
              <w:t>11.10.2021</w:t>
            </w:r>
          </w:p>
          <w:p w:rsidR="003144C9" w:rsidRPr="00A76409" w:rsidRDefault="003144C9" w:rsidP="00643D14">
            <w:r w:rsidRPr="00A76409">
              <w:t>27.07.2018</w:t>
            </w:r>
          </w:p>
          <w:p w:rsidR="003144C9" w:rsidRPr="00A76409" w:rsidRDefault="003144C9" w:rsidP="00643D14">
            <w:pPr>
              <w:rPr>
                <w:lang w:eastAsia="en-US"/>
              </w:rPr>
            </w:pPr>
            <w:r w:rsidRPr="00A76409">
              <w:t>20.05.2017</w:t>
            </w:r>
          </w:p>
        </w:tc>
      </w:tr>
      <w:tr w:rsidR="003144C9" w:rsidRPr="00A76409" w:rsidTr="004C792E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A76409" w:rsidRDefault="003144C9" w:rsidP="003144C9">
            <w:pPr>
              <w:ind w:firstLine="61"/>
              <w:rPr>
                <w:lang w:eastAsia="en-US"/>
              </w:rPr>
            </w:pPr>
            <w:r w:rsidRPr="00A76409">
              <w:t>MS Office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A76409" w:rsidRDefault="003144C9" w:rsidP="003144C9">
            <w:pPr>
              <w:ind w:firstLine="108"/>
              <w:rPr>
                <w:lang w:eastAsia="en-US"/>
              </w:rPr>
            </w:pPr>
            <w:r w:rsidRPr="00A76409"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A76409" w:rsidRDefault="003144C9" w:rsidP="00643D14">
            <w:pPr>
              <w:rPr>
                <w:lang w:eastAsia="en-US"/>
              </w:rPr>
            </w:pPr>
            <w:r w:rsidRPr="00A76409">
              <w:t>бессрочно</w:t>
            </w:r>
          </w:p>
        </w:tc>
      </w:tr>
      <w:tr w:rsidR="004C792E" w:rsidRPr="00A76409" w:rsidTr="004C792E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92E" w:rsidRPr="004C792E" w:rsidRDefault="004C792E" w:rsidP="004C792E">
            <w:pPr>
              <w:ind w:firstLine="0"/>
              <w:jc w:val="left"/>
              <w:rPr>
                <w:rFonts w:cs="Times New Roman"/>
              </w:rPr>
            </w:pPr>
            <w:r w:rsidRPr="004C792E">
              <w:rPr>
                <w:rFonts w:cs="Times New Roman"/>
              </w:rPr>
              <w:t>FAR Manager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92E" w:rsidRPr="004C792E" w:rsidRDefault="004C792E" w:rsidP="004C792E">
            <w:pPr>
              <w:ind w:firstLine="0"/>
              <w:jc w:val="left"/>
              <w:rPr>
                <w:rFonts w:cs="Times New Roman"/>
              </w:rPr>
            </w:pPr>
            <w:r w:rsidRPr="004C792E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92E" w:rsidRPr="004C792E" w:rsidRDefault="004C792E" w:rsidP="004C792E">
            <w:pPr>
              <w:ind w:firstLine="0"/>
              <w:jc w:val="left"/>
              <w:rPr>
                <w:rFonts w:cs="Times New Roman"/>
              </w:rPr>
            </w:pPr>
            <w:r w:rsidRPr="004C792E">
              <w:rPr>
                <w:rFonts w:cs="Times New Roman"/>
              </w:rPr>
              <w:t>бессрочно</w:t>
            </w:r>
          </w:p>
        </w:tc>
      </w:tr>
      <w:tr w:rsidR="003144C9" w:rsidRPr="00A76409" w:rsidTr="004C792E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A76409" w:rsidRDefault="003144C9" w:rsidP="003144C9">
            <w:pPr>
              <w:ind w:firstLine="61"/>
              <w:rPr>
                <w:lang w:eastAsia="en-US"/>
              </w:rPr>
            </w:pPr>
            <w:r w:rsidRPr="00A76409"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A76409" w:rsidRDefault="003144C9" w:rsidP="003144C9">
            <w:pPr>
              <w:ind w:firstLine="108"/>
              <w:rPr>
                <w:lang w:eastAsia="en-US"/>
              </w:rPr>
            </w:pPr>
            <w:r w:rsidRPr="00A76409"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A76409" w:rsidRDefault="003144C9" w:rsidP="00643D14">
            <w:pPr>
              <w:rPr>
                <w:lang w:eastAsia="en-US"/>
              </w:rPr>
            </w:pPr>
            <w:r w:rsidRPr="00A76409">
              <w:t>бессрочно</w:t>
            </w:r>
          </w:p>
        </w:tc>
      </w:tr>
    </w:tbl>
    <w:p w:rsidR="003144C9" w:rsidRPr="00A76409" w:rsidRDefault="003144C9" w:rsidP="003144C9">
      <w:pPr>
        <w:rPr>
          <w:b/>
          <w:lang w:eastAsia="en-US"/>
        </w:rPr>
      </w:pPr>
    </w:p>
    <w:p w:rsidR="004749E9" w:rsidRDefault="004749E9" w:rsidP="003144C9">
      <w:pPr>
        <w:contextualSpacing/>
        <w:rPr>
          <w:rStyle w:val="FontStyle21"/>
          <w:color w:val="000000" w:themeColor="text1"/>
          <w:sz w:val="24"/>
          <w:szCs w:val="24"/>
        </w:rPr>
      </w:pPr>
    </w:p>
    <w:p w:rsidR="003144C9" w:rsidRPr="004749E9" w:rsidRDefault="003144C9" w:rsidP="003144C9">
      <w:pPr>
        <w:contextualSpacing/>
        <w:rPr>
          <w:b/>
          <w:color w:val="000000" w:themeColor="text1"/>
        </w:rPr>
      </w:pPr>
      <w:r w:rsidRPr="004749E9">
        <w:rPr>
          <w:rStyle w:val="FontStyle21"/>
          <w:b/>
          <w:color w:val="000000" w:themeColor="text1"/>
          <w:sz w:val="24"/>
          <w:szCs w:val="24"/>
        </w:rPr>
        <w:lastRenderedPageBreak/>
        <w:t>Интернет-ресурсы</w:t>
      </w:r>
      <w:r w:rsidRPr="004749E9">
        <w:rPr>
          <w:b/>
          <w:color w:val="000000" w:themeColor="text1"/>
        </w:rPr>
        <w:t>:</w:t>
      </w:r>
    </w:p>
    <w:p w:rsidR="004C792E" w:rsidRPr="004C792E" w:rsidRDefault="004C792E" w:rsidP="004C792E">
      <w:pPr>
        <w:pStyle w:val="Style10"/>
        <w:numPr>
          <w:ilvl w:val="0"/>
          <w:numId w:val="2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C792E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4C792E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4C792E" w:rsidRPr="004C792E" w:rsidRDefault="004C792E" w:rsidP="004C792E">
      <w:pPr>
        <w:pStyle w:val="Style10"/>
        <w:numPr>
          <w:ilvl w:val="0"/>
          <w:numId w:val="2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C792E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4C792E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4C792E" w:rsidRPr="004C792E" w:rsidRDefault="004C792E" w:rsidP="004C792E">
      <w:pPr>
        <w:pStyle w:val="Style10"/>
        <w:numPr>
          <w:ilvl w:val="0"/>
          <w:numId w:val="2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C792E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4C792E" w:rsidRPr="004C792E" w:rsidRDefault="004C792E" w:rsidP="004C792E">
      <w:pPr>
        <w:pStyle w:val="Style10"/>
        <w:numPr>
          <w:ilvl w:val="0"/>
          <w:numId w:val="2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C792E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4C792E">
        <w:rPr>
          <w:rStyle w:val="FontStyle18"/>
          <w:b w:val="0"/>
          <w:sz w:val="24"/>
          <w:szCs w:val="24"/>
        </w:rPr>
        <w:tab/>
      </w:r>
    </w:p>
    <w:p w:rsidR="004C792E" w:rsidRPr="004C792E" w:rsidRDefault="004C792E" w:rsidP="004C792E">
      <w:pPr>
        <w:pStyle w:val="Style10"/>
        <w:numPr>
          <w:ilvl w:val="0"/>
          <w:numId w:val="2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C792E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4C792E" w:rsidRPr="004C792E" w:rsidRDefault="004C792E" w:rsidP="004C792E">
      <w:pPr>
        <w:pStyle w:val="Style10"/>
        <w:numPr>
          <w:ilvl w:val="0"/>
          <w:numId w:val="2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C792E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4C792E" w:rsidRPr="004C792E" w:rsidRDefault="004C792E" w:rsidP="004C792E">
      <w:pPr>
        <w:pStyle w:val="Style10"/>
        <w:numPr>
          <w:ilvl w:val="0"/>
          <w:numId w:val="2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C792E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4C792E" w:rsidRPr="004C792E" w:rsidRDefault="004C792E" w:rsidP="004C792E">
      <w:pPr>
        <w:pStyle w:val="Style10"/>
        <w:numPr>
          <w:ilvl w:val="0"/>
          <w:numId w:val="2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C792E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4C792E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4C792E">
        <w:rPr>
          <w:rStyle w:val="FontStyle18"/>
          <w:b w:val="0"/>
          <w:sz w:val="24"/>
          <w:szCs w:val="24"/>
        </w:rPr>
        <w:tab/>
      </w:r>
    </w:p>
    <w:p w:rsidR="004C792E" w:rsidRPr="004C792E" w:rsidRDefault="004C792E" w:rsidP="004C792E">
      <w:pPr>
        <w:pStyle w:val="Style10"/>
        <w:numPr>
          <w:ilvl w:val="0"/>
          <w:numId w:val="2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C792E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4C792E">
        <w:rPr>
          <w:rStyle w:val="FontStyle18"/>
          <w:b w:val="0"/>
          <w:sz w:val="24"/>
          <w:szCs w:val="24"/>
        </w:rPr>
        <w:tab/>
        <w:t xml:space="preserve">http://scopus.com </w:t>
      </w:r>
      <w:r w:rsidRPr="004C792E">
        <w:rPr>
          <w:rStyle w:val="FontStyle18"/>
          <w:b w:val="0"/>
          <w:sz w:val="24"/>
          <w:szCs w:val="24"/>
        </w:rPr>
        <w:tab/>
      </w:r>
    </w:p>
    <w:p w:rsidR="004C792E" w:rsidRPr="004C792E" w:rsidRDefault="004C792E" w:rsidP="004C792E">
      <w:pPr>
        <w:pStyle w:val="Style10"/>
        <w:numPr>
          <w:ilvl w:val="0"/>
          <w:numId w:val="24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C792E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4C792E" w:rsidRPr="004C792E" w:rsidRDefault="004C792E" w:rsidP="004C792E">
      <w:pPr>
        <w:pStyle w:val="Style10"/>
        <w:widowControl/>
        <w:numPr>
          <w:ilvl w:val="0"/>
          <w:numId w:val="24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C792E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4C792E" w:rsidRDefault="004C792E" w:rsidP="003144C9">
      <w:pPr>
        <w:pStyle w:val="10"/>
        <w:numPr>
          <w:ilvl w:val="0"/>
          <w:numId w:val="0"/>
        </w:numPr>
        <w:spacing w:before="0" w:after="0"/>
        <w:ind w:left="567"/>
        <w:rPr>
          <w:bCs w:val="0"/>
        </w:rPr>
      </w:pPr>
    </w:p>
    <w:p w:rsidR="003144C9" w:rsidRPr="00D76BB2" w:rsidRDefault="003144C9" w:rsidP="003144C9">
      <w:pPr>
        <w:pStyle w:val="10"/>
        <w:numPr>
          <w:ilvl w:val="0"/>
          <w:numId w:val="0"/>
        </w:numPr>
        <w:spacing w:before="0" w:after="0"/>
        <w:ind w:left="567"/>
        <w:rPr>
          <w:rStyle w:val="FontStyle14"/>
          <w:b/>
          <w:color w:val="000000" w:themeColor="text1"/>
        </w:rPr>
      </w:pPr>
      <w:r w:rsidRPr="003144C9">
        <w:rPr>
          <w:bCs w:val="0"/>
        </w:rPr>
        <w:t xml:space="preserve">9 Материально-техническое обеспечение </w:t>
      </w:r>
      <w:r w:rsidRPr="003144C9">
        <w:t>производственной - практики по получению</w:t>
      </w:r>
      <w:r w:rsidRPr="003968F7">
        <w:rPr>
          <w:color w:val="000000"/>
        </w:rPr>
        <w:t xml:space="preserve"> профессиональных умений и опыта профессиональной деятельности</w:t>
      </w:r>
    </w:p>
    <w:p w:rsidR="003144C9" w:rsidRPr="00464C95" w:rsidRDefault="003144C9" w:rsidP="003144C9">
      <w:r w:rsidRPr="00464C95">
        <w:t xml:space="preserve">Материально-техническое </w:t>
      </w:r>
      <w:r>
        <w:t xml:space="preserve">обеспечение </w:t>
      </w:r>
      <w:r w:rsidRPr="009C5F08">
        <w:t>ДОО</w:t>
      </w:r>
      <w:r>
        <w:t xml:space="preserve"> </w:t>
      </w:r>
      <w:r w:rsidRPr="009C5F08">
        <w:t xml:space="preserve">(дошкольные образовательные организации), </w:t>
      </w:r>
      <w:r w:rsidRPr="003144C9">
        <w:t>СОШ, специализированных учреждений</w:t>
      </w:r>
      <w:r w:rsidR="004B71AC" w:rsidRPr="004B71AC">
        <w:t>,</w:t>
      </w:r>
      <w:r w:rsidRPr="003144C9">
        <w:t xml:space="preserve"> </w:t>
      </w:r>
      <w:r w:rsidR="004B71AC">
        <w:rPr>
          <w:color w:val="000000"/>
        </w:rPr>
        <w:t>научно-исследовательская лаборатория коррекционной педагогики</w:t>
      </w:r>
      <w:r w:rsidR="004B71AC">
        <w:t xml:space="preserve"> позволяют  </w:t>
      </w:r>
      <w:r w:rsidRPr="009C5F08">
        <w:t xml:space="preserve"> в полном объеме реализовать цели и задачи производственной практики по получению профессиональных умений и опыта профессиональной деятельности и сформировать соответствующие компетенции.</w:t>
      </w:r>
      <w:r w:rsidRPr="00464C95">
        <w:t xml:space="preserve"> </w:t>
      </w:r>
    </w:p>
    <w:p w:rsidR="003144C9" w:rsidRDefault="003144C9" w:rsidP="003144C9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3144C9" w:rsidRPr="00197684" w:rsidRDefault="003144C9" w:rsidP="003144C9">
      <w:r w:rsidRPr="00197684">
        <w:t>Материально-техническое обеспечение</w:t>
      </w:r>
      <w:r>
        <w:t xml:space="preserve"> на базе МГТУ:</w:t>
      </w:r>
    </w:p>
    <w:p w:rsidR="003144C9" w:rsidRDefault="003144C9" w:rsidP="003144C9">
      <w:pPr>
        <w:ind w:firstLine="709"/>
        <w:rPr>
          <w:color w:val="000000" w:themeColor="text1"/>
        </w:rPr>
      </w:pP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927"/>
      </w:tblGrid>
      <w:tr w:rsidR="003144C9" w:rsidRPr="00F84B79" w:rsidTr="00643D14"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F84B79" w:rsidRDefault="003144C9" w:rsidP="00643D14">
            <w:pPr>
              <w:contextualSpacing/>
              <w:rPr>
                <w:rFonts w:eastAsia="Calibri"/>
                <w:color w:val="000000" w:themeColor="text1"/>
              </w:rPr>
            </w:pPr>
            <w:r w:rsidRPr="00F84B79">
              <w:rPr>
                <w:rFonts w:eastAsia="Calibri"/>
                <w:color w:val="000000" w:themeColor="text1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F84B79" w:rsidRDefault="003144C9" w:rsidP="00643D14">
            <w:pPr>
              <w:contextualSpacing/>
              <w:rPr>
                <w:rFonts w:eastAsia="Calibri"/>
                <w:color w:val="000000" w:themeColor="text1"/>
              </w:rPr>
            </w:pPr>
            <w:r w:rsidRPr="00F84B79">
              <w:rPr>
                <w:rFonts w:eastAsia="Calibri"/>
                <w:color w:val="000000" w:themeColor="text1"/>
              </w:rPr>
              <w:t>Доска, мультимедийный проектор, экран</w:t>
            </w:r>
          </w:p>
        </w:tc>
      </w:tr>
      <w:tr w:rsidR="003144C9" w:rsidRPr="00F84B79" w:rsidTr="00643D14"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F84B79" w:rsidRDefault="003144C9" w:rsidP="00643D14">
            <w:pPr>
              <w:contextualSpacing/>
              <w:rPr>
                <w:rFonts w:eastAsia="Calibri"/>
                <w:color w:val="000000" w:themeColor="text1"/>
              </w:rPr>
            </w:pPr>
            <w:r w:rsidRPr="00F84B79">
              <w:rPr>
                <w:rFonts w:eastAsia="Calibri"/>
                <w:color w:val="000000" w:themeColor="text1"/>
              </w:rPr>
              <w:t>Помещения для самостоятельной работы обучающихся</w:t>
            </w:r>
          </w:p>
        </w:tc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F84B79" w:rsidRDefault="003144C9" w:rsidP="00643D14">
            <w:pPr>
              <w:contextualSpacing/>
              <w:rPr>
                <w:rFonts w:eastAsia="Calibri"/>
                <w:color w:val="000000" w:themeColor="text1"/>
              </w:rPr>
            </w:pPr>
            <w:r w:rsidRPr="00F84B79">
              <w:rPr>
                <w:rFonts w:eastAsia="Calibri"/>
                <w:color w:val="000000" w:themeColor="text1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3144C9" w:rsidRPr="00F84B79" w:rsidTr="00643D14"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F84B79" w:rsidRDefault="003144C9" w:rsidP="00643D14">
            <w:pPr>
              <w:contextualSpacing/>
              <w:rPr>
                <w:rFonts w:eastAsia="Calibri"/>
                <w:color w:val="000000" w:themeColor="text1"/>
              </w:rPr>
            </w:pPr>
            <w:r w:rsidRPr="00F84B79">
              <w:rPr>
                <w:rFonts w:eastAsia="Calibri"/>
                <w:color w:val="000000" w:themeColor="text1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C9" w:rsidRPr="00F84B79" w:rsidRDefault="003144C9" w:rsidP="00643D14">
            <w:pPr>
              <w:contextualSpacing/>
              <w:rPr>
                <w:rFonts w:eastAsia="Calibri"/>
                <w:color w:val="000000" w:themeColor="text1"/>
              </w:rPr>
            </w:pPr>
            <w:r w:rsidRPr="00F84B79">
              <w:rPr>
                <w:rFonts w:eastAsia="Calibri"/>
                <w:color w:val="000000" w:themeColor="text1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3144C9" w:rsidRDefault="003144C9" w:rsidP="003144C9">
      <w:pPr>
        <w:ind w:firstLine="709"/>
        <w:rPr>
          <w:color w:val="000000" w:themeColor="text1"/>
        </w:rPr>
      </w:pPr>
    </w:p>
    <w:p w:rsidR="003144C9" w:rsidRPr="00E8276B" w:rsidRDefault="003144C9" w:rsidP="003144C9">
      <w:pPr>
        <w:ind w:firstLine="709"/>
        <w:rPr>
          <w:color w:val="000000" w:themeColor="text1"/>
        </w:rPr>
      </w:pPr>
    </w:p>
    <w:p w:rsidR="003144C9" w:rsidRPr="00E8276B" w:rsidRDefault="003144C9" w:rsidP="003144C9">
      <w:pPr>
        <w:ind w:firstLine="709"/>
        <w:rPr>
          <w:color w:val="000000" w:themeColor="text1"/>
        </w:rPr>
      </w:pPr>
    </w:p>
    <w:p w:rsidR="003144C9" w:rsidRDefault="003144C9" w:rsidP="003144C9">
      <w:pPr>
        <w:pStyle w:val="10"/>
        <w:numPr>
          <w:ilvl w:val="0"/>
          <w:numId w:val="22"/>
        </w:numPr>
        <w:suppressAutoHyphens/>
        <w:spacing w:before="0"/>
        <w:ind w:left="0" w:firstLine="0"/>
        <w:jc w:val="right"/>
        <w:rPr>
          <w:b w:val="0"/>
          <w:color w:val="000000"/>
        </w:rPr>
      </w:pPr>
      <w:bookmarkStart w:id="5" w:name="_Toc389651673"/>
      <w:bookmarkStart w:id="6" w:name="_Toc389653560"/>
      <w:bookmarkStart w:id="7" w:name="_Toc397351416"/>
      <w:r>
        <w:rPr>
          <w:b w:val="0"/>
          <w:color w:val="000000"/>
        </w:rPr>
        <w:lastRenderedPageBreak/>
        <w:t>ПРИЛОЖЕНИЕ</w:t>
      </w:r>
    </w:p>
    <w:p w:rsidR="003144C9" w:rsidRPr="007815FF" w:rsidRDefault="003144C9" w:rsidP="003144C9">
      <w:pPr>
        <w:pStyle w:val="10"/>
        <w:numPr>
          <w:ilvl w:val="0"/>
          <w:numId w:val="22"/>
        </w:numPr>
        <w:suppressAutoHyphens/>
        <w:spacing w:before="0"/>
        <w:ind w:left="567" w:firstLine="0"/>
        <w:jc w:val="center"/>
        <w:rPr>
          <w:b w:val="0"/>
          <w:color w:val="000000"/>
        </w:rPr>
      </w:pPr>
      <w:r w:rsidRPr="007815FF">
        <w:rPr>
          <w:b w:val="0"/>
          <w:color w:val="000000"/>
        </w:rPr>
        <w:t>Министерство науки и высшего образования Российской Федерации</w:t>
      </w:r>
    </w:p>
    <w:p w:rsidR="003144C9" w:rsidRPr="007815FF" w:rsidRDefault="003144C9" w:rsidP="003144C9">
      <w:pPr>
        <w:jc w:val="center"/>
        <w:rPr>
          <w:color w:val="000000"/>
        </w:rPr>
      </w:pPr>
      <w:r w:rsidRPr="007815FF">
        <w:rPr>
          <w:color w:val="000000"/>
        </w:rPr>
        <w:t xml:space="preserve">Федеральное государственное бюджетное образовательное учреждение </w:t>
      </w:r>
    </w:p>
    <w:p w:rsidR="003144C9" w:rsidRPr="007815FF" w:rsidRDefault="003144C9" w:rsidP="003144C9">
      <w:pPr>
        <w:jc w:val="center"/>
        <w:rPr>
          <w:color w:val="000000"/>
        </w:rPr>
      </w:pPr>
      <w:r w:rsidRPr="007815FF">
        <w:rPr>
          <w:color w:val="000000"/>
        </w:rPr>
        <w:t>высшего образования</w:t>
      </w:r>
    </w:p>
    <w:p w:rsidR="003144C9" w:rsidRPr="007815FF" w:rsidRDefault="003144C9" w:rsidP="003144C9">
      <w:pPr>
        <w:ind w:firstLine="0"/>
        <w:jc w:val="center"/>
        <w:rPr>
          <w:b/>
          <w:color w:val="000000"/>
        </w:rPr>
      </w:pPr>
      <w:r w:rsidRPr="007815FF">
        <w:rPr>
          <w:color w:val="000000"/>
        </w:rPr>
        <w:t xml:space="preserve"> </w:t>
      </w:r>
      <w:r w:rsidRPr="007815FF">
        <w:rPr>
          <w:b/>
          <w:color w:val="000000"/>
        </w:rPr>
        <w:t>«Магнитогорский государственный технический университет им. Г. И. Носова»</w:t>
      </w: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color w:val="000000"/>
        </w:rPr>
      </w:pPr>
      <w:r w:rsidRPr="007815FF">
        <w:rPr>
          <w:color w:val="000000"/>
        </w:rPr>
        <w:t>(ФГБОУ ВО «МГТУ»)</w:t>
      </w: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color w:val="000000"/>
        </w:rPr>
      </w:pPr>
      <w:r w:rsidRPr="007815FF">
        <w:rPr>
          <w:color w:val="000000"/>
        </w:rPr>
        <w:t>Кафедра ___</w:t>
      </w:r>
      <w:r w:rsidRPr="007815FF">
        <w:rPr>
          <w:color w:val="000000"/>
          <w:u w:val="single"/>
        </w:rPr>
        <w:t>дошкольного и специального образования</w:t>
      </w:r>
      <w:r w:rsidRPr="007815FF">
        <w:rPr>
          <w:color w:val="000000"/>
        </w:rPr>
        <w:t>___</w:t>
      </w:r>
    </w:p>
    <w:p w:rsidR="003144C9" w:rsidRPr="007815FF" w:rsidRDefault="003144C9" w:rsidP="003144C9">
      <w:pPr>
        <w:autoSpaceDE w:val="0"/>
        <w:autoSpaceDN w:val="0"/>
        <w:adjustRightInd w:val="0"/>
        <w:ind w:left="4253"/>
        <w:rPr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3144C9" w:rsidRDefault="003144C9" w:rsidP="003144C9">
      <w:pPr>
        <w:autoSpaceDE w:val="0"/>
        <w:autoSpaceDN w:val="0"/>
        <w:adjustRightInd w:val="0"/>
        <w:jc w:val="center"/>
        <w:rPr>
          <w:b/>
          <w:bCs/>
        </w:rPr>
      </w:pPr>
    </w:p>
    <w:p w:rsidR="003144C9" w:rsidRDefault="003144C9" w:rsidP="003144C9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105DEE">
        <w:rPr>
          <w:b/>
          <w:bCs/>
          <w:caps/>
          <w:sz w:val="28"/>
          <w:szCs w:val="28"/>
        </w:rPr>
        <w:t xml:space="preserve">ОТЧЕТ </w:t>
      </w:r>
    </w:p>
    <w:p w:rsidR="003144C9" w:rsidRPr="006C7DE2" w:rsidRDefault="003144C9" w:rsidP="003144C9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C7DE2">
        <w:rPr>
          <w:b/>
          <w:bCs/>
        </w:rPr>
        <w:t xml:space="preserve">ПО </w:t>
      </w:r>
      <w:r w:rsidRPr="006C7DE2">
        <w:rPr>
          <w:b/>
          <w:lang w:eastAsia="ar-SA"/>
        </w:rPr>
        <w:t xml:space="preserve">ПРОИЗВОДСТВЕННОЙ </w:t>
      </w:r>
      <w:r w:rsidRPr="006C7DE2">
        <w:rPr>
          <w:b/>
          <w:color w:val="000000"/>
        </w:rPr>
        <w:t xml:space="preserve">- ПРАКТИКЕ </w:t>
      </w:r>
    </w:p>
    <w:p w:rsidR="003144C9" w:rsidRPr="003144C9" w:rsidRDefault="003144C9" w:rsidP="003144C9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3144C9">
        <w:rPr>
          <w:b/>
          <w:color w:val="000000"/>
        </w:rPr>
        <w:t>научно-исследовательской работ</w:t>
      </w:r>
      <w:r w:rsidRPr="00E8276B">
        <w:rPr>
          <w:b/>
          <w:color w:val="000000"/>
        </w:rPr>
        <w:t>е</w:t>
      </w:r>
    </w:p>
    <w:p w:rsidR="003144C9" w:rsidRDefault="003144C9" w:rsidP="003144C9">
      <w:pPr>
        <w:autoSpaceDE w:val="0"/>
        <w:autoSpaceDN w:val="0"/>
        <w:adjustRightInd w:val="0"/>
        <w:jc w:val="center"/>
        <w:rPr>
          <w:bCs/>
        </w:rPr>
      </w:pPr>
    </w:p>
    <w:p w:rsidR="003144C9" w:rsidRDefault="003144C9" w:rsidP="003144C9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8"/>
          <w:szCs w:val="28"/>
        </w:rPr>
      </w:pPr>
    </w:p>
    <w:p w:rsidR="003144C9" w:rsidRDefault="003144C9" w:rsidP="003144C9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8"/>
          <w:szCs w:val="28"/>
        </w:rPr>
      </w:pPr>
    </w:p>
    <w:p w:rsidR="003144C9" w:rsidRDefault="003144C9" w:rsidP="003144C9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8"/>
          <w:szCs w:val="28"/>
        </w:rPr>
      </w:pPr>
    </w:p>
    <w:p w:rsidR="003144C9" w:rsidRPr="007815FF" w:rsidRDefault="003144C9" w:rsidP="003144C9">
      <w:pPr>
        <w:autoSpaceDE w:val="0"/>
        <w:autoSpaceDN w:val="0"/>
        <w:adjustRightInd w:val="0"/>
        <w:rPr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rPr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rPr>
          <w:color w:val="000000"/>
        </w:rPr>
      </w:pPr>
      <w:r w:rsidRPr="007815FF">
        <w:rPr>
          <w:color w:val="000000"/>
        </w:rPr>
        <w:t xml:space="preserve">Исполнитель:__________________, студент   курса, группа </w:t>
      </w:r>
    </w:p>
    <w:p w:rsidR="003144C9" w:rsidRPr="007815FF" w:rsidRDefault="003144C9" w:rsidP="003144C9">
      <w:pPr>
        <w:autoSpaceDE w:val="0"/>
        <w:autoSpaceDN w:val="0"/>
        <w:adjustRightInd w:val="0"/>
        <w:ind w:left="2268"/>
        <w:rPr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rPr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7815FF">
        <w:rPr>
          <w:color w:val="000000"/>
        </w:rPr>
        <w:t>Руководитель практики: __</w:t>
      </w:r>
      <w:r w:rsidRPr="007815FF">
        <w:rPr>
          <w:color w:val="000000"/>
          <w:sz w:val="22"/>
          <w:szCs w:val="22"/>
        </w:rPr>
        <w:t xml:space="preserve"> </w:t>
      </w:r>
    </w:p>
    <w:p w:rsidR="003144C9" w:rsidRPr="007815FF" w:rsidRDefault="003144C9" w:rsidP="003144C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7815FF">
        <w:rPr>
          <w:color w:val="000000"/>
          <w:sz w:val="22"/>
          <w:szCs w:val="22"/>
        </w:rPr>
        <w:t xml:space="preserve">Период прохождения производственной практики </w:t>
      </w:r>
    </w:p>
    <w:p w:rsidR="003144C9" w:rsidRPr="007815FF" w:rsidRDefault="003144C9" w:rsidP="003144C9">
      <w:pPr>
        <w:autoSpaceDE w:val="0"/>
        <w:autoSpaceDN w:val="0"/>
        <w:adjustRightInd w:val="0"/>
        <w:rPr>
          <w:color w:val="000000"/>
        </w:rPr>
      </w:pPr>
    </w:p>
    <w:p w:rsidR="003144C9" w:rsidRPr="007815FF" w:rsidRDefault="003144C9" w:rsidP="003144C9">
      <w:pPr>
        <w:autoSpaceDE w:val="0"/>
        <w:autoSpaceDN w:val="0"/>
        <w:adjustRightInd w:val="0"/>
        <w:rPr>
          <w:color w:val="000000"/>
        </w:rPr>
      </w:pPr>
      <w:r w:rsidRPr="007815FF">
        <w:rPr>
          <w:color w:val="000000"/>
        </w:rPr>
        <w:t>Работа защищена «___» _</w:t>
      </w:r>
      <w:r w:rsidRPr="007815FF">
        <w:rPr>
          <w:color w:val="000000"/>
          <w:u w:val="single"/>
        </w:rPr>
        <w:t>_______</w:t>
      </w:r>
      <w:r w:rsidRPr="007815FF">
        <w:rPr>
          <w:color w:val="000000"/>
        </w:rPr>
        <w:t xml:space="preserve">_ 201 г. с оценкой _______   / </w:t>
      </w:r>
    </w:p>
    <w:p w:rsidR="003144C9" w:rsidRPr="007815FF" w:rsidRDefault="003144C9" w:rsidP="003144C9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7815FF">
        <w:rPr>
          <w:color w:val="000000"/>
          <w:sz w:val="20"/>
          <w:szCs w:val="20"/>
        </w:rPr>
        <w:t xml:space="preserve">                                                                        (оценка)             (подпись)</w:t>
      </w:r>
    </w:p>
    <w:p w:rsidR="003144C9" w:rsidRPr="007815FF" w:rsidRDefault="003144C9" w:rsidP="003144C9">
      <w:pPr>
        <w:jc w:val="center"/>
        <w:rPr>
          <w:color w:val="000000"/>
        </w:rPr>
      </w:pPr>
    </w:p>
    <w:p w:rsidR="003144C9" w:rsidRPr="007815FF" w:rsidRDefault="003144C9" w:rsidP="003144C9">
      <w:pPr>
        <w:jc w:val="center"/>
        <w:rPr>
          <w:color w:val="000000"/>
        </w:rPr>
      </w:pPr>
    </w:p>
    <w:p w:rsidR="003144C9" w:rsidRPr="007815FF" w:rsidRDefault="003144C9" w:rsidP="003144C9">
      <w:pPr>
        <w:jc w:val="center"/>
        <w:rPr>
          <w:color w:val="000000"/>
        </w:rPr>
      </w:pPr>
    </w:p>
    <w:p w:rsidR="003144C9" w:rsidRPr="007815FF" w:rsidRDefault="003144C9" w:rsidP="003144C9">
      <w:pPr>
        <w:jc w:val="center"/>
        <w:rPr>
          <w:color w:val="000000"/>
        </w:rPr>
      </w:pPr>
    </w:p>
    <w:p w:rsidR="003144C9" w:rsidRPr="007815FF" w:rsidRDefault="003144C9" w:rsidP="003144C9">
      <w:pPr>
        <w:jc w:val="center"/>
        <w:rPr>
          <w:color w:val="000000"/>
        </w:rPr>
      </w:pPr>
    </w:p>
    <w:p w:rsidR="003144C9" w:rsidRPr="007815FF" w:rsidRDefault="003144C9" w:rsidP="003144C9">
      <w:pPr>
        <w:jc w:val="center"/>
        <w:rPr>
          <w:color w:val="000000"/>
        </w:rPr>
      </w:pPr>
    </w:p>
    <w:p w:rsidR="003144C9" w:rsidRPr="007815FF" w:rsidRDefault="003144C9" w:rsidP="003144C9">
      <w:pPr>
        <w:jc w:val="center"/>
        <w:rPr>
          <w:color w:val="000000"/>
        </w:rPr>
      </w:pPr>
      <w:r>
        <w:rPr>
          <w:color w:val="000000"/>
        </w:rPr>
        <w:t>Магнитогорск, 201</w:t>
      </w:r>
    </w:p>
    <w:bookmarkEnd w:id="5"/>
    <w:bookmarkEnd w:id="6"/>
    <w:bookmarkEnd w:id="7"/>
    <w:p w:rsidR="003144C9" w:rsidRPr="003144C9" w:rsidRDefault="003144C9" w:rsidP="003144C9">
      <w:pPr>
        <w:ind w:firstLine="709"/>
        <w:rPr>
          <w:color w:val="000000" w:themeColor="text1"/>
          <w:lang w:val="en-US"/>
        </w:rPr>
      </w:pPr>
    </w:p>
    <w:sectPr w:rsidR="003144C9" w:rsidRPr="003144C9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8F9" w:rsidRDefault="005A58F9">
      <w:r>
        <w:separator/>
      </w:r>
    </w:p>
  </w:endnote>
  <w:endnote w:type="continuationSeparator" w:id="0">
    <w:p w:rsidR="005A58F9" w:rsidRDefault="005A5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B80" w:rsidRDefault="002C073C">
    <w:pPr>
      <w:pStyle w:val="ae"/>
      <w:jc w:val="right"/>
    </w:pPr>
    <w:r>
      <w:rPr>
        <w:noProof/>
      </w:rPr>
      <w:fldChar w:fldCharType="begin"/>
    </w:r>
    <w:r w:rsidR="00283B80">
      <w:rPr>
        <w:noProof/>
      </w:rPr>
      <w:instrText xml:space="preserve"> PAGE   \* MERGEFORMAT </w:instrText>
    </w:r>
    <w:r>
      <w:rPr>
        <w:noProof/>
      </w:rPr>
      <w:fldChar w:fldCharType="separate"/>
    </w:r>
    <w:r w:rsidR="00AE63AC">
      <w:rPr>
        <w:noProof/>
      </w:rPr>
      <w:t>4</w:t>
    </w:r>
    <w:r>
      <w:rPr>
        <w:noProof/>
      </w:rPr>
      <w:fldChar w:fldCharType="end"/>
    </w:r>
  </w:p>
  <w:p w:rsidR="00283B80" w:rsidRDefault="00283B8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8F9" w:rsidRDefault="005A58F9">
      <w:r>
        <w:separator/>
      </w:r>
    </w:p>
  </w:footnote>
  <w:footnote w:type="continuationSeparator" w:id="0">
    <w:p w:rsidR="005A58F9" w:rsidRDefault="005A58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EBE0AED"/>
    <w:multiLevelType w:val="hybridMultilevel"/>
    <w:tmpl w:val="D18A3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E329A"/>
    <w:multiLevelType w:val="hybridMultilevel"/>
    <w:tmpl w:val="90EA0714"/>
    <w:lvl w:ilvl="0" w:tplc="0419000F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6866ED"/>
    <w:multiLevelType w:val="hybridMultilevel"/>
    <w:tmpl w:val="9368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E3B3B7A"/>
    <w:multiLevelType w:val="hybridMultilevel"/>
    <w:tmpl w:val="FEF0C90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8" w15:restartNumberingAfterBreak="0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77F1329E"/>
    <w:multiLevelType w:val="hybridMultilevel"/>
    <w:tmpl w:val="37DEB81A"/>
    <w:lvl w:ilvl="0" w:tplc="0419000F">
      <w:start w:val="1"/>
      <w:numFmt w:val="decimal"/>
      <w:lvlText w:val="%1."/>
      <w:lvlJc w:val="left"/>
      <w:pPr>
        <w:tabs>
          <w:tab w:val="num" w:pos="620"/>
        </w:tabs>
        <w:ind w:left="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</w:lvl>
  </w:abstractNum>
  <w:num w:numId="1">
    <w:abstractNumId w:val="10"/>
  </w:num>
  <w:num w:numId="2">
    <w:abstractNumId w:val="20"/>
  </w:num>
  <w:num w:numId="3">
    <w:abstractNumId w:val="19"/>
  </w:num>
  <w:num w:numId="4">
    <w:abstractNumId w:val="16"/>
  </w:num>
  <w:num w:numId="5">
    <w:abstractNumId w:val="6"/>
  </w:num>
  <w:num w:numId="6">
    <w:abstractNumId w:val="11"/>
  </w:num>
  <w:num w:numId="7">
    <w:abstractNumId w:val="9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3"/>
  </w:num>
  <w:num w:numId="11">
    <w:abstractNumId w:val="5"/>
  </w:num>
  <w:num w:numId="12">
    <w:abstractNumId w:val="18"/>
  </w:num>
  <w:num w:numId="13">
    <w:abstractNumId w:val="15"/>
  </w:num>
  <w:num w:numId="14">
    <w:abstractNumId w:val="1"/>
  </w:num>
  <w:num w:numId="15">
    <w:abstractNumId w:val="4"/>
  </w:num>
  <w:num w:numId="16">
    <w:abstractNumId w:val="2"/>
  </w:num>
  <w:num w:numId="17">
    <w:abstractNumId w:val="13"/>
  </w:num>
  <w:num w:numId="18">
    <w:abstractNumId w:val="7"/>
  </w:num>
  <w:num w:numId="19">
    <w:abstractNumId w:val="17"/>
  </w:num>
  <w:num w:numId="20">
    <w:abstractNumId w:val="21"/>
  </w:num>
  <w:num w:numId="21">
    <w:abstractNumId w:val="14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5065"/>
    <w:rsid w:val="000062BA"/>
    <w:rsid w:val="00010427"/>
    <w:rsid w:val="00012AF3"/>
    <w:rsid w:val="000137A6"/>
    <w:rsid w:val="00013DDF"/>
    <w:rsid w:val="00014B88"/>
    <w:rsid w:val="00026B68"/>
    <w:rsid w:val="00027920"/>
    <w:rsid w:val="00027F90"/>
    <w:rsid w:val="00044A5F"/>
    <w:rsid w:val="00050517"/>
    <w:rsid w:val="00055756"/>
    <w:rsid w:val="00062280"/>
    <w:rsid w:val="00063DD9"/>
    <w:rsid w:val="0006459D"/>
    <w:rsid w:val="00081565"/>
    <w:rsid w:val="00085D4E"/>
    <w:rsid w:val="000971CF"/>
    <w:rsid w:val="000A0838"/>
    <w:rsid w:val="000A17C6"/>
    <w:rsid w:val="000A30C1"/>
    <w:rsid w:val="000B092C"/>
    <w:rsid w:val="000B4B37"/>
    <w:rsid w:val="000C19BA"/>
    <w:rsid w:val="000C4A94"/>
    <w:rsid w:val="000C7B40"/>
    <w:rsid w:val="000D47FA"/>
    <w:rsid w:val="000D4B8C"/>
    <w:rsid w:val="000D5E2B"/>
    <w:rsid w:val="000E05A2"/>
    <w:rsid w:val="000E3F9B"/>
    <w:rsid w:val="000F3FB6"/>
    <w:rsid w:val="00106C9D"/>
    <w:rsid w:val="0011413A"/>
    <w:rsid w:val="00120B10"/>
    <w:rsid w:val="00123E80"/>
    <w:rsid w:val="00124259"/>
    <w:rsid w:val="00124F70"/>
    <w:rsid w:val="001323C5"/>
    <w:rsid w:val="0013311F"/>
    <w:rsid w:val="00135CF9"/>
    <w:rsid w:val="00144A9E"/>
    <w:rsid w:val="00151A72"/>
    <w:rsid w:val="00154C97"/>
    <w:rsid w:val="0015719A"/>
    <w:rsid w:val="00162A37"/>
    <w:rsid w:val="0016562E"/>
    <w:rsid w:val="00170FFE"/>
    <w:rsid w:val="0017353A"/>
    <w:rsid w:val="00180C79"/>
    <w:rsid w:val="00197A40"/>
    <w:rsid w:val="001A720D"/>
    <w:rsid w:val="001B13EE"/>
    <w:rsid w:val="001B3849"/>
    <w:rsid w:val="001C14E0"/>
    <w:rsid w:val="001D61F9"/>
    <w:rsid w:val="001D69A3"/>
    <w:rsid w:val="001D7ED4"/>
    <w:rsid w:val="001E17A3"/>
    <w:rsid w:val="001E5341"/>
    <w:rsid w:val="001E5FF8"/>
    <w:rsid w:val="001F319F"/>
    <w:rsid w:val="001F6F7C"/>
    <w:rsid w:val="00202A40"/>
    <w:rsid w:val="00213798"/>
    <w:rsid w:val="002148F5"/>
    <w:rsid w:val="0022153E"/>
    <w:rsid w:val="00223C33"/>
    <w:rsid w:val="00224B84"/>
    <w:rsid w:val="002273C4"/>
    <w:rsid w:val="00233341"/>
    <w:rsid w:val="0024096D"/>
    <w:rsid w:val="00240D1A"/>
    <w:rsid w:val="00242D1C"/>
    <w:rsid w:val="00244435"/>
    <w:rsid w:val="0024681A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3B80"/>
    <w:rsid w:val="00283EFF"/>
    <w:rsid w:val="002858BC"/>
    <w:rsid w:val="00286F67"/>
    <w:rsid w:val="002A05E3"/>
    <w:rsid w:val="002A09CB"/>
    <w:rsid w:val="002A1BFE"/>
    <w:rsid w:val="002A5A17"/>
    <w:rsid w:val="002B5777"/>
    <w:rsid w:val="002B5FA4"/>
    <w:rsid w:val="002C073C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29AD"/>
    <w:rsid w:val="00312175"/>
    <w:rsid w:val="003144C9"/>
    <w:rsid w:val="00314912"/>
    <w:rsid w:val="00314B9A"/>
    <w:rsid w:val="00320127"/>
    <w:rsid w:val="00320B7F"/>
    <w:rsid w:val="00322504"/>
    <w:rsid w:val="0032356B"/>
    <w:rsid w:val="00325D40"/>
    <w:rsid w:val="003263F2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488"/>
    <w:rsid w:val="003946EB"/>
    <w:rsid w:val="00396A39"/>
    <w:rsid w:val="003A103B"/>
    <w:rsid w:val="003A212D"/>
    <w:rsid w:val="003C556E"/>
    <w:rsid w:val="003C7559"/>
    <w:rsid w:val="003D7E6F"/>
    <w:rsid w:val="003E04FE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0DB1"/>
    <w:rsid w:val="004312E2"/>
    <w:rsid w:val="00437137"/>
    <w:rsid w:val="00437404"/>
    <w:rsid w:val="00437C0D"/>
    <w:rsid w:val="004469C8"/>
    <w:rsid w:val="004471B7"/>
    <w:rsid w:val="0045079B"/>
    <w:rsid w:val="00451F0F"/>
    <w:rsid w:val="00452BF7"/>
    <w:rsid w:val="004723A2"/>
    <w:rsid w:val="004749E9"/>
    <w:rsid w:val="004759E3"/>
    <w:rsid w:val="00477000"/>
    <w:rsid w:val="00482252"/>
    <w:rsid w:val="0048602E"/>
    <w:rsid w:val="00487D13"/>
    <w:rsid w:val="004942E6"/>
    <w:rsid w:val="00495A06"/>
    <w:rsid w:val="00497757"/>
    <w:rsid w:val="00497F2D"/>
    <w:rsid w:val="004B1D48"/>
    <w:rsid w:val="004B71AC"/>
    <w:rsid w:val="004C0A53"/>
    <w:rsid w:val="004C792E"/>
    <w:rsid w:val="004D010E"/>
    <w:rsid w:val="004D3793"/>
    <w:rsid w:val="004E1368"/>
    <w:rsid w:val="004E4231"/>
    <w:rsid w:val="004E549C"/>
    <w:rsid w:val="004E5629"/>
    <w:rsid w:val="005051A0"/>
    <w:rsid w:val="005117CE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1994"/>
    <w:rsid w:val="00566A2A"/>
    <w:rsid w:val="005759BF"/>
    <w:rsid w:val="00583EAB"/>
    <w:rsid w:val="00585673"/>
    <w:rsid w:val="00590865"/>
    <w:rsid w:val="00594E65"/>
    <w:rsid w:val="005976BC"/>
    <w:rsid w:val="005A0D67"/>
    <w:rsid w:val="005A1F23"/>
    <w:rsid w:val="005A268A"/>
    <w:rsid w:val="005A3025"/>
    <w:rsid w:val="005A3727"/>
    <w:rsid w:val="005A3DE0"/>
    <w:rsid w:val="005A4919"/>
    <w:rsid w:val="005A51F8"/>
    <w:rsid w:val="005A58F9"/>
    <w:rsid w:val="005A7C2D"/>
    <w:rsid w:val="005B5F73"/>
    <w:rsid w:val="005B6339"/>
    <w:rsid w:val="005D4C14"/>
    <w:rsid w:val="005E1137"/>
    <w:rsid w:val="005E2373"/>
    <w:rsid w:val="005E5340"/>
    <w:rsid w:val="005E536A"/>
    <w:rsid w:val="005F0533"/>
    <w:rsid w:val="006007B5"/>
    <w:rsid w:val="00601E36"/>
    <w:rsid w:val="00614D47"/>
    <w:rsid w:val="006155A9"/>
    <w:rsid w:val="00616996"/>
    <w:rsid w:val="00625258"/>
    <w:rsid w:val="006347A6"/>
    <w:rsid w:val="006365EC"/>
    <w:rsid w:val="006421D3"/>
    <w:rsid w:val="006426E0"/>
    <w:rsid w:val="00644FB4"/>
    <w:rsid w:val="0065179F"/>
    <w:rsid w:val="006518F6"/>
    <w:rsid w:val="00660A00"/>
    <w:rsid w:val="00664B98"/>
    <w:rsid w:val="0068070D"/>
    <w:rsid w:val="00682DEB"/>
    <w:rsid w:val="006901CF"/>
    <w:rsid w:val="006966E9"/>
    <w:rsid w:val="006A0F7E"/>
    <w:rsid w:val="006A31CB"/>
    <w:rsid w:val="006B233E"/>
    <w:rsid w:val="006C251F"/>
    <w:rsid w:val="006C32C8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134D"/>
    <w:rsid w:val="00713167"/>
    <w:rsid w:val="00722ADE"/>
    <w:rsid w:val="007300E9"/>
    <w:rsid w:val="0073089A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4B1"/>
    <w:rsid w:val="007A3E36"/>
    <w:rsid w:val="007A5386"/>
    <w:rsid w:val="007A5C88"/>
    <w:rsid w:val="007A5F0A"/>
    <w:rsid w:val="007B004F"/>
    <w:rsid w:val="007B4FB1"/>
    <w:rsid w:val="007B5A83"/>
    <w:rsid w:val="007B6AFC"/>
    <w:rsid w:val="007C1096"/>
    <w:rsid w:val="007C210D"/>
    <w:rsid w:val="007C4B42"/>
    <w:rsid w:val="007C6FBD"/>
    <w:rsid w:val="007C710D"/>
    <w:rsid w:val="007D4ED7"/>
    <w:rsid w:val="007D5522"/>
    <w:rsid w:val="007E2C2B"/>
    <w:rsid w:val="008021F2"/>
    <w:rsid w:val="00810E6A"/>
    <w:rsid w:val="0081168B"/>
    <w:rsid w:val="00821A6A"/>
    <w:rsid w:val="00823B95"/>
    <w:rsid w:val="00825258"/>
    <w:rsid w:val="00825D2E"/>
    <w:rsid w:val="0082769E"/>
    <w:rsid w:val="00834F13"/>
    <w:rsid w:val="00837D12"/>
    <w:rsid w:val="00844EF3"/>
    <w:rsid w:val="008468E8"/>
    <w:rsid w:val="00852F95"/>
    <w:rsid w:val="00857F77"/>
    <w:rsid w:val="00860237"/>
    <w:rsid w:val="008650A3"/>
    <w:rsid w:val="008656C6"/>
    <w:rsid w:val="0086711F"/>
    <w:rsid w:val="0087369B"/>
    <w:rsid w:val="00891ECB"/>
    <w:rsid w:val="008960C6"/>
    <w:rsid w:val="008961E6"/>
    <w:rsid w:val="00896A86"/>
    <w:rsid w:val="00897931"/>
    <w:rsid w:val="008A620D"/>
    <w:rsid w:val="008A6E52"/>
    <w:rsid w:val="008B26DE"/>
    <w:rsid w:val="008C3275"/>
    <w:rsid w:val="008C4C68"/>
    <w:rsid w:val="008C4CD4"/>
    <w:rsid w:val="008C76CD"/>
    <w:rsid w:val="008E7953"/>
    <w:rsid w:val="008F24BE"/>
    <w:rsid w:val="008F2C95"/>
    <w:rsid w:val="008F4C2C"/>
    <w:rsid w:val="00903164"/>
    <w:rsid w:val="00904146"/>
    <w:rsid w:val="00910F5C"/>
    <w:rsid w:val="00911154"/>
    <w:rsid w:val="009128B7"/>
    <w:rsid w:val="00912A2D"/>
    <w:rsid w:val="00915A50"/>
    <w:rsid w:val="0092083B"/>
    <w:rsid w:val="00923F93"/>
    <w:rsid w:val="00924705"/>
    <w:rsid w:val="00932266"/>
    <w:rsid w:val="009355A4"/>
    <w:rsid w:val="00940693"/>
    <w:rsid w:val="00941D24"/>
    <w:rsid w:val="00943580"/>
    <w:rsid w:val="00956517"/>
    <w:rsid w:val="009603FF"/>
    <w:rsid w:val="00961E83"/>
    <w:rsid w:val="00965070"/>
    <w:rsid w:val="009662F6"/>
    <w:rsid w:val="00972290"/>
    <w:rsid w:val="00975780"/>
    <w:rsid w:val="009766A4"/>
    <w:rsid w:val="00977E0A"/>
    <w:rsid w:val="0098060A"/>
    <w:rsid w:val="009832F1"/>
    <w:rsid w:val="00986775"/>
    <w:rsid w:val="00991DF7"/>
    <w:rsid w:val="0099288A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0FF"/>
    <w:rsid w:val="009F5C0B"/>
    <w:rsid w:val="00A0589A"/>
    <w:rsid w:val="00A05E7D"/>
    <w:rsid w:val="00A06031"/>
    <w:rsid w:val="00A07421"/>
    <w:rsid w:val="00A120E3"/>
    <w:rsid w:val="00A2696D"/>
    <w:rsid w:val="00A3234D"/>
    <w:rsid w:val="00A440A2"/>
    <w:rsid w:val="00A444D8"/>
    <w:rsid w:val="00A4525E"/>
    <w:rsid w:val="00A47673"/>
    <w:rsid w:val="00A542CD"/>
    <w:rsid w:val="00A57A1E"/>
    <w:rsid w:val="00A62967"/>
    <w:rsid w:val="00A93FB2"/>
    <w:rsid w:val="00A94465"/>
    <w:rsid w:val="00A9594D"/>
    <w:rsid w:val="00A95BD3"/>
    <w:rsid w:val="00AA2C19"/>
    <w:rsid w:val="00AB4A81"/>
    <w:rsid w:val="00AB59D5"/>
    <w:rsid w:val="00AB66A6"/>
    <w:rsid w:val="00AD47EC"/>
    <w:rsid w:val="00AD5BA6"/>
    <w:rsid w:val="00AE63AC"/>
    <w:rsid w:val="00AE6B16"/>
    <w:rsid w:val="00AE7246"/>
    <w:rsid w:val="00AF0184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72BA6"/>
    <w:rsid w:val="00B77B97"/>
    <w:rsid w:val="00B81BF5"/>
    <w:rsid w:val="00B918C5"/>
    <w:rsid w:val="00B91E60"/>
    <w:rsid w:val="00B92E71"/>
    <w:rsid w:val="00B93238"/>
    <w:rsid w:val="00B94454"/>
    <w:rsid w:val="00BB1B6D"/>
    <w:rsid w:val="00BB5B98"/>
    <w:rsid w:val="00BB7DCF"/>
    <w:rsid w:val="00BC20CB"/>
    <w:rsid w:val="00BD1972"/>
    <w:rsid w:val="00BD5C7B"/>
    <w:rsid w:val="00BE3892"/>
    <w:rsid w:val="00BE5A41"/>
    <w:rsid w:val="00BE6B12"/>
    <w:rsid w:val="00BF7B3A"/>
    <w:rsid w:val="00C00C70"/>
    <w:rsid w:val="00C0326C"/>
    <w:rsid w:val="00C05D60"/>
    <w:rsid w:val="00C07C79"/>
    <w:rsid w:val="00C16800"/>
    <w:rsid w:val="00C16995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1F4E"/>
    <w:rsid w:val="00C61C17"/>
    <w:rsid w:val="00C640B4"/>
    <w:rsid w:val="00C70E95"/>
    <w:rsid w:val="00C741C4"/>
    <w:rsid w:val="00C74BDF"/>
    <w:rsid w:val="00C74F55"/>
    <w:rsid w:val="00C750DE"/>
    <w:rsid w:val="00C76448"/>
    <w:rsid w:val="00C7703C"/>
    <w:rsid w:val="00C95E10"/>
    <w:rsid w:val="00C977E7"/>
    <w:rsid w:val="00CB0063"/>
    <w:rsid w:val="00CB6952"/>
    <w:rsid w:val="00CB70E2"/>
    <w:rsid w:val="00CC02DE"/>
    <w:rsid w:val="00CC51B4"/>
    <w:rsid w:val="00CC7503"/>
    <w:rsid w:val="00CC7F1F"/>
    <w:rsid w:val="00CD3CB5"/>
    <w:rsid w:val="00CD4806"/>
    <w:rsid w:val="00CD62D9"/>
    <w:rsid w:val="00CD78D8"/>
    <w:rsid w:val="00CE62EA"/>
    <w:rsid w:val="00CF4A2A"/>
    <w:rsid w:val="00CF7572"/>
    <w:rsid w:val="00D01F72"/>
    <w:rsid w:val="00D05933"/>
    <w:rsid w:val="00D10AC9"/>
    <w:rsid w:val="00D11ABB"/>
    <w:rsid w:val="00D12038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130E"/>
    <w:rsid w:val="00D423C9"/>
    <w:rsid w:val="00D42AB1"/>
    <w:rsid w:val="00D51297"/>
    <w:rsid w:val="00D6187A"/>
    <w:rsid w:val="00D61DEA"/>
    <w:rsid w:val="00D62021"/>
    <w:rsid w:val="00D6268A"/>
    <w:rsid w:val="00D62C1C"/>
    <w:rsid w:val="00D64703"/>
    <w:rsid w:val="00D647EC"/>
    <w:rsid w:val="00D67B50"/>
    <w:rsid w:val="00D76675"/>
    <w:rsid w:val="00D80361"/>
    <w:rsid w:val="00D81DBD"/>
    <w:rsid w:val="00D845D7"/>
    <w:rsid w:val="00D86B71"/>
    <w:rsid w:val="00D8739F"/>
    <w:rsid w:val="00D92BB2"/>
    <w:rsid w:val="00D92FC4"/>
    <w:rsid w:val="00DA2A61"/>
    <w:rsid w:val="00DB1111"/>
    <w:rsid w:val="00DB11CE"/>
    <w:rsid w:val="00DB3B0F"/>
    <w:rsid w:val="00DB4324"/>
    <w:rsid w:val="00DB7954"/>
    <w:rsid w:val="00DC142B"/>
    <w:rsid w:val="00DD0FF8"/>
    <w:rsid w:val="00DD20CB"/>
    <w:rsid w:val="00DD6C41"/>
    <w:rsid w:val="00DD7197"/>
    <w:rsid w:val="00DE1918"/>
    <w:rsid w:val="00DE261D"/>
    <w:rsid w:val="00DF160F"/>
    <w:rsid w:val="00DF180E"/>
    <w:rsid w:val="00DF1BF7"/>
    <w:rsid w:val="00DF3D60"/>
    <w:rsid w:val="00E03256"/>
    <w:rsid w:val="00E17529"/>
    <w:rsid w:val="00E21873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66232"/>
    <w:rsid w:val="00E66D4E"/>
    <w:rsid w:val="00E70F4B"/>
    <w:rsid w:val="00E8276B"/>
    <w:rsid w:val="00E83515"/>
    <w:rsid w:val="00E85F29"/>
    <w:rsid w:val="00E8753F"/>
    <w:rsid w:val="00E91DED"/>
    <w:rsid w:val="00E9585A"/>
    <w:rsid w:val="00E961D0"/>
    <w:rsid w:val="00E97483"/>
    <w:rsid w:val="00E97693"/>
    <w:rsid w:val="00EA2ABD"/>
    <w:rsid w:val="00EA4820"/>
    <w:rsid w:val="00EB2BF2"/>
    <w:rsid w:val="00EB50D4"/>
    <w:rsid w:val="00EB6607"/>
    <w:rsid w:val="00EC3D19"/>
    <w:rsid w:val="00EC5FDC"/>
    <w:rsid w:val="00ED1DD2"/>
    <w:rsid w:val="00ED7AF8"/>
    <w:rsid w:val="00EE11AE"/>
    <w:rsid w:val="00EE32A1"/>
    <w:rsid w:val="00EE35C0"/>
    <w:rsid w:val="00EF6F41"/>
    <w:rsid w:val="00F01571"/>
    <w:rsid w:val="00F04450"/>
    <w:rsid w:val="00F05ED6"/>
    <w:rsid w:val="00F10D12"/>
    <w:rsid w:val="00F124F2"/>
    <w:rsid w:val="00F12CF4"/>
    <w:rsid w:val="00F1576E"/>
    <w:rsid w:val="00F1669C"/>
    <w:rsid w:val="00F1725F"/>
    <w:rsid w:val="00F3373D"/>
    <w:rsid w:val="00F356FE"/>
    <w:rsid w:val="00F414D2"/>
    <w:rsid w:val="00F53698"/>
    <w:rsid w:val="00F57065"/>
    <w:rsid w:val="00F60BC3"/>
    <w:rsid w:val="00F660AD"/>
    <w:rsid w:val="00F725B2"/>
    <w:rsid w:val="00F76695"/>
    <w:rsid w:val="00F80AD6"/>
    <w:rsid w:val="00F810D1"/>
    <w:rsid w:val="00F86861"/>
    <w:rsid w:val="00F86AFD"/>
    <w:rsid w:val="00F93218"/>
    <w:rsid w:val="00F94D0F"/>
    <w:rsid w:val="00F9610F"/>
    <w:rsid w:val="00F9697E"/>
    <w:rsid w:val="00FA2F3A"/>
    <w:rsid w:val="00FA458E"/>
    <w:rsid w:val="00FA7A0A"/>
    <w:rsid w:val="00FB4D72"/>
    <w:rsid w:val="00FB5644"/>
    <w:rsid w:val="00FC43FC"/>
    <w:rsid w:val="00FC6281"/>
    <w:rsid w:val="00FD0274"/>
    <w:rsid w:val="00FD0ED3"/>
    <w:rsid w:val="00FD4945"/>
    <w:rsid w:val="00FD5D5A"/>
    <w:rsid w:val="00FD72BB"/>
    <w:rsid w:val="00FE2033"/>
    <w:rsid w:val="00FE5771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7999999-B7E9-4E86-A045-D1A288C1A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A95B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lang w:eastAsia="ar-SA"/>
    </w:rPr>
  </w:style>
  <w:style w:type="character" w:styleId="afc">
    <w:name w:val="FollowedHyperlink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024390"/>
    <w:pPr>
      <w:numPr>
        <w:numId w:val="3"/>
      </w:numPr>
    </w:pPr>
  </w:style>
  <w:style w:type="character" w:customStyle="1" w:styleId="FontStyle17">
    <w:name w:val="Font Style17"/>
    <w:basedOn w:val="a1"/>
    <w:rsid w:val="005B5F73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35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0058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1535005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5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039.pdf&amp;show=dcatalogues/1/1119337/1039.pdf&amp;view=true%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667.pdf&amp;show=dcatalogues/1/1131361/2667.pdf&amp;view=true%2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379.pdf&amp;show=dcatalogues/1/1139234/3379.pdf&amp;view=true%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696.pdf&amp;show=dcatalogues/1/1131693/2696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47520-3039-4C99-B70E-1BA225726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2462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sannikov_kb@mail.ru</cp:lastModifiedBy>
  <cp:revision>9</cp:revision>
  <cp:lastPrinted>2015-10-23T09:31:00Z</cp:lastPrinted>
  <dcterms:created xsi:type="dcterms:W3CDTF">2020-10-20T10:21:00Z</dcterms:created>
  <dcterms:modified xsi:type="dcterms:W3CDTF">2020-11-08T07:14:00Z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