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A" w:rsidRDefault="004D6BE2">
      <w:pPr>
        <w:pStyle w:val="a3"/>
        <w:ind w:left="151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1116990</wp:posOffset>
            </wp:positionH>
            <wp:positionV relativeFrom="paragraph">
              <wp:posOffset>7582039</wp:posOffset>
            </wp:positionV>
            <wp:extent cx="5682830" cy="12992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8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808">
        <w:rPr>
          <w:noProof/>
          <w:sz w:val="20"/>
          <w:lang w:bidi="ar-SA"/>
        </w:rPr>
        <w:drawing>
          <wp:inline distT="0" distB="0" distL="0" distR="0">
            <wp:extent cx="5769610" cy="7522210"/>
            <wp:effectExtent l="19050" t="0" r="2540" b="0"/>
            <wp:docPr id="4" name="Рисунок 4" descr="C:\Documents and Settings\Администратор\Рабочий стол\бжд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бжд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752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4A" w:rsidRDefault="00DC4E4A">
      <w:pPr>
        <w:rPr>
          <w:sz w:val="20"/>
        </w:rPr>
        <w:sectPr w:rsidR="00DC4E4A">
          <w:type w:val="continuous"/>
          <w:pgSz w:w="11910" w:h="16840"/>
          <w:pgMar w:top="1440" w:right="460" w:bottom="280" w:left="1580" w:header="720" w:footer="720" w:gutter="0"/>
          <w:cols w:space="720"/>
        </w:sectPr>
      </w:pPr>
    </w:p>
    <w:p w:rsidR="00DC4E4A" w:rsidRDefault="004D6BE2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856975" cy="74371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975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4A" w:rsidRDefault="00B600CB">
      <w:pPr>
        <w:pStyle w:val="a3"/>
        <w:spacing w:before="5"/>
        <w:rPr>
          <w:sz w:val="21"/>
        </w:rPr>
      </w:pPr>
      <w:r w:rsidRPr="00B600CB">
        <w:pict>
          <v:group id="_x0000_s1026" style="position:absolute;margin-left:86.55pt;margin-top:14.3pt;width:452.2pt;height:407.5pt;z-index:-251656192;mso-wrap-distance-left:0;mso-wrap-distance-right:0;mso-position-horizontal-relative:page" coordorigin="1731,286" coordsize="9044,8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31;top:285;width:9044;height:3459">
              <v:imagedata r:id="rId8" o:title=""/>
            </v:shape>
            <v:shape id="_x0000_s1027" type="#_x0000_t75" style="position:absolute;left:2472;top:3745;width:7808;height:4690">
              <v:imagedata r:id="rId9" o:title=""/>
            </v:shape>
            <w10:wrap type="topAndBottom" anchorx="page"/>
          </v:group>
        </w:pict>
      </w:r>
    </w:p>
    <w:p w:rsidR="00DC4E4A" w:rsidRDefault="00DC4E4A">
      <w:pPr>
        <w:rPr>
          <w:sz w:val="21"/>
        </w:rPr>
        <w:sectPr w:rsidR="00DC4E4A">
          <w:pgSz w:w="11910" w:h="16840"/>
          <w:pgMar w:top="1120" w:right="460" w:bottom="280" w:left="1580" w:header="720" w:footer="720" w:gutter="0"/>
          <w:cols w:space="720"/>
        </w:sectPr>
      </w:pPr>
    </w:p>
    <w:p w:rsidR="00DC4E4A" w:rsidRDefault="00DC4E4A">
      <w:pPr>
        <w:pStyle w:val="a3"/>
        <w:ind w:left="151"/>
        <w:rPr>
          <w:sz w:val="20"/>
        </w:rPr>
      </w:pPr>
    </w:p>
    <w:p w:rsidR="00DC4E4A" w:rsidRDefault="007A045D">
      <w:pPr>
        <w:rPr>
          <w:sz w:val="20"/>
        </w:rPr>
        <w:sectPr w:rsidR="00DC4E4A">
          <w:pgSz w:w="11910" w:h="16840"/>
          <w:pgMar w:top="1120" w:right="460" w:bottom="280" w:left="1580" w:header="720" w:footer="720" w:gutter="0"/>
          <w:cols w:space="720"/>
        </w:sectPr>
      </w:pPr>
      <w:r w:rsidRPr="007A045D">
        <w:rPr>
          <w:noProof/>
          <w:sz w:val="20"/>
          <w:lang w:bidi="ar-SA"/>
        </w:rPr>
        <w:drawing>
          <wp:inline distT="0" distB="0" distL="0" distR="0">
            <wp:extent cx="6064250" cy="8238490"/>
            <wp:effectExtent l="19050" t="0" r="0" b="0"/>
            <wp:docPr id="2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4A" w:rsidRDefault="004D6BE2">
      <w:pPr>
        <w:pStyle w:val="Heading1"/>
        <w:numPr>
          <w:ilvl w:val="0"/>
          <w:numId w:val="30"/>
        </w:numPr>
        <w:tabs>
          <w:tab w:val="left" w:pos="869"/>
        </w:tabs>
        <w:spacing w:before="71" w:line="274" w:lineRule="exact"/>
        <w:ind w:hanging="181"/>
        <w:jc w:val="left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DC4E4A" w:rsidRDefault="004D6BE2">
      <w:pPr>
        <w:pStyle w:val="a3"/>
        <w:spacing w:line="320" w:lineRule="exact"/>
        <w:ind w:left="688"/>
        <w:rPr>
          <w:sz w:val="28"/>
        </w:rPr>
      </w:pPr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>:</w:t>
      </w:r>
    </w:p>
    <w:p w:rsidR="00DC4E4A" w:rsidRDefault="004D6BE2">
      <w:pPr>
        <w:pStyle w:val="a4"/>
        <w:numPr>
          <w:ilvl w:val="0"/>
          <w:numId w:val="29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формирование навыков в области оказания приемов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C4E4A" w:rsidRDefault="004D6BE2">
      <w:pPr>
        <w:pStyle w:val="a4"/>
        <w:numPr>
          <w:ilvl w:val="0"/>
          <w:numId w:val="29"/>
        </w:numPr>
        <w:tabs>
          <w:tab w:val="left" w:pos="864"/>
        </w:tabs>
        <w:ind w:right="101" w:firstLine="566"/>
        <w:rPr>
          <w:sz w:val="24"/>
        </w:rPr>
      </w:pPr>
      <w:r>
        <w:rPr>
          <w:sz w:val="24"/>
        </w:rPr>
        <w:t>изучение методов защиты в условиях чрезвычайных ситуаций в соответствии с со- 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тенденциями;</w:t>
      </w:r>
    </w:p>
    <w:p w:rsidR="00DC4E4A" w:rsidRDefault="004D6BE2">
      <w:pPr>
        <w:pStyle w:val="a4"/>
        <w:numPr>
          <w:ilvl w:val="0"/>
          <w:numId w:val="29"/>
        </w:numPr>
        <w:tabs>
          <w:tab w:val="left" w:pos="876"/>
        </w:tabs>
        <w:ind w:right="102" w:firstLine="566"/>
        <w:rPr>
          <w:sz w:val="24"/>
        </w:rPr>
      </w:pPr>
      <w:r>
        <w:rPr>
          <w:sz w:val="24"/>
        </w:rPr>
        <w:t>вырабатывание знаний и навыков, необходимых для обеспечения охраны жизни 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C4E4A" w:rsidRDefault="00DC4E4A">
      <w:pPr>
        <w:pStyle w:val="a3"/>
        <w:spacing w:before="5"/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869"/>
        </w:tabs>
        <w:ind w:left="688" w:right="1298" w:firstLine="0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DC4E4A" w:rsidRDefault="004D6BE2">
      <w:pPr>
        <w:pStyle w:val="a3"/>
        <w:ind w:left="122" w:firstLine="566"/>
      </w:pPr>
      <w:r>
        <w:t xml:space="preserve">Дисциплина «Безопасность жизнедеятельности» входит в базовую часть блока 1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зовательной</w:t>
      </w:r>
      <w:proofErr w:type="spellEnd"/>
      <w:r>
        <w:t xml:space="preserve"> программы.</w:t>
      </w:r>
    </w:p>
    <w:p w:rsidR="00DC4E4A" w:rsidRDefault="004D6BE2">
      <w:pPr>
        <w:pStyle w:val="a3"/>
        <w:ind w:left="122" w:firstLine="566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DC4E4A" w:rsidRDefault="004D6BE2">
      <w:pPr>
        <w:pStyle w:val="a3"/>
        <w:ind w:left="122" w:firstLine="566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необ</w:t>
      </w:r>
      <w:proofErr w:type="spellEnd"/>
      <w:r>
        <w:t xml:space="preserve">- </w:t>
      </w:r>
      <w:proofErr w:type="spellStart"/>
      <w:r>
        <w:t>ходимы</w:t>
      </w:r>
      <w:proofErr w:type="spellEnd"/>
      <w:r>
        <w:t xml:space="preserve"> при подготовке к итоговой государственной аттестации.</w:t>
      </w:r>
    </w:p>
    <w:p w:rsidR="00DC4E4A" w:rsidRDefault="00DC4E4A">
      <w:pPr>
        <w:pStyle w:val="a3"/>
        <w:spacing w:before="10"/>
        <w:rPr>
          <w:sz w:val="23"/>
        </w:rPr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869"/>
        </w:tabs>
        <w:ind w:left="688" w:right="1741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DC4E4A" w:rsidRDefault="004D6BE2">
      <w:pPr>
        <w:pStyle w:val="a3"/>
        <w:ind w:left="122" w:firstLine="566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p w:rsidR="00DC4E4A" w:rsidRDefault="00DC4E4A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DC4E4A">
        <w:trPr>
          <w:trHeight w:val="830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70" w:lineRule="exact"/>
              <w:ind w:left="436" w:right="39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DC4E4A" w:rsidRDefault="004D6BE2">
            <w:pPr>
              <w:pStyle w:val="TableParagraph"/>
              <w:spacing w:line="270" w:lineRule="atLeast"/>
              <w:ind w:left="474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233" w:type="dxa"/>
          </w:tcPr>
          <w:p w:rsidR="00DC4E4A" w:rsidRDefault="00DC4E4A">
            <w:pPr>
              <w:pStyle w:val="TableParagraph"/>
              <w:spacing w:before="5"/>
              <w:rPr>
                <w:sz w:val="23"/>
              </w:rPr>
            </w:pPr>
          </w:p>
          <w:p w:rsidR="00DC4E4A" w:rsidRDefault="004D6BE2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DC4E4A">
        <w:trPr>
          <w:trHeight w:val="552"/>
        </w:trPr>
        <w:tc>
          <w:tcPr>
            <w:tcW w:w="9502" w:type="dxa"/>
            <w:gridSpan w:val="2"/>
          </w:tcPr>
          <w:p w:rsidR="00DC4E4A" w:rsidRDefault="004D6BE2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</w:t>
            </w:r>
          </w:p>
          <w:p w:rsidR="00DC4E4A" w:rsidRDefault="004D6BE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 в условиях чрезвычайных ситуаций</w:t>
            </w:r>
          </w:p>
        </w:tc>
      </w:tr>
      <w:tr w:rsidR="00DC4E4A">
        <w:trPr>
          <w:trHeight w:val="1655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помощи, защиты в условиях чрезвычайных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DC4E4A" w:rsidRDefault="004D6BE2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DC4E4A" w:rsidRDefault="004D6BE2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государственную политику в области подготовки и защиты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в условиях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DC4E4A">
        <w:trPr>
          <w:trHeight w:val="1932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обсуждать способы эффективного решения в области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приемов оказания первой помощи, методов защиты в условиях чрезвычайных ситуаций, оценивать риск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DC4E4A" w:rsidRDefault="004D6BE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деятельности, использовать их на междисциплинарном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DC4E4A" w:rsidRDefault="004D6BE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аргументировано обосновывать положения предметной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DC4E4A">
        <w:trPr>
          <w:trHeight w:val="1931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DC4E4A" w:rsidRDefault="004D6BE2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оказания первой медицинской помощи детям и взрос- </w:t>
            </w:r>
            <w:proofErr w:type="spellStart"/>
            <w:r>
              <w:rPr>
                <w:sz w:val="24"/>
              </w:rPr>
              <w:t>лым</w:t>
            </w:r>
            <w:proofErr w:type="spellEnd"/>
            <w:r>
              <w:rPr>
                <w:sz w:val="24"/>
              </w:rPr>
              <w:t>;</w:t>
            </w:r>
          </w:p>
          <w:p w:rsidR="00DC4E4A" w:rsidRDefault="004D6BE2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методикой формирования у обучающихся психологической ус- </w:t>
            </w:r>
            <w:proofErr w:type="spellStart"/>
            <w:r>
              <w:rPr>
                <w:sz w:val="24"/>
              </w:rPr>
              <w:t>тойчивости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DC4E4A" w:rsidRDefault="00DC4E4A">
      <w:pPr>
        <w:spacing w:line="270" w:lineRule="atLeast"/>
        <w:jc w:val="both"/>
        <w:rPr>
          <w:sz w:val="24"/>
        </w:rPr>
        <w:sectPr w:rsidR="00DC4E4A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DC4E4A">
        <w:trPr>
          <w:trHeight w:val="277"/>
        </w:trPr>
        <w:tc>
          <w:tcPr>
            <w:tcW w:w="9502" w:type="dxa"/>
            <w:gridSpan w:val="2"/>
          </w:tcPr>
          <w:p w:rsidR="00DC4E4A" w:rsidRDefault="004D6BE2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DC4E4A">
        <w:trPr>
          <w:trHeight w:val="1931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средства сохранения и укрепления здоровья обучаю-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для обеспечения полноценной социальной и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 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4E4A" w:rsidRDefault="004D6BE2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безопасности в образовательном учреждении и способы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DC4E4A" w:rsidRDefault="004D6BE2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DC4E4A">
        <w:trPr>
          <w:trHeight w:val="1379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DC4E4A" w:rsidRDefault="004D6BE2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DC4E4A" w:rsidRDefault="004D6B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сохранять физическое и психическое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C4E4A">
        <w:trPr>
          <w:trHeight w:val="1380"/>
        </w:trPr>
        <w:tc>
          <w:tcPr>
            <w:tcW w:w="2269" w:type="dxa"/>
          </w:tcPr>
          <w:p w:rsidR="00DC4E4A" w:rsidRDefault="004D6B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DC4E4A" w:rsidRDefault="004D6BE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способами оценивания значимости и практической пригодности полученных результатов в области защиты жизни и здоровья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 чающихся и идентификации опасностей среды обитания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4E4A" w:rsidRDefault="004D6BE2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грамотных действий по защите обучающихся от пора- </w:t>
            </w:r>
            <w:proofErr w:type="spellStart"/>
            <w:r>
              <w:rPr>
                <w:sz w:val="24"/>
              </w:rPr>
              <w:t>жающих</w:t>
            </w:r>
            <w:proofErr w:type="spellEnd"/>
            <w:r>
              <w:rPr>
                <w:sz w:val="24"/>
              </w:rPr>
              <w:t xml:space="preserve">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</w:tbl>
    <w:p w:rsidR="00DC4E4A" w:rsidRDefault="00DC4E4A">
      <w:pPr>
        <w:spacing w:line="270" w:lineRule="atLeast"/>
        <w:jc w:val="both"/>
        <w:rPr>
          <w:sz w:val="24"/>
        </w:rPr>
        <w:sectPr w:rsidR="00DC4E4A">
          <w:pgSz w:w="11910" w:h="16840"/>
          <w:pgMar w:top="1120" w:right="460" w:bottom="280" w:left="158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8"/>
        <w:rPr>
          <w:sz w:val="23"/>
        </w:rPr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427"/>
        </w:tabs>
        <w:spacing w:before="90"/>
        <w:ind w:left="426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DC4E4A" w:rsidRDefault="00DC4E4A">
      <w:pPr>
        <w:pStyle w:val="a3"/>
        <w:spacing w:before="6"/>
        <w:rPr>
          <w:b/>
          <w:sz w:val="23"/>
        </w:rPr>
      </w:pPr>
    </w:p>
    <w:p w:rsidR="00DC4E4A" w:rsidRDefault="004D6BE2">
      <w:pPr>
        <w:pStyle w:val="a3"/>
        <w:ind w:left="246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DC4E4A" w:rsidRDefault="004D6BE2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контактная работа </w:t>
      </w:r>
      <w:r>
        <w:rPr>
          <w:sz w:val="24"/>
          <w:u w:val="single"/>
        </w:rPr>
        <w:t>58,1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час:</w:t>
      </w:r>
    </w:p>
    <w:p w:rsidR="00DC4E4A" w:rsidRDefault="004D6BE2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аудиторная </w:t>
      </w:r>
      <w:r>
        <w:rPr>
          <w:sz w:val="24"/>
          <w:u w:val="single"/>
        </w:rPr>
        <w:t>54</w:t>
      </w:r>
      <w:r>
        <w:rPr>
          <w:sz w:val="24"/>
        </w:rPr>
        <w:t xml:space="preserve"> акад. часов;</w:t>
      </w:r>
    </w:p>
    <w:p w:rsidR="00DC4E4A" w:rsidRDefault="004D6BE2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внеаудиторная </w:t>
      </w:r>
      <w:r>
        <w:rPr>
          <w:sz w:val="24"/>
          <w:u w:val="single"/>
        </w:rPr>
        <w:t>4,1</w:t>
      </w:r>
      <w:r>
        <w:rPr>
          <w:sz w:val="24"/>
        </w:rPr>
        <w:t xml:space="preserve"> акад. часа;</w:t>
      </w:r>
    </w:p>
    <w:p w:rsidR="00DC4E4A" w:rsidRDefault="004D6BE2">
      <w:pPr>
        <w:pStyle w:val="a4"/>
        <w:numPr>
          <w:ilvl w:val="0"/>
          <w:numId w:val="22"/>
        </w:numPr>
        <w:tabs>
          <w:tab w:val="left" w:pos="386"/>
        </w:tabs>
        <w:spacing w:before="1"/>
        <w:rPr>
          <w:sz w:val="24"/>
        </w:rPr>
      </w:pPr>
      <w:r>
        <w:rPr>
          <w:sz w:val="24"/>
        </w:rPr>
        <w:t xml:space="preserve">самостоятельная работа </w:t>
      </w:r>
      <w:r>
        <w:rPr>
          <w:sz w:val="24"/>
          <w:u w:val="single"/>
        </w:rPr>
        <w:t>50,2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DC4E4A" w:rsidRDefault="004D6BE2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подготовка к экзамену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DC4E4A" w:rsidRDefault="00DC4E4A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DC4E4A">
        <w:trPr>
          <w:trHeight w:val="962"/>
        </w:trPr>
        <w:tc>
          <w:tcPr>
            <w:tcW w:w="2952" w:type="dxa"/>
            <w:vMerge w:val="restart"/>
          </w:tcPr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spacing w:before="9"/>
              <w:rPr>
                <w:sz w:val="36"/>
              </w:rPr>
            </w:pPr>
          </w:p>
          <w:p w:rsidR="00DC4E4A" w:rsidRDefault="004D6BE2">
            <w:pPr>
              <w:pStyle w:val="TableParagraph"/>
              <w:ind w:left="835" w:right="779" w:hanging="32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645" w:type="dxa"/>
            <w:vMerge w:val="restart"/>
            <w:textDirection w:val="btLr"/>
          </w:tcPr>
          <w:p w:rsidR="00DC4E4A" w:rsidRDefault="004D6BE2">
            <w:pPr>
              <w:pStyle w:val="TableParagraph"/>
              <w:spacing w:before="184"/>
              <w:ind w:left="855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673" w:type="dxa"/>
            <w:gridSpan w:val="3"/>
          </w:tcPr>
          <w:p w:rsidR="00DC4E4A" w:rsidRDefault="004D6BE2">
            <w:pPr>
              <w:pStyle w:val="TableParagraph"/>
              <w:spacing w:before="59"/>
              <w:ind w:left="895" w:right="879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6" w:type="dxa"/>
            <w:vMerge w:val="restart"/>
            <w:textDirection w:val="btLr"/>
          </w:tcPr>
          <w:p w:rsidR="00DC4E4A" w:rsidRDefault="00DC4E4A">
            <w:pPr>
              <w:pStyle w:val="TableParagraph"/>
              <w:spacing w:before="7"/>
              <w:rPr>
                <w:sz w:val="21"/>
              </w:rPr>
            </w:pPr>
          </w:p>
          <w:p w:rsidR="00DC4E4A" w:rsidRDefault="004D6BE2">
            <w:pPr>
              <w:pStyle w:val="TableParagraph"/>
              <w:spacing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012" w:type="dxa"/>
            <w:vMerge w:val="restart"/>
          </w:tcPr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spacing w:before="9"/>
              <w:rPr>
                <w:sz w:val="36"/>
              </w:rPr>
            </w:pPr>
          </w:p>
          <w:p w:rsidR="00DC4E4A" w:rsidRDefault="004D6BE2">
            <w:pPr>
              <w:pStyle w:val="TableParagraph"/>
              <w:ind w:left="1376" w:right="62" w:hanging="1280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ты</w:t>
            </w:r>
          </w:p>
        </w:tc>
        <w:tc>
          <w:tcPr>
            <w:tcW w:w="2456" w:type="dxa"/>
            <w:vMerge w:val="restart"/>
          </w:tcPr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spacing w:before="9"/>
              <w:rPr>
                <w:sz w:val="38"/>
              </w:rPr>
            </w:pPr>
          </w:p>
          <w:p w:rsidR="00DC4E4A" w:rsidRDefault="004D6BE2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кон-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</w:t>
            </w:r>
            <w:proofErr w:type="spellStart"/>
            <w:r>
              <w:rPr>
                <w:sz w:val="24"/>
              </w:rPr>
              <w:t>атте</w:t>
            </w:r>
            <w:proofErr w:type="spellEnd"/>
            <w:r>
              <w:rPr>
                <w:sz w:val="24"/>
              </w:rPr>
              <w:t>- стации</w:t>
            </w:r>
          </w:p>
        </w:tc>
        <w:tc>
          <w:tcPr>
            <w:tcW w:w="1784" w:type="dxa"/>
            <w:vMerge w:val="restart"/>
            <w:textDirection w:val="btLr"/>
          </w:tcPr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DC4E4A">
            <w:pPr>
              <w:pStyle w:val="TableParagraph"/>
              <w:spacing w:before="2"/>
              <w:rPr>
                <w:sz w:val="27"/>
              </w:rPr>
            </w:pPr>
          </w:p>
          <w:p w:rsidR="00DC4E4A" w:rsidRDefault="004D6BE2">
            <w:pPr>
              <w:pStyle w:val="TableParagraph"/>
              <w:spacing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C4E4A">
        <w:trPr>
          <w:trHeight w:val="1639"/>
        </w:trPr>
        <w:tc>
          <w:tcPr>
            <w:tcW w:w="295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extDirection w:val="btLr"/>
          </w:tcPr>
          <w:p w:rsidR="00DC4E4A" w:rsidRDefault="00DC4E4A">
            <w:pPr>
              <w:pStyle w:val="TableParagraph"/>
              <w:spacing w:before="10"/>
              <w:rPr>
                <w:sz w:val="35"/>
              </w:rPr>
            </w:pPr>
          </w:p>
          <w:p w:rsidR="00DC4E4A" w:rsidRDefault="004D6BE2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01" w:type="dxa"/>
            <w:textDirection w:val="btLr"/>
          </w:tcPr>
          <w:p w:rsidR="00DC4E4A" w:rsidRDefault="00DC4E4A">
            <w:pPr>
              <w:pStyle w:val="TableParagraph"/>
              <w:spacing w:before="4"/>
              <w:rPr>
                <w:sz w:val="23"/>
              </w:rPr>
            </w:pPr>
          </w:p>
          <w:p w:rsidR="00DC4E4A" w:rsidRDefault="004D6BE2">
            <w:pPr>
              <w:pStyle w:val="TableParagraph"/>
              <w:spacing w:before="1" w:line="247" w:lineRule="auto"/>
              <w:ind w:left="426" w:right="350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468" w:type="dxa"/>
            <w:textDirection w:val="btLr"/>
          </w:tcPr>
          <w:p w:rsidR="00DC4E4A" w:rsidRDefault="00DC4E4A">
            <w:pPr>
              <w:pStyle w:val="TableParagraph"/>
              <w:rPr>
                <w:sz w:val="26"/>
              </w:rPr>
            </w:pPr>
          </w:p>
          <w:p w:rsidR="00DC4E4A" w:rsidRDefault="004D6BE2">
            <w:pPr>
              <w:pStyle w:val="TableParagraph"/>
              <w:spacing w:before="155" w:line="247" w:lineRule="auto"/>
              <w:ind w:left="426" w:right="337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  <w:textDirection w:val="btLr"/>
          </w:tcPr>
          <w:p w:rsidR="00DC4E4A" w:rsidRDefault="00DC4E4A">
            <w:pPr>
              <w:rPr>
                <w:sz w:val="2"/>
                <w:szCs w:val="2"/>
              </w:rPr>
            </w:pPr>
          </w:p>
        </w:tc>
      </w:tr>
      <w:tr w:rsidR="00DC4E4A">
        <w:trPr>
          <w:trHeight w:val="1380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 xml:space="preserve">1. Теоретические основы безопасности </w:t>
            </w:r>
            <w:proofErr w:type="spellStart"/>
            <w:r>
              <w:rPr>
                <w:sz w:val="24"/>
              </w:rPr>
              <w:t>жизнедея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 Оптимальные</w:t>
            </w:r>
          </w:p>
          <w:p w:rsidR="00DC4E4A" w:rsidRDefault="004D6BE2">
            <w:pPr>
              <w:pStyle w:val="TableParagraph"/>
              <w:spacing w:line="276" w:lineRule="exact"/>
              <w:ind w:left="38" w:right="13"/>
              <w:rPr>
                <w:sz w:val="24"/>
              </w:rPr>
            </w:pPr>
            <w:r>
              <w:rPr>
                <w:sz w:val="24"/>
              </w:rPr>
              <w:t>условия жизнедеятельности обучающихся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tabs>
                <w:tab w:val="left" w:pos="2041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</w:p>
          <w:p w:rsidR="00DC4E4A" w:rsidRDefault="004D6BE2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DC4E4A" w:rsidRDefault="004D6BE2">
            <w:pPr>
              <w:pStyle w:val="TableParagraph"/>
              <w:ind w:left="44" w:right="195"/>
              <w:rPr>
                <w:sz w:val="24"/>
              </w:rPr>
            </w:pPr>
            <w:r>
              <w:rPr>
                <w:sz w:val="24"/>
              </w:rPr>
              <w:t xml:space="preserve">«Исследование пере- </w:t>
            </w:r>
            <w:proofErr w:type="spellStart"/>
            <w:r>
              <w:rPr>
                <w:sz w:val="24"/>
              </w:rPr>
              <w:t>ключения</w:t>
            </w:r>
            <w:proofErr w:type="spellEnd"/>
            <w:r>
              <w:rPr>
                <w:sz w:val="24"/>
              </w:rPr>
              <w:t xml:space="preserve"> внимания»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518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75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3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  <w:tr w:rsidR="00DC4E4A">
        <w:trPr>
          <w:trHeight w:val="861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31"/>
              <w:rPr>
                <w:sz w:val="24"/>
              </w:rPr>
            </w:pPr>
            <w:r>
              <w:rPr>
                <w:sz w:val="24"/>
              </w:rPr>
              <w:t xml:space="preserve">2. Защита населения и тер- </w:t>
            </w:r>
            <w:proofErr w:type="spellStart"/>
            <w:r>
              <w:rPr>
                <w:sz w:val="24"/>
              </w:rPr>
              <w:t>риторий</w:t>
            </w:r>
            <w:proofErr w:type="spellEnd"/>
            <w:r>
              <w:rPr>
                <w:sz w:val="24"/>
              </w:rPr>
              <w:t xml:space="preserve"> в чрезвычайных ситуациях</w:t>
            </w:r>
          </w:p>
        </w:tc>
        <w:tc>
          <w:tcPr>
            <w:tcW w:w="645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  <w:tr w:rsidR="00DC4E4A">
        <w:trPr>
          <w:trHeight w:val="1656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 xml:space="preserve">2.1. Классификация чрез- </w:t>
            </w:r>
            <w:proofErr w:type="spellStart"/>
            <w:r>
              <w:rPr>
                <w:sz w:val="24"/>
              </w:rPr>
              <w:t>вычайных</w:t>
            </w:r>
            <w:proofErr w:type="spellEnd"/>
            <w:r>
              <w:rPr>
                <w:sz w:val="24"/>
              </w:rPr>
              <w:t xml:space="preserve"> ситуаций. </w:t>
            </w:r>
            <w:proofErr w:type="spellStart"/>
            <w:r>
              <w:rPr>
                <w:sz w:val="24"/>
              </w:rPr>
              <w:t>Еди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государственная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предупреждения и лик- </w:t>
            </w:r>
            <w:proofErr w:type="spellStart"/>
            <w:r>
              <w:rPr>
                <w:sz w:val="24"/>
              </w:rPr>
              <w:t>видации</w:t>
            </w:r>
            <w:proofErr w:type="spellEnd"/>
            <w:r>
              <w:rPr>
                <w:sz w:val="24"/>
              </w:rPr>
              <w:t xml:space="preserve"> чрезвычайных си-</w:t>
            </w:r>
          </w:p>
          <w:p w:rsidR="00DC4E4A" w:rsidRDefault="004D6BE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туаций</w:t>
            </w:r>
            <w:proofErr w:type="spellEnd"/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</w:tbl>
    <w:p w:rsidR="00DC4E4A" w:rsidRDefault="00DC4E4A">
      <w:pPr>
        <w:spacing w:line="268" w:lineRule="exact"/>
        <w:rPr>
          <w:sz w:val="24"/>
        </w:rPr>
        <w:sectPr w:rsidR="00DC4E4A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DC4E4A">
        <w:trPr>
          <w:trHeight w:val="1379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 xml:space="preserve">2.2. Чрезвычайные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природного характера и защита от них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842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 xml:space="preserve">2.3. Чрезвычайные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социального характера и защита от них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7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7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7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1456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 xml:space="preserve">2.4. Чрезвычайные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техногенного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и защита от них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68" w:lineRule="exact"/>
              <w:ind w:left="72" w:right="5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DC4E4A" w:rsidRDefault="004D6BE2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«Изучение первичных средств тушения по- жаров»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1408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2.5. Антропогенные воз- действия на окружающую среду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945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Чрезвычайные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военного характера и защита от них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1656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2.7. Гражданская оборона РФ. Способы и средства защиты населения. Организация гражданской</w:t>
            </w:r>
          </w:p>
          <w:p w:rsidR="00DC4E4A" w:rsidRDefault="004D6BE2">
            <w:pPr>
              <w:pStyle w:val="TableParagraph"/>
              <w:spacing w:line="270" w:lineRule="atLeast"/>
              <w:ind w:left="38" w:right="14"/>
              <w:rPr>
                <w:sz w:val="24"/>
              </w:rPr>
            </w:pPr>
            <w:r>
              <w:rPr>
                <w:sz w:val="24"/>
              </w:rPr>
              <w:t>обороны в образовательном учреждении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DC4E4A" w:rsidRDefault="004D6BE2">
            <w:pPr>
              <w:pStyle w:val="TableParagraph"/>
              <w:ind w:left="1014" w:right="120" w:hanging="855"/>
              <w:rPr>
                <w:sz w:val="24"/>
              </w:rPr>
            </w:pPr>
            <w:r>
              <w:rPr>
                <w:sz w:val="24"/>
              </w:rPr>
              <w:t>«Защита населения в ЧС»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1382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 xml:space="preserve">2.8. Безопасность в городе, на транспорте и в быту. Безопасность при перевоз-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tabs>
                <w:tab w:val="left" w:pos="2041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:rsidR="00DC4E4A" w:rsidRDefault="004D6BE2">
            <w:pPr>
              <w:pStyle w:val="TableParagraph"/>
              <w:spacing w:line="270" w:lineRule="atLeast"/>
              <w:ind w:left="43" w:right="62"/>
              <w:rPr>
                <w:sz w:val="24"/>
              </w:rPr>
            </w:pPr>
            <w:r>
              <w:rPr>
                <w:sz w:val="24"/>
              </w:rPr>
              <w:t>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4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Деловая игра «Транс- портные ЧС.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при перевозках обучающихся»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70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</w:tbl>
    <w:p w:rsidR="00DC4E4A" w:rsidRDefault="00DC4E4A">
      <w:pPr>
        <w:spacing w:line="270" w:lineRule="exact"/>
        <w:rPr>
          <w:sz w:val="24"/>
        </w:rPr>
        <w:sectPr w:rsidR="00DC4E4A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DC4E4A">
        <w:trPr>
          <w:trHeight w:val="561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3" w:lineRule="exact"/>
              <w:ind w:left="29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  <w:tr w:rsidR="00DC4E4A">
        <w:trPr>
          <w:trHeight w:val="551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3. Безопасная среда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вательного</w:t>
            </w:r>
            <w:proofErr w:type="spellEnd"/>
            <w:r>
              <w:rPr>
                <w:sz w:val="24"/>
              </w:rPr>
              <w:t xml:space="preserve"> учреждения</w:t>
            </w:r>
          </w:p>
        </w:tc>
        <w:tc>
          <w:tcPr>
            <w:tcW w:w="645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  <w:tr w:rsidR="00DC4E4A">
        <w:trPr>
          <w:trHeight w:val="1380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62"/>
              <w:rPr>
                <w:sz w:val="24"/>
              </w:rPr>
            </w:pPr>
            <w:r>
              <w:rPr>
                <w:sz w:val="24"/>
              </w:rPr>
              <w:t xml:space="preserve">3.1. Управление безопасно-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 образовательном учреждении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4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Деловая игра «Доку- </w:t>
            </w:r>
            <w:proofErr w:type="spellStart"/>
            <w:r>
              <w:rPr>
                <w:sz w:val="24"/>
              </w:rPr>
              <w:t>ментация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безопасности образовательного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2208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 Защита </w:t>
            </w: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учреждения от угроз террористического и </w:t>
            </w:r>
            <w:proofErr w:type="spellStart"/>
            <w:r>
              <w:rPr>
                <w:sz w:val="24"/>
              </w:rPr>
              <w:t>кри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минального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ind w:left="44" w:right="153"/>
              <w:rPr>
                <w:sz w:val="24"/>
              </w:rPr>
            </w:pPr>
            <w:r>
              <w:rPr>
                <w:sz w:val="24"/>
              </w:rPr>
              <w:t>Деловая игра «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при угрозе те- </w:t>
            </w:r>
            <w:proofErr w:type="spellStart"/>
            <w:r>
              <w:rPr>
                <w:sz w:val="24"/>
              </w:rPr>
              <w:t>ракта</w:t>
            </w:r>
            <w:proofErr w:type="spellEnd"/>
            <w:r>
              <w:rPr>
                <w:sz w:val="24"/>
              </w:rPr>
              <w:t xml:space="preserve">. Действия уча-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и сотрудников образовательного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z w:val="24"/>
              </w:rPr>
              <w:t xml:space="preserve"> при пожаре»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1379"/>
        </w:trPr>
        <w:tc>
          <w:tcPr>
            <w:tcW w:w="2952" w:type="dxa"/>
          </w:tcPr>
          <w:p w:rsidR="00DC4E4A" w:rsidRDefault="004D6BE2">
            <w:pPr>
              <w:pStyle w:val="TableParagraph"/>
              <w:ind w:left="38" w:right="397"/>
              <w:rPr>
                <w:sz w:val="24"/>
              </w:rPr>
            </w:pPr>
            <w:r>
              <w:rPr>
                <w:sz w:val="24"/>
              </w:rPr>
              <w:t>3.3. Первая доврачебная помощь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4/4И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68" w:lineRule="exact"/>
              <w:ind w:left="302" w:right="28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3012" w:type="dxa"/>
          </w:tcPr>
          <w:p w:rsidR="00DC4E4A" w:rsidRDefault="004D6BE2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лабораторно-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DC4E4A" w:rsidRDefault="004D6BE2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DC4E4A" w:rsidRDefault="004D6BE2">
            <w:pPr>
              <w:pStyle w:val="TableParagraph"/>
              <w:ind w:left="44" w:right="69"/>
              <w:rPr>
                <w:sz w:val="24"/>
              </w:rPr>
            </w:pPr>
            <w:r>
              <w:rPr>
                <w:sz w:val="24"/>
              </w:rPr>
              <w:t>«Доврачебная помощь при экстремальных ситуациях»</w:t>
            </w:r>
          </w:p>
        </w:tc>
        <w:tc>
          <w:tcPr>
            <w:tcW w:w="1784" w:type="dxa"/>
          </w:tcPr>
          <w:p w:rsidR="00DC4E4A" w:rsidRDefault="004D6BE2">
            <w:pPr>
              <w:pStyle w:val="TableParagraph"/>
              <w:ind w:left="43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  <w:r>
              <w:rPr>
                <w:i/>
                <w:sz w:val="24"/>
              </w:rPr>
              <w:t xml:space="preserve"> 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DC4E4A">
        <w:trPr>
          <w:trHeight w:val="425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8/8И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10,2</w:t>
            </w: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  <w:tr w:rsidR="00DC4E4A">
        <w:trPr>
          <w:trHeight w:val="275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56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18/10И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56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56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0"/>
              </w:rPr>
            </w:pPr>
          </w:p>
        </w:tc>
      </w:tr>
      <w:tr w:rsidR="00DC4E4A">
        <w:trPr>
          <w:trHeight w:val="412"/>
        </w:trPr>
        <w:tc>
          <w:tcPr>
            <w:tcW w:w="2952" w:type="dxa"/>
          </w:tcPr>
          <w:p w:rsidR="00DC4E4A" w:rsidRDefault="004D6BE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645" w:type="dxa"/>
          </w:tcPr>
          <w:p w:rsidR="00DC4E4A" w:rsidRDefault="004D6BE2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DC4E4A" w:rsidRDefault="004D6BE2"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1" w:type="dxa"/>
          </w:tcPr>
          <w:p w:rsidR="00DC4E4A" w:rsidRDefault="004D6BE2">
            <w:pPr>
              <w:pStyle w:val="TableParagraph"/>
              <w:spacing w:line="273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18/10И</w:t>
            </w:r>
          </w:p>
        </w:tc>
        <w:tc>
          <w:tcPr>
            <w:tcW w:w="1468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C4E4A" w:rsidRDefault="004D6BE2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DC4E4A" w:rsidRDefault="004D6BE2">
            <w:pPr>
              <w:pStyle w:val="TableParagraph"/>
              <w:spacing w:line="273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</w:tr>
    </w:tbl>
    <w:p w:rsidR="00DC4E4A" w:rsidRDefault="004D6BE2">
      <w:pPr>
        <w:pStyle w:val="a3"/>
        <w:spacing w:line="268" w:lineRule="exact"/>
        <w:ind w:left="246"/>
      </w:pPr>
      <w:r>
        <w:t>И – в том числе, часы, отведенные на работу в интерактивной форме.</w:t>
      </w:r>
    </w:p>
    <w:p w:rsidR="00DC4E4A" w:rsidRDefault="00DC4E4A">
      <w:pPr>
        <w:spacing w:line="268" w:lineRule="exact"/>
        <w:sectPr w:rsidR="00DC4E4A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849"/>
        </w:tabs>
        <w:spacing w:before="71"/>
        <w:ind w:left="848" w:hanging="181"/>
        <w:jc w:val="left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DC4E4A" w:rsidRDefault="00DC4E4A">
      <w:pPr>
        <w:pStyle w:val="a3"/>
        <w:spacing w:before="4"/>
        <w:rPr>
          <w:b/>
          <w:sz w:val="23"/>
        </w:rPr>
      </w:pPr>
    </w:p>
    <w:p w:rsidR="00DC4E4A" w:rsidRDefault="004D6BE2">
      <w:pPr>
        <w:pStyle w:val="a3"/>
        <w:spacing w:before="1"/>
        <w:ind w:left="102" w:right="120" w:firstLine="566"/>
        <w:jc w:val="both"/>
      </w:pPr>
      <w:r>
        <w:t xml:space="preserve">В процессе преподавания дисциплины «Безопасность жизнедеятельности» применяют- </w:t>
      </w:r>
      <w:proofErr w:type="spellStart"/>
      <w:r>
        <w:t>ся</w:t>
      </w:r>
      <w:proofErr w:type="spellEnd"/>
      <w:r>
        <w:t xml:space="preserve"> традиционная и информационно-коммуникационная образовательные технологии.</w:t>
      </w:r>
    </w:p>
    <w:p w:rsidR="00DC4E4A" w:rsidRDefault="004D6BE2">
      <w:pPr>
        <w:pStyle w:val="a3"/>
        <w:ind w:left="102" w:right="118" w:firstLine="566"/>
        <w:jc w:val="both"/>
      </w:pPr>
      <w:r>
        <w:t xml:space="preserve">Система организации учебного процесса должна быть ориентирована на </w:t>
      </w:r>
      <w:proofErr w:type="spellStart"/>
      <w:r>
        <w:t>индивидуаль</w:t>
      </w:r>
      <w:proofErr w:type="spellEnd"/>
      <w:r>
        <w:t xml:space="preserve">- </w:t>
      </w:r>
      <w:proofErr w:type="spellStart"/>
      <w:r>
        <w:t>ный</w:t>
      </w:r>
      <w:proofErr w:type="spellEnd"/>
      <w:r>
        <w:t xml:space="preserve"> подход к обучающемуся и должна содержать задания разного уровня сложности, разно- образного содержания и, соответственно, оцениваться по-разному.</w:t>
      </w:r>
    </w:p>
    <w:p w:rsidR="00DC4E4A" w:rsidRDefault="004D6BE2">
      <w:pPr>
        <w:pStyle w:val="a3"/>
        <w:ind w:left="102" w:right="120" w:firstLine="566"/>
        <w:jc w:val="both"/>
      </w:pPr>
      <w: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</w:t>
      </w:r>
      <w:proofErr w:type="spellStart"/>
      <w:r>
        <w:t>жиз</w:t>
      </w:r>
      <w:proofErr w:type="spellEnd"/>
      <w:r>
        <w:t xml:space="preserve">- </w:t>
      </w:r>
      <w:proofErr w:type="spellStart"/>
      <w:r>
        <w:t>ненными</w:t>
      </w:r>
      <w:proofErr w:type="spellEnd"/>
      <w:r>
        <w:t xml:space="preserve"> ситуациями и более глубокого усваивания изучаемых вопросов. Студентам </w:t>
      </w:r>
      <w:proofErr w:type="spellStart"/>
      <w:r>
        <w:t>выда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</w:t>
      </w:r>
      <w:proofErr w:type="spellStart"/>
      <w:r>
        <w:t>ис</w:t>
      </w:r>
      <w:proofErr w:type="spellEnd"/>
      <w:r>
        <w:t xml:space="preserve">- пользования. При собеседовании и </w:t>
      </w:r>
      <w:proofErr w:type="spellStart"/>
      <w:r>
        <w:t>экспресс-опросе</w:t>
      </w:r>
      <w:proofErr w:type="spellEnd"/>
      <w:r>
        <w:t xml:space="preserve"> проводится дискуссия и формулируется вывод об оптимальном режиме обучения.</w:t>
      </w:r>
    </w:p>
    <w:p w:rsidR="00DC4E4A" w:rsidRDefault="004D6BE2">
      <w:pPr>
        <w:pStyle w:val="a3"/>
        <w:ind w:left="102" w:right="122" w:firstLine="566"/>
        <w:jc w:val="both"/>
      </w:pPr>
      <w: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от- </w:t>
      </w:r>
      <w:proofErr w:type="spellStart"/>
      <w:r>
        <w:t>вет</w:t>
      </w:r>
      <w:proofErr w:type="spellEnd"/>
      <w:r>
        <w:t xml:space="preserve"> на проблему, используя знания, полученные и на других дисциплинах.</w:t>
      </w:r>
    </w:p>
    <w:p w:rsidR="00DC4E4A" w:rsidRDefault="004D6BE2">
      <w:pPr>
        <w:pStyle w:val="a3"/>
        <w:spacing w:before="1"/>
        <w:ind w:left="102" w:right="121" w:firstLine="566"/>
        <w:jc w:val="both"/>
      </w:pPr>
      <w:r>
        <w:t xml:space="preserve">Самостоятельная работа студентов стимулирует студентов к самостоятельной </w:t>
      </w:r>
      <w:proofErr w:type="spellStart"/>
      <w:r>
        <w:t>прора</w:t>
      </w:r>
      <w:proofErr w:type="spellEnd"/>
      <w:r>
        <w:t xml:space="preserve">- </w:t>
      </w:r>
      <w:proofErr w:type="spellStart"/>
      <w:r>
        <w:t>ботке</w:t>
      </w:r>
      <w:proofErr w:type="spellEnd"/>
      <w:r>
        <w:t xml:space="preserve"> тем в процессе подготовки к лабораторным занятиям и написании контрольной </w:t>
      </w:r>
      <w:proofErr w:type="spellStart"/>
      <w:r>
        <w:t>рабо</w:t>
      </w:r>
      <w:proofErr w:type="spellEnd"/>
      <w:r>
        <w:t>- ты.</w:t>
      </w:r>
    </w:p>
    <w:p w:rsidR="00DC4E4A" w:rsidRDefault="004D6BE2">
      <w:pPr>
        <w:pStyle w:val="a3"/>
        <w:ind w:left="102" w:firstLine="566"/>
      </w:pPr>
      <w:r>
        <w:t xml:space="preserve">В ходе занятий предполагается использование комплекса инновационных методов ин- </w:t>
      </w:r>
      <w:proofErr w:type="spellStart"/>
      <w:r>
        <w:t>терактивного</w:t>
      </w:r>
      <w:proofErr w:type="spellEnd"/>
      <w:r>
        <w:t xml:space="preserve"> обучения, включающих в себя: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46"/>
        </w:tabs>
        <w:ind w:left="846"/>
        <w:rPr>
          <w:sz w:val="24"/>
        </w:rPr>
      </w:pPr>
      <w:r>
        <w:rPr>
          <w:sz w:val="24"/>
        </w:rPr>
        <w:t>создание проблемных ситуаций с показательным решением проблемы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преподавате</w:t>
      </w:r>
      <w:proofErr w:type="spellEnd"/>
      <w:r>
        <w:rPr>
          <w:sz w:val="24"/>
        </w:rPr>
        <w:t>-</w:t>
      </w:r>
    </w:p>
    <w:p w:rsidR="00DC4E4A" w:rsidRDefault="004D6BE2">
      <w:pPr>
        <w:pStyle w:val="a3"/>
        <w:ind w:left="102"/>
      </w:pPr>
      <w:proofErr w:type="spellStart"/>
      <w:r>
        <w:t>лем</w:t>
      </w:r>
      <w:proofErr w:type="spellEnd"/>
      <w:r>
        <w:t>;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44"/>
        </w:tabs>
        <w:ind w:left="843" w:hanging="176"/>
        <w:rPr>
          <w:sz w:val="24"/>
        </w:rPr>
      </w:pPr>
      <w:r>
        <w:rPr>
          <w:sz w:val="24"/>
        </w:rPr>
        <w:t>самостоятельную поисковую деятельность в решении 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проблем, </w:t>
      </w:r>
      <w:proofErr w:type="spellStart"/>
      <w:r>
        <w:rPr>
          <w:sz w:val="24"/>
        </w:rPr>
        <w:t>направляе</w:t>
      </w:r>
      <w:proofErr w:type="spellEnd"/>
      <w:r>
        <w:rPr>
          <w:sz w:val="24"/>
        </w:rPr>
        <w:t>-</w:t>
      </w:r>
    </w:p>
    <w:p w:rsidR="00DC4E4A" w:rsidRDefault="004D6BE2">
      <w:pPr>
        <w:pStyle w:val="a3"/>
        <w:ind w:left="102"/>
        <w:jc w:val="both"/>
      </w:pPr>
      <w:proofErr w:type="spellStart"/>
      <w:r>
        <w:t>мую</w:t>
      </w:r>
      <w:proofErr w:type="spellEnd"/>
      <w:r>
        <w:t xml:space="preserve"> преподавателем;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преподавателя.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27"/>
        </w:tabs>
        <w:ind w:right="124" w:firstLine="566"/>
        <w:jc w:val="both"/>
        <w:rPr>
          <w:sz w:val="24"/>
        </w:rPr>
      </w:pPr>
      <w:r>
        <w:rPr>
          <w:sz w:val="24"/>
        </w:rPr>
        <w:t xml:space="preserve">проблемное обучение – стимулирование студентов к самостоятельной «добыче»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необходимых для решения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49"/>
        </w:tabs>
        <w:ind w:right="131" w:firstLine="566"/>
        <w:jc w:val="both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37"/>
        </w:tabs>
        <w:ind w:right="130" w:firstLine="566"/>
        <w:jc w:val="both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27"/>
        </w:tabs>
        <w:ind w:right="124" w:firstLine="566"/>
        <w:jc w:val="both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DC4E4A" w:rsidRDefault="004D6BE2">
      <w:pPr>
        <w:pStyle w:val="a4"/>
        <w:numPr>
          <w:ilvl w:val="1"/>
          <w:numId w:val="22"/>
        </w:numPr>
        <w:tabs>
          <w:tab w:val="left" w:pos="832"/>
        </w:tabs>
        <w:ind w:right="122" w:firstLine="566"/>
        <w:jc w:val="both"/>
        <w:rPr>
          <w:sz w:val="24"/>
        </w:rPr>
      </w:pPr>
      <w:r>
        <w:rPr>
          <w:sz w:val="24"/>
        </w:rPr>
        <w:t xml:space="preserve">междисциплинарное обучение – использование знаний из разных областей, их </w:t>
      </w:r>
      <w:proofErr w:type="spellStart"/>
      <w:r>
        <w:rPr>
          <w:sz w:val="24"/>
        </w:rPr>
        <w:t>груп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пировка</w:t>
      </w:r>
      <w:proofErr w:type="spellEnd"/>
      <w:r>
        <w:rPr>
          <w:sz w:val="24"/>
        </w:rPr>
        <w:t xml:space="preserve">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DC4E4A" w:rsidRDefault="00DC4E4A">
      <w:pPr>
        <w:pStyle w:val="a3"/>
        <w:spacing w:before="6"/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849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4"/>
        </w:rPr>
        <w:t xml:space="preserve"> </w:t>
      </w:r>
      <w:r>
        <w:t>обучающихся</w:t>
      </w:r>
    </w:p>
    <w:p w:rsidR="00DC4E4A" w:rsidRDefault="00DC4E4A">
      <w:pPr>
        <w:pStyle w:val="a3"/>
        <w:spacing w:before="6"/>
        <w:rPr>
          <w:b/>
          <w:sz w:val="23"/>
        </w:rPr>
      </w:pPr>
    </w:p>
    <w:p w:rsidR="00DC4E4A" w:rsidRDefault="004D6BE2">
      <w:pPr>
        <w:pStyle w:val="a3"/>
        <w:spacing w:before="1"/>
        <w:ind w:left="102" w:right="375" w:firstLine="566"/>
      </w:pPr>
      <w:r>
        <w:t>По дисциплине «Безопасность жизнедеятельности» предусмотрена аудиторная и вне- аудиторная самостоятельная работа обучающихся.</w:t>
      </w:r>
    </w:p>
    <w:p w:rsidR="00DC4E4A" w:rsidRDefault="004D6BE2">
      <w:pPr>
        <w:pStyle w:val="a3"/>
        <w:ind w:left="102" w:right="325" w:firstLine="566"/>
      </w:pPr>
      <w:r>
        <w:t>Аудиторная самостоятельная работа студентов предполагает устный опрос (</w:t>
      </w:r>
      <w:proofErr w:type="spellStart"/>
      <w:r>
        <w:t>собеседо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>) и написание контрольных работ (тестов) на лабораторных занятиях.</w:t>
      </w:r>
    </w:p>
    <w:p w:rsidR="00DC4E4A" w:rsidRDefault="004D6BE2">
      <w:pPr>
        <w:pStyle w:val="Heading1"/>
        <w:spacing w:before="5" w:line="274" w:lineRule="exact"/>
        <w:ind w:left="668"/>
      </w:pPr>
      <w:r>
        <w:t>Примерные вопросы для аудиторных контрольных работ:</w:t>
      </w:r>
    </w:p>
    <w:p w:rsidR="00DC4E4A" w:rsidRDefault="004D6BE2">
      <w:pPr>
        <w:pStyle w:val="a4"/>
        <w:numPr>
          <w:ilvl w:val="0"/>
          <w:numId w:val="21"/>
        </w:numPr>
        <w:tabs>
          <w:tab w:val="left" w:pos="969"/>
        </w:tabs>
        <w:ind w:right="12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DC4E4A" w:rsidRDefault="004D6BE2">
      <w:pPr>
        <w:pStyle w:val="a3"/>
        <w:ind w:left="668" w:right="7719"/>
      </w:pPr>
      <w:r>
        <w:t xml:space="preserve">Б) </w:t>
      </w:r>
      <w:proofErr w:type="spellStart"/>
      <w:r>
        <w:t>техносфера</w:t>
      </w:r>
      <w:proofErr w:type="spellEnd"/>
      <w:r>
        <w:t xml:space="preserve"> В) атмосфера Г) гидросфера</w:t>
      </w:r>
    </w:p>
    <w:p w:rsidR="00DC4E4A" w:rsidRDefault="00DC4E4A">
      <w:pPr>
        <w:sectPr w:rsidR="00DC4E4A">
          <w:pgSz w:w="11910" w:h="16840"/>
          <w:pgMar w:top="1040" w:right="440" w:bottom="280" w:left="1600" w:header="720" w:footer="720" w:gutter="0"/>
          <w:cols w:space="720"/>
        </w:sectPr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69"/>
        </w:tabs>
        <w:spacing w:before="66"/>
        <w:ind w:left="968" w:hanging="301"/>
        <w:jc w:val="both"/>
        <w:rPr>
          <w:sz w:val="24"/>
        </w:rPr>
      </w:pPr>
      <w:r>
        <w:rPr>
          <w:sz w:val="24"/>
        </w:rPr>
        <w:lastRenderedPageBreak/>
        <w:t>Целью БЖД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является?</w:t>
      </w:r>
    </w:p>
    <w:p w:rsidR="00DC4E4A" w:rsidRDefault="004D6BE2">
      <w:pPr>
        <w:pStyle w:val="a3"/>
        <w:ind w:left="102" w:right="131" w:firstLine="566"/>
        <w:jc w:val="both"/>
      </w:pPr>
      <w: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DC4E4A" w:rsidRDefault="004D6BE2">
      <w:pPr>
        <w:pStyle w:val="a3"/>
        <w:spacing w:before="1"/>
        <w:ind w:left="668" w:right="2818"/>
        <w:jc w:val="both"/>
      </w:pPr>
      <w:r>
        <w:t>Б) защита человека от опасностей на работе и за её пределами В) научить человека оказывать самопомощь и взаимопомощь Г) научить оперативно ликвидировать последствия ЧС</w:t>
      </w:r>
    </w:p>
    <w:p w:rsidR="00DC4E4A" w:rsidRDefault="00DC4E4A">
      <w:pPr>
        <w:pStyle w:val="a3"/>
        <w:spacing w:before="11"/>
        <w:rPr>
          <w:sz w:val="23"/>
        </w:rPr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DC4E4A" w:rsidRDefault="004D6BE2">
      <w:pPr>
        <w:pStyle w:val="a3"/>
        <w:ind w:left="102" w:firstLine="566"/>
      </w:pPr>
      <w:r>
        <w:t>А) состояние деятельности, при которой с определённой вероятностью исключается проявление опасности</w:t>
      </w:r>
    </w:p>
    <w:p w:rsidR="00DC4E4A" w:rsidRDefault="004D6BE2">
      <w:pPr>
        <w:pStyle w:val="a3"/>
        <w:ind w:left="102" w:right="56" w:firstLine="566"/>
      </w:pPr>
      <w:r>
        <w:t>Б) разносторонний процесс создания человеческим условием для своего существования и развития</w:t>
      </w:r>
    </w:p>
    <w:p w:rsidR="00DC4E4A" w:rsidRDefault="004D6BE2">
      <w:pPr>
        <w:pStyle w:val="a3"/>
        <w:ind w:left="102" w:firstLine="566"/>
      </w:pPr>
      <w:r>
        <w:t xml:space="preserve">В) сложный биологический процесс, который происходит в организме человека и по- </w:t>
      </w:r>
      <w:proofErr w:type="spellStart"/>
      <w:r>
        <w:t>зволяет</w:t>
      </w:r>
      <w:proofErr w:type="spellEnd"/>
      <w:r>
        <w:t xml:space="preserve"> сохранить здоровье и работоспособность</w:t>
      </w:r>
    </w:p>
    <w:p w:rsidR="00DC4E4A" w:rsidRDefault="004D6BE2">
      <w:pPr>
        <w:pStyle w:val="a3"/>
        <w:spacing w:before="1"/>
        <w:ind w:left="102" w:firstLine="566"/>
      </w:pPr>
      <w:r>
        <w:t xml:space="preserve">Г) центральное понятие БЖД, которое объединяет явления, процессы, объекты,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собные</w:t>
      </w:r>
      <w:proofErr w:type="spellEnd"/>
      <w:r>
        <w:t xml:space="preserve"> в определённых условиях принести убытие здоровью человека</w:t>
      </w:r>
    </w:p>
    <w:p w:rsidR="00DC4E4A" w:rsidRDefault="00DC4E4A">
      <w:pPr>
        <w:pStyle w:val="a3"/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09"/>
        </w:tabs>
        <w:ind w:right="4462" w:firstLine="0"/>
        <w:rPr>
          <w:sz w:val="24"/>
        </w:rPr>
      </w:pPr>
      <w:r>
        <w:rPr>
          <w:sz w:val="24"/>
        </w:rPr>
        <w:t>Какие опасности относятся к техногенным?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DC4E4A" w:rsidRDefault="004D6BE2">
      <w:pPr>
        <w:pStyle w:val="a3"/>
        <w:ind w:left="668" w:right="3930"/>
      </w:pPr>
      <w:r>
        <w:t>Б) производственные аварии в больших масштабах В) загрязнение воздуха</w:t>
      </w:r>
    </w:p>
    <w:p w:rsidR="00DC4E4A" w:rsidRDefault="004D6BE2">
      <w:pPr>
        <w:pStyle w:val="a3"/>
        <w:ind w:left="668"/>
      </w:pPr>
      <w:r>
        <w:t>Г) природные катаклизмы</w:t>
      </w:r>
    </w:p>
    <w:p w:rsidR="00DC4E4A" w:rsidRDefault="00DC4E4A">
      <w:pPr>
        <w:pStyle w:val="a3"/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09"/>
        </w:tabs>
        <w:ind w:right="30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DC4E4A" w:rsidRDefault="004D6BE2">
      <w:pPr>
        <w:pStyle w:val="a3"/>
        <w:ind w:left="668" w:right="7393"/>
        <w:jc w:val="both"/>
      </w:pPr>
      <w:r>
        <w:t>Б) импульсивные В) кумулятивные Г) биологические</w:t>
      </w:r>
    </w:p>
    <w:p w:rsidR="00DC4E4A" w:rsidRDefault="00DC4E4A">
      <w:pPr>
        <w:pStyle w:val="a3"/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35"/>
        </w:tabs>
        <w:spacing w:before="1"/>
        <w:ind w:left="102" w:right="131" w:firstLine="566"/>
        <w:rPr>
          <w:sz w:val="24"/>
        </w:rPr>
      </w:pPr>
      <w:r>
        <w:rPr>
          <w:sz w:val="24"/>
        </w:rPr>
        <w:t>Низкий уровень риска, который не влияет на экологические или другие показатели государства, отросли,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DC4E4A" w:rsidRDefault="004D6BE2">
      <w:pPr>
        <w:pStyle w:val="a3"/>
        <w:ind w:left="668" w:right="6592"/>
      </w:pPr>
      <w:r>
        <w:t>А) индивидуальный риск Б) социальный риск</w:t>
      </w:r>
    </w:p>
    <w:p w:rsidR="00DC4E4A" w:rsidRDefault="004D6BE2">
      <w:pPr>
        <w:pStyle w:val="a3"/>
        <w:ind w:left="668" w:right="7078"/>
      </w:pPr>
      <w:r>
        <w:t>В) допустимый риск Г) безопасность</w:t>
      </w:r>
    </w:p>
    <w:p w:rsidR="00DC4E4A" w:rsidRDefault="00DC4E4A">
      <w:pPr>
        <w:pStyle w:val="a3"/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DC4E4A" w:rsidRDefault="004D6BE2">
      <w:pPr>
        <w:pStyle w:val="a3"/>
        <w:ind w:left="102" w:right="118" w:firstLine="566"/>
        <w:jc w:val="both"/>
      </w:pPr>
      <w:r>
        <w:t xml:space="preserve">А) подсистемы ЦНС, которые обеспечивают в получении и первичный анализ </w:t>
      </w:r>
      <w:proofErr w:type="spellStart"/>
      <w:r>
        <w:t>инфор</w:t>
      </w:r>
      <w:proofErr w:type="spellEnd"/>
      <w:r>
        <w:t xml:space="preserve">- </w:t>
      </w:r>
      <w:proofErr w:type="spellStart"/>
      <w:r>
        <w:t>мационных</w:t>
      </w:r>
      <w:proofErr w:type="spellEnd"/>
      <w:r>
        <w:t xml:space="preserve"> сигналов</w:t>
      </w:r>
    </w:p>
    <w:p w:rsidR="00DC4E4A" w:rsidRDefault="004D6BE2">
      <w:pPr>
        <w:pStyle w:val="a3"/>
        <w:ind w:left="102" w:right="117" w:firstLine="566"/>
        <w:jc w:val="both"/>
      </w:pPr>
      <w:r>
        <w:t xml:space="preserve">Б) совместимость сложных приспособительных реакций живого организма, направлен- </w:t>
      </w:r>
      <w:proofErr w:type="spellStart"/>
      <w:r>
        <w:t>ных</w:t>
      </w:r>
      <w:proofErr w:type="spellEnd"/>
      <w:r>
        <w:t xml:space="preserve"> на устранение действия факторов внешней и внутренней среды, нарушающих относи- тельное динамическое постоянство внутренней среды организма</w:t>
      </w:r>
    </w:p>
    <w:p w:rsidR="00DC4E4A" w:rsidRDefault="004D6BE2">
      <w:pPr>
        <w:pStyle w:val="a3"/>
        <w:spacing w:before="1"/>
        <w:ind w:left="102" w:right="128" w:firstLine="566"/>
        <w:jc w:val="both"/>
      </w:pPr>
      <w:r>
        <w:t>В) совместимость факторов способных оказывать прямое или косвенное воздействие на деятельность человека</w:t>
      </w:r>
    </w:p>
    <w:p w:rsidR="00DC4E4A" w:rsidRDefault="004D6BE2">
      <w:pPr>
        <w:pStyle w:val="a3"/>
        <w:ind w:left="668"/>
        <w:jc w:val="both"/>
      </w:pPr>
      <w:r>
        <w:t>Г) величина функциональных возможностей человека</w:t>
      </w:r>
    </w:p>
    <w:p w:rsidR="00DC4E4A" w:rsidRDefault="00DC4E4A">
      <w:pPr>
        <w:pStyle w:val="a3"/>
        <w:spacing w:before="11"/>
        <w:rPr>
          <w:sz w:val="23"/>
        </w:rPr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09"/>
        </w:tabs>
        <w:ind w:right="5588" w:firstLine="0"/>
        <w:rPr>
          <w:sz w:val="24"/>
        </w:rPr>
      </w:pPr>
      <w:r>
        <w:rPr>
          <w:sz w:val="24"/>
        </w:rPr>
        <w:t>Первая фаза работоспособности: А) 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</w:p>
    <w:p w:rsidR="00DC4E4A" w:rsidRDefault="004D6BE2">
      <w:pPr>
        <w:pStyle w:val="a3"/>
        <w:ind w:left="668"/>
      </w:pPr>
      <w:r>
        <w:t>Б) утомление</w:t>
      </w:r>
    </w:p>
    <w:p w:rsidR="00DC4E4A" w:rsidRDefault="004D6BE2">
      <w:pPr>
        <w:pStyle w:val="a3"/>
        <w:ind w:left="668"/>
      </w:pPr>
      <w:r>
        <w:t>В) врабатывания</w:t>
      </w:r>
    </w:p>
    <w:p w:rsidR="00DC4E4A" w:rsidRDefault="004D6BE2">
      <w:pPr>
        <w:pStyle w:val="a3"/>
        <w:ind w:left="668"/>
      </w:pPr>
      <w:r>
        <w:t>Г) средней работоспособности</w:t>
      </w:r>
    </w:p>
    <w:p w:rsidR="00DC4E4A" w:rsidRDefault="00DC4E4A">
      <w:pPr>
        <w:sectPr w:rsidR="00DC4E4A">
          <w:pgSz w:w="11910" w:h="16840"/>
          <w:pgMar w:top="1040" w:right="440" w:bottom="280" w:left="1600" w:header="720" w:footer="720" w:gutter="0"/>
          <w:cols w:space="720"/>
        </w:sectPr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909"/>
        </w:tabs>
        <w:spacing w:before="66"/>
        <w:ind w:left="908" w:hanging="241"/>
        <w:rPr>
          <w:sz w:val="24"/>
        </w:rPr>
      </w:pPr>
      <w:r>
        <w:rPr>
          <w:sz w:val="24"/>
        </w:rPr>
        <w:lastRenderedPageBreak/>
        <w:t>Переохлаждение организма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вызвано:</w:t>
      </w:r>
    </w:p>
    <w:p w:rsidR="00DC4E4A" w:rsidRDefault="004D6BE2">
      <w:pPr>
        <w:pStyle w:val="a3"/>
        <w:ind w:left="668" w:right="6296"/>
      </w:pPr>
      <w:r>
        <w:t>А) повышения температуры Б) понижением влажности</w:t>
      </w:r>
    </w:p>
    <w:p w:rsidR="00DC4E4A" w:rsidRDefault="004D6BE2">
      <w:pPr>
        <w:pStyle w:val="a3"/>
        <w:spacing w:before="1"/>
        <w:ind w:left="668"/>
      </w:pPr>
      <w:r>
        <w:t>В) при уменьшении теплоотдачи</w:t>
      </w:r>
    </w:p>
    <w:p w:rsidR="00DC4E4A" w:rsidRDefault="004D6BE2">
      <w:pPr>
        <w:pStyle w:val="a3"/>
        <w:ind w:left="668"/>
      </w:pPr>
      <w:r>
        <w:t>Г) при понижении температуры и увеличении влажности</w:t>
      </w:r>
    </w:p>
    <w:p w:rsidR="00DC4E4A" w:rsidRDefault="00DC4E4A">
      <w:pPr>
        <w:pStyle w:val="a3"/>
        <w:spacing w:before="11"/>
        <w:rPr>
          <w:sz w:val="23"/>
        </w:rPr>
      </w:pPr>
    </w:p>
    <w:p w:rsidR="00DC4E4A" w:rsidRDefault="004D6BE2">
      <w:pPr>
        <w:pStyle w:val="a4"/>
        <w:numPr>
          <w:ilvl w:val="0"/>
          <w:numId w:val="21"/>
        </w:numPr>
        <w:tabs>
          <w:tab w:val="left" w:pos="1029"/>
        </w:tabs>
        <w:ind w:right="1931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DC4E4A" w:rsidRDefault="004D6BE2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DC4E4A" w:rsidRDefault="004D6BE2">
      <w:pPr>
        <w:pStyle w:val="a3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DC4E4A" w:rsidRDefault="004D6BE2">
      <w:pPr>
        <w:pStyle w:val="a3"/>
        <w:ind w:left="668"/>
      </w:pPr>
      <w:r>
        <w:t>Г) 5</w:t>
      </w:r>
    </w:p>
    <w:p w:rsidR="00DC4E4A" w:rsidRDefault="00DC4E4A">
      <w:pPr>
        <w:pStyle w:val="a3"/>
      </w:pPr>
    </w:p>
    <w:p w:rsidR="00DC4E4A" w:rsidRDefault="004D6BE2">
      <w:pPr>
        <w:pStyle w:val="a3"/>
        <w:spacing w:after="9"/>
        <w:ind w:left="668"/>
      </w:pPr>
      <w:r>
        <w:t>Ключ: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3"/>
        <w:gridCol w:w="950"/>
      </w:tblGrid>
      <w:tr w:rsidR="00DC4E4A">
        <w:trPr>
          <w:trHeight w:val="278"/>
        </w:trPr>
        <w:tc>
          <w:tcPr>
            <w:tcW w:w="710" w:type="dxa"/>
          </w:tcPr>
          <w:p w:rsidR="00DC4E4A" w:rsidRDefault="004D6B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DC4E4A" w:rsidRDefault="004D6B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DC4E4A" w:rsidRDefault="004D6BE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DC4E4A" w:rsidRDefault="004D6BE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DC4E4A" w:rsidRDefault="004D6B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DC4E4A" w:rsidRDefault="004D6BE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DC4E4A" w:rsidRDefault="004D6B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DC4E4A" w:rsidRDefault="004D6B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3" w:type="dxa"/>
          </w:tcPr>
          <w:p w:rsidR="00DC4E4A" w:rsidRDefault="004D6BE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50" w:type="dxa"/>
          </w:tcPr>
          <w:p w:rsidR="00DC4E4A" w:rsidRDefault="004D6BE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DC4E4A" w:rsidRDefault="00DC4E4A">
      <w:pPr>
        <w:pStyle w:val="a3"/>
        <w:rPr>
          <w:sz w:val="26"/>
        </w:rPr>
      </w:pPr>
    </w:p>
    <w:p w:rsidR="00DC4E4A" w:rsidRDefault="00DC4E4A">
      <w:pPr>
        <w:pStyle w:val="a3"/>
        <w:spacing w:before="4"/>
        <w:rPr>
          <w:sz w:val="21"/>
        </w:rPr>
      </w:pPr>
    </w:p>
    <w:p w:rsidR="00DC4E4A" w:rsidRDefault="004D6BE2">
      <w:pPr>
        <w:pStyle w:val="a3"/>
        <w:ind w:left="102" w:right="122" w:firstLine="566"/>
        <w:jc w:val="both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</w:t>
      </w:r>
      <w:proofErr w:type="spellStart"/>
      <w:r>
        <w:t>лабора</w:t>
      </w:r>
      <w:proofErr w:type="spellEnd"/>
      <w:r>
        <w:t>- торным работам, написания отчета по выполненной лабораторной работе и подготовки к за- щите лабораторной работы.</w:t>
      </w:r>
    </w:p>
    <w:p w:rsidR="00DC4E4A" w:rsidRDefault="004D6BE2">
      <w:pPr>
        <w:pStyle w:val="Heading1"/>
        <w:spacing w:before="5" w:line="274" w:lineRule="exact"/>
        <w:ind w:left="668"/>
        <w:jc w:val="both"/>
      </w:pPr>
      <w:r>
        <w:t>Перечень заданий для подготовки к защите лабораторной работы: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При сильном испуге девушка внезапно потеряла сознание. Пульс на сонной </w:t>
      </w:r>
      <w:r>
        <w:rPr>
          <w:spacing w:val="3"/>
          <w:sz w:val="24"/>
        </w:rPr>
        <w:t xml:space="preserve">ар- </w:t>
      </w:r>
      <w:proofErr w:type="spellStart"/>
      <w:r>
        <w:rPr>
          <w:sz w:val="24"/>
        </w:rPr>
        <w:t>терии</w:t>
      </w:r>
      <w:proofErr w:type="spellEnd"/>
      <w:r>
        <w:rPr>
          <w:sz w:val="24"/>
        </w:rPr>
        <w:t xml:space="preserve"> есть, а сознания нет. Определите порядок оказания доврачебной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8" w:firstLine="566"/>
        <w:jc w:val="both"/>
        <w:rPr>
          <w:sz w:val="24"/>
        </w:rPr>
      </w:pPr>
      <w:r>
        <w:rPr>
          <w:sz w:val="24"/>
        </w:rP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30" w:firstLine="566"/>
        <w:jc w:val="both"/>
        <w:rPr>
          <w:sz w:val="24"/>
        </w:rPr>
      </w:pPr>
      <w:r>
        <w:rPr>
          <w:sz w:val="24"/>
        </w:rPr>
        <w:t>Определите порядок ваших действий при задымлении лестничных клеток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Определите порядок ваших действий в случае тушения малого очага</w:t>
      </w:r>
      <w:r>
        <w:rPr>
          <w:spacing w:val="-17"/>
          <w:sz w:val="24"/>
        </w:rPr>
        <w:t xml:space="preserve"> </w:t>
      </w:r>
      <w:r>
        <w:rPr>
          <w:sz w:val="24"/>
        </w:rPr>
        <w:t>пожара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31" w:firstLine="566"/>
        <w:jc w:val="both"/>
        <w:rPr>
          <w:sz w:val="24"/>
        </w:rPr>
      </w:pPr>
      <w:r>
        <w:rPr>
          <w:sz w:val="24"/>
        </w:rPr>
        <w:t>Опишите основные характеристики природных чрезвычайных ситуаций (оползни, селевые потоки, землетрясения, снежные лавины) по следующим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параметрам: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Объекты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DC4E4A" w:rsidRDefault="004D6BE2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32" w:firstLine="566"/>
        <w:rPr>
          <w:sz w:val="24"/>
        </w:rPr>
      </w:pPr>
      <w:r>
        <w:rPr>
          <w:sz w:val="24"/>
        </w:rPr>
        <w:t>Опишите основные характеристики техногенных чрезвычайных ситуаций (взрывы, пожары) по 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характеристикам: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Объекты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DC4E4A" w:rsidRDefault="004D6BE2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DC4E4A" w:rsidRDefault="00DC4E4A">
      <w:pPr>
        <w:rPr>
          <w:sz w:val="24"/>
        </w:rPr>
        <w:sectPr w:rsidR="00DC4E4A">
          <w:pgSz w:w="11910" w:h="16840"/>
          <w:pgMar w:top="1040" w:right="440" w:bottom="280" w:left="160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8"/>
        <w:rPr>
          <w:sz w:val="23"/>
        </w:rPr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1289"/>
        </w:tabs>
        <w:spacing w:before="90"/>
        <w:ind w:left="1288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DC4E4A" w:rsidRDefault="00DC4E4A">
      <w:pPr>
        <w:pStyle w:val="a3"/>
        <w:spacing w:before="11"/>
        <w:rPr>
          <w:b/>
          <w:sz w:val="23"/>
        </w:rPr>
      </w:pPr>
    </w:p>
    <w:p w:rsidR="00DC4E4A" w:rsidRDefault="004D6BE2">
      <w:pPr>
        <w:ind w:left="1108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DC4E4A" w:rsidRDefault="00DC4E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DC4E4A">
        <w:trPr>
          <w:trHeight w:val="828"/>
        </w:trPr>
        <w:tc>
          <w:tcPr>
            <w:tcW w:w="1604" w:type="dxa"/>
          </w:tcPr>
          <w:p w:rsidR="00DC4E4A" w:rsidRDefault="004D6BE2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DC4E4A" w:rsidRDefault="004D6B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68" w:lineRule="exact"/>
              <w:ind w:left="3030" w:right="3028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DC4E4A">
        <w:trPr>
          <w:trHeight w:val="275"/>
        </w:trPr>
        <w:tc>
          <w:tcPr>
            <w:tcW w:w="14605" w:type="dxa"/>
            <w:gridSpan w:val="3"/>
          </w:tcPr>
          <w:p w:rsidR="00DC4E4A" w:rsidRDefault="004D6BE2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DC4E4A">
        <w:trPr>
          <w:trHeight w:val="7177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приемы оказания первой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щи, защиты в условиях чрезвычайных си- </w:t>
            </w:r>
            <w:proofErr w:type="spellStart"/>
            <w:r>
              <w:rPr>
                <w:sz w:val="24"/>
              </w:rPr>
              <w:t>туаций</w:t>
            </w:r>
            <w:proofErr w:type="spellEnd"/>
            <w:r>
              <w:rPr>
                <w:sz w:val="24"/>
              </w:rPr>
              <w:t xml:space="preserve"> и их особенностей;</w:t>
            </w:r>
          </w:p>
          <w:p w:rsidR="00DC4E4A" w:rsidRDefault="004D6BE2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социального </w:t>
            </w:r>
            <w:proofErr w:type="spellStart"/>
            <w:r>
              <w:rPr>
                <w:sz w:val="24"/>
              </w:rPr>
              <w:t>происхожде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  <w:p w:rsidR="00DC4E4A" w:rsidRDefault="004D6BE2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под- готовки и защиты населения в условиях чрезвычайных ситуаций.</w:t>
            </w: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 «опасность»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E4A" w:rsidRDefault="004D6BE2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«безопасность», их роль и значение в жизнедеятельности человека и </w:t>
            </w: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5" w:hanging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1" w:hanging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/>
              <w:ind w:left="148"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Биологические чрезвычайные ситуации. Понятие эпидемии и панде- </w:t>
            </w:r>
            <w:proofErr w:type="spellStart"/>
            <w:r>
              <w:rPr>
                <w:sz w:val="24"/>
              </w:rPr>
              <w:t>мий</w:t>
            </w:r>
            <w:proofErr w:type="spellEnd"/>
            <w:r>
              <w:rPr>
                <w:sz w:val="24"/>
              </w:rPr>
              <w:t>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1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Аварии с выбросом (угрозой выброса) радиоактивных веществ.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вила поведения и действия населения при радиационных авариях и </w:t>
            </w:r>
            <w:proofErr w:type="spellStart"/>
            <w:r>
              <w:rPr>
                <w:sz w:val="24"/>
              </w:rPr>
              <w:t>радиоак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тивном</w:t>
            </w:r>
            <w:proofErr w:type="spellEnd"/>
            <w:r>
              <w:rPr>
                <w:sz w:val="24"/>
              </w:rPr>
              <w:t xml:space="preserve">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DC4E4A" w:rsidRDefault="004D6BE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 w:line="26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</w:p>
        </w:tc>
      </w:tr>
    </w:tbl>
    <w:p w:rsidR="00DC4E4A" w:rsidRDefault="00DC4E4A">
      <w:pPr>
        <w:spacing w:line="264" w:lineRule="exact"/>
        <w:jc w:val="both"/>
        <w:rPr>
          <w:sz w:val="24"/>
        </w:rPr>
        <w:sectPr w:rsidR="00DC4E4A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DC4E4A">
        <w:trPr>
          <w:trHeight w:val="4248"/>
        </w:trPr>
        <w:tc>
          <w:tcPr>
            <w:tcW w:w="160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их характеристика. Поражающие факторы. Правила поведения и действия населения.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 xml:space="preserve">Безопасность поведения в толпе и при массовой панике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аспекты 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 xml:space="preserve">Культура безопасности. Формирование </w:t>
            </w:r>
            <w:proofErr w:type="spellStart"/>
            <w:r>
              <w:rPr>
                <w:sz w:val="24"/>
              </w:rPr>
              <w:t>ноксологической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 xml:space="preserve">Гражданская оборона, основные понятия, её задачи. Организация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жданской</w:t>
            </w:r>
            <w:proofErr w:type="spellEnd"/>
            <w:r>
              <w:rPr>
                <w:sz w:val="24"/>
              </w:rPr>
              <w:t xml:space="preserve"> обороны в образовательных учреждениях.</w:t>
            </w:r>
          </w:p>
          <w:p w:rsidR="00DC4E4A" w:rsidRDefault="004D6BE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5" w:firstLine="0"/>
              <w:rPr>
                <w:sz w:val="24"/>
              </w:rPr>
            </w:pPr>
            <w:r>
              <w:rPr>
                <w:sz w:val="24"/>
              </w:rPr>
              <w:t xml:space="preserve">Первая доврачебная помощь при поражениях в чрезвычайных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DC4E4A">
        <w:trPr>
          <w:trHeight w:val="4692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обсуждать способы эффективного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области использования приемов ока- </w:t>
            </w:r>
            <w:proofErr w:type="spellStart"/>
            <w:r>
              <w:rPr>
                <w:sz w:val="24"/>
              </w:rPr>
              <w:t>зания</w:t>
            </w:r>
            <w:proofErr w:type="spellEnd"/>
            <w:r>
              <w:rPr>
                <w:sz w:val="24"/>
              </w:rPr>
              <w:t xml:space="preserve"> первой помощи, методов защиты в условиях чрезвычайных ситуаций, оцени-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риск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DC4E4A" w:rsidRDefault="004D6BE2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полученные знания в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деятельности, использовать их на междисциплинарном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DC4E4A" w:rsidRDefault="004D6BE2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корректно выражать и аргументировано обосновывать положения предметной 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DC4E4A" w:rsidRDefault="004D6BE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1. Из предложенного перечня ответов выбрать правильные. Комплекс сер- </w:t>
            </w:r>
            <w:proofErr w:type="spellStart"/>
            <w:r>
              <w:rPr>
                <w:sz w:val="24"/>
              </w:rPr>
              <w:t>дечно-легочной</w:t>
            </w:r>
            <w:proofErr w:type="spellEnd"/>
            <w:r>
              <w:rPr>
                <w:sz w:val="24"/>
              </w:rPr>
              <w:t xml:space="preserve"> реанимации включает в себя:</w:t>
            </w:r>
          </w:p>
          <w:p w:rsidR="00DC4E4A" w:rsidRDefault="004D6B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измерение 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DC4E4A" w:rsidRDefault="004D6B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на раны 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повязок;</w:t>
            </w:r>
          </w:p>
          <w:p w:rsidR="00DC4E4A" w:rsidRDefault="004D6B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шин на поврежденные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</w:p>
          <w:p w:rsidR="00DC4E4A" w:rsidRDefault="004D6B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непрямой массаж сердца;</w:t>
            </w:r>
          </w:p>
          <w:p w:rsidR="00DC4E4A" w:rsidRDefault="004D6B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искусственную вентиляцию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  <w:p w:rsidR="00DC4E4A" w:rsidRDefault="00DC4E4A">
            <w:pPr>
              <w:pStyle w:val="TableParagraph"/>
              <w:spacing w:before="9"/>
              <w:rPr>
                <w:sz w:val="23"/>
              </w:rPr>
            </w:pPr>
          </w:p>
          <w:p w:rsidR="00DC4E4A" w:rsidRDefault="004D6BE2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На предприятии произошел пожар, обнаружен пострадавший. Он </w:t>
            </w:r>
            <w:proofErr w:type="spellStart"/>
            <w:r>
              <w:rPr>
                <w:sz w:val="24"/>
              </w:rPr>
              <w:t>предъяв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жалобы на наличие раны в области правой руки, на сильную боль в 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z w:val="24"/>
              </w:rPr>
              <w:t xml:space="preserve"> раны. Общее состояние удовлетворительное, на передней части по- </w:t>
            </w:r>
            <w:proofErr w:type="spellStart"/>
            <w:r>
              <w:rPr>
                <w:sz w:val="24"/>
              </w:rPr>
              <w:t>верхности</w:t>
            </w:r>
            <w:proofErr w:type="spellEnd"/>
            <w:r>
              <w:rPr>
                <w:sz w:val="24"/>
              </w:rPr>
              <w:t xml:space="preserve"> руки отмечается рана размером 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 см. Какие средства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 xml:space="preserve">- дуальной медицинской защиты необходимо применить при оказании меди- </w:t>
            </w:r>
            <w:proofErr w:type="spellStart"/>
            <w:r>
              <w:rPr>
                <w:sz w:val="24"/>
              </w:rPr>
              <w:t>цинской</w:t>
            </w:r>
            <w:proofErr w:type="spellEnd"/>
            <w:r>
              <w:rPr>
                <w:sz w:val="24"/>
              </w:rPr>
              <w:t xml:space="preserve"> помощи пострадавшему?</w:t>
            </w:r>
          </w:p>
        </w:tc>
      </w:tr>
    </w:tbl>
    <w:p w:rsidR="00DC4E4A" w:rsidRDefault="00DC4E4A">
      <w:pPr>
        <w:jc w:val="both"/>
        <w:rPr>
          <w:sz w:val="24"/>
        </w:rPr>
        <w:sectPr w:rsidR="00DC4E4A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DC4E4A">
        <w:trPr>
          <w:trHeight w:val="827"/>
        </w:trPr>
        <w:tc>
          <w:tcPr>
            <w:tcW w:w="160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Напишите эссе на тему «Террористические акты - преступления против человечности». При написании используйте примеры террористических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, которые произошли в России и за рубежом.</w:t>
            </w:r>
          </w:p>
        </w:tc>
      </w:tr>
      <w:tr w:rsidR="00DC4E4A">
        <w:trPr>
          <w:trHeight w:val="4692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способами оценивания значимости и практической пригодности полученных ре-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 в области защиты населения в 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DC4E4A" w:rsidRDefault="004D6BE2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DC4E4A" w:rsidRDefault="004D6BE2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формирования у обучающихся психологической 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DC4E4A" w:rsidRDefault="004D6BE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DC4E4A" w:rsidRDefault="004D6B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DC4E4A" w:rsidRDefault="00DC4E4A">
            <w:pPr>
              <w:pStyle w:val="TableParagraph"/>
              <w:rPr>
                <w:sz w:val="24"/>
              </w:rPr>
            </w:pPr>
          </w:p>
          <w:p w:rsidR="00DC4E4A" w:rsidRDefault="004D6BE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DC4E4A" w:rsidRDefault="004D6B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аварии на очистном сооружении в городской водопровод попа-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DC4E4A" w:rsidRDefault="00DC4E4A">
            <w:pPr>
              <w:pStyle w:val="TableParagraph"/>
              <w:spacing w:before="1"/>
              <w:rPr>
                <w:sz w:val="24"/>
              </w:rPr>
            </w:pPr>
          </w:p>
          <w:p w:rsidR="00DC4E4A" w:rsidRDefault="004D6BE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DC4E4A" w:rsidRDefault="004D6BE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Из-за взрыва бытового газа обрушилась часть соседнего жилого дома, погиб- ли жильцы, многие были ранены, несколько человек оказались </w:t>
            </w:r>
            <w:proofErr w:type="spellStart"/>
            <w:r>
              <w:rPr>
                <w:sz w:val="24"/>
              </w:rPr>
              <w:t>заблокирова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DC4E4A">
        <w:trPr>
          <w:trHeight w:val="275"/>
        </w:trPr>
        <w:tc>
          <w:tcPr>
            <w:tcW w:w="14605" w:type="dxa"/>
            <w:gridSpan w:val="3"/>
          </w:tcPr>
          <w:p w:rsidR="00DC4E4A" w:rsidRDefault="004D6B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DC4E4A">
        <w:trPr>
          <w:trHeight w:val="3312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средства сохранения и </w:t>
            </w:r>
            <w:proofErr w:type="spellStart"/>
            <w:r>
              <w:rPr>
                <w:sz w:val="24"/>
              </w:rPr>
              <w:t>укрепле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здоровья обучающихся для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полноценной социальной и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деятельности;</w:t>
            </w:r>
          </w:p>
          <w:p w:rsidR="00DC4E4A" w:rsidRDefault="004D6BE2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концепции обеспечения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образовательном учреждении и способы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DC4E4A" w:rsidRDefault="004D6BE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социального </w:t>
            </w:r>
            <w:proofErr w:type="spellStart"/>
            <w:r>
              <w:rPr>
                <w:sz w:val="24"/>
              </w:rPr>
              <w:t>происхожде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 «опасность»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E4A" w:rsidRDefault="004D6BE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 xml:space="preserve">«безопасность», их роль и значение в жизнедеятельности человека и </w:t>
            </w: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92" w:hanging="41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4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2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</w:t>
            </w:r>
          </w:p>
        </w:tc>
      </w:tr>
    </w:tbl>
    <w:p w:rsidR="00DC4E4A" w:rsidRDefault="00DC4E4A">
      <w:pPr>
        <w:spacing w:line="264" w:lineRule="exact"/>
        <w:rPr>
          <w:sz w:val="24"/>
        </w:rPr>
        <w:sectPr w:rsidR="00DC4E4A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DC4E4A">
        <w:trPr>
          <w:trHeight w:val="8005"/>
        </w:trPr>
        <w:tc>
          <w:tcPr>
            <w:tcW w:w="1604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DC4E4A" w:rsidRDefault="00DC4E4A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следствия, меры безопасности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Биологические чрезвычайные ситуации. Понятие эпидемии и панде- </w:t>
            </w:r>
            <w:proofErr w:type="spellStart"/>
            <w:r>
              <w:rPr>
                <w:sz w:val="24"/>
              </w:rPr>
              <w:t>мий</w:t>
            </w:r>
            <w:proofErr w:type="spellEnd"/>
            <w:r>
              <w:rPr>
                <w:sz w:val="24"/>
              </w:rPr>
              <w:t>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0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Аварии с выбросом (угрозой выброса) радиоактивных веществ.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вила поведения и действия населения при радиационных авариях и </w:t>
            </w:r>
            <w:proofErr w:type="spellStart"/>
            <w:r>
              <w:rPr>
                <w:sz w:val="24"/>
              </w:rPr>
              <w:t>радиоак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тивном</w:t>
            </w:r>
            <w:proofErr w:type="spellEnd"/>
            <w:r>
              <w:rPr>
                <w:sz w:val="24"/>
              </w:rPr>
              <w:t xml:space="preserve">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2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Безопасность поведения в толпе и при массовой панике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 безопасности. Формирование </w:t>
            </w:r>
            <w:proofErr w:type="spellStart"/>
            <w:r>
              <w:rPr>
                <w:sz w:val="24"/>
              </w:rPr>
              <w:t>ноксологической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Гражданская оборона, основные понятия, её задачи. Организация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жданской</w:t>
            </w:r>
            <w:proofErr w:type="spellEnd"/>
            <w:r>
              <w:rPr>
                <w:sz w:val="24"/>
              </w:rPr>
              <w:t xml:space="preserve"> обороны в образовательных учреждениях.</w:t>
            </w:r>
          </w:p>
          <w:p w:rsidR="00DC4E4A" w:rsidRDefault="004D6B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доврачебная помощь при поражениях в чрезвычайных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DC4E4A">
        <w:trPr>
          <w:trHeight w:val="1104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грамотные действия в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z w:val="24"/>
              </w:rPr>
              <w:t xml:space="preserve"> ЧС, защищая себя и обучающихся от поражающих факторов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DC4E4A" w:rsidRDefault="004D6BE2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64" w:lineRule="exact"/>
              <w:ind w:left="321" w:hanging="216"/>
              <w:jc w:val="both"/>
              <w:rPr>
                <w:sz w:val="24"/>
              </w:rPr>
            </w:pPr>
            <w:r>
              <w:rPr>
                <w:sz w:val="24"/>
              </w:rPr>
              <w:t>применять основные правила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8229" w:type="dxa"/>
          </w:tcPr>
          <w:p w:rsidR="00DC4E4A" w:rsidRDefault="004D6BE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DC4E4A" w:rsidRDefault="004D6BE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Напишите эссе на тему «Для чего нужен 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эвакуации?»</w:t>
            </w:r>
          </w:p>
          <w:p w:rsidR="00DC4E4A" w:rsidRDefault="00DC4E4A">
            <w:pPr>
              <w:pStyle w:val="TableParagraph"/>
              <w:spacing w:before="8"/>
              <w:rPr>
                <w:sz w:val="20"/>
              </w:rPr>
            </w:pPr>
          </w:p>
          <w:p w:rsidR="00DC4E4A" w:rsidRDefault="004D6BE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Заполните табл., написав причины возникновения пожара на каждом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:rsidR="00DC4E4A" w:rsidRDefault="00DC4E4A">
      <w:pPr>
        <w:rPr>
          <w:sz w:val="24"/>
        </w:rPr>
        <w:sectPr w:rsidR="00DC4E4A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rPr>
          <w:sz w:val="20"/>
        </w:rPr>
      </w:pPr>
    </w:p>
    <w:p w:rsidR="00DC4E4A" w:rsidRDefault="00DC4E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117"/>
        <w:gridCol w:w="1285"/>
        <w:gridCol w:w="1291"/>
        <w:gridCol w:w="1286"/>
        <w:gridCol w:w="1291"/>
        <w:gridCol w:w="1288"/>
        <w:gridCol w:w="1555"/>
        <w:gridCol w:w="112"/>
      </w:tblGrid>
      <w:tr w:rsidR="00DC4E4A">
        <w:trPr>
          <w:trHeight w:val="758"/>
        </w:trPr>
        <w:tc>
          <w:tcPr>
            <w:tcW w:w="1604" w:type="dxa"/>
            <w:vMerge w:val="restart"/>
          </w:tcPr>
          <w:p w:rsidR="00DC4E4A" w:rsidRDefault="00DC4E4A">
            <w:pPr>
              <w:pStyle w:val="TableParagraph"/>
            </w:pPr>
          </w:p>
        </w:tc>
        <w:tc>
          <w:tcPr>
            <w:tcW w:w="4772" w:type="dxa"/>
            <w:vMerge w:val="restart"/>
          </w:tcPr>
          <w:p w:rsidR="00DC4E4A" w:rsidRDefault="004D6B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 и укрепления здоровья;</w:t>
            </w:r>
          </w:p>
          <w:p w:rsidR="00DC4E4A" w:rsidRDefault="004D6B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сохранять физическое и психическое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ровье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8225" w:type="dxa"/>
            <w:gridSpan w:val="8"/>
          </w:tcPr>
          <w:p w:rsidR="00DC4E4A" w:rsidRDefault="004D6BE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 и действия пассажиров во время пожара.</w:t>
            </w:r>
          </w:p>
          <w:p w:rsidR="00DC4E4A" w:rsidRDefault="004D6BE2">
            <w:pPr>
              <w:pStyle w:val="TableParagraph"/>
              <w:spacing w:before="9" w:line="254" w:lineRule="exact"/>
              <w:ind w:left="692" w:right="77" w:firstLine="6567"/>
              <w:rPr>
                <w:sz w:val="24"/>
              </w:rPr>
            </w:pPr>
            <w:r>
              <w:rPr>
                <w:sz w:val="24"/>
              </w:rPr>
              <w:t>Таблица Причины возникновения пожаров и действия при пожаре на транспорте</w:t>
            </w:r>
          </w:p>
        </w:tc>
      </w:tr>
      <w:tr w:rsidR="00DC4E4A">
        <w:trPr>
          <w:trHeight w:val="505"/>
        </w:trPr>
        <w:tc>
          <w:tcPr>
            <w:tcW w:w="1604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DC4E4A" w:rsidRDefault="00DC4E4A">
            <w:pPr>
              <w:pStyle w:val="TableParagraph"/>
            </w:pPr>
          </w:p>
        </w:tc>
        <w:tc>
          <w:tcPr>
            <w:tcW w:w="2576" w:type="dxa"/>
            <w:gridSpan w:val="2"/>
          </w:tcPr>
          <w:p w:rsidR="00DC4E4A" w:rsidRDefault="004D6BE2">
            <w:pPr>
              <w:pStyle w:val="TableParagraph"/>
              <w:spacing w:before="14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Пожар на автотранспорт-</w:t>
            </w:r>
          </w:p>
          <w:p w:rsidR="00DC4E4A" w:rsidRDefault="004D6BE2">
            <w:pPr>
              <w:pStyle w:val="TableParagraph"/>
              <w:spacing w:before="24" w:line="217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ном средстве</w:t>
            </w:r>
          </w:p>
        </w:tc>
        <w:tc>
          <w:tcPr>
            <w:tcW w:w="2577" w:type="dxa"/>
            <w:gridSpan w:val="2"/>
          </w:tcPr>
          <w:p w:rsidR="00DC4E4A" w:rsidRDefault="004D6BE2">
            <w:pPr>
              <w:pStyle w:val="TableParagraph"/>
              <w:spacing w:before="14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Пожар на </w:t>
            </w:r>
            <w:proofErr w:type="spellStart"/>
            <w:r>
              <w:rPr>
                <w:sz w:val="20"/>
              </w:rPr>
              <w:t>железнодорож</w:t>
            </w:r>
            <w:proofErr w:type="spellEnd"/>
            <w:r>
              <w:rPr>
                <w:sz w:val="20"/>
              </w:rPr>
              <w:t>-</w:t>
            </w:r>
          </w:p>
          <w:p w:rsidR="00DC4E4A" w:rsidRDefault="004D6BE2">
            <w:pPr>
              <w:pStyle w:val="TableParagraph"/>
              <w:spacing w:before="24" w:line="217" w:lineRule="exact"/>
              <w:ind w:left="175" w:right="174"/>
              <w:jc w:val="center"/>
              <w:rPr>
                <w:sz w:val="20"/>
              </w:rPr>
            </w:pPr>
            <w:r>
              <w:rPr>
                <w:sz w:val="20"/>
              </w:rPr>
              <w:t>ном транспорте</w:t>
            </w:r>
          </w:p>
        </w:tc>
        <w:tc>
          <w:tcPr>
            <w:tcW w:w="2843" w:type="dxa"/>
            <w:gridSpan w:val="2"/>
          </w:tcPr>
          <w:p w:rsidR="00DC4E4A" w:rsidRDefault="004D6BE2">
            <w:pPr>
              <w:pStyle w:val="TableParagraph"/>
              <w:spacing w:before="14"/>
              <w:ind w:left="655"/>
              <w:rPr>
                <w:sz w:val="20"/>
              </w:rPr>
            </w:pPr>
            <w:r>
              <w:rPr>
                <w:sz w:val="20"/>
              </w:rPr>
              <w:t>Пожар в самолете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C4E4A" w:rsidRDefault="00DC4E4A">
            <w:pPr>
              <w:pStyle w:val="TableParagraph"/>
            </w:pPr>
          </w:p>
        </w:tc>
      </w:tr>
      <w:tr w:rsidR="00DC4E4A">
        <w:trPr>
          <w:trHeight w:val="253"/>
        </w:trPr>
        <w:tc>
          <w:tcPr>
            <w:tcW w:w="1604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DC4E4A" w:rsidRDefault="004D6BE2">
            <w:pPr>
              <w:pStyle w:val="TableParagraph"/>
              <w:spacing w:before="14" w:line="219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DC4E4A" w:rsidRDefault="004D6BE2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6" w:type="dxa"/>
          </w:tcPr>
          <w:p w:rsidR="00DC4E4A" w:rsidRDefault="004D6BE2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DC4E4A" w:rsidRDefault="004D6BE2">
            <w:pPr>
              <w:pStyle w:val="TableParagraph"/>
              <w:spacing w:before="14" w:line="219" w:lineRule="exact"/>
              <w:ind w:left="259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8" w:type="dxa"/>
          </w:tcPr>
          <w:p w:rsidR="00DC4E4A" w:rsidRDefault="004D6BE2">
            <w:pPr>
              <w:pStyle w:val="TableParagraph"/>
              <w:spacing w:before="14" w:line="219" w:lineRule="exact"/>
              <w:ind w:left="262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555" w:type="dxa"/>
          </w:tcPr>
          <w:p w:rsidR="00DC4E4A" w:rsidRDefault="004D6BE2">
            <w:pPr>
              <w:pStyle w:val="TableParagraph"/>
              <w:spacing w:before="14"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</w:tr>
      <w:tr w:rsidR="00DC4E4A">
        <w:trPr>
          <w:trHeight w:val="252"/>
        </w:trPr>
        <w:tc>
          <w:tcPr>
            <w:tcW w:w="1604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</w:tr>
      <w:tr w:rsidR="00DC4E4A">
        <w:trPr>
          <w:trHeight w:val="258"/>
        </w:trPr>
        <w:tc>
          <w:tcPr>
            <w:tcW w:w="1604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DC4E4A" w:rsidRDefault="00DC4E4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:rsidR="00DC4E4A" w:rsidRDefault="00DC4E4A">
            <w:pPr>
              <w:pStyle w:val="TableParagraph"/>
              <w:rPr>
                <w:sz w:val="18"/>
              </w:rPr>
            </w:pPr>
          </w:p>
        </w:tc>
      </w:tr>
      <w:tr w:rsidR="00DC4E4A">
        <w:trPr>
          <w:trHeight w:val="5515"/>
        </w:trPr>
        <w:tc>
          <w:tcPr>
            <w:tcW w:w="1604" w:type="dxa"/>
          </w:tcPr>
          <w:p w:rsidR="00DC4E4A" w:rsidRDefault="004D6B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772" w:type="dxa"/>
          </w:tcPr>
          <w:p w:rsidR="00DC4E4A" w:rsidRDefault="004D6BE2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способами оценивания значимости и практической пригодности полученных ре-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 в области защиты жизни и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z w:val="24"/>
              </w:rPr>
              <w:t xml:space="preserve"> обучающихся и идентификации опасно-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среды 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4E4A" w:rsidRDefault="004D6BE2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поражающих 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225" w:type="dxa"/>
            <w:gridSpan w:val="8"/>
            <w:tcBorders>
              <w:top w:val="single" w:sz="8" w:space="0" w:color="000000"/>
            </w:tcBorders>
          </w:tcPr>
          <w:p w:rsidR="00DC4E4A" w:rsidRDefault="004D6BE2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DC4E4A" w:rsidRDefault="004D6BE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DC4E4A" w:rsidRDefault="004D6BE2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могут уничтожить ОУ и предлагает </w:t>
            </w:r>
            <w:proofErr w:type="spellStart"/>
            <w:r>
              <w:rPr>
                <w:sz w:val="24"/>
              </w:rPr>
              <w:t>заблаго</w:t>
            </w:r>
            <w:proofErr w:type="spellEnd"/>
            <w:r>
              <w:rPr>
                <w:sz w:val="24"/>
              </w:rPr>
              <w:t>- временную эвакуацию. Определите порядок ваших действий.</w:t>
            </w:r>
          </w:p>
          <w:p w:rsidR="00DC4E4A" w:rsidRDefault="00DC4E4A">
            <w:pPr>
              <w:pStyle w:val="TableParagraph"/>
              <w:rPr>
                <w:sz w:val="24"/>
              </w:rPr>
            </w:pPr>
          </w:p>
          <w:p w:rsidR="00DC4E4A" w:rsidRDefault="004D6B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DC4E4A" w:rsidRDefault="004D6B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 перечисленных опасных событий выберите те, которые носят </w:t>
            </w:r>
            <w:proofErr w:type="spellStart"/>
            <w:r>
              <w:rPr>
                <w:sz w:val="24"/>
              </w:rPr>
              <w:t>техноген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характер:</w:t>
            </w:r>
          </w:p>
          <w:p w:rsidR="00DC4E4A" w:rsidRDefault="004D6BE2">
            <w:pPr>
              <w:pStyle w:val="TableParagraph"/>
              <w:tabs>
                <w:tab w:val="left" w:pos="827"/>
              </w:tabs>
              <w:ind w:left="107" w:right="231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лесной пожар уничтожил деревянные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постройки; б)</w:t>
            </w:r>
            <w:r>
              <w:rPr>
                <w:sz w:val="24"/>
              </w:rPr>
              <w:tab/>
              <w:t>из-за наводнения сошел с рельсов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поезд;</w:t>
            </w:r>
          </w:p>
          <w:p w:rsidR="00DC4E4A" w:rsidRDefault="004D6BE2">
            <w:pPr>
              <w:pStyle w:val="TableParagraph"/>
              <w:tabs>
                <w:tab w:val="left" w:pos="827"/>
              </w:tabs>
              <w:ind w:left="107" w:right="27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землетрясение привело к утечке газа из магистрального газопровода; г)</w:t>
            </w:r>
            <w:r>
              <w:rPr>
                <w:sz w:val="24"/>
              </w:rPr>
              <w:tab/>
              <w:t>ураган разрушил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здание;</w:t>
            </w:r>
          </w:p>
          <w:p w:rsidR="00DC4E4A" w:rsidRDefault="004D6BE2">
            <w:pPr>
              <w:pStyle w:val="TableParagraph"/>
              <w:tabs>
                <w:tab w:val="left" w:pos="82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утечка пожароопасного вещества на заводе привела 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пожару.</w:t>
            </w:r>
          </w:p>
          <w:p w:rsidR="00DC4E4A" w:rsidRDefault="00DC4E4A">
            <w:pPr>
              <w:pStyle w:val="TableParagraph"/>
              <w:spacing w:before="1"/>
              <w:rPr>
                <w:sz w:val="24"/>
              </w:rPr>
            </w:pPr>
          </w:p>
          <w:p w:rsidR="00DC4E4A" w:rsidRDefault="004D6BE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DC4E4A" w:rsidRDefault="004D6BE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следующий день после радиоактивного загрязнения местности для эва- </w:t>
            </w:r>
            <w:proofErr w:type="spellStart"/>
            <w:r>
              <w:rPr>
                <w:sz w:val="24"/>
              </w:rPr>
              <w:t>куации</w:t>
            </w:r>
            <w:proofErr w:type="spellEnd"/>
            <w:r>
              <w:rPr>
                <w:sz w:val="24"/>
              </w:rPr>
              <w:t xml:space="preserve"> вам нужно выйти из ОУ с обучающимися и пройти около 300 м до места посадки в автобус. Определите порядок ваших действий.</w:t>
            </w:r>
          </w:p>
        </w:tc>
      </w:tr>
    </w:tbl>
    <w:p w:rsidR="00DC4E4A" w:rsidRDefault="00DC4E4A">
      <w:pPr>
        <w:spacing w:line="270" w:lineRule="atLeast"/>
        <w:jc w:val="both"/>
        <w:rPr>
          <w:sz w:val="24"/>
        </w:rPr>
        <w:sectPr w:rsidR="00DC4E4A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DC4E4A" w:rsidRDefault="004D6BE2">
      <w:pPr>
        <w:spacing w:before="71"/>
        <w:ind w:left="222" w:right="53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  <w:sz w:val="24"/>
        </w:rPr>
        <w:t>оце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нивания</w:t>
      </w:r>
      <w:proofErr w:type="spellEnd"/>
      <w:r>
        <w:rPr>
          <w:b/>
          <w:sz w:val="24"/>
        </w:rPr>
        <w:t>:</w:t>
      </w:r>
    </w:p>
    <w:p w:rsidR="00DC4E4A" w:rsidRDefault="004D6BE2">
      <w:pPr>
        <w:pStyle w:val="a3"/>
        <w:ind w:left="222" w:right="225" w:firstLine="566"/>
        <w:jc w:val="both"/>
      </w:pPr>
      <w:r>
        <w:t xml:space="preserve">Промежуточная аттестация по дисциплине «Безопасность жизнедеятельности» </w:t>
      </w:r>
      <w:proofErr w:type="spellStart"/>
      <w:r>
        <w:t>включа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дится</w:t>
      </w:r>
      <w:proofErr w:type="spellEnd"/>
      <w:r>
        <w:t xml:space="preserve"> в форме экзамена.</w:t>
      </w:r>
    </w:p>
    <w:p w:rsidR="00DC4E4A" w:rsidRDefault="004D6BE2">
      <w:pPr>
        <w:pStyle w:val="a3"/>
        <w:ind w:left="222" w:right="220" w:firstLine="566"/>
        <w:jc w:val="both"/>
      </w:pPr>
      <w:r>
        <w:t xml:space="preserve">Экзамен по данной дисциплине проводится в устной форме по экзаменационным биле- там, каждый из которых включает 1 теоретический вопрос, 1 практическую задачу и 1 </w:t>
      </w:r>
      <w:proofErr w:type="spellStart"/>
      <w:r>
        <w:t>прак</w:t>
      </w:r>
      <w:proofErr w:type="spellEnd"/>
      <w:r>
        <w:t xml:space="preserve">- </w:t>
      </w:r>
      <w:proofErr w:type="spellStart"/>
      <w:r>
        <w:t>тическое</w:t>
      </w:r>
      <w:proofErr w:type="spellEnd"/>
      <w:r>
        <w:t xml:space="preserve"> задание.</w:t>
      </w:r>
    </w:p>
    <w:p w:rsidR="00DC4E4A" w:rsidRDefault="004D6BE2">
      <w:pPr>
        <w:pStyle w:val="a3"/>
        <w:ind w:left="788"/>
        <w:jc w:val="both"/>
      </w:pPr>
      <w:r>
        <w:t>Показатели и критерии оценивания экзамена:</w:t>
      </w:r>
    </w:p>
    <w:p w:rsidR="00DC4E4A" w:rsidRDefault="004D6BE2">
      <w:pPr>
        <w:pStyle w:val="a4"/>
        <w:numPr>
          <w:ilvl w:val="0"/>
          <w:numId w:val="6"/>
        </w:numPr>
        <w:tabs>
          <w:tab w:val="left" w:pos="1024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на оценку «отлично» (5 баллов) – обучающийся демонстрирует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уме-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>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DC4E4A" w:rsidRDefault="004D6BE2">
      <w:pPr>
        <w:pStyle w:val="a4"/>
        <w:numPr>
          <w:ilvl w:val="0"/>
          <w:numId w:val="6"/>
        </w:numPr>
        <w:tabs>
          <w:tab w:val="left" w:pos="981"/>
        </w:tabs>
        <w:ind w:right="220" w:firstLine="566"/>
        <w:jc w:val="both"/>
        <w:rPr>
          <w:sz w:val="24"/>
        </w:rPr>
      </w:pPr>
      <w:r>
        <w:rPr>
          <w:sz w:val="24"/>
        </w:rPr>
        <w:t xml:space="preserve">на оценку «хорошо» (4 балла) – обучающийся демонстрирует средний уровень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мированности</w:t>
      </w:r>
      <w:proofErr w:type="spellEnd"/>
      <w:r>
        <w:rPr>
          <w:sz w:val="24"/>
        </w:rPr>
        <w:t xml:space="preserve"> компетенций: основные знания, умения освоены, но допускаются </w:t>
      </w:r>
      <w:proofErr w:type="spellStart"/>
      <w:r>
        <w:rPr>
          <w:sz w:val="24"/>
        </w:rPr>
        <w:t>незначи</w:t>
      </w:r>
      <w:proofErr w:type="spellEnd"/>
      <w:r>
        <w:rPr>
          <w:sz w:val="24"/>
        </w:rPr>
        <w:t>- 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4E4A" w:rsidRDefault="004D6BE2">
      <w:pPr>
        <w:pStyle w:val="a4"/>
        <w:numPr>
          <w:ilvl w:val="0"/>
          <w:numId w:val="6"/>
        </w:numPr>
        <w:tabs>
          <w:tab w:val="left" w:pos="990"/>
        </w:tabs>
        <w:ind w:right="219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(3 балла) – обучающийся демонстрирует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</w:t>
      </w:r>
      <w:proofErr w:type="spellStart"/>
      <w:r>
        <w:rPr>
          <w:sz w:val="24"/>
        </w:rPr>
        <w:t>испы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тывает</w:t>
      </w:r>
      <w:proofErr w:type="spellEnd"/>
      <w:r>
        <w:rPr>
          <w:sz w:val="24"/>
        </w:rPr>
        <w:t xml:space="preserve"> значительные затруднения при оперировании знаниями и умениями при их переносе на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C4E4A" w:rsidRDefault="004D6BE2">
      <w:pPr>
        <w:pStyle w:val="a4"/>
        <w:numPr>
          <w:ilvl w:val="0"/>
          <w:numId w:val="6"/>
        </w:numPr>
        <w:tabs>
          <w:tab w:val="left" w:pos="976"/>
        </w:tabs>
        <w:ind w:right="223" w:firstLine="566"/>
        <w:jc w:val="both"/>
        <w:rPr>
          <w:sz w:val="24"/>
        </w:rPr>
      </w:pPr>
      <w:r>
        <w:rPr>
          <w:sz w:val="24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DC4E4A" w:rsidRDefault="004D6BE2">
      <w:pPr>
        <w:pStyle w:val="a4"/>
        <w:numPr>
          <w:ilvl w:val="0"/>
          <w:numId w:val="6"/>
        </w:numPr>
        <w:tabs>
          <w:tab w:val="left" w:pos="981"/>
        </w:tabs>
        <w:ind w:right="224" w:firstLine="566"/>
        <w:jc w:val="both"/>
        <w:rPr>
          <w:sz w:val="24"/>
        </w:rPr>
      </w:pPr>
      <w:r>
        <w:rPr>
          <w:sz w:val="24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C4E4A" w:rsidRDefault="004D6BE2" w:rsidP="007A045D">
      <w:pPr>
        <w:pStyle w:val="Heading1"/>
        <w:numPr>
          <w:ilvl w:val="0"/>
          <w:numId w:val="30"/>
        </w:numPr>
        <w:tabs>
          <w:tab w:val="left" w:pos="969"/>
        </w:tabs>
        <w:spacing w:before="4" w:line="550" w:lineRule="atLeast"/>
        <w:ind w:left="788" w:right="1803" w:firstLine="0"/>
        <w:jc w:val="both"/>
      </w:pPr>
      <w:r>
        <w:t xml:space="preserve">Учебно-методическое и информационное обеспечение дисциплины </w:t>
      </w:r>
    </w:p>
    <w:p w:rsidR="007A045D" w:rsidRPr="0074402A" w:rsidRDefault="007A045D" w:rsidP="007A045D">
      <w:pPr>
        <w:ind w:firstLine="567"/>
        <w:jc w:val="both"/>
        <w:rPr>
          <w:b/>
          <w:sz w:val="24"/>
          <w:szCs w:val="24"/>
        </w:rPr>
      </w:pPr>
      <w:r w:rsidRPr="0074402A">
        <w:rPr>
          <w:b/>
          <w:sz w:val="24"/>
          <w:szCs w:val="24"/>
        </w:rPr>
        <w:t>а) Основная литература</w:t>
      </w:r>
    </w:p>
    <w:p w:rsidR="007A045D" w:rsidRPr="0074402A" w:rsidRDefault="007A045D" w:rsidP="007A045D">
      <w:pPr>
        <w:ind w:firstLine="567"/>
        <w:jc w:val="both"/>
        <w:rPr>
          <w:sz w:val="24"/>
          <w:szCs w:val="24"/>
        </w:rPr>
      </w:pPr>
      <w:r w:rsidRPr="0074402A">
        <w:rPr>
          <w:sz w:val="24"/>
          <w:szCs w:val="24"/>
        </w:rPr>
        <w:t xml:space="preserve">1. </w:t>
      </w:r>
      <w:proofErr w:type="spellStart"/>
      <w:r w:rsidRPr="0074402A">
        <w:rPr>
          <w:bCs/>
          <w:sz w:val="24"/>
          <w:szCs w:val="24"/>
        </w:rPr>
        <w:t>Холостова</w:t>
      </w:r>
      <w:proofErr w:type="spellEnd"/>
      <w:r w:rsidRPr="0074402A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74402A">
        <w:rPr>
          <w:bCs/>
          <w:sz w:val="24"/>
          <w:szCs w:val="24"/>
        </w:rPr>
        <w:t>Холостова</w:t>
      </w:r>
      <w:proofErr w:type="spellEnd"/>
      <w:r w:rsidRPr="0074402A">
        <w:rPr>
          <w:bCs/>
          <w:sz w:val="24"/>
          <w:szCs w:val="24"/>
        </w:rPr>
        <w:t xml:space="preserve"> Е.И., Прохорова О.Г. - Москва :Дашков и К, 2017. - 456 с. -ISBN 978-5-394-02026-1. - Текст : электронный. - URL: </w:t>
      </w:r>
      <w:hyperlink r:id="rId11" w:history="1">
        <w:r w:rsidRPr="0074402A">
          <w:rPr>
            <w:rStyle w:val="a7"/>
            <w:bCs/>
            <w:sz w:val="24"/>
            <w:szCs w:val="24"/>
          </w:rPr>
          <w:t>https://znanium.com/catalog/product/415043</w:t>
        </w:r>
      </w:hyperlink>
      <w:r w:rsidRPr="0074402A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74402A">
        <w:rPr>
          <w:sz w:val="24"/>
          <w:szCs w:val="24"/>
        </w:rPr>
        <w:t xml:space="preserve"> </w:t>
      </w:r>
    </w:p>
    <w:p w:rsidR="007A045D" w:rsidRPr="0074402A" w:rsidRDefault="007A045D" w:rsidP="007A045D">
      <w:pPr>
        <w:ind w:firstLine="567"/>
        <w:jc w:val="both"/>
        <w:rPr>
          <w:sz w:val="24"/>
          <w:szCs w:val="24"/>
        </w:rPr>
      </w:pPr>
      <w:r w:rsidRPr="0074402A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74402A">
        <w:rPr>
          <w:sz w:val="24"/>
          <w:szCs w:val="24"/>
        </w:rPr>
        <w:t>Перятинский</w:t>
      </w:r>
      <w:proofErr w:type="spellEnd"/>
      <w:r w:rsidRPr="0074402A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2" w:history="1">
        <w:r w:rsidRPr="0074402A">
          <w:rPr>
            <w:rStyle w:val="a7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4402A">
        <w:rPr>
          <w:sz w:val="24"/>
          <w:szCs w:val="24"/>
        </w:rPr>
        <w:t xml:space="preserve">  (дата обращения 04.10.2019). - Макрообъект. - Текст : электронный. - ISBN 978-5-9967-1120-8.</w:t>
      </w:r>
    </w:p>
    <w:p w:rsidR="007A045D" w:rsidRPr="00744ACA" w:rsidRDefault="007A045D" w:rsidP="007A045D">
      <w:pPr>
        <w:ind w:firstLine="567"/>
        <w:jc w:val="both"/>
        <w:rPr>
          <w:b/>
          <w:sz w:val="24"/>
          <w:szCs w:val="24"/>
        </w:rPr>
      </w:pPr>
      <w:r w:rsidRPr="005408B5">
        <w:rPr>
          <w:b/>
        </w:rPr>
        <w:t>б</w:t>
      </w:r>
      <w:r w:rsidRPr="00744ACA">
        <w:rPr>
          <w:b/>
          <w:sz w:val="24"/>
          <w:szCs w:val="24"/>
        </w:rPr>
        <w:t>) Дополнительная литература</w:t>
      </w:r>
    </w:p>
    <w:p w:rsidR="007A045D" w:rsidRPr="00744ACA" w:rsidRDefault="007A045D" w:rsidP="007A045D">
      <w:pPr>
        <w:ind w:firstLine="567"/>
        <w:jc w:val="both"/>
        <w:rPr>
          <w:sz w:val="24"/>
          <w:szCs w:val="24"/>
        </w:rPr>
      </w:pPr>
      <w:r w:rsidRPr="00744ACA">
        <w:rPr>
          <w:sz w:val="24"/>
          <w:szCs w:val="24"/>
        </w:rPr>
        <w:t xml:space="preserve">1.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3" w:history="1">
        <w:r w:rsidRPr="00744ACA">
          <w:rPr>
            <w:rStyle w:val="a7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744ACA">
        <w:rPr>
          <w:sz w:val="24"/>
          <w:szCs w:val="24"/>
        </w:rPr>
        <w:t xml:space="preserve">  (дата обращения 04.10.2019). - Макрообъект. - Текст : электронный. - ISBN 978-5-9967-0970-0.</w:t>
      </w:r>
    </w:p>
    <w:p w:rsidR="007A045D" w:rsidRPr="00666D2A" w:rsidRDefault="007A045D" w:rsidP="007A045D">
      <w:pPr>
        <w:pStyle w:val="Style8"/>
        <w:widowControl/>
        <w:ind w:firstLine="720"/>
        <w:jc w:val="both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7A045D" w:rsidRPr="00666D2A" w:rsidRDefault="007A045D" w:rsidP="007A045D">
      <w:pPr>
        <w:pStyle w:val="Style6"/>
        <w:ind w:firstLine="720"/>
        <w:jc w:val="both"/>
      </w:pPr>
      <w:r w:rsidRPr="00666D2A">
        <w:t xml:space="preserve">1. Изучение методов </w:t>
      </w:r>
      <w:proofErr w:type="spellStart"/>
      <w:r w:rsidRPr="00666D2A">
        <w:t>сердечно-легочно-мозговой</w:t>
      </w:r>
      <w:proofErr w:type="spellEnd"/>
      <w:r w:rsidRPr="00666D2A">
        <w:t xml:space="preserve">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</w:t>
      </w:r>
      <w:r w:rsidRPr="00666D2A">
        <w:lastRenderedPageBreak/>
        <w:t xml:space="preserve">О.Б. Боброва, Т.Ю. Зуева, В.В. </w:t>
      </w:r>
      <w:proofErr w:type="spellStart"/>
      <w:r w:rsidRPr="00666D2A">
        <w:t>Бархоткин</w:t>
      </w:r>
      <w:proofErr w:type="spellEnd"/>
      <w:r w:rsidRPr="00666D2A">
        <w:t xml:space="preserve">; Магнитогорск: Изд-во Магнитогорск. </w:t>
      </w:r>
      <w:proofErr w:type="spellStart"/>
      <w:r w:rsidRPr="00666D2A">
        <w:t>гос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r w:rsidRPr="00666D2A">
        <w:t>ПЭиБЖД</w:t>
      </w:r>
      <w:proofErr w:type="spellEnd"/>
      <w:r w:rsidRPr="00666D2A">
        <w:t>]. – Магнитогорск, 2018. – 16 с.</w:t>
      </w:r>
    </w:p>
    <w:p w:rsidR="007A045D" w:rsidRPr="00666D2A" w:rsidRDefault="007A045D" w:rsidP="007A045D">
      <w:pPr>
        <w:pStyle w:val="Style6"/>
        <w:widowControl/>
        <w:ind w:firstLine="720"/>
        <w:jc w:val="both"/>
      </w:pPr>
      <w:r w:rsidRPr="00666D2A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</w:t>
      </w:r>
      <w:proofErr w:type="spellStart"/>
      <w:r w:rsidRPr="00666D2A">
        <w:t>Загл</w:t>
      </w:r>
      <w:proofErr w:type="spellEnd"/>
      <w:r w:rsidRPr="00666D2A">
        <w:t>. с титул. экрана.</w:t>
      </w:r>
    </w:p>
    <w:p w:rsidR="007A045D" w:rsidRPr="00666D2A" w:rsidRDefault="007A045D" w:rsidP="007A045D">
      <w:pPr>
        <w:pStyle w:val="Style6"/>
        <w:widowControl/>
        <w:ind w:firstLine="720"/>
        <w:jc w:val="both"/>
      </w:pPr>
      <w:r w:rsidRPr="00666D2A">
        <w:t xml:space="preserve">3. </w:t>
      </w:r>
      <w:proofErr w:type="spellStart"/>
      <w:r w:rsidRPr="00666D2A">
        <w:t>Сураев</w:t>
      </w:r>
      <w:proofErr w:type="spellEnd"/>
      <w:r w:rsidRPr="00666D2A">
        <w:t xml:space="preserve"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</w:t>
      </w:r>
      <w:proofErr w:type="spellStart"/>
      <w:r w:rsidRPr="00666D2A">
        <w:t>Сураев</w:t>
      </w:r>
      <w:proofErr w:type="spellEnd"/>
      <w:r w:rsidRPr="00666D2A">
        <w:t xml:space="preserve"> МГТУ, [каф. </w:t>
      </w:r>
      <w:proofErr w:type="spellStart"/>
      <w:r w:rsidRPr="00666D2A">
        <w:t>ПЭиБЖД</w:t>
      </w:r>
      <w:proofErr w:type="spellEnd"/>
      <w:r w:rsidRPr="00666D2A">
        <w:t>]. – Магнитогорск, 2009. – 25 с.</w:t>
      </w:r>
    </w:p>
    <w:p w:rsidR="007A045D" w:rsidRPr="00666D2A" w:rsidRDefault="007A045D" w:rsidP="007A045D">
      <w:pPr>
        <w:pStyle w:val="Style8"/>
        <w:widowControl/>
        <w:ind w:firstLine="720"/>
        <w:jc w:val="both"/>
      </w:pPr>
      <w:r w:rsidRPr="00666D2A">
        <w:t xml:space="preserve">4. Боброва О.Б, Свиридова Т.В. Исследование переключения внимания [Текст]: </w:t>
      </w:r>
      <w:r w:rsidRPr="00666D2A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666D2A">
        <w:t xml:space="preserve"> / О.Б. Боброва, Т.В. Свиридова; МГТУ, Магнитогорск: Изд-во Магнитогорск. </w:t>
      </w:r>
      <w:proofErr w:type="spellStart"/>
      <w:r w:rsidRPr="00666D2A">
        <w:t>гос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r w:rsidRPr="00666D2A">
        <w:t>ПЭиБЖД</w:t>
      </w:r>
      <w:proofErr w:type="spellEnd"/>
      <w:r w:rsidRPr="00666D2A">
        <w:t>]. – Магнитогорск, 2019. – 14 с..</w:t>
      </w:r>
    </w:p>
    <w:p w:rsidR="007A045D" w:rsidRPr="00666D2A" w:rsidRDefault="007A045D" w:rsidP="007A045D">
      <w:pPr>
        <w:pStyle w:val="Style8"/>
        <w:widowControl/>
        <w:ind w:firstLine="720"/>
        <w:jc w:val="both"/>
      </w:pPr>
      <w:r w:rsidRPr="00666D2A">
        <w:t xml:space="preserve">4.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</w:t>
      </w:r>
      <w:proofErr w:type="spellStart"/>
      <w:r w:rsidRPr="00666D2A">
        <w:t>ПЭиБЖД</w:t>
      </w:r>
      <w:proofErr w:type="spellEnd"/>
      <w:r w:rsidRPr="00666D2A">
        <w:t>]. – Магнитогорск, 2015. – 16 с.</w:t>
      </w:r>
    </w:p>
    <w:p w:rsidR="007A045D" w:rsidRPr="007A045D" w:rsidRDefault="007A045D" w:rsidP="007A045D">
      <w:pPr>
        <w:pStyle w:val="Style6"/>
        <w:widowControl/>
        <w:ind w:firstLine="720"/>
        <w:jc w:val="both"/>
      </w:pPr>
      <w:r w:rsidRPr="00666D2A">
        <w:t xml:space="preserve">5. Сомова, Ю.В. Изучение первичных средств тушения пожаров [Текст]: </w:t>
      </w:r>
      <w:r w:rsidRPr="00666D2A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666D2A">
        <w:t xml:space="preserve">; МГТУ, [каф. </w:t>
      </w:r>
      <w:proofErr w:type="spellStart"/>
      <w:r w:rsidRPr="00666D2A">
        <w:t>ПЭиБЖД</w:t>
      </w:r>
      <w:proofErr w:type="spellEnd"/>
      <w:r w:rsidRPr="00666D2A">
        <w:t>]</w:t>
      </w:r>
      <w:r w:rsidRPr="00666D2A">
        <w:rPr>
          <w:iCs/>
        </w:rPr>
        <w:t xml:space="preserve">. - </w:t>
      </w:r>
      <w:r w:rsidRPr="00666D2A">
        <w:t>Магнитогорск, 2015. - 17 с.</w:t>
      </w:r>
    </w:p>
    <w:p w:rsidR="007A045D" w:rsidRPr="007A045D" w:rsidRDefault="007A045D" w:rsidP="007A045D">
      <w:pPr>
        <w:pStyle w:val="Style6"/>
        <w:widowControl/>
        <w:ind w:firstLine="720"/>
        <w:jc w:val="both"/>
      </w:pPr>
    </w:p>
    <w:p w:rsidR="007A045D" w:rsidRPr="0022487B" w:rsidRDefault="007A045D" w:rsidP="007A045D">
      <w:pPr>
        <w:rPr>
          <w:b/>
          <w:sz w:val="24"/>
          <w:szCs w:val="24"/>
        </w:rPr>
      </w:pPr>
      <w:r w:rsidRPr="0022487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7A045D" w:rsidRPr="0022487B" w:rsidRDefault="007A045D" w:rsidP="007A045D">
      <w:pPr>
        <w:tabs>
          <w:tab w:val="left" w:pos="5073"/>
        </w:tabs>
        <w:rPr>
          <w:b/>
          <w:sz w:val="24"/>
          <w:szCs w:val="24"/>
        </w:rPr>
      </w:pPr>
      <w:r w:rsidRPr="0022487B">
        <w:rPr>
          <w:b/>
          <w:sz w:val="24"/>
          <w:szCs w:val="24"/>
        </w:rPr>
        <w:t>Перечень программного обеспечения</w:t>
      </w:r>
      <w:r w:rsidRPr="0022487B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7A045D" w:rsidRPr="0022487B" w:rsidTr="00650E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7A045D" w:rsidRPr="0022487B" w:rsidTr="00650E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22487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22487B">
              <w:rPr>
                <w:bCs/>
                <w:sz w:val="24"/>
                <w:szCs w:val="24"/>
              </w:rPr>
              <w:t>для</w:t>
            </w:r>
            <w:r w:rsidRPr="0022487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2487B">
              <w:rPr>
                <w:bCs/>
                <w:sz w:val="24"/>
                <w:szCs w:val="24"/>
              </w:rPr>
              <w:t>классов</w:t>
            </w:r>
            <w:r w:rsidRPr="0022487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7A045D" w:rsidRPr="0022487B" w:rsidTr="00650E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2487B">
              <w:rPr>
                <w:bCs/>
                <w:sz w:val="24"/>
                <w:szCs w:val="24"/>
              </w:rPr>
              <w:t>Office</w:t>
            </w:r>
            <w:proofErr w:type="spellEnd"/>
            <w:r w:rsidRPr="0022487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22487B">
              <w:rPr>
                <w:bCs/>
                <w:sz w:val="24"/>
                <w:szCs w:val="24"/>
              </w:rPr>
              <w:t>Professional</w:t>
            </w:r>
            <w:proofErr w:type="spellEnd"/>
            <w:r w:rsidRPr="0022487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7A045D" w:rsidRPr="0022487B" w:rsidTr="00650E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7A045D" w:rsidRPr="0022487B" w:rsidTr="00650E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22487B">
              <w:rPr>
                <w:bCs/>
                <w:sz w:val="24"/>
                <w:szCs w:val="24"/>
              </w:rPr>
              <w:t>Manager</w:t>
            </w:r>
            <w:proofErr w:type="spellEnd"/>
            <w:r w:rsidRPr="0022487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D" w:rsidRPr="0022487B" w:rsidRDefault="007A045D" w:rsidP="00650E0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2487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7A045D" w:rsidRDefault="007A045D" w:rsidP="007A045D">
      <w:pPr>
        <w:outlineLvl w:val="0"/>
        <w:rPr>
          <w:b/>
          <w:bCs/>
          <w:sz w:val="24"/>
          <w:szCs w:val="24"/>
        </w:rPr>
      </w:pPr>
      <w:r w:rsidRPr="0022487B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5"/>
        <w:gridCol w:w="4281"/>
      </w:tblGrid>
      <w:tr w:rsidR="007A045D" w:rsidRPr="0022487B" w:rsidTr="007A045D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22487B">
              <w:rPr>
                <w:sz w:val="24"/>
                <w:szCs w:val="24"/>
              </w:rPr>
              <w:t>East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View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Information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Services</w:t>
            </w:r>
            <w:proofErr w:type="spellEnd"/>
            <w:r w:rsidRPr="0022487B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4" w:history="1">
              <w:r w:rsidR="007A045D" w:rsidRPr="0022487B">
                <w:rPr>
                  <w:rStyle w:val="a7"/>
                  <w:sz w:val="24"/>
                  <w:szCs w:val="24"/>
                </w:rPr>
                <w:t>https://dlib.eastview.com/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440808" w:rsidTr="007A045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  <w:lang w:val="en-US"/>
              </w:rPr>
            </w:pPr>
            <w:r w:rsidRPr="0022487B">
              <w:rPr>
                <w:sz w:val="24"/>
                <w:szCs w:val="24"/>
                <w:lang w:val="en-US"/>
              </w:rPr>
              <w:t xml:space="preserve">URL: </w:t>
            </w:r>
            <w:r w:rsidR="00B600CB">
              <w:fldChar w:fldCharType="begin"/>
            </w:r>
            <w:r w:rsidR="00B600CB" w:rsidRPr="00440808">
              <w:rPr>
                <w:lang w:val="en-US"/>
              </w:rPr>
              <w:instrText>HYPERLINK "https://elibrary.ru/project_risc.asp"</w:instrText>
            </w:r>
            <w:r w:rsidR="00B600CB">
              <w:fldChar w:fldCharType="separate"/>
            </w:r>
            <w:r w:rsidRPr="0022487B">
              <w:rPr>
                <w:rStyle w:val="a7"/>
                <w:sz w:val="24"/>
                <w:szCs w:val="24"/>
                <w:lang w:val="en-US"/>
              </w:rPr>
              <w:t>https://elibrary.ru/project_risc.asp</w:t>
            </w:r>
            <w:r w:rsidR="00B600CB">
              <w:fldChar w:fldCharType="end"/>
            </w:r>
            <w:r w:rsidRPr="0022487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A045D" w:rsidRPr="00440808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22487B">
              <w:rPr>
                <w:sz w:val="24"/>
                <w:szCs w:val="24"/>
              </w:rPr>
              <w:t>Google</w:t>
            </w:r>
            <w:proofErr w:type="spellEnd"/>
            <w:r w:rsidRPr="0022487B">
              <w:rPr>
                <w:sz w:val="24"/>
                <w:szCs w:val="24"/>
              </w:rPr>
              <w:t xml:space="preserve"> (</w:t>
            </w:r>
            <w:proofErr w:type="spellStart"/>
            <w:r w:rsidRPr="0022487B">
              <w:rPr>
                <w:sz w:val="24"/>
                <w:szCs w:val="24"/>
              </w:rPr>
              <w:t>Google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Scholar</w:t>
            </w:r>
            <w:proofErr w:type="spellEnd"/>
            <w:r w:rsidRPr="0022487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  <w:lang w:val="en-US"/>
              </w:rPr>
            </w:pPr>
            <w:r w:rsidRPr="0022487B">
              <w:rPr>
                <w:sz w:val="24"/>
                <w:szCs w:val="24"/>
                <w:lang w:val="en-US"/>
              </w:rPr>
              <w:t xml:space="preserve">URL: </w:t>
            </w:r>
            <w:r w:rsidR="00B600CB">
              <w:fldChar w:fldCharType="begin"/>
            </w:r>
            <w:r w:rsidR="00B600CB" w:rsidRPr="00440808">
              <w:rPr>
                <w:lang w:val="en-US"/>
              </w:rPr>
              <w:instrText>HYPERLINK "https://scholar.google.ru/"</w:instrText>
            </w:r>
            <w:r w:rsidR="00B600CB">
              <w:fldChar w:fldCharType="separate"/>
            </w:r>
            <w:r w:rsidRPr="0022487B">
              <w:rPr>
                <w:rStyle w:val="a7"/>
                <w:sz w:val="24"/>
                <w:szCs w:val="24"/>
                <w:lang w:val="en-US"/>
              </w:rPr>
              <w:t>https://scholar.google.ru/</w:t>
            </w:r>
            <w:r w:rsidR="00B600CB">
              <w:fldChar w:fldCharType="end"/>
            </w:r>
            <w:r w:rsidRPr="0022487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A045D" w:rsidRPr="00440808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  <w:lang w:val="en-US"/>
              </w:rPr>
            </w:pPr>
            <w:r w:rsidRPr="0022487B">
              <w:rPr>
                <w:sz w:val="24"/>
                <w:szCs w:val="24"/>
                <w:lang w:val="en-US"/>
              </w:rPr>
              <w:t xml:space="preserve">URL: </w:t>
            </w:r>
            <w:r w:rsidR="00B600CB">
              <w:fldChar w:fldCharType="begin"/>
            </w:r>
            <w:r w:rsidR="00B600CB" w:rsidRPr="00440808">
              <w:rPr>
                <w:lang w:val="en-US"/>
              </w:rPr>
              <w:instrText>HYPERLINK "http://window.edu.ru/"</w:instrText>
            </w:r>
            <w:r w:rsidR="00B600CB">
              <w:fldChar w:fldCharType="separate"/>
            </w:r>
            <w:r w:rsidRPr="0022487B">
              <w:rPr>
                <w:rStyle w:val="a7"/>
                <w:sz w:val="24"/>
                <w:szCs w:val="24"/>
                <w:lang w:val="en-US"/>
              </w:rPr>
              <w:t>http://window.edu.ru/</w:t>
            </w:r>
            <w:r w:rsidR="00B600CB">
              <w:fldChar w:fldCharType="end"/>
            </w:r>
            <w:r w:rsidRPr="0022487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A045D" w:rsidRPr="00440808" w:rsidTr="007A045D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  <w:lang w:val="en-US"/>
              </w:rPr>
            </w:pPr>
            <w:r w:rsidRPr="0022487B">
              <w:rPr>
                <w:sz w:val="24"/>
                <w:szCs w:val="24"/>
                <w:lang w:val="en-US"/>
              </w:rPr>
              <w:t xml:space="preserve">URL: </w:t>
            </w:r>
            <w:r w:rsidR="00B600CB">
              <w:fldChar w:fldCharType="begin"/>
            </w:r>
            <w:r w:rsidR="00B600CB" w:rsidRPr="00440808">
              <w:rPr>
                <w:lang w:val="en-US"/>
              </w:rPr>
              <w:instrText>HYPERLINK "http://www1.fips.ru/"</w:instrText>
            </w:r>
            <w:r w:rsidR="00B600CB">
              <w:fldChar w:fldCharType="separate"/>
            </w:r>
            <w:r w:rsidRPr="0022487B">
              <w:rPr>
                <w:rStyle w:val="a7"/>
                <w:sz w:val="24"/>
                <w:szCs w:val="24"/>
                <w:lang w:val="en-US"/>
              </w:rPr>
              <w:t>http://www1.fips.ru/</w:t>
            </w:r>
            <w:r w:rsidR="00B600CB">
              <w:fldChar w:fldCharType="end"/>
            </w:r>
            <w:r w:rsidRPr="0022487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A045D" w:rsidRPr="0022487B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5" w:history="1">
              <w:r w:rsidR="007A045D" w:rsidRPr="0022487B">
                <w:rPr>
                  <w:rStyle w:val="a7"/>
                  <w:sz w:val="24"/>
                  <w:szCs w:val="24"/>
                </w:rPr>
                <w:t>https://www.rsl.ru/ru/4readers/catalogues/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6" w:history="1">
              <w:r w:rsidR="007A045D" w:rsidRPr="0022487B">
                <w:rPr>
                  <w:rStyle w:val="a7"/>
                  <w:sz w:val="24"/>
                  <w:szCs w:val="24"/>
                </w:rPr>
                <w:t>http://magtu.ru:8085/marcweb2/Default.asp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7" w:history="1">
              <w:r w:rsidR="007A045D" w:rsidRPr="0022487B">
                <w:rPr>
                  <w:rStyle w:val="a7"/>
                  <w:sz w:val="24"/>
                  <w:szCs w:val="24"/>
                </w:rPr>
                <w:t>http://ecsocman.hse.ru/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lastRenderedPageBreak/>
              <w:t xml:space="preserve">Университетская информационная система РОССИЯ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8" w:history="1">
              <w:r w:rsidR="007A045D" w:rsidRPr="0022487B">
                <w:rPr>
                  <w:rStyle w:val="a7"/>
                  <w:sz w:val="24"/>
                  <w:szCs w:val="24"/>
                </w:rPr>
                <w:t>https://uisrussia.msu.ru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22487B">
              <w:rPr>
                <w:sz w:val="24"/>
                <w:szCs w:val="24"/>
              </w:rPr>
              <w:t>наукометрическая</w:t>
            </w:r>
            <w:proofErr w:type="spellEnd"/>
            <w:r w:rsidRPr="0022487B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22487B">
              <w:rPr>
                <w:sz w:val="24"/>
                <w:szCs w:val="24"/>
              </w:rPr>
              <w:t>Web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of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science</w:t>
            </w:r>
            <w:proofErr w:type="spellEnd"/>
            <w:r w:rsidRPr="0022487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19" w:history="1">
              <w:r w:rsidR="007A045D" w:rsidRPr="0022487B">
                <w:rPr>
                  <w:rStyle w:val="a7"/>
                  <w:sz w:val="24"/>
                  <w:szCs w:val="24"/>
                </w:rPr>
                <w:t>http://webofscience.com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22487B">
              <w:rPr>
                <w:sz w:val="24"/>
                <w:szCs w:val="24"/>
              </w:rPr>
              <w:t>Scopus</w:t>
            </w:r>
            <w:proofErr w:type="spellEnd"/>
            <w:r w:rsidRPr="0022487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20" w:history="1">
              <w:r w:rsidR="007A045D" w:rsidRPr="0022487B">
                <w:rPr>
                  <w:rStyle w:val="a7"/>
                  <w:sz w:val="24"/>
                  <w:szCs w:val="24"/>
                </w:rPr>
                <w:t>http://scopus.com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22487B">
              <w:rPr>
                <w:sz w:val="24"/>
                <w:szCs w:val="24"/>
              </w:rPr>
              <w:t>Springer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Journals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21" w:history="1">
              <w:r w:rsidR="007A045D" w:rsidRPr="0022487B">
                <w:rPr>
                  <w:rStyle w:val="a7"/>
                  <w:sz w:val="24"/>
                  <w:szCs w:val="24"/>
                </w:rPr>
                <w:t>http://link.springer.com/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  <w:tr w:rsidR="007A045D" w:rsidRPr="0022487B" w:rsidTr="007A045D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7A045D" w:rsidP="00650E0D">
            <w:pPr>
              <w:rPr>
                <w:sz w:val="24"/>
                <w:szCs w:val="24"/>
              </w:rPr>
            </w:pPr>
            <w:r w:rsidRPr="0022487B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22487B">
              <w:rPr>
                <w:sz w:val="24"/>
                <w:szCs w:val="24"/>
              </w:rPr>
              <w:t>Springer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  <w:proofErr w:type="spellStart"/>
            <w:r w:rsidRPr="0022487B">
              <w:rPr>
                <w:sz w:val="24"/>
                <w:szCs w:val="24"/>
              </w:rPr>
              <w:t>Protocols</w:t>
            </w:r>
            <w:proofErr w:type="spellEnd"/>
            <w:r w:rsidRPr="002248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45D" w:rsidRPr="0022487B" w:rsidRDefault="00B600CB" w:rsidP="00650E0D">
            <w:pPr>
              <w:rPr>
                <w:sz w:val="24"/>
                <w:szCs w:val="24"/>
              </w:rPr>
            </w:pPr>
            <w:hyperlink r:id="rId22" w:history="1">
              <w:r w:rsidR="007A045D" w:rsidRPr="0022487B">
                <w:rPr>
                  <w:rStyle w:val="a7"/>
                  <w:sz w:val="24"/>
                  <w:szCs w:val="24"/>
                </w:rPr>
                <w:t>http://www.springerprotocols.com/</w:t>
              </w:r>
            </w:hyperlink>
            <w:r w:rsidR="007A045D" w:rsidRPr="0022487B">
              <w:rPr>
                <w:sz w:val="24"/>
                <w:szCs w:val="24"/>
              </w:rPr>
              <w:t xml:space="preserve"> </w:t>
            </w:r>
          </w:p>
        </w:tc>
      </w:tr>
    </w:tbl>
    <w:p w:rsidR="007A045D" w:rsidRPr="0022487B" w:rsidRDefault="007A045D" w:rsidP="007A045D">
      <w:pPr>
        <w:rPr>
          <w:sz w:val="24"/>
          <w:szCs w:val="24"/>
        </w:rPr>
      </w:pPr>
    </w:p>
    <w:p w:rsidR="00DC4E4A" w:rsidRDefault="004D6BE2">
      <w:pPr>
        <w:pStyle w:val="Heading1"/>
        <w:numPr>
          <w:ilvl w:val="0"/>
          <w:numId w:val="30"/>
        </w:numPr>
        <w:tabs>
          <w:tab w:val="left" w:pos="969"/>
        </w:tabs>
        <w:ind w:left="968" w:hanging="181"/>
        <w:jc w:val="left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:rsidR="007A045D" w:rsidRDefault="007A045D" w:rsidP="007A045D">
      <w:pPr>
        <w:pStyle w:val="Heading1"/>
        <w:tabs>
          <w:tab w:val="left" w:pos="969"/>
        </w:tabs>
        <w:ind w:left="968"/>
        <w:jc w:val="righ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DC4E4A">
        <w:trPr>
          <w:trHeight w:val="275"/>
        </w:trPr>
        <w:tc>
          <w:tcPr>
            <w:tcW w:w="3800" w:type="dxa"/>
          </w:tcPr>
          <w:p w:rsidR="00DC4E4A" w:rsidRDefault="004D6BE2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7" w:type="dxa"/>
          </w:tcPr>
          <w:p w:rsidR="00DC4E4A" w:rsidRDefault="004D6BE2"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DC4E4A">
        <w:trPr>
          <w:trHeight w:val="554"/>
        </w:trPr>
        <w:tc>
          <w:tcPr>
            <w:tcW w:w="3800" w:type="dxa"/>
          </w:tcPr>
          <w:p w:rsidR="00DC4E4A" w:rsidRDefault="004D6BE2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7" w:type="dxa"/>
          </w:tcPr>
          <w:p w:rsidR="00DC4E4A" w:rsidRDefault="004D6BE2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</w:t>
            </w:r>
          </w:p>
          <w:p w:rsidR="00DC4E4A" w:rsidRDefault="004D6B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</w:t>
            </w:r>
          </w:p>
        </w:tc>
      </w:tr>
      <w:tr w:rsidR="00DC4E4A">
        <w:trPr>
          <w:trHeight w:val="1379"/>
        </w:trPr>
        <w:tc>
          <w:tcPr>
            <w:tcW w:w="3800" w:type="dxa"/>
          </w:tcPr>
          <w:p w:rsidR="00DC4E4A" w:rsidRDefault="004D6BE2">
            <w:pPr>
              <w:pStyle w:val="TableParagraph"/>
              <w:ind w:left="107"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групповых и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консультаций, текущего кон-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и промежуточной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>-</w:t>
            </w:r>
          </w:p>
          <w:p w:rsidR="00DC4E4A" w:rsidRDefault="004D6B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6057" w:type="dxa"/>
          </w:tcPr>
          <w:p w:rsidR="00DC4E4A" w:rsidRDefault="004D6BE2">
            <w:pPr>
              <w:pStyle w:val="TableParagraph"/>
              <w:ind w:left="107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представления информации.</w:t>
            </w:r>
          </w:p>
          <w:p w:rsidR="00DC4E4A" w:rsidRDefault="004D6BE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экран.</w:t>
            </w:r>
          </w:p>
        </w:tc>
      </w:tr>
      <w:tr w:rsidR="007A045D" w:rsidTr="0072772B">
        <w:trPr>
          <w:trHeight w:val="4977"/>
        </w:trPr>
        <w:tc>
          <w:tcPr>
            <w:tcW w:w="3800" w:type="dxa"/>
          </w:tcPr>
          <w:p w:rsidR="007A045D" w:rsidRDefault="007A045D">
            <w:pPr>
              <w:pStyle w:val="TableParagraph"/>
              <w:ind w:left="107"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лабораторных работ: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ратории</w:t>
            </w:r>
            <w:proofErr w:type="spellEnd"/>
            <w:r>
              <w:rPr>
                <w:sz w:val="24"/>
              </w:rPr>
              <w:t xml:space="preserve"> БЖД</w:t>
            </w:r>
          </w:p>
        </w:tc>
        <w:tc>
          <w:tcPr>
            <w:tcW w:w="6057" w:type="dxa"/>
          </w:tcPr>
          <w:p w:rsidR="007A045D" w:rsidRDefault="007A045D">
            <w:pPr>
              <w:pStyle w:val="TableParagraph"/>
              <w:ind w:left="419" w:right="101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 приборы для выполнения лабораторных работ:</w:t>
            </w:r>
          </w:p>
          <w:p w:rsidR="007A045D" w:rsidRDefault="007A045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с пожарными </w:t>
            </w:r>
            <w:proofErr w:type="spellStart"/>
            <w:r>
              <w:rPr>
                <w:sz w:val="24"/>
              </w:rPr>
              <w:t>извещателями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огнетушите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лями</w:t>
            </w:r>
            <w:proofErr w:type="spellEnd"/>
          </w:p>
          <w:p w:rsidR="007A045D" w:rsidRDefault="007A045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оборудования сетей противопожарного водопровода и оборудования, используемого при ту-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7A045D" w:rsidRDefault="007A045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 xml:space="preserve"> освещения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  <w:p w:rsidR="007A045D" w:rsidRDefault="007A045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 xml:space="preserve"> 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микроклимата».</w:t>
            </w:r>
          </w:p>
          <w:p w:rsidR="007A045D" w:rsidRDefault="007A045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6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«</w:t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:rsidR="007A045D" w:rsidRDefault="007A045D" w:rsidP="00650E0D">
            <w:pPr>
              <w:pStyle w:val="TableParagraph"/>
              <w:ind w:left="386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методов </w:t>
            </w:r>
            <w:proofErr w:type="spellStart"/>
            <w:r>
              <w:rPr>
                <w:sz w:val="24"/>
              </w:rPr>
              <w:t>сердечно-легочно-мозговой</w:t>
            </w:r>
            <w:proofErr w:type="spellEnd"/>
            <w:r>
              <w:rPr>
                <w:sz w:val="24"/>
              </w:rPr>
              <w:t xml:space="preserve"> реанимации с применением тренажера ВИТИМ»</w:t>
            </w:r>
          </w:p>
          <w:p w:rsidR="007A045D" w:rsidRDefault="007A045D" w:rsidP="00650E0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Диаг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ностика</w:t>
            </w:r>
            <w:proofErr w:type="spellEnd"/>
            <w:r>
              <w:rPr>
                <w:sz w:val="24"/>
              </w:rPr>
              <w:t xml:space="preserve"> 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утомления».</w:t>
            </w:r>
          </w:p>
          <w:p w:rsidR="007A045D" w:rsidRDefault="007A045D" w:rsidP="00650E0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Карточки для проведения лабораторной работы «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следование 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</w:p>
        </w:tc>
      </w:tr>
      <w:tr w:rsidR="007A045D" w:rsidTr="00650E0D">
        <w:trPr>
          <w:trHeight w:val="827"/>
        </w:trPr>
        <w:tc>
          <w:tcPr>
            <w:tcW w:w="3800" w:type="dxa"/>
          </w:tcPr>
          <w:p w:rsidR="007A045D" w:rsidRDefault="007A045D" w:rsidP="00650E0D">
            <w:pPr>
              <w:pStyle w:val="TableParagraph"/>
              <w:ind w:left="107" w:right="250" w:firstLine="283"/>
              <w:rPr>
                <w:sz w:val="24"/>
              </w:rPr>
            </w:pPr>
            <w:r>
              <w:rPr>
                <w:sz w:val="24"/>
              </w:rPr>
              <w:t xml:space="preserve">Помещения для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 ной работы обучающихся</w:t>
            </w:r>
          </w:p>
        </w:tc>
        <w:tc>
          <w:tcPr>
            <w:tcW w:w="6057" w:type="dxa"/>
          </w:tcPr>
          <w:p w:rsidR="007A045D" w:rsidRDefault="007A045D" w:rsidP="00650E0D">
            <w:pPr>
              <w:pStyle w:val="TableParagraph"/>
              <w:ind w:left="107" w:right="176" w:firstLine="283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вы- ходом в Интернет и с доступом в электронную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</w:p>
          <w:p w:rsidR="007A045D" w:rsidRDefault="007A045D" w:rsidP="00650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  <w:tr w:rsidR="007A045D" w:rsidTr="00650E0D">
        <w:trPr>
          <w:trHeight w:val="1103"/>
        </w:trPr>
        <w:tc>
          <w:tcPr>
            <w:tcW w:w="3800" w:type="dxa"/>
          </w:tcPr>
          <w:p w:rsidR="007A045D" w:rsidRDefault="007A045D" w:rsidP="00650E0D">
            <w:pPr>
              <w:pStyle w:val="TableParagraph"/>
              <w:ind w:left="107" w:right="115" w:firstLine="283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57" w:type="dxa"/>
          </w:tcPr>
          <w:p w:rsidR="007A045D" w:rsidRDefault="007A045D" w:rsidP="00650E0D">
            <w:pPr>
              <w:pStyle w:val="TableParagraph"/>
              <w:ind w:left="107" w:right="138" w:firstLine="283"/>
              <w:rPr>
                <w:sz w:val="24"/>
              </w:rPr>
            </w:pPr>
            <w:r>
              <w:rPr>
                <w:sz w:val="24"/>
              </w:rPr>
              <w:t xml:space="preserve">Шкафы для хранения учебно-методической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, учебного оборудования</w:t>
            </w:r>
          </w:p>
          <w:p w:rsidR="007A045D" w:rsidRDefault="007A045D" w:rsidP="00650E0D">
            <w:pPr>
              <w:pStyle w:val="TableParagraph"/>
              <w:spacing w:line="270" w:lineRule="atLeast"/>
              <w:ind w:left="107" w:right="149" w:firstLine="283"/>
              <w:rPr>
                <w:sz w:val="24"/>
              </w:rPr>
            </w:pPr>
            <w:r>
              <w:rPr>
                <w:sz w:val="24"/>
              </w:rPr>
              <w:t xml:space="preserve">Инструменты для ремонта лабораторного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4D6BE2" w:rsidRDefault="004D6BE2"/>
    <w:sectPr w:rsidR="004D6BE2" w:rsidSect="00DC4E4A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296"/>
    <w:multiLevelType w:val="hybridMultilevel"/>
    <w:tmpl w:val="F2D692C8"/>
    <w:lvl w:ilvl="0" w:tplc="8A64BE0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4684FE">
      <w:numFmt w:val="bullet"/>
      <w:lvlText w:val="•"/>
      <w:lvlJc w:val="left"/>
      <w:pPr>
        <w:ind w:left="812" w:hanging="152"/>
      </w:pPr>
      <w:rPr>
        <w:rFonts w:hint="default"/>
        <w:lang w:val="ru-RU" w:eastAsia="ru-RU" w:bidi="ru-RU"/>
      </w:rPr>
    </w:lvl>
    <w:lvl w:ilvl="2" w:tplc="80A8191C">
      <w:numFmt w:val="bullet"/>
      <w:lvlText w:val="•"/>
      <w:lvlJc w:val="left"/>
      <w:pPr>
        <w:ind w:left="1524" w:hanging="152"/>
      </w:pPr>
      <w:rPr>
        <w:rFonts w:hint="default"/>
        <w:lang w:val="ru-RU" w:eastAsia="ru-RU" w:bidi="ru-RU"/>
      </w:rPr>
    </w:lvl>
    <w:lvl w:ilvl="3" w:tplc="D1401630">
      <w:numFmt w:val="bullet"/>
      <w:lvlText w:val="•"/>
      <w:lvlJc w:val="left"/>
      <w:pPr>
        <w:ind w:left="2236" w:hanging="152"/>
      </w:pPr>
      <w:rPr>
        <w:rFonts w:hint="default"/>
        <w:lang w:val="ru-RU" w:eastAsia="ru-RU" w:bidi="ru-RU"/>
      </w:rPr>
    </w:lvl>
    <w:lvl w:ilvl="4" w:tplc="7E56341E">
      <w:numFmt w:val="bullet"/>
      <w:lvlText w:val="•"/>
      <w:lvlJc w:val="left"/>
      <w:pPr>
        <w:ind w:left="2949" w:hanging="152"/>
      </w:pPr>
      <w:rPr>
        <w:rFonts w:hint="default"/>
        <w:lang w:val="ru-RU" w:eastAsia="ru-RU" w:bidi="ru-RU"/>
      </w:rPr>
    </w:lvl>
    <w:lvl w:ilvl="5" w:tplc="CA9A268C">
      <w:numFmt w:val="bullet"/>
      <w:lvlText w:val="•"/>
      <w:lvlJc w:val="left"/>
      <w:pPr>
        <w:ind w:left="3661" w:hanging="152"/>
      </w:pPr>
      <w:rPr>
        <w:rFonts w:hint="default"/>
        <w:lang w:val="ru-RU" w:eastAsia="ru-RU" w:bidi="ru-RU"/>
      </w:rPr>
    </w:lvl>
    <w:lvl w:ilvl="6" w:tplc="264EEDAE">
      <w:numFmt w:val="bullet"/>
      <w:lvlText w:val="•"/>
      <w:lvlJc w:val="left"/>
      <w:pPr>
        <w:ind w:left="4373" w:hanging="152"/>
      </w:pPr>
      <w:rPr>
        <w:rFonts w:hint="default"/>
        <w:lang w:val="ru-RU" w:eastAsia="ru-RU" w:bidi="ru-RU"/>
      </w:rPr>
    </w:lvl>
    <w:lvl w:ilvl="7" w:tplc="AC2A46EA">
      <w:numFmt w:val="bullet"/>
      <w:lvlText w:val="•"/>
      <w:lvlJc w:val="left"/>
      <w:pPr>
        <w:ind w:left="5086" w:hanging="152"/>
      </w:pPr>
      <w:rPr>
        <w:rFonts w:hint="default"/>
        <w:lang w:val="ru-RU" w:eastAsia="ru-RU" w:bidi="ru-RU"/>
      </w:rPr>
    </w:lvl>
    <w:lvl w:ilvl="8" w:tplc="E508FCE0">
      <w:numFmt w:val="bullet"/>
      <w:lvlText w:val="•"/>
      <w:lvlJc w:val="left"/>
      <w:pPr>
        <w:ind w:left="5798" w:hanging="152"/>
      </w:pPr>
      <w:rPr>
        <w:rFonts w:hint="default"/>
        <w:lang w:val="ru-RU" w:eastAsia="ru-RU" w:bidi="ru-RU"/>
      </w:rPr>
    </w:lvl>
  </w:abstractNum>
  <w:abstractNum w:abstractNumId="1">
    <w:nsid w:val="07724174"/>
    <w:multiLevelType w:val="hybridMultilevel"/>
    <w:tmpl w:val="7FD6C804"/>
    <w:lvl w:ilvl="0" w:tplc="FC32AC58">
      <w:start w:val="1"/>
      <w:numFmt w:val="decimal"/>
      <w:lvlText w:val="%1."/>
      <w:lvlJc w:val="left"/>
      <w:pPr>
        <w:ind w:left="102" w:hanging="87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E6882E">
      <w:numFmt w:val="bullet"/>
      <w:lvlText w:val="•"/>
      <w:lvlJc w:val="left"/>
      <w:pPr>
        <w:ind w:left="1076" w:hanging="874"/>
      </w:pPr>
      <w:rPr>
        <w:rFonts w:hint="default"/>
        <w:lang w:val="ru-RU" w:eastAsia="ru-RU" w:bidi="ru-RU"/>
      </w:rPr>
    </w:lvl>
    <w:lvl w:ilvl="2" w:tplc="C2442A6E">
      <w:numFmt w:val="bullet"/>
      <w:lvlText w:val="•"/>
      <w:lvlJc w:val="left"/>
      <w:pPr>
        <w:ind w:left="2053" w:hanging="874"/>
      </w:pPr>
      <w:rPr>
        <w:rFonts w:hint="default"/>
        <w:lang w:val="ru-RU" w:eastAsia="ru-RU" w:bidi="ru-RU"/>
      </w:rPr>
    </w:lvl>
    <w:lvl w:ilvl="3" w:tplc="147C470A">
      <w:numFmt w:val="bullet"/>
      <w:lvlText w:val="•"/>
      <w:lvlJc w:val="left"/>
      <w:pPr>
        <w:ind w:left="3029" w:hanging="874"/>
      </w:pPr>
      <w:rPr>
        <w:rFonts w:hint="default"/>
        <w:lang w:val="ru-RU" w:eastAsia="ru-RU" w:bidi="ru-RU"/>
      </w:rPr>
    </w:lvl>
    <w:lvl w:ilvl="4" w:tplc="DEB42A24">
      <w:numFmt w:val="bullet"/>
      <w:lvlText w:val="•"/>
      <w:lvlJc w:val="left"/>
      <w:pPr>
        <w:ind w:left="4006" w:hanging="874"/>
      </w:pPr>
      <w:rPr>
        <w:rFonts w:hint="default"/>
        <w:lang w:val="ru-RU" w:eastAsia="ru-RU" w:bidi="ru-RU"/>
      </w:rPr>
    </w:lvl>
    <w:lvl w:ilvl="5" w:tplc="250E0A02">
      <w:numFmt w:val="bullet"/>
      <w:lvlText w:val="•"/>
      <w:lvlJc w:val="left"/>
      <w:pPr>
        <w:ind w:left="4983" w:hanging="874"/>
      </w:pPr>
      <w:rPr>
        <w:rFonts w:hint="default"/>
        <w:lang w:val="ru-RU" w:eastAsia="ru-RU" w:bidi="ru-RU"/>
      </w:rPr>
    </w:lvl>
    <w:lvl w:ilvl="6" w:tplc="61D6CC9E">
      <w:numFmt w:val="bullet"/>
      <w:lvlText w:val="•"/>
      <w:lvlJc w:val="left"/>
      <w:pPr>
        <w:ind w:left="5959" w:hanging="874"/>
      </w:pPr>
      <w:rPr>
        <w:rFonts w:hint="default"/>
        <w:lang w:val="ru-RU" w:eastAsia="ru-RU" w:bidi="ru-RU"/>
      </w:rPr>
    </w:lvl>
    <w:lvl w:ilvl="7" w:tplc="6ECCF8E8">
      <w:numFmt w:val="bullet"/>
      <w:lvlText w:val="•"/>
      <w:lvlJc w:val="left"/>
      <w:pPr>
        <w:ind w:left="6936" w:hanging="874"/>
      </w:pPr>
      <w:rPr>
        <w:rFonts w:hint="default"/>
        <w:lang w:val="ru-RU" w:eastAsia="ru-RU" w:bidi="ru-RU"/>
      </w:rPr>
    </w:lvl>
    <w:lvl w:ilvl="8" w:tplc="73481FE2">
      <w:numFmt w:val="bullet"/>
      <w:lvlText w:val="•"/>
      <w:lvlJc w:val="left"/>
      <w:pPr>
        <w:ind w:left="7913" w:hanging="874"/>
      </w:pPr>
      <w:rPr>
        <w:rFonts w:hint="default"/>
        <w:lang w:val="ru-RU" w:eastAsia="ru-RU" w:bidi="ru-RU"/>
      </w:rPr>
    </w:lvl>
  </w:abstractNum>
  <w:abstractNum w:abstractNumId="2">
    <w:nsid w:val="086E135E"/>
    <w:multiLevelType w:val="hybridMultilevel"/>
    <w:tmpl w:val="5C8CE674"/>
    <w:lvl w:ilvl="0" w:tplc="982AFB7E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C1AA8">
      <w:numFmt w:val="bullet"/>
      <w:lvlText w:val="•"/>
      <w:lvlJc w:val="left"/>
      <w:pPr>
        <w:ind w:left="1094" w:hanging="140"/>
      </w:pPr>
      <w:rPr>
        <w:rFonts w:hint="default"/>
        <w:lang w:val="ru-RU" w:eastAsia="ru-RU" w:bidi="ru-RU"/>
      </w:rPr>
    </w:lvl>
    <w:lvl w:ilvl="2" w:tplc="F6B63960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62A49F28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327E749C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2040ADE6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F67819B8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2F7E3DA6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790C3A8A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3">
    <w:nsid w:val="08E7270D"/>
    <w:multiLevelType w:val="hybridMultilevel"/>
    <w:tmpl w:val="C7CA46D4"/>
    <w:lvl w:ilvl="0" w:tplc="B30443D2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629C605C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29A6244A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704C70D2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C0C01758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E93C4860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FB84AF08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6032E8B0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54EE87B0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4">
    <w:nsid w:val="0CF556F5"/>
    <w:multiLevelType w:val="hybridMultilevel"/>
    <w:tmpl w:val="802825CC"/>
    <w:lvl w:ilvl="0" w:tplc="856AB4E6">
      <w:start w:val="1"/>
      <w:numFmt w:val="decimal"/>
      <w:lvlText w:val="%1."/>
      <w:lvlJc w:val="left"/>
      <w:pPr>
        <w:ind w:left="386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FDC148C">
      <w:numFmt w:val="bullet"/>
      <w:lvlText w:val="•"/>
      <w:lvlJc w:val="left"/>
      <w:pPr>
        <w:ind w:left="946" w:hanging="361"/>
      </w:pPr>
      <w:rPr>
        <w:rFonts w:hint="default"/>
        <w:lang w:val="ru-RU" w:eastAsia="ru-RU" w:bidi="ru-RU"/>
      </w:rPr>
    </w:lvl>
    <w:lvl w:ilvl="2" w:tplc="C7BC1B9C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AFAA794C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4" w:tplc="FBFC9F1E">
      <w:numFmt w:val="bullet"/>
      <w:lvlText w:val="•"/>
      <w:lvlJc w:val="left"/>
      <w:pPr>
        <w:ind w:left="2646" w:hanging="361"/>
      </w:pPr>
      <w:rPr>
        <w:rFonts w:hint="default"/>
        <w:lang w:val="ru-RU" w:eastAsia="ru-RU" w:bidi="ru-RU"/>
      </w:rPr>
    </w:lvl>
    <w:lvl w:ilvl="5" w:tplc="ADCC03C4">
      <w:numFmt w:val="bullet"/>
      <w:lvlText w:val="•"/>
      <w:lvlJc w:val="left"/>
      <w:pPr>
        <w:ind w:left="3213" w:hanging="361"/>
      </w:pPr>
      <w:rPr>
        <w:rFonts w:hint="default"/>
        <w:lang w:val="ru-RU" w:eastAsia="ru-RU" w:bidi="ru-RU"/>
      </w:rPr>
    </w:lvl>
    <w:lvl w:ilvl="6" w:tplc="BB08C934">
      <w:numFmt w:val="bullet"/>
      <w:lvlText w:val="•"/>
      <w:lvlJc w:val="left"/>
      <w:pPr>
        <w:ind w:left="3780" w:hanging="361"/>
      </w:pPr>
      <w:rPr>
        <w:rFonts w:hint="default"/>
        <w:lang w:val="ru-RU" w:eastAsia="ru-RU" w:bidi="ru-RU"/>
      </w:rPr>
    </w:lvl>
    <w:lvl w:ilvl="7" w:tplc="6AE4250A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8" w:tplc="7512A182">
      <w:numFmt w:val="bullet"/>
      <w:lvlText w:val="•"/>
      <w:lvlJc w:val="left"/>
      <w:pPr>
        <w:ind w:left="4913" w:hanging="361"/>
      </w:pPr>
      <w:rPr>
        <w:rFonts w:hint="default"/>
        <w:lang w:val="ru-RU" w:eastAsia="ru-RU" w:bidi="ru-RU"/>
      </w:rPr>
    </w:lvl>
  </w:abstractNum>
  <w:abstractNum w:abstractNumId="5">
    <w:nsid w:val="15B02E51"/>
    <w:multiLevelType w:val="hybridMultilevel"/>
    <w:tmpl w:val="4D9264DC"/>
    <w:lvl w:ilvl="0" w:tplc="C4406572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50D0B5E6">
      <w:numFmt w:val="bullet"/>
      <w:lvlText w:val="•"/>
      <w:lvlJc w:val="left"/>
      <w:pPr>
        <w:ind w:left="566" w:hanging="202"/>
      </w:pPr>
      <w:rPr>
        <w:rFonts w:hint="default"/>
        <w:lang w:val="ru-RU" w:eastAsia="ru-RU" w:bidi="ru-RU"/>
      </w:rPr>
    </w:lvl>
    <w:lvl w:ilvl="2" w:tplc="D5546DAE">
      <w:numFmt w:val="bullet"/>
      <w:lvlText w:val="•"/>
      <w:lvlJc w:val="left"/>
      <w:pPr>
        <w:ind w:left="1032" w:hanging="202"/>
      </w:pPr>
      <w:rPr>
        <w:rFonts w:hint="default"/>
        <w:lang w:val="ru-RU" w:eastAsia="ru-RU" w:bidi="ru-RU"/>
      </w:rPr>
    </w:lvl>
    <w:lvl w:ilvl="3" w:tplc="1382BC58">
      <w:numFmt w:val="bullet"/>
      <w:lvlText w:val="•"/>
      <w:lvlJc w:val="left"/>
      <w:pPr>
        <w:ind w:left="1498" w:hanging="202"/>
      </w:pPr>
      <w:rPr>
        <w:rFonts w:hint="default"/>
        <w:lang w:val="ru-RU" w:eastAsia="ru-RU" w:bidi="ru-RU"/>
      </w:rPr>
    </w:lvl>
    <w:lvl w:ilvl="4" w:tplc="2214E608">
      <w:numFmt w:val="bullet"/>
      <w:lvlText w:val="•"/>
      <w:lvlJc w:val="left"/>
      <w:pPr>
        <w:ind w:left="1964" w:hanging="202"/>
      </w:pPr>
      <w:rPr>
        <w:rFonts w:hint="default"/>
        <w:lang w:val="ru-RU" w:eastAsia="ru-RU" w:bidi="ru-RU"/>
      </w:rPr>
    </w:lvl>
    <w:lvl w:ilvl="5" w:tplc="48F8CF62">
      <w:numFmt w:val="bullet"/>
      <w:lvlText w:val="•"/>
      <w:lvlJc w:val="left"/>
      <w:pPr>
        <w:ind w:left="2431" w:hanging="202"/>
      </w:pPr>
      <w:rPr>
        <w:rFonts w:hint="default"/>
        <w:lang w:val="ru-RU" w:eastAsia="ru-RU" w:bidi="ru-RU"/>
      </w:rPr>
    </w:lvl>
    <w:lvl w:ilvl="6" w:tplc="7FDEFF62">
      <w:numFmt w:val="bullet"/>
      <w:lvlText w:val="•"/>
      <w:lvlJc w:val="left"/>
      <w:pPr>
        <w:ind w:left="2897" w:hanging="202"/>
      </w:pPr>
      <w:rPr>
        <w:rFonts w:hint="default"/>
        <w:lang w:val="ru-RU" w:eastAsia="ru-RU" w:bidi="ru-RU"/>
      </w:rPr>
    </w:lvl>
    <w:lvl w:ilvl="7" w:tplc="FD90110C">
      <w:numFmt w:val="bullet"/>
      <w:lvlText w:val="•"/>
      <w:lvlJc w:val="left"/>
      <w:pPr>
        <w:ind w:left="3363" w:hanging="202"/>
      </w:pPr>
      <w:rPr>
        <w:rFonts w:hint="default"/>
        <w:lang w:val="ru-RU" w:eastAsia="ru-RU" w:bidi="ru-RU"/>
      </w:rPr>
    </w:lvl>
    <w:lvl w:ilvl="8" w:tplc="64B6124C">
      <w:numFmt w:val="bullet"/>
      <w:lvlText w:val="•"/>
      <w:lvlJc w:val="left"/>
      <w:pPr>
        <w:ind w:left="3829" w:hanging="202"/>
      </w:pPr>
      <w:rPr>
        <w:rFonts w:hint="default"/>
        <w:lang w:val="ru-RU" w:eastAsia="ru-RU" w:bidi="ru-RU"/>
      </w:rPr>
    </w:lvl>
  </w:abstractNum>
  <w:abstractNum w:abstractNumId="6">
    <w:nsid w:val="16BD0850"/>
    <w:multiLevelType w:val="hybridMultilevel"/>
    <w:tmpl w:val="375401F8"/>
    <w:lvl w:ilvl="0" w:tplc="C54438C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C16C0C8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2" w:tplc="5998882A">
      <w:numFmt w:val="bullet"/>
      <w:lvlText w:val="•"/>
      <w:lvlJc w:val="left"/>
      <w:pPr>
        <w:ind w:left="1915" w:hanging="240"/>
      </w:pPr>
      <w:rPr>
        <w:rFonts w:hint="default"/>
        <w:lang w:val="ru-RU" w:eastAsia="ru-RU" w:bidi="ru-RU"/>
      </w:rPr>
    </w:lvl>
    <w:lvl w:ilvl="3" w:tplc="2604AC06">
      <w:numFmt w:val="bullet"/>
      <w:lvlText w:val="•"/>
      <w:lvlJc w:val="left"/>
      <w:pPr>
        <w:ind w:left="2703" w:hanging="240"/>
      </w:pPr>
      <w:rPr>
        <w:rFonts w:hint="default"/>
        <w:lang w:val="ru-RU" w:eastAsia="ru-RU" w:bidi="ru-RU"/>
      </w:rPr>
    </w:lvl>
    <w:lvl w:ilvl="4" w:tplc="D47ACC7A">
      <w:numFmt w:val="bullet"/>
      <w:lvlText w:val="•"/>
      <w:lvlJc w:val="left"/>
      <w:pPr>
        <w:ind w:left="3491" w:hanging="240"/>
      </w:pPr>
      <w:rPr>
        <w:rFonts w:hint="default"/>
        <w:lang w:val="ru-RU" w:eastAsia="ru-RU" w:bidi="ru-RU"/>
      </w:rPr>
    </w:lvl>
    <w:lvl w:ilvl="5" w:tplc="E948FBE2">
      <w:numFmt w:val="bullet"/>
      <w:lvlText w:val="•"/>
      <w:lvlJc w:val="left"/>
      <w:pPr>
        <w:ind w:left="4279" w:hanging="240"/>
      </w:pPr>
      <w:rPr>
        <w:rFonts w:hint="default"/>
        <w:lang w:val="ru-RU" w:eastAsia="ru-RU" w:bidi="ru-RU"/>
      </w:rPr>
    </w:lvl>
    <w:lvl w:ilvl="6" w:tplc="97028F10">
      <w:numFmt w:val="bullet"/>
      <w:lvlText w:val="•"/>
      <w:lvlJc w:val="left"/>
      <w:pPr>
        <w:ind w:left="5067" w:hanging="240"/>
      </w:pPr>
      <w:rPr>
        <w:rFonts w:hint="default"/>
        <w:lang w:val="ru-RU" w:eastAsia="ru-RU" w:bidi="ru-RU"/>
      </w:rPr>
    </w:lvl>
    <w:lvl w:ilvl="7" w:tplc="DBEA4222">
      <w:numFmt w:val="bullet"/>
      <w:lvlText w:val="•"/>
      <w:lvlJc w:val="left"/>
      <w:pPr>
        <w:ind w:left="5855" w:hanging="240"/>
      </w:pPr>
      <w:rPr>
        <w:rFonts w:hint="default"/>
        <w:lang w:val="ru-RU" w:eastAsia="ru-RU" w:bidi="ru-RU"/>
      </w:rPr>
    </w:lvl>
    <w:lvl w:ilvl="8" w:tplc="A0845B08">
      <w:numFmt w:val="bullet"/>
      <w:lvlText w:val="•"/>
      <w:lvlJc w:val="left"/>
      <w:pPr>
        <w:ind w:left="6643" w:hanging="240"/>
      </w:pPr>
      <w:rPr>
        <w:rFonts w:hint="default"/>
        <w:lang w:val="ru-RU" w:eastAsia="ru-RU" w:bidi="ru-RU"/>
      </w:rPr>
    </w:lvl>
  </w:abstractNum>
  <w:abstractNum w:abstractNumId="7">
    <w:nsid w:val="180D6172"/>
    <w:multiLevelType w:val="hybridMultilevel"/>
    <w:tmpl w:val="3F645AA2"/>
    <w:lvl w:ilvl="0" w:tplc="5D8AF5FA">
      <w:start w:val="1"/>
      <w:numFmt w:val="decimal"/>
      <w:lvlText w:val="%1.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3827AB6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1730F766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C098F72E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3662BADE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571C5E58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BF243A86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73B8B6FE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A498FC38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abstractNum w:abstractNumId="8">
    <w:nsid w:val="1BEF4AEE"/>
    <w:multiLevelType w:val="hybridMultilevel"/>
    <w:tmpl w:val="99164F2C"/>
    <w:lvl w:ilvl="0" w:tplc="B426CA14">
      <w:numFmt w:val="bullet"/>
      <w:lvlText w:val="-"/>
      <w:lvlJc w:val="left"/>
      <w:pPr>
        <w:ind w:left="3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0C20EA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2B6E6D74">
      <w:numFmt w:val="bullet"/>
      <w:lvlText w:val="•"/>
      <w:lvlJc w:val="left"/>
      <w:pPr>
        <w:ind w:left="1434" w:hanging="178"/>
      </w:pPr>
      <w:rPr>
        <w:rFonts w:hint="default"/>
        <w:lang w:val="ru-RU" w:eastAsia="ru-RU" w:bidi="ru-RU"/>
      </w:rPr>
    </w:lvl>
    <w:lvl w:ilvl="3" w:tplc="89169366">
      <w:numFmt w:val="bullet"/>
      <w:lvlText w:val="•"/>
      <w:lvlJc w:val="left"/>
      <w:pPr>
        <w:ind w:left="2488" w:hanging="178"/>
      </w:pPr>
      <w:rPr>
        <w:rFonts w:hint="default"/>
        <w:lang w:val="ru-RU" w:eastAsia="ru-RU" w:bidi="ru-RU"/>
      </w:rPr>
    </w:lvl>
    <w:lvl w:ilvl="4" w:tplc="5D723B7E">
      <w:numFmt w:val="bullet"/>
      <w:lvlText w:val="•"/>
      <w:lvlJc w:val="left"/>
      <w:pPr>
        <w:ind w:left="3542" w:hanging="178"/>
      </w:pPr>
      <w:rPr>
        <w:rFonts w:hint="default"/>
        <w:lang w:val="ru-RU" w:eastAsia="ru-RU" w:bidi="ru-RU"/>
      </w:rPr>
    </w:lvl>
    <w:lvl w:ilvl="5" w:tplc="D4A080CC">
      <w:numFmt w:val="bullet"/>
      <w:lvlText w:val="•"/>
      <w:lvlJc w:val="left"/>
      <w:pPr>
        <w:ind w:left="4596" w:hanging="178"/>
      </w:pPr>
      <w:rPr>
        <w:rFonts w:hint="default"/>
        <w:lang w:val="ru-RU" w:eastAsia="ru-RU" w:bidi="ru-RU"/>
      </w:rPr>
    </w:lvl>
    <w:lvl w:ilvl="6" w:tplc="979A82C6">
      <w:numFmt w:val="bullet"/>
      <w:lvlText w:val="•"/>
      <w:lvlJc w:val="left"/>
      <w:pPr>
        <w:ind w:left="5650" w:hanging="178"/>
      </w:pPr>
      <w:rPr>
        <w:rFonts w:hint="default"/>
        <w:lang w:val="ru-RU" w:eastAsia="ru-RU" w:bidi="ru-RU"/>
      </w:rPr>
    </w:lvl>
    <w:lvl w:ilvl="7" w:tplc="64243060">
      <w:numFmt w:val="bullet"/>
      <w:lvlText w:val="•"/>
      <w:lvlJc w:val="left"/>
      <w:pPr>
        <w:ind w:left="6704" w:hanging="178"/>
      </w:pPr>
      <w:rPr>
        <w:rFonts w:hint="default"/>
        <w:lang w:val="ru-RU" w:eastAsia="ru-RU" w:bidi="ru-RU"/>
      </w:rPr>
    </w:lvl>
    <w:lvl w:ilvl="8" w:tplc="52947300">
      <w:numFmt w:val="bullet"/>
      <w:lvlText w:val="•"/>
      <w:lvlJc w:val="left"/>
      <w:pPr>
        <w:ind w:left="7758" w:hanging="178"/>
      </w:pPr>
      <w:rPr>
        <w:rFonts w:hint="default"/>
        <w:lang w:val="ru-RU" w:eastAsia="ru-RU" w:bidi="ru-RU"/>
      </w:rPr>
    </w:lvl>
  </w:abstractNum>
  <w:abstractNum w:abstractNumId="9">
    <w:nsid w:val="1FF525B9"/>
    <w:multiLevelType w:val="hybridMultilevel"/>
    <w:tmpl w:val="D74E82F6"/>
    <w:lvl w:ilvl="0" w:tplc="7EA8578A">
      <w:start w:val="1"/>
      <w:numFmt w:val="decimal"/>
      <w:lvlText w:val="%1"/>
      <w:lvlJc w:val="left"/>
      <w:pPr>
        <w:ind w:left="86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B7820A6">
      <w:numFmt w:val="bullet"/>
      <w:lvlText w:val="•"/>
      <w:lvlJc w:val="left"/>
      <w:pPr>
        <w:ind w:left="1760" w:hanging="180"/>
      </w:pPr>
      <w:rPr>
        <w:rFonts w:hint="default"/>
        <w:lang w:val="ru-RU" w:eastAsia="ru-RU" w:bidi="ru-RU"/>
      </w:rPr>
    </w:lvl>
    <w:lvl w:ilvl="2" w:tplc="E4B48B6A">
      <w:numFmt w:val="bullet"/>
      <w:lvlText w:val="•"/>
      <w:lvlJc w:val="left"/>
      <w:pPr>
        <w:ind w:left="2661" w:hanging="180"/>
      </w:pPr>
      <w:rPr>
        <w:rFonts w:hint="default"/>
        <w:lang w:val="ru-RU" w:eastAsia="ru-RU" w:bidi="ru-RU"/>
      </w:rPr>
    </w:lvl>
    <w:lvl w:ilvl="3" w:tplc="FBDEFF66">
      <w:numFmt w:val="bullet"/>
      <w:lvlText w:val="•"/>
      <w:lvlJc w:val="left"/>
      <w:pPr>
        <w:ind w:left="3561" w:hanging="180"/>
      </w:pPr>
      <w:rPr>
        <w:rFonts w:hint="default"/>
        <w:lang w:val="ru-RU" w:eastAsia="ru-RU" w:bidi="ru-RU"/>
      </w:rPr>
    </w:lvl>
    <w:lvl w:ilvl="4" w:tplc="94529704">
      <w:numFmt w:val="bullet"/>
      <w:lvlText w:val="•"/>
      <w:lvlJc w:val="left"/>
      <w:pPr>
        <w:ind w:left="4462" w:hanging="180"/>
      </w:pPr>
      <w:rPr>
        <w:rFonts w:hint="default"/>
        <w:lang w:val="ru-RU" w:eastAsia="ru-RU" w:bidi="ru-RU"/>
      </w:rPr>
    </w:lvl>
    <w:lvl w:ilvl="5" w:tplc="E5E639C4">
      <w:numFmt w:val="bullet"/>
      <w:lvlText w:val="•"/>
      <w:lvlJc w:val="left"/>
      <w:pPr>
        <w:ind w:left="5363" w:hanging="180"/>
      </w:pPr>
      <w:rPr>
        <w:rFonts w:hint="default"/>
        <w:lang w:val="ru-RU" w:eastAsia="ru-RU" w:bidi="ru-RU"/>
      </w:rPr>
    </w:lvl>
    <w:lvl w:ilvl="6" w:tplc="9926F270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7" w:tplc="3386F300">
      <w:numFmt w:val="bullet"/>
      <w:lvlText w:val="•"/>
      <w:lvlJc w:val="left"/>
      <w:pPr>
        <w:ind w:left="7164" w:hanging="180"/>
      </w:pPr>
      <w:rPr>
        <w:rFonts w:hint="default"/>
        <w:lang w:val="ru-RU" w:eastAsia="ru-RU" w:bidi="ru-RU"/>
      </w:rPr>
    </w:lvl>
    <w:lvl w:ilvl="8" w:tplc="EFC27014">
      <w:numFmt w:val="bullet"/>
      <w:lvlText w:val="•"/>
      <w:lvlJc w:val="left"/>
      <w:pPr>
        <w:ind w:left="8065" w:hanging="180"/>
      </w:pPr>
      <w:rPr>
        <w:rFonts w:hint="default"/>
        <w:lang w:val="ru-RU" w:eastAsia="ru-RU" w:bidi="ru-RU"/>
      </w:rPr>
    </w:lvl>
  </w:abstractNum>
  <w:abstractNum w:abstractNumId="10">
    <w:nsid w:val="233606AA"/>
    <w:multiLevelType w:val="hybridMultilevel"/>
    <w:tmpl w:val="8CB0D31E"/>
    <w:lvl w:ilvl="0" w:tplc="C7A48F50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66A89E48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B36A90C6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9C76E1A0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6538B3FE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BC8CD0C6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F39AEEA8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4C2EFBCA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0E8EAAA0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11">
    <w:nsid w:val="2406400B"/>
    <w:multiLevelType w:val="hybridMultilevel"/>
    <w:tmpl w:val="3DF43B1E"/>
    <w:lvl w:ilvl="0" w:tplc="77B4A058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FFDA07AE">
      <w:numFmt w:val="bullet"/>
      <w:lvlText w:val="•"/>
      <w:lvlJc w:val="left"/>
      <w:pPr>
        <w:ind w:left="566" w:hanging="296"/>
      </w:pPr>
      <w:rPr>
        <w:rFonts w:hint="default"/>
        <w:lang w:val="ru-RU" w:eastAsia="ru-RU" w:bidi="ru-RU"/>
      </w:rPr>
    </w:lvl>
    <w:lvl w:ilvl="2" w:tplc="DB642280">
      <w:numFmt w:val="bullet"/>
      <w:lvlText w:val="•"/>
      <w:lvlJc w:val="left"/>
      <w:pPr>
        <w:ind w:left="1032" w:hanging="296"/>
      </w:pPr>
      <w:rPr>
        <w:rFonts w:hint="default"/>
        <w:lang w:val="ru-RU" w:eastAsia="ru-RU" w:bidi="ru-RU"/>
      </w:rPr>
    </w:lvl>
    <w:lvl w:ilvl="3" w:tplc="F2902D72">
      <w:numFmt w:val="bullet"/>
      <w:lvlText w:val="•"/>
      <w:lvlJc w:val="left"/>
      <w:pPr>
        <w:ind w:left="1498" w:hanging="296"/>
      </w:pPr>
      <w:rPr>
        <w:rFonts w:hint="default"/>
        <w:lang w:val="ru-RU" w:eastAsia="ru-RU" w:bidi="ru-RU"/>
      </w:rPr>
    </w:lvl>
    <w:lvl w:ilvl="4" w:tplc="E1866768">
      <w:numFmt w:val="bullet"/>
      <w:lvlText w:val="•"/>
      <w:lvlJc w:val="left"/>
      <w:pPr>
        <w:ind w:left="1964" w:hanging="296"/>
      </w:pPr>
      <w:rPr>
        <w:rFonts w:hint="default"/>
        <w:lang w:val="ru-RU" w:eastAsia="ru-RU" w:bidi="ru-RU"/>
      </w:rPr>
    </w:lvl>
    <w:lvl w:ilvl="5" w:tplc="9032548E">
      <w:numFmt w:val="bullet"/>
      <w:lvlText w:val="•"/>
      <w:lvlJc w:val="left"/>
      <w:pPr>
        <w:ind w:left="2431" w:hanging="296"/>
      </w:pPr>
      <w:rPr>
        <w:rFonts w:hint="default"/>
        <w:lang w:val="ru-RU" w:eastAsia="ru-RU" w:bidi="ru-RU"/>
      </w:rPr>
    </w:lvl>
    <w:lvl w:ilvl="6" w:tplc="398E5376">
      <w:numFmt w:val="bullet"/>
      <w:lvlText w:val="•"/>
      <w:lvlJc w:val="left"/>
      <w:pPr>
        <w:ind w:left="2897" w:hanging="296"/>
      </w:pPr>
      <w:rPr>
        <w:rFonts w:hint="default"/>
        <w:lang w:val="ru-RU" w:eastAsia="ru-RU" w:bidi="ru-RU"/>
      </w:rPr>
    </w:lvl>
    <w:lvl w:ilvl="7" w:tplc="34DC6016">
      <w:numFmt w:val="bullet"/>
      <w:lvlText w:val="•"/>
      <w:lvlJc w:val="left"/>
      <w:pPr>
        <w:ind w:left="3363" w:hanging="296"/>
      </w:pPr>
      <w:rPr>
        <w:rFonts w:hint="default"/>
        <w:lang w:val="ru-RU" w:eastAsia="ru-RU" w:bidi="ru-RU"/>
      </w:rPr>
    </w:lvl>
    <w:lvl w:ilvl="8" w:tplc="AE989C8C">
      <w:numFmt w:val="bullet"/>
      <w:lvlText w:val="•"/>
      <w:lvlJc w:val="left"/>
      <w:pPr>
        <w:ind w:left="3829" w:hanging="296"/>
      </w:pPr>
      <w:rPr>
        <w:rFonts w:hint="default"/>
        <w:lang w:val="ru-RU" w:eastAsia="ru-RU" w:bidi="ru-RU"/>
      </w:rPr>
    </w:lvl>
  </w:abstractNum>
  <w:abstractNum w:abstractNumId="12">
    <w:nsid w:val="25184393"/>
    <w:multiLevelType w:val="hybridMultilevel"/>
    <w:tmpl w:val="4F40C084"/>
    <w:lvl w:ilvl="0" w:tplc="0D0E2D7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419ED0EA">
      <w:numFmt w:val="bullet"/>
      <w:lvlText w:val="•"/>
      <w:lvlJc w:val="left"/>
      <w:pPr>
        <w:ind w:left="1206" w:hanging="240"/>
      </w:pPr>
      <w:rPr>
        <w:rFonts w:hint="default"/>
        <w:lang w:val="ru-RU" w:eastAsia="ru-RU" w:bidi="ru-RU"/>
      </w:rPr>
    </w:lvl>
    <w:lvl w:ilvl="2" w:tplc="21DEC554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B92C49A4">
      <w:numFmt w:val="bullet"/>
      <w:lvlText w:val="•"/>
      <w:lvlJc w:val="left"/>
      <w:pPr>
        <w:ind w:left="3179" w:hanging="240"/>
      </w:pPr>
      <w:rPr>
        <w:rFonts w:hint="default"/>
        <w:lang w:val="ru-RU" w:eastAsia="ru-RU" w:bidi="ru-RU"/>
      </w:rPr>
    </w:lvl>
    <w:lvl w:ilvl="4" w:tplc="AB9E66E0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5" w:tplc="120CBF46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6" w:tplc="86002F6A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  <w:lvl w:ilvl="7" w:tplc="68669F6A">
      <w:numFmt w:val="bullet"/>
      <w:lvlText w:val="•"/>
      <w:lvlJc w:val="left"/>
      <w:pPr>
        <w:ind w:left="7126" w:hanging="240"/>
      </w:pPr>
      <w:rPr>
        <w:rFonts w:hint="default"/>
        <w:lang w:val="ru-RU" w:eastAsia="ru-RU" w:bidi="ru-RU"/>
      </w:rPr>
    </w:lvl>
    <w:lvl w:ilvl="8" w:tplc="17AA532E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13">
    <w:nsid w:val="270F1994"/>
    <w:multiLevelType w:val="hybridMultilevel"/>
    <w:tmpl w:val="EF9CBC70"/>
    <w:lvl w:ilvl="0" w:tplc="C41AA60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1C3CC4">
      <w:numFmt w:val="bullet"/>
      <w:lvlText w:val="•"/>
      <w:lvlJc w:val="left"/>
      <w:pPr>
        <w:ind w:left="812" w:hanging="144"/>
      </w:pPr>
      <w:rPr>
        <w:rFonts w:hint="default"/>
        <w:lang w:val="ru-RU" w:eastAsia="ru-RU" w:bidi="ru-RU"/>
      </w:rPr>
    </w:lvl>
    <w:lvl w:ilvl="2" w:tplc="B5CE50C2">
      <w:numFmt w:val="bullet"/>
      <w:lvlText w:val="•"/>
      <w:lvlJc w:val="left"/>
      <w:pPr>
        <w:ind w:left="1524" w:hanging="144"/>
      </w:pPr>
      <w:rPr>
        <w:rFonts w:hint="default"/>
        <w:lang w:val="ru-RU" w:eastAsia="ru-RU" w:bidi="ru-RU"/>
      </w:rPr>
    </w:lvl>
    <w:lvl w:ilvl="3" w:tplc="7DC0B3CE">
      <w:numFmt w:val="bullet"/>
      <w:lvlText w:val="•"/>
      <w:lvlJc w:val="left"/>
      <w:pPr>
        <w:ind w:left="2236" w:hanging="144"/>
      </w:pPr>
      <w:rPr>
        <w:rFonts w:hint="default"/>
        <w:lang w:val="ru-RU" w:eastAsia="ru-RU" w:bidi="ru-RU"/>
      </w:rPr>
    </w:lvl>
    <w:lvl w:ilvl="4" w:tplc="7FBE121C">
      <w:numFmt w:val="bullet"/>
      <w:lvlText w:val="•"/>
      <w:lvlJc w:val="left"/>
      <w:pPr>
        <w:ind w:left="2949" w:hanging="144"/>
      </w:pPr>
      <w:rPr>
        <w:rFonts w:hint="default"/>
        <w:lang w:val="ru-RU" w:eastAsia="ru-RU" w:bidi="ru-RU"/>
      </w:rPr>
    </w:lvl>
    <w:lvl w:ilvl="5" w:tplc="F8A8FCF8">
      <w:numFmt w:val="bullet"/>
      <w:lvlText w:val="•"/>
      <w:lvlJc w:val="left"/>
      <w:pPr>
        <w:ind w:left="3661" w:hanging="144"/>
      </w:pPr>
      <w:rPr>
        <w:rFonts w:hint="default"/>
        <w:lang w:val="ru-RU" w:eastAsia="ru-RU" w:bidi="ru-RU"/>
      </w:rPr>
    </w:lvl>
    <w:lvl w:ilvl="6" w:tplc="76949314">
      <w:numFmt w:val="bullet"/>
      <w:lvlText w:val="•"/>
      <w:lvlJc w:val="left"/>
      <w:pPr>
        <w:ind w:left="4373" w:hanging="144"/>
      </w:pPr>
      <w:rPr>
        <w:rFonts w:hint="default"/>
        <w:lang w:val="ru-RU" w:eastAsia="ru-RU" w:bidi="ru-RU"/>
      </w:rPr>
    </w:lvl>
    <w:lvl w:ilvl="7" w:tplc="FAD094DA">
      <w:numFmt w:val="bullet"/>
      <w:lvlText w:val="•"/>
      <w:lvlJc w:val="left"/>
      <w:pPr>
        <w:ind w:left="5086" w:hanging="144"/>
      </w:pPr>
      <w:rPr>
        <w:rFonts w:hint="default"/>
        <w:lang w:val="ru-RU" w:eastAsia="ru-RU" w:bidi="ru-RU"/>
      </w:rPr>
    </w:lvl>
    <w:lvl w:ilvl="8" w:tplc="F18E9228">
      <w:numFmt w:val="bullet"/>
      <w:lvlText w:val="•"/>
      <w:lvlJc w:val="left"/>
      <w:pPr>
        <w:ind w:left="5798" w:hanging="144"/>
      </w:pPr>
      <w:rPr>
        <w:rFonts w:hint="default"/>
        <w:lang w:val="ru-RU" w:eastAsia="ru-RU" w:bidi="ru-RU"/>
      </w:rPr>
    </w:lvl>
  </w:abstractNum>
  <w:abstractNum w:abstractNumId="14">
    <w:nsid w:val="2E547A4C"/>
    <w:multiLevelType w:val="hybridMultilevel"/>
    <w:tmpl w:val="26D2BC9C"/>
    <w:lvl w:ilvl="0" w:tplc="24CAB1B8">
      <w:start w:val="14"/>
      <w:numFmt w:val="decimal"/>
      <w:lvlText w:val="%1.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E020F8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4440A5BA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421445CA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B3FEA31A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9B801D18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6C927BE6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88F24980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0F626A44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abstractNum w:abstractNumId="15">
    <w:nsid w:val="31182184"/>
    <w:multiLevelType w:val="hybridMultilevel"/>
    <w:tmpl w:val="EE9EBCE2"/>
    <w:lvl w:ilvl="0" w:tplc="D084EA1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4A4746">
      <w:numFmt w:val="bullet"/>
      <w:lvlText w:val="•"/>
      <w:lvlJc w:val="left"/>
      <w:pPr>
        <w:ind w:left="1206" w:hanging="269"/>
      </w:pPr>
      <w:rPr>
        <w:rFonts w:hint="default"/>
        <w:lang w:val="ru-RU" w:eastAsia="ru-RU" w:bidi="ru-RU"/>
      </w:rPr>
    </w:lvl>
    <w:lvl w:ilvl="2" w:tplc="D0FAC2AC">
      <w:numFmt w:val="bullet"/>
      <w:lvlText w:val="•"/>
      <w:lvlJc w:val="left"/>
      <w:pPr>
        <w:ind w:left="2193" w:hanging="269"/>
      </w:pPr>
      <w:rPr>
        <w:rFonts w:hint="default"/>
        <w:lang w:val="ru-RU" w:eastAsia="ru-RU" w:bidi="ru-RU"/>
      </w:rPr>
    </w:lvl>
    <w:lvl w:ilvl="3" w:tplc="C72A5366">
      <w:numFmt w:val="bullet"/>
      <w:lvlText w:val="•"/>
      <w:lvlJc w:val="left"/>
      <w:pPr>
        <w:ind w:left="3179" w:hanging="269"/>
      </w:pPr>
      <w:rPr>
        <w:rFonts w:hint="default"/>
        <w:lang w:val="ru-RU" w:eastAsia="ru-RU" w:bidi="ru-RU"/>
      </w:rPr>
    </w:lvl>
    <w:lvl w:ilvl="4" w:tplc="08B09660">
      <w:numFmt w:val="bullet"/>
      <w:lvlText w:val="•"/>
      <w:lvlJc w:val="left"/>
      <w:pPr>
        <w:ind w:left="4166" w:hanging="269"/>
      </w:pPr>
      <w:rPr>
        <w:rFonts w:hint="default"/>
        <w:lang w:val="ru-RU" w:eastAsia="ru-RU" w:bidi="ru-RU"/>
      </w:rPr>
    </w:lvl>
    <w:lvl w:ilvl="5" w:tplc="72127FC4">
      <w:numFmt w:val="bullet"/>
      <w:lvlText w:val="•"/>
      <w:lvlJc w:val="left"/>
      <w:pPr>
        <w:ind w:left="5153" w:hanging="269"/>
      </w:pPr>
      <w:rPr>
        <w:rFonts w:hint="default"/>
        <w:lang w:val="ru-RU" w:eastAsia="ru-RU" w:bidi="ru-RU"/>
      </w:rPr>
    </w:lvl>
    <w:lvl w:ilvl="6" w:tplc="E7A8BD42">
      <w:numFmt w:val="bullet"/>
      <w:lvlText w:val="•"/>
      <w:lvlJc w:val="left"/>
      <w:pPr>
        <w:ind w:left="6139" w:hanging="269"/>
      </w:pPr>
      <w:rPr>
        <w:rFonts w:hint="default"/>
        <w:lang w:val="ru-RU" w:eastAsia="ru-RU" w:bidi="ru-RU"/>
      </w:rPr>
    </w:lvl>
    <w:lvl w:ilvl="7" w:tplc="47D2CB72">
      <w:numFmt w:val="bullet"/>
      <w:lvlText w:val="•"/>
      <w:lvlJc w:val="left"/>
      <w:pPr>
        <w:ind w:left="7126" w:hanging="269"/>
      </w:pPr>
      <w:rPr>
        <w:rFonts w:hint="default"/>
        <w:lang w:val="ru-RU" w:eastAsia="ru-RU" w:bidi="ru-RU"/>
      </w:rPr>
    </w:lvl>
    <w:lvl w:ilvl="8" w:tplc="4E10457E">
      <w:numFmt w:val="bullet"/>
      <w:lvlText w:val="•"/>
      <w:lvlJc w:val="left"/>
      <w:pPr>
        <w:ind w:left="8113" w:hanging="269"/>
      </w:pPr>
      <w:rPr>
        <w:rFonts w:hint="default"/>
        <w:lang w:val="ru-RU" w:eastAsia="ru-RU" w:bidi="ru-RU"/>
      </w:rPr>
    </w:lvl>
  </w:abstractNum>
  <w:abstractNum w:abstractNumId="16">
    <w:nsid w:val="390245C5"/>
    <w:multiLevelType w:val="hybridMultilevel"/>
    <w:tmpl w:val="D86C20FC"/>
    <w:lvl w:ilvl="0" w:tplc="AF9C749E">
      <w:start w:val="1"/>
      <w:numFmt w:val="decimal"/>
      <w:lvlText w:val="%1."/>
      <w:lvlJc w:val="left"/>
      <w:pPr>
        <w:ind w:left="66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D087FD0">
      <w:numFmt w:val="bullet"/>
      <w:lvlText w:val="•"/>
      <w:lvlJc w:val="left"/>
      <w:pPr>
        <w:ind w:left="1580" w:hanging="300"/>
      </w:pPr>
      <w:rPr>
        <w:rFonts w:hint="default"/>
        <w:lang w:val="ru-RU" w:eastAsia="ru-RU" w:bidi="ru-RU"/>
      </w:rPr>
    </w:lvl>
    <w:lvl w:ilvl="2" w:tplc="D7D22512">
      <w:numFmt w:val="bullet"/>
      <w:lvlText w:val="•"/>
      <w:lvlJc w:val="left"/>
      <w:pPr>
        <w:ind w:left="2501" w:hanging="300"/>
      </w:pPr>
      <w:rPr>
        <w:rFonts w:hint="default"/>
        <w:lang w:val="ru-RU" w:eastAsia="ru-RU" w:bidi="ru-RU"/>
      </w:rPr>
    </w:lvl>
    <w:lvl w:ilvl="3" w:tplc="7122C72E">
      <w:numFmt w:val="bullet"/>
      <w:lvlText w:val="•"/>
      <w:lvlJc w:val="left"/>
      <w:pPr>
        <w:ind w:left="3421" w:hanging="300"/>
      </w:pPr>
      <w:rPr>
        <w:rFonts w:hint="default"/>
        <w:lang w:val="ru-RU" w:eastAsia="ru-RU" w:bidi="ru-RU"/>
      </w:rPr>
    </w:lvl>
    <w:lvl w:ilvl="4" w:tplc="BBD8FAB6">
      <w:numFmt w:val="bullet"/>
      <w:lvlText w:val="•"/>
      <w:lvlJc w:val="left"/>
      <w:pPr>
        <w:ind w:left="4342" w:hanging="300"/>
      </w:pPr>
      <w:rPr>
        <w:rFonts w:hint="default"/>
        <w:lang w:val="ru-RU" w:eastAsia="ru-RU" w:bidi="ru-RU"/>
      </w:rPr>
    </w:lvl>
    <w:lvl w:ilvl="5" w:tplc="9CA4B2AC">
      <w:numFmt w:val="bullet"/>
      <w:lvlText w:val="•"/>
      <w:lvlJc w:val="left"/>
      <w:pPr>
        <w:ind w:left="5263" w:hanging="300"/>
      </w:pPr>
      <w:rPr>
        <w:rFonts w:hint="default"/>
        <w:lang w:val="ru-RU" w:eastAsia="ru-RU" w:bidi="ru-RU"/>
      </w:rPr>
    </w:lvl>
    <w:lvl w:ilvl="6" w:tplc="02A605D4">
      <w:numFmt w:val="bullet"/>
      <w:lvlText w:val="•"/>
      <w:lvlJc w:val="left"/>
      <w:pPr>
        <w:ind w:left="6183" w:hanging="300"/>
      </w:pPr>
      <w:rPr>
        <w:rFonts w:hint="default"/>
        <w:lang w:val="ru-RU" w:eastAsia="ru-RU" w:bidi="ru-RU"/>
      </w:rPr>
    </w:lvl>
    <w:lvl w:ilvl="7" w:tplc="11B817CA">
      <w:numFmt w:val="bullet"/>
      <w:lvlText w:val="•"/>
      <w:lvlJc w:val="left"/>
      <w:pPr>
        <w:ind w:left="7104" w:hanging="300"/>
      </w:pPr>
      <w:rPr>
        <w:rFonts w:hint="default"/>
        <w:lang w:val="ru-RU" w:eastAsia="ru-RU" w:bidi="ru-RU"/>
      </w:rPr>
    </w:lvl>
    <w:lvl w:ilvl="8" w:tplc="F390917E">
      <w:numFmt w:val="bullet"/>
      <w:lvlText w:val="•"/>
      <w:lvlJc w:val="left"/>
      <w:pPr>
        <w:ind w:left="8025" w:hanging="300"/>
      </w:pPr>
      <w:rPr>
        <w:rFonts w:hint="default"/>
        <w:lang w:val="ru-RU" w:eastAsia="ru-RU" w:bidi="ru-RU"/>
      </w:rPr>
    </w:lvl>
  </w:abstractNum>
  <w:abstractNum w:abstractNumId="17">
    <w:nsid w:val="3BD642D0"/>
    <w:multiLevelType w:val="hybridMultilevel"/>
    <w:tmpl w:val="F1E0D9B0"/>
    <w:lvl w:ilvl="0" w:tplc="CA244266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70490E8">
      <w:numFmt w:val="bullet"/>
      <w:lvlText w:val="•"/>
      <w:lvlJc w:val="left"/>
      <w:pPr>
        <w:ind w:left="1206" w:hanging="240"/>
      </w:pPr>
      <w:rPr>
        <w:rFonts w:hint="default"/>
        <w:lang w:val="ru-RU" w:eastAsia="ru-RU" w:bidi="ru-RU"/>
      </w:rPr>
    </w:lvl>
    <w:lvl w:ilvl="2" w:tplc="AE94E706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6FC8C19A">
      <w:numFmt w:val="bullet"/>
      <w:lvlText w:val="•"/>
      <w:lvlJc w:val="left"/>
      <w:pPr>
        <w:ind w:left="3179" w:hanging="240"/>
      </w:pPr>
      <w:rPr>
        <w:rFonts w:hint="default"/>
        <w:lang w:val="ru-RU" w:eastAsia="ru-RU" w:bidi="ru-RU"/>
      </w:rPr>
    </w:lvl>
    <w:lvl w:ilvl="4" w:tplc="D19607A6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5" w:tplc="C43A76B2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6" w:tplc="1A5A764C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  <w:lvl w:ilvl="7" w:tplc="BDFC24FA">
      <w:numFmt w:val="bullet"/>
      <w:lvlText w:val="•"/>
      <w:lvlJc w:val="left"/>
      <w:pPr>
        <w:ind w:left="7126" w:hanging="240"/>
      </w:pPr>
      <w:rPr>
        <w:rFonts w:hint="default"/>
        <w:lang w:val="ru-RU" w:eastAsia="ru-RU" w:bidi="ru-RU"/>
      </w:rPr>
    </w:lvl>
    <w:lvl w:ilvl="8" w:tplc="D26C08BA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18">
    <w:nsid w:val="40E254B9"/>
    <w:multiLevelType w:val="hybridMultilevel"/>
    <w:tmpl w:val="1B8293F8"/>
    <w:lvl w:ilvl="0" w:tplc="0D66722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AC3633EA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2" w:tplc="09EA9A8A">
      <w:numFmt w:val="bullet"/>
      <w:lvlText w:val="•"/>
      <w:lvlJc w:val="left"/>
      <w:pPr>
        <w:ind w:left="1524" w:hanging="180"/>
      </w:pPr>
      <w:rPr>
        <w:rFonts w:hint="default"/>
        <w:lang w:val="ru-RU" w:eastAsia="ru-RU" w:bidi="ru-RU"/>
      </w:rPr>
    </w:lvl>
    <w:lvl w:ilvl="3" w:tplc="398293B0">
      <w:numFmt w:val="bullet"/>
      <w:lvlText w:val="•"/>
      <w:lvlJc w:val="left"/>
      <w:pPr>
        <w:ind w:left="2236" w:hanging="180"/>
      </w:pPr>
      <w:rPr>
        <w:rFonts w:hint="default"/>
        <w:lang w:val="ru-RU" w:eastAsia="ru-RU" w:bidi="ru-RU"/>
      </w:rPr>
    </w:lvl>
    <w:lvl w:ilvl="4" w:tplc="2C9A5C38">
      <w:numFmt w:val="bullet"/>
      <w:lvlText w:val="•"/>
      <w:lvlJc w:val="left"/>
      <w:pPr>
        <w:ind w:left="2949" w:hanging="180"/>
      </w:pPr>
      <w:rPr>
        <w:rFonts w:hint="default"/>
        <w:lang w:val="ru-RU" w:eastAsia="ru-RU" w:bidi="ru-RU"/>
      </w:rPr>
    </w:lvl>
    <w:lvl w:ilvl="5" w:tplc="66B0D996">
      <w:numFmt w:val="bullet"/>
      <w:lvlText w:val="•"/>
      <w:lvlJc w:val="left"/>
      <w:pPr>
        <w:ind w:left="3661" w:hanging="180"/>
      </w:pPr>
      <w:rPr>
        <w:rFonts w:hint="default"/>
        <w:lang w:val="ru-RU" w:eastAsia="ru-RU" w:bidi="ru-RU"/>
      </w:rPr>
    </w:lvl>
    <w:lvl w:ilvl="6" w:tplc="0206E6E8">
      <w:numFmt w:val="bullet"/>
      <w:lvlText w:val="•"/>
      <w:lvlJc w:val="left"/>
      <w:pPr>
        <w:ind w:left="4373" w:hanging="180"/>
      </w:pPr>
      <w:rPr>
        <w:rFonts w:hint="default"/>
        <w:lang w:val="ru-RU" w:eastAsia="ru-RU" w:bidi="ru-RU"/>
      </w:rPr>
    </w:lvl>
    <w:lvl w:ilvl="7" w:tplc="135E5ED8">
      <w:numFmt w:val="bullet"/>
      <w:lvlText w:val="•"/>
      <w:lvlJc w:val="left"/>
      <w:pPr>
        <w:ind w:left="5086" w:hanging="180"/>
      </w:pPr>
      <w:rPr>
        <w:rFonts w:hint="default"/>
        <w:lang w:val="ru-RU" w:eastAsia="ru-RU" w:bidi="ru-RU"/>
      </w:rPr>
    </w:lvl>
    <w:lvl w:ilvl="8" w:tplc="FB6E5BCC">
      <w:numFmt w:val="bullet"/>
      <w:lvlText w:val="•"/>
      <w:lvlJc w:val="left"/>
      <w:pPr>
        <w:ind w:left="5798" w:hanging="180"/>
      </w:pPr>
      <w:rPr>
        <w:rFonts w:hint="default"/>
        <w:lang w:val="ru-RU" w:eastAsia="ru-RU" w:bidi="ru-RU"/>
      </w:rPr>
    </w:lvl>
  </w:abstractNum>
  <w:abstractNum w:abstractNumId="19">
    <w:nsid w:val="4C702A88"/>
    <w:multiLevelType w:val="hybridMultilevel"/>
    <w:tmpl w:val="BBDEE9B4"/>
    <w:lvl w:ilvl="0" w:tplc="2436ABF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2F6FD22">
      <w:numFmt w:val="bullet"/>
      <w:lvlText w:val="•"/>
      <w:lvlJc w:val="left"/>
      <w:pPr>
        <w:ind w:left="1206" w:hanging="236"/>
      </w:pPr>
      <w:rPr>
        <w:rFonts w:hint="default"/>
        <w:lang w:val="ru-RU" w:eastAsia="ru-RU" w:bidi="ru-RU"/>
      </w:rPr>
    </w:lvl>
    <w:lvl w:ilvl="2" w:tplc="CCC05A7A">
      <w:numFmt w:val="bullet"/>
      <w:lvlText w:val="•"/>
      <w:lvlJc w:val="left"/>
      <w:pPr>
        <w:ind w:left="2193" w:hanging="236"/>
      </w:pPr>
      <w:rPr>
        <w:rFonts w:hint="default"/>
        <w:lang w:val="ru-RU" w:eastAsia="ru-RU" w:bidi="ru-RU"/>
      </w:rPr>
    </w:lvl>
    <w:lvl w:ilvl="3" w:tplc="678CC8D0">
      <w:numFmt w:val="bullet"/>
      <w:lvlText w:val="•"/>
      <w:lvlJc w:val="left"/>
      <w:pPr>
        <w:ind w:left="3179" w:hanging="236"/>
      </w:pPr>
      <w:rPr>
        <w:rFonts w:hint="default"/>
        <w:lang w:val="ru-RU" w:eastAsia="ru-RU" w:bidi="ru-RU"/>
      </w:rPr>
    </w:lvl>
    <w:lvl w:ilvl="4" w:tplc="5E80D87C">
      <w:numFmt w:val="bullet"/>
      <w:lvlText w:val="•"/>
      <w:lvlJc w:val="left"/>
      <w:pPr>
        <w:ind w:left="4166" w:hanging="236"/>
      </w:pPr>
      <w:rPr>
        <w:rFonts w:hint="default"/>
        <w:lang w:val="ru-RU" w:eastAsia="ru-RU" w:bidi="ru-RU"/>
      </w:rPr>
    </w:lvl>
    <w:lvl w:ilvl="5" w:tplc="9B92C062">
      <w:numFmt w:val="bullet"/>
      <w:lvlText w:val="•"/>
      <w:lvlJc w:val="left"/>
      <w:pPr>
        <w:ind w:left="5153" w:hanging="236"/>
      </w:pPr>
      <w:rPr>
        <w:rFonts w:hint="default"/>
        <w:lang w:val="ru-RU" w:eastAsia="ru-RU" w:bidi="ru-RU"/>
      </w:rPr>
    </w:lvl>
    <w:lvl w:ilvl="6" w:tplc="109805D0">
      <w:numFmt w:val="bullet"/>
      <w:lvlText w:val="•"/>
      <w:lvlJc w:val="left"/>
      <w:pPr>
        <w:ind w:left="6139" w:hanging="236"/>
      </w:pPr>
      <w:rPr>
        <w:rFonts w:hint="default"/>
        <w:lang w:val="ru-RU" w:eastAsia="ru-RU" w:bidi="ru-RU"/>
      </w:rPr>
    </w:lvl>
    <w:lvl w:ilvl="7" w:tplc="514893C2">
      <w:numFmt w:val="bullet"/>
      <w:lvlText w:val="•"/>
      <w:lvlJc w:val="left"/>
      <w:pPr>
        <w:ind w:left="7126" w:hanging="236"/>
      </w:pPr>
      <w:rPr>
        <w:rFonts w:hint="default"/>
        <w:lang w:val="ru-RU" w:eastAsia="ru-RU" w:bidi="ru-RU"/>
      </w:rPr>
    </w:lvl>
    <w:lvl w:ilvl="8" w:tplc="1E840A94">
      <w:numFmt w:val="bullet"/>
      <w:lvlText w:val="•"/>
      <w:lvlJc w:val="left"/>
      <w:pPr>
        <w:ind w:left="8113" w:hanging="236"/>
      </w:pPr>
      <w:rPr>
        <w:rFonts w:hint="default"/>
        <w:lang w:val="ru-RU" w:eastAsia="ru-RU" w:bidi="ru-RU"/>
      </w:rPr>
    </w:lvl>
  </w:abstractNum>
  <w:abstractNum w:abstractNumId="20">
    <w:nsid w:val="565F30ED"/>
    <w:multiLevelType w:val="hybridMultilevel"/>
    <w:tmpl w:val="7A92B13E"/>
    <w:lvl w:ilvl="0" w:tplc="1188F468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E77AD09E">
      <w:numFmt w:val="bullet"/>
      <w:lvlText w:val="•"/>
      <w:lvlJc w:val="left"/>
      <w:pPr>
        <w:ind w:left="566" w:hanging="296"/>
      </w:pPr>
      <w:rPr>
        <w:rFonts w:hint="default"/>
        <w:lang w:val="ru-RU" w:eastAsia="ru-RU" w:bidi="ru-RU"/>
      </w:rPr>
    </w:lvl>
    <w:lvl w:ilvl="2" w:tplc="B70E3738">
      <w:numFmt w:val="bullet"/>
      <w:lvlText w:val="•"/>
      <w:lvlJc w:val="left"/>
      <w:pPr>
        <w:ind w:left="1032" w:hanging="296"/>
      </w:pPr>
      <w:rPr>
        <w:rFonts w:hint="default"/>
        <w:lang w:val="ru-RU" w:eastAsia="ru-RU" w:bidi="ru-RU"/>
      </w:rPr>
    </w:lvl>
    <w:lvl w:ilvl="3" w:tplc="E084AF40">
      <w:numFmt w:val="bullet"/>
      <w:lvlText w:val="•"/>
      <w:lvlJc w:val="left"/>
      <w:pPr>
        <w:ind w:left="1498" w:hanging="296"/>
      </w:pPr>
      <w:rPr>
        <w:rFonts w:hint="default"/>
        <w:lang w:val="ru-RU" w:eastAsia="ru-RU" w:bidi="ru-RU"/>
      </w:rPr>
    </w:lvl>
    <w:lvl w:ilvl="4" w:tplc="A904AE0E">
      <w:numFmt w:val="bullet"/>
      <w:lvlText w:val="•"/>
      <w:lvlJc w:val="left"/>
      <w:pPr>
        <w:ind w:left="1964" w:hanging="296"/>
      </w:pPr>
      <w:rPr>
        <w:rFonts w:hint="default"/>
        <w:lang w:val="ru-RU" w:eastAsia="ru-RU" w:bidi="ru-RU"/>
      </w:rPr>
    </w:lvl>
    <w:lvl w:ilvl="5" w:tplc="F05ED448">
      <w:numFmt w:val="bullet"/>
      <w:lvlText w:val="•"/>
      <w:lvlJc w:val="left"/>
      <w:pPr>
        <w:ind w:left="2431" w:hanging="296"/>
      </w:pPr>
      <w:rPr>
        <w:rFonts w:hint="default"/>
        <w:lang w:val="ru-RU" w:eastAsia="ru-RU" w:bidi="ru-RU"/>
      </w:rPr>
    </w:lvl>
    <w:lvl w:ilvl="6" w:tplc="73B44090">
      <w:numFmt w:val="bullet"/>
      <w:lvlText w:val="•"/>
      <w:lvlJc w:val="left"/>
      <w:pPr>
        <w:ind w:left="2897" w:hanging="296"/>
      </w:pPr>
      <w:rPr>
        <w:rFonts w:hint="default"/>
        <w:lang w:val="ru-RU" w:eastAsia="ru-RU" w:bidi="ru-RU"/>
      </w:rPr>
    </w:lvl>
    <w:lvl w:ilvl="7" w:tplc="60980E3C">
      <w:numFmt w:val="bullet"/>
      <w:lvlText w:val="•"/>
      <w:lvlJc w:val="left"/>
      <w:pPr>
        <w:ind w:left="3363" w:hanging="296"/>
      </w:pPr>
      <w:rPr>
        <w:rFonts w:hint="default"/>
        <w:lang w:val="ru-RU" w:eastAsia="ru-RU" w:bidi="ru-RU"/>
      </w:rPr>
    </w:lvl>
    <w:lvl w:ilvl="8" w:tplc="618A478A">
      <w:numFmt w:val="bullet"/>
      <w:lvlText w:val="•"/>
      <w:lvlJc w:val="left"/>
      <w:pPr>
        <w:ind w:left="3829" w:hanging="296"/>
      </w:pPr>
      <w:rPr>
        <w:rFonts w:hint="default"/>
        <w:lang w:val="ru-RU" w:eastAsia="ru-RU" w:bidi="ru-RU"/>
      </w:rPr>
    </w:lvl>
  </w:abstractNum>
  <w:abstractNum w:abstractNumId="21">
    <w:nsid w:val="5AE84D7C"/>
    <w:multiLevelType w:val="hybridMultilevel"/>
    <w:tmpl w:val="AD2E50F6"/>
    <w:lvl w:ilvl="0" w:tplc="461046B4">
      <w:start w:val="1"/>
      <w:numFmt w:val="decimal"/>
      <w:lvlText w:val="%1."/>
      <w:lvlJc w:val="left"/>
      <w:pPr>
        <w:ind w:left="827" w:hanging="6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6B64490">
      <w:numFmt w:val="bullet"/>
      <w:lvlText w:val="•"/>
      <w:lvlJc w:val="left"/>
      <w:pPr>
        <w:ind w:left="1559" w:hanging="680"/>
      </w:pPr>
      <w:rPr>
        <w:rFonts w:hint="default"/>
        <w:lang w:val="ru-RU" w:eastAsia="ru-RU" w:bidi="ru-RU"/>
      </w:rPr>
    </w:lvl>
    <w:lvl w:ilvl="2" w:tplc="B656B29C">
      <w:numFmt w:val="bullet"/>
      <w:lvlText w:val="•"/>
      <w:lvlJc w:val="left"/>
      <w:pPr>
        <w:ind w:left="2299" w:hanging="680"/>
      </w:pPr>
      <w:rPr>
        <w:rFonts w:hint="default"/>
        <w:lang w:val="ru-RU" w:eastAsia="ru-RU" w:bidi="ru-RU"/>
      </w:rPr>
    </w:lvl>
    <w:lvl w:ilvl="3" w:tplc="9A2C3110">
      <w:numFmt w:val="bullet"/>
      <w:lvlText w:val="•"/>
      <w:lvlJc w:val="left"/>
      <w:pPr>
        <w:ind w:left="3039" w:hanging="680"/>
      </w:pPr>
      <w:rPr>
        <w:rFonts w:hint="default"/>
        <w:lang w:val="ru-RU" w:eastAsia="ru-RU" w:bidi="ru-RU"/>
      </w:rPr>
    </w:lvl>
    <w:lvl w:ilvl="4" w:tplc="7CA08346">
      <w:numFmt w:val="bullet"/>
      <w:lvlText w:val="•"/>
      <w:lvlJc w:val="left"/>
      <w:pPr>
        <w:ind w:left="3779" w:hanging="680"/>
      </w:pPr>
      <w:rPr>
        <w:rFonts w:hint="default"/>
        <w:lang w:val="ru-RU" w:eastAsia="ru-RU" w:bidi="ru-RU"/>
      </w:rPr>
    </w:lvl>
    <w:lvl w:ilvl="5" w:tplc="8A14AC48">
      <w:numFmt w:val="bullet"/>
      <w:lvlText w:val="•"/>
      <w:lvlJc w:val="left"/>
      <w:pPr>
        <w:ind w:left="4519" w:hanging="680"/>
      </w:pPr>
      <w:rPr>
        <w:rFonts w:hint="default"/>
        <w:lang w:val="ru-RU" w:eastAsia="ru-RU" w:bidi="ru-RU"/>
      </w:rPr>
    </w:lvl>
    <w:lvl w:ilvl="6" w:tplc="B2784908">
      <w:numFmt w:val="bullet"/>
      <w:lvlText w:val="•"/>
      <w:lvlJc w:val="left"/>
      <w:pPr>
        <w:ind w:left="5259" w:hanging="680"/>
      </w:pPr>
      <w:rPr>
        <w:rFonts w:hint="default"/>
        <w:lang w:val="ru-RU" w:eastAsia="ru-RU" w:bidi="ru-RU"/>
      </w:rPr>
    </w:lvl>
    <w:lvl w:ilvl="7" w:tplc="12349422">
      <w:numFmt w:val="bullet"/>
      <w:lvlText w:val="•"/>
      <w:lvlJc w:val="left"/>
      <w:pPr>
        <w:ind w:left="5999" w:hanging="680"/>
      </w:pPr>
      <w:rPr>
        <w:rFonts w:hint="default"/>
        <w:lang w:val="ru-RU" w:eastAsia="ru-RU" w:bidi="ru-RU"/>
      </w:rPr>
    </w:lvl>
    <w:lvl w:ilvl="8" w:tplc="4216A296">
      <w:numFmt w:val="bullet"/>
      <w:lvlText w:val="•"/>
      <w:lvlJc w:val="left"/>
      <w:pPr>
        <w:ind w:left="6739" w:hanging="680"/>
      </w:pPr>
      <w:rPr>
        <w:rFonts w:hint="default"/>
        <w:lang w:val="ru-RU" w:eastAsia="ru-RU" w:bidi="ru-RU"/>
      </w:rPr>
    </w:lvl>
  </w:abstractNum>
  <w:abstractNum w:abstractNumId="22">
    <w:nsid w:val="5B871BCB"/>
    <w:multiLevelType w:val="hybridMultilevel"/>
    <w:tmpl w:val="017C7082"/>
    <w:lvl w:ilvl="0" w:tplc="A5CC0826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F226E0">
      <w:numFmt w:val="bullet"/>
      <w:lvlText w:val="•"/>
      <w:lvlJc w:val="left"/>
      <w:pPr>
        <w:ind w:left="566" w:hanging="159"/>
      </w:pPr>
      <w:rPr>
        <w:rFonts w:hint="default"/>
        <w:lang w:val="ru-RU" w:eastAsia="ru-RU" w:bidi="ru-RU"/>
      </w:rPr>
    </w:lvl>
    <w:lvl w:ilvl="2" w:tplc="B554E9A8">
      <w:numFmt w:val="bullet"/>
      <w:lvlText w:val="•"/>
      <w:lvlJc w:val="left"/>
      <w:pPr>
        <w:ind w:left="1032" w:hanging="159"/>
      </w:pPr>
      <w:rPr>
        <w:rFonts w:hint="default"/>
        <w:lang w:val="ru-RU" w:eastAsia="ru-RU" w:bidi="ru-RU"/>
      </w:rPr>
    </w:lvl>
    <w:lvl w:ilvl="3" w:tplc="876E2A42">
      <w:numFmt w:val="bullet"/>
      <w:lvlText w:val="•"/>
      <w:lvlJc w:val="left"/>
      <w:pPr>
        <w:ind w:left="1498" w:hanging="159"/>
      </w:pPr>
      <w:rPr>
        <w:rFonts w:hint="default"/>
        <w:lang w:val="ru-RU" w:eastAsia="ru-RU" w:bidi="ru-RU"/>
      </w:rPr>
    </w:lvl>
    <w:lvl w:ilvl="4" w:tplc="856E3876">
      <w:numFmt w:val="bullet"/>
      <w:lvlText w:val="•"/>
      <w:lvlJc w:val="left"/>
      <w:pPr>
        <w:ind w:left="1964" w:hanging="159"/>
      </w:pPr>
      <w:rPr>
        <w:rFonts w:hint="default"/>
        <w:lang w:val="ru-RU" w:eastAsia="ru-RU" w:bidi="ru-RU"/>
      </w:rPr>
    </w:lvl>
    <w:lvl w:ilvl="5" w:tplc="6A7CB962">
      <w:numFmt w:val="bullet"/>
      <w:lvlText w:val="•"/>
      <w:lvlJc w:val="left"/>
      <w:pPr>
        <w:ind w:left="2431" w:hanging="159"/>
      </w:pPr>
      <w:rPr>
        <w:rFonts w:hint="default"/>
        <w:lang w:val="ru-RU" w:eastAsia="ru-RU" w:bidi="ru-RU"/>
      </w:rPr>
    </w:lvl>
    <w:lvl w:ilvl="6" w:tplc="73400232">
      <w:numFmt w:val="bullet"/>
      <w:lvlText w:val="•"/>
      <w:lvlJc w:val="left"/>
      <w:pPr>
        <w:ind w:left="2897" w:hanging="159"/>
      </w:pPr>
      <w:rPr>
        <w:rFonts w:hint="default"/>
        <w:lang w:val="ru-RU" w:eastAsia="ru-RU" w:bidi="ru-RU"/>
      </w:rPr>
    </w:lvl>
    <w:lvl w:ilvl="7" w:tplc="74DC761A">
      <w:numFmt w:val="bullet"/>
      <w:lvlText w:val="•"/>
      <w:lvlJc w:val="left"/>
      <w:pPr>
        <w:ind w:left="3363" w:hanging="159"/>
      </w:pPr>
      <w:rPr>
        <w:rFonts w:hint="default"/>
        <w:lang w:val="ru-RU" w:eastAsia="ru-RU" w:bidi="ru-RU"/>
      </w:rPr>
    </w:lvl>
    <w:lvl w:ilvl="8" w:tplc="548AC562">
      <w:numFmt w:val="bullet"/>
      <w:lvlText w:val="•"/>
      <w:lvlJc w:val="left"/>
      <w:pPr>
        <w:ind w:left="3829" w:hanging="159"/>
      </w:pPr>
      <w:rPr>
        <w:rFonts w:hint="default"/>
        <w:lang w:val="ru-RU" w:eastAsia="ru-RU" w:bidi="ru-RU"/>
      </w:rPr>
    </w:lvl>
  </w:abstractNum>
  <w:abstractNum w:abstractNumId="23">
    <w:nsid w:val="5C2953BC"/>
    <w:multiLevelType w:val="hybridMultilevel"/>
    <w:tmpl w:val="35F8D078"/>
    <w:lvl w:ilvl="0" w:tplc="1FBE0546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67CAB58">
      <w:numFmt w:val="bullet"/>
      <w:lvlText w:val="•"/>
      <w:lvlJc w:val="left"/>
      <w:pPr>
        <w:ind w:left="566" w:hanging="173"/>
      </w:pPr>
      <w:rPr>
        <w:rFonts w:hint="default"/>
        <w:lang w:val="ru-RU" w:eastAsia="ru-RU" w:bidi="ru-RU"/>
      </w:rPr>
    </w:lvl>
    <w:lvl w:ilvl="2" w:tplc="DA34A76A">
      <w:numFmt w:val="bullet"/>
      <w:lvlText w:val="•"/>
      <w:lvlJc w:val="left"/>
      <w:pPr>
        <w:ind w:left="1032" w:hanging="173"/>
      </w:pPr>
      <w:rPr>
        <w:rFonts w:hint="default"/>
        <w:lang w:val="ru-RU" w:eastAsia="ru-RU" w:bidi="ru-RU"/>
      </w:rPr>
    </w:lvl>
    <w:lvl w:ilvl="3" w:tplc="2918E776">
      <w:numFmt w:val="bullet"/>
      <w:lvlText w:val="•"/>
      <w:lvlJc w:val="left"/>
      <w:pPr>
        <w:ind w:left="1498" w:hanging="173"/>
      </w:pPr>
      <w:rPr>
        <w:rFonts w:hint="default"/>
        <w:lang w:val="ru-RU" w:eastAsia="ru-RU" w:bidi="ru-RU"/>
      </w:rPr>
    </w:lvl>
    <w:lvl w:ilvl="4" w:tplc="57E8B04A">
      <w:numFmt w:val="bullet"/>
      <w:lvlText w:val="•"/>
      <w:lvlJc w:val="left"/>
      <w:pPr>
        <w:ind w:left="1964" w:hanging="173"/>
      </w:pPr>
      <w:rPr>
        <w:rFonts w:hint="default"/>
        <w:lang w:val="ru-RU" w:eastAsia="ru-RU" w:bidi="ru-RU"/>
      </w:rPr>
    </w:lvl>
    <w:lvl w:ilvl="5" w:tplc="AB66EECA">
      <w:numFmt w:val="bullet"/>
      <w:lvlText w:val="•"/>
      <w:lvlJc w:val="left"/>
      <w:pPr>
        <w:ind w:left="2431" w:hanging="173"/>
      </w:pPr>
      <w:rPr>
        <w:rFonts w:hint="default"/>
        <w:lang w:val="ru-RU" w:eastAsia="ru-RU" w:bidi="ru-RU"/>
      </w:rPr>
    </w:lvl>
    <w:lvl w:ilvl="6" w:tplc="4C2C9634">
      <w:numFmt w:val="bullet"/>
      <w:lvlText w:val="•"/>
      <w:lvlJc w:val="left"/>
      <w:pPr>
        <w:ind w:left="2897" w:hanging="173"/>
      </w:pPr>
      <w:rPr>
        <w:rFonts w:hint="default"/>
        <w:lang w:val="ru-RU" w:eastAsia="ru-RU" w:bidi="ru-RU"/>
      </w:rPr>
    </w:lvl>
    <w:lvl w:ilvl="7" w:tplc="C37265D2">
      <w:numFmt w:val="bullet"/>
      <w:lvlText w:val="•"/>
      <w:lvlJc w:val="left"/>
      <w:pPr>
        <w:ind w:left="3363" w:hanging="173"/>
      </w:pPr>
      <w:rPr>
        <w:rFonts w:hint="default"/>
        <w:lang w:val="ru-RU" w:eastAsia="ru-RU" w:bidi="ru-RU"/>
      </w:rPr>
    </w:lvl>
    <w:lvl w:ilvl="8" w:tplc="B0265260">
      <w:numFmt w:val="bullet"/>
      <w:lvlText w:val="•"/>
      <w:lvlJc w:val="left"/>
      <w:pPr>
        <w:ind w:left="3829" w:hanging="173"/>
      </w:pPr>
      <w:rPr>
        <w:rFonts w:hint="default"/>
        <w:lang w:val="ru-RU" w:eastAsia="ru-RU" w:bidi="ru-RU"/>
      </w:rPr>
    </w:lvl>
  </w:abstractNum>
  <w:abstractNum w:abstractNumId="24">
    <w:nsid w:val="5C6B3577"/>
    <w:multiLevelType w:val="hybridMultilevel"/>
    <w:tmpl w:val="A48C2B90"/>
    <w:lvl w:ilvl="0" w:tplc="B03EBF1A">
      <w:numFmt w:val="bullet"/>
      <w:lvlText w:val="•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D845A4">
      <w:numFmt w:val="bullet"/>
      <w:lvlText w:val="•"/>
      <w:lvlJc w:val="left"/>
      <w:pPr>
        <w:ind w:left="1724" w:hanging="154"/>
      </w:pPr>
      <w:rPr>
        <w:rFonts w:hint="default"/>
        <w:lang w:val="ru-RU" w:eastAsia="ru-RU" w:bidi="ru-RU"/>
      </w:rPr>
    </w:lvl>
    <w:lvl w:ilvl="2" w:tplc="0ED42E8A">
      <w:numFmt w:val="bullet"/>
      <w:lvlText w:val="•"/>
      <w:lvlJc w:val="left"/>
      <w:pPr>
        <w:ind w:left="2629" w:hanging="154"/>
      </w:pPr>
      <w:rPr>
        <w:rFonts w:hint="default"/>
        <w:lang w:val="ru-RU" w:eastAsia="ru-RU" w:bidi="ru-RU"/>
      </w:rPr>
    </w:lvl>
    <w:lvl w:ilvl="3" w:tplc="C4FA44E0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BA4C90A2">
      <w:numFmt w:val="bullet"/>
      <w:lvlText w:val="•"/>
      <w:lvlJc w:val="left"/>
      <w:pPr>
        <w:ind w:left="4438" w:hanging="154"/>
      </w:pPr>
      <w:rPr>
        <w:rFonts w:hint="default"/>
        <w:lang w:val="ru-RU" w:eastAsia="ru-RU" w:bidi="ru-RU"/>
      </w:rPr>
    </w:lvl>
    <w:lvl w:ilvl="5" w:tplc="05AA8EA2">
      <w:numFmt w:val="bullet"/>
      <w:lvlText w:val="•"/>
      <w:lvlJc w:val="left"/>
      <w:pPr>
        <w:ind w:left="5343" w:hanging="154"/>
      </w:pPr>
      <w:rPr>
        <w:rFonts w:hint="default"/>
        <w:lang w:val="ru-RU" w:eastAsia="ru-RU" w:bidi="ru-RU"/>
      </w:rPr>
    </w:lvl>
    <w:lvl w:ilvl="6" w:tplc="6D524AC6">
      <w:numFmt w:val="bullet"/>
      <w:lvlText w:val="•"/>
      <w:lvlJc w:val="left"/>
      <w:pPr>
        <w:ind w:left="6247" w:hanging="154"/>
      </w:pPr>
      <w:rPr>
        <w:rFonts w:hint="default"/>
        <w:lang w:val="ru-RU" w:eastAsia="ru-RU" w:bidi="ru-RU"/>
      </w:rPr>
    </w:lvl>
    <w:lvl w:ilvl="7" w:tplc="F36ACE36">
      <w:numFmt w:val="bullet"/>
      <w:lvlText w:val="•"/>
      <w:lvlJc w:val="left"/>
      <w:pPr>
        <w:ind w:left="7152" w:hanging="154"/>
      </w:pPr>
      <w:rPr>
        <w:rFonts w:hint="default"/>
        <w:lang w:val="ru-RU" w:eastAsia="ru-RU" w:bidi="ru-RU"/>
      </w:rPr>
    </w:lvl>
    <w:lvl w:ilvl="8" w:tplc="93F6DE06">
      <w:numFmt w:val="bullet"/>
      <w:lvlText w:val="•"/>
      <w:lvlJc w:val="left"/>
      <w:pPr>
        <w:ind w:left="8057" w:hanging="154"/>
      </w:pPr>
      <w:rPr>
        <w:rFonts w:hint="default"/>
        <w:lang w:val="ru-RU" w:eastAsia="ru-RU" w:bidi="ru-RU"/>
      </w:rPr>
    </w:lvl>
  </w:abstractNum>
  <w:abstractNum w:abstractNumId="25">
    <w:nsid w:val="66080D4A"/>
    <w:multiLevelType w:val="hybridMultilevel"/>
    <w:tmpl w:val="13700CC2"/>
    <w:lvl w:ilvl="0" w:tplc="B16400B0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528E076">
      <w:numFmt w:val="bullet"/>
      <w:lvlText w:val="•"/>
      <w:lvlJc w:val="left"/>
      <w:pPr>
        <w:ind w:left="566" w:hanging="149"/>
      </w:pPr>
      <w:rPr>
        <w:rFonts w:hint="default"/>
        <w:lang w:val="ru-RU" w:eastAsia="ru-RU" w:bidi="ru-RU"/>
      </w:rPr>
    </w:lvl>
    <w:lvl w:ilvl="2" w:tplc="9A60EDE8">
      <w:numFmt w:val="bullet"/>
      <w:lvlText w:val="•"/>
      <w:lvlJc w:val="left"/>
      <w:pPr>
        <w:ind w:left="1032" w:hanging="149"/>
      </w:pPr>
      <w:rPr>
        <w:rFonts w:hint="default"/>
        <w:lang w:val="ru-RU" w:eastAsia="ru-RU" w:bidi="ru-RU"/>
      </w:rPr>
    </w:lvl>
    <w:lvl w:ilvl="3" w:tplc="64744CEE">
      <w:numFmt w:val="bullet"/>
      <w:lvlText w:val="•"/>
      <w:lvlJc w:val="left"/>
      <w:pPr>
        <w:ind w:left="1498" w:hanging="149"/>
      </w:pPr>
      <w:rPr>
        <w:rFonts w:hint="default"/>
        <w:lang w:val="ru-RU" w:eastAsia="ru-RU" w:bidi="ru-RU"/>
      </w:rPr>
    </w:lvl>
    <w:lvl w:ilvl="4" w:tplc="D5802134">
      <w:numFmt w:val="bullet"/>
      <w:lvlText w:val="•"/>
      <w:lvlJc w:val="left"/>
      <w:pPr>
        <w:ind w:left="1964" w:hanging="149"/>
      </w:pPr>
      <w:rPr>
        <w:rFonts w:hint="default"/>
        <w:lang w:val="ru-RU" w:eastAsia="ru-RU" w:bidi="ru-RU"/>
      </w:rPr>
    </w:lvl>
    <w:lvl w:ilvl="5" w:tplc="469AFFB8">
      <w:numFmt w:val="bullet"/>
      <w:lvlText w:val="•"/>
      <w:lvlJc w:val="left"/>
      <w:pPr>
        <w:ind w:left="2431" w:hanging="149"/>
      </w:pPr>
      <w:rPr>
        <w:rFonts w:hint="default"/>
        <w:lang w:val="ru-RU" w:eastAsia="ru-RU" w:bidi="ru-RU"/>
      </w:rPr>
    </w:lvl>
    <w:lvl w:ilvl="6" w:tplc="DD18A0DC">
      <w:numFmt w:val="bullet"/>
      <w:lvlText w:val="•"/>
      <w:lvlJc w:val="left"/>
      <w:pPr>
        <w:ind w:left="2897" w:hanging="149"/>
      </w:pPr>
      <w:rPr>
        <w:rFonts w:hint="default"/>
        <w:lang w:val="ru-RU" w:eastAsia="ru-RU" w:bidi="ru-RU"/>
      </w:rPr>
    </w:lvl>
    <w:lvl w:ilvl="7" w:tplc="C61CDAD2">
      <w:numFmt w:val="bullet"/>
      <w:lvlText w:val="•"/>
      <w:lvlJc w:val="left"/>
      <w:pPr>
        <w:ind w:left="3363" w:hanging="149"/>
      </w:pPr>
      <w:rPr>
        <w:rFonts w:hint="default"/>
        <w:lang w:val="ru-RU" w:eastAsia="ru-RU" w:bidi="ru-RU"/>
      </w:rPr>
    </w:lvl>
    <w:lvl w:ilvl="8" w:tplc="4880BF2C">
      <w:numFmt w:val="bullet"/>
      <w:lvlText w:val="•"/>
      <w:lvlJc w:val="left"/>
      <w:pPr>
        <w:ind w:left="3829" w:hanging="149"/>
      </w:pPr>
      <w:rPr>
        <w:rFonts w:hint="default"/>
        <w:lang w:val="ru-RU" w:eastAsia="ru-RU" w:bidi="ru-RU"/>
      </w:rPr>
    </w:lvl>
  </w:abstractNum>
  <w:abstractNum w:abstractNumId="26">
    <w:nsid w:val="6B87586C"/>
    <w:multiLevelType w:val="hybridMultilevel"/>
    <w:tmpl w:val="6D000C8E"/>
    <w:lvl w:ilvl="0" w:tplc="E0ACA1BE">
      <w:start w:val="6"/>
      <w:numFmt w:val="decimal"/>
      <w:lvlText w:val="%1."/>
      <w:lvlJc w:val="left"/>
      <w:pPr>
        <w:ind w:left="386" w:hanging="36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D58DBB2">
      <w:numFmt w:val="bullet"/>
      <w:lvlText w:val="•"/>
      <w:lvlJc w:val="left"/>
      <w:pPr>
        <w:ind w:left="946" w:hanging="361"/>
      </w:pPr>
      <w:rPr>
        <w:rFonts w:hint="default"/>
        <w:lang w:val="ru-RU" w:eastAsia="ru-RU" w:bidi="ru-RU"/>
      </w:rPr>
    </w:lvl>
    <w:lvl w:ilvl="2" w:tplc="BBAAE032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96F4B1FC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4" w:tplc="BFE8C08A">
      <w:numFmt w:val="bullet"/>
      <w:lvlText w:val="•"/>
      <w:lvlJc w:val="left"/>
      <w:pPr>
        <w:ind w:left="2646" w:hanging="361"/>
      </w:pPr>
      <w:rPr>
        <w:rFonts w:hint="default"/>
        <w:lang w:val="ru-RU" w:eastAsia="ru-RU" w:bidi="ru-RU"/>
      </w:rPr>
    </w:lvl>
    <w:lvl w:ilvl="5" w:tplc="E4344F10">
      <w:numFmt w:val="bullet"/>
      <w:lvlText w:val="•"/>
      <w:lvlJc w:val="left"/>
      <w:pPr>
        <w:ind w:left="3213" w:hanging="361"/>
      </w:pPr>
      <w:rPr>
        <w:rFonts w:hint="default"/>
        <w:lang w:val="ru-RU" w:eastAsia="ru-RU" w:bidi="ru-RU"/>
      </w:rPr>
    </w:lvl>
    <w:lvl w:ilvl="6" w:tplc="8BAE1A58">
      <w:numFmt w:val="bullet"/>
      <w:lvlText w:val="•"/>
      <w:lvlJc w:val="left"/>
      <w:pPr>
        <w:ind w:left="3780" w:hanging="361"/>
      </w:pPr>
      <w:rPr>
        <w:rFonts w:hint="default"/>
        <w:lang w:val="ru-RU" w:eastAsia="ru-RU" w:bidi="ru-RU"/>
      </w:rPr>
    </w:lvl>
    <w:lvl w:ilvl="7" w:tplc="22F0B588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8" w:tplc="AD9E0214">
      <w:numFmt w:val="bullet"/>
      <w:lvlText w:val="•"/>
      <w:lvlJc w:val="left"/>
      <w:pPr>
        <w:ind w:left="4913" w:hanging="361"/>
      </w:pPr>
      <w:rPr>
        <w:rFonts w:hint="default"/>
        <w:lang w:val="ru-RU" w:eastAsia="ru-RU" w:bidi="ru-RU"/>
      </w:rPr>
    </w:lvl>
  </w:abstractNum>
  <w:abstractNum w:abstractNumId="27">
    <w:nsid w:val="6D300664"/>
    <w:multiLevelType w:val="hybridMultilevel"/>
    <w:tmpl w:val="BA723C04"/>
    <w:lvl w:ilvl="0" w:tplc="AF9EE1A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4732C05A">
      <w:numFmt w:val="bullet"/>
      <w:lvlText w:val="•"/>
      <w:lvlJc w:val="left"/>
      <w:pPr>
        <w:ind w:left="812" w:hanging="178"/>
      </w:pPr>
      <w:rPr>
        <w:rFonts w:hint="default"/>
        <w:lang w:val="ru-RU" w:eastAsia="ru-RU" w:bidi="ru-RU"/>
      </w:rPr>
    </w:lvl>
    <w:lvl w:ilvl="2" w:tplc="E6780BEE">
      <w:numFmt w:val="bullet"/>
      <w:lvlText w:val="•"/>
      <w:lvlJc w:val="left"/>
      <w:pPr>
        <w:ind w:left="1524" w:hanging="178"/>
      </w:pPr>
      <w:rPr>
        <w:rFonts w:hint="default"/>
        <w:lang w:val="ru-RU" w:eastAsia="ru-RU" w:bidi="ru-RU"/>
      </w:rPr>
    </w:lvl>
    <w:lvl w:ilvl="3" w:tplc="14369E7C">
      <w:numFmt w:val="bullet"/>
      <w:lvlText w:val="•"/>
      <w:lvlJc w:val="left"/>
      <w:pPr>
        <w:ind w:left="2236" w:hanging="178"/>
      </w:pPr>
      <w:rPr>
        <w:rFonts w:hint="default"/>
        <w:lang w:val="ru-RU" w:eastAsia="ru-RU" w:bidi="ru-RU"/>
      </w:rPr>
    </w:lvl>
    <w:lvl w:ilvl="4" w:tplc="9830F742">
      <w:numFmt w:val="bullet"/>
      <w:lvlText w:val="•"/>
      <w:lvlJc w:val="left"/>
      <w:pPr>
        <w:ind w:left="2949" w:hanging="178"/>
      </w:pPr>
      <w:rPr>
        <w:rFonts w:hint="default"/>
        <w:lang w:val="ru-RU" w:eastAsia="ru-RU" w:bidi="ru-RU"/>
      </w:rPr>
    </w:lvl>
    <w:lvl w:ilvl="5" w:tplc="5A5AB29C">
      <w:numFmt w:val="bullet"/>
      <w:lvlText w:val="•"/>
      <w:lvlJc w:val="left"/>
      <w:pPr>
        <w:ind w:left="3661" w:hanging="178"/>
      </w:pPr>
      <w:rPr>
        <w:rFonts w:hint="default"/>
        <w:lang w:val="ru-RU" w:eastAsia="ru-RU" w:bidi="ru-RU"/>
      </w:rPr>
    </w:lvl>
    <w:lvl w:ilvl="6" w:tplc="95D0E55A">
      <w:numFmt w:val="bullet"/>
      <w:lvlText w:val="•"/>
      <w:lvlJc w:val="left"/>
      <w:pPr>
        <w:ind w:left="4373" w:hanging="178"/>
      </w:pPr>
      <w:rPr>
        <w:rFonts w:hint="default"/>
        <w:lang w:val="ru-RU" w:eastAsia="ru-RU" w:bidi="ru-RU"/>
      </w:rPr>
    </w:lvl>
    <w:lvl w:ilvl="7" w:tplc="35067170">
      <w:numFmt w:val="bullet"/>
      <w:lvlText w:val="•"/>
      <w:lvlJc w:val="left"/>
      <w:pPr>
        <w:ind w:left="5086" w:hanging="178"/>
      </w:pPr>
      <w:rPr>
        <w:rFonts w:hint="default"/>
        <w:lang w:val="ru-RU" w:eastAsia="ru-RU" w:bidi="ru-RU"/>
      </w:rPr>
    </w:lvl>
    <w:lvl w:ilvl="8" w:tplc="4DD8DECE">
      <w:numFmt w:val="bullet"/>
      <w:lvlText w:val="•"/>
      <w:lvlJc w:val="left"/>
      <w:pPr>
        <w:ind w:left="5798" w:hanging="178"/>
      </w:pPr>
      <w:rPr>
        <w:rFonts w:hint="default"/>
        <w:lang w:val="ru-RU" w:eastAsia="ru-RU" w:bidi="ru-RU"/>
      </w:rPr>
    </w:lvl>
  </w:abstractNum>
  <w:abstractNum w:abstractNumId="28">
    <w:nsid w:val="78B87355"/>
    <w:multiLevelType w:val="hybridMultilevel"/>
    <w:tmpl w:val="BEE604D4"/>
    <w:lvl w:ilvl="0" w:tplc="9732E52C">
      <w:start w:val="7"/>
      <w:numFmt w:val="decimal"/>
      <w:lvlText w:val="%1."/>
      <w:lvlJc w:val="left"/>
      <w:pPr>
        <w:ind w:left="148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E44C8C0">
      <w:numFmt w:val="bullet"/>
      <w:lvlText w:val="•"/>
      <w:lvlJc w:val="left"/>
      <w:pPr>
        <w:ind w:left="947" w:hanging="720"/>
      </w:pPr>
      <w:rPr>
        <w:rFonts w:hint="default"/>
        <w:lang w:val="ru-RU" w:eastAsia="ru-RU" w:bidi="ru-RU"/>
      </w:rPr>
    </w:lvl>
    <w:lvl w:ilvl="2" w:tplc="F40C2B4A">
      <w:numFmt w:val="bullet"/>
      <w:lvlText w:val="•"/>
      <w:lvlJc w:val="left"/>
      <w:pPr>
        <w:ind w:left="1755" w:hanging="720"/>
      </w:pPr>
      <w:rPr>
        <w:rFonts w:hint="default"/>
        <w:lang w:val="ru-RU" w:eastAsia="ru-RU" w:bidi="ru-RU"/>
      </w:rPr>
    </w:lvl>
    <w:lvl w:ilvl="3" w:tplc="31A26A7A">
      <w:numFmt w:val="bullet"/>
      <w:lvlText w:val="•"/>
      <w:lvlJc w:val="left"/>
      <w:pPr>
        <w:ind w:left="2563" w:hanging="720"/>
      </w:pPr>
      <w:rPr>
        <w:rFonts w:hint="default"/>
        <w:lang w:val="ru-RU" w:eastAsia="ru-RU" w:bidi="ru-RU"/>
      </w:rPr>
    </w:lvl>
    <w:lvl w:ilvl="4" w:tplc="44281A2A">
      <w:numFmt w:val="bullet"/>
      <w:lvlText w:val="•"/>
      <w:lvlJc w:val="left"/>
      <w:pPr>
        <w:ind w:left="3371" w:hanging="720"/>
      </w:pPr>
      <w:rPr>
        <w:rFonts w:hint="default"/>
        <w:lang w:val="ru-RU" w:eastAsia="ru-RU" w:bidi="ru-RU"/>
      </w:rPr>
    </w:lvl>
    <w:lvl w:ilvl="5" w:tplc="FC804E56">
      <w:numFmt w:val="bullet"/>
      <w:lvlText w:val="•"/>
      <w:lvlJc w:val="left"/>
      <w:pPr>
        <w:ind w:left="4179" w:hanging="720"/>
      </w:pPr>
      <w:rPr>
        <w:rFonts w:hint="default"/>
        <w:lang w:val="ru-RU" w:eastAsia="ru-RU" w:bidi="ru-RU"/>
      </w:rPr>
    </w:lvl>
    <w:lvl w:ilvl="6" w:tplc="AFC22BE6">
      <w:numFmt w:val="bullet"/>
      <w:lvlText w:val="•"/>
      <w:lvlJc w:val="left"/>
      <w:pPr>
        <w:ind w:left="4987" w:hanging="720"/>
      </w:pPr>
      <w:rPr>
        <w:rFonts w:hint="default"/>
        <w:lang w:val="ru-RU" w:eastAsia="ru-RU" w:bidi="ru-RU"/>
      </w:rPr>
    </w:lvl>
    <w:lvl w:ilvl="7" w:tplc="7110F2A2">
      <w:numFmt w:val="bullet"/>
      <w:lvlText w:val="•"/>
      <w:lvlJc w:val="left"/>
      <w:pPr>
        <w:ind w:left="5795" w:hanging="720"/>
      </w:pPr>
      <w:rPr>
        <w:rFonts w:hint="default"/>
        <w:lang w:val="ru-RU" w:eastAsia="ru-RU" w:bidi="ru-RU"/>
      </w:rPr>
    </w:lvl>
    <w:lvl w:ilvl="8" w:tplc="B8C02C88">
      <w:numFmt w:val="bullet"/>
      <w:lvlText w:val="•"/>
      <w:lvlJc w:val="left"/>
      <w:pPr>
        <w:ind w:left="6603" w:hanging="720"/>
      </w:pPr>
      <w:rPr>
        <w:rFonts w:hint="default"/>
        <w:lang w:val="ru-RU" w:eastAsia="ru-RU" w:bidi="ru-RU"/>
      </w:rPr>
    </w:lvl>
  </w:abstractNum>
  <w:abstractNum w:abstractNumId="29">
    <w:nsid w:val="79BA1BA9"/>
    <w:multiLevelType w:val="hybridMultilevel"/>
    <w:tmpl w:val="C6DC8802"/>
    <w:lvl w:ilvl="0" w:tplc="3F9CCFF2">
      <w:start w:val="1"/>
      <w:numFmt w:val="decimal"/>
      <w:lvlText w:val="%1)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1A323D8C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7152EC7E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45E49204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36D0410A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7DC6AC22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2DD22C58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ACA4A3D8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04AA696E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17"/>
  </w:num>
  <w:num w:numId="5">
    <w:abstractNumId w:val="12"/>
  </w:num>
  <w:num w:numId="6">
    <w:abstractNumId w:val="19"/>
  </w:num>
  <w:num w:numId="7">
    <w:abstractNumId w:val="11"/>
  </w:num>
  <w:num w:numId="8">
    <w:abstractNumId w:val="6"/>
  </w:num>
  <w:num w:numId="9">
    <w:abstractNumId w:val="22"/>
  </w:num>
  <w:num w:numId="10">
    <w:abstractNumId w:val="28"/>
  </w:num>
  <w:num w:numId="11">
    <w:abstractNumId w:val="21"/>
  </w:num>
  <w:num w:numId="12">
    <w:abstractNumId w:val="25"/>
  </w:num>
  <w:num w:numId="13">
    <w:abstractNumId w:val="20"/>
  </w:num>
  <w:num w:numId="14">
    <w:abstractNumId w:val="29"/>
  </w:num>
  <w:num w:numId="15">
    <w:abstractNumId w:val="5"/>
  </w:num>
  <w:num w:numId="16">
    <w:abstractNumId w:val="14"/>
  </w:num>
  <w:num w:numId="17">
    <w:abstractNumId w:val="7"/>
  </w:num>
  <w:num w:numId="18">
    <w:abstractNumId w:val="23"/>
  </w:num>
  <w:num w:numId="19">
    <w:abstractNumId w:val="24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3"/>
  </w:num>
  <w:num w:numId="25">
    <w:abstractNumId w:val="18"/>
  </w:num>
  <w:num w:numId="26">
    <w:abstractNumId w:val="3"/>
  </w:num>
  <w:num w:numId="27">
    <w:abstractNumId w:val="0"/>
  </w:num>
  <w:num w:numId="28">
    <w:abstractNumId w:val="27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4E4A"/>
    <w:rsid w:val="00440808"/>
    <w:rsid w:val="004D6BE2"/>
    <w:rsid w:val="007A045D"/>
    <w:rsid w:val="00B600CB"/>
    <w:rsid w:val="00DC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E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E4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4E4A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E4A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DC4E4A"/>
  </w:style>
  <w:style w:type="paragraph" w:styleId="a5">
    <w:name w:val="Balloon Text"/>
    <w:basedOn w:val="a"/>
    <w:link w:val="a6"/>
    <w:uiPriority w:val="99"/>
    <w:semiHidden/>
    <w:unhideWhenUsed/>
    <w:rsid w:val="007A0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5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rsid w:val="007A045D"/>
    <w:rPr>
      <w:color w:val="0000FF"/>
      <w:u w:val="single"/>
    </w:rPr>
  </w:style>
  <w:style w:type="paragraph" w:customStyle="1" w:styleId="Style6">
    <w:name w:val="Style6"/>
    <w:basedOn w:val="a"/>
    <w:rsid w:val="007A045D"/>
    <w:pPr>
      <w:adjustRightInd w:val="0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7A045D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rsl.ru/ru/4readers/catalogue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4854</Words>
  <Characters>27674</Characters>
  <Application>Microsoft Office Word</Application>
  <DocSecurity>0</DocSecurity>
  <Lines>230</Lines>
  <Paragraphs>64</Paragraphs>
  <ScaleCrop>false</ScaleCrop>
  <Company>Reanimator Extreme Edition</Company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Nabster</cp:lastModifiedBy>
  <cp:revision>3</cp:revision>
  <dcterms:created xsi:type="dcterms:W3CDTF">2020-11-03T06:40:00Z</dcterms:created>
  <dcterms:modified xsi:type="dcterms:W3CDTF">2020-11-08T10:31:00Z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2020-11-03T00:00:00Z</vt:filetime>
  </property>
</Properties>
</file>