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216" w:type="dxa"/>
        <w:tblLook w:val="00BF"/>
      </w:tblPr>
      <w:tblGrid>
        <w:gridCol w:w="9732"/>
      </w:tblGrid>
      <w:tr w:rsidR="00B550A7" w:rsidRPr="00B550A7" w:rsidTr="004B294D">
        <w:trPr>
          <w:cantSplit/>
          <w:trHeight w:val="688"/>
          <w:jc w:val="center"/>
        </w:trPr>
        <w:tc>
          <w:tcPr>
            <w:tcW w:w="9732" w:type="dxa"/>
            <w:vAlign w:val="center"/>
          </w:tcPr>
          <w:p w:rsidR="00B550A7" w:rsidRPr="00B550A7" w:rsidRDefault="00B550A7" w:rsidP="004B294D">
            <w:pPr>
              <w:pStyle w:val="aa"/>
              <w:spacing w:after="60" w:line="276" w:lineRule="auto"/>
              <w:jc w:val="center"/>
              <w:rPr>
                <w:rFonts w:ascii="Times New Roman" w:hAnsi="Times New Roman" w:cs="Times New Roman"/>
                <w:sz w:val="24"/>
                <w:szCs w:val="24"/>
                <w:lang w:eastAsia="ru-RU"/>
              </w:rPr>
            </w:pPr>
            <w:r w:rsidRPr="00B550A7">
              <w:rPr>
                <w:rFonts w:ascii="Times New Roman" w:hAnsi="Times New Roman" w:cs="Times New Roman"/>
                <w:sz w:val="24"/>
                <w:szCs w:val="24"/>
                <w:lang w:eastAsia="ru-RU"/>
              </w:rPr>
              <w:t>МИНИСТЕРСТВО ОБРАЗОВАНИЯ И НАУКИ</w:t>
            </w:r>
            <w:r w:rsidRPr="00B550A7">
              <w:rPr>
                <w:rFonts w:ascii="Times New Roman" w:hAnsi="Times New Roman" w:cs="Times New Roman"/>
                <w:sz w:val="24"/>
                <w:szCs w:val="24"/>
                <w:lang w:eastAsia="ru-RU"/>
              </w:rPr>
              <w:br/>
              <w:t>РОССИЙСКОЙ ФЕДЕРАЦИИ</w:t>
            </w:r>
          </w:p>
          <w:p w:rsidR="00B550A7" w:rsidRPr="00B550A7" w:rsidRDefault="00B550A7" w:rsidP="004B294D">
            <w:pPr>
              <w:pStyle w:val="aa"/>
              <w:spacing w:line="276" w:lineRule="auto"/>
              <w:jc w:val="center"/>
              <w:rPr>
                <w:rFonts w:ascii="Times New Roman" w:hAnsi="Times New Roman" w:cs="Times New Roman"/>
                <w:sz w:val="24"/>
                <w:szCs w:val="24"/>
                <w:lang w:eastAsia="ru-RU"/>
              </w:rPr>
            </w:pPr>
            <w:r w:rsidRPr="00B550A7">
              <w:rPr>
                <w:rFonts w:ascii="Times New Roman" w:hAnsi="Times New Roman" w:cs="Times New Roman"/>
                <w:sz w:val="24"/>
                <w:szCs w:val="24"/>
                <w:lang w:eastAsia="ru-RU"/>
              </w:rPr>
              <w:t xml:space="preserve">Федеральное государственное бюджетное образовательное учреждение </w:t>
            </w:r>
          </w:p>
          <w:p w:rsidR="00B550A7" w:rsidRPr="00B550A7" w:rsidRDefault="00B550A7" w:rsidP="004B294D">
            <w:pPr>
              <w:pStyle w:val="aa"/>
              <w:spacing w:line="276" w:lineRule="auto"/>
              <w:jc w:val="center"/>
              <w:rPr>
                <w:rFonts w:ascii="Times New Roman" w:hAnsi="Times New Roman" w:cs="Times New Roman"/>
                <w:sz w:val="24"/>
                <w:szCs w:val="24"/>
                <w:lang w:eastAsia="ru-RU"/>
              </w:rPr>
            </w:pPr>
            <w:r w:rsidRPr="00B550A7">
              <w:rPr>
                <w:rFonts w:ascii="Times New Roman" w:hAnsi="Times New Roman" w:cs="Times New Roman"/>
                <w:sz w:val="24"/>
                <w:szCs w:val="24"/>
                <w:lang w:eastAsia="ru-RU"/>
              </w:rPr>
              <w:t xml:space="preserve">высшего образования </w:t>
            </w:r>
          </w:p>
          <w:p w:rsidR="00B550A7" w:rsidRPr="00B550A7" w:rsidRDefault="00B550A7" w:rsidP="004B294D">
            <w:pPr>
              <w:pStyle w:val="aa"/>
              <w:spacing w:line="276" w:lineRule="auto"/>
              <w:jc w:val="center"/>
              <w:rPr>
                <w:rFonts w:ascii="Times New Roman" w:hAnsi="Times New Roman" w:cs="Times New Roman"/>
                <w:sz w:val="28"/>
                <w:szCs w:val="28"/>
                <w:lang w:eastAsia="ru-RU"/>
              </w:rPr>
            </w:pPr>
            <w:r w:rsidRPr="00B550A7">
              <w:rPr>
                <w:rFonts w:ascii="Times New Roman" w:hAnsi="Times New Roman" w:cs="Times New Roman"/>
                <w:sz w:val="24"/>
                <w:szCs w:val="24"/>
                <w:lang w:eastAsia="ru-RU"/>
              </w:rPr>
              <w:t>«Магнитогорский государственный технический университет им. Г.И. Носова»</w:t>
            </w:r>
          </w:p>
        </w:tc>
      </w:tr>
    </w:tbl>
    <w:p w:rsidR="00B550A7" w:rsidRPr="00B550A7" w:rsidRDefault="00B550A7" w:rsidP="00B550A7">
      <w:pPr>
        <w:pStyle w:val="Style2"/>
        <w:widowControl/>
        <w:ind w:left="5103"/>
        <w:jc w:val="center"/>
        <w:rPr>
          <w:rStyle w:val="FontStyle18"/>
          <w:b w:val="0"/>
          <w:sz w:val="28"/>
          <w:szCs w:val="28"/>
        </w:rPr>
      </w:pPr>
    </w:p>
    <w:p w:rsidR="00B550A7" w:rsidRPr="00B550A7" w:rsidRDefault="00B550A7" w:rsidP="00B550A7">
      <w:pPr>
        <w:pStyle w:val="Style13"/>
        <w:widowControl/>
        <w:jc w:val="right"/>
        <w:rPr>
          <w:rStyle w:val="FontStyle23"/>
          <w:b w:val="0"/>
          <w:sz w:val="28"/>
          <w:szCs w:val="28"/>
        </w:rPr>
      </w:pPr>
      <w:r w:rsidRPr="00B550A7">
        <w:rPr>
          <w:noProof/>
          <w:sz w:val="28"/>
          <w:szCs w:val="28"/>
        </w:rPr>
        <w:drawing>
          <wp:inline distT="0" distB="0" distL="0" distR="0">
            <wp:extent cx="2762250" cy="17335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B550A7" w:rsidRPr="00B550A7" w:rsidRDefault="00B550A7" w:rsidP="00B550A7">
      <w:pPr>
        <w:pStyle w:val="Style13"/>
        <w:widowControl/>
        <w:jc w:val="center"/>
        <w:rPr>
          <w:rStyle w:val="FontStyle23"/>
          <w:b w:val="0"/>
          <w:sz w:val="28"/>
          <w:szCs w:val="28"/>
        </w:rPr>
      </w:pPr>
    </w:p>
    <w:p w:rsidR="00B550A7" w:rsidRPr="00B550A7" w:rsidRDefault="00B550A7" w:rsidP="00B550A7">
      <w:pPr>
        <w:pStyle w:val="Style13"/>
        <w:widowControl/>
        <w:jc w:val="center"/>
        <w:rPr>
          <w:rStyle w:val="FontStyle23"/>
          <w:b w:val="0"/>
          <w:sz w:val="28"/>
          <w:szCs w:val="28"/>
        </w:rPr>
      </w:pPr>
    </w:p>
    <w:p w:rsidR="00B550A7" w:rsidRPr="00B550A7" w:rsidRDefault="00B550A7" w:rsidP="00B550A7">
      <w:pPr>
        <w:pStyle w:val="Style5"/>
        <w:widowControl/>
        <w:ind w:firstLine="0"/>
        <w:jc w:val="center"/>
        <w:rPr>
          <w:rStyle w:val="FontStyle21"/>
          <w:b/>
          <w:sz w:val="28"/>
          <w:szCs w:val="28"/>
        </w:rPr>
      </w:pPr>
      <w:r w:rsidRPr="00B550A7">
        <w:rPr>
          <w:rStyle w:val="FontStyle21"/>
          <w:b/>
          <w:sz w:val="28"/>
          <w:szCs w:val="28"/>
        </w:rPr>
        <w:t>РАБОЧАЯ ПРОГРАММА ДИСЦИПЛИНЫ (МОДУЛЯ)</w:t>
      </w:r>
    </w:p>
    <w:p w:rsidR="00B550A7" w:rsidRPr="00B550A7" w:rsidRDefault="00B550A7" w:rsidP="00B550A7">
      <w:pPr>
        <w:pStyle w:val="Style5"/>
        <w:widowControl/>
        <w:ind w:firstLine="0"/>
        <w:jc w:val="center"/>
        <w:rPr>
          <w:rStyle w:val="FontStyle21"/>
          <w:sz w:val="28"/>
          <w:szCs w:val="28"/>
        </w:rPr>
      </w:pPr>
    </w:p>
    <w:p w:rsidR="00B550A7" w:rsidRPr="00B550A7" w:rsidRDefault="00B550A7" w:rsidP="00B550A7">
      <w:pPr>
        <w:pStyle w:val="Style11"/>
        <w:widowControl/>
        <w:ind w:firstLine="0"/>
        <w:jc w:val="center"/>
        <w:rPr>
          <w:rStyle w:val="FontStyle17"/>
          <w:i/>
          <w:caps/>
          <w:sz w:val="28"/>
          <w:szCs w:val="28"/>
        </w:rPr>
      </w:pPr>
      <w:r w:rsidRPr="00B550A7">
        <w:rPr>
          <w:rStyle w:val="FontStyle17"/>
          <w:i/>
          <w:caps/>
          <w:sz w:val="28"/>
          <w:szCs w:val="28"/>
        </w:rPr>
        <w:t>ДИСКУРС</w:t>
      </w:r>
    </w:p>
    <w:p w:rsidR="00B550A7" w:rsidRPr="00B550A7" w:rsidRDefault="00B550A7" w:rsidP="00B550A7">
      <w:pPr>
        <w:pStyle w:val="Style11"/>
        <w:widowControl/>
        <w:ind w:firstLine="0"/>
        <w:jc w:val="center"/>
        <w:rPr>
          <w:rStyle w:val="FontStyle17"/>
          <w:b w:val="0"/>
          <w:sz w:val="28"/>
          <w:szCs w:val="28"/>
        </w:rPr>
      </w:pPr>
    </w:p>
    <w:p w:rsidR="00B550A7" w:rsidRPr="00B550A7" w:rsidRDefault="00B550A7" w:rsidP="00B550A7">
      <w:pPr>
        <w:pStyle w:val="Style11"/>
        <w:widowControl/>
        <w:ind w:firstLine="0"/>
        <w:jc w:val="center"/>
        <w:rPr>
          <w:rStyle w:val="FontStyle16"/>
          <w:b w:val="0"/>
          <w:sz w:val="28"/>
          <w:szCs w:val="28"/>
        </w:rPr>
      </w:pPr>
      <w:r w:rsidRPr="00B550A7">
        <w:rPr>
          <w:rStyle w:val="FontStyle16"/>
          <w:b w:val="0"/>
          <w:sz w:val="28"/>
          <w:szCs w:val="28"/>
        </w:rPr>
        <w:t xml:space="preserve">Направление подготовки </w:t>
      </w:r>
    </w:p>
    <w:p w:rsidR="00B550A7" w:rsidRPr="00B550A7" w:rsidRDefault="00B550A7" w:rsidP="00B550A7">
      <w:pPr>
        <w:pStyle w:val="Style11"/>
        <w:widowControl/>
        <w:ind w:firstLine="0"/>
        <w:jc w:val="center"/>
        <w:rPr>
          <w:rStyle w:val="FontStyle16"/>
          <w:b w:val="0"/>
          <w:i/>
          <w:sz w:val="28"/>
          <w:szCs w:val="28"/>
        </w:rPr>
      </w:pPr>
      <w:r w:rsidRPr="00B550A7">
        <w:rPr>
          <w:rStyle w:val="FontStyle16"/>
          <w:b w:val="0"/>
          <w:sz w:val="28"/>
          <w:szCs w:val="28"/>
        </w:rPr>
        <w:t xml:space="preserve">44.03.05 Педагогическое образование (с двумя профилями подготовки) </w:t>
      </w:r>
      <w:r w:rsidRPr="00B550A7">
        <w:rPr>
          <w:rStyle w:val="FontStyle16"/>
          <w:b w:val="0"/>
          <w:sz w:val="28"/>
          <w:szCs w:val="28"/>
        </w:rPr>
        <w:cr/>
      </w:r>
      <w:r w:rsidRPr="00B550A7">
        <w:rPr>
          <w:rStyle w:val="FontStyle16"/>
          <w:b w:val="0"/>
          <w:i/>
          <w:sz w:val="28"/>
          <w:szCs w:val="28"/>
        </w:rPr>
        <w:t xml:space="preserve"> </w:t>
      </w:r>
    </w:p>
    <w:p w:rsidR="00B550A7" w:rsidRPr="00B550A7" w:rsidRDefault="00B550A7" w:rsidP="00B550A7">
      <w:pPr>
        <w:pStyle w:val="Style4"/>
        <w:widowControl/>
        <w:ind w:firstLine="0"/>
        <w:jc w:val="center"/>
        <w:rPr>
          <w:rStyle w:val="FontStyle16"/>
          <w:b w:val="0"/>
          <w:sz w:val="28"/>
          <w:szCs w:val="28"/>
        </w:rPr>
      </w:pPr>
      <w:r w:rsidRPr="00B550A7">
        <w:rPr>
          <w:rStyle w:val="FontStyle16"/>
          <w:b w:val="0"/>
          <w:sz w:val="28"/>
          <w:szCs w:val="28"/>
        </w:rPr>
        <w:t xml:space="preserve">Профиль  программы </w:t>
      </w:r>
    </w:p>
    <w:p w:rsidR="00B550A7" w:rsidRPr="00B550A7" w:rsidRDefault="00B550A7" w:rsidP="00B550A7">
      <w:pPr>
        <w:pStyle w:val="Style4"/>
        <w:widowControl/>
        <w:ind w:firstLine="0"/>
        <w:jc w:val="center"/>
        <w:rPr>
          <w:rStyle w:val="FontStyle16"/>
          <w:b w:val="0"/>
          <w:i/>
          <w:sz w:val="28"/>
          <w:szCs w:val="28"/>
        </w:rPr>
      </w:pPr>
      <w:r w:rsidRPr="00B550A7">
        <w:rPr>
          <w:rStyle w:val="FontStyle16"/>
          <w:b w:val="0"/>
          <w:sz w:val="28"/>
          <w:szCs w:val="28"/>
        </w:rPr>
        <w:t xml:space="preserve">Английский язык и немецкий язык </w:t>
      </w:r>
    </w:p>
    <w:p w:rsidR="00B550A7" w:rsidRPr="00B550A7" w:rsidRDefault="00B550A7" w:rsidP="00B550A7">
      <w:pPr>
        <w:pStyle w:val="Style4"/>
        <w:widowControl/>
        <w:ind w:firstLine="0"/>
        <w:jc w:val="center"/>
        <w:rPr>
          <w:rStyle w:val="FontStyle16"/>
          <w:b w:val="0"/>
          <w:sz w:val="28"/>
          <w:szCs w:val="28"/>
        </w:rPr>
      </w:pPr>
    </w:p>
    <w:p w:rsidR="00B550A7" w:rsidRPr="00B550A7" w:rsidRDefault="00B550A7" w:rsidP="00B550A7">
      <w:pPr>
        <w:pStyle w:val="Style4"/>
        <w:widowControl/>
        <w:ind w:firstLine="0"/>
        <w:jc w:val="center"/>
        <w:rPr>
          <w:rStyle w:val="FontStyle16"/>
          <w:b w:val="0"/>
          <w:sz w:val="28"/>
          <w:szCs w:val="28"/>
        </w:rPr>
      </w:pPr>
      <w:r w:rsidRPr="00B550A7">
        <w:rPr>
          <w:rStyle w:val="FontStyle16"/>
          <w:b w:val="0"/>
          <w:sz w:val="28"/>
          <w:szCs w:val="28"/>
        </w:rPr>
        <w:t>Уровень высшего образования – бакалавриат</w:t>
      </w:r>
    </w:p>
    <w:p w:rsidR="00B550A7" w:rsidRPr="00B550A7" w:rsidRDefault="00B550A7" w:rsidP="00B550A7">
      <w:pPr>
        <w:pStyle w:val="Style4"/>
        <w:widowControl/>
        <w:ind w:firstLine="0"/>
        <w:jc w:val="center"/>
        <w:rPr>
          <w:rStyle w:val="FontStyle16"/>
          <w:b w:val="0"/>
          <w:sz w:val="28"/>
          <w:szCs w:val="28"/>
        </w:rPr>
      </w:pPr>
    </w:p>
    <w:p w:rsidR="00B550A7" w:rsidRPr="00B550A7" w:rsidRDefault="00B550A7" w:rsidP="00B550A7">
      <w:pPr>
        <w:pStyle w:val="Style4"/>
        <w:widowControl/>
        <w:ind w:firstLine="0"/>
        <w:jc w:val="center"/>
        <w:rPr>
          <w:rStyle w:val="FontStyle16"/>
          <w:b w:val="0"/>
          <w:sz w:val="28"/>
          <w:szCs w:val="28"/>
        </w:rPr>
      </w:pPr>
      <w:r w:rsidRPr="00B550A7">
        <w:rPr>
          <w:rStyle w:val="FontStyle16"/>
          <w:b w:val="0"/>
          <w:sz w:val="28"/>
          <w:szCs w:val="28"/>
        </w:rPr>
        <w:t xml:space="preserve">Программа подготовки – </w:t>
      </w:r>
      <w:proofErr w:type="gramStart"/>
      <w:r w:rsidRPr="00B550A7">
        <w:rPr>
          <w:rStyle w:val="FontStyle16"/>
          <w:b w:val="0"/>
          <w:sz w:val="28"/>
          <w:szCs w:val="28"/>
        </w:rPr>
        <w:t>академический</w:t>
      </w:r>
      <w:proofErr w:type="gramEnd"/>
      <w:r w:rsidRPr="00B550A7">
        <w:rPr>
          <w:rStyle w:val="FontStyle16"/>
          <w:b w:val="0"/>
          <w:sz w:val="28"/>
          <w:szCs w:val="28"/>
        </w:rPr>
        <w:t xml:space="preserve"> бакалавриат  </w:t>
      </w:r>
    </w:p>
    <w:p w:rsidR="00B550A7" w:rsidRPr="00B550A7" w:rsidRDefault="00B550A7" w:rsidP="00B550A7">
      <w:pPr>
        <w:pStyle w:val="Style4"/>
        <w:widowControl/>
        <w:ind w:firstLine="0"/>
        <w:jc w:val="center"/>
        <w:rPr>
          <w:rStyle w:val="FontStyle16"/>
          <w:b w:val="0"/>
          <w:sz w:val="28"/>
          <w:szCs w:val="28"/>
        </w:rPr>
      </w:pPr>
    </w:p>
    <w:p w:rsidR="00B550A7" w:rsidRPr="00B550A7" w:rsidRDefault="00B550A7" w:rsidP="00B550A7">
      <w:pPr>
        <w:pStyle w:val="Style4"/>
        <w:widowControl/>
        <w:ind w:firstLine="0"/>
        <w:jc w:val="center"/>
        <w:rPr>
          <w:rStyle w:val="FontStyle16"/>
          <w:b w:val="0"/>
          <w:sz w:val="28"/>
          <w:szCs w:val="28"/>
        </w:rPr>
      </w:pPr>
    </w:p>
    <w:p w:rsidR="00B550A7" w:rsidRPr="00B550A7" w:rsidRDefault="00B550A7" w:rsidP="00B550A7">
      <w:pPr>
        <w:pStyle w:val="Style4"/>
        <w:widowControl/>
        <w:ind w:firstLine="0"/>
        <w:jc w:val="center"/>
        <w:rPr>
          <w:rStyle w:val="FontStyle16"/>
          <w:b w:val="0"/>
          <w:sz w:val="28"/>
          <w:szCs w:val="28"/>
        </w:rPr>
      </w:pPr>
      <w:r w:rsidRPr="00B550A7">
        <w:rPr>
          <w:rStyle w:val="FontStyle16"/>
          <w:b w:val="0"/>
          <w:sz w:val="28"/>
          <w:szCs w:val="28"/>
        </w:rPr>
        <w:t>Форма обучения</w:t>
      </w:r>
    </w:p>
    <w:p w:rsidR="00B550A7" w:rsidRPr="00B550A7" w:rsidRDefault="00B550A7" w:rsidP="00B550A7">
      <w:pPr>
        <w:pStyle w:val="Style4"/>
        <w:widowControl/>
        <w:ind w:firstLine="0"/>
        <w:jc w:val="center"/>
        <w:rPr>
          <w:rStyle w:val="FontStyle18"/>
          <w:b w:val="0"/>
          <w:sz w:val="28"/>
          <w:szCs w:val="28"/>
        </w:rPr>
      </w:pPr>
      <w:r w:rsidRPr="00B550A7">
        <w:rPr>
          <w:rStyle w:val="FontStyle16"/>
          <w:b w:val="0"/>
          <w:sz w:val="28"/>
          <w:szCs w:val="28"/>
        </w:rPr>
        <w:t>Очная</w:t>
      </w:r>
    </w:p>
    <w:p w:rsidR="00B550A7" w:rsidRPr="00B550A7" w:rsidRDefault="00B550A7" w:rsidP="00B550A7">
      <w:pPr>
        <w:pStyle w:val="Style1"/>
        <w:widowControl/>
        <w:jc w:val="center"/>
        <w:rPr>
          <w:rStyle w:val="FontStyle17"/>
          <w:b w:val="0"/>
          <w:sz w:val="28"/>
          <w:szCs w:val="28"/>
        </w:rPr>
      </w:pPr>
    </w:p>
    <w:p w:rsidR="00B550A7" w:rsidRPr="00B550A7" w:rsidRDefault="00B550A7" w:rsidP="00B550A7">
      <w:pPr>
        <w:pStyle w:val="Style1"/>
        <w:widowControl/>
        <w:jc w:val="center"/>
        <w:rPr>
          <w:rStyle w:val="FontStyle17"/>
          <w:b w:val="0"/>
          <w:sz w:val="28"/>
          <w:szCs w:val="28"/>
        </w:rPr>
      </w:pPr>
    </w:p>
    <w:tbl>
      <w:tblPr>
        <w:tblW w:w="0" w:type="auto"/>
        <w:tblLook w:val="04A0"/>
      </w:tblPr>
      <w:tblGrid>
        <w:gridCol w:w="3045"/>
        <w:gridCol w:w="6243"/>
      </w:tblGrid>
      <w:tr w:rsidR="00B550A7" w:rsidRPr="00B550A7" w:rsidTr="004B294D">
        <w:tc>
          <w:tcPr>
            <w:tcW w:w="3045" w:type="dxa"/>
          </w:tcPr>
          <w:p w:rsidR="00B550A7" w:rsidRPr="00B550A7" w:rsidRDefault="00B550A7" w:rsidP="004B294D">
            <w:pPr>
              <w:pStyle w:val="Style1"/>
              <w:widowControl/>
              <w:ind w:firstLine="0"/>
              <w:rPr>
                <w:rStyle w:val="FontStyle17"/>
                <w:b w:val="0"/>
                <w:sz w:val="28"/>
                <w:szCs w:val="28"/>
              </w:rPr>
            </w:pPr>
            <w:r w:rsidRPr="00B550A7">
              <w:rPr>
                <w:rStyle w:val="FontStyle17"/>
                <w:b w:val="0"/>
                <w:sz w:val="28"/>
                <w:szCs w:val="28"/>
              </w:rPr>
              <w:t>Институт</w:t>
            </w:r>
          </w:p>
          <w:p w:rsidR="00B550A7" w:rsidRPr="00B550A7" w:rsidRDefault="00B550A7" w:rsidP="004B294D">
            <w:pPr>
              <w:pStyle w:val="Style1"/>
              <w:widowControl/>
              <w:ind w:firstLine="0"/>
              <w:rPr>
                <w:rStyle w:val="FontStyle17"/>
                <w:b w:val="0"/>
                <w:i/>
                <w:color w:val="C00000"/>
                <w:sz w:val="28"/>
                <w:szCs w:val="28"/>
              </w:rPr>
            </w:pPr>
          </w:p>
        </w:tc>
        <w:tc>
          <w:tcPr>
            <w:tcW w:w="6243" w:type="dxa"/>
          </w:tcPr>
          <w:p w:rsidR="00B550A7" w:rsidRPr="00B550A7" w:rsidRDefault="00B550A7" w:rsidP="004B294D">
            <w:pPr>
              <w:pStyle w:val="Style1"/>
              <w:widowControl/>
              <w:ind w:firstLine="34"/>
              <w:jc w:val="left"/>
              <w:rPr>
                <w:rStyle w:val="FontStyle17"/>
                <w:b w:val="0"/>
                <w:i/>
                <w:color w:val="C00000"/>
                <w:sz w:val="28"/>
                <w:szCs w:val="28"/>
              </w:rPr>
            </w:pPr>
            <w:r w:rsidRPr="00B550A7">
              <w:rPr>
                <w:sz w:val="28"/>
                <w:szCs w:val="28"/>
              </w:rPr>
              <w:t>Гуманитарного образования</w:t>
            </w:r>
          </w:p>
        </w:tc>
      </w:tr>
      <w:tr w:rsidR="00B550A7" w:rsidRPr="00B550A7" w:rsidTr="004B294D">
        <w:tc>
          <w:tcPr>
            <w:tcW w:w="3045" w:type="dxa"/>
          </w:tcPr>
          <w:p w:rsidR="00B550A7" w:rsidRPr="00B550A7" w:rsidRDefault="00B550A7" w:rsidP="004B294D">
            <w:pPr>
              <w:pStyle w:val="Style1"/>
              <w:widowControl/>
              <w:ind w:firstLine="0"/>
              <w:rPr>
                <w:rStyle w:val="FontStyle17"/>
                <w:b w:val="0"/>
                <w:sz w:val="28"/>
                <w:szCs w:val="28"/>
              </w:rPr>
            </w:pPr>
            <w:r w:rsidRPr="00B550A7">
              <w:rPr>
                <w:rStyle w:val="FontStyle17"/>
                <w:b w:val="0"/>
                <w:sz w:val="28"/>
                <w:szCs w:val="28"/>
              </w:rPr>
              <w:t>Кафедра</w:t>
            </w:r>
          </w:p>
        </w:tc>
        <w:tc>
          <w:tcPr>
            <w:tcW w:w="6243" w:type="dxa"/>
          </w:tcPr>
          <w:p w:rsidR="00B550A7" w:rsidRPr="00B550A7" w:rsidRDefault="00B550A7" w:rsidP="004B294D">
            <w:pPr>
              <w:pStyle w:val="Style1"/>
              <w:widowControl/>
              <w:ind w:firstLine="34"/>
              <w:rPr>
                <w:rStyle w:val="FontStyle17"/>
                <w:b w:val="0"/>
                <w:sz w:val="28"/>
                <w:szCs w:val="28"/>
              </w:rPr>
            </w:pPr>
            <w:r w:rsidRPr="00B550A7">
              <w:rPr>
                <w:rStyle w:val="FontStyle17"/>
                <w:b w:val="0"/>
                <w:sz w:val="28"/>
                <w:szCs w:val="28"/>
              </w:rPr>
              <w:t>Английского языка</w:t>
            </w:r>
          </w:p>
        </w:tc>
      </w:tr>
      <w:tr w:rsidR="00B550A7" w:rsidRPr="00B550A7" w:rsidTr="004B294D">
        <w:tc>
          <w:tcPr>
            <w:tcW w:w="3045" w:type="dxa"/>
          </w:tcPr>
          <w:p w:rsidR="00B550A7" w:rsidRPr="00B550A7" w:rsidRDefault="00B550A7" w:rsidP="004B294D">
            <w:pPr>
              <w:pStyle w:val="Style1"/>
              <w:widowControl/>
              <w:ind w:firstLine="0"/>
              <w:rPr>
                <w:rStyle w:val="FontStyle17"/>
                <w:b w:val="0"/>
                <w:sz w:val="28"/>
                <w:szCs w:val="28"/>
              </w:rPr>
            </w:pPr>
            <w:r w:rsidRPr="00B550A7">
              <w:rPr>
                <w:rStyle w:val="FontStyle17"/>
                <w:b w:val="0"/>
                <w:sz w:val="28"/>
                <w:szCs w:val="28"/>
              </w:rPr>
              <w:t>Курс</w:t>
            </w:r>
          </w:p>
        </w:tc>
        <w:tc>
          <w:tcPr>
            <w:tcW w:w="6243" w:type="dxa"/>
          </w:tcPr>
          <w:p w:rsidR="00B550A7" w:rsidRPr="00B550A7" w:rsidRDefault="00B550A7" w:rsidP="004B294D">
            <w:pPr>
              <w:pStyle w:val="Style1"/>
              <w:widowControl/>
              <w:ind w:firstLine="34"/>
              <w:rPr>
                <w:rStyle w:val="FontStyle17"/>
                <w:b w:val="0"/>
                <w:sz w:val="28"/>
                <w:szCs w:val="28"/>
              </w:rPr>
            </w:pPr>
            <w:r w:rsidRPr="00B550A7">
              <w:rPr>
                <w:rStyle w:val="FontStyle17"/>
                <w:b w:val="0"/>
                <w:sz w:val="28"/>
                <w:szCs w:val="28"/>
              </w:rPr>
              <w:t>4, 5</w:t>
            </w:r>
          </w:p>
        </w:tc>
      </w:tr>
      <w:tr w:rsidR="00B550A7" w:rsidRPr="00B550A7" w:rsidTr="004B294D">
        <w:tc>
          <w:tcPr>
            <w:tcW w:w="3045" w:type="dxa"/>
          </w:tcPr>
          <w:p w:rsidR="00B550A7" w:rsidRPr="00B550A7" w:rsidRDefault="00B550A7" w:rsidP="004B294D">
            <w:pPr>
              <w:pStyle w:val="Style1"/>
              <w:widowControl/>
              <w:ind w:firstLine="0"/>
              <w:rPr>
                <w:rStyle w:val="FontStyle17"/>
                <w:b w:val="0"/>
                <w:sz w:val="28"/>
                <w:szCs w:val="28"/>
              </w:rPr>
            </w:pPr>
            <w:r w:rsidRPr="00B550A7">
              <w:rPr>
                <w:rStyle w:val="FontStyle17"/>
                <w:b w:val="0"/>
                <w:sz w:val="28"/>
                <w:szCs w:val="28"/>
              </w:rPr>
              <w:t>Семестр</w:t>
            </w:r>
          </w:p>
        </w:tc>
        <w:tc>
          <w:tcPr>
            <w:tcW w:w="6243" w:type="dxa"/>
          </w:tcPr>
          <w:p w:rsidR="00B550A7" w:rsidRPr="00B550A7" w:rsidRDefault="00B550A7" w:rsidP="004B294D">
            <w:pPr>
              <w:pStyle w:val="Style1"/>
              <w:widowControl/>
              <w:ind w:firstLine="34"/>
              <w:rPr>
                <w:rStyle w:val="FontStyle17"/>
                <w:b w:val="0"/>
                <w:sz w:val="28"/>
                <w:szCs w:val="28"/>
              </w:rPr>
            </w:pPr>
            <w:r w:rsidRPr="00B550A7">
              <w:rPr>
                <w:sz w:val="28"/>
                <w:szCs w:val="28"/>
              </w:rPr>
              <w:t>8, 9, А</w:t>
            </w:r>
          </w:p>
        </w:tc>
      </w:tr>
    </w:tbl>
    <w:p w:rsidR="00B550A7" w:rsidRPr="00B550A7" w:rsidRDefault="00B550A7" w:rsidP="00B550A7">
      <w:pPr>
        <w:pStyle w:val="Style1"/>
        <w:widowControl/>
        <w:jc w:val="center"/>
        <w:rPr>
          <w:rStyle w:val="FontStyle17"/>
          <w:b w:val="0"/>
          <w:sz w:val="28"/>
          <w:szCs w:val="28"/>
        </w:rPr>
      </w:pPr>
    </w:p>
    <w:p w:rsidR="00B550A7" w:rsidRPr="00B550A7" w:rsidRDefault="00B550A7" w:rsidP="00B550A7">
      <w:pPr>
        <w:pStyle w:val="Style1"/>
        <w:widowControl/>
        <w:jc w:val="center"/>
        <w:rPr>
          <w:rStyle w:val="FontStyle17"/>
          <w:b w:val="0"/>
          <w:sz w:val="28"/>
          <w:szCs w:val="28"/>
        </w:rPr>
      </w:pPr>
    </w:p>
    <w:p w:rsidR="00B550A7" w:rsidRPr="00B550A7" w:rsidRDefault="00B550A7" w:rsidP="00B550A7">
      <w:pPr>
        <w:pStyle w:val="Style6"/>
        <w:widowControl/>
        <w:jc w:val="center"/>
        <w:rPr>
          <w:rStyle w:val="FontStyle16"/>
          <w:b w:val="0"/>
          <w:sz w:val="28"/>
          <w:szCs w:val="28"/>
        </w:rPr>
      </w:pPr>
      <w:r w:rsidRPr="00B550A7">
        <w:rPr>
          <w:rStyle w:val="FontStyle16"/>
          <w:b w:val="0"/>
          <w:sz w:val="28"/>
          <w:szCs w:val="28"/>
        </w:rPr>
        <w:t>Магнитогорск</w:t>
      </w:r>
    </w:p>
    <w:p w:rsidR="00B550A7" w:rsidRPr="00B550A7" w:rsidRDefault="00B550A7" w:rsidP="00B550A7">
      <w:pPr>
        <w:pStyle w:val="Style6"/>
        <w:widowControl/>
        <w:jc w:val="center"/>
        <w:rPr>
          <w:color w:val="111111"/>
          <w:sz w:val="28"/>
          <w:szCs w:val="28"/>
        </w:rPr>
      </w:pPr>
      <w:r w:rsidRPr="00B550A7">
        <w:rPr>
          <w:rStyle w:val="FontStyle16"/>
          <w:b w:val="0"/>
          <w:sz w:val="28"/>
          <w:szCs w:val="28"/>
        </w:rPr>
        <w:t>201</w:t>
      </w:r>
      <w:r w:rsidRPr="00B550A7">
        <w:rPr>
          <w:rStyle w:val="FontStyle16"/>
          <w:b w:val="0"/>
          <w:sz w:val="28"/>
          <w:szCs w:val="28"/>
          <w:lang w:val="en-US"/>
        </w:rPr>
        <w:t>6</w:t>
      </w:r>
      <w:r w:rsidRPr="00B550A7">
        <w:rPr>
          <w:rStyle w:val="FontStyle16"/>
          <w:b w:val="0"/>
          <w:sz w:val="28"/>
          <w:szCs w:val="28"/>
        </w:rPr>
        <w:t xml:space="preserve"> г.</w:t>
      </w:r>
      <w:r w:rsidRPr="00B550A7">
        <w:rPr>
          <w:color w:val="111111"/>
          <w:sz w:val="28"/>
          <w:szCs w:val="28"/>
        </w:rPr>
        <w:t xml:space="preserve"> </w:t>
      </w:r>
    </w:p>
    <w:p w:rsidR="00A02B81" w:rsidRDefault="00A02B81" w:rsidP="00BC704F">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r w:rsidRPr="00A02B81">
        <w:rPr>
          <w:rFonts w:ascii="Times New Roman" w:eastAsia="Times New Roman" w:hAnsi="Times New Roman" w:cs="Times New Roman"/>
          <w:b/>
          <w:bCs/>
          <w:noProof/>
          <w:sz w:val="24"/>
          <w:szCs w:val="24"/>
          <w:lang w:eastAsia="ru-RU"/>
        </w:rPr>
        <w:lastRenderedPageBreak/>
        <w:drawing>
          <wp:anchor distT="0" distB="0" distL="114300" distR="114300" simplePos="0" relativeHeight="251661312" behindDoc="0" locked="0" layoutInCell="1" allowOverlap="1">
            <wp:simplePos x="0" y="0"/>
            <wp:positionH relativeFrom="margin">
              <wp:posOffset>-908685</wp:posOffset>
            </wp:positionH>
            <wp:positionV relativeFrom="margin">
              <wp:posOffset>-462915</wp:posOffset>
            </wp:positionV>
            <wp:extent cx="7134225" cy="10077450"/>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134225" cy="10076815"/>
                    </a:xfrm>
                    <a:prstGeom prst="rect">
                      <a:avLst/>
                    </a:prstGeom>
                    <a:noFill/>
                    <a:ln w="9525">
                      <a:noFill/>
                      <a:miter lim="800000"/>
                      <a:headEnd/>
                      <a:tailEnd/>
                    </a:ln>
                  </pic:spPr>
                </pic:pic>
              </a:graphicData>
            </a:graphic>
          </wp:anchor>
        </w:drawing>
      </w:r>
    </w:p>
    <w:p w:rsidR="003E0F12" w:rsidRDefault="00C919FC" w:rsidP="00BC704F">
      <w:pPr>
        <w:keepNext/>
        <w:widowControl w:val="0"/>
        <w:spacing w:before="240" w:after="120" w:line="240" w:lineRule="auto"/>
        <w:ind w:left="567"/>
        <w:jc w:val="both"/>
        <w:outlineLvl w:val="0"/>
        <w:rPr>
          <w:rFonts w:ascii="Times New Roman" w:eastAsia="Times New Roman" w:hAnsi="Times New Roman" w:cs="Times New Roman"/>
          <w:b/>
          <w:bCs/>
          <w:iCs/>
          <w:sz w:val="24"/>
          <w:szCs w:val="24"/>
          <w:lang w:eastAsia="ru-RU"/>
        </w:rPr>
      </w:pPr>
      <w:r>
        <w:rPr>
          <w:noProof/>
          <w:lang w:eastAsia="ru-RU"/>
        </w:rPr>
        <w:lastRenderedPageBreak/>
        <w:drawing>
          <wp:inline distT="0" distB="0" distL="0" distR="0">
            <wp:extent cx="5934075" cy="859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591550"/>
                    </a:xfrm>
                    <a:prstGeom prst="rect">
                      <a:avLst/>
                    </a:prstGeom>
                    <a:noFill/>
                    <a:ln>
                      <a:noFill/>
                    </a:ln>
                  </pic:spPr>
                </pic:pic>
              </a:graphicData>
            </a:graphic>
          </wp:inline>
        </w:drawing>
      </w:r>
    </w:p>
    <w:p w:rsidR="003E0F12" w:rsidRDefault="003E0F12" w:rsidP="00BC704F">
      <w:pPr>
        <w:keepNext/>
        <w:widowControl w:val="0"/>
        <w:spacing w:before="240" w:after="120" w:line="240" w:lineRule="auto"/>
        <w:ind w:left="567"/>
        <w:jc w:val="both"/>
        <w:outlineLvl w:val="0"/>
        <w:rPr>
          <w:rFonts w:ascii="Times New Roman" w:eastAsia="Times New Roman" w:hAnsi="Times New Roman" w:cs="Times New Roman"/>
          <w:b/>
          <w:bCs/>
          <w:iCs/>
          <w:sz w:val="24"/>
          <w:szCs w:val="24"/>
          <w:lang w:eastAsia="ru-RU"/>
        </w:rPr>
      </w:pPr>
    </w:p>
    <w:p w:rsidR="003E0F12" w:rsidRDefault="003E0F12" w:rsidP="00BC704F">
      <w:pPr>
        <w:keepNext/>
        <w:widowControl w:val="0"/>
        <w:spacing w:before="240" w:after="120" w:line="240" w:lineRule="auto"/>
        <w:ind w:left="567"/>
        <w:jc w:val="both"/>
        <w:outlineLvl w:val="0"/>
        <w:rPr>
          <w:rFonts w:ascii="Times New Roman" w:eastAsia="Times New Roman" w:hAnsi="Times New Roman" w:cs="Times New Roman"/>
          <w:b/>
          <w:bCs/>
          <w:iCs/>
          <w:sz w:val="24"/>
          <w:szCs w:val="24"/>
          <w:lang w:eastAsia="ru-RU"/>
        </w:rPr>
      </w:pPr>
    </w:p>
    <w:p w:rsidR="00BC704F" w:rsidRDefault="00BC704F" w:rsidP="00BC704F">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Pr>
          <w:rFonts w:ascii="Times New Roman" w:eastAsia="Times New Roman" w:hAnsi="Times New Roman" w:cs="Times New Roman"/>
          <w:b/>
          <w:bCs/>
          <w:iCs/>
          <w:sz w:val="24"/>
          <w:szCs w:val="24"/>
          <w:lang w:eastAsia="ru-RU"/>
        </w:rPr>
        <w:lastRenderedPageBreak/>
        <w:t>1 Цели освоения дисциплины (модуля)</w:t>
      </w:r>
    </w:p>
    <w:p w:rsidR="00BC704F" w:rsidRDefault="00BC704F" w:rsidP="00BC704F">
      <w:pPr>
        <w:spacing w:after="0" w:line="240" w:lineRule="auto"/>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lang w:eastAsia="ru-RU"/>
        </w:rPr>
        <w:t xml:space="preserve">Целями освоения дисциплины (модуля) </w:t>
      </w:r>
      <w:r w:rsidR="003E0F12">
        <w:rPr>
          <w:rFonts w:ascii="Times New Roman" w:eastAsia="Times New Roman" w:hAnsi="Times New Roman" w:cs="Times New Roman"/>
          <w:bCs/>
          <w:sz w:val="24"/>
          <w:szCs w:val="24"/>
          <w:lang w:eastAsia="ru-RU"/>
        </w:rPr>
        <w:t xml:space="preserve">«Дискурс» являются овладение </w:t>
      </w:r>
      <w:r w:rsidR="003E0F12">
        <w:rPr>
          <w:rFonts w:ascii="Times New Roman" w:hAnsi="Times New Roman" w:cs="Times New Roman"/>
          <w:sz w:val="24"/>
          <w:szCs w:val="24"/>
        </w:rPr>
        <w:t xml:space="preserve">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r w:rsidR="003E0F12">
        <w:rPr>
          <w:rFonts w:ascii="Times New Roman" w:eastAsia="Times New Roman" w:hAnsi="Times New Roman" w:cs="Times New Roman"/>
          <w:sz w:val="24"/>
          <w:szCs w:val="24"/>
        </w:rPr>
        <w:t>способностью решать задачи воспитания и духовно-нравственного развития, обучающихся в учебной и внеучебной деятельности, свободно выражать свои мысли, адекватно используя разнообразные языковые средства с целью выделения релевантной информации.</w:t>
      </w:r>
      <w:proofErr w:type="gramEnd"/>
    </w:p>
    <w:p w:rsidR="003E0F12" w:rsidRDefault="003E0F12" w:rsidP="00BC704F">
      <w:pPr>
        <w:spacing w:after="0" w:line="240" w:lineRule="auto"/>
        <w:ind w:firstLine="567"/>
        <w:jc w:val="both"/>
        <w:rPr>
          <w:rFonts w:ascii="Times New Roman" w:eastAsia="Times New Roman" w:hAnsi="Times New Roman" w:cs="Times New Roman"/>
          <w:bCs/>
          <w:sz w:val="24"/>
          <w:szCs w:val="24"/>
          <w:lang w:eastAsia="ru-RU"/>
        </w:rPr>
      </w:pPr>
    </w:p>
    <w:p w:rsidR="00BC704F" w:rsidRDefault="00BC704F" w:rsidP="0079177D">
      <w:pPr>
        <w:keepNext/>
        <w:widowControl w:val="0"/>
        <w:spacing w:after="0" w:line="240" w:lineRule="auto"/>
        <w:ind w:firstLine="567"/>
        <w:jc w:val="both"/>
        <w:outlineLvl w:val="0"/>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Pr>
          <w:rFonts w:ascii="Times New Roman" w:eastAsia="Times New Roman" w:hAnsi="Times New Roman" w:cs="Times New Roman"/>
          <w:b/>
          <w:iCs/>
          <w:sz w:val="24"/>
          <w:szCs w:val="24"/>
          <w:lang w:eastAsia="ru-RU"/>
        </w:rPr>
        <w:br/>
        <w:t xml:space="preserve">подготовки бакалавра </w:t>
      </w:r>
    </w:p>
    <w:p w:rsidR="00BC704F" w:rsidRDefault="00BC704F" w:rsidP="0079177D">
      <w:pPr>
        <w:spacing w:after="0"/>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Дисциплина «Дискурс» входит в вариативную часть блока 1 образовательной программы по направлению 44.03.05 </w:t>
      </w:r>
      <w:r w:rsidR="0079177D" w:rsidRPr="0079177D">
        <w:rPr>
          <w:rFonts w:ascii="Times New Roman" w:eastAsia="Times New Roman" w:hAnsi="Times New Roman" w:cs="Times New Roman"/>
          <w:bCs/>
          <w:sz w:val="24"/>
          <w:szCs w:val="24"/>
          <w:lang w:eastAsia="ru-RU"/>
        </w:rPr>
        <w:t xml:space="preserve">Педагогическое образование (с 2 профилями подготовки). Профиль </w:t>
      </w:r>
      <w:r w:rsidR="0079177D">
        <w:rPr>
          <w:rFonts w:ascii="Times New Roman" w:eastAsia="Times New Roman" w:hAnsi="Times New Roman" w:cs="Times New Roman"/>
          <w:bCs/>
          <w:sz w:val="24"/>
          <w:szCs w:val="24"/>
          <w:lang w:eastAsia="ru-RU"/>
        </w:rPr>
        <w:t xml:space="preserve">английский язык и немецкий язык и </w:t>
      </w:r>
      <w:r>
        <w:rPr>
          <w:rFonts w:ascii="Times New Roman" w:eastAsia="Times New Roman" w:hAnsi="Times New Roman" w:cs="Times New Roman"/>
          <w:bCs/>
          <w:sz w:val="24"/>
          <w:szCs w:val="24"/>
          <w:lang w:eastAsia="ru-RU"/>
        </w:rPr>
        <w:t>является дисциплиной по выбору.</w:t>
      </w:r>
    </w:p>
    <w:p w:rsidR="00BC704F" w:rsidRDefault="00BC704F" w:rsidP="0079177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Для изучения дисциплины необходимы знания (умения, владения), сформированные в результате изучения «Практический курс первого иностранного языка (английский язык)», «Введение в языкознание».</w:t>
      </w:r>
    </w:p>
    <w:p w:rsidR="00BC704F" w:rsidRPr="006938F0" w:rsidRDefault="00BC704F" w:rsidP="0079177D">
      <w:pPr>
        <w:spacing w:after="0"/>
        <w:ind w:firstLine="567"/>
        <w:jc w:val="both"/>
        <w:rPr>
          <w:rStyle w:val="FontStyle17"/>
          <w:b w:val="0"/>
          <w:sz w:val="24"/>
          <w:szCs w:val="24"/>
        </w:rPr>
      </w:pPr>
      <w:r>
        <w:rPr>
          <w:rFonts w:ascii="Times New Roman" w:eastAsia="Times New Roman" w:hAnsi="Times New Roman" w:cs="Times New Roman"/>
          <w:bCs/>
          <w:sz w:val="24"/>
          <w:szCs w:val="24"/>
          <w:lang w:eastAsia="ru-RU"/>
        </w:rPr>
        <w:t xml:space="preserve">Знания (умения, владения), полученные при изучении данной дисциплины будут необходимы для прохождения </w:t>
      </w:r>
      <w:r w:rsidRPr="006938F0">
        <w:rPr>
          <w:rStyle w:val="FontStyle17"/>
          <w:b w:val="0"/>
          <w:sz w:val="24"/>
          <w:szCs w:val="24"/>
        </w:rPr>
        <w:t>государственной итоговой аттестации и сдачи государственного экзамена.</w:t>
      </w:r>
    </w:p>
    <w:p w:rsidR="00BC704F" w:rsidRDefault="00BC704F" w:rsidP="0079177D">
      <w:pPr>
        <w:keepNext/>
        <w:widowControl w:val="0"/>
        <w:spacing w:after="0" w:line="240" w:lineRule="auto"/>
        <w:ind w:firstLine="567"/>
        <w:jc w:val="both"/>
        <w:outlineLvl w:val="0"/>
        <w:rPr>
          <w:rFonts w:eastAsia="Times New Roman"/>
          <w:b/>
          <w:iCs/>
          <w:lang w:eastAsia="ru-RU"/>
        </w:rPr>
      </w:pPr>
      <w:r>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Pr>
          <w:rFonts w:ascii="Times New Roman" w:eastAsia="Times New Roman" w:hAnsi="Times New Roman" w:cs="Times New Roman"/>
          <w:b/>
          <w:iCs/>
          <w:sz w:val="24"/>
          <w:szCs w:val="24"/>
          <w:lang w:eastAsia="ru-RU"/>
        </w:rPr>
        <w:br/>
        <w:t>дисциплины (модуля) и планируемые результаты обучения</w:t>
      </w:r>
    </w:p>
    <w:p w:rsidR="00BC704F" w:rsidRDefault="00BC704F" w:rsidP="00BC704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результате освоения дисциплины (модуля) «Дискурс» обучающийся должен обладать следующими компетенциями:</w:t>
      </w:r>
    </w:p>
    <w:p w:rsidR="00BC704F" w:rsidRDefault="00BC704F" w:rsidP="00BC704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16"/>
          <w:szCs w:val="16"/>
          <w:lang w:eastAsia="ru-RU"/>
        </w:rPr>
      </w:pPr>
    </w:p>
    <w:tbl>
      <w:tblPr>
        <w:tblW w:w="5000" w:type="pct"/>
        <w:tblCellMar>
          <w:left w:w="0" w:type="dxa"/>
          <w:right w:w="0" w:type="dxa"/>
        </w:tblCellMar>
        <w:tblLook w:val="04A0"/>
      </w:tblPr>
      <w:tblGrid>
        <w:gridCol w:w="1762"/>
        <w:gridCol w:w="7753"/>
      </w:tblGrid>
      <w:tr w:rsidR="00BC704F" w:rsidTr="00BC704F">
        <w:trPr>
          <w:trHeight w:val="611"/>
          <w:tblHeader/>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C704F" w:rsidRDefault="00BC70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Структурный </w:t>
            </w:r>
            <w:r>
              <w:rPr>
                <w:rFonts w:ascii="Times New Roman" w:eastAsia="Times New Roman" w:hAnsi="Times New Roman" w:cs="Times New Roman"/>
                <w:sz w:val="24"/>
                <w:szCs w:val="24"/>
              </w:rPr>
              <w:br/>
              <w:t xml:space="preserve">элемент </w:t>
            </w:r>
            <w:r>
              <w:rPr>
                <w:rFonts w:ascii="Times New Roman" w:eastAsia="Times New Roman" w:hAnsi="Times New Roman" w:cs="Times New Roman"/>
                <w:sz w:val="24"/>
                <w:szCs w:val="24"/>
              </w:rPr>
              <w:br/>
              <w:t>компетенции</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C704F" w:rsidRDefault="00BC70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Планируемые результаты обучения </w:t>
            </w:r>
          </w:p>
        </w:tc>
      </w:tr>
      <w:tr w:rsidR="00BC704F" w:rsidTr="00BC704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rPr>
            </w:pPr>
            <w:r>
              <w:rPr>
                <w:rFonts w:ascii="Times New Roman" w:eastAsia="Times New Roman" w:hAnsi="Times New Roman" w:cs="Times New Roman"/>
                <w:b/>
                <w:sz w:val="24"/>
                <w:szCs w:val="24"/>
              </w:rPr>
              <w:t xml:space="preserve">ОК-4 </w:t>
            </w:r>
            <w:r>
              <w:rPr>
                <w:rFonts w:ascii="Times New Roman" w:hAnsi="Times New Roman" w:cs="Times New Roman"/>
                <w:sz w:val="24"/>
                <w:szCs w:val="24"/>
              </w:rPr>
              <w:t xml:space="preserve">способностью к коммуникации в устной и письменной </w:t>
            </w:r>
            <w:proofErr w:type="gramStart"/>
            <w:r>
              <w:rPr>
                <w:rFonts w:ascii="Times New Roman" w:hAnsi="Times New Roman" w:cs="Times New Roman"/>
                <w:sz w:val="24"/>
                <w:szCs w:val="24"/>
              </w:rPr>
              <w:t>формах</w:t>
            </w:r>
            <w:proofErr w:type="gramEnd"/>
            <w:r>
              <w:rPr>
                <w:rFonts w:ascii="Times New Roman" w:hAnsi="Times New Roman" w:cs="Times New Roman"/>
                <w:sz w:val="24"/>
                <w:szCs w:val="24"/>
              </w:rPr>
              <w:t xml:space="preserve"> на русском и иностранном языках для решения задач межличностного и межкультурного взаимодействия</w:t>
            </w:r>
          </w:p>
        </w:tc>
      </w:tr>
      <w:tr w:rsidR="00BC704F" w:rsidTr="00BC704F">
        <w:trPr>
          <w:trHeight w:val="225"/>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основные определения и понятия теории дискурса;</w:t>
            </w:r>
          </w:p>
          <w:p w:rsidR="00BC704F" w:rsidRDefault="00BC704F">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основные виды дискурса, применяемые в процессе межличностной и межкультурной коммуникации;</w:t>
            </w:r>
          </w:p>
          <w:p w:rsidR="00BC704F" w:rsidRDefault="00BC704F">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особенности видов </w:t>
            </w:r>
            <w:proofErr w:type="gramStart"/>
            <w:r>
              <w:rPr>
                <w:rFonts w:ascii="Times New Roman" w:eastAsia="Times New Roman" w:hAnsi="Times New Roman" w:cs="Times New Roman"/>
                <w:sz w:val="24"/>
                <w:szCs w:val="24"/>
              </w:rPr>
              <w:t>англоязычного</w:t>
            </w:r>
            <w:proofErr w:type="gramEnd"/>
            <w:r>
              <w:rPr>
                <w:rFonts w:ascii="Times New Roman" w:eastAsia="Times New Roman" w:hAnsi="Times New Roman" w:cs="Times New Roman"/>
                <w:sz w:val="24"/>
                <w:szCs w:val="24"/>
              </w:rPr>
              <w:t xml:space="preserve"> дискурса</w:t>
            </w:r>
          </w:p>
        </w:tc>
      </w:tr>
      <w:tr w:rsidR="00BC704F" w:rsidTr="00BC704F">
        <w:trPr>
          <w:trHeight w:val="258"/>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применять тип дискурса в соответствии с коммуникативной задачей;</w:t>
            </w:r>
          </w:p>
          <w:p w:rsidR="00BC704F" w:rsidRDefault="00BC704F">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строить письменные формы дискурса;</w:t>
            </w:r>
          </w:p>
          <w:p w:rsidR="00BC704F" w:rsidRDefault="00BC704F">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строить устные формы дискурса.</w:t>
            </w:r>
          </w:p>
        </w:tc>
      </w:tr>
      <w:tr w:rsidR="00BC704F" w:rsidTr="00BC704F">
        <w:trPr>
          <w:trHeight w:val="164"/>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устными формами </w:t>
            </w:r>
            <w:proofErr w:type="gramStart"/>
            <w:r>
              <w:rPr>
                <w:rFonts w:ascii="Times New Roman" w:eastAsia="Times New Roman" w:hAnsi="Times New Roman" w:cs="Times New Roman"/>
                <w:sz w:val="24"/>
                <w:szCs w:val="24"/>
              </w:rPr>
              <w:t>англоязычного</w:t>
            </w:r>
            <w:proofErr w:type="gramEnd"/>
            <w:r>
              <w:rPr>
                <w:rFonts w:ascii="Times New Roman" w:eastAsia="Times New Roman" w:hAnsi="Times New Roman" w:cs="Times New Roman"/>
                <w:sz w:val="24"/>
                <w:szCs w:val="24"/>
              </w:rPr>
              <w:t xml:space="preserve"> дискурса;</w:t>
            </w:r>
          </w:p>
          <w:p w:rsidR="00BC704F" w:rsidRDefault="00BC704F">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письменными формами </w:t>
            </w:r>
            <w:proofErr w:type="gramStart"/>
            <w:r>
              <w:rPr>
                <w:rFonts w:ascii="Times New Roman" w:eastAsia="Times New Roman" w:hAnsi="Times New Roman" w:cs="Times New Roman"/>
                <w:sz w:val="24"/>
                <w:szCs w:val="24"/>
              </w:rPr>
              <w:t>англоязычного</w:t>
            </w:r>
            <w:proofErr w:type="gramEnd"/>
            <w:r>
              <w:rPr>
                <w:rFonts w:ascii="Times New Roman" w:eastAsia="Times New Roman" w:hAnsi="Times New Roman" w:cs="Times New Roman"/>
                <w:sz w:val="24"/>
                <w:szCs w:val="24"/>
              </w:rPr>
              <w:t xml:space="preserve"> дискурса;</w:t>
            </w:r>
          </w:p>
          <w:p w:rsidR="00BC704F" w:rsidRDefault="00BC704F">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набором средств обеспечивающих устную и письменную коммуникацию на иностранном языке.</w:t>
            </w:r>
          </w:p>
        </w:tc>
      </w:tr>
      <w:tr w:rsidR="00BC704F" w:rsidTr="00BC704F">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highlight w:val="yellow"/>
              </w:rPr>
            </w:pPr>
            <w:r>
              <w:rPr>
                <w:rFonts w:ascii="Times New Roman" w:eastAsia="Times New Roman" w:hAnsi="Times New Roman" w:cs="Times New Roman"/>
                <w:b/>
                <w:sz w:val="24"/>
                <w:szCs w:val="24"/>
              </w:rPr>
              <w:t xml:space="preserve">ПК-3 </w:t>
            </w:r>
            <w:r>
              <w:rPr>
                <w:rFonts w:ascii="Times New Roman" w:eastAsia="Times New Roman" w:hAnsi="Times New Roman" w:cs="Times New Roman"/>
                <w:sz w:val="24"/>
                <w:szCs w:val="24"/>
              </w:rPr>
              <w:t xml:space="preserve">способностью решать задачи воспитания и духовно-нравственного развития,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в учебной и внеучебной деятельности</w:t>
            </w:r>
          </w:p>
        </w:tc>
      </w:tr>
      <w:tr w:rsidR="00BC704F" w:rsidTr="00BC704F">
        <w:trPr>
          <w:trHeight w:val="225"/>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задачи нравственного воспитания;</w:t>
            </w:r>
          </w:p>
          <w:p w:rsidR="00BC704F" w:rsidRDefault="00BC704F">
            <w:pPr>
              <w:widowControl w:val="0"/>
              <w:numPr>
                <w:ilvl w:val="0"/>
                <w:numId w:val="2"/>
              </w:numPr>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направления духовно-нравственного развития;</w:t>
            </w:r>
          </w:p>
          <w:p w:rsidR="00BC704F" w:rsidRDefault="00BC704F">
            <w:pPr>
              <w:widowControl w:val="0"/>
              <w:numPr>
                <w:ilvl w:val="0"/>
                <w:numId w:val="2"/>
              </w:numPr>
              <w:tabs>
                <w:tab w:val="left" w:pos="240"/>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основные виды ученой и внеучебной деятельности;</w:t>
            </w:r>
          </w:p>
        </w:tc>
      </w:tr>
      <w:tr w:rsidR="00BC704F" w:rsidTr="00BC704F">
        <w:trPr>
          <w:trHeight w:val="258"/>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Уметь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нравственного воспитания посредством дискурса;</w:t>
            </w:r>
          </w:p>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находить способы эффективного решения духовно-нравственного </w:t>
            </w:r>
            <w:r>
              <w:rPr>
                <w:rFonts w:ascii="Times New Roman" w:eastAsia="Times New Roman" w:hAnsi="Times New Roman" w:cs="Times New Roman"/>
                <w:sz w:val="24"/>
                <w:szCs w:val="24"/>
              </w:rPr>
              <w:lastRenderedPageBreak/>
              <w:t>развития посредством различных типов дискурса;</w:t>
            </w:r>
          </w:p>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hAnsi="Times New Roman" w:cs="Times New Roman"/>
                <w:sz w:val="24"/>
                <w:szCs w:val="24"/>
              </w:rPr>
              <w:t>корректно выражать и аргументированно обосновывать взаимосвязь процесса воспитания и духовно-нравственного развития учащихся с различными видами дискурса.</w:t>
            </w:r>
          </w:p>
        </w:tc>
      </w:tr>
      <w:tr w:rsidR="00BC704F" w:rsidTr="00BC704F">
        <w:trPr>
          <w:trHeight w:val="1860"/>
        </w:trPr>
        <w:tc>
          <w:tcPr>
            <w:tcW w:w="926"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Владеть</w:t>
            </w:r>
          </w:p>
        </w:tc>
        <w:tc>
          <w:tcPr>
            <w:tcW w:w="4074"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эффективными способами решения задач, связанных с нравственным воспитанием посредством различных типов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эффективными методиками, направленными на формирование нравственно-духовного воспитания посредством различных типов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набором приемов нравственно-духовного развития, применяемых в учебной и внеучебной деятельности;</w:t>
            </w:r>
          </w:p>
        </w:tc>
      </w:tr>
      <w:tr w:rsidR="00BC704F" w:rsidTr="00BC704F">
        <w:trPr>
          <w:trHeight w:val="570"/>
        </w:trPr>
        <w:tc>
          <w:tcPr>
            <w:tcW w:w="5000" w:type="pct"/>
            <w:gridSpan w:val="2"/>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hideMark/>
          </w:tcPr>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ДПК-3</w:t>
            </w:r>
            <w:r>
              <w:rPr>
                <w:rFonts w:ascii="Times New Roman" w:eastAsia="Times New Roman" w:hAnsi="Times New Roman" w:cs="Times New Roman"/>
                <w:sz w:val="24"/>
                <w:szCs w:val="24"/>
              </w:rPr>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BC704F" w:rsidTr="00BC704F">
        <w:trPr>
          <w:trHeight w:val="135"/>
        </w:trPr>
        <w:tc>
          <w:tcPr>
            <w:tcW w:w="926"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p>
        </w:tc>
        <w:tc>
          <w:tcPr>
            <w:tcW w:w="4074"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основные виды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основные лексические и грамматические средства</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спользуемые при построении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дискурсионные маркеры релевантной информации;</w:t>
            </w:r>
          </w:p>
        </w:tc>
      </w:tr>
      <w:tr w:rsidR="00BC704F" w:rsidTr="00BC704F">
        <w:trPr>
          <w:trHeight w:val="195"/>
        </w:trPr>
        <w:tc>
          <w:tcPr>
            <w:tcW w:w="926"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p>
        </w:tc>
        <w:tc>
          <w:tcPr>
            <w:tcW w:w="4074"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hideMark/>
          </w:tcPr>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виды дискурса в зависимости от коммуникативной интенции;</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применять лексические и грамматические средства связи, используемые в дискурсе;</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распознаватьдискурсионные маркеры релевантной информации</w:t>
            </w:r>
          </w:p>
        </w:tc>
      </w:tr>
      <w:tr w:rsidR="00BC704F" w:rsidTr="00BC704F">
        <w:trPr>
          <w:trHeight w:val="195"/>
        </w:trPr>
        <w:tc>
          <w:tcPr>
            <w:tcW w:w="926" w:type="pct"/>
            <w:tcBorders>
              <w:top w:val="single" w:sz="4" w:space="0" w:color="auto"/>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w:t>
            </w:r>
          </w:p>
        </w:tc>
        <w:tc>
          <w:tcPr>
            <w:tcW w:w="4074" w:type="pct"/>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различными видами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лексическимии </w:t>
            </w:r>
            <w:proofErr w:type="gramStart"/>
            <w:r>
              <w:rPr>
                <w:rFonts w:ascii="Times New Roman" w:eastAsia="Times New Roman" w:hAnsi="Times New Roman" w:cs="Times New Roman"/>
                <w:sz w:val="24"/>
                <w:szCs w:val="24"/>
              </w:rPr>
              <w:t>грамматическими</w:t>
            </w:r>
            <w:proofErr w:type="gramEnd"/>
            <w:r>
              <w:rPr>
                <w:rFonts w:ascii="Times New Roman" w:eastAsia="Times New Roman" w:hAnsi="Times New Roman" w:cs="Times New Roman"/>
                <w:sz w:val="24"/>
                <w:szCs w:val="24"/>
              </w:rPr>
              <w:t xml:space="preserve"> средствам построения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дискурсионными маркерами релевантной информации</w:t>
            </w:r>
          </w:p>
        </w:tc>
      </w:tr>
    </w:tbl>
    <w:p w:rsidR="00BC704F" w:rsidRDefault="00BC704F" w:rsidP="00BC704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16"/>
          <w:szCs w:val="16"/>
          <w:lang w:eastAsia="ru-RU"/>
        </w:rPr>
      </w:pPr>
    </w:p>
    <w:p w:rsidR="00BC704F" w:rsidRDefault="00BC704F" w:rsidP="00BC704F">
      <w:pPr>
        <w:keepNext/>
        <w:widowControl w:val="0"/>
        <w:spacing w:after="0" w:line="240" w:lineRule="auto"/>
        <w:ind w:firstLine="567"/>
        <w:jc w:val="both"/>
        <w:outlineLvl w:val="0"/>
        <w:rPr>
          <w:rFonts w:ascii="Times New Roman" w:eastAsia="Times New Roman" w:hAnsi="Times New Roman" w:cs="Times New Roman"/>
          <w:b/>
          <w:bCs/>
          <w:iCs/>
          <w:sz w:val="24"/>
          <w:szCs w:val="24"/>
          <w:lang w:val="en-US" w:eastAsia="ru-RU"/>
        </w:rPr>
      </w:pPr>
    </w:p>
    <w:p w:rsidR="00BC704F" w:rsidRDefault="00BC704F" w:rsidP="00BC704F">
      <w:pPr>
        <w:keepNext/>
        <w:widowControl w:val="0"/>
        <w:spacing w:after="0" w:line="240" w:lineRule="auto"/>
        <w:ind w:firstLine="567"/>
        <w:jc w:val="both"/>
        <w:outlineLvl w:val="0"/>
        <w:rPr>
          <w:rFonts w:ascii="Times New Roman" w:eastAsia="Times New Roman" w:hAnsi="Times New Roman" w:cs="Times New Roman"/>
          <w:b/>
          <w:bCs/>
          <w:i/>
          <w:iCs/>
          <w:color w:val="C00000"/>
          <w:sz w:val="24"/>
          <w:szCs w:val="24"/>
          <w:lang w:eastAsia="ru-RU"/>
        </w:rPr>
      </w:pPr>
      <w:r>
        <w:rPr>
          <w:rFonts w:ascii="Times New Roman" w:eastAsia="Times New Roman" w:hAnsi="Times New Roman" w:cs="Times New Roman"/>
          <w:b/>
          <w:bCs/>
          <w:iCs/>
          <w:sz w:val="24"/>
          <w:szCs w:val="24"/>
          <w:lang w:eastAsia="ru-RU"/>
        </w:rPr>
        <w:t xml:space="preserve">4 Структура и содержание дисциплины (модуля) </w:t>
      </w:r>
    </w:p>
    <w:p w:rsidR="00BC704F" w:rsidRDefault="00BC704F" w:rsidP="00BC704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Общая трудоемкость дисциплины составляет _</w:t>
      </w:r>
      <w:r>
        <w:rPr>
          <w:rFonts w:ascii="Times New Roman" w:eastAsia="Times New Roman" w:hAnsi="Times New Roman" w:cs="Times New Roman"/>
          <w:bCs/>
          <w:sz w:val="24"/>
          <w:szCs w:val="24"/>
          <w:u w:val="single"/>
          <w:lang w:eastAsia="ru-RU"/>
        </w:rPr>
        <w:t xml:space="preserve">7 </w:t>
      </w:r>
      <w:r>
        <w:rPr>
          <w:rFonts w:ascii="Times New Roman" w:eastAsia="Times New Roman" w:hAnsi="Times New Roman" w:cs="Times New Roman"/>
          <w:bCs/>
          <w:sz w:val="24"/>
          <w:szCs w:val="24"/>
          <w:lang w:eastAsia="ru-RU"/>
        </w:rPr>
        <w:t>зачетных единиц _</w:t>
      </w:r>
      <w:r>
        <w:rPr>
          <w:rFonts w:ascii="Times New Roman" w:eastAsia="Times New Roman" w:hAnsi="Times New Roman" w:cs="Times New Roman"/>
          <w:bCs/>
          <w:sz w:val="24"/>
          <w:szCs w:val="24"/>
          <w:u w:val="single"/>
          <w:lang w:eastAsia="ru-RU"/>
        </w:rPr>
        <w:t>252</w:t>
      </w:r>
      <w:r>
        <w:rPr>
          <w:rFonts w:ascii="Times New Roman" w:eastAsia="Times New Roman" w:hAnsi="Times New Roman" w:cs="Times New Roman"/>
          <w:bCs/>
          <w:sz w:val="24"/>
          <w:szCs w:val="24"/>
          <w:lang w:eastAsia="ru-RU"/>
        </w:rPr>
        <w:t>_ акад. часов, в том числе:</w:t>
      </w:r>
    </w:p>
    <w:p w:rsidR="00BC704F" w:rsidRDefault="00BC704F" w:rsidP="00BC704F">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 контактная работа – _</w:t>
      </w:r>
      <w:r>
        <w:rPr>
          <w:rFonts w:ascii="Times New Roman" w:eastAsia="Times New Roman" w:hAnsi="Times New Roman" w:cs="Times New Roman"/>
          <w:bCs/>
          <w:sz w:val="24"/>
          <w:szCs w:val="24"/>
          <w:u w:val="single"/>
          <w:lang w:eastAsia="ru-RU"/>
        </w:rPr>
        <w:t>105,4</w:t>
      </w:r>
      <w:r>
        <w:rPr>
          <w:rFonts w:ascii="Times New Roman" w:eastAsia="Times New Roman" w:hAnsi="Times New Roman" w:cs="Times New Roman"/>
          <w:bCs/>
          <w:sz w:val="24"/>
          <w:szCs w:val="24"/>
          <w:lang w:eastAsia="ru-RU"/>
        </w:rPr>
        <w:t>_ акад. часов:</w:t>
      </w:r>
    </w:p>
    <w:p w:rsidR="00BC704F" w:rsidRDefault="00BC704F" w:rsidP="00BC704F">
      <w:pPr>
        <w:widowControl w:val="0"/>
        <w:tabs>
          <w:tab w:val="left" w:pos="851"/>
          <w:tab w:val="left" w:pos="113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 xml:space="preserve">– </w:t>
      </w:r>
      <w:proofErr w:type="gramStart"/>
      <w:r>
        <w:rPr>
          <w:rFonts w:ascii="Times New Roman" w:eastAsia="Times New Roman" w:hAnsi="Times New Roman" w:cs="Times New Roman"/>
          <w:bCs/>
          <w:sz w:val="24"/>
          <w:szCs w:val="24"/>
          <w:lang w:eastAsia="ru-RU"/>
        </w:rPr>
        <w:t>аудиторная</w:t>
      </w:r>
      <w:proofErr w:type="gramEnd"/>
      <w:r>
        <w:rPr>
          <w:rFonts w:ascii="Times New Roman" w:eastAsia="Times New Roman" w:hAnsi="Times New Roman" w:cs="Times New Roman"/>
          <w:bCs/>
          <w:sz w:val="24"/>
          <w:szCs w:val="24"/>
          <w:lang w:eastAsia="ru-RU"/>
        </w:rPr>
        <w:t xml:space="preserve"> – __</w:t>
      </w:r>
      <w:r>
        <w:rPr>
          <w:rFonts w:ascii="Times New Roman" w:eastAsia="Times New Roman" w:hAnsi="Times New Roman" w:cs="Times New Roman"/>
          <w:bCs/>
          <w:sz w:val="24"/>
          <w:szCs w:val="24"/>
          <w:u w:val="single"/>
          <w:lang w:eastAsia="ru-RU"/>
        </w:rPr>
        <w:t>101</w:t>
      </w:r>
      <w:r>
        <w:rPr>
          <w:rFonts w:ascii="Times New Roman" w:eastAsia="Times New Roman" w:hAnsi="Times New Roman" w:cs="Times New Roman"/>
          <w:bCs/>
          <w:sz w:val="24"/>
          <w:szCs w:val="24"/>
          <w:lang w:eastAsia="ru-RU"/>
        </w:rPr>
        <w:t>_ акад. часов;</w:t>
      </w:r>
    </w:p>
    <w:p w:rsidR="00BC704F" w:rsidRDefault="00BC704F" w:rsidP="00BC704F">
      <w:pPr>
        <w:widowControl w:val="0"/>
        <w:tabs>
          <w:tab w:val="left" w:pos="851"/>
          <w:tab w:val="left" w:pos="113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t xml:space="preserve">– </w:t>
      </w:r>
      <w:proofErr w:type="gramStart"/>
      <w:r>
        <w:rPr>
          <w:rFonts w:ascii="Times New Roman" w:eastAsia="Times New Roman" w:hAnsi="Times New Roman" w:cs="Times New Roman"/>
          <w:bCs/>
          <w:sz w:val="24"/>
          <w:szCs w:val="24"/>
          <w:lang w:eastAsia="ru-RU"/>
        </w:rPr>
        <w:t>внеаудиторная</w:t>
      </w:r>
      <w:proofErr w:type="gramEnd"/>
      <w:r>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u w:val="single"/>
          <w:lang w:eastAsia="ru-RU"/>
        </w:rPr>
        <w:t>_4,4</w:t>
      </w:r>
      <w:r>
        <w:rPr>
          <w:rFonts w:ascii="Times New Roman" w:eastAsia="Times New Roman" w:hAnsi="Times New Roman" w:cs="Times New Roman"/>
          <w:bCs/>
          <w:sz w:val="24"/>
          <w:szCs w:val="24"/>
          <w:lang w:eastAsia="ru-RU"/>
        </w:rPr>
        <w:t xml:space="preserve">__ акад. часов </w:t>
      </w:r>
    </w:p>
    <w:p w:rsidR="00BC704F" w:rsidRDefault="00BC704F" w:rsidP="00BC704F">
      <w:pPr>
        <w:widowControl w:val="0"/>
        <w:tabs>
          <w:tab w:val="left" w:pos="851"/>
          <w:tab w:val="left" w:pos="113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 самостоятельная работа – _</w:t>
      </w:r>
      <w:r>
        <w:rPr>
          <w:rFonts w:ascii="Times New Roman" w:eastAsia="Times New Roman" w:hAnsi="Times New Roman" w:cs="Times New Roman"/>
          <w:bCs/>
          <w:sz w:val="24"/>
          <w:szCs w:val="24"/>
          <w:u w:val="single"/>
          <w:lang w:eastAsia="ru-RU"/>
        </w:rPr>
        <w:t>110,9</w:t>
      </w:r>
      <w:r>
        <w:rPr>
          <w:rFonts w:ascii="Times New Roman" w:eastAsia="Times New Roman" w:hAnsi="Times New Roman" w:cs="Times New Roman"/>
          <w:bCs/>
          <w:sz w:val="24"/>
          <w:szCs w:val="24"/>
          <w:lang w:eastAsia="ru-RU"/>
        </w:rPr>
        <w:t>_ акад. часов;</w:t>
      </w:r>
    </w:p>
    <w:p w:rsidR="00BC704F" w:rsidRDefault="00BC704F" w:rsidP="00BC704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 подготовка к экзамену – </w:t>
      </w:r>
      <w:r>
        <w:rPr>
          <w:rFonts w:ascii="Times New Roman" w:eastAsia="Times New Roman" w:hAnsi="Times New Roman" w:cs="Times New Roman"/>
          <w:bCs/>
          <w:sz w:val="24"/>
          <w:szCs w:val="24"/>
          <w:u w:val="single"/>
          <w:lang w:eastAsia="ru-RU"/>
        </w:rPr>
        <w:t>35,7</w:t>
      </w:r>
      <w:r>
        <w:rPr>
          <w:rFonts w:ascii="Times New Roman" w:eastAsia="Times New Roman" w:hAnsi="Times New Roman" w:cs="Times New Roman"/>
          <w:bCs/>
          <w:sz w:val="24"/>
          <w:szCs w:val="24"/>
          <w:lang w:eastAsia="ru-RU"/>
        </w:rPr>
        <w:t xml:space="preserve"> акад. часа </w:t>
      </w:r>
    </w:p>
    <w:p w:rsidR="00BC704F" w:rsidRDefault="00BC704F" w:rsidP="00BC704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241"/>
        <w:gridCol w:w="370"/>
        <w:gridCol w:w="370"/>
        <w:gridCol w:w="654"/>
        <w:gridCol w:w="627"/>
        <w:gridCol w:w="620"/>
        <w:gridCol w:w="1921"/>
        <w:gridCol w:w="1858"/>
        <w:gridCol w:w="938"/>
      </w:tblGrid>
      <w:tr w:rsidR="00BC704F" w:rsidTr="00FD4761">
        <w:trPr>
          <w:cantSplit/>
          <w:trHeight w:val="1156"/>
          <w:tblHeader/>
        </w:trPr>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тема</w:t>
            </w:r>
          </w:p>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дисциплины</w:t>
            </w:r>
          </w:p>
        </w:tc>
        <w:tc>
          <w:tcPr>
            <w:tcW w:w="19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C704F" w:rsidRDefault="00BC704F">
            <w:pPr>
              <w:autoSpaceDE w:val="0"/>
              <w:autoSpaceDN w:val="0"/>
              <w:adjustRightInd w:val="0"/>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rPr>
              <w:t>Семестр</w:t>
            </w:r>
          </w:p>
        </w:tc>
        <w:tc>
          <w:tcPr>
            <w:tcW w:w="856" w:type="pct"/>
            <w:gridSpan w:val="3"/>
            <w:tcBorders>
              <w:top w:val="single" w:sz="4" w:space="0" w:color="auto"/>
              <w:left w:val="single" w:sz="4" w:space="0" w:color="auto"/>
              <w:bottom w:val="single" w:sz="4" w:space="0" w:color="auto"/>
              <w:right w:val="single" w:sz="4" w:space="0" w:color="auto"/>
            </w:tcBorders>
            <w:vAlign w:val="center"/>
            <w:hideMark/>
          </w:tcPr>
          <w:p w:rsidR="00BC704F" w:rsidRDefault="00BC704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Аудиторная </w:t>
            </w:r>
            <w:r>
              <w:rPr>
                <w:rFonts w:ascii="Times New Roman" w:eastAsia="Times New Roman" w:hAnsi="Times New Roman" w:cs="Times New Roman"/>
                <w:sz w:val="24"/>
                <w:szCs w:val="24"/>
              </w:rPr>
              <w:br/>
              <w:t xml:space="preserve">контактная работа </w:t>
            </w:r>
            <w:r>
              <w:rPr>
                <w:rFonts w:ascii="Times New Roman" w:eastAsia="Times New Roman" w:hAnsi="Times New Roman" w:cs="Times New Roman"/>
                <w:sz w:val="24"/>
                <w:szCs w:val="24"/>
              </w:rPr>
              <w:br/>
              <w:t>(в акад. часах)</w:t>
            </w:r>
          </w:p>
        </w:tc>
        <w:tc>
          <w:tcPr>
            <w:tcW w:w="32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C704F" w:rsidRDefault="00BC704F">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Самостоятельная работа (в акад. часах)</w:t>
            </w:r>
          </w:p>
        </w:tc>
        <w:tc>
          <w:tcPr>
            <w:tcW w:w="1005" w:type="pct"/>
            <w:vMerge w:val="restart"/>
            <w:tcBorders>
              <w:top w:val="single" w:sz="4" w:space="0" w:color="auto"/>
              <w:left w:val="single" w:sz="4" w:space="0" w:color="auto"/>
              <w:bottom w:val="single" w:sz="4" w:space="0" w:color="auto"/>
              <w:right w:val="single" w:sz="4" w:space="0" w:color="auto"/>
            </w:tcBorders>
            <w:vAlign w:val="center"/>
            <w:hideMark/>
          </w:tcPr>
          <w:p w:rsidR="00BC704F" w:rsidRDefault="00BC704F">
            <w:pPr>
              <w:autoSpaceDE w:val="0"/>
              <w:autoSpaceDN w:val="0"/>
              <w:adjustRightInd w:val="0"/>
              <w:spacing w:after="0" w:line="240" w:lineRule="auto"/>
              <w:ind w:left="-40"/>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rPr>
              <w:t xml:space="preserve">Вид самостоятельной </w:t>
            </w:r>
            <w:r>
              <w:rPr>
                <w:rFonts w:ascii="Times New Roman" w:eastAsia="Times New Roman" w:hAnsi="Times New Roman" w:cs="Times New Roman"/>
                <w:sz w:val="24"/>
                <w:szCs w:val="24"/>
              </w:rPr>
              <w:br/>
              <w:t>работы</w:t>
            </w:r>
          </w:p>
        </w:tc>
        <w:tc>
          <w:tcPr>
            <w:tcW w:w="971" w:type="pct"/>
            <w:vMerge w:val="restart"/>
            <w:tcBorders>
              <w:top w:val="single" w:sz="4" w:space="0" w:color="auto"/>
              <w:left w:val="single" w:sz="4" w:space="0" w:color="auto"/>
              <w:bottom w:val="single" w:sz="4" w:space="0" w:color="auto"/>
              <w:right w:val="single" w:sz="4" w:space="0" w:color="auto"/>
            </w:tcBorders>
            <w:vAlign w:val="center"/>
            <w:hideMark/>
          </w:tcPr>
          <w:p w:rsidR="00BC704F" w:rsidRDefault="00BC704F">
            <w:pPr>
              <w:autoSpaceDE w:val="0"/>
              <w:autoSpaceDN w:val="0"/>
              <w:adjustRightInd w:val="0"/>
              <w:spacing w:after="0" w:line="240" w:lineRule="auto"/>
              <w:ind w:left="-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Форма текущего контроля успеваемости и </w:t>
            </w:r>
            <w:r>
              <w:rPr>
                <w:rFonts w:ascii="Times New Roman" w:eastAsia="Times New Roman" w:hAnsi="Times New Roman" w:cs="Times New Roman"/>
                <w:sz w:val="24"/>
                <w:szCs w:val="24"/>
              </w:rPr>
              <w:br/>
              <w:t>промежуточной аттестации</w:t>
            </w:r>
          </w:p>
        </w:tc>
        <w:tc>
          <w:tcPr>
            <w:tcW w:w="4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C704F" w:rsidRDefault="00BC704F">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Код и структурный </w:t>
            </w:r>
            <w:r>
              <w:rPr>
                <w:rFonts w:ascii="Times New Roman" w:eastAsia="Times New Roman" w:hAnsi="Times New Roman" w:cs="Times New Roman"/>
                <w:sz w:val="24"/>
                <w:szCs w:val="24"/>
              </w:rPr>
              <w:br/>
              <w:t xml:space="preserve">элемент </w:t>
            </w:r>
            <w:r>
              <w:rPr>
                <w:rFonts w:ascii="Times New Roman" w:eastAsia="Times New Roman" w:hAnsi="Times New Roman" w:cs="Times New Roman"/>
                <w:sz w:val="24"/>
                <w:szCs w:val="24"/>
              </w:rPr>
              <w:br/>
              <w:t>компетенции</w:t>
            </w:r>
          </w:p>
        </w:tc>
      </w:tr>
      <w:tr w:rsidR="00BC704F" w:rsidTr="00FD4761">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704F" w:rsidRDefault="00BC704F">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704F" w:rsidRDefault="00BC704F">
            <w:pPr>
              <w:spacing w:after="0"/>
              <w:rPr>
                <w:rFonts w:ascii="Times New Roman" w:eastAsia="Times New Roman" w:hAnsi="Times New Roman" w:cs="Times New Roman"/>
                <w:iCs/>
                <w:sz w:val="24"/>
                <w:szCs w:val="24"/>
                <w:lang w:eastAsia="ru-RU"/>
              </w:rPr>
            </w:pPr>
          </w:p>
        </w:tc>
        <w:tc>
          <w:tcPr>
            <w:tcW w:w="190" w:type="pct"/>
            <w:tcBorders>
              <w:top w:val="single" w:sz="4" w:space="0" w:color="auto"/>
              <w:left w:val="single" w:sz="4" w:space="0" w:color="auto"/>
              <w:bottom w:val="single" w:sz="4" w:space="0" w:color="auto"/>
              <w:right w:val="single" w:sz="4" w:space="0" w:color="auto"/>
            </w:tcBorders>
            <w:textDirection w:val="btLr"/>
            <w:vAlign w:val="center"/>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лекции</w:t>
            </w:r>
          </w:p>
        </w:tc>
        <w:tc>
          <w:tcPr>
            <w:tcW w:w="336" w:type="pct"/>
            <w:tcBorders>
              <w:top w:val="single" w:sz="4" w:space="0" w:color="auto"/>
              <w:left w:val="single" w:sz="4" w:space="0" w:color="auto"/>
              <w:bottom w:val="single" w:sz="4" w:space="0" w:color="auto"/>
              <w:right w:val="single" w:sz="4" w:space="0" w:color="auto"/>
            </w:tcBorders>
            <w:textDirection w:val="btLr"/>
            <w:vAlign w:val="center"/>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w:t>
            </w:r>
          </w:p>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704F" w:rsidRDefault="00BC704F">
            <w:pPr>
              <w:spacing w:after="0"/>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704F" w:rsidRDefault="00BC704F">
            <w:pPr>
              <w:spacing w:after="0"/>
              <w:rPr>
                <w:rFonts w:ascii="Times New Roman" w:eastAsia="Times New Roman" w:hAnsi="Times New Roman" w:cs="Times New Roman"/>
                <w:sz w:val="24"/>
                <w:szCs w:val="24"/>
                <w:highlight w:val="yellow"/>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704F" w:rsidRDefault="00BC704F">
            <w:pPr>
              <w:spacing w:after="0"/>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704F" w:rsidRDefault="00BC704F">
            <w:pPr>
              <w:spacing w:after="0"/>
              <w:rPr>
                <w:rFonts w:ascii="Times New Roman" w:eastAsia="Times New Roman" w:hAnsi="Times New Roman" w:cs="Times New Roman"/>
                <w:sz w:val="24"/>
                <w:szCs w:val="24"/>
                <w:lang w:eastAsia="ru-RU"/>
              </w:rPr>
            </w:pPr>
          </w:p>
        </w:tc>
      </w:tr>
      <w:tr w:rsidR="00BC704F" w:rsidTr="00FD4761">
        <w:trPr>
          <w:trHeight w:val="268"/>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Style14"/>
              <w:widowControl/>
              <w:tabs>
                <w:tab w:val="left" w:pos="435"/>
              </w:tabs>
              <w:spacing w:line="252" w:lineRule="auto"/>
              <w:ind w:firstLine="0"/>
              <w:rPr>
                <w:color w:val="C00000"/>
                <w:lang w:eastAsia="en-US"/>
              </w:rPr>
            </w:pPr>
            <w:r>
              <w:rPr>
                <w:lang w:eastAsia="en-US"/>
              </w:rPr>
              <w:t xml:space="preserve">1. Раздел: Дискурс как предмет лингвистического </w:t>
            </w:r>
            <w:r>
              <w:rPr>
                <w:lang w:eastAsia="en-US"/>
              </w:rPr>
              <w:lastRenderedPageBreak/>
              <w:t xml:space="preserve">изучения, его место в ряду близких понятий дискурса.  </w:t>
            </w: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lastRenderedPageBreak/>
              <w:t>8</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highlight w:val="yellow"/>
              </w:rPr>
            </w:pPr>
          </w:p>
        </w:tc>
        <w:tc>
          <w:tcPr>
            <w:tcW w:w="1005"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highlight w:val="yellow"/>
              </w:rPr>
            </w:pPr>
          </w:p>
        </w:tc>
        <w:tc>
          <w:tcPr>
            <w:tcW w:w="971"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p>
        </w:tc>
        <w:tc>
          <w:tcPr>
            <w:tcW w:w="481"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p>
        </w:tc>
      </w:tr>
      <w:tr w:rsidR="00BC704F" w:rsidTr="00FD4761">
        <w:trPr>
          <w:trHeight w:val="422"/>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a3"/>
              <w:spacing w:line="45" w:lineRule="atLeast"/>
              <w:jc w:val="both"/>
              <w:rPr>
                <w:lang w:eastAsia="en-US"/>
              </w:rPr>
            </w:pPr>
            <w:r>
              <w:rPr>
                <w:lang w:eastAsia="en-US"/>
              </w:rPr>
              <w:lastRenderedPageBreak/>
              <w:t xml:space="preserve">1.1. Тема: Философско-методологические основания анализа языкового общения. Язык как социально-психологический феномен. </w:t>
            </w:r>
            <w:proofErr w:type="gramStart"/>
            <w:r>
              <w:rPr>
                <w:lang w:eastAsia="en-US"/>
              </w:rPr>
              <w:t>Кодовая</w:t>
            </w:r>
            <w:proofErr w:type="gramEnd"/>
            <w:r>
              <w:rPr>
                <w:lang w:eastAsia="en-US"/>
              </w:rPr>
              <w:t>, инференционная и интеракционная модели коммуникации. Интеракц. модель общения как развитие идеи  диалога М. Бахтина.</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color w:val="C00000"/>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5</w:t>
            </w:r>
          </w:p>
        </w:tc>
        <w:tc>
          <w:tcPr>
            <w:tcW w:w="33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326"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005"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к практическому занятию. </w:t>
            </w:r>
          </w:p>
        </w:tc>
        <w:tc>
          <w:tcPr>
            <w:tcW w:w="97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Устный опрос.</w:t>
            </w:r>
          </w:p>
        </w:tc>
        <w:tc>
          <w:tcPr>
            <w:tcW w:w="48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 ПК-3 – зу</w:t>
            </w:r>
          </w:p>
          <w:p w:rsidR="00BC704F" w:rsidRDefault="00BC704F">
            <w:pPr>
              <w:autoSpaceDE w:val="0"/>
              <w:autoSpaceDN w:val="0"/>
              <w:adjustRightInd w:val="0"/>
              <w:spacing w:after="0" w:line="240" w:lineRule="auto"/>
              <w:rPr>
                <w:rFonts w:ascii="Georgia" w:eastAsia="Times New Roman" w:hAnsi="Georgia" w:cs="Georgia"/>
                <w:sz w:val="12"/>
                <w:szCs w:val="12"/>
                <w:lang w:eastAsia="ru-RU"/>
              </w:rPr>
            </w:pPr>
            <w:r>
              <w:rPr>
                <w:rFonts w:ascii="Times New Roman" w:eastAsia="Times New Roman" w:hAnsi="Times New Roman" w:cs="Times New Roman"/>
                <w:sz w:val="24"/>
                <w:szCs w:val="24"/>
              </w:rPr>
              <w:t>ДПК-3 – зу</w:t>
            </w:r>
          </w:p>
        </w:tc>
      </w:tr>
      <w:tr w:rsidR="00BC704F" w:rsidTr="00FD4761">
        <w:trPr>
          <w:trHeight w:val="2385"/>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a3"/>
              <w:spacing w:line="60" w:lineRule="atLeast"/>
              <w:jc w:val="both"/>
              <w:rPr>
                <w:lang w:eastAsia="en-US"/>
              </w:rPr>
            </w:pPr>
            <w:r>
              <w:rPr>
                <w:lang w:eastAsia="en-US"/>
              </w:rPr>
              <w:t>1.2. Тема: Дискурсивная онтология в виде принципа социального конструкционализма как методологическое основание прагмалингвистики.</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color w:val="C00000"/>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326"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005"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Подготовка к практическому занятию. </w:t>
            </w:r>
          </w:p>
        </w:tc>
        <w:tc>
          <w:tcPr>
            <w:tcW w:w="97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Устный опрос.</w:t>
            </w:r>
          </w:p>
        </w:tc>
        <w:tc>
          <w:tcPr>
            <w:tcW w:w="48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 ПК-3 – зу</w:t>
            </w:r>
          </w:p>
          <w:p w:rsidR="00BC704F" w:rsidRDefault="00BC704F">
            <w:pPr>
              <w:autoSpaceDE w:val="0"/>
              <w:autoSpaceDN w:val="0"/>
              <w:adjustRightInd w:val="0"/>
              <w:spacing w:after="0" w:line="240" w:lineRule="auto"/>
              <w:rPr>
                <w:rFonts w:ascii="Georgia" w:eastAsia="Times New Roman" w:hAnsi="Georgia" w:cs="Georgia"/>
                <w:sz w:val="12"/>
                <w:szCs w:val="12"/>
                <w:lang w:eastAsia="ru-RU"/>
              </w:rPr>
            </w:pPr>
            <w:r>
              <w:rPr>
                <w:rFonts w:ascii="Times New Roman" w:eastAsia="Times New Roman" w:hAnsi="Times New Roman" w:cs="Times New Roman"/>
                <w:sz w:val="24"/>
                <w:szCs w:val="24"/>
              </w:rPr>
              <w:t>ДПК-3 – зу</w:t>
            </w:r>
          </w:p>
        </w:tc>
      </w:tr>
      <w:tr w:rsidR="00BC704F" w:rsidTr="00FD4761">
        <w:trPr>
          <w:trHeight w:val="395"/>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a3"/>
              <w:spacing w:line="60" w:lineRule="atLeast"/>
              <w:jc w:val="both"/>
              <w:rPr>
                <w:lang w:eastAsia="en-US"/>
              </w:rPr>
            </w:pPr>
            <w:r>
              <w:rPr>
                <w:lang w:eastAsia="en-US"/>
              </w:rPr>
              <w:t xml:space="preserve">1.3. Тема: Подходы к определению дискурса. </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color w:val="C00000"/>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326"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15,25</w:t>
            </w:r>
          </w:p>
        </w:tc>
        <w:tc>
          <w:tcPr>
            <w:tcW w:w="1005"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практическому занятию. Подготовка доклада по теме.</w:t>
            </w:r>
          </w:p>
        </w:tc>
        <w:tc>
          <w:tcPr>
            <w:tcW w:w="971"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p>
        </w:tc>
        <w:tc>
          <w:tcPr>
            <w:tcW w:w="48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ОК-4-зув, ПК-3 – зув</w:t>
            </w:r>
          </w:p>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ДПК-3 – зув</w:t>
            </w:r>
          </w:p>
        </w:tc>
      </w:tr>
      <w:tr w:rsidR="00BC704F"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BC704F" w:rsidRPr="00BA6A2C" w:rsidRDefault="00BC704F">
            <w:pPr>
              <w:pStyle w:val="Style14"/>
              <w:widowControl/>
              <w:spacing w:line="252" w:lineRule="auto"/>
              <w:ind w:firstLine="0"/>
              <w:rPr>
                <w:color w:val="C00000"/>
                <w:lang w:eastAsia="en-US"/>
              </w:rPr>
            </w:pPr>
            <w:r w:rsidRPr="00BA6A2C">
              <w:rPr>
                <w:lang w:eastAsia="en-US"/>
              </w:rPr>
              <w:t>Итого по разделу</w:t>
            </w:r>
          </w:p>
        </w:tc>
        <w:tc>
          <w:tcPr>
            <w:tcW w:w="190" w:type="pct"/>
            <w:tcBorders>
              <w:top w:val="single" w:sz="4" w:space="0" w:color="auto"/>
              <w:left w:val="single" w:sz="4" w:space="0" w:color="auto"/>
              <w:bottom w:val="single" w:sz="4" w:space="0" w:color="auto"/>
              <w:right w:val="single" w:sz="4" w:space="0" w:color="auto"/>
            </w:tcBorders>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sidRPr="00BA6A2C">
              <w:rPr>
                <w:rFonts w:ascii="Times New Roman" w:eastAsia="Times New Roman" w:hAnsi="Times New Roman" w:cs="Times New Roman"/>
                <w:sz w:val="24"/>
                <w:szCs w:val="24"/>
              </w:rPr>
              <w:t>13</w:t>
            </w:r>
          </w:p>
        </w:tc>
        <w:tc>
          <w:tcPr>
            <w:tcW w:w="336" w:type="pct"/>
            <w:tcBorders>
              <w:top w:val="single" w:sz="4" w:space="0" w:color="auto"/>
              <w:left w:val="single" w:sz="4" w:space="0" w:color="auto"/>
              <w:bottom w:val="single" w:sz="4" w:space="0" w:color="auto"/>
              <w:right w:val="single" w:sz="4" w:space="0" w:color="auto"/>
            </w:tcBorders>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sidRPr="00BA6A2C">
              <w:rPr>
                <w:rFonts w:ascii="Times New Roman" w:eastAsia="Times New Roman" w:hAnsi="Times New Roman" w:cs="Times New Roman"/>
                <w:sz w:val="24"/>
                <w:szCs w:val="24"/>
              </w:rPr>
              <w:t>13/10</w:t>
            </w:r>
          </w:p>
        </w:tc>
        <w:tc>
          <w:tcPr>
            <w:tcW w:w="326" w:type="pct"/>
            <w:tcBorders>
              <w:top w:val="single" w:sz="4" w:space="0" w:color="auto"/>
              <w:left w:val="single" w:sz="4" w:space="0" w:color="auto"/>
              <w:bottom w:val="single" w:sz="4" w:space="0" w:color="auto"/>
              <w:right w:val="single" w:sz="4" w:space="0" w:color="auto"/>
            </w:tcBorders>
            <w:hideMark/>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6A2C">
              <w:rPr>
                <w:rFonts w:ascii="Times New Roman" w:eastAsia="Times New Roman" w:hAnsi="Times New Roman" w:cs="Times New Roman"/>
                <w:sz w:val="24"/>
                <w:szCs w:val="24"/>
                <w:lang w:eastAsia="ru-RU"/>
              </w:rPr>
              <w:t>45,25</w:t>
            </w:r>
          </w:p>
        </w:tc>
        <w:tc>
          <w:tcPr>
            <w:tcW w:w="1005" w:type="pct"/>
            <w:tcBorders>
              <w:top w:val="single" w:sz="4" w:space="0" w:color="auto"/>
              <w:left w:val="single" w:sz="4" w:space="0" w:color="auto"/>
              <w:bottom w:val="single" w:sz="4" w:space="0" w:color="auto"/>
              <w:right w:val="single" w:sz="4" w:space="0" w:color="auto"/>
            </w:tcBorders>
          </w:tcPr>
          <w:p w:rsidR="00BC704F" w:rsidRPr="00BA6A2C" w:rsidRDefault="00BC704F">
            <w:pPr>
              <w:autoSpaceDE w:val="0"/>
              <w:autoSpaceDN w:val="0"/>
              <w:adjustRightInd w:val="0"/>
              <w:spacing w:after="0" w:line="240" w:lineRule="auto"/>
              <w:rPr>
                <w:rFonts w:ascii="Times New Roman" w:eastAsia="Times New Roman" w:hAnsi="Times New Roman" w:cs="Times New Roman"/>
                <w:sz w:val="24"/>
                <w:szCs w:val="24"/>
              </w:rPr>
            </w:pPr>
          </w:p>
        </w:tc>
        <w:tc>
          <w:tcPr>
            <w:tcW w:w="971" w:type="pct"/>
            <w:tcBorders>
              <w:top w:val="single" w:sz="4" w:space="0" w:color="auto"/>
              <w:left w:val="single" w:sz="4" w:space="0" w:color="auto"/>
              <w:bottom w:val="single" w:sz="4" w:space="0" w:color="auto"/>
              <w:right w:val="single" w:sz="4" w:space="0" w:color="auto"/>
            </w:tcBorders>
            <w:hideMark/>
          </w:tcPr>
          <w:p w:rsidR="00BC704F" w:rsidRPr="00BA6A2C" w:rsidRDefault="00BC704F">
            <w:pPr>
              <w:autoSpaceDE w:val="0"/>
              <w:autoSpaceDN w:val="0"/>
              <w:adjustRightInd w:val="0"/>
              <w:spacing w:after="0" w:line="240" w:lineRule="auto"/>
              <w:rPr>
                <w:rFonts w:ascii="Times New Roman" w:eastAsia="Times New Roman" w:hAnsi="Times New Roman" w:cs="Times New Roman"/>
                <w:sz w:val="24"/>
                <w:szCs w:val="24"/>
                <w:lang w:eastAsia="ru-RU"/>
              </w:rPr>
            </w:pPr>
            <w:r w:rsidRPr="00BA6A2C">
              <w:rPr>
                <w:rFonts w:ascii="Times New Roman" w:eastAsia="Times New Roman" w:hAnsi="Times New Roman" w:cs="Times New Roman"/>
                <w:sz w:val="24"/>
                <w:szCs w:val="24"/>
              </w:rPr>
              <w:t>Устный опрос.</w:t>
            </w:r>
          </w:p>
        </w:tc>
        <w:tc>
          <w:tcPr>
            <w:tcW w:w="481"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p>
        </w:tc>
      </w:tr>
      <w:tr w:rsidR="00BC704F"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Style14"/>
              <w:widowControl/>
              <w:spacing w:line="256" w:lineRule="auto"/>
              <w:ind w:firstLine="0"/>
              <w:rPr>
                <w:b/>
                <w:color w:val="C00000"/>
                <w:lang w:eastAsia="en-US"/>
              </w:rPr>
            </w:pPr>
            <w:r>
              <w:rPr>
                <w:b/>
                <w:lang w:eastAsia="en-US"/>
              </w:rPr>
              <w:t>Итого за семестр</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pStyle w:val="Style14"/>
              <w:widowControl/>
              <w:spacing w:line="256" w:lineRule="auto"/>
              <w:ind w:firstLine="0"/>
              <w:jc w:val="center"/>
              <w:rPr>
                <w:b/>
                <w:color w:val="C00000"/>
                <w:lang w:eastAsia="en-US"/>
              </w:rPr>
            </w:pP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pStyle w:val="Style14"/>
              <w:widowControl/>
              <w:spacing w:line="256" w:lineRule="auto"/>
              <w:ind w:firstLine="0"/>
              <w:jc w:val="center"/>
              <w:rPr>
                <w:b/>
                <w:lang w:eastAsia="en-US"/>
              </w:rPr>
            </w:pPr>
            <w:r>
              <w:rPr>
                <w:b/>
                <w:lang w:eastAsia="en-US"/>
              </w:rPr>
              <w:t>13</w:t>
            </w:r>
          </w:p>
        </w:tc>
        <w:tc>
          <w:tcPr>
            <w:tcW w:w="336" w:type="pct"/>
            <w:tcBorders>
              <w:top w:val="single" w:sz="4" w:space="0" w:color="auto"/>
              <w:left w:val="single" w:sz="4" w:space="0" w:color="auto"/>
              <w:bottom w:val="single" w:sz="4" w:space="0" w:color="auto"/>
              <w:right w:val="single" w:sz="4" w:space="0" w:color="auto"/>
            </w:tcBorders>
          </w:tcPr>
          <w:p w:rsidR="00BC704F" w:rsidRDefault="00BC704F">
            <w:pPr>
              <w:pStyle w:val="Style14"/>
              <w:widowControl/>
              <w:spacing w:line="256" w:lineRule="auto"/>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hideMark/>
          </w:tcPr>
          <w:p w:rsidR="00BC704F" w:rsidRDefault="00BC704F">
            <w:pPr>
              <w:pStyle w:val="Style14"/>
              <w:widowControl/>
              <w:spacing w:line="256" w:lineRule="auto"/>
              <w:ind w:firstLine="0"/>
              <w:jc w:val="center"/>
              <w:rPr>
                <w:b/>
                <w:lang w:eastAsia="en-US"/>
              </w:rPr>
            </w:pPr>
            <w:r>
              <w:rPr>
                <w:b/>
                <w:lang w:eastAsia="en-US"/>
              </w:rPr>
              <w:t>13/10</w:t>
            </w:r>
          </w:p>
          <w:p w:rsidR="00A75C0A" w:rsidRDefault="00A75C0A">
            <w:pPr>
              <w:pStyle w:val="Style14"/>
              <w:widowControl/>
              <w:spacing w:line="256" w:lineRule="auto"/>
              <w:ind w:firstLine="0"/>
              <w:jc w:val="center"/>
              <w:rPr>
                <w:b/>
                <w:lang w:eastAsia="en-US"/>
              </w:rPr>
            </w:pPr>
            <w:r>
              <w:rPr>
                <w:b/>
                <w:lang w:eastAsia="en-US"/>
              </w:rPr>
              <w:t>И</w:t>
            </w:r>
          </w:p>
        </w:tc>
        <w:tc>
          <w:tcPr>
            <w:tcW w:w="326"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45,25</w:t>
            </w:r>
          </w:p>
        </w:tc>
        <w:tc>
          <w:tcPr>
            <w:tcW w:w="1005"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b/>
                <w:sz w:val="24"/>
                <w:szCs w:val="24"/>
              </w:rPr>
            </w:pPr>
          </w:p>
        </w:tc>
        <w:tc>
          <w:tcPr>
            <w:tcW w:w="971" w:type="pct"/>
            <w:tcBorders>
              <w:top w:val="single" w:sz="4" w:space="0" w:color="auto"/>
              <w:left w:val="single" w:sz="4" w:space="0" w:color="auto"/>
              <w:bottom w:val="single" w:sz="4" w:space="0" w:color="auto"/>
              <w:right w:val="single" w:sz="4" w:space="0" w:color="auto"/>
            </w:tcBorders>
            <w:hideMark/>
          </w:tcPr>
          <w:p w:rsidR="00BC704F" w:rsidRDefault="00BC704F">
            <w:pPr>
              <w:pStyle w:val="Style14"/>
              <w:widowControl/>
              <w:spacing w:line="256" w:lineRule="auto"/>
              <w:ind w:firstLine="0"/>
              <w:jc w:val="left"/>
              <w:rPr>
                <w:b/>
                <w:lang w:eastAsia="en-US"/>
              </w:rPr>
            </w:pPr>
            <w:r>
              <w:rPr>
                <w:b/>
                <w:lang w:eastAsia="en-US"/>
              </w:rPr>
              <w:t>Промежуточная аттестация –</w:t>
            </w:r>
          </w:p>
          <w:p w:rsidR="00BC704F" w:rsidRDefault="00BC704F">
            <w:pPr>
              <w:pStyle w:val="Style14"/>
              <w:widowControl/>
              <w:spacing w:line="256" w:lineRule="auto"/>
              <w:ind w:firstLine="0"/>
              <w:jc w:val="left"/>
              <w:rPr>
                <w:rStyle w:val="FontStyle31"/>
                <w:color w:val="C00000"/>
              </w:rPr>
            </w:pPr>
            <w:r>
              <w:rPr>
                <w:b/>
                <w:lang w:eastAsia="en-US"/>
              </w:rPr>
              <w:t>зачет</w:t>
            </w:r>
          </w:p>
        </w:tc>
        <w:tc>
          <w:tcPr>
            <w:tcW w:w="481"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p>
        </w:tc>
      </w:tr>
      <w:tr w:rsidR="00BC704F"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Style14"/>
              <w:widowControl/>
              <w:spacing w:line="252" w:lineRule="auto"/>
              <w:ind w:firstLine="0"/>
              <w:rPr>
                <w:color w:val="C00000"/>
                <w:lang w:eastAsia="en-US"/>
              </w:rPr>
            </w:pPr>
            <w:r>
              <w:rPr>
                <w:lang w:eastAsia="en-US"/>
              </w:rPr>
              <w:t>2. Раздел: Семантика и грамматика дискурса</w:t>
            </w: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2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Georgia" w:eastAsia="Times New Roman" w:hAnsi="Georgia" w:cs="Georgia"/>
                <w:b/>
                <w:sz w:val="12"/>
                <w:szCs w:val="12"/>
                <w:lang w:eastAsia="ru-RU"/>
              </w:rPr>
            </w:pPr>
          </w:p>
        </w:tc>
        <w:tc>
          <w:tcPr>
            <w:tcW w:w="1005"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Georgia" w:eastAsia="Times New Roman" w:hAnsi="Georgia" w:cs="Georgia"/>
                <w:b/>
                <w:sz w:val="12"/>
                <w:szCs w:val="12"/>
              </w:rPr>
            </w:pPr>
          </w:p>
        </w:tc>
        <w:tc>
          <w:tcPr>
            <w:tcW w:w="971" w:type="pct"/>
            <w:tcBorders>
              <w:top w:val="single" w:sz="4" w:space="0" w:color="auto"/>
              <w:left w:val="single" w:sz="4" w:space="0" w:color="auto"/>
              <w:bottom w:val="single" w:sz="4" w:space="0" w:color="auto"/>
              <w:right w:val="single" w:sz="4" w:space="0" w:color="auto"/>
            </w:tcBorders>
            <w:hideMark/>
          </w:tcPr>
          <w:p w:rsidR="00BC704F" w:rsidRDefault="00BC704F">
            <w:pPr>
              <w:rPr>
                <w:rFonts w:ascii="Georgia" w:eastAsia="Times New Roman" w:hAnsi="Georgia" w:cs="Georgia"/>
                <w:b/>
                <w:sz w:val="12"/>
                <w:szCs w:val="12"/>
              </w:rPr>
            </w:pPr>
          </w:p>
        </w:tc>
        <w:tc>
          <w:tcPr>
            <w:tcW w:w="481"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C704F" w:rsidTr="00FD4761">
        <w:trPr>
          <w:trHeight w:val="70"/>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Style14"/>
              <w:widowControl/>
              <w:spacing w:line="256" w:lineRule="auto"/>
              <w:ind w:firstLine="0"/>
              <w:rPr>
                <w:color w:val="C00000"/>
                <w:lang w:eastAsia="en-US"/>
              </w:rPr>
            </w:pPr>
            <w:r>
              <w:rPr>
                <w:lang w:eastAsia="en-US"/>
              </w:rPr>
              <w:lastRenderedPageBreak/>
              <w:t xml:space="preserve">2.1. Тема: Семантика дискурса: пропозиция, референция, экспликатура, импликатура, инференция, пресуппозиция и др.  </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326"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8</w:t>
            </w:r>
          </w:p>
        </w:tc>
        <w:tc>
          <w:tcPr>
            <w:tcW w:w="1005"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Подготовка к практическому занятию. Выполнение практических заданий по теме.</w:t>
            </w:r>
          </w:p>
        </w:tc>
        <w:tc>
          <w:tcPr>
            <w:tcW w:w="971"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p>
        </w:tc>
        <w:tc>
          <w:tcPr>
            <w:tcW w:w="48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ОК-4-зув, ПК-3 – зув</w:t>
            </w:r>
          </w:p>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ДПК-3 – зув</w:t>
            </w:r>
          </w:p>
        </w:tc>
      </w:tr>
      <w:tr w:rsidR="00BC704F"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Style14"/>
              <w:widowControl/>
              <w:spacing w:line="252" w:lineRule="auto"/>
              <w:ind w:firstLine="0"/>
              <w:rPr>
                <w:lang w:eastAsia="en-US"/>
              </w:rPr>
            </w:pPr>
            <w:r>
              <w:rPr>
                <w:lang w:eastAsia="en-US"/>
              </w:rPr>
              <w:t xml:space="preserve">2.2. Тема: Тема дискурса. Тема </w:t>
            </w:r>
            <w:proofErr w:type="gramStart"/>
            <w:r>
              <w:rPr>
                <w:lang w:eastAsia="en-US"/>
              </w:rPr>
              <w:t>говорящего</w:t>
            </w:r>
            <w:proofErr w:type="gramEnd"/>
            <w:r>
              <w:rPr>
                <w:lang w:eastAsia="en-US"/>
              </w:rPr>
              <w:t>. Контекст дискурса и его типы. Когнитивные структуры дискурса.</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326" w:type="pct"/>
            <w:tcBorders>
              <w:top w:val="single" w:sz="4" w:space="0" w:color="auto"/>
              <w:left w:val="single" w:sz="4" w:space="0" w:color="auto"/>
              <w:bottom w:val="single" w:sz="4" w:space="0" w:color="auto"/>
              <w:right w:val="single" w:sz="4" w:space="0" w:color="auto"/>
            </w:tcBorders>
            <w:hideMark/>
          </w:tcPr>
          <w:p w:rsidR="00BC704F" w:rsidRDefault="00BC704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05" w:type="pct"/>
            <w:tcBorders>
              <w:top w:val="single" w:sz="4" w:space="0" w:color="auto"/>
              <w:left w:val="single" w:sz="4" w:space="0" w:color="auto"/>
              <w:bottom w:val="single" w:sz="4" w:space="0" w:color="auto"/>
              <w:right w:val="single" w:sz="4" w:space="0" w:color="auto"/>
            </w:tcBorders>
            <w:hideMark/>
          </w:tcPr>
          <w:p w:rsidR="00BC704F" w:rsidRDefault="00BC704F">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Подготовка к практическому занятию. Выполнение практических заданий по теме.</w:t>
            </w:r>
          </w:p>
        </w:tc>
        <w:tc>
          <w:tcPr>
            <w:tcW w:w="971" w:type="pct"/>
            <w:tcBorders>
              <w:top w:val="single" w:sz="4" w:space="0" w:color="auto"/>
              <w:left w:val="single" w:sz="4" w:space="0" w:color="auto"/>
              <w:bottom w:val="single" w:sz="4" w:space="0" w:color="auto"/>
              <w:right w:val="single" w:sz="4" w:space="0" w:color="auto"/>
            </w:tcBorders>
            <w:hideMark/>
          </w:tcPr>
          <w:p w:rsidR="00BC704F" w:rsidRDefault="00BC70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Устный опрос.</w:t>
            </w:r>
          </w:p>
        </w:tc>
        <w:tc>
          <w:tcPr>
            <w:tcW w:w="48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ОК-4-зув, ПК-3 – зув</w:t>
            </w:r>
          </w:p>
          <w:p w:rsidR="00BC704F" w:rsidRDefault="00BC704F">
            <w:pPr>
              <w:autoSpaceDE w:val="0"/>
              <w:autoSpaceDN w:val="0"/>
              <w:adjustRightInd w:val="0"/>
              <w:spacing w:after="0" w:line="240" w:lineRule="auto"/>
              <w:rPr>
                <w:rFonts w:ascii="Georgia" w:eastAsia="Times New Roman" w:hAnsi="Georgia" w:cs="Georgia"/>
                <w:sz w:val="12"/>
                <w:szCs w:val="12"/>
                <w:lang w:eastAsia="ru-RU"/>
              </w:rPr>
            </w:pPr>
            <w:r>
              <w:rPr>
                <w:rFonts w:ascii="Times New Roman" w:eastAsia="Times New Roman" w:hAnsi="Times New Roman" w:cs="Times New Roman"/>
                <w:sz w:val="24"/>
                <w:szCs w:val="24"/>
              </w:rPr>
              <w:t>ДПК-3 – зув</w:t>
            </w:r>
          </w:p>
        </w:tc>
      </w:tr>
      <w:tr w:rsidR="00BC704F"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Style14"/>
              <w:widowControl/>
              <w:spacing w:line="252" w:lineRule="auto"/>
              <w:ind w:firstLine="0"/>
              <w:rPr>
                <w:color w:val="C00000"/>
                <w:lang w:eastAsia="en-US"/>
              </w:rPr>
            </w:pPr>
            <w:r>
              <w:rPr>
                <w:lang w:eastAsia="en-US"/>
              </w:rPr>
              <w:t>2.3. Тема: Речевые акты, их типы, коммуникатвные акты, ходы, обмены, трансакции, речевые события как единицы дискурса.</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326" w:type="pct"/>
            <w:tcBorders>
              <w:top w:val="single" w:sz="4" w:space="0" w:color="auto"/>
              <w:left w:val="single" w:sz="4" w:space="0" w:color="auto"/>
              <w:bottom w:val="single" w:sz="4" w:space="0" w:color="auto"/>
              <w:right w:val="single" w:sz="4" w:space="0" w:color="auto"/>
            </w:tcBorders>
            <w:hideMark/>
          </w:tcPr>
          <w:p w:rsidR="00BC704F" w:rsidRDefault="00BC704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05" w:type="pct"/>
            <w:tcBorders>
              <w:top w:val="single" w:sz="4" w:space="0" w:color="auto"/>
              <w:left w:val="single" w:sz="4" w:space="0" w:color="auto"/>
              <w:bottom w:val="single" w:sz="4" w:space="0" w:color="auto"/>
              <w:right w:val="single" w:sz="4" w:space="0" w:color="auto"/>
            </w:tcBorders>
            <w:hideMark/>
          </w:tcPr>
          <w:p w:rsidR="00BC704F" w:rsidRDefault="00BC704F">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Подготовка к практическому занятию. Выполнение практических заданий по теме.</w:t>
            </w:r>
          </w:p>
        </w:tc>
        <w:tc>
          <w:tcPr>
            <w:tcW w:w="971" w:type="pct"/>
            <w:tcBorders>
              <w:top w:val="single" w:sz="4" w:space="0" w:color="auto"/>
              <w:left w:val="single" w:sz="4" w:space="0" w:color="auto"/>
              <w:bottom w:val="single" w:sz="4" w:space="0" w:color="auto"/>
              <w:right w:val="single" w:sz="4" w:space="0" w:color="auto"/>
            </w:tcBorders>
            <w:hideMark/>
          </w:tcPr>
          <w:p w:rsidR="00BC704F" w:rsidRDefault="00BC704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Устный опрос.</w:t>
            </w:r>
          </w:p>
        </w:tc>
        <w:tc>
          <w:tcPr>
            <w:tcW w:w="48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ОК-4-зув, ПК-3 – зув</w:t>
            </w:r>
          </w:p>
          <w:p w:rsidR="00BC704F" w:rsidRDefault="00BC704F">
            <w:pPr>
              <w:autoSpaceDE w:val="0"/>
              <w:autoSpaceDN w:val="0"/>
              <w:adjustRightInd w:val="0"/>
              <w:spacing w:after="0" w:line="240" w:lineRule="auto"/>
              <w:rPr>
                <w:rFonts w:ascii="Georgia" w:eastAsia="Times New Roman" w:hAnsi="Georgia" w:cs="Georgia"/>
                <w:sz w:val="12"/>
                <w:szCs w:val="12"/>
                <w:lang w:eastAsia="ru-RU"/>
              </w:rPr>
            </w:pPr>
            <w:r>
              <w:rPr>
                <w:rFonts w:ascii="Times New Roman" w:eastAsia="Times New Roman" w:hAnsi="Times New Roman" w:cs="Times New Roman"/>
                <w:sz w:val="24"/>
                <w:szCs w:val="24"/>
              </w:rPr>
              <w:t>ДПК-3 – зув</w:t>
            </w:r>
          </w:p>
        </w:tc>
      </w:tr>
      <w:tr w:rsidR="00BC704F"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BC704F" w:rsidRDefault="00BC704F">
            <w:pPr>
              <w:pStyle w:val="a3"/>
              <w:spacing w:line="60" w:lineRule="atLeast"/>
              <w:jc w:val="both"/>
              <w:rPr>
                <w:lang w:eastAsia="en-US"/>
              </w:rPr>
            </w:pPr>
            <w:r>
              <w:rPr>
                <w:lang w:eastAsia="en-US"/>
              </w:rPr>
              <w:t>2.4. Тема: Мена коммуникативных ролей, коммуникативная стратегия, когезия, когеренция, метакоммуникация и дейксис дискурса.</w:t>
            </w:r>
          </w:p>
        </w:tc>
        <w:tc>
          <w:tcPr>
            <w:tcW w:w="190"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6"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326"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1005"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Подготовка к практическому занятию. Выполнение практических заданий по теме.</w:t>
            </w:r>
          </w:p>
        </w:tc>
        <w:tc>
          <w:tcPr>
            <w:tcW w:w="97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Устный опрос.</w:t>
            </w:r>
          </w:p>
        </w:tc>
        <w:tc>
          <w:tcPr>
            <w:tcW w:w="481" w:type="pct"/>
            <w:tcBorders>
              <w:top w:val="single" w:sz="4" w:space="0" w:color="auto"/>
              <w:left w:val="single" w:sz="4" w:space="0" w:color="auto"/>
              <w:bottom w:val="single" w:sz="4" w:space="0" w:color="auto"/>
              <w:right w:val="single" w:sz="4" w:space="0" w:color="auto"/>
            </w:tcBorders>
            <w:hideMark/>
          </w:tcPr>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ОК-4-зув, ПК-3 – зув</w:t>
            </w:r>
          </w:p>
          <w:p w:rsidR="00BC704F" w:rsidRDefault="00BC704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ДПК-3 – зув</w:t>
            </w:r>
          </w:p>
        </w:tc>
      </w:tr>
      <w:tr w:rsidR="00BC704F" w:rsidTr="00FD4761">
        <w:trPr>
          <w:trHeight w:val="375"/>
        </w:trPr>
        <w:tc>
          <w:tcPr>
            <w:tcW w:w="1171" w:type="pct"/>
            <w:tcBorders>
              <w:top w:val="single" w:sz="4" w:space="0" w:color="auto"/>
              <w:left w:val="single" w:sz="4" w:space="0" w:color="auto"/>
              <w:bottom w:val="single" w:sz="4" w:space="0" w:color="auto"/>
              <w:right w:val="single" w:sz="4" w:space="0" w:color="auto"/>
            </w:tcBorders>
          </w:tcPr>
          <w:p w:rsidR="00BC704F" w:rsidRPr="00BA6A2C" w:rsidRDefault="00BC704F">
            <w:pPr>
              <w:pStyle w:val="Style14"/>
              <w:widowControl/>
              <w:spacing w:line="252" w:lineRule="auto"/>
              <w:ind w:firstLine="0"/>
              <w:rPr>
                <w:lang w:eastAsia="en-US"/>
              </w:rPr>
            </w:pPr>
            <w:r w:rsidRPr="00BA6A2C">
              <w:rPr>
                <w:lang w:eastAsia="en-US"/>
              </w:rPr>
              <w:t>Итого по разделу</w:t>
            </w:r>
          </w:p>
          <w:p w:rsidR="00BC704F" w:rsidRPr="00BA6A2C" w:rsidRDefault="00BC704F">
            <w:pPr>
              <w:pStyle w:val="Style14"/>
              <w:widowControl/>
              <w:spacing w:line="252" w:lineRule="auto"/>
              <w:ind w:firstLine="0"/>
              <w:rPr>
                <w:color w:val="C00000"/>
                <w:lang w:eastAsia="en-US"/>
              </w:rPr>
            </w:pPr>
          </w:p>
        </w:tc>
        <w:tc>
          <w:tcPr>
            <w:tcW w:w="190" w:type="pct"/>
            <w:tcBorders>
              <w:top w:val="single" w:sz="4" w:space="0" w:color="auto"/>
              <w:left w:val="single" w:sz="4" w:space="0" w:color="auto"/>
              <w:bottom w:val="single" w:sz="4" w:space="0" w:color="auto"/>
              <w:right w:val="single" w:sz="4" w:space="0" w:color="auto"/>
            </w:tcBorders>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sidRPr="00BA6A2C">
              <w:rPr>
                <w:rFonts w:ascii="Times New Roman" w:eastAsia="Times New Roman" w:hAnsi="Times New Roman" w:cs="Times New Roman"/>
                <w:sz w:val="24"/>
                <w:szCs w:val="24"/>
              </w:rPr>
              <w:t>14</w:t>
            </w:r>
          </w:p>
        </w:tc>
        <w:tc>
          <w:tcPr>
            <w:tcW w:w="336" w:type="pct"/>
            <w:tcBorders>
              <w:top w:val="single" w:sz="4" w:space="0" w:color="auto"/>
              <w:left w:val="single" w:sz="4" w:space="0" w:color="auto"/>
              <w:bottom w:val="single" w:sz="4" w:space="0" w:color="auto"/>
              <w:right w:val="single" w:sz="4" w:space="0" w:color="auto"/>
            </w:tcBorders>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rPr>
            </w:pPr>
            <w:r w:rsidRPr="00BA6A2C">
              <w:rPr>
                <w:rFonts w:ascii="Times New Roman" w:eastAsia="Times New Roman" w:hAnsi="Times New Roman" w:cs="Times New Roman"/>
                <w:sz w:val="24"/>
                <w:szCs w:val="24"/>
              </w:rPr>
              <w:t>28/10</w:t>
            </w:r>
          </w:p>
        </w:tc>
        <w:tc>
          <w:tcPr>
            <w:tcW w:w="326" w:type="pct"/>
            <w:tcBorders>
              <w:top w:val="single" w:sz="4" w:space="0" w:color="auto"/>
              <w:left w:val="single" w:sz="4" w:space="0" w:color="auto"/>
              <w:bottom w:val="single" w:sz="4" w:space="0" w:color="auto"/>
              <w:right w:val="single" w:sz="4" w:space="0" w:color="auto"/>
            </w:tcBorders>
            <w:hideMark/>
          </w:tcPr>
          <w:p w:rsidR="00BC704F" w:rsidRPr="00BA6A2C" w:rsidRDefault="00BC704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A6A2C">
              <w:rPr>
                <w:rFonts w:ascii="Times New Roman" w:eastAsia="Times New Roman" w:hAnsi="Times New Roman" w:cs="Times New Roman"/>
                <w:sz w:val="24"/>
                <w:szCs w:val="24"/>
                <w:lang w:eastAsia="ru-RU"/>
              </w:rPr>
              <w:t>29,2</w:t>
            </w:r>
          </w:p>
        </w:tc>
        <w:tc>
          <w:tcPr>
            <w:tcW w:w="1005" w:type="pct"/>
            <w:tcBorders>
              <w:top w:val="single" w:sz="4" w:space="0" w:color="auto"/>
              <w:left w:val="single" w:sz="4" w:space="0" w:color="auto"/>
              <w:bottom w:val="single" w:sz="4" w:space="0" w:color="auto"/>
              <w:right w:val="single" w:sz="4" w:space="0" w:color="auto"/>
            </w:tcBorders>
            <w:hideMark/>
          </w:tcPr>
          <w:p w:rsidR="00BC704F" w:rsidRPr="00BA6A2C" w:rsidRDefault="00BC704F">
            <w:pPr>
              <w:rPr>
                <w:rFonts w:ascii="Times New Roman" w:eastAsia="Times New Roman" w:hAnsi="Times New Roman" w:cs="Times New Roman"/>
                <w:sz w:val="24"/>
                <w:szCs w:val="24"/>
                <w:lang w:eastAsia="ru-RU"/>
              </w:rPr>
            </w:pPr>
          </w:p>
        </w:tc>
        <w:tc>
          <w:tcPr>
            <w:tcW w:w="971" w:type="pct"/>
            <w:tcBorders>
              <w:top w:val="single" w:sz="4" w:space="0" w:color="auto"/>
              <w:left w:val="single" w:sz="4" w:space="0" w:color="auto"/>
              <w:bottom w:val="single" w:sz="4" w:space="0" w:color="auto"/>
              <w:right w:val="single" w:sz="4" w:space="0" w:color="auto"/>
            </w:tcBorders>
            <w:hideMark/>
          </w:tcPr>
          <w:p w:rsidR="00BC704F" w:rsidRPr="00BA6A2C" w:rsidRDefault="00BC704F">
            <w:pPr>
              <w:autoSpaceDE w:val="0"/>
              <w:autoSpaceDN w:val="0"/>
              <w:adjustRightInd w:val="0"/>
              <w:spacing w:after="0" w:line="240" w:lineRule="auto"/>
              <w:rPr>
                <w:rFonts w:ascii="Times New Roman" w:eastAsia="Times New Roman" w:hAnsi="Times New Roman" w:cs="Times New Roman"/>
                <w:sz w:val="24"/>
                <w:szCs w:val="24"/>
              </w:rPr>
            </w:pPr>
            <w:r w:rsidRPr="00BA6A2C">
              <w:rPr>
                <w:rFonts w:ascii="Times New Roman" w:eastAsia="Times New Roman" w:hAnsi="Times New Roman" w:cs="Times New Roman"/>
                <w:sz w:val="24"/>
                <w:szCs w:val="24"/>
              </w:rPr>
              <w:t>Контрольная работа</w:t>
            </w:r>
          </w:p>
        </w:tc>
        <w:tc>
          <w:tcPr>
            <w:tcW w:w="481" w:type="pct"/>
            <w:tcBorders>
              <w:top w:val="single" w:sz="4" w:space="0" w:color="auto"/>
              <w:left w:val="single" w:sz="4" w:space="0" w:color="auto"/>
              <w:bottom w:val="single" w:sz="4" w:space="0" w:color="auto"/>
              <w:right w:val="single" w:sz="4" w:space="0" w:color="auto"/>
            </w:tcBorders>
          </w:tcPr>
          <w:p w:rsidR="00BC704F" w:rsidRDefault="00BC704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D4761" w:rsidTr="00FD4761">
        <w:trPr>
          <w:trHeight w:val="195"/>
        </w:trPr>
        <w:tc>
          <w:tcPr>
            <w:tcW w:w="1171" w:type="pct"/>
            <w:tcBorders>
              <w:top w:val="single" w:sz="4" w:space="0" w:color="auto"/>
              <w:left w:val="single" w:sz="4" w:space="0" w:color="auto"/>
              <w:bottom w:val="single" w:sz="4" w:space="0" w:color="auto"/>
              <w:right w:val="single" w:sz="4" w:space="0" w:color="auto"/>
            </w:tcBorders>
            <w:hideMark/>
          </w:tcPr>
          <w:p w:rsidR="00FD4761" w:rsidRDefault="00FD4761" w:rsidP="00FD4761">
            <w:pPr>
              <w:pStyle w:val="Style14"/>
              <w:widowControl/>
              <w:spacing w:line="256" w:lineRule="auto"/>
              <w:ind w:firstLine="0"/>
              <w:rPr>
                <w:b/>
                <w:color w:val="C00000"/>
                <w:lang w:eastAsia="en-US"/>
              </w:rPr>
            </w:pPr>
            <w:r>
              <w:rPr>
                <w:b/>
                <w:lang w:eastAsia="en-US"/>
              </w:rPr>
              <w:t>Итого за семестр</w:t>
            </w:r>
          </w:p>
        </w:tc>
        <w:tc>
          <w:tcPr>
            <w:tcW w:w="190" w:type="pct"/>
            <w:tcBorders>
              <w:top w:val="single" w:sz="4" w:space="0" w:color="auto"/>
              <w:left w:val="single" w:sz="4" w:space="0" w:color="auto"/>
              <w:bottom w:val="single" w:sz="4" w:space="0" w:color="auto"/>
              <w:right w:val="single" w:sz="4" w:space="0" w:color="auto"/>
            </w:tcBorders>
          </w:tcPr>
          <w:p w:rsidR="00FD4761" w:rsidRDefault="00FD4761" w:rsidP="00FD4761">
            <w:pPr>
              <w:pStyle w:val="Style14"/>
              <w:widowControl/>
              <w:spacing w:line="256" w:lineRule="auto"/>
              <w:ind w:firstLine="0"/>
              <w:jc w:val="center"/>
              <w:rPr>
                <w:b/>
                <w:color w:val="C00000"/>
                <w:lang w:eastAsia="en-US"/>
              </w:rPr>
            </w:pPr>
          </w:p>
        </w:tc>
        <w:tc>
          <w:tcPr>
            <w:tcW w:w="19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33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28/10</w:t>
            </w:r>
          </w:p>
          <w:p w:rsidR="00A75C0A" w:rsidRDefault="00A75C0A"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p>
        </w:tc>
        <w:tc>
          <w:tcPr>
            <w:tcW w:w="32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29,2</w:t>
            </w:r>
          </w:p>
        </w:tc>
        <w:tc>
          <w:tcPr>
            <w:tcW w:w="1005"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p>
        </w:tc>
        <w:tc>
          <w:tcPr>
            <w:tcW w:w="971" w:type="pct"/>
            <w:tcBorders>
              <w:top w:val="single" w:sz="4" w:space="0" w:color="auto"/>
              <w:left w:val="single" w:sz="4" w:space="0" w:color="auto"/>
              <w:bottom w:val="single" w:sz="4" w:space="0" w:color="auto"/>
              <w:right w:val="single" w:sz="4" w:space="0" w:color="auto"/>
            </w:tcBorders>
            <w:hideMark/>
          </w:tcPr>
          <w:p w:rsidR="00FD4761" w:rsidRDefault="00FD4761" w:rsidP="00FD4761">
            <w:pPr>
              <w:pStyle w:val="Style14"/>
              <w:widowControl/>
              <w:spacing w:line="256" w:lineRule="auto"/>
              <w:ind w:firstLine="0"/>
              <w:jc w:val="left"/>
              <w:rPr>
                <w:b/>
                <w:lang w:eastAsia="en-US"/>
              </w:rPr>
            </w:pPr>
            <w:r>
              <w:rPr>
                <w:b/>
                <w:lang w:eastAsia="en-US"/>
              </w:rPr>
              <w:t>Промежуточная аттестация –</w:t>
            </w:r>
          </w:p>
          <w:p w:rsidR="00FD4761" w:rsidRDefault="00FD4761" w:rsidP="00FD4761">
            <w:pPr>
              <w:pStyle w:val="Style14"/>
              <w:widowControl/>
              <w:spacing w:line="256" w:lineRule="auto"/>
              <w:ind w:firstLine="0"/>
              <w:jc w:val="left"/>
              <w:rPr>
                <w:rStyle w:val="FontStyle31"/>
                <w:color w:val="C00000"/>
              </w:rPr>
            </w:pPr>
            <w:r>
              <w:rPr>
                <w:b/>
                <w:lang w:eastAsia="en-US"/>
              </w:rPr>
              <w:t>зачет</w:t>
            </w:r>
          </w:p>
        </w:tc>
        <w:tc>
          <w:tcPr>
            <w:tcW w:w="481"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D4761" w:rsidTr="00FD4761">
        <w:trPr>
          <w:trHeight w:val="268"/>
        </w:trPr>
        <w:tc>
          <w:tcPr>
            <w:tcW w:w="1171" w:type="pct"/>
            <w:tcBorders>
              <w:top w:val="single" w:sz="4" w:space="0" w:color="auto"/>
              <w:left w:val="single" w:sz="4" w:space="0" w:color="auto"/>
              <w:bottom w:val="single" w:sz="4" w:space="0" w:color="auto"/>
              <w:right w:val="single" w:sz="4" w:space="0" w:color="auto"/>
            </w:tcBorders>
            <w:hideMark/>
          </w:tcPr>
          <w:p w:rsidR="00FD4761" w:rsidRDefault="00FD4761" w:rsidP="00FD4761">
            <w:pPr>
              <w:pStyle w:val="Style14"/>
              <w:widowControl/>
              <w:spacing w:line="252" w:lineRule="auto"/>
              <w:ind w:firstLine="0"/>
              <w:rPr>
                <w:b/>
                <w:lang w:eastAsia="en-US"/>
              </w:rPr>
            </w:pPr>
            <w:r>
              <w:rPr>
                <w:lang w:eastAsia="en-US"/>
              </w:rPr>
              <w:t>3. Раздел: Типы дискурса</w:t>
            </w:r>
          </w:p>
        </w:tc>
        <w:tc>
          <w:tcPr>
            <w:tcW w:w="190"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19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Georgia" w:eastAsia="Times New Roman" w:hAnsi="Georgia" w:cs="Georgia"/>
                <w:sz w:val="12"/>
                <w:szCs w:val="12"/>
                <w:highlight w:val="yellow"/>
                <w:lang w:eastAsia="ru-RU"/>
              </w:rPr>
            </w:pPr>
          </w:p>
        </w:tc>
        <w:tc>
          <w:tcPr>
            <w:tcW w:w="1005"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Georgia" w:eastAsia="Times New Roman" w:hAnsi="Georgia" w:cs="Georgia"/>
                <w:sz w:val="12"/>
                <w:szCs w:val="12"/>
                <w:highlight w:val="yellow"/>
              </w:rPr>
            </w:pPr>
          </w:p>
        </w:tc>
        <w:tc>
          <w:tcPr>
            <w:tcW w:w="971" w:type="pct"/>
            <w:tcBorders>
              <w:top w:val="single" w:sz="4" w:space="0" w:color="auto"/>
              <w:left w:val="single" w:sz="4" w:space="0" w:color="auto"/>
              <w:bottom w:val="single" w:sz="4" w:space="0" w:color="auto"/>
              <w:right w:val="single" w:sz="4" w:space="0" w:color="auto"/>
            </w:tcBorders>
            <w:hideMark/>
          </w:tcPr>
          <w:p w:rsidR="00FD4761" w:rsidRDefault="00FD4761" w:rsidP="00FD4761">
            <w:pPr>
              <w:rPr>
                <w:rFonts w:ascii="Georgia" w:eastAsia="Times New Roman" w:hAnsi="Georgia" w:cs="Georgia"/>
                <w:sz w:val="12"/>
                <w:szCs w:val="12"/>
                <w:highlight w:val="yellow"/>
              </w:rPr>
            </w:pPr>
          </w:p>
        </w:tc>
        <w:tc>
          <w:tcPr>
            <w:tcW w:w="481"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sz w:val="24"/>
                <w:szCs w:val="24"/>
              </w:rPr>
            </w:pPr>
          </w:p>
        </w:tc>
      </w:tr>
      <w:tr w:rsidR="00FD4761"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FD4761" w:rsidRDefault="00FD4761" w:rsidP="00FD4761">
            <w:pPr>
              <w:pStyle w:val="Style14"/>
              <w:widowControl/>
              <w:spacing w:line="252" w:lineRule="auto"/>
              <w:ind w:firstLine="0"/>
              <w:rPr>
                <w:color w:val="C00000"/>
                <w:lang w:eastAsia="en-US"/>
              </w:rPr>
            </w:pPr>
            <w:r>
              <w:rPr>
                <w:lang w:eastAsia="en-US"/>
              </w:rPr>
              <w:t xml:space="preserve">3.1. Тема: Дискурсивное конструирование социального мира. </w:t>
            </w:r>
            <w:r>
              <w:rPr>
                <w:lang w:eastAsia="en-US"/>
              </w:rPr>
              <w:lastRenderedPageBreak/>
              <w:t>«Конвенция», «институт» как социальные категории дискурса.</w:t>
            </w:r>
          </w:p>
        </w:tc>
        <w:tc>
          <w:tcPr>
            <w:tcW w:w="19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326"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005"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Подготовка к практическому занятию. Выполнение </w:t>
            </w:r>
            <w:r>
              <w:rPr>
                <w:rFonts w:ascii="Times New Roman" w:eastAsia="Times New Roman" w:hAnsi="Times New Roman" w:cs="Times New Roman"/>
                <w:sz w:val="24"/>
                <w:szCs w:val="24"/>
              </w:rPr>
              <w:lastRenderedPageBreak/>
              <w:t>практических заданий по теме.</w:t>
            </w:r>
          </w:p>
        </w:tc>
        <w:tc>
          <w:tcPr>
            <w:tcW w:w="971"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Georgia" w:eastAsia="Times New Roman" w:hAnsi="Georgia" w:cs="Georgia"/>
                <w:b/>
                <w:sz w:val="12"/>
                <w:szCs w:val="12"/>
              </w:rPr>
            </w:pPr>
          </w:p>
        </w:tc>
        <w:tc>
          <w:tcPr>
            <w:tcW w:w="481"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ОК-4-зув, ПК-3 – зув</w:t>
            </w:r>
          </w:p>
          <w:p w:rsidR="00FD4761" w:rsidRDefault="00FD4761" w:rsidP="00FD4761">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lastRenderedPageBreak/>
              <w:t>ДПК-3 – зув</w:t>
            </w:r>
          </w:p>
        </w:tc>
      </w:tr>
      <w:tr w:rsidR="00FD4761"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FD4761" w:rsidRDefault="00FD4761" w:rsidP="00FD4761">
            <w:pPr>
              <w:pStyle w:val="Style14"/>
              <w:widowControl/>
              <w:spacing w:line="252" w:lineRule="auto"/>
              <w:ind w:firstLine="0"/>
              <w:rPr>
                <w:color w:val="C00000"/>
                <w:lang w:eastAsia="en-US"/>
              </w:rPr>
            </w:pPr>
            <w:r>
              <w:rPr>
                <w:lang w:eastAsia="en-US"/>
              </w:rPr>
              <w:lastRenderedPageBreak/>
              <w:t>3.2. Тема: Типы дискурса, сферы общения, формальность, предварительная подготовленность дискурса. Социальный дейксис.</w:t>
            </w:r>
          </w:p>
        </w:tc>
        <w:tc>
          <w:tcPr>
            <w:tcW w:w="19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326"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05"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Подготовка к практическому занятию. Подготовка доклада по теме</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оставление сообщение в рамках одного из типов дискурса.</w:t>
            </w:r>
          </w:p>
        </w:tc>
        <w:tc>
          <w:tcPr>
            <w:tcW w:w="971"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p>
        </w:tc>
        <w:tc>
          <w:tcPr>
            <w:tcW w:w="481"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ОК-4-зув, ПК-3 – зув</w:t>
            </w:r>
          </w:p>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ДПК-3 – зув</w:t>
            </w:r>
          </w:p>
        </w:tc>
      </w:tr>
      <w:tr w:rsidR="00FD4761"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FD4761" w:rsidRDefault="00FD4761" w:rsidP="00FD4761">
            <w:pPr>
              <w:pStyle w:val="Style14"/>
              <w:widowControl/>
              <w:spacing w:line="252" w:lineRule="auto"/>
              <w:ind w:firstLine="0"/>
              <w:rPr>
                <w:lang w:eastAsia="en-US"/>
              </w:rPr>
            </w:pPr>
            <w:r>
              <w:rPr>
                <w:lang w:eastAsia="en-US"/>
              </w:rPr>
              <w:t>3.3. Тема: Опыт интерпретативного дискурс-анализа.</w:t>
            </w:r>
          </w:p>
        </w:tc>
        <w:tc>
          <w:tcPr>
            <w:tcW w:w="19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326"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12,45</w:t>
            </w:r>
          </w:p>
        </w:tc>
        <w:tc>
          <w:tcPr>
            <w:tcW w:w="1005"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практическому занятию. Выполнение дискурс-анализа предложенного текста.</w:t>
            </w:r>
          </w:p>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highlight w:val="yellow"/>
              </w:rPr>
            </w:pPr>
          </w:p>
        </w:tc>
        <w:tc>
          <w:tcPr>
            <w:tcW w:w="971"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p>
        </w:tc>
        <w:tc>
          <w:tcPr>
            <w:tcW w:w="481"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ОК-4-зув, ПК-3 – зув</w:t>
            </w:r>
          </w:p>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ДПК-3 – зув</w:t>
            </w:r>
          </w:p>
        </w:tc>
      </w:tr>
      <w:tr w:rsidR="00FD4761" w:rsidTr="00FD4761">
        <w:trPr>
          <w:trHeight w:val="499"/>
        </w:trPr>
        <w:tc>
          <w:tcPr>
            <w:tcW w:w="1171" w:type="pct"/>
            <w:tcBorders>
              <w:top w:val="single" w:sz="4" w:space="0" w:color="auto"/>
              <w:left w:val="single" w:sz="4" w:space="0" w:color="auto"/>
              <w:bottom w:val="single" w:sz="4" w:space="0" w:color="auto"/>
              <w:right w:val="single" w:sz="4" w:space="0" w:color="auto"/>
            </w:tcBorders>
          </w:tcPr>
          <w:p w:rsidR="00FD4761" w:rsidRPr="00BA6A2C" w:rsidRDefault="00FD4761" w:rsidP="00FD4761">
            <w:pPr>
              <w:pStyle w:val="Style14"/>
              <w:widowControl/>
              <w:spacing w:line="252" w:lineRule="auto"/>
              <w:ind w:firstLine="0"/>
              <w:rPr>
                <w:lang w:eastAsia="en-US"/>
              </w:rPr>
            </w:pPr>
            <w:r w:rsidRPr="00BA6A2C">
              <w:rPr>
                <w:lang w:eastAsia="en-US"/>
              </w:rPr>
              <w:t>Итого по разделу</w:t>
            </w:r>
          </w:p>
          <w:p w:rsidR="00FD4761" w:rsidRPr="00BA6A2C" w:rsidRDefault="00FD4761" w:rsidP="00FD4761">
            <w:pPr>
              <w:pStyle w:val="Style14"/>
              <w:widowControl/>
              <w:spacing w:line="252" w:lineRule="auto"/>
              <w:ind w:firstLine="0"/>
              <w:rPr>
                <w:lang w:eastAsia="en-US"/>
              </w:rPr>
            </w:pPr>
          </w:p>
        </w:tc>
        <w:tc>
          <w:tcPr>
            <w:tcW w:w="190" w:type="pct"/>
            <w:tcBorders>
              <w:top w:val="single" w:sz="4" w:space="0" w:color="auto"/>
              <w:left w:val="single" w:sz="4" w:space="0" w:color="auto"/>
              <w:bottom w:val="single" w:sz="4" w:space="0" w:color="auto"/>
              <w:right w:val="single" w:sz="4" w:space="0" w:color="auto"/>
            </w:tcBorders>
          </w:tcPr>
          <w:p w:rsidR="00FD4761" w:rsidRPr="00BA6A2C"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FD4761" w:rsidRPr="00BA6A2C"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sidRPr="00BA6A2C">
              <w:rPr>
                <w:rFonts w:ascii="Times New Roman" w:eastAsia="Times New Roman" w:hAnsi="Times New Roman" w:cs="Times New Roman"/>
                <w:sz w:val="24"/>
                <w:szCs w:val="24"/>
              </w:rPr>
              <w:t>11</w:t>
            </w:r>
          </w:p>
        </w:tc>
        <w:tc>
          <w:tcPr>
            <w:tcW w:w="336" w:type="pct"/>
            <w:tcBorders>
              <w:top w:val="single" w:sz="4" w:space="0" w:color="auto"/>
              <w:left w:val="single" w:sz="4" w:space="0" w:color="auto"/>
              <w:bottom w:val="single" w:sz="4" w:space="0" w:color="auto"/>
              <w:right w:val="single" w:sz="4" w:space="0" w:color="auto"/>
            </w:tcBorders>
          </w:tcPr>
          <w:p w:rsidR="00FD4761" w:rsidRPr="00BA6A2C"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FD4761" w:rsidRPr="00BA6A2C"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sidRPr="00BA6A2C">
              <w:rPr>
                <w:rFonts w:ascii="Times New Roman" w:eastAsia="Times New Roman" w:hAnsi="Times New Roman" w:cs="Times New Roman"/>
                <w:sz w:val="24"/>
                <w:szCs w:val="24"/>
              </w:rPr>
              <w:t>22/10</w:t>
            </w:r>
          </w:p>
        </w:tc>
        <w:tc>
          <w:tcPr>
            <w:tcW w:w="326" w:type="pct"/>
            <w:tcBorders>
              <w:top w:val="single" w:sz="4" w:space="0" w:color="auto"/>
              <w:left w:val="single" w:sz="4" w:space="0" w:color="auto"/>
              <w:bottom w:val="single" w:sz="4" w:space="0" w:color="auto"/>
              <w:right w:val="single" w:sz="4" w:space="0" w:color="auto"/>
            </w:tcBorders>
            <w:hideMark/>
          </w:tcPr>
          <w:p w:rsidR="00FD4761" w:rsidRPr="00BA6A2C" w:rsidRDefault="00FD4761" w:rsidP="00FD4761">
            <w:pPr>
              <w:autoSpaceDE w:val="0"/>
              <w:autoSpaceDN w:val="0"/>
              <w:adjustRightInd w:val="0"/>
              <w:spacing w:after="0" w:line="240" w:lineRule="auto"/>
              <w:jc w:val="center"/>
              <w:rPr>
                <w:rFonts w:ascii="Times New Roman" w:eastAsia="Times New Roman" w:hAnsi="Times New Roman" w:cs="Times New Roman"/>
                <w:sz w:val="24"/>
                <w:szCs w:val="24"/>
              </w:rPr>
            </w:pPr>
            <w:r w:rsidRPr="00BA6A2C">
              <w:rPr>
                <w:rFonts w:ascii="Times New Roman" w:eastAsia="Times New Roman" w:hAnsi="Times New Roman" w:cs="Times New Roman"/>
                <w:sz w:val="24"/>
                <w:szCs w:val="24"/>
              </w:rPr>
              <w:t>36,45</w:t>
            </w:r>
          </w:p>
        </w:tc>
        <w:tc>
          <w:tcPr>
            <w:tcW w:w="1005" w:type="pct"/>
            <w:tcBorders>
              <w:top w:val="single" w:sz="4" w:space="0" w:color="auto"/>
              <w:left w:val="single" w:sz="4" w:space="0" w:color="auto"/>
              <w:bottom w:val="single" w:sz="4" w:space="0" w:color="auto"/>
              <w:right w:val="single" w:sz="4" w:space="0" w:color="auto"/>
            </w:tcBorders>
          </w:tcPr>
          <w:p w:rsidR="00FD4761" w:rsidRPr="00BA6A2C" w:rsidRDefault="00FD4761" w:rsidP="00FD4761">
            <w:pPr>
              <w:autoSpaceDE w:val="0"/>
              <w:autoSpaceDN w:val="0"/>
              <w:adjustRightInd w:val="0"/>
              <w:spacing w:after="0" w:line="240" w:lineRule="auto"/>
              <w:rPr>
                <w:rFonts w:ascii="Times New Roman" w:eastAsia="Times New Roman" w:hAnsi="Times New Roman" w:cs="Times New Roman"/>
                <w:sz w:val="24"/>
                <w:szCs w:val="24"/>
                <w:highlight w:val="yellow"/>
              </w:rPr>
            </w:pPr>
          </w:p>
        </w:tc>
        <w:tc>
          <w:tcPr>
            <w:tcW w:w="971" w:type="pct"/>
            <w:tcBorders>
              <w:top w:val="single" w:sz="4" w:space="0" w:color="auto"/>
              <w:left w:val="single" w:sz="4" w:space="0" w:color="auto"/>
              <w:bottom w:val="single" w:sz="4" w:space="0" w:color="auto"/>
              <w:right w:val="single" w:sz="4" w:space="0" w:color="auto"/>
            </w:tcBorders>
            <w:hideMark/>
          </w:tcPr>
          <w:p w:rsidR="00FD4761" w:rsidRPr="00BA6A2C" w:rsidRDefault="00FD4761" w:rsidP="00FD4761">
            <w:pPr>
              <w:autoSpaceDE w:val="0"/>
              <w:autoSpaceDN w:val="0"/>
              <w:adjustRightInd w:val="0"/>
              <w:spacing w:after="0" w:line="240" w:lineRule="auto"/>
              <w:rPr>
                <w:rFonts w:ascii="Times New Roman" w:eastAsia="Times New Roman" w:hAnsi="Times New Roman" w:cs="Times New Roman"/>
                <w:sz w:val="24"/>
                <w:szCs w:val="24"/>
              </w:rPr>
            </w:pPr>
            <w:r w:rsidRPr="00BA6A2C">
              <w:rPr>
                <w:rFonts w:ascii="Times New Roman" w:eastAsia="Times New Roman" w:hAnsi="Times New Roman" w:cs="Times New Roman"/>
                <w:sz w:val="24"/>
                <w:szCs w:val="24"/>
              </w:rPr>
              <w:t xml:space="preserve">Контрольная работа. </w:t>
            </w:r>
            <w:proofErr w:type="gramStart"/>
            <w:r w:rsidRPr="00BA6A2C">
              <w:rPr>
                <w:rFonts w:ascii="Times New Roman" w:eastAsia="Times New Roman" w:hAnsi="Times New Roman" w:cs="Times New Roman"/>
                <w:sz w:val="24"/>
                <w:szCs w:val="24"/>
              </w:rPr>
              <w:t>Письменный</w:t>
            </w:r>
            <w:proofErr w:type="gramEnd"/>
            <w:r w:rsidRPr="00BA6A2C">
              <w:rPr>
                <w:rFonts w:ascii="Times New Roman" w:eastAsia="Times New Roman" w:hAnsi="Times New Roman" w:cs="Times New Roman"/>
                <w:sz w:val="24"/>
                <w:szCs w:val="24"/>
              </w:rPr>
              <w:t xml:space="preserve"> дискурс-анализ текста.</w:t>
            </w:r>
          </w:p>
        </w:tc>
        <w:tc>
          <w:tcPr>
            <w:tcW w:w="481"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p>
        </w:tc>
      </w:tr>
      <w:tr w:rsidR="00FD4761"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FD4761" w:rsidRDefault="00FD4761" w:rsidP="00FD4761">
            <w:pPr>
              <w:pStyle w:val="Style14"/>
              <w:widowControl/>
              <w:spacing w:line="256" w:lineRule="auto"/>
              <w:ind w:firstLine="0"/>
              <w:rPr>
                <w:b/>
                <w:color w:val="C00000"/>
                <w:lang w:eastAsia="en-US"/>
              </w:rPr>
            </w:pPr>
            <w:r>
              <w:rPr>
                <w:b/>
                <w:lang w:eastAsia="en-US"/>
              </w:rPr>
              <w:t>Итого за семестр</w:t>
            </w:r>
          </w:p>
        </w:tc>
        <w:tc>
          <w:tcPr>
            <w:tcW w:w="190" w:type="pct"/>
            <w:tcBorders>
              <w:top w:val="single" w:sz="4" w:space="0" w:color="auto"/>
              <w:left w:val="single" w:sz="4" w:space="0" w:color="auto"/>
              <w:bottom w:val="single" w:sz="4" w:space="0" w:color="auto"/>
              <w:right w:val="single" w:sz="4" w:space="0" w:color="auto"/>
            </w:tcBorders>
          </w:tcPr>
          <w:p w:rsidR="00FD4761" w:rsidRDefault="00FD4761" w:rsidP="00FD4761">
            <w:pPr>
              <w:pStyle w:val="Style14"/>
              <w:widowControl/>
              <w:spacing w:line="256" w:lineRule="auto"/>
              <w:ind w:firstLine="0"/>
              <w:jc w:val="center"/>
              <w:rPr>
                <w:b/>
                <w:color w:val="C00000"/>
                <w:lang w:eastAsia="en-US"/>
              </w:rPr>
            </w:pPr>
          </w:p>
        </w:tc>
        <w:tc>
          <w:tcPr>
            <w:tcW w:w="19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33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22/10</w:t>
            </w:r>
          </w:p>
          <w:p w:rsidR="00A75C0A" w:rsidRDefault="00A75C0A"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p>
          <w:p w:rsidR="00A75C0A" w:rsidRDefault="00A75C0A" w:rsidP="00FD4761">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2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36,45</w:t>
            </w:r>
          </w:p>
        </w:tc>
        <w:tc>
          <w:tcPr>
            <w:tcW w:w="1005"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p>
        </w:tc>
        <w:tc>
          <w:tcPr>
            <w:tcW w:w="971" w:type="pct"/>
            <w:tcBorders>
              <w:top w:val="single" w:sz="4" w:space="0" w:color="auto"/>
              <w:left w:val="single" w:sz="4" w:space="0" w:color="auto"/>
              <w:bottom w:val="single" w:sz="4" w:space="0" w:color="auto"/>
              <w:right w:val="single" w:sz="4" w:space="0" w:color="auto"/>
            </w:tcBorders>
            <w:hideMark/>
          </w:tcPr>
          <w:p w:rsidR="00FD4761" w:rsidRDefault="00FD4761" w:rsidP="00FD4761">
            <w:pPr>
              <w:pStyle w:val="Style14"/>
              <w:widowControl/>
              <w:spacing w:line="256" w:lineRule="auto"/>
              <w:ind w:firstLine="0"/>
              <w:jc w:val="left"/>
              <w:rPr>
                <w:b/>
                <w:lang w:eastAsia="en-US"/>
              </w:rPr>
            </w:pPr>
            <w:r>
              <w:rPr>
                <w:b/>
                <w:lang w:eastAsia="en-US"/>
              </w:rPr>
              <w:t>Промежуточная аттестация –</w:t>
            </w:r>
          </w:p>
          <w:p w:rsidR="00FD4761" w:rsidRDefault="007D4AFD" w:rsidP="00FD4761">
            <w:pPr>
              <w:pStyle w:val="Style14"/>
              <w:widowControl/>
              <w:spacing w:line="256" w:lineRule="auto"/>
              <w:ind w:firstLine="0"/>
              <w:jc w:val="left"/>
              <w:rPr>
                <w:rStyle w:val="FontStyle31"/>
                <w:color w:val="C00000"/>
              </w:rPr>
            </w:pPr>
            <w:r>
              <w:rPr>
                <w:b/>
                <w:lang w:eastAsia="en-US"/>
              </w:rPr>
              <w:t>экзамен</w:t>
            </w:r>
          </w:p>
        </w:tc>
        <w:tc>
          <w:tcPr>
            <w:tcW w:w="481"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D4761" w:rsidTr="00FD4761">
        <w:trPr>
          <w:trHeight w:val="499"/>
        </w:trPr>
        <w:tc>
          <w:tcPr>
            <w:tcW w:w="1171" w:type="pct"/>
            <w:tcBorders>
              <w:top w:val="single" w:sz="4" w:space="0" w:color="auto"/>
              <w:left w:val="single" w:sz="4" w:space="0" w:color="auto"/>
              <w:bottom w:val="single" w:sz="4" w:space="0" w:color="auto"/>
              <w:right w:val="single" w:sz="4" w:space="0" w:color="auto"/>
            </w:tcBorders>
            <w:hideMark/>
          </w:tcPr>
          <w:p w:rsidR="00FD4761" w:rsidRDefault="00FD4761" w:rsidP="00FD4761">
            <w:pPr>
              <w:pStyle w:val="Style14"/>
              <w:widowControl/>
              <w:spacing w:line="252" w:lineRule="auto"/>
              <w:ind w:firstLine="0"/>
              <w:rPr>
                <w:b/>
                <w:lang w:eastAsia="en-US"/>
              </w:rPr>
            </w:pPr>
            <w:r>
              <w:rPr>
                <w:b/>
                <w:lang w:eastAsia="en-US"/>
              </w:rPr>
              <w:t>Итого по дисциплине</w:t>
            </w:r>
          </w:p>
        </w:tc>
        <w:tc>
          <w:tcPr>
            <w:tcW w:w="190"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0"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c>
          <w:tcPr>
            <w:tcW w:w="336"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63/30</w:t>
            </w:r>
          </w:p>
          <w:p w:rsidR="00A75C0A" w:rsidRDefault="00A75C0A"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p>
        </w:tc>
        <w:tc>
          <w:tcPr>
            <w:tcW w:w="326" w:type="pct"/>
            <w:tcBorders>
              <w:top w:val="single" w:sz="4" w:space="0" w:color="auto"/>
              <w:left w:val="single" w:sz="4" w:space="0" w:color="auto"/>
              <w:bottom w:val="single" w:sz="4" w:space="0" w:color="auto"/>
              <w:right w:val="single" w:sz="4" w:space="0" w:color="auto"/>
            </w:tcBorders>
            <w:hideMark/>
          </w:tcPr>
          <w:p w:rsidR="00FD4761" w:rsidRDefault="00FD4761" w:rsidP="00FD4761">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110,9</w:t>
            </w:r>
          </w:p>
        </w:tc>
        <w:tc>
          <w:tcPr>
            <w:tcW w:w="1005"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highlight w:val="yellow"/>
              </w:rPr>
            </w:pPr>
          </w:p>
        </w:tc>
        <w:tc>
          <w:tcPr>
            <w:tcW w:w="971"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p>
        </w:tc>
        <w:tc>
          <w:tcPr>
            <w:tcW w:w="481" w:type="pct"/>
            <w:tcBorders>
              <w:top w:val="single" w:sz="4" w:space="0" w:color="auto"/>
              <w:left w:val="single" w:sz="4" w:space="0" w:color="auto"/>
              <w:bottom w:val="single" w:sz="4" w:space="0" w:color="auto"/>
              <w:right w:val="single" w:sz="4" w:space="0" w:color="auto"/>
            </w:tcBorders>
          </w:tcPr>
          <w:p w:rsidR="00FD4761" w:rsidRDefault="00FD4761" w:rsidP="00FD4761">
            <w:pPr>
              <w:autoSpaceDE w:val="0"/>
              <w:autoSpaceDN w:val="0"/>
              <w:adjustRightInd w:val="0"/>
              <w:spacing w:after="0" w:line="240" w:lineRule="auto"/>
              <w:rPr>
                <w:rFonts w:ascii="Times New Roman" w:eastAsia="Times New Roman" w:hAnsi="Times New Roman" w:cs="Times New Roman"/>
                <w:b/>
                <w:sz w:val="24"/>
                <w:szCs w:val="24"/>
              </w:rPr>
            </w:pPr>
          </w:p>
        </w:tc>
      </w:tr>
    </w:tbl>
    <w:p w:rsidR="00BC704F" w:rsidRDefault="00BC704F" w:rsidP="00BC704F">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5 Образовательные и информационные технологии</w:t>
      </w:r>
    </w:p>
    <w:p w:rsidR="00BC704F" w:rsidRDefault="00BC704F" w:rsidP="00BC704F">
      <w:pPr>
        <w:autoSpaceDN w:val="0"/>
        <w:spacing w:after="0" w:line="24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При и</w:t>
      </w:r>
      <w:r w:rsidR="00453E25">
        <w:rPr>
          <w:rFonts w:ascii="Times New Roman" w:hAnsi="Times New Roman" w:cs="Times New Roman"/>
          <w:sz w:val="24"/>
          <w:szCs w:val="24"/>
          <w:lang w:eastAsia="ru-RU"/>
        </w:rPr>
        <w:t>зучении дисциплины «Дискурс</w:t>
      </w:r>
      <w:r>
        <w:rPr>
          <w:rFonts w:ascii="Times New Roman" w:hAnsi="Times New Roman" w:cs="Times New Roman"/>
          <w:sz w:val="24"/>
          <w:szCs w:val="24"/>
          <w:lang w:eastAsia="ru-RU"/>
        </w:rPr>
        <w:t>» используются следующие образовательные и информационные технологии: традиционные образовательные технологии (</w:t>
      </w:r>
      <w:r>
        <w:rPr>
          <w:rFonts w:ascii="Times New Roman" w:hAnsi="Times New Roman" w:cs="Times New Roman"/>
          <w:sz w:val="24"/>
          <w:szCs w:val="24"/>
        </w:rPr>
        <w:t>информационная лекция, семинар), интерактивные т</w:t>
      </w:r>
      <w:r w:rsidR="00F253CA">
        <w:rPr>
          <w:rFonts w:ascii="Times New Roman" w:hAnsi="Times New Roman" w:cs="Times New Roman"/>
          <w:sz w:val="24"/>
          <w:szCs w:val="24"/>
        </w:rPr>
        <w:t xml:space="preserve">ехнологии (семинар-дискуссия), </w:t>
      </w:r>
      <w:r>
        <w:rPr>
          <w:rFonts w:ascii="Times New Roman" w:hAnsi="Times New Roman" w:cs="Times New Roman"/>
          <w:sz w:val="24"/>
          <w:szCs w:val="24"/>
        </w:rPr>
        <w:t>информационно-коммуникативные образовательные технологии (лекция-визуализация, практическое занятие в форме презентации)</w:t>
      </w:r>
      <w:r w:rsidR="00F253CA">
        <w:rPr>
          <w:rFonts w:ascii="Times New Roman" w:hAnsi="Times New Roman" w:cs="Times New Roman"/>
          <w:sz w:val="24"/>
          <w:szCs w:val="24"/>
        </w:rPr>
        <w:t>.</w:t>
      </w:r>
    </w:p>
    <w:p w:rsidR="00BC704F" w:rsidRDefault="00BC704F" w:rsidP="00BC704F">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6 Учебно-методическое обеспечение самостоятельной работы </w:t>
      </w:r>
      <w:proofErr w:type="gramStart"/>
      <w:r>
        <w:rPr>
          <w:rFonts w:ascii="Times New Roman" w:eastAsia="Times New Roman" w:hAnsi="Times New Roman" w:cs="Times New Roman"/>
          <w:b/>
          <w:iCs/>
          <w:sz w:val="24"/>
          <w:szCs w:val="24"/>
          <w:lang w:eastAsia="ru-RU"/>
        </w:rPr>
        <w:t>обучающихся</w:t>
      </w:r>
      <w:proofErr w:type="gramEnd"/>
    </w:p>
    <w:p w:rsidR="00BC704F" w:rsidRDefault="00BC704F" w:rsidP="00BC704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дисциплине «Дискурс» предусмотрена аудиторная и внеаудиторная самостоятельная работа обучающихся. </w:t>
      </w:r>
    </w:p>
    <w:p w:rsidR="00BC704F" w:rsidRDefault="00BC704F" w:rsidP="00BC704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Аудиторная самостоятельная работа студентов предполагает устный опрос и выполнение практических заданий (упражнений) на практических занятиях. </w:t>
      </w:r>
    </w:p>
    <w:p w:rsidR="00BC704F" w:rsidRDefault="00BC704F" w:rsidP="00BC704F">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eastAsia="Calibri" w:hAnsi="Times New Roman" w:cs="Times New Roman"/>
          <w:sz w:val="24"/>
        </w:rPr>
        <w:t xml:space="preserve">1 Раздел: </w:t>
      </w:r>
      <w:r>
        <w:rPr>
          <w:rFonts w:ascii="Times New Roman" w:hAnsi="Times New Roman" w:cs="Times New Roman"/>
          <w:sz w:val="24"/>
          <w:szCs w:val="24"/>
        </w:rPr>
        <w:t xml:space="preserve">Дискурс как предмет лингвистического изучения, его место в ряду близких понятий дискурса.  </w:t>
      </w:r>
    </w:p>
    <w:p w:rsidR="00BC704F" w:rsidRDefault="00BC704F" w:rsidP="00BC704F">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Теоретические вопросы:</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Раскройте понятие социального конструкционализма как методологического основания прагмалингвистики.</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Перечислите теоретические модели коммуникации.</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Рассмотрите подходы к понятию «дискурс». Дайте определение дискурса.</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Подготовьте доклад на следующие темы:</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Дискурс – как предмет изучения в гуманитарных науках.</w:t>
      </w:r>
      <w:r>
        <w:rPr>
          <w:rFonts w:ascii="Times New Roman" w:eastAsia="Times New Roman" w:hAnsi="Times New Roman" w:cs="Times New Roman"/>
          <w:sz w:val="24"/>
          <w:szCs w:val="24"/>
          <w:lang w:eastAsia="ru-RU"/>
        </w:rPr>
        <w:br/>
        <w:t>2) Широкое и узкое понимание термина «дискурс»</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Подходы к понятию «дискурс» в отечественной лингвистике.</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Подходы к понятию дискурс в западной лингвистике.</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Типология и структура дискурса.</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p>
    <w:p w:rsidR="00BC704F" w:rsidRDefault="00BC704F" w:rsidP="00BC704F">
      <w:pPr>
        <w:autoSpaceDN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Раздел: Семантика и грамматика дискурса</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Теоретические вопросы:</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Что такое «референция»?</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Как соотносятся экспликатура и импликатура? </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Сформулируйте определение темы дискурса. </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Какими средствами выражается тема </w:t>
      </w:r>
      <w:proofErr w:type="gramStart"/>
      <w:r>
        <w:rPr>
          <w:rFonts w:ascii="Times New Roman" w:eastAsia="Times New Roman" w:hAnsi="Times New Roman" w:cs="Times New Roman"/>
          <w:sz w:val="24"/>
          <w:szCs w:val="24"/>
          <w:lang w:eastAsia="ru-RU"/>
        </w:rPr>
        <w:t>говорящего</w:t>
      </w:r>
      <w:proofErr w:type="gramEnd"/>
      <w:r>
        <w:rPr>
          <w:rFonts w:ascii="Times New Roman" w:eastAsia="Times New Roman" w:hAnsi="Times New Roman" w:cs="Times New Roman"/>
          <w:sz w:val="24"/>
          <w:szCs w:val="24"/>
          <w:lang w:eastAsia="ru-RU"/>
        </w:rPr>
        <w:t>?</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Проиллюстрируйте примерами когнитивные структуры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Что такое речевой акт в теории дискурса?</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Раскройте основные понятия теории речевых актов</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еречислите типы речевых актов.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Приведите примеры косвенных речевых актов.</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Сделайте сообщение о таких явлениях как «когезия», «когеренция» и «метакоммуникация». </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Найдите в предложенных текстах следующие явления:</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Экспликация и импликация:</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Тема дискурса.</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Тема </w:t>
      </w:r>
      <w:proofErr w:type="gramStart"/>
      <w:r>
        <w:rPr>
          <w:rFonts w:ascii="Times New Roman" w:eastAsia="Times New Roman" w:hAnsi="Times New Roman" w:cs="Times New Roman"/>
          <w:sz w:val="24"/>
          <w:szCs w:val="24"/>
          <w:lang w:eastAsia="ru-RU"/>
        </w:rPr>
        <w:t>говорящего</w:t>
      </w:r>
      <w:proofErr w:type="gramEnd"/>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Когнитивная структура дискурса.</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Определите виды речевых актов, используемых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 диалогической речи персонажей.</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Найдите примеры когезии и когеренции.</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sidRPr="00790D3F">
        <w:rPr>
          <w:rStyle w:val="a7"/>
          <w:rFonts w:ascii="Times New Roman" w:hAnsi="Times New Roman" w:cs="Times New Roman"/>
          <w:i w:val="0"/>
          <w:sz w:val="24"/>
          <w:szCs w:val="24"/>
          <w:lang w:val="en-US"/>
        </w:rPr>
        <w:t>1</w:t>
      </w:r>
      <w:r>
        <w:rPr>
          <w:rStyle w:val="a7"/>
          <w:sz w:val="24"/>
          <w:szCs w:val="24"/>
          <w:lang w:val="en-US"/>
        </w:rPr>
        <w:t xml:space="preserve"> </w:t>
      </w:r>
      <w:r>
        <w:rPr>
          <w:rFonts w:ascii="Times New Roman" w:eastAsia="Times New Roman" w:hAnsi="Times New Roman" w:cs="Times New Roman"/>
          <w:bCs/>
          <w:sz w:val="24"/>
          <w:szCs w:val="24"/>
          <w:lang w:val="en-US" w:eastAsia="ru-RU"/>
        </w:rPr>
        <w:t>The Ultimate Experiment</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Thornton DeKy</w:t>
      </w:r>
    </w:p>
    <w:p w:rsidR="00BC704F" w:rsidRDefault="00BC704F" w:rsidP="00BC704F">
      <w:pPr>
        <w:pStyle w:val="a3"/>
        <w:spacing w:before="0" w:beforeAutospacing="0" w:after="0" w:afterAutospacing="0"/>
        <w:ind w:firstLine="708"/>
        <w:jc w:val="both"/>
        <w:rPr>
          <w:lang w:val="en-US"/>
        </w:rPr>
      </w:pPr>
      <w:r>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rsidR="00BC704F" w:rsidRDefault="00BC704F" w:rsidP="00BC704F">
      <w:pPr>
        <w:pStyle w:val="a3"/>
        <w:spacing w:before="0" w:beforeAutospacing="0" w:after="0" w:afterAutospacing="0"/>
        <w:ind w:firstLine="708"/>
        <w:jc w:val="both"/>
        <w:rPr>
          <w:lang w:val="en-US"/>
        </w:rPr>
      </w:pPr>
      <w:r>
        <w:rPr>
          <w:lang w:val="en-US"/>
        </w:rPr>
        <w:t>No living soul breathed upon the Earth. No one lived here now, but Kiron and his kind.</w:t>
      </w:r>
    </w:p>
    <w:p w:rsidR="00BC704F" w:rsidRDefault="00BC704F" w:rsidP="00BC704F">
      <w:pPr>
        <w:pStyle w:val="a3"/>
        <w:spacing w:before="0" w:beforeAutospacing="0" w:after="0" w:afterAutospacing="0"/>
        <w:jc w:val="both"/>
        <w:rPr>
          <w:lang w:val="en-US"/>
        </w:rPr>
      </w:pPr>
      <w:r>
        <w:rPr>
          <w:lang w:val="en-US"/>
        </w:rPr>
        <w:t>«And,» so thought Kiron to himself, «he might as well be a great unthinking robot able to do only one thing instead of the mental giant he was, so obsessed had he become with the task he had set himself to do.»</w:t>
      </w:r>
    </w:p>
    <w:p w:rsidR="00BC704F" w:rsidRDefault="00BC704F" w:rsidP="00BC704F">
      <w:pPr>
        <w:pStyle w:val="a3"/>
        <w:spacing w:before="0" w:beforeAutospacing="0" w:after="0" w:afterAutospacing="0"/>
        <w:ind w:firstLine="708"/>
        <w:jc w:val="both"/>
        <w:rPr>
          <w:lang w:val="en-US"/>
        </w:rPr>
      </w:pPr>
      <w:r>
        <w:rPr>
          <w:lang w:val="en-US"/>
        </w:rPr>
        <w:lastRenderedPageBreak/>
        <w:t>Yet, in spite of a great loneliness and a strong fear of a final frustration, he worked on with the others of his people, hardly stopping for anything except the very necessities needed to keep his big body working in perfect coordination.</w:t>
      </w:r>
    </w:p>
    <w:p w:rsidR="00BC704F" w:rsidRDefault="00BC704F" w:rsidP="00BC704F">
      <w:pPr>
        <w:pStyle w:val="a3"/>
        <w:spacing w:before="0" w:beforeAutospacing="0" w:after="0" w:afterAutospacing="0"/>
        <w:ind w:firstLine="708"/>
        <w:jc w:val="both"/>
        <w:rPr>
          <w:lang w:val="en-US"/>
        </w:rPr>
      </w:pPr>
      <w:r>
        <w:rPr>
          <w:lang w:val="en-US"/>
        </w:rPr>
        <w:t>Tirelessly he worked, for The Masters had bred, if that is the word to use, fatigue and the need for restoration out of his race long decades ago.</w:t>
      </w:r>
    </w:p>
    <w:p w:rsidR="00BC704F" w:rsidRDefault="00BC704F" w:rsidP="00BC704F">
      <w:pPr>
        <w:pStyle w:val="a3"/>
        <w:spacing w:before="0" w:beforeAutospacing="0" w:after="0" w:afterAutospacing="0"/>
        <w:ind w:firstLine="708"/>
        <w:jc w:val="both"/>
        <w:rPr>
          <w:lang w:val="en-US"/>
        </w:rPr>
      </w:pPr>
      <w:r>
        <w:rPr>
          <w:lang w:val="en-US"/>
        </w:rPr>
        <w:t xml:space="preserve">Sometimes, though, he would stop his work when the great red dying sun began to fade into the west and his round eyes would grow wistful as he looked out over the great city that stretched in towering minarets and lofty spires of purest crystal blue for miles on every side. </w:t>
      </w:r>
      <w:proofErr w:type="gramStart"/>
      <w:r>
        <w:rPr>
          <w:lang w:val="en-US"/>
        </w:rPr>
        <w:t>A fairy city of rarest hue and beauty.</w:t>
      </w:r>
      <w:proofErr w:type="gramEnd"/>
      <w:r>
        <w:rPr>
          <w:lang w:val="en-US"/>
        </w:rPr>
        <w:t xml:space="preserve"> A city for the Gods and the Gods were dead. Kiron felt, at such times, the great loneliness that the last Master must have known.</w:t>
      </w:r>
    </w:p>
    <w:p w:rsidR="00BC704F" w:rsidRDefault="00BC704F" w:rsidP="00BC704F">
      <w:pPr>
        <w:pStyle w:val="a3"/>
        <w:spacing w:before="0" w:beforeAutospacing="0" w:after="0" w:afterAutospacing="0"/>
        <w:ind w:firstLine="708"/>
        <w:jc w:val="both"/>
        <w:rPr>
          <w:lang w:val="en-US"/>
        </w:rPr>
      </w:pPr>
      <w:r>
        <w:rPr>
          <w:lang w:val="en-US"/>
        </w:rPr>
        <w:t>They had been kind, The Masters, and Kiron knew that his people, as they went about their eternal tasks of keeping the great city in perfect shape for The Masters who no longer needed it, must miss them as he did.</w:t>
      </w:r>
    </w:p>
    <w:p w:rsidR="00BC704F" w:rsidRDefault="00BC704F" w:rsidP="00BC704F">
      <w:pPr>
        <w:pStyle w:val="a3"/>
        <w:spacing w:before="0" w:beforeAutospacing="0" w:after="0" w:afterAutospacing="0"/>
        <w:ind w:firstLine="708"/>
        <w:jc w:val="both"/>
        <w:rPr>
          <w:lang w:val="en-US"/>
        </w:rPr>
      </w:pPr>
      <w:r>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rsidR="00BC704F" w:rsidRDefault="00BC704F" w:rsidP="00BC704F">
      <w:pPr>
        <w:pStyle w:val="a3"/>
        <w:spacing w:before="0" w:beforeAutospacing="0" w:after="0" w:afterAutospacing="0"/>
        <w:ind w:firstLine="708"/>
        <w:jc w:val="both"/>
        <w:rPr>
          <w:lang w:val="en-US"/>
        </w:rPr>
      </w:pPr>
      <w:r>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rsidR="00BC704F" w:rsidRDefault="00BC704F" w:rsidP="00BC704F">
      <w:pPr>
        <w:pStyle w:val="a3"/>
        <w:spacing w:before="0" w:beforeAutospacing="0" w:after="0" w:afterAutospacing="0"/>
        <w:ind w:firstLine="708"/>
        <w:jc w:val="both"/>
        <w:rPr>
          <w:lang w:val="en-US"/>
        </w:rPr>
      </w:pPr>
      <w:r>
        <w:rPr>
          <w:lang w:val="en-US"/>
        </w:rPr>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rsidR="00BC704F" w:rsidRDefault="00BC704F" w:rsidP="00BC704F">
      <w:pPr>
        <w:pStyle w:val="a3"/>
        <w:spacing w:before="0" w:beforeAutospacing="0" w:after="0" w:afterAutospacing="0"/>
        <w:ind w:firstLine="708"/>
        <w:jc w:val="both"/>
        <w:rPr>
          <w:lang w:val="en-US"/>
        </w:rPr>
      </w:pPr>
      <w:r>
        <w:rPr>
          <w:lang w:val="en-US"/>
        </w:rPr>
        <w:t>Then when morning came he would start once more trying, testing, experimenting with his chemicals and plastics, forever following labyrinth of knowledge, seeking for the great triumph that would make the work of the others of some real use.</w:t>
      </w:r>
    </w:p>
    <w:p w:rsidR="00BC704F" w:rsidRDefault="00BC704F" w:rsidP="00BC704F">
      <w:pPr>
        <w:pStyle w:val="a3"/>
        <w:spacing w:before="0" w:beforeAutospacing="0" w:after="0" w:afterAutospacing="0"/>
        <w:ind w:firstLine="708"/>
        <w:jc w:val="both"/>
        <w:rPr>
          <w:lang w:val="en-US"/>
        </w:rPr>
      </w:pPr>
      <w:r>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rsidR="00BC704F" w:rsidRDefault="00BC704F" w:rsidP="00BC704F">
      <w:pPr>
        <w:pStyle w:val="a3"/>
        <w:spacing w:before="0" w:beforeAutospacing="0" w:after="0" w:afterAutospacing="0"/>
        <w:ind w:firstLine="708"/>
        <w:jc w:val="both"/>
        <w:rPr>
          <w:lang w:val="en-US"/>
        </w:rPr>
      </w:pPr>
      <w:r>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rsidR="00BC704F" w:rsidRDefault="00BC704F" w:rsidP="00BC704F">
      <w:pPr>
        <w:pStyle w:val="a3"/>
        <w:spacing w:before="0" w:beforeAutospacing="0" w:after="0" w:afterAutospacing="0"/>
        <w:ind w:firstLine="708"/>
        <w:jc w:val="both"/>
        <w:rPr>
          <w:lang w:val="en-US"/>
        </w:rPr>
      </w:pPr>
      <w:r>
        <w:rPr>
          <w:lang w:val="en-US"/>
        </w:rPr>
        <w:t>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w:t>
      </w:r>
      <w:r w:rsidR="00790D3F">
        <w:rPr>
          <w:lang w:val="en-US"/>
        </w:rPr>
        <w:t xml:space="preserve">heir designated paths. The grave </w:t>
      </w:r>
      <w:r>
        <w:rPr>
          <w:lang w:val="en-US"/>
        </w:rPr>
        <w:t xml:space="preserve">ships </w:t>
      </w:r>
      <w:proofErr w:type="gramStart"/>
      <w:r>
        <w:rPr>
          <w:lang w:val="en-US"/>
        </w:rPr>
        <w:t>raised</w:t>
      </w:r>
      <w:proofErr w:type="gramEnd"/>
      <w:r>
        <w:rPr>
          <w:lang w:val="en-US"/>
        </w:rPr>
        <w:t xml:space="preserve"> from the tower-dromes to speed silently into the eye of the red sun that was dying.</w:t>
      </w:r>
    </w:p>
    <w:p w:rsidR="00BC704F" w:rsidRDefault="00BC704F" w:rsidP="00BC704F">
      <w:pPr>
        <w:pStyle w:val="a3"/>
        <w:spacing w:before="0" w:beforeAutospacing="0" w:after="0" w:afterAutospacing="0"/>
        <w:ind w:firstLine="708"/>
        <w:jc w:val="both"/>
        <w:rPr>
          <w:lang w:val="en-US"/>
        </w:rPr>
      </w:pPr>
      <w:r>
        <w:rPr>
          <w:lang w:val="en-US"/>
        </w:rPr>
        <w:t>«No one now</w:t>
      </w:r>
      <w:proofErr w:type="gramStart"/>
      <w:r>
        <w:rPr>
          <w:lang w:val="en-US"/>
        </w:rPr>
        <w:t>,»</w:t>
      </w:r>
      <w:proofErr w:type="gramEnd"/>
      <w:r>
        <w:rPr>
          <w:lang w:val="en-US"/>
        </w:rPr>
        <w:t xml:space="preserve">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rsidR="00BC704F" w:rsidRDefault="00BC704F" w:rsidP="00BC704F">
      <w:pPr>
        <w:pStyle w:val="a3"/>
        <w:spacing w:before="0" w:beforeAutospacing="0" w:after="0" w:afterAutospacing="0"/>
        <w:ind w:firstLine="708"/>
        <w:jc w:val="both"/>
        <w:rPr>
          <w:lang w:val="en-US"/>
        </w:rPr>
      </w:pPr>
      <w:r>
        <w:rPr>
          <w:lang w:val="en-US"/>
        </w:rPr>
        <w:t>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crysolite city.</w:t>
      </w:r>
    </w:p>
    <w:p w:rsidR="00BC704F" w:rsidRDefault="00BC704F" w:rsidP="00BC704F">
      <w:pPr>
        <w:pStyle w:val="a3"/>
        <w:spacing w:before="0" w:beforeAutospacing="0" w:after="0" w:afterAutospacing="0"/>
        <w:ind w:firstLine="708"/>
        <w:jc w:val="both"/>
        <w:rPr>
          <w:lang w:val="en-US"/>
        </w:rPr>
      </w:pPr>
      <w:r>
        <w:rPr>
          <w:lang w:val="en-US"/>
        </w:rPr>
        <w:lastRenderedPageBreak/>
        <w:t>The laboratory generators hummed softly, drowning out the quiet hum of the city outside. As they built up, sending tiny living electrical impulses over the wires like minute currents that come from the brain, Kiron sat breathless; his eyes intent.</w:t>
      </w:r>
    </w:p>
    <w:p w:rsidR="00BC704F" w:rsidRDefault="00BC704F" w:rsidP="00BC704F">
      <w:pPr>
        <w:pStyle w:val="a3"/>
        <w:spacing w:before="0" w:beforeAutospacing="0" w:after="0" w:afterAutospacing="0"/>
        <w:ind w:firstLine="708"/>
        <w:jc w:val="both"/>
        <w:rPr>
          <w:lang w:val="en-US"/>
        </w:rPr>
      </w:pPr>
      <w:r>
        <w:rPr>
          <w:lang w:val="en-US"/>
        </w:rPr>
        <w:t xml:space="preserve">Closer to his work he bent, watching lovingly, </w:t>
      </w:r>
      <w:proofErr w:type="gramStart"/>
      <w:r>
        <w:rPr>
          <w:lang w:val="en-US"/>
        </w:rPr>
        <w:t>fearful</w:t>
      </w:r>
      <w:proofErr w:type="gramEnd"/>
      <w:r>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rsidR="00BC704F" w:rsidRDefault="00BC704F" w:rsidP="00BC704F">
      <w:pPr>
        <w:pStyle w:val="a3"/>
        <w:spacing w:before="0" w:beforeAutospacing="0" w:after="0" w:afterAutospacing="0"/>
        <w:ind w:firstLine="708"/>
        <w:jc w:val="both"/>
        <w:rPr>
          <w:lang w:val="en-US"/>
        </w:rPr>
      </w:pPr>
      <w:r>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rsidR="00BC704F" w:rsidRDefault="00BC704F" w:rsidP="00BC704F">
      <w:pPr>
        <w:pStyle w:val="a3"/>
        <w:spacing w:before="0" w:beforeAutospacing="0" w:after="0" w:afterAutospacing="0"/>
        <w:ind w:firstLine="708"/>
        <w:jc w:val="both"/>
        <w:rPr>
          <w:lang w:val="en-US"/>
        </w:rPr>
      </w:pPr>
      <w:r>
        <w:rPr>
          <w:lang w:val="en-US"/>
        </w:rPr>
        <w:t xml:space="preserve">He watched with slight misgivings. This had never been accomplished before. How could it possibly be a success now? Even </w:t>
      </w:r>
      <w:proofErr w:type="gramStart"/>
      <w:r>
        <w:rPr>
          <w:lang w:val="en-US"/>
        </w:rPr>
        <w:t>The</w:t>
      </w:r>
      <w:proofErr w:type="gramEnd"/>
      <w:r>
        <w:rPr>
          <w:lang w:val="en-US"/>
        </w:rPr>
        <w:t xml:space="preserve"> Masters had never quite succeeded at this final test, how could he, only a servant? Yet it must work for he had no desire in life but to make it work.</w:t>
      </w:r>
    </w:p>
    <w:p w:rsidR="00BC704F" w:rsidRDefault="00BC704F" w:rsidP="00BC704F">
      <w:pPr>
        <w:pStyle w:val="a3"/>
        <w:spacing w:before="0" w:beforeAutospacing="0" w:after="0" w:afterAutospacing="0"/>
        <w:ind w:firstLine="708"/>
        <w:jc w:val="both"/>
        <w:rPr>
          <w:lang w:val="en-US"/>
        </w:rPr>
      </w:pPr>
      <w:r>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rsidR="00BC704F" w:rsidRDefault="00BC704F" w:rsidP="00BC704F">
      <w:pPr>
        <w:pStyle w:val="a3"/>
        <w:spacing w:before="0" w:beforeAutospacing="0" w:after="0" w:afterAutospacing="0"/>
        <w:ind w:firstLine="708"/>
        <w:jc w:val="both"/>
        <w:rPr>
          <w:lang w:val="en-US"/>
        </w:rPr>
      </w:pPr>
      <w:r>
        <w:rPr>
          <w:lang w:val="en-US"/>
        </w:rPr>
        <w:t>The man spoke, the woman remained silent.</w:t>
      </w:r>
    </w:p>
    <w:p w:rsidR="00BC704F" w:rsidRDefault="00BC704F" w:rsidP="00BC704F">
      <w:pPr>
        <w:pStyle w:val="a3"/>
        <w:spacing w:before="0" w:beforeAutospacing="0" w:after="0" w:afterAutospacing="0"/>
        <w:ind w:firstLine="708"/>
        <w:jc w:val="both"/>
        <w:rPr>
          <w:lang w:val="en-US"/>
        </w:rPr>
      </w:pPr>
      <w:r>
        <w:rPr>
          <w:lang w:val="en-US"/>
        </w:rPr>
        <w:t>«I am Adam Two</w:t>
      </w:r>
      <w:proofErr w:type="gramStart"/>
      <w:r>
        <w:rPr>
          <w:lang w:val="en-US"/>
        </w:rPr>
        <w:t>,»</w:t>
      </w:r>
      <w:proofErr w:type="gramEnd"/>
      <w:r>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Pr>
          <w:lang w:val="en-US"/>
        </w:rPr>
        <w:t>.»</w:t>
      </w:r>
      <w:proofErr w:type="gramEnd"/>
    </w:p>
    <w:p w:rsidR="00BC704F" w:rsidRDefault="00BC704F" w:rsidP="00BC704F">
      <w:pPr>
        <w:pStyle w:val="a3"/>
        <w:spacing w:before="0" w:beforeAutospacing="0" w:after="0" w:afterAutospacing="0"/>
        <w:jc w:val="both"/>
        <w:rPr>
          <w:lang w:val="en-US"/>
        </w:rPr>
      </w:pPr>
      <w:r>
        <w:rPr>
          <w:lang w:val="en-US"/>
        </w:rPr>
        <w:t>The Man halted at the last declaration he intoned and walked smilingly toward the woman who stepped into his open arms returning his smile.</w:t>
      </w:r>
    </w:p>
    <w:p w:rsidR="00BC704F" w:rsidRDefault="00BC704F" w:rsidP="00BC704F">
      <w:pPr>
        <w:pStyle w:val="a3"/>
        <w:spacing w:before="0" w:beforeAutospacing="0" w:after="0" w:afterAutospacing="0"/>
        <w:ind w:firstLine="708"/>
        <w:jc w:val="both"/>
        <w:rPr>
          <w:lang w:val="en-US"/>
        </w:rPr>
      </w:pPr>
      <w:r>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rsidR="00BC704F" w:rsidRDefault="00BC704F" w:rsidP="00BC704F">
      <w:pPr>
        <w:pStyle w:val="a3"/>
        <w:spacing w:before="0" w:beforeAutospacing="0" w:after="0" w:afterAutospacing="0"/>
        <w:ind w:firstLine="708"/>
        <w:jc w:val="both"/>
        <w:rPr>
          <w:lang w:val="en-US"/>
        </w:rPr>
      </w:pPr>
      <w:r>
        <w:rPr>
          <w:lang w:val="en-US"/>
        </w:rPr>
        <w:t xml:space="preserve">He, Kiron, had created a living man and woman. The Masters lived again because of him. They would sing and play and again people the magnificent crysolite city because he loved them and had kept on until success had been his. </w:t>
      </w:r>
      <w:proofErr w:type="gramStart"/>
      <w:r>
        <w:rPr>
          <w:lang w:val="en-US"/>
        </w:rPr>
        <w:t>But then why not such a turnabout?</w:t>
      </w:r>
      <w:proofErr w:type="gramEnd"/>
      <w:r>
        <w:rPr>
          <w:lang w:val="en-US"/>
        </w:rPr>
        <w:t xml:space="preserve"> Hadn’t they, The Masters, created him a superb, thinking robot?</w:t>
      </w:r>
    </w:p>
    <w:p w:rsidR="00BC704F" w:rsidRDefault="00BC704F" w:rsidP="00BC704F">
      <w:pPr>
        <w:autoSpaceDN w:val="0"/>
        <w:spacing w:after="0" w:line="240" w:lineRule="auto"/>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2. </w:t>
      </w:r>
      <w:r>
        <w:rPr>
          <w:rFonts w:ascii="Times New Roman" w:eastAsia="Times New Roman" w:hAnsi="Times New Roman" w:cs="Times New Roman"/>
          <w:bCs/>
          <w:sz w:val="24"/>
          <w:szCs w:val="24"/>
          <w:lang w:val="en-US" w:eastAsia="ru-RU"/>
        </w:rPr>
        <w:t>The Girl with Green Eyes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J. Bassett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course,’ the man in the brown hat said, ‘there are good policemen and there are bad policemen, you know.’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answer and looked bored. She closed her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The young man’s name was Bill. He had short brown hair and a happy smile. His wife, Julie, had long red hair and very green eyes — the colour of sea water. They were very beautiful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sit down and be quiet,’ their mother said. She was a small woman with a tired face and a tired voice.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t>
      </w:r>
      <w:proofErr w:type="gramStart"/>
      <w:r>
        <w:rPr>
          <w:rFonts w:ascii="Times New Roman" w:eastAsia="Times New Roman" w:hAnsi="Times New Roman" w:cs="Times New Roman"/>
          <w:sz w:val="24"/>
          <w:szCs w:val="24"/>
          <w:lang w:val="en-US" w:eastAsia="ru-RU"/>
        </w:rPr>
        <w:t>don’t</w:t>
      </w:r>
      <w:proofErr w:type="gramEnd"/>
      <w:r>
        <w:rPr>
          <w:rFonts w:ascii="Times New Roman" w:eastAsia="Times New Roman" w:hAnsi="Times New Roman" w:cs="Times New Roman"/>
          <w:sz w:val="24"/>
          <w:szCs w:val="24"/>
          <w:lang w:val="en-US" w:eastAsia="ru-RU"/>
        </w:rPr>
        <w:t xml:space="preserve"> want to sit down,’ the little boy said.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‘Here. Have an orange,’ his mother said. She took an orange out of her bag and gave it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want an orange too,’ the little girl said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‘All right.</w:t>
      </w:r>
      <w:proofErr w:type="gramEnd"/>
      <w:r>
        <w:rPr>
          <w:rFonts w:ascii="Times New Roman" w:eastAsia="Times New Roman" w:hAnsi="Times New Roman" w:cs="Times New Roman"/>
          <w:sz w:val="24"/>
          <w:szCs w:val="24"/>
          <w:lang w:val="en-US" w:eastAsia="ru-RU"/>
        </w:rPr>
        <w:t xml:space="preserve"> Here you are,’ said her mother. ‘Eat it nicely,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children ate their oranges and were quiet for a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the little boy said, ‘I want a drink.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stopped at Dawlish station and people got on and got off. There was a lot of noise.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‘Is this our station?’ the little girl asked. She went to the window and looked out.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it isn’t. Now sit down,’ her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‘We’re going to Penzance,’ the little girl told Bill. </w:t>
      </w:r>
      <w:proofErr w:type="gramStart"/>
      <w:r>
        <w:rPr>
          <w:rFonts w:ascii="Times New Roman" w:eastAsia="Times New Roman" w:hAnsi="Times New Roman" w:cs="Times New Roman"/>
          <w:sz w:val="24"/>
          <w:szCs w:val="24"/>
          <w:lang w:val="en-US" w:eastAsia="ru-RU"/>
        </w:rPr>
        <w:t>‘For our holidays.’</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her mother said. ‘My sister’s got a little hotel by the sea. We’re staying there. It’s cheap, you see.’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the man in the brown hat said. ‘It’s a nice town. I know a man there. He’s got a restaurant in King Street. A lot of holiday people go there. He makes a lot of money in the summer.’ He laughed loudly. ‘Yes,’ he said again. ‘You can have a nice holiday in Penzance.’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‘We’re going to St Austell,’ Bill said. </w:t>
      </w:r>
      <w:proofErr w:type="gramStart"/>
      <w:r>
        <w:rPr>
          <w:rFonts w:ascii="Times New Roman" w:eastAsia="Times New Roman" w:hAnsi="Times New Roman" w:cs="Times New Roman"/>
          <w:sz w:val="24"/>
          <w:szCs w:val="24"/>
          <w:lang w:val="en-US" w:eastAsia="ru-RU"/>
        </w:rPr>
        <w:t>‘Me and Julie.</w:t>
      </w:r>
      <w:proofErr w:type="gramEnd"/>
      <w:r>
        <w:rPr>
          <w:rFonts w:ascii="Times New Roman" w:eastAsia="Times New Roman" w:hAnsi="Times New Roman" w:cs="Times New Roman"/>
          <w:sz w:val="24"/>
          <w:szCs w:val="24"/>
          <w:lang w:val="en-US" w:eastAsia="ru-RU"/>
        </w:rPr>
        <w:t xml:space="preserve"> It’s our first holiday. Julie wanted to go to Spain, but I like St Austell. I always go there for my holidays. It’s nice in August. You can have a good time there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Julie looked out of the window. ‘Where </w:t>
      </w:r>
      <w:r>
        <w:rPr>
          <w:rFonts w:ascii="Times New Roman" w:eastAsia="Times New Roman" w:hAnsi="Times New Roman" w:cs="Times New Roman"/>
          <w:iCs/>
          <w:sz w:val="24"/>
          <w:szCs w:val="24"/>
          <w:lang w:val="en-US" w:eastAsia="ru-RU"/>
        </w:rPr>
        <w:t xml:space="preserve">is </w:t>
      </w:r>
      <w:r>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man in the brown hat looked at Julie. ‘You’re right,’ he said to Bill. ‘You can have a good time on holiday in England. We always go to Brighton, me and the wife. But the weather! We went one year, and it rained every day. </w:t>
      </w:r>
      <w:proofErr w:type="gramStart"/>
      <w:r>
        <w:rPr>
          <w:rFonts w:ascii="Times New Roman" w:eastAsia="Times New Roman" w:hAnsi="Times New Roman" w:cs="Times New Roman"/>
          <w:sz w:val="24"/>
          <w:szCs w:val="24"/>
          <w:lang w:val="en-US" w:eastAsia="ru-RU"/>
        </w:rPr>
        <w:t>Morning, afternoon, and night.</w:t>
      </w:r>
      <w:proofErr w:type="gramEnd"/>
      <w:r>
        <w:rPr>
          <w:rFonts w:ascii="Times New Roman" w:eastAsia="Times New Roman" w:hAnsi="Times New Roman" w:cs="Times New Roman"/>
          <w:sz w:val="24"/>
          <w:szCs w:val="24"/>
          <w:lang w:val="en-US" w:eastAsia="ru-RU"/>
        </w:rPr>
        <w:t xml:space="preserve"> It’s true. It never stopped raining.’ He laughed loudly. ‘We nearly went home after the first week.’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too. ’What did you do all day, then?’ 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After Newton Abbot </w:t>
      </w:r>
      <w:proofErr w:type="gramStart"/>
      <w:r>
        <w:rPr>
          <w:rFonts w:ascii="Times New Roman" w:eastAsia="Times New Roman" w:hAnsi="Times New Roman" w:cs="Times New Roman"/>
          <w:sz w:val="24"/>
          <w:szCs w:val="24"/>
          <w:lang w:val="en-US" w:eastAsia="ru-RU"/>
        </w:rPr>
        <w:t>station</w:t>
      </w:r>
      <w:proofErr w:type="gramEnd"/>
      <w:r>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‘This train’s late,’ the man in the brown hat said. ‘Twenty minutes late, by my watch.’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‘Ten minutes,’ the guard said. ‘That’s all.’ He smiled at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The tall dark man put his newspaper down, found his ticket, and gave it to the guard. The guard looked at 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all right, sir,’ he said. ‘The boat doesn’t leave Plymouth before six o’clock. You’ve got lots of time.’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man smiled, put his ticket back in his pocket and opened his newspaper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 read his newspaper and didn’t look at her. But his eyes smiled. The train stopped at Totnes station and more people got on and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‘Everybody’s going on holiday,’ Bill said. He laughed. ‘It’s going to be wonderful. No work for two weeks. It’s a nice, quiet town, St Austell. We can stay in bed in the mornings, and sit and talk in the afternoons, and have a drink or two in the evenings. </w:t>
      </w:r>
      <w:proofErr w:type="gramStart"/>
      <w:r>
        <w:rPr>
          <w:rFonts w:ascii="Times New Roman" w:eastAsia="Times New Roman" w:hAnsi="Times New Roman" w:cs="Times New Roman"/>
          <w:sz w:val="24"/>
          <w:szCs w:val="24"/>
          <w:lang w:val="en-US" w:eastAsia="ru-RU"/>
        </w:rPr>
        <w:t>Eh, Julie?’</w:t>
      </w:r>
      <w:proofErr w:type="gramEnd"/>
      <w:r>
        <w:rPr>
          <w:rFonts w:ascii="Times New Roman" w:eastAsia="Times New Roman" w:hAnsi="Times New Roman" w:cs="Times New Roman"/>
          <w:sz w:val="24"/>
          <w:szCs w:val="24"/>
          <w:lang w:val="en-US" w:eastAsia="ru-RU"/>
        </w:rPr>
        <w:t xml:space="preserve"> He looked at his wife. ‘Are you all right,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Pr>
          <w:rFonts w:ascii="Times New Roman" w:eastAsia="Times New Roman" w:hAnsi="Times New Roman" w:cs="Times New Roman"/>
          <w:sz w:val="24"/>
          <w:szCs w:val="24"/>
          <w:lang w:val="en-US" w:eastAsia="ru-RU"/>
        </w:rPr>
        <w:t>And</w:t>
      </w:r>
      <w:proofErr w:type="gramEnd"/>
      <w:r>
        <w:rPr>
          <w:rFonts w:ascii="Times New Roman" w:eastAsia="Times New Roman" w:hAnsi="Times New Roman" w:cs="Times New Roman"/>
          <w:sz w:val="24"/>
          <w:szCs w:val="24"/>
          <w:lang w:val="en-US" w:eastAsia="ru-RU"/>
        </w:rPr>
        <w:t xml:space="preserve"> he told Bill a story about a Frenchman and a bicycle.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‘Why do people laugh at these stories?’ Julie thought. ‘They’re so boring!’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‘Because’, Julie thought, ‘he tells them every day.’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understand,’ the little girl said suddenly. She looked at Bill. ‘Why did the cat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‘Shhh. Be quiet,’ her mother said. ‘Come and eat your sandwiches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‘That’s all right,’ Bill said. ‘I like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looked at the children’s sandwiches. ‘Mmm, I’m hungry, too,’ he said. ‘You can get sandwiches in the restaurant on this train.’ He looked at Bill. ‘Let’s go down to the restaurant, eh? I need a drink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‘You’re right. It’s thirsty work, telling stories.’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two men stood up and left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ate her sandwich and looked at Julie. ‘But why did the cat die?’ she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know,’ Julie said. ‘Perhaps it wanted to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t>
      </w:r>
      <w:proofErr w:type="gramStart"/>
      <w:r>
        <w:rPr>
          <w:rFonts w:ascii="Times New Roman" w:eastAsia="Times New Roman" w:hAnsi="Times New Roman" w:cs="Times New Roman"/>
          <w:sz w:val="24"/>
          <w:szCs w:val="24"/>
          <w:lang w:val="en-US" w:eastAsia="ru-RU"/>
        </w:rPr>
        <w:t>‘With Bill.</w:t>
      </w:r>
      <w:proofErr w:type="gramEnd"/>
      <w:r>
        <w:rPr>
          <w:rFonts w:ascii="Times New Roman" w:eastAsia="Times New Roman" w:hAnsi="Times New Roman" w:cs="Times New Roman"/>
          <w:sz w:val="24"/>
          <w:szCs w:val="24"/>
          <w:lang w:val="en-US" w:eastAsia="ru-RU"/>
        </w:rPr>
        <w:t xml:space="preserve"> </w:t>
      </w:r>
      <w:proofErr w:type="gramStart"/>
      <w:r>
        <w:rPr>
          <w:rFonts w:ascii="Times New Roman" w:eastAsia="Times New Roman" w:hAnsi="Times New Roman" w:cs="Times New Roman"/>
          <w:sz w:val="24"/>
          <w:szCs w:val="24"/>
          <w:lang w:val="en-US" w:eastAsia="ru-RU"/>
        </w:rPr>
        <w:t>In the rain.’</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she said. ‘I’m not hungry. You eat them.’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damn!’ she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Everybody laughed, and helped her to find the apples. The train moved away from Plymouth station. After a minute or two everybody sat down and the woman gave some apples to the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 wasn’t hungry,’ Bill said. ‘She told me.’ The little girl looked at Bill. ‘She got off the train at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Plymouth,’ she said. </w:t>
      </w:r>
      <w:proofErr w:type="gramStart"/>
      <w:r>
        <w:rPr>
          <w:rFonts w:ascii="Times New Roman" w:eastAsia="Times New Roman" w:hAnsi="Times New Roman" w:cs="Times New Roman"/>
          <w:sz w:val="24"/>
          <w:szCs w:val="24"/>
          <w:lang w:val="en-US" w:eastAsia="ru-RU"/>
        </w:rPr>
        <w:t>‘With the tall dark man.</w:t>
      </w:r>
      <w:proofErr w:type="gramEnd"/>
      <w:r>
        <w:rPr>
          <w:rFonts w:ascii="Times New Roman" w:eastAsia="Times New Roman" w:hAnsi="Times New Roman" w:cs="Times New Roman"/>
          <w:sz w:val="24"/>
          <w:szCs w:val="24"/>
          <w:lang w:val="en-US" w:eastAsia="ru-RU"/>
        </w:rPr>
        <w:t xml:space="preserve"> 1 saw them.’ ‘Of course she didn’t!’ Bill said. ‘She’s on this train. She didn’t get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the man in the brown hat said, ‘no, you don’t want to do that. Sit down and eat your sandwiches, my friend.’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‘Nothing,’ the man in the brown hat said. He ate his sandwich slowly. ‘Go and have your holiday in St Austell. You can have a good time there. Forget about Julie. </w:t>
      </w:r>
      <w:proofErr w:type="gramStart"/>
      <w:r>
        <w:rPr>
          <w:rFonts w:ascii="Times New Roman" w:eastAsia="Times New Roman" w:hAnsi="Times New Roman" w:cs="Times New Roman"/>
          <w:sz w:val="24"/>
          <w:szCs w:val="24"/>
          <w:lang w:val="en-US" w:eastAsia="ru-RU"/>
        </w:rPr>
        <w:t>Those green eyes, now.’</w:t>
      </w:r>
      <w:proofErr w:type="gramEnd"/>
      <w:r>
        <w:rPr>
          <w:rFonts w:ascii="Times New Roman" w:eastAsia="Times New Roman" w:hAnsi="Times New Roman" w:cs="Times New Roman"/>
          <w:sz w:val="24"/>
          <w:szCs w:val="24"/>
          <w:lang w:val="en-US" w:eastAsia="ru-RU"/>
        </w:rPr>
        <w:t xml:space="preserve"> He took out a second sandwich and began to eat it. ‘I knew a woman once with green eyes. She gave me a very bad time. No, you want to forget about Julie.’</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3. </w:t>
      </w:r>
      <w:r>
        <w:rPr>
          <w:rFonts w:ascii="Times New Roman" w:eastAsia="Times New Roman" w:hAnsi="Times New Roman" w:cs="Times New Roman"/>
          <w:bCs/>
          <w:sz w:val="24"/>
          <w:szCs w:val="24"/>
          <w:lang w:val="en-US" w:eastAsia="ru-RU"/>
        </w:rPr>
        <w:t>The Errors of Santa Claus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Cs/>
          <w:sz w:val="24"/>
          <w:szCs w:val="24"/>
          <w:lang w:val="en-US" w:eastAsia="ru-RU"/>
        </w:rPr>
        <w:t>By Stephen Leacock</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Christmas Eve.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Browns, who lived in the adjoining house, had been dining with the Joneses.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Brown and Jones were sitting over wine and walnuts at the table. The others had gone upstairs.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are you giving to your boy for Christmas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asked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train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«new kind of thing — automatic.»</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«Let’s have a look at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Jones fetched a parcel from the sideboard and began </w:t>
      </w:r>
      <w:proofErr w:type="gramStart"/>
      <w:r>
        <w:rPr>
          <w:rFonts w:ascii="Times New Roman" w:eastAsia="Times New Roman" w:hAnsi="Times New Roman" w:cs="Times New Roman"/>
          <w:sz w:val="24"/>
          <w:szCs w:val="24"/>
          <w:lang w:val="en-US" w:eastAsia="ru-RU"/>
        </w:rPr>
        <w:t>unwrapping</w:t>
      </w:r>
      <w:proofErr w:type="gramEnd"/>
      <w:r>
        <w:rPr>
          <w:rFonts w:ascii="Times New Roman" w:eastAsia="Times New Roman" w:hAnsi="Times New Roman" w:cs="Times New Roman"/>
          <w:sz w:val="24"/>
          <w:szCs w:val="24"/>
          <w:lang w:val="en-US" w:eastAsia="ru-RU"/>
        </w:rPr>
        <w:t xml:space="preserve"> it.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«Ingenious thing, isn’t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w:t>
      </w:r>
      <w:proofErr w:type="gramStart"/>
      <w:r>
        <w:rPr>
          <w:rFonts w:ascii="Times New Roman" w:eastAsia="Times New Roman" w:hAnsi="Times New Roman" w:cs="Times New Roman"/>
          <w:sz w:val="24"/>
          <w:szCs w:val="24"/>
          <w:lang w:val="en-US" w:eastAsia="ru-RU"/>
        </w:rPr>
        <w:t>«Goes on its own rails.</w:t>
      </w:r>
      <w:proofErr w:type="gramEnd"/>
      <w:r>
        <w:rPr>
          <w:rFonts w:ascii="Times New Roman" w:eastAsia="Times New Roman" w:hAnsi="Times New Roman" w:cs="Times New Roman"/>
          <w:sz w:val="24"/>
          <w:szCs w:val="24"/>
          <w:lang w:val="en-US" w:eastAsia="ru-RU"/>
        </w:rPr>
        <w:t xml:space="preserve"> Queer how kids love to play with trains, isn’t it</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assented Brown. «How are the rails fixed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«Wait, I’ll show you</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«Oh, yes, I catch on, makes a grade, doesn’t it? </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the thing to amuse a child, isn’t it? I got Willy a toy aeroplane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«I know, they’re great.</w:t>
      </w:r>
      <w:proofErr w:type="gramEnd"/>
      <w:r>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«Wind her up</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with great interest. «Let her go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«And say, see this little string to pull the whistle! By Gad, it toots, eh</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like real?»</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then, Brown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Half an hour later Brown and Jones were still playing trains on the dining-room table.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But their wives upstairs in the drawing-room hardly noticed their absence. They were too much interested.</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I think it’s perfectly sweet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Brown. «Just the loveliest doll I’ve seen in years. I must get one like it for Ulvina. Won’t Clarisse be perfectly enchanted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how perfectly lovely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 good idea</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Nor did the children miss their mothers.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«Dandy, aren’t they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Edwin Jones was saying </w:t>
      </w:r>
      <w:proofErr w:type="gramStart"/>
      <w:r>
        <w:rPr>
          <w:rFonts w:ascii="Times New Roman" w:eastAsia="Times New Roman" w:hAnsi="Times New Roman" w:cs="Times New Roman"/>
          <w:sz w:val="24"/>
          <w:szCs w:val="24"/>
          <w:lang w:val="en-US" w:eastAsia="ru-RU"/>
        </w:rPr>
        <w:t>to</w:t>
      </w:r>
      <w:proofErr w:type="gramEnd"/>
      <w:r>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«Fine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Willie appreciatively. «I’m giving Father cigars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«Thanks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«Me too</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while this was going on, Clarisse was showing little Ulvina the absolutely lovely little bridge set that she got for her mother.</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«Aren’t these markers perfectly charming</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Ulvina. «And don’t you love this little Dutch design — or is it Flemish, darling</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«Dutch</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abominable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shuddered Ulvina. «But your mamma never plays for money, does she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«Mamma!</w:t>
      </w:r>
      <w:proofErr w:type="gramEnd"/>
      <w:r>
        <w:rPr>
          <w:rFonts w:ascii="Times New Roman" w:eastAsia="Times New Roman" w:hAnsi="Times New Roman" w:cs="Times New Roman"/>
          <w:sz w:val="24"/>
          <w:szCs w:val="24"/>
          <w:lang w:val="en-US" w:eastAsia="ru-RU"/>
        </w:rPr>
        <w:t xml:space="preserve"> Oh, gracious, no. Mamma’s far too slow for that. But I shall tell her that Santa Claus insisted on putting in the little money boxes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suppose she believes in Santa Claus, just as my mamma does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absolutely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and added, «What if we play a little game! </w:t>
      </w:r>
      <w:proofErr w:type="gramStart"/>
      <w:r>
        <w:rPr>
          <w:rFonts w:ascii="Times New Roman" w:eastAsia="Times New Roman" w:hAnsi="Times New Roman" w:cs="Times New Roman"/>
          <w:sz w:val="24"/>
          <w:szCs w:val="24"/>
          <w:lang w:val="en-US" w:eastAsia="ru-RU"/>
        </w:rPr>
        <w:t>With a double dummy, the French way, or Norwegian Skat, if you like.</w:t>
      </w:r>
      <w:proofErr w:type="gramEnd"/>
      <w:r>
        <w:rPr>
          <w:rFonts w:ascii="Times New Roman" w:eastAsia="Times New Roman" w:hAnsi="Times New Roman" w:cs="Times New Roman"/>
          <w:sz w:val="24"/>
          <w:szCs w:val="24"/>
          <w:lang w:val="en-US" w:eastAsia="ru-RU"/>
        </w:rPr>
        <w:t xml:space="preserve"> That only needs two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agreed Ulvina, and in a few minutes they were deep in a game of cards with a little pile of pocket money beside them.</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case they were all too busy looking at the beautiful big Bible, with maps in </w:t>
      </w:r>
      <w:proofErr w:type="gramStart"/>
      <w:r>
        <w:rPr>
          <w:rFonts w:ascii="Times New Roman" w:eastAsia="Times New Roman" w:hAnsi="Times New Roman" w:cs="Times New Roman"/>
          <w:sz w:val="24"/>
          <w:szCs w:val="24"/>
          <w:lang w:val="en-US" w:eastAsia="ru-RU"/>
        </w:rPr>
        <w:t>it, that</w:t>
      </w:r>
      <w:proofErr w:type="gramEnd"/>
      <w:r>
        <w:rPr>
          <w:rFonts w:ascii="Times New Roman" w:eastAsia="Times New Roman" w:hAnsi="Times New Roman" w:cs="Times New Roman"/>
          <w:sz w:val="24"/>
          <w:szCs w:val="24"/>
          <w:lang w:val="en-US" w:eastAsia="ru-RU"/>
        </w:rPr>
        <w:t xml:space="preserve"> the Joneses had brought to give to Grandfather. They all agreed that, with the help of it, Grandfather could hunt up any place in Palestine in a moment, day or night.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But upstairs, away upstairs in a sitting-room of his own Grandfather Jones was looking with an affectionate eye at the presents that stood beside him. There was a beautiful whisky decanter, </w:t>
      </w:r>
      <w:r>
        <w:rPr>
          <w:rFonts w:ascii="Times New Roman" w:eastAsia="Times New Roman" w:hAnsi="Times New Roman" w:cs="Times New Roman"/>
          <w:sz w:val="24"/>
          <w:szCs w:val="24"/>
          <w:lang w:val="en-US" w:eastAsia="ru-RU"/>
        </w:rPr>
        <w:lastRenderedPageBreak/>
        <w:t>with silver filigree outside (and whiskey inside) for Jones, and for the little boy a big nickel-plated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Indeed, by ten o’clock, Brown and Jones were playing the with train, and Mrs. Brown and Mrs. Jones were making dolls’ clothes, and the boys were smoking cigarettes, and Clarisse and Ulvina were playing cards for their pocket-money.</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upstairs — away up — Grandfather was drinking whisky and playing the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so Christmas, just as it always does, turned out right after all.</w:t>
      </w:r>
    </w:p>
    <w:p w:rsidR="00BC704F" w:rsidRDefault="00BC704F" w:rsidP="00BC704F">
      <w:pPr>
        <w:widowControl w:val="0"/>
        <w:autoSpaceDE w:val="0"/>
        <w:autoSpaceDN w:val="0"/>
        <w:adjustRightInd w:val="0"/>
        <w:spacing w:after="0" w:line="276" w:lineRule="auto"/>
        <w:ind w:left="927"/>
        <w:contextualSpacing/>
        <w:jc w:val="both"/>
        <w:rPr>
          <w:rFonts w:ascii="Georgia" w:eastAsia="Times New Roman" w:hAnsi="Georgia" w:cs="Georgia"/>
          <w:b/>
          <w:iCs/>
          <w:sz w:val="12"/>
          <w:szCs w:val="24"/>
          <w:lang w:val="en-US" w:eastAsia="ru-RU"/>
        </w:rPr>
      </w:pPr>
    </w:p>
    <w:p w:rsidR="00BC704F" w:rsidRDefault="00BC704F" w:rsidP="00BC704F">
      <w:pPr>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 Раздел: Типы дискурса</w:t>
      </w:r>
    </w:p>
    <w:p w:rsidR="00BC704F" w:rsidRDefault="00BC704F" w:rsidP="00BC704F">
      <w:pPr>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Теоретические вопросы:</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Что такое социальные категории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Какими языковыми средствами происходит конструирование социального мира?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Каковы основные критерии выделения того или иного типа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Что такое «</w:t>
      </w:r>
      <w:proofErr w:type="gramStart"/>
      <w:r>
        <w:rPr>
          <w:rFonts w:ascii="Times New Roman" w:eastAsia="Times New Roman" w:hAnsi="Times New Roman" w:cs="Times New Roman"/>
          <w:sz w:val="24"/>
          <w:szCs w:val="24"/>
          <w:lang w:eastAsia="ru-RU"/>
        </w:rPr>
        <w:t>социальный</w:t>
      </w:r>
      <w:proofErr w:type="gramEnd"/>
      <w:r>
        <w:rPr>
          <w:rFonts w:ascii="Times New Roman" w:eastAsia="Times New Roman" w:hAnsi="Times New Roman" w:cs="Times New Roman"/>
          <w:sz w:val="24"/>
          <w:szCs w:val="24"/>
          <w:lang w:eastAsia="ru-RU"/>
        </w:rPr>
        <w:t xml:space="preserve"> дейксис»?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Подготовьте доклад об одном из следующих видов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спортивный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медийный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научный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рекламный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юридический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политический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Выполните письменный анализ </w:t>
      </w:r>
      <w:proofErr w:type="gramStart"/>
      <w:r>
        <w:rPr>
          <w:rFonts w:ascii="Times New Roman" w:eastAsia="Times New Roman" w:hAnsi="Times New Roman" w:cs="Times New Roman"/>
          <w:sz w:val="24"/>
          <w:szCs w:val="24"/>
          <w:lang w:eastAsia="ru-RU"/>
        </w:rPr>
        <w:t>предложенного</w:t>
      </w:r>
      <w:proofErr w:type="gramEnd"/>
      <w:r>
        <w:rPr>
          <w:rFonts w:ascii="Times New Roman" w:eastAsia="Times New Roman" w:hAnsi="Times New Roman" w:cs="Times New Roman"/>
          <w:sz w:val="24"/>
          <w:szCs w:val="24"/>
          <w:lang w:eastAsia="ru-RU"/>
        </w:rPr>
        <w:t xml:space="preserve">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704F" w:rsidRDefault="00BC704F" w:rsidP="00BC704F">
      <w:pPr>
        <w:spacing w:after="0" w:line="240" w:lineRule="auto"/>
        <w:ind w:firstLine="708"/>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1“The great Maxine Waters—</w:t>
      </w:r>
      <w:r>
        <w:rPr>
          <w:rFonts w:ascii="Times New Roman" w:eastAsia="Times New Roman" w:hAnsi="Times New Roman" w:cs="Times New Roman"/>
          <w:iCs/>
          <w:color w:val="000000"/>
          <w:sz w:val="24"/>
          <w:szCs w:val="24"/>
          <w:lang w:val="en-US" w:eastAsia="ru-RU"/>
        </w:rPr>
        <w:t>that’s</w:t>
      </w:r>
      <w:r>
        <w:rPr>
          <w:rFonts w:ascii="Times New Roman" w:eastAsia="Times New Roman" w:hAnsi="Times New Roman" w:cs="Times New Roman"/>
          <w:color w:val="000000"/>
          <w:sz w:val="24"/>
          <w:szCs w:val="24"/>
          <w:lang w:val="en-US" w:eastAsia="ru-RU"/>
        </w:rPr>
        <w:t xml:space="preserve"> a beauty,” </w:t>
      </w:r>
      <w:r>
        <w:rPr>
          <w:rFonts w:ascii="Times New Roman" w:eastAsia="Times New Roman" w:hAnsi="Times New Roman" w:cs="Times New Roman"/>
          <w:sz w:val="24"/>
          <w:szCs w:val="24"/>
          <w:lang w:val="en-US" w:eastAsia="ru-RU"/>
        </w:rPr>
        <w:t>President </w:t>
      </w:r>
      <w:hyperlink r:id="rId10" w:history="1">
        <w:r>
          <w:rPr>
            <w:rStyle w:val="a8"/>
            <w:rFonts w:ascii="Times New Roman" w:eastAsia="Times New Roman" w:hAnsi="Times New Roman" w:cs="Times New Roman"/>
            <w:color w:val="auto"/>
            <w:sz w:val="24"/>
            <w:szCs w:val="24"/>
            <w:u w:val="none"/>
            <w:lang w:val="en-US" w:eastAsia="ru-RU"/>
          </w:rPr>
          <w:t>Donald Trump</w:t>
        </w:r>
      </w:hyperlink>
      <w:r w:rsidR="00AF6D9C">
        <w:rPr>
          <w:lang w:val="en-US"/>
        </w:rPr>
        <w:t xml:space="preserve"> </w:t>
      </w:r>
      <w:r>
        <w:rPr>
          <w:rFonts w:ascii="Times New Roman" w:eastAsia="Times New Roman" w:hAnsi="Times New Roman" w:cs="Times New Roman"/>
          <w:sz w:val="24"/>
          <w:szCs w:val="24"/>
          <w:lang w:val="en-US" w:eastAsia="ru-RU"/>
        </w:rPr>
        <w:t>said</w:t>
      </w:r>
      <w:r w:rsidR="00AF6D9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at a rally in Houston on Monday night, at about the same time, it now seems, that packages containing what appear to be explosive devices were making their way to Congresswoman Waters’s offices in Washington, D.C., and in her district in California. Others were sent to the former President Barack Obama; the former Secretary of State Hillary Clinton; the former Vice-President Joe Biden; the former Attorney General Eric Holder; Robert De Niro, the actor, who has been critical of Trump; and the former C.I.A. director John Brennan, care of CNN. (At the Houston rally, when Trump referred to the “fake-news media,” the crowd chanted, “CNN sucks!” He smiled in response.) An explosive had already been found in a mailbox at the New York state home </w:t>
      </w:r>
      <w:r>
        <w:rPr>
          <w:rFonts w:ascii="Times New Roman" w:eastAsia="Times New Roman" w:hAnsi="Times New Roman" w:cs="Times New Roman"/>
          <w:sz w:val="24"/>
          <w:szCs w:val="24"/>
          <w:lang w:val="en-US" w:eastAsia="ru-RU"/>
        </w:rPr>
        <w:t>of </w:t>
      </w:r>
      <w:hyperlink r:id="rId11" w:history="1">
        <w:r>
          <w:rPr>
            <w:rStyle w:val="a8"/>
            <w:rFonts w:ascii="Times New Roman" w:eastAsia="Times New Roman" w:hAnsi="Times New Roman" w:cs="Times New Roman"/>
            <w:color w:val="auto"/>
            <w:sz w:val="24"/>
            <w:szCs w:val="24"/>
            <w:u w:val="none"/>
            <w:lang w:val="en-US" w:eastAsia="ru-RU"/>
          </w:rPr>
          <w:t>George Soros</w:t>
        </w:r>
      </w:hyperlink>
      <w:r>
        <w:rPr>
          <w:rFonts w:ascii="Times New Roman" w:eastAsia="Times New Roman" w:hAnsi="Times New Roman" w:cs="Times New Roman"/>
          <w:sz w:val="24"/>
          <w:szCs w:val="24"/>
          <w:lang w:val="en-US" w:eastAsia="ru-RU"/>
        </w:rPr>
        <w:t xml:space="preserve">. Most of the packages had </w:t>
      </w:r>
      <w:proofErr w:type="gramStart"/>
      <w:r>
        <w:rPr>
          <w:rFonts w:ascii="Times New Roman" w:eastAsia="Times New Roman" w:hAnsi="Times New Roman" w:cs="Times New Roman"/>
          <w:sz w:val="24"/>
          <w:szCs w:val="24"/>
          <w:lang w:val="en-US" w:eastAsia="ru-RU"/>
        </w:rPr>
        <w:t>a half</w:t>
      </w:r>
      <w:proofErr w:type="gramEnd"/>
      <w:r>
        <w:rPr>
          <w:rFonts w:ascii="Times New Roman" w:eastAsia="Times New Roman" w:hAnsi="Times New Roman" w:cs="Times New Roman"/>
          <w:sz w:val="24"/>
          <w:szCs w:val="24"/>
          <w:lang w:val="en-US" w:eastAsia="ru-RU"/>
        </w:rPr>
        <w:t xml:space="preserve">-dozen first-class stamps on them and return labels with </w:t>
      </w:r>
      <w:r>
        <w:rPr>
          <w:rFonts w:ascii="Times New Roman" w:eastAsia="Times New Roman" w:hAnsi="Times New Roman" w:cs="Times New Roman"/>
          <w:color w:val="000000"/>
          <w:sz w:val="24"/>
          <w:szCs w:val="24"/>
          <w:lang w:val="en-US" w:eastAsia="ru-RU"/>
        </w:rPr>
        <w:t>the office address and misspelled name of Congresswoman Debbie Wasserman Schultz; the one sent to Holder was misaddressed, and so was redirected to her. Wasserman Schultz is a Florida Democrat who, as the chair of the Democratic National Committee, was often the focus of Trump’s insults and insinuations during the 2016 Presidential campaign.</w:t>
      </w:r>
    </w:p>
    <w:p w:rsidR="00BC704F" w:rsidRDefault="00BC704F" w:rsidP="00BC704F">
      <w:pPr>
        <w:spacing w:after="0" w:line="240" w:lineRule="auto"/>
        <w:ind w:firstLine="708"/>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That rhetorical role is often filled now by, as Trump said in Houston, “Max-eeeeeeeene Waters.” He drew out the syllable long enough for members of the crowd to summon up an image of the congresswoman, who is African-American, and remind them of all the blanks they were supposed to fill in. Just in case, he prodded them. “You get that one? You get that—Max</w:t>
      </w:r>
      <w:proofErr w:type="gramStart"/>
      <w:r>
        <w:rPr>
          <w:rFonts w:ascii="Times New Roman" w:eastAsia="Times New Roman" w:hAnsi="Times New Roman" w:cs="Times New Roman"/>
          <w:color w:val="000000"/>
          <w:sz w:val="24"/>
          <w:szCs w:val="24"/>
          <w:lang w:val="en-US" w:eastAsia="ru-RU"/>
        </w:rPr>
        <w:t>?She’s</w:t>
      </w:r>
      <w:proofErr w:type="gramEnd"/>
      <w:r>
        <w:rPr>
          <w:rFonts w:ascii="Times New Roman" w:eastAsia="Times New Roman" w:hAnsi="Times New Roman" w:cs="Times New Roman"/>
          <w:color w:val="000000"/>
          <w:sz w:val="24"/>
          <w:szCs w:val="24"/>
          <w:lang w:val="en-US" w:eastAsia="ru-RU"/>
        </w:rPr>
        <w:t xml:space="preserve"> going to be in charge of your finances! </w:t>
      </w:r>
      <w:proofErr w:type="gramStart"/>
      <w:r>
        <w:rPr>
          <w:rFonts w:ascii="Times New Roman" w:eastAsia="Times New Roman" w:hAnsi="Times New Roman" w:cs="Times New Roman"/>
          <w:color w:val="000000"/>
          <w:sz w:val="24"/>
          <w:szCs w:val="24"/>
          <w:lang w:val="en-US" w:eastAsia="ru-RU"/>
        </w:rPr>
        <w:t>Maxine—good old Maxine.</w:t>
      </w:r>
      <w:proofErr w:type="gramEnd"/>
      <w:r>
        <w:rPr>
          <w:rFonts w:ascii="Times New Roman" w:eastAsia="Times New Roman" w:hAnsi="Times New Roman" w:cs="Times New Roman"/>
          <w:color w:val="000000"/>
          <w:sz w:val="24"/>
          <w:szCs w:val="24"/>
          <w:lang w:val="en-US" w:eastAsia="ru-RU"/>
        </w:rPr>
        <w:t xml:space="preserve"> Low-I.Q. individual! Low I.Q.”</w:t>
      </w:r>
    </w:p>
    <w:p w:rsidR="00BC704F" w:rsidRDefault="00BC704F" w:rsidP="00BC704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lastRenderedPageBreak/>
        <w:t xml:space="preserve">Waters could become the chair of the House Financial Services Committee if the Democrats take back the House. Chairing that committee, which oversees the Fed and bank regulators, isn’t the same as controlling “your finances,” but it would still allow Waters more authority, apparently, than Trump thinks she has any call to have. Trump told the crowd that a vote for Democrats was a vote to “surrender” Congress to her and to other Democrats he insulted. (There was a Pocahontas reference, to Elizabeth Warren, too.) And the warnings about how they would handle committees were the tame part. “You know how the caravan started?” Trump said, miming a person handing out cash. “Does everybody know what this means? Huh?” This was an apparent reference to a video that a Republican congressman, in what might best be described as an exercise in imaginative projection, claims depicts someone—perhaps an agent of Soros?—paying people to join a group of Guatemalan and Honduran migrants headed north through Mexico, which was widely circulated on social media. This claim </w:t>
      </w:r>
      <w:r>
        <w:rPr>
          <w:rFonts w:ascii="Times New Roman" w:eastAsia="Times New Roman" w:hAnsi="Times New Roman" w:cs="Times New Roman"/>
          <w:sz w:val="24"/>
          <w:szCs w:val="24"/>
          <w:lang w:val="en-US" w:eastAsia="ru-RU"/>
        </w:rPr>
        <w:t>is </w:t>
      </w:r>
      <w:hyperlink r:id="rId12" w:tgtFrame="_blank" w:history="1">
        <w:r>
          <w:rPr>
            <w:rStyle w:val="a8"/>
            <w:rFonts w:ascii="Times New Roman" w:eastAsia="Times New Roman" w:hAnsi="Times New Roman" w:cs="Times New Roman"/>
            <w:color w:val="auto"/>
            <w:sz w:val="24"/>
            <w:szCs w:val="24"/>
            <w:u w:val="none"/>
            <w:lang w:val="en-US" w:eastAsia="ru-RU"/>
          </w:rPr>
          <w:t>not remotely</w:t>
        </w:r>
      </w:hyperlink>
      <w:r>
        <w:rPr>
          <w:rFonts w:ascii="Times New Roman" w:eastAsia="Times New Roman" w:hAnsi="Times New Roman" w:cs="Times New Roman"/>
          <w:sz w:val="24"/>
          <w:szCs w:val="24"/>
          <w:lang w:val="en-US" w:eastAsia="ru-RU"/>
        </w:rPr>
        <w:t> </w:t>
      </w:r>
      <w:hyperlink r:id="rId13" w:tgtFrame="_blank" w:history="1">
        <w:r>
          <w:rPr>
            <w:rStyle w:val="a8"/>
            <w:rFonts w:ascii="Times New Roman" w:eastAsia="Times New Roman" w:hAnsi="Times New Roman" w:cs="Times New Roman"/>
            <w:color w:val="auto"/>
            <w:sz w:val="24"/>
            <w:szCs w:val="24"/>
            <w:u w:val="none"/>
            <w:lang w:val="en-US" w:eastAsia="ru-RU"/>
          </w:rPr>
          <w:t>substantiated</w:t>
        </w:r>
      </w:hyperlink>
      <w:r>
        <w:rPr>
          <w:rFonts w:ascii="Times New Roman" w:eastAsia="Times New Roman" w:hAnsi="Times New Roman" w:cs="Times New Roman"/>
          <w:sz w:val="24"/>
          <w:szCs w:val="24"/>
          <w:lang w:val="en-US" w:eastAsia="ru-RU"/>
        </w:rPr>
        <w:t xml:space="preserve">, and </w:t>
      </w:r>
      <w:r>
        <w:rPr>
          <w:rFonts w:ascii="Times New Roman" w:eastAsia="Times New Roman" w:hAnsi="Times New Roman" w:cs="Times New Roman"/>
          <w:color w:val="000000"/>
          <w:sz w:val="24"/>
          <w:szCs w:val="24"/>
          <w:lang w:val="en-US" w:eastAsia="ru-RU"/>
        </w:rPr>
        <w:t>Soros’s Open Society Foundation has denied it. But Trump was on the case. “I think the Democrats had something to do with it,” he said, raising an index finger in the air, like a latter-day Encyclopedia Brown. The caravan is, he said, “an assault on our country. That’s an </w:t>
      </w:r>
      <w:r>
        <w:rPr>
          <w:rFonts w:ascii="Times New Roman" w:eastAsia="Times New Roman" w:hAnsi="Times New Roman" w:cs="Times New Roman"/>
          <w:iCs/>
          <w:color w:val="000000"/>
          <w:sz w:val="24"/>
          <w:szCs w:val="24"/>
          <w:lang w:val="en-US" w:eastAsia="ru-RU"/>
        </w:rPr>
        <w:t>assault</w:t>
      </w:r>
      <w:r>
        <w:rPr>
          <w:rFonts w:ascii="Times New Roman" w:eastAsia="Times New Roman" w:hAnsi="Times New Roman" w:cs="Times New Roman"/>
          <w:color w:val="000000"/>
          <w:sz w:val="24"/>
          <w:szCs w:val="24"/>
          <w:lang w:val="en-US" w:eastAsia="ru-RU"/>
        </w:rPr>
        <w:t>.”</w:t>
      </w:r>
    </w:p>
    <w:p w:rsidR="00BC704F" w:rsidRDefault="00BC704F" w:rsidP="00BC704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No one knows at this point who sent the devices, or why. (Nor is it clear yet how effective they would have been as bombs; press accounts suggest they were crudely constructed and technically flawed.) These are unsettled times, in which fears have taken hold in many quarters. As my colleague John Cassidy</w:t>
      </w:r>
      <w:r>
        <w:rPr>
          <w:rFonts w:ascii="Times New Roman" w:eastAsia="Times New Roman" w:hAnsi="Times New Roman" w:cs="Times New Roman"/>
          <w:sz w:val="24"/>
          <w:szCs w:val="24"/>
          <w:lang w:val="en-US" w:eastAsia="ru-RU"/>
        </w:rPr>
        <w:t>, </w:t>
      </w:r>
      <w:hyperlink r:id="rId14" w:history="1">
        <w:r>
          <w:rPr>
            <w:rStyle w:val="a8"/>
            <w:rFonts w:ascii="Times New Roman" w:eastAsia="Times New Roman" w:hAnsi="Times New Roman" w:cs="Times New Roman"/>
            <w:color w:val="auto"/>
            <w:sz w:val="24"/>
            <w:szCs w:val="24"/>
            <w:u w:val="none"/>
            <w:lang w:val="en-US" w:eastAsia="ru-RU"/>
          </w:rPr>
          <w:t>surveying the field</w:t>
        </w:r>
      </w:hyperlink>
      <w:r>
        <w:rPr>
          <w:rFonts w:ascii="Times New Roman" w:eastAsia="Times New Roman" w:hAnsi="Times New Roman" w:cs="Times New Roman"/>
          <w:sz w:val="24"/>
          <w:szCs w:val="24"/>
          <w:lang w:val="en-US" w:eastAsia="ru-RU"/>
        </w:rPr>
        <w:t>, notes</w:t>
      </w:r>
      <w:r>
        <w:rPr>
          <w:rFonts w:ascii="Times New Roman" w:eastAsia="Times New Roman" w:hAnsi="Times New Roman" w:cs="Times New Roman"/>
          <w:color w:val="000000"/>
          <w:sz w:val="24"/>
          <w:szCs w:val="24"/>
          <w:lang w:val="en-US" w:eastAsia="ru-RU"/>
        </w:rPr>
        <w:t>, this has included a gun attack on congressional Republicans playing baseball; someone also sent ricin to Trump and to one of his in-laws. These tendencies and terrors of hidden forces are present widely in America and always have been. What is distinct about this moment is that the President himself is so eager to stoke them. Trump has a homing instinct for where caches of resentment and anxiety are stored, and how they can be exploited to persuade people that we are in the midst of a crisis that only he can fix—with the help of his vigilant supporters. The packages also had in common the fact that they were targeted at people whom the President and his allies have spoken of as extra-judicial actors, even criminals, masquerading as politicians and civil servants in their efforts to undermine the country. He has referred to Holder as the person who “protected” Obama and the Clintons; when he does so, he can sound almost jealous. Others on the list, like Soros and Waters, are people who, he has implied, have no business being involved in public life at all.</w:t>
      </w:r>
    </w:p>
    <w:p w:rsidR="00BC704F" w:rsidRDefault="00BC704F" w:rsidP="00BC704F">
      <w:pPr>
        <w:spacing w:after="0" w:line="240" w:lineRule="auto"/>
        <w:ind w:firstLine="708"/>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 confronting his enemies and theirs, Trump tells the crowds, the country is already on a military footing. Tough-minded </w:t>
      </w:r>
      <w:r>
        <w:rPr>
          <w:rFonts w:ascii="Times New Roman" w:eastAsia="Times New Roman" w:hAnsi="Times New Roman" w:cs="Times New Roman"/>
          <w:iCs/>
          <w:smallCaps/>
          <w:color w:val="000000"/>
          <w:sz w:val="24"/>
          <w:szCs w:val="24"/>
          <w:lang w:val="en-US" w:eastAsia="ru-RU"/>
        </w:rPr>
        <w:t>ice</w:t>
      </w:r>
      <w:r>
        <w:rPr>
          <w:rFonts w:ascii="Times New Roman" w:eastAsia="Times New Roman" w:hAnsi="Times New Roman" w:cs="Times New Roman"/>
          <w:color w:val="000000"/>
          <w:sz w:val="24"/>
          <w:szCs w:val="24"/>
          <w:lang w:val="en-US" w:eastAsia="ru-RU"/>
        </w:rPr>
        <w:t xml:space="preserve"> agents were clearing out MS-13 “nests.” Suburban towns in Long Island, he told the crowd in Houston, have to be “liberated,” adding, “You see the people, they’re clapping from their windows. I’m telling you, it’s like a war, a war zone.” Our cities are beset by the sort of “animal” criminal whose acts are inextricable from “chain migration.”When he praised Senator Ted Cruz—the ostensible point of the rally was to support Cruz in his race </w:t>
      </w:r>
      <w:r>
        <w:rPr>
          <w:rFonts w:ascii="Times New Roman" w:eastAsia="Times New Roman" w:hAnsi="Times New Roman" w:cs="Times New Roman"/>
          <w:sz w:val="24"/>
          <w:szCs w:val="24"/>
          <w:lang w:val="en-US" w:eastAsia="ru-RU"/>
        </w:rPr>
        <w:t>against </w:t>
      </w:r>
      <w:hyperlink r:id="rId15" w:history="1">
        <w:r>
          <w:rPr>
            <w:rStyle w:val="a8"/>
            <w:rFonts w:ascii="Times New Roman" w:eastAsia="Times New Roman" w:hAnsi="Times New Roman" w:cs="Times New Roman"/>
            <w:color w:val="auto"/>
            <w:sz w:val="24"/>
            <w:szCs w:val="24"/>
            <w:u w:val="none"/>
            <w:lang w:val="en-US" w:eastAsia="ru-RU"/>
          </w:rPr>
          <w:t>Beto O’Rourke</w:t>
        </w:r>
      </w:hyperlink>
      <w:r>
        <w:rPr>
          <w:rFonts w:ascii="Times New Roman" w:eastAsia="Times New Roman" w:hAnsi="Times New Roman" w:cs="Times New Roman"/>
          <w:sz w:val="24"/>
          <w:szCs w:val="24"/>
          <w:lang w:val="en-US" w:eastAsia="ru-RU"/>
        </w:rPr>
        <w:t xml:space="preserve">, and </w:t>
      </w:r>
      <w:r>
        <w:rPr>
          <w:rFonts w:ascii="Times New Roman" w:eastAsia="Times New Roman" w:hAnsi="Times New Roman" w:cs="Times New Roman"/>
          <w:color w:val="000000"/>
          <w:sz w:val="24"/>
          <w:szCs w:val="24"/>
          <w:lang w:val="en-US" w:eastAsia="ru-RU"/>
        </w:rPr>
        <w:t>to give Cruz, who long ago traded dignity for demagoguery, a chance to abase himself in front of Trump—he said that Cruz had done a good job “staring down an angry left-wing mob in our recent Supreme Court battle victory.” He added, “If you want America to endure as a sovereign, independent nation, go out and vote Republican.” The mob has a well-ordered plan, apparently, to sell out our sovereignty.</w:t>
      </w:r>
    </w:p>
    <w:p w:rsidR="00BC704F" w:rsidRDefault="00BC704F" w:rsidP="00BC704F">
      <w:pPr>
        <w:spacing w:after="0" w:line="240" w:lineRule="auto"/>
        <w:ind w:firstLine="708"/>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There was another rally—this time in Wisconsin, to support Governor Scott Walker—on Wednesday, the day when the Time Warner Center, in New York, was evacuated because of </w:t>
      </w:r>
      <w:hyperlink r:id="rId16" w:history="1">
        <w:r>
          <w:rPr>
            <w:rStyle w:val="a8"/>
            <w:rFonts w:ascii="Times New Roman" w:eastAsia="Times New Roman" w:hAnsi="Times New Roman" w:cs="Times New Roman"/>
            <w:color w:val="auto"/>
            <w:sz w:val="24"/>
            <w:szCs w:val="24"/>
            <w:u w:val="none"/>
            <w:lang w:val="en-US" w:eastAsia="ru-RU"/>
          </w:rPr>
          <w:t>the package that had arrived at CNN’s offices</w:t>
        </w:r>
      </w:hyperlink>
      <w:r>
        <w:rPr>
          <w:rFonts w:ascii="Times New Roman" w:eastAsia="Times New Roman" w:hAnsi="Times New Roman" w:cs="Times New Roman"/>
          <w:sz w:val="24"/>
          <w:szCs w:val="24"/>
          <w:lang w:val="en-US" w:eastAsia="ru-RU"/>
        </w:rPr>
        <w:t> there, with similar scenes at congressional offic</w:t>
      </w:r>
      <w:r>
        <w:rPr>
          <w:rFonts w:ascii="Times New Roman" w:eastAsia="Times New Roman" w:hAnsi="Times New Roman" w:cs="Times New Roman"/>
          <w:color w:val="000000"/>
          <w:sz w:val="24"/>
          <w:szCs w:val="24"/>
          <w:lang w:val="en-US" w:eastAsia="ru-RU"/>
        </w:rPr>
        <w:t xml:space="preserve">es, and news that the Secret Service had intercepted the packages sent to Obama and to Clinton. Trump began by promising an “aggressive” investigation, and condemned violence perpetrated in the name of politics. “Great country,” he said. </w:t>
      </w:r>
      <w:proofErr w:type="gramStart"/>
      <w:r>
        <w:rPr>
          <w:rFonts w:ascii="Times New Roman" w:eastAsia="Times New Roman" w:hAnsi="Times New Roman" w:cs="Times New Roman"/>
          <w:color w:val="000000"/>
          <w:sz w:val="24"/>
          <w:szCs w:val="24"/>
          <w:lang w:val="en-US" w:eastAsia="ru-RU"/>
        </w:rPr>
        <w:t>“Going to get along.”</w:t>
      </w:r>
      <w:proofErr w:type="gramEnd"/>
      <w:r>
        <w:rPr>
          <w:rFonts w:ascii="Times New Roman" w:eastAsia="Times New Roman" w:hAnsi="Times New Roman" w:cs="Times New Roman"/>
          <w:color w:val="000000"/>
          <w:sz w:val="24"/>
          <w:szCs w:val="24"/>
          <w:lang w:val="en-US" w:eastAsia="ru-RU"/>
        </w:rPr>
        <w:t xml:space="preserve"> As he spoke, he sounded both like someone reciting an obligatory disclaimer and strangely aggrieved, as though he were the true victim of the day’s events. When he said that “those engaged in the political arena must stop treating political opponents as morally defective,” he certainly didn’t seem to be reflecting on his portrayal of Waters. He added, “No one should carelessly compare political opponents to </w:t>
      </w:r>
      <w:r>
        <w:rPr>
          <w:rFonts w:ascii="Times New Roman" w:eastAsia="Times New Roman" w:hAnsi="Times New Roman" w:cs="Times New Roman"/>
          <w:color w:val="000000"/>
          <w:sz w:val="24"/>
          <w:szCs w:val="24"/>
          <w:lang w:val="en-US" w:eastAsia="ru-RU"/>
        </w:rPr>
        <w:lastRenderedPageBreak/>
        <w:t>historical villains” or “mob people in public places.” Having worked in the word “mob,” his shorthand for Democrats and all they bring with them, he praised himself for “behaving.”</w:t>
      </w:r>
    </w:p>
    <w:p w:rsidR="00BC704F" w:rsidRDefault="00BC704F" w:rsidP="00BC704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He also spoke, again, about how America is being “assaulted,” and how the Democrats are complicit in bringing “known gang members, predators, criminal aliens into our community.” And he said that the media, whose members had been threatened that same day, has “a responsibility to set a civil tone and to stop the endless hostility and constant negative and oftentimes false attacks and stories. Have to do it.” By that, apparently, Trump meant stories about Trump. The next morning, on Twitter, after complaining about a </w:t>
      </w:r>
      <w:r>
        <w:rPr>
          <w:rFonts w:ascii="Times New Roman" w:eastAsia="Times New Roman" w:hAnsi="Times New Roman" w:cs="Times New Roman"/>
          <w:iCs/>
          <w:color w:val="000000"/>
          <w:sz w:val="24"/>
          <w:szCs w:val="24"/>
          <w:lang w:val="en-US" w:eastAsia="ru-RU"/>
        </w:rPr>
        <w:t>Times</w:t>
      </w:r>
      <w:r>
        <w:rPr>
          <w:rFonts w:ascii="Times New Roman" w:eastAsia="Times New Roman" w:hAnsi="Times New Roman" w:cs="Times New Roman"/>
          <w:color w:val="000000"/>
          <w:sz w:val="24"/>
          <w:szCs w:val="24"/>
          <w:lang w:val="en-US" w:eastAsia="ru-RU"/>
        </w:rPr>
        <w:t xml:space="preserve"> story on his security-precaution-defying cell-phone habits, he blamed the media even more emphatically: “A very big part of the Anger we see today in our society is caused by the purposely false and inaccurate reporting of the Mainstream Media that I refer to as Fake News. It has gotten so bad and hateful that it is beyond description. Mainstream Media must clean up its act, FAST!” That is, it must come around to his way of seeing things fast. </w:t>
      </w:r>
      <w:proofErr w:type="gramStart"/>
      <w:r>
        <w:rPr>
          <w:rFonts w:ascii="Times New Roman" w:eastAsia="Times New Roman" w:hAnsi="Times New Roman" w:cs="Times New Roman"/>
          <w:color w:val="000000"/>
          <w:sz w:val="24"/>
          <w:szCs w:val="24"/>
          <w:lang w:val="en-US" w:eastAsia="ru-RU"/>
        </w:rPr>
        <w:t>And if it doesn’t, then what?</w:t>
      </w:r>
      <w:proofErr w:type="gramEnd"/>
    </w:p>
    <w:p w:rsidR="00BC704F" w:rsidRPr="00AF6D9C" w:rsidRDefault="00AF6D9C" w:rsidP="00AF6D9C">
      <w:pPr>
        <w:pStyle w:val="4"/>
        <w:spacing w:before="0" w:line="240" w:lineRule="auto"/>
        <w:jc w:val="both"/>
        <w:rPr>
          <w:rFonts w:ascii="Times New Roman" w:eastAsia="Times New Roman" w:hAnsi="Times New Roman" w:cs="Times New Roman"/>
          <w:bCs/>
          <w:i w:val="0"/>
          <w:color w:val="auto"/>
          <w:sz w:val="24"/>
          <w:szCs w:val="24"/>
          <w:lang w:val="en-US" w:eastAsia="ru-RU"/>
        </w:rPr>
      </w:pPr>
      <w:r>
        <w:rPr>
          <w:rFonts w:ascii="Times New Roman" w:eastAsia="Times New Roman" w:hAnsi="Times New Roman" w:cs="Times New Roman"/>
          <w:i w:val="0"/>
          <w:color w:val="000000"/>
          <w:sz w:val="24"/>
          <w:szCs w:val="24"/>
          <w:lang w:val="en-US" w:eastAsia="ru-RU"/>
        </w:rPr>
        <w:t xml:space="preserve">        </w:t>
      </w:r>
      <w:r w:rsidR="00BC704F" w:rsidRPr="00AF6D9C">
        <w:rPr>
          <w:rFonts w:ascii="Times New Roman" w:eastAsia="Times New Roman" w:hAnsi="Times New Roman" w:cs="Times New Roman"/>
          <w:bCs/>
          <w:i w:val="0"/>
          <w:color w:val="auto"/>
          <w:sz w:val="24"/>
          <w:szCs w:val="24"/>
          <w:lang w:val="en-US" w:eastAsia="ru-RU"/>
        </w:rPr>
        <w:t>2. A Municipal Report</w:t>
      </w:r>
    </w:p>
    <w:p w:rsidR="00BC704F" w:rsidRPr="00AF6D9C"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proofErr w:type="gramStart"/>
      <w:r w:rsidRPr="00AF6D9C">
        <w:rPr>
          <w:rFonts w:ascii="Times New Roman" w:eastAsia="Times New Roman" w:hAnsi="Times New Roman" w:cs="Times New Roman"/>
          <w:iCs/>
          <w:sz w:val="24"/>
          <w:szCs w:val="24"/>
          <w:lang w:val="en-US" w:eastAsia="ru-RU"/>
        </w:rPr>
        <w:t>by</w:t>
      </w:r>
      <w:proofErr w:type="gramEnd"/>
      <w:r w:rsidRPr="00AF6D9C">
        <w:rPr>
          <w:rFonts w:ascii="Times New Roman" w:eastAsia="Times New Roman" w:hAnsi="Times New Roman" w:cs="Times New Roman"/>
          <w:iCs/>
          <w:sz w:val="24"/>
          <w:szCs w:val="24"/>
          <w:lang w:val="en-US" w:eastAsia="ru-RU"/>
        </w:rPr>
        <w:t xml:space="preserve"> O. Henry</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raining as I got off the train in Nashville, Tennessee — a slow, gray rain. I was tired so I went straight to my hotel.</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By this time, I had decided that I wanted no more of him. I said good night.</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went up to my room and looked out the window. It was ten o’clock but the town was silent. «A nice quiet place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to myself as I got ready for bed. Just an ordinary, sleepy southern town</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was born in the south myself. But I live in New York now. I write for a large magazine. My boss had asked me to go to Nashville. The magazine had received some stories and poems from a writer in Nashville, named Azalea Adair. The editor liked her work very much. The publisher asked me to get her to sign an agreement to write only for his magazine.</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left the hotel at nine o’clock the next morning to find Miss Adair. It was still raining. As soon as I stepped outside I met Uncle Caesar. He was a big, old black man with fuzzy gray hair.</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Uncle Caesar was wearing the strangest coat I had ever seen. It must have been a military officer’s coat. It was very long and when it was new it had been gray. But now rain, sun and age had made it a rainbow of colors. Only one of the buttons was left. It was yellow and as big as a fifty cent coin.</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Uncle Caesar stood near a horse and carriage. He opened the carriage door and said softly, «Step right in, sir. I’ll take you anywhere in the city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want to go to eight-sixty-one Jasmine Street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and I started to climb into the carriage. But the old man stopped me. «Why do you want to go there, sir</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business is it of yours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angrily. </w:t>
      </w:r>
      <w:proofErr w:type="gramStart"/>
      <w:r>
        <w:rPr>
          <w:rFonts w:ascii="Times New Roman" w:eastAsia="Times New Roman" w:hAnsi="Times New Roman" w:cs="Times New Roman"/>
          <w:sz w:val="24"/>
          <w:szCs w:val="24"/>
          <w:lang w:val="en-US" w:eastAsia="ru-RU"/>
        </w:rPr>
        <w:t>Uncle Caesar relaxed and smiled.</w:t>
      </w:r>
      <w:proofErr w:type="gramEnd"/>
      <w:r>
        <w:rPr>
          <w:rFonts w:ascii="Times New Roman" w:eastAsia="Times New Roman" w:hAnsi="Times New Roman" w:cs="Times New Roman"/>
          <w:sz w:val="24"/>
          <w:szCs w:val="24"/>
          <w:lang w:val="en-US" w:eastAsia="ru-RU"/>
        </w:rPr>
        <w:t xml:space="preserve"> </w:t>
      </w:r>
      <w:proofErr w:type="gramStart"/>
      <w:r>
        <w:rPr>
          <w:rFonts w:ascii="Times New Roman" w:eastAsia="Times New Roman" w:hAnsi="Times New Roman" w:cs="Times New Roman"/>
          <w:sz w:val="24"/>
          <w:szCs w:val="24"/>
          <w:lang w:val="en-US" w:eastAsia="ru-RU"/>
        </w:rPr>
        <w:t>«Nothing, sir.</w:t>
      </w:r>
      <w:proofErr w:type="gramEnd"/>
      <w:r>
        <w:rPr>
          <w:rFonts w:ascii="Times New Roman" w:eastAsia="Times New Roman" w:hAnsi="Times New Roman" w:cs="Times New Roman"/>
          <w:sz w:val="24"/>
          <w:szCs w:val="24"/>
          <w:lang w:val="en-US" w:eastAsia="ru-RU"/>
        </w:rPr>
        <w:t xml:space="preserve"> But it’s a lonely part of town. Just step in and I’ll take you there right away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Eight-sixty-one Jasmine Street had been a fine house once, but now it was old and dying. I got out of the carriage.</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 will be two dollars, sir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Uncle Caesar said. I gave him two one-dollar bills. As I handed them to him, I noticed that one had been torn in half and fixed with a piece of blue paper. Also, the upper right hand corner was missing.</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herself opened the door when I knocked. She was about fifty years old. Her white hair was pulled back from her small, tired face. She wore a pale yellow dress. It was old, but very clean.</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Azalea Adair led me into her living room. A damaged table, three chairs and an old red sofa were in the center of the floor.</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and I sat down at the table and began to talk. I told her about the magazine’s offer and she told me about herself. She was from an old southern family. Her father had been a judge.</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told me she had never traveled or even attended school. Her parents taught her at home with private teachers. We finished our meeting. I promised to return with the agreement the next day, and rose to leave.</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At that moment, someone knocked at the back door. Azalea Adair whispered a soft apology and went to answer the caller. She came back a minute later with bright eyes and pink cheeks. She looked ten years younger. «You must have a cup of tea before you go</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she said. She shook a little bell on the table, and a small black girl about twelve years old ran into the room.</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Aair opened a tiny old purse and took out a dollar bill. It had been fixed with a piece of blue paper and the upper right hand corner was missing. It was the dollar I had given to Uncle Caesar. «Go to Mister Baker’s store, Impy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she said, «and get me twenty-five cents’ worth of tea and ten cents’ worth of sugar cakes. And please hurry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child ran out of the room. We heard the back door close. Then the girl screamed. Her cry mixed with a man’s angry voice. Azalea Adair stood up. Her face showed no emotion as she left the room. I heard the man’s rough voice and her gentle one. Then a door slammed and she came back into the room.</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am sorry, but I won’t be able to offer you any tea after all</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she said. «It seems that Mister Baker has no more tea. Perhaps he will find some for our visit tomorrow</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 said good-bye. I went back to my hotel.</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Just before dinner, Major Wentworth Caswell found me. It was impossible to avoid him. He insisted on buying me a drink and pulled two one-dollar bills from his pocket. Again I saw a torn dollar fixed with blue paper, with a corner missing. It was the one I gave Uncle Caesar. How strange, I thought. I wondered how Caswell got it.</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Uncle Caesar was waiting outside the hotel the next afternoon. He took me to Miss Adair’s house and agreed to wait there until we had finished our business.</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did not look well. I explained the agreement to her. She signed it. Then, as she started to rise from the table, Azalea Adair fainted and fell to the floor. I picked her up and carried her to the old red sofa. I ran to the door and yelled to Uncle Caesar for help. He ran down the street. Five minutes later, he was back with a doctor.</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doctor examined Miss Adair and turned to the old black driver. «Uncle Caesar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«run to my house and ask my wife for some milk and some eggs. Hurry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the doctor turned to me. «She does not get enough to eat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«She has many friends who want to help her, but she is proud. Misses Caswell will accept help only from that old black man. He was once her family’s slave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«Misses Caswell</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in surprise. «I thought she was Azalea Adair</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«She was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the doctor answered, «until she married Wentworth Caswell twenty years ago. But he’s a hopeless drunk who takes even the small amount of money that Uncle Caesar gives her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br/>
        <w:t>After the doctor left I heard Caesar’s voice in the other room. «Did he take all the money I gave you yesterday, Miss Azalea</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«Yes, Caesar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heard her answer softly. «He took both dollars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went into the room and gave Azalea Adair fifty dollars. I told her it was from the magazine. Then Uncle Caesar drove me back to the hotel.</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few hours later, I went out for a walk before dinner. A crowd of people were talking excitedly in front of a store. I pushed my way into the store. Major Caswell was lying on the floor. He was dead.</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Someone had found his body on the street. He had been killed in a fight. In fact, his hands were still closed into tight fists. But as I stood near his body, Caswell’s right hand opened. </w:t>
      </w:r>
      <w:r>
        <w:rPr>
          <w:rFonts w:ascii="Times New Roman" w:eastAsia="Times New Roman" w:hAnsi="Times New Roman" w:cs="Times New Roman"/>
          <w:sz w:val="24"/>
          <w:szCs w:val="24"/>
          <w:lang w:val="en-US" w:eastAsia="ru-RU"/>
        </w:rPr>
        <w:lastRenderedPageBreak/>
        <w:t>Something fell from it and rolled near my feet. I put my foot on it, then picked it up and put it in my pocket.</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People said they believed a thief had killed him. They said Caswell had been showing everyone that he had fifty dollars. But when he was found, he had no money on him.</w:t>
      </w:r>
      <w:r>
        <w:rPr>
          <w:rFonts w:ascii="Times New Roman" w:eastAsia="Times New Roman" w:hAnsi="Times New Roman" w:cs="Times New Roman"/>
          <w:sz w:val="24"/>
          <w:szCs w:val="24"/>
          <w:lang w:val="en-US" w:eastAsia="ru-RU"/>
        </w:rPr>
        <w:br/>
        <w:t>I left Nashville the next morning. As the train crossed a river I took out of my pocket the object that had dropped from Caswell’s dead hand. I threw it into the river below.</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It was a button. </w:t>
      </w:r>
      <w:proofErr w:type="gramStart"/>
      <w:r>
        <w:rPr>
          <w:rFonts w:ascii="Times New Roman" w:eastAsia="Times New Roman" w:hAnsi="Times New Roman" w:cs="Times New Roman"/>
          <w:sz w:val="24"/>
          <w:szCs w:val="24"/>
          <w:lang w:val="en-US" w:eastAsia="ru-RU"/>
        </w:rPr>
        <w:t>A yellow button… the one from Uncle Caesar’s coat.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Сделайте сообщение, используя один из видов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спортивный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медийный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научный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рекламный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юридический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политический дискурс</w:t>
      </w:r>
    </w:p>
    <w:p w:rsidR="00BC704F" w:rsidRDefault="00BC704F" w:rsidP="00BC704F">
      <w:pPr>
        <w:spacing w:after="0" w:line="240" w:lineRule="auto"/>
        <w:ind w:firstLine="480"/>
        <w:jc w:val="both"/>
        <w:rPr>
          <w:rFonts w:ascii="Times New Roman" w:eastAsia="Times New Roman" w:hAnsi="Times New Roman" w:cs="Times New Roman"/>
          <w:sz w:val="24"/>
          <w:szCs w:val="24"/>
          <w:lang w:eastAsia="ru-RU"/>
        </w:rPr>
      </w:pPr>
    </w:p>
    <w:p w:rsidR="00BC704F" w:rsidRDefault="00BC704F" w:rsidP="00BC704F">
      <w:pPr>
        <w:widowControl w:val="0"/>
        <w:autoSpaceDE w:val="0"/>
        <w:autoSpaceDN w:val="0"/>
        <w:adjustRightInd w:val="0"/>
        <w:spacing w:after="0" w:line="276" w:lineRule="auto"/>
        <w:ind w:firstLine="567"/>
        <w:contextualSpacing/>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7 Оценочные средства для проведения промежуточной аттестации</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tbl>
      <w:tblPr>
        <w:tblW w:w="5000" w:type="pct"/>
        <w:tblCellMar>
          <w:left w:w="0" w:type="dxa"/>
          <w:right w:w="0" w:type="dxa"/>
        </w:tblCellMar>
        <w:tblLook w:val="04A0"/>
      </w:tblPr>
      <w:tblGrid>
        <w:gridCol w:w="1561"/>
        <w:gridCol w:w="3729"/>
        <w:gridCol w:w="4150"/>
      </w:tblGrid>
      <w:tr w:rsidR="00BC704F" w:rsidTr="00BC704F">
        <w:trPr>
          <w:trHeight w:val="611"/>
          <w:tblHeader/>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BC704F" w:rsidRDefault="00BC70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Структурный </w:t>
            </w:r>
            <w:r>
              <w:rPr>
                <w:rFonts w:ascii="Times New Roman" w:eastAsia="Times New Roman" w:hAnsi="Times New Roman" w:cs="Times New Roman"/>
                <w:sz w:val="24"/>
                <w:szCs w:val="24"/>
              </w:rPr>
              <w:br/>
              <w:t xml:space="preserve">элемент </w:t>
            </w:r>
            <w:r>
              <w:rPr>
                <w:rFonts w:ascii="Times New Roman" w:eastAsia="Times New Roman" w:hAnsi="Times New Roman" w:cs="Times New Roman"/>
                <w:sz w:val="24"/>
                <w:szCs w:val="24"/>
              </w:rPr>
              <w:br/>
              <w:t>компетенции</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BC704F" w:rsidRDefault="00BC70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Планируемые результаты обучения </w:t>
            </w:r>
          </w:p>
        </w:tc>
        <w:tc>
          <w:tcPr>
            <w:tcW w:w="2198" w:type="pct"/>
            <w:tcBorders>
              <w:top w:val="single" w:sz="8" w:space="0" w:color="000000"/>
              <w:left w:val="single" w:sz="4" w:space="0" w:color="auto"/>
              <w:bottom w:val="single" w:sz="8" w:space="0" w:color="000000"/>
              <w:right w:val="single" w:sz="4" w:space="0" w:color="auto"/>
            </w:tcBorders>
            <w:vAlign w:val="center"/>
            <w:hideMark/>
          </w:tcPr>
          <w:p w:rsidR="00BC704F" w:rsidRDefault="00BC704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Оценочные средства</w:t>
            </w:r>
          </w:p>
        </w:tc>
      </w:tr>
      <w:tr w:rsidR="00BC704F" w:rsidTr="00BC704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rPr>
            </w:pPr>
            <w:r>
              <w:rPr>
                <w:rFonts w:ascii="Times New Roman" w:eastAsia="Times New Roman" w:hAnsi="Times New Roman" w:cs="Times New Roman"/>
                <w:b/>
                <w:sz w:val="24"/>
                <w:szCs w:val="24"/>
              </w:rPr>
              <w:t xml:space="preserve">ОК-4 </w:t>
            </w:r>
            <w:r>
              <w:rPr>
                <w:rFonts w:ascii="Times New Roman" w:hAnsi="Times New Roman" w:cs="Times New Roman"/>
                <w:sz w:val="24"/>
                <w:szCs w:val="24"/>
              </w:rPr>
              <w:t xml:space="preserve">способностью к коммуникации в устной и письменной </w:t>
            </w:r>
            <w:proofErr w:type="gramStart"/>
            <w:r>
              <w:rPr>
                <w:rFonts w:ascii="Times New Roman" w:hAnsi="Times New Roman" w:cs="Times New Roman"/>
                <w:sz w:val="24"/>
                <w:szCs w:val="24"/>
              </w:rPr>
              <w:t>формах</w:t>
            </w:r>
            <w:proofErr w:type="gramEnd"/>
            <w:r>
              <w:rPr>
                <w:rFonts w:ascii="Times New Roman" w:hAnsi="Times New Roman" w:cs="Times New Roman"/>
                <w:sz w:val="24"/>
                <w:szCs w:val="24"/>
              </w:rPr>
              <w:t xml:space="preserve"> на русском и иностранном языках для решения задач межличностного и межкультурного взаимодействия</w:t>
            </w:r>
          </w:p>
        </w:tc>
      </w:tr>
      <w:tr w:rsidR="00BC704F" w:rsidTr="00BC704F">
        <w:trPr>
          <w:trHeight w:val="225"/>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rsidP="00AF6D9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основные определения и понятия теории дискурса;</w:t>
            </w:r>
          </w:p>
          <w:p w:rsidR="00BC704F" w:rsidRDefault="00BC704F" w:rsidP="00AF6D9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основные виды дискурса, применяемые в процессе межличностной и межкультурной коммуникации;</w:t>
            </w:r>
          </w:p>
          <w:p w:rsidR="00BC704F" w:rsidRDefault="00BC704F" w:rsidP="00AF6D9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особенности видов </w:t>
            </w:r>
            <w:proofErr w:type="gramStart"/>
            <w:r>
              <w:rPr>
                <w:rFonts w:ascii="Times New Roman" w:eastAsia="Times New Roman" w:hAnsi="Times New Roman" w:cs="Times New Roman"/>
                <w:sz w:val="24"/>
                <w:szCs w:val="24"/>
              </w:rPr>
              <w:t>англоязычного</w:t>
            </w:r>
            <w:proofErr w:type="gramEnd"/>
            <w:r>
              <w:rPr>
                <w:rFonts w:ascii="Times New Roman" w:eastAsia="Times New Roman" w:hAnsi="Times New Roman" w:cs="Times New Roman"/>
                <w:sz w:val="24"/>
                <w:szCs w:val="24"/>
              </w:rPr>
              <w:t xml:space="preserve"> дискурса</w:t>
            </w:r>
          </w:p>
        </w:tc>
        <w:tc>
          <w:tcPr>
            <w:tcW w:w="2198" w:type="pct"/>
            <w:tcBorders>
              <w:top w:val="single" w:sz="8" w:space="0" w:color="000000"/>
              <w:left w:val="single" w:sz="4" w:space="0" w:color="auto"/>
              <w:bottom w:val="single" w:sz="8" w:space="0" w:color="000000"/>
              <w:right w:val="single" w:sz="4" w:space="0" w:color="auto"/>
            </w:tcBorders>
            <w:hideMark/>
          </w:tcPr>
          <w:p w:rsidR="00BC704F" w:rsidRDefault="00BC704F">
            <w:pPr>
              <w:widowControl w:val="0"/>
              <w:tabs>
                <w:tab w:val="left" w:pos="356"/>
                <w:tab w:val="left" w:pos="851"/>
              </w:tabs>
              <w:autoSpaceDE w:val="0"/>
              <w:autoSpaceDN w:val="0"/>
              <w:adjustRightInd w:val="0"/>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Теоретические вопросы:</w:t>
            </w:r>
          </w:p>
          <w:p w:rsidR="00BC704F" w:rsidRDefault="00BC704F">
            <w:pPr>
              <w:pStyle w:val="a6"/>
              <w:numPr>
                <w:ilvl w:val="0"/>
                <w:numId w:val="4"/>
              </w:numPr>
              <w:tabs>
                <w:tab w:val="left" w:pos="0"/>
                <w:tab w:val="left" w:pos="284"/>
                <w:tab w:val="left" w:pos="851"/>
              </w:tabs>
              <w:spacing w:line="240" w:lineRule="auto"/>
              <w:ind w:left="0" w:firstLine="567"/>
              <w:rPr>
                <w:szCs w:val="24"/>
              </w:rPr>
            </w:pPr>
            <w:r>
              <w:rPr>
                <w:szCs w:val="24"/>
              </w:rPr>
              <w:t>Дайте</w:t>
            </w:r>
            <w:r w:rsidR="00AF6D9C">
              <w:rPr>
                <w:szCs w:val="24"/>
              </w:rPr>
              <w:t xml:space="preserve"> </w:t>
            </w:r>
            <w:r>
              <w:rPr>
                <w:szCs w:val="24"/>
              </w:rPr>
              <w:t>определение</w:t>
            </w:r>
            <w:r w:rsidR="00AF6D9C">
              <w:rPr>
                <w:szCs w:val="24"/>
              </w:rPr>
              <w:t xml:space="preserve"> </w:t>
            </w:r>
            <w:r>
              <w:rPr>
                <w:szCs w:val="24"/>
              </w:rPr>
              <w:t>дискурса;</w:t>
            </w:r>
          </w:p>
          <w:p w:rsidR="00BC704F" w:rsidRDefault="00BC704F">
            <w:pPr>
              <w:pStyle w:val="a6"/>
              <w:numPr>
                <w:ilvl w:val="0"/>
                <w:numId w:val="4"/>
              </w:numPr>
              <w:tabs>
                <w:tab w:val="left" w:pos="0"/>
                <w:tab w:val="left" w:pos="284"/>
                <w:tab w:val="left" w:pos="851"/>
              </w:tabs>
              <w:spacing w:line="240" w:lineRule="auto"/>
              <w:ind w:left="0" w:firstLine="567"/>
              <w:rPr>
                <w:szCs w:val="24"/>
                <w:lang w:val="ru-RU"/>
              </w:rPr>
            </w:pPr>
            <w:r>
              <w:rPr>
                <w:szCs w:val="24"/>
                <w:lang w:val="ru-RU"/>
              </w:rPr>
              <w:t>Раскройте понятия: пропозиция, референция, экспликатура, импликатура, инференция, пресуппозиция.</w:t>
            </w:r>
          </w:p>
          <w:p w:rsidR="00BC704F" w:rsidRDefault="00BC704F">
            <w:pPr>
              <w:pStyle w:val="a6"/>
              <w:numPr>
                <w:ilvl w:val="0"/>
                <w:numId w:val="4"/>
              </w:numPr>
              <w:tabs>
                <w:tab w:val="left" w:pos="0"/>
                <w:tab w:val="left" w:pos="284"/>
                <w:tab w:val="left" w:pos="851"/>
              </w:tabs>
              <w:spacing w:line="240" w:lineRule="auto"/>
              <w:ind w:left="0" w:firstLine="567"/>
              <w:rPr>
                <w:szCs w:val="24"/>
                <w:lang w:val="ru-RU"/>
              </w:rPr>
            </w:pPr>
            <w:r>
              <w:rPr>
                <w:szCs w:val="24"/>
                <w:lang w:val="ru-RU"/>
              </w:rPr>
              <w:t>Раскройте основные понятия теории речевых актов. Перечислите виды речевых актов;</w:t>
            </w:r>
          </w:p>
          <w:p w:rsidR="00BC704F" w:rsidRDefault="00BC704F">
            <w:pPr>
              <w:pStyle w:val="a6"/>
              <w:numPr>
                <w:ilvl w:val="0"/>
                <w:numId w:val="4"/>
              </w:numPr>
              <w:tabs>
                <w:tab w:val="left" w:pos="0"/>
                <w:tab w:val="left" w:pos="284"/>
                <w:tab w:val="left" w:pos="851"/>
              </w:tabs>
              <w:spacing w:line="240" w:lineRule="auto"/>
              <w:ind w:left="0" w:firstLine="567"/>
              <w:rPr>
                <w:szCs w:val="24"/>
              </w:rPr>
            </w:pPr>
            <w:r>
              <w:rPr>
                <w:szCs w:val="24"/>
              </w:rPr>
              <w:t>Назовите</w:t>
            </w:r>
            <w:r w:rsidR="00AF6D9C">
              <w:rPr>
                <w:szCs w:val="24"/>
              </w:rPr>
              <w:t xml:space="preserve"> </w:t>
            </w:r>
            <w:r>
              <w:rPr>
                <w:szCs w:val="24"/>
              </w:rPr>
              <w:t>сновные</w:t>
            </w:r>
            <w:r w:rsidR="00AF6D9C">
              <w:rPr>
                <w:szCs w:val="24"/>
              </w:rPr>
              <w:t xml:space="preserve"> e</w:t>
            </w:r>
            <w:r>
              <w:rPr>
                <w:szCs w:val="24"/>
              </w:rPr>
              <w:t>диницы</w:t>
            </w:r>
            <w:r w:rsidR="00AF6D9C">
              <w:rPr>
                <w:szCs w:val="24"/>
              </w:rPr>
              <w:t xml:space="preserve"> </w:t>
            </w:r>
            <w:r>
              <w:rPr>
                <w:szCs w:val="24"/>
              </w:rPr>
              <w:t xml:space="preserve">дискурса; </w:t>
            </w:r>
          </w:p>
          <w:p w:rsidR="00BC704F" w:rsidRDefault="00BC704F">
            <w:pPr>
              <w:pStyle w:val="a6"/>
              <w:numPr>
                <w:ilvl w:val="0"/>
                <w:numId w:val="4"/>
              </w:numPr>
              <w:tabs>
                <w:tab w:val="left" w:pos="0"/>
                <w:tab w:val="left" w:pos="284"/>
                <w:tab w:val="left" w:pos="851"/>
              </w:tabs>
              <w:spacing w:line="240" w:lineRule="auto"/>
              <w:ind w:left="0" w:firstLine="567"/>
              <w:rPr>
                <w:szCs w:val="24"/>
                <w:lang w:val="ru-RU"/>
              </w:rPr>
            </w:pPr>
            <w:r>
              <w:rPr>
                <w:szCs w:val="24"/>
                <w:lang w:val="ru-RU"/>
              </w:rPr>
              <w:t>Назовите основные</w:t>
            </w:r>
            <w:r w:rsidR="00AF6D9C">
              <w:rPr>
                <w:szCs w:val="24"/>
              </w:rPr>
              <w:t xml:space="preserve"> </w:t>
            </w:r>
            <w:r>
              <w:rPr>
                <w:szCs w:val="24"/>
                <w:lang w:val="ru-RU"/>
              </w:rPr>
              <w:t>типы</w:t>
            </w:r>
            <w:r w:rsidR="00AF6D9C">
              <w:rPr>
                <w:szCs w:val="24"/>
              </w:rPr>
              <w:t xml:space="preserve"> </w:t>
            </w:r>
            <w:r>
              <w:rPr>
                <w:szCs w:val="24"/>
                <w:lang w:val="ru-RU"/>
              </w:rPr>
              <w:t>дискурса;</w:t>
            </w:r>
          </w:p>
          <w:p w:rsidR="00BC704F" w:rsidRDefault="00BC704F">
            <w:pPr>
              <w:pStyle w:val="a6"/>
              <w:numPr>
                <w:ilvl w:val="0"/>
                <w:numId w:val="4"/>
              </w:numPr>
              <w:tabs>
                <w:tab w:val="left" w:pos="0"/>
                <w:tab w:val="left" w:pos="284"/>
                <w:tab w:val="left" w:pos="851"/>
              </w:tabs>
              <w:spacing w:line="240" w:lineRule="auto"/>
              <w:ind w:left="0" w:firstLine="567"/>
              <w:rPr>
                <w:szCs w:val="24"/>
                <w:lang w:val="ru-RU"/>
              </w:rPr>
            </w:pPr>
            <w:r>
              <w:rPr>
                <w:szCs w:val="24"/>
                <w:lang w:val="ru-RU"/>
              </w:rPr>
              <w:t>Дайте</w:t>
            </w:r>
            <w:r w:rsidR="00AF6D9C">
              <w:rPr>
                <w:szCs w:val="24"/>
                <w:lang w:val="ru-RU"/>
              </w:rPr>
              <w:t xml:space="preserve"> </w:t>
            </w:r>
            <w:r>
              <w:rPr>
                <w:szCs w:val="24"/>
                <w:lang w:val="ru-RU"/>
              </w:rPr>
              <w:t>определение</w:t>
            </w:r>
            <w:r w:rsidR="00AF6D9C">
              <w:rPr>
                <w:szCs w:val="24"/>
                <w:lang w:val="ru-RU"/>
              </w:rPr>
              <w:t xml:space="preserve"> </w:t>
            </w:r>
            <w:proofErr w:type="gramStart"/>
            <w:r>
              <w:rPr>
                <w:szCs w:val="24"/>
                <w:lang w:val="ru-RU"/>
              </w:rPr>
              <w:t>социального</w:t>
            </w:r>
            <w:proofErr w:type="gramEnd"/>
            <w:r w:rsidR="00AF6D9C">
              <w:rPr>
                <w:szCs w:val="24"/>
                <w:lang w:val="ru-RU"/>
              </w:rPr>
              <w:t xml:space="preserve"> </w:t>
            </w:r>
            <w:r>
              <w:rPr>
                <w:szCs w:val="24"/>
                <w:lang w:val="ru-RU"/>
              </w:rPr>
              <w:t>дейксиса;</w:t>
            </w:r>
          </w:p>
          <w:p w:rsidR="00BC704F" w:rsidRDefault="00AF6D9C" w:rsidP="00AF6D9C">
            <w:pPr>
              <w:pStyle w:val="a6"/>
              <w:tabs>
                <w:tab w:val="left" w:pos="0"/>
                <w:tab w:val="left" w:pos="284"/>
                <w:tab w:val="left" w:pos="851"/>
              </w:tabs>
              <w:spacing w:line="240" w:lineRule="auto"/>
              <w:ind w:left="0" w:firstLine="0"/>
              <w:rPr>
                <w:szCs w:val="24"/>
                <w:lang w:val="ru-RU"/>
              </w:rPr>
            </w:pPr>
            <w:r>
              <w:rPr>
                <w:szCs w:val="24"/>
                <w:lang w:val="ru-RU"/>
              </w:rPr>
              <w:t xml:space="preserve">         </w:t>
            </w:r>
            <w:r w:rsidR="00BC704F">
              <w:rPr>
                <w:szCs w:val="24"/>
                <w:lang w:val="ru-RU"/>
              </w:rPr>
              <w:t>7</w:t>
            </w:r>
            <w:r>
              <w:rPr>
                <w:szCs w:val="24"/>
                <w:lang w:val="ru-RU"/>
              </w:rPr>
              <w:t>.</w:t>
            </w:r>
            <w:r w:rsidR="00BC704F">
              <w:rPr>
                <w:szCs w:val="24"/>
                <w:lang w:val="ru-RU"/>
              </w:rPr>
              <w:t xml:space="preserve"> Что относится к социальным категориям дискурса.</w:t>
            </w:r>
          </w:p>
          <w:p w:rsidR="00BC704F" w:rsidRDefault="00BC704F" w:rsidP="00AF6D9C">
            <w:pPr>
              <w:pStyle w:val="a6"/>
              <w:tabs>
                <w:tab w:val="left" w:pos="0"/>
                <w:tab w:val="left" w:pos="284"/>
                <w:tab w:val="left" w:pos="851"/>
              </w:tabs>
              <w:spacing w:line="240" w:lineRule="auto"/>
              <w:ind w:left="0" w:firstLine="0"/>
              <w:rPr>
                <w:rFonts w:eastAsia="Times New Roman"/>
                <w:i/>
                <w:szCs w:val="24"/>
                <w:lang w:val="ru-RU"/>
              </w:rPr>
            </w:pPr>
            <w:r>
              <w:rPr>
                <w:szCs w:val="24"/>
                <w:lang w:val="ru-RU"/>
              </w:rPr>
              <w:t xml:space="preserve">         8</w:t>
            </w:r>
            <w:r w:rsidR="00AF6D9C">
              <w:rPr>
                <w:szCs w:val="24"/>
                <w:lang w:val="ru-RU"/>
              </w:rPr>
              <w:t>.</w:t>
            </w:r>
            <w:r>
              <w:rPr>
                <w:szCs w:val="24"/>
                <w:lang w:val="ru-RU"/>
              </w:rPr>
              <w:t xml:space="preserve"> В чем заключается основные отличия англоязычных типов дискурса </w:t>
            </w:r>
            <w:proofErr w:type="gramStart"/>
            <w:r>
              <w:rPr>
                <w:szCs w:val="24"/>
                <w:lang w:val="ru-RU"/>
              </w:rPr>
              <w:t>от</w:t>
            </w:r>
            <w:proofErr w:type="gramEnd"/>
            <w:r>
              <w:rPr>
                <w:szCs w:val="24"/>
                <w:lang w:val="ru-RU"/>
              </w:rPr>
              <w:t xml:space="preserve"> таких же в русском языке.</w:t>
            </w:r>
          </w:p>
        </w:tc>
      </w:tr>
      <w:tr w:rsidR="00BC704F" w:rsidRPr="00B550A7" w:rsidTr="00BC704F">
        <w:trPr>
          <w:trHeight w:val="258"/>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rsidP="00AF6D9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применять тип дискурса в соответствии с коммуникативной задачей;</w:t>
            </w:r>
          </w:p>
          <w:p w:rsidR="00BC704F" w:rsidRDefault="00BC704F" w:rsidP="00AF6D9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строить письменные формы </w:t>
            </w:r>
            <w:r>
              <w:rPr>
                <w:rFonts w:ascii="Times New Roman" w:eastAsia="Times New Roman" w:hAnsi="Times New Roman" w:cs="Times New Roman"/>
                <w:sz w:val="24"/>
                <w:szCs w:val="24"/>
              </w:rPr>
              <w:lastRenderedPageBreak/>
              <w:t>дискурса;</w:t>
            </w:r>
          </w:p>
          <w:p w:rsidR="00BC704F" w:rsidRDefault="00BC704F" w:rsidP="00AF6D9C">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строить устные формы дискурса. </w:t>
            </w:r>
          </w:p>
        </w:tc>
        <w:tc>
          <w:tcPr>
            <w:tcW w:w="2198" w:type="pct"/>
            <w:tcBorders>
              <w:top w:val="single" w:sz="8" w:space="0" w:color="000000"/>
              <w:left w:val="single" w:sz="4" w:space="0" w:color="auto"/>
              <w:bottom w:val="single" w:sz="8" w:space="0" w:color="000000"/>
              <w:right w:val="single" w:sz="4" w:space="0" w:color="auto"/>
            </w:tcBorders>
          </w:tcPr>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Практические задания:</w:t>
            </w:r>
          </w:p>
          <w:p w:rsidR="00BC704F" w:rsidRDefault="00BC704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прочитайте тест и соотнесите тип дискурса на соответствие коммуникативной задаче (научная статья, статья на политическую тему  </w:t>
            </w:r>
            <w:r>
              <w:rPr>
                <w:rFonts w:ascii="Times New Roman" w:eastAsia="Times New Roman" w:hAnsi="Times New Roman" w:cs="Times New Roman"/>
                <w:sz w:val="24"/>
                <w:szCs w:val="24"/>
              </w:rPr>
              <w:lastRenderedPageBreak/>
              <w:t>спортивный репортаж и пр.):</w:t>
            </w:r>
          </w:p>
          <w:p w:rsidR="00BC704F" w:rsidRDefault="00BC704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определите грамматические и лексические средства необходимые для написания: научной статьи, декларации, правил выполнения заданий, рецепта приготовления, рассказа, лекции и пр.</w:t>
            </w:r>
          </w:p>
          <w:p w:rsidR="00BC704F" w:rsidRDefault="00BC704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определите грамматические и лексические средства необходимые для составления текста устного политического заявления, ведения диалога в общественной организации, в магазине, на приеме у врача и пр.</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p>
          <w:p w:rsidR="00BC704F" w:rsidRDefault="00BC704F">
            <w:pPr>
              <w:pStyle w:val="a3"/>
              <w:spacing w:before="0" w:beforeAutospacing="0" w:after="0" w:afterAutospacing="0" w:line="256" w:lineRule="auto"/>
              <w:jc w:val="both"/>
              <w:rPr>
                <w:lang w:val="en-US" w:eastAsia="en-US"/>
              </w:rPr>
            </w:pPr>
            <w:r>
              <w:rPr>
                <w:lang w:val="en-US" w:eastAsia="en-US"/>
              </w:rPr>
              <w:t>1) It was raining as I got off the train in Nashville, Tennessee — a slow, gray rain. I was tired so I went straight to my hotel.</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By this time, I had decided that I wanted no more of him. I said good night.</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went up to my room and looked out the window. It was ten o’clock but the town was silent. «A nice quiet place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to myself as I got ready for bed. Just an ordinary, sleepy southern town</w:t>
            </w:r>
            <w:proofErr w:type="gramStart"/>
            <w:r>
              <w:rPr>
                <w:rFonts w:ascii="Times New Roman" w:eastAsia="Times New Roman" w:hAnsi="Times New Roman" w:cs="Times New Roman"/>
                <w:sz w:val="24"/>
                <w:szCs w:val="24"/>
                <w:lang w:val="en-US" w:eastAsia="ru-RU"/>
              </w:rPr>
              <w:t>.»</w:t>
            </w:r>
            <w:proofErr w:type="gramEnd"/>
          </w:p>
          <w:p w:rsidR="00BC704F" w:rsidRDefault="00BC704F">
            <w:pPr>
              <w:pStyle w:val="a3"/>
              <w:shd w:val="clear" w:color="auto" w:fill="FFFFFF"/>
              <w:spacing w:before="0" w:beforeAutospacing="0" w:after="0" w:afterAutospacing="0" w:line="256" w:lineRule="auto"/>
              <w:jc w:val="both"/>
              <w:rPr>
                <w:lang w:val="en-US" w:eastAsia="en-US"/>
              </w:rPr>
            </w:pPr>
            <w:r>
              <w:rPr>
                <w:lang w:val="en-US" w:eastAsia="en-US"/>
              </w:rPr>
              <w:t xml:space="preserve">2) If ASBOs were given out to sea creatures, it’s highly likely octopuses would get slapped with more than their fair share. They spend much of their lives alone, frequently get into fights and have even been known to attack and kill one another after mating. Now, a study at Johns Hopkins University has found that giving them a small dose of MDMA – a psychoactive drug also known as ecstasy – </w:t>
            </w:r>
            <w:r>
              <w:rPr>
                <w:lang w:val="en-US" w:eastAsia="en-US"/>
              </w:rPr>
              <w:lastRenderedPageBreak/>
              <w:t>makes them so sociable that they touch and hug one another.</w:t>
            </w:r>
          </w:p>
          <w:p w:rsidR="00BC704F" w:rsidRDefault="00BC704F">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findings suggest there could be an evolutionary link between the social behaviours of the sea creatures and humans despite the species being separated by 500 million years on the evolutionary tree, the researchers say.</w:t>
            </w:r>
          </w:p>
          <w:p w:rsidR="00BC704F" w:rsidRDefault="00BC704F">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brains of octopuses are more similar to those of snails than humans, but our studies add to evidence that they can exhibit some of the same behaviours that we can,” said assistant professor GülDölen, at Johns Hopkins University School of Medicine. “What our studies suggest is that certain brain chemicals, or neurotransmitters, that send signals between neurons required for these social behaviours are evolutionarily conserved.”</w:t>
            </w:r>
          </w:p>
          <w:p w:rsidR="00BC704F" w:rsidRDefault="00BC704F">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team placed four California two-spot octopuses that had been exposed to MDMA, one at a time, into a set-up of three connected water chambers: one empty, one with a plastic action figure under a cage and one with a female or male laboratory-bred octopus under a cage. All four tended to spend more time in the chamber where the octopus was caged. Under normal conditions, without MDMA, the octopuses avoided the male caged octopuses.</w:t>
            </w:r>
          </w:p>
          <w:p w:rsidR="00BC704F" w:rsidRDefault="00BC704F">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“It’s not just quantitatively more time, but qualitative. The octopuses tended to hug the cage and also put their mouth parts on the cage,” said Dölen. “This is very similar to how humans react to MDMA; they touch each other frequently.”</w:t>
            </w:r>
          </w:p>
          <w:p w:rsidR="00BC704F" w:rsidRDefault="00BC704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sz w:val="24"/>
                <w:szCs w:val="24"/>
                <w:lang w:val="en-US"/>
              </w:rPr>
              <w:t xml:space="preserve">3) </w:t>
            </w:r>
            <w:r>
              <w:rPr>
                <w:rFonts w:ascii="Times New Roman" w:eastAsia="Times New Roman" w:hAnsi="Times New Roman" w:cs="Times New Roman"/>
                <w:color w:val="000000"/>
                <w:sz w:val="24"/>
                <w:szCs w:val="24"/>
                <w:lang w:val="en-US" w:eastAsia="ru-RU"/>
              </w:rPr>
              <w:t>President Trump promised a "big announcement" Tuesday morning, ahead of a meeting with Nikki Haley, his ambassador to the United Nations. Or, actually, his former ambassador—because the announcement in question, which to most political outlets seemed to have come out of left field, is that Haley is resigning from her role at the U.N.</w:t>
            </w:r>
          </w:p>
          <w:p w:rsidR="00BC704F" w:rsidRDefault="00BC704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Haley had reportedly floated her resignation to Trump in recent months, he said, saying that she wanted "a break." She </w:t>
            </w:r>
            <w:r>
              <w:rPr>
                <w:rFonts w:ascii="Times New Roman" w:eastAsia="Times New Roman" w:hAnsi="Times New Roman" w:cs="Times New Roman"/>
                <w:color w:val="000000"/>
                <w:sz w:val="24"/>
                <w:szCs w:val="24"/>
                <w:lang w:val="en-US" w:eastAsia="ru-RU"/>
              </w:rPr>
              <w:lastRenderedPageBreak/>
              <w:t>will finish out 2018 in her role, with a replacement likely to be nominated in the near future. (And Trump's meeting with Kanye West on Thursday, so that's that sorted?)</w:t>
            </w:r>
          </w:p>
          <w:p w:rsidR="00BC704F" w:rsidRDefault="00BC704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"She's done a fantastic job," </w:t>
            </w:r>
            <w:hyperlink r:id="rId17" w:tgtFrame="_blank" w:history="1">
              <w:r>
                <w:rPr>
                  <w:rStyle w:val="a8"/>
                  <w:rFonts w:ascii="Times New Roman" w:eastAsia="Times New Roman" w:hAnsi="Times New Roman" w:cs="Times New Roman"/>
                  <w:color w:val="000000"/>
                  <w:sz w:val="24"/>
                  <w:szCs w:val="24"/>
                  <w:lang w:val="en-US" w:eastAsia="ru-RU"/>
                </w:rPr>
                <w:t>Trump said of Haley</w:t>
              </w:r>
            </w:hyperlink>
            <w:r>
              <w:rPr>
                <w:rFonts w:ascii="Times New Roman" w:eastAsia="Times New Roman" w:hAnsi="Times New Roman" w:cs="Times New Roman"/>
                <w:color w:val="000000"/>
                <w:sz w:val="24"/>
                <w:szCs w:val="24"/>
                <w:lang w:val="en-US" w:eastAsia="ru-RU"/>
              </w:rPr>
              <w:t> during a press conference, adding that he hopes she will return to his administration in future. "We’re all happy for you in one way, but we hate to lose you," he continued. Haley said that "defend[ing] America" in her role at the U.N. "has been an honor of a lifetime."</w:t>
            </w:r>
          </w:p>
          <w:p w:rsidR="00BC704F" w:rsidRDefault="00BC704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Trump nominated Haley for the job shortly after his victory in the 2016 election, and she was confirmed by the Senate in January 2017. During </w:t>
            </w:r>
            <w:hyperlink r:id="rId18" w:tgtFrame="_blank" w:history="1">
              <w:r>
                <w:rPr>
                  <w:rStyle w:val="a8"/>
                  <w:rFonts w:ascii="Times New Roman" w:eastAsia="Times New Roman" w:hAnsi="Times New Roman" w:cs="Times New Roman"/>
                  <w:color w:val="000000"/>
                  <w:sz w:val="24"/>
                  <w:szCs w:val="24"/>
                  <w:lang w:val="en-US" w:eastAsia="ru-RU"/>
                </w:rPr>
                <w:t>her two years</w:t>
              </w:r>
            </w:hyperlink>
            <w:r>
              <w:rPr>
                <w:rFonts w:ascii="Times New Roman" w:eastAsia="Times New Roman" w:hAnsi="Times New Roman" w:cs="Times New Roman"/>
                <w:color w:val="000000"/>
                <w:sz w:val="24"/>
                <w:szCs w:val="24"/>
                <w:lang w:val="en-US" w:eastAsia="ru-RU"/>
              </w:rPr>
              <w:t>, she was often the person foreign leaders would go to for guidance when the rest of the administration was inconsistent with their policy positions. She was vocal with her opinions on Iran and North Korea, and she disagreed with President Trump on certain issues. Time magazine even put her on a cover as one of the woman "changing the world."</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 With the greatest of respect to the British and Irish Lions – who we all love dearly – Tuesday’s announcement that future Premiership seasons will run from September into late June really wasn’t about them.</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Oscar Wilde once wrote the cynic “knows the price of everything and the value of nothing”.</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 Premier Rugby chief executive Mark McCafferty and RFU director of professional rugby Nigel Melville made a mockery of last year’s Rugby Players Association’s impassioned rejection of a domestic season extension, it was reasonable to wonder if those running English rugby knew the value of anything.</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Marler’s England retirement leaves rugby with questions to answer</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Dressed up as a player-welfare driven initiative but, in reality, yet another land grab aimed solely at reducing domestic and international fixture clashes, the </w:t>
            </w:r>
            <w:r>
              <w:rPr>
                <w:rFonts w:ascii="Times New Roman" w:eastAsia="Times New Roman" w:hAnsi="Times New Roman" w:cs="Times New Roman"/>
                <w:sz w:val="24"/>
                <w:szCs w:val="24"/>
                <w:lang w:val="en-US"/>
              </w:rPr>
              <w:lastRenderedPageBreak/>
              <w:t>announcement that next year’s Gallagher Premiership and all those thereafter will last 10 months will come to be seen as the moment rugby finally ate itself.</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Minute concessions are to be made to player welfare, with mandatory mid-season breaks enshrined and a nominal limit of 35 match-day involvement – still around 10 more than most professional players believe is sustainable – as Premier Rugby’s juggernaut ploughs on.</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For some reason, the retention of a mandatory five-week rest period (three weeks of which will not actually involve resting) was celebrated as some sort of triumph when it should in fact have been doubled.</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5.Shirley</w:t>
            </w:r>
            <w:proofErr w:type="gramEnd"/>
            <w:r>
              <w:rPr>
                <w:rFonts w:ascii="Times New Roman" w:eastAsia="Times New Roman" w:hAnsi="Times New Roman" w:cs="Times New Roman"/>
                <w:sz w:val="24"/>
                <w:szCs w:val="24"/>
                <w:lang w:val="en-US"/>
              </w:rPr>
              <w:t>: Would you like some cookies? I just made them.</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Louise: Thank you. Yes, I would.</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Shirley: These are chocolate, and those are almond</w:t>
            </w:r>
            <w:r>
              <w:rPr>
                <w:rFonts w:ascii="Times New Roman" w:eastAsia="Times New Roman" w:hAnsi="Times New Roman" w:cs="Times New Roman"/>
                <w:sz w:val="24"/>
                <w:szCs w:val="24"/>
                <w:lang w:val="en-US"/>
              </w:rPr>
              <w:softHyphen/>
              <w:t>flavored.</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Louise: I guess I’ll try a chocolate one first. Mmmm…this is delicious.</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Are they hard to make?</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Shirley: No, they’re really quite easy. Wait a minute, I’ve got the</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recipe</w:t>
            </w:r>
            <w:proofErr w:type="gramEnd"/>
            <w:r>
              <w:rPr>
                <w:rFonts w:ascii="Times New Roman" w:eastAsia="Times New Roman" w:hAnsi="Times New Roman" w:cs="Times New Roman"/>
                <w:sz w:val="24"/>
                <w:szCs w:val="24"/>
                <w:lang w:val="en-US"/>
              </w:rPr>
              <w:t xml:space="preserve"> right here. See…these are the ingredients, and then</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you</w:t>
            </w:r>
            <w:proofErr w:type="gramEnd"/>
            <w:r>
              <w:rPr>
                <w:rFonts w:ascii="Times New Roman" w:eastAsia="Times New Roman" w:hAnsi="Times New Roman" w:cs="Times New Roman"/>
                <w:sz w:val="24"/>
                <w:szCs w:val="24"/>
                <w:lang w:val="en-US"/>
              </w:rPr>
              <w:t xml:space="preserve"> just follow the directions.</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Louise: That does look easy. I think I’ll make some tonight.</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Saleslady: Can I help you?</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Gloria: Yes, I’m looking for a pair of white gloves. I think I</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wear</w:t>
            </w:r>
            <w:proofErr w:type="gramEnd"/>
            <w:r>
              <w:rPr>
                <w:rFonts w:ascii="Times New Roman" w:eastAsia="Times New Roman" w:hAnsi="Times New Roman" w:cs="Times New Roman"/>
                <w:sz w:val="24"/>
                <w:szCs w:val="24"/>
                <w:lang w:val="en-US"/>
              </w:rPr>
              <w:t xml:space="preserve"> size six.</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Saleslady: The white gloves are on this counter. Let’s see… here’s </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a</w:t>
            </w:r>
            <w:proofErr w:type="gramEnd"/>
            <w:r>
              <w:rPr>
                <w:rFonts w:ascii="Times New Roman" w:eastAsia="Times New Roman" w:hAnsi="Times New Roman" w:cs="Times New Roman"/>
                <w:sz w:val="24"/>
                <w:szCs w:val="24"/>
                <w:lang w:val="en-US"/>
              </w:rPr>
              <w:t xml:space="preserve"> size six. These are very nice, and they’re washable, too.</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Gloria: Oh, I’ll try them on. Hmmm… they seem to fit. How</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much</w:t>
            </w:r>
            <w:proofErr w:type="gramEnd"/>
            <w:r>
              <w:rPr>
                <w:rFonts w:ascii="Times New Roman" w:eastAsia="Times New Roman" w:hAnsi="Times New Roman" w:cs="Times New Roman"/>
                <w:sz w:val="24"/>
                <w:szCs w:val="24"/>
                <w:lang w:val="en-US"/>
              </w:rPr>
              <w:t xml:space="preserve"> are they?</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Saleslady: Five dollars.</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Gloria: All right. I’ll take them.</w:t>
            </w:r>
          </w:p>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t>Saleslady: That’ll be five</w:t>
            </w:r>
            <w:r>
              <w:rPr>
                <w:rFonts w:ascii="Times New Roman" w:eastAsia="Times New Roman" w:hAnsi="Times New Roman" w:cs="Times New Roman"/>
                <w:sz w:val="24"/>
                <w:szCs w:val="24"/>
                <w:lang w:val="en-US"/>
              </w:rPr>
              <w:softHyphen/>
              <w:t>twenty with the tax.</w:t>
            </w:r>
          </w:p>
        </w:tc>
      </w:tr>
      <w:tr w:rsidR="00BC704F" w:rsidTr="00BC704F">
        <w:trPr>
          <w:trHeight w:val="164"/>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Владеть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устными формами </w:t>
            </w:r>
            <w:proofErr w:type="gramStart"/>
            <w:r>
              <w:rPr>
                <w:rFonts w:ascii="Times New Roman" w:eastAsia="Times New Roman" w:hAnsi="Times New Roman" w:cs="Times New Roman"/>
                <w:sz w:val="24"/>
                <w:szCs w:val="24"/>
              </w:rPr>
              <w:t>англоязычного</w:t>
            </w:r>
            <w:proofErr w:type="gramEnd"/>
            <w:r>
              <w:rPr>
                <w:rFonts w:ascii="Times New Roman" w:eastAsia="Times New Roman" w:hAnsi="Times New Roman" w:cs="Times New Roman"/>
                <w:sz w:val="24"/>
                <w:szCs w:val="24"/>
              </w:rPr>
              <w:t xml:space="preserve"> дискурса;</w:t>
            </w:r>
          </w:p>
          <w:p w:rsidR="00BC704F" w:rsidRDefault="00BC704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письменными формами </w:t>
            </w:r>
            <w:proofErr w:type="gramStart"/>
            <w:r>
              <w:rPr>
                <w:rFonts w:ascii="Times New Roman" w:eastAsia="Times New Roman" w:hAnsi="Times New Roman" w:cs="Times New Roman"/>
                <w:sz w:val="24"/>
                <w:szCs w:val="24"/>
              </w:rPr>
              <w:t>англоязычного</w:t>
            </w:r>
            <w:proofErr w:type="gramEnd"/>
            <w:r>
              <w:rPr>
                <w:rFonts w:ascii="Times New Roman" w:eastAsia="Times New Roman" w:hAnsi="Times New Roman" w:cs="Times New Roman"/>
                <w:sz w:val="24"/>
                <w:szCs w:val="24"/>
              </w:rPr>
              <w:t xml:space="preserve"> дискурса;</w:t>
            </w:r>
          </w:p>
          <w:p w:rsidR="00BC704F" w:rsidRDefault="00BC704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набором средств, обеспечивающих устную и письменную коммуникацию на иностранном языке.</w:t>
            </w:r>
          </w:p>
        </w:tc>
        <w:tc>
          <w:tcPr>
            <w:tcW w:w="2198" w:type="pct"/>
            <w:tcBorders>
              <w:top w:val="single" w:sz="8" w:space="0" w:color="000000"/>
              <w:left w:val="single" w:sz="4" w:space="0" w:color="auto"/>
              <w:bottom w:val="single" w:sz="8" w:space="0" w:color="000000"/>
              <w:right w:val="single" w:sz="4" w:space="0" w:color="auto"/>
            </w:tcBorders>
            <w:hideMark/>
          </w:tcPr>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Комплексные проблемные задания:</w:t>
            </w:r>
          </w:p>
          <w:p w:rsidR="00BC704F" w:rsidRDefault="00BC704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составьте сообщение на заданную </w:t>
            </w:r>
            <w:r>
              <w:rPr>
                <w:rFonts w:ascii="Times New Roman" w:eastAsia="Times New Roman" w:hAnsi="Times New Roman" w:cs="Times New Roman"/>
                <w:sz w:val="24"/>
                <w:szCs w:val="24"/>
              </w:rPr>
              <w:lastRenderedPageBreak/>
              <w:t>тему (политическое заявление, лекция, объяснение причины опоздания, спортивный репортаж и пр.) применяя правила организации устного дискурса</w:t>
            </w:r>
          </w:p>
          <w:p w:rsidR="00BC704F" w:rsidRDefault="00BC704F">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составьте в письменной форме сообщение на одну из заданных тем, (написать деловое письмо в организацию, статью на спортивную тему, политический обзор текущих событий, правила поведения в образовательном учреждении и пр.), применяя средства, обеспечивающие письменную коммуникацию на иностранном языке.</w:t>
            </w:r>
          </w:p>
        </w:tc>
      </w:tr>
      <w:tr w:rsidR="00BC704F" w:rsidTr="00BC704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highlight w:val="yellow"/>
              </w:rPr>
            </w:pPr>
            <w:r>
              <w:rPr>
                <w:rFonts w:ascii="Times New Roman" w:eastAsia="Times New Roman" w:hAnsi="Times New Roman" w:cs="Times New Roman"/>
                <w:b/>
                <w:sz w:val="24"/>
                <w:szCs w:val="24"/>
              </w:rPr>
              <w:lastRenderedPageBreak/>
              <w:t xml:space="preserve">ПК-3 </w:t>
            </w:r>
            <w:r>
              <w:rPr>
                <w:rFonts w:ascii="Times New Roman" w:eastAsia="Times New Roman" w:hAnsi="Times New Roman" w:cs="Times New Roman"/>
                <w:sz w:val="24"/>
                <w:szCs w:val="24"/>
              </w:rPr>
              <w:t xml:space="preserve">способностью решать задачи воспитания и духовно-нравственного развития,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в учебной и внеучебной деятельности</w:t>
            </w:r>
          </w:p>
        </w:tc>
      </w:tr>
      <w:tr w:rsidR="00BC704F" w:rsidTr="00BC704F">
        <w:trPr>
          <w:trHeight w:val="225"/>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задачи нравственного воспитания;</w:t>
            </w:r>
          </w:p>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направления духовно-нравственного развития;</w:t>
            </w:r>
          </w:p>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основные виды ученой и внеучебной деятельности;</w:t>
            </w:r>
          </w:p>
        </w:tc>
        <w:tc>
          <w:tcPr>
            <w:tcW w:w="2198" w:type="pct"/>
            <w:tcBorders>
              <w:top w:val="single" w:sz="8" w:space="0" w:color="000000"/>
              <w:left w:val="single" w:sz="4" w:space="0" w:color="auto"/>
              <w:bottom w:val="single" w:sz="8" w:space="0" w:color="000000"/>
              <w:right w:val="single" w:sz="4" w:space="0" w:color="auto"/>
            </w:tcBorders>
            <w:hideMark/>
          </w:tcPr>
          <w:p w:rsidR="00BC704F" w:rsidRDefault="00BC704F">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Теоретические вопросы:</w:t>
            </w:r>
          </w:p>
          <w:p w:rsidR="00BC704F" w:rsidRDefault="00BC704F">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Каковы задачи нравственного воспитания на различных ступенях обучения?</w:t>
            </w:r>
          </w:p>
          <w:p w:rsidR="00BC704F" w:rsidRDefault="00BC704F">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Как с нравственно-духовным воспитанием связана дискурсивная категория </w:t>
            </w:r>
            <w:proofErr w:type="gramStart"/>
            <w:r>
              <w:rPr>
                <w:rFonts w:ascii="Times New Roman" w:eastAsia="Times New Roman" w:hAnsi="Times New Roman" w:cs="Times New Roman"/>
                <w:sz w:val="24"/>
                <w:szCs w:val="24"/>
              </w:rPr>
              <w:t>социального</w:t>
            </w:r>
            <w:proofErr w:type="gramEnd"/>
            <w:r>
              <w:rPr>
                <w:rFonts w:ascii="Times New Roman" w:eastAsia="Times New Roman" w:hAnsi="Times New Roman" w:cs="Times New Roman"/>
                <w:sz w:val="24"/>
                <w:szCs w:val="24"/>
              </w:rPr>
              <w:t xml:space="preserve"> дейксиса?</w:t>
            </w:r>
          </w:p>
          <w:p w:rsidR="00BC704F" w:rsidRDefault="00BC704F">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Каковы особенности проявления социального дейксиса в учебной и не учебной деятельности?</w:t>
            </w:r>
          </w:p>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4) Как тема говорящего может определять векторы духовно-нравственного развития учащихся?</w:t>
            </w:r>
          </w:p>
        </w:tc>
      </w:tr>
      <w:tr w:rsidR="00BC704F" w:rsidRPr="00B550A7" w:rsidTr="00BC704F">
        <w:trPr>
          <w:trHeight w:val="258"/>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Уметь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решать задачи нравственного воспитания посредством дискурса;</w:t>
            </w:r>
          </w:p>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способы эффективного решения духовно-нравственного развития посредством различных типов дискурса;</w:t>
            </w:r>
          </w:p>
          <w:p w:rsidR="00BC704F" w:rsidRDefault="00BC704F">
            <w:pPr>
              <w:widowControl w:val="0"/>
              <w:numPr>
                <w:ilvl w:val="0"/>
                <w:numId w:val="2"/>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hAnsi="Times New Roman" w:cs="Times New Roman"/>
                <w:sz w:val="24"/>
                <w:szCs w:val="24"/>
              </w:rPr>
              <w:t>корректно выражать и аргументированно обосновывать взаимосвязь процесса воспитания и духовно-нравственного развития учащихся с различными видами дискурса.</w:t>
            </w:r>
          </w:p>
        </w:tc>
        <w:tc>
          <w:tcPr>
            <w:tcW w:w="2198" w:type="pct"/>
            <w:tcBorders>
              <w:top w:val="single" w:sz="8" w:space="0" w:color="000000"/>
              <w:left w:val="single" w:sz="4" w:space="0" w:color="auto"/>
              <w:bottom w:val="single" w:sz="8" w:space="0" w:color="000000"/>
              <w:right w:val="single" w:sz="4" w:space="0" w:color="auto"/>
            </w:tcBorders>
          </w:tcPr>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задания:</w:t>
            </w:r>
          </w:p>
          <w:p w:rsidR="00BC704F" w:rsidRDefault="00BC704F">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Выберите из предложенных текстов дискурс, </w:t>
            </w:r>
            <w:proofErr w:type="gramStart"/>
            <w:r>
              <w:rPr>
                <w:rFonts w:ascii="Times New Roman" w:eastAsia="Times New Roman" w:hAnsi="Times New Roman" w:cs="Times New Roman"/>
                <w:sz w:val="24"/>
                <w:szCs w:val="24"/>
              </w:rPr>
              <w:t>способствующий</w:t>
            </w:r>
            <w:proofErr w:type="gramEnd"/>
            <w:r>
              <w:rPr>
                <w:rFonts w:ascii="Times New Roman" w:eastAsia="Times New Roman" w:hAnsi="Times New Roman" w:cs="Times New Roman"/>
                <w:sz w:val="24"/>
                <w:szCs w:val="24"/>
              </w:rPr>
              <w:t xml:space="preserve"> духовно-нравственному развитию:</w:t>
            </w:r>
          </w:p>
          <w:p w:rsidR="00BC704F" w:rsidRDefault="00BC704F">
            <w:pPr>
              <w:spacing w:after="0" w:line="240" w:lineRule="auto"/>
              <w:jc w:val="both"/>
              <w:outlineLvl w:val="1"/>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Cs/>
                <w:sz w:val="24"/>
                <w:szCs w:val="24"/>
                <w:lang w:val="en-US" w:eastAsia="ru-RU"/>
              </w:rPr>
              <w:t>The Golden Boys</w:t>
            </w:r>
          </w:p>
          <w:p w:rsidR="00BC704F" w:rsidRDefault="00BC704F">
            <w:pPr>
              <w:spacing w:after="0" w:line="240" w:lineRule="auto"/>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by Chris Rose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Every August. Every August for twelve years. Every August for twelve years we went to the same small town on holiday. Every August for twelve years we went to the same beach. Every August for twelve years my parents rented the same small house in the same small town near the same beach, so every morning of every August for twelve years I woke up and walked down to the same beach and sat under the same umbrella or on the same towel in front of the same sea.</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There was a small café on the beach where </w:t>
            </w:r>
            <w:r>
              <w:rPr>
                <w:rFonts w:ascii="Times New Roman" w:eastAsia="Times New Roman" w:hAnsi="Times New Roman" w:cs="Times New Roman"/>
                <w:sz w:val="24"/>
                <w:szCs w:val="24"/>
                <w:lang w:val="en-US" w:eastAsia="ru-RU"/>
              </w:rPr>
              <w:lastRenderedPageBreak/>
              <w:t xml:space="preserve">we sat every day, and everyday MrMorelli in the café said “Good morning!” to my parents, and then always patted me on the head like a dog. Every day we walked down to our red and white umbrella, every day my father sat on his deckchair and read the newspaper then went to sleep, every day my mother went for a swim in the sea and then went to sleep. </w:t>
            </w:r>
            <w:proofErr w:type="gramStart"/>
            <w:r>
              <w:rPr>
                <w:rFonts w:ascii="Times New Roman" w:eastAsia="Times New Roman" w:hAnsi="Times New Roman" w:cs="Times New Roman"/>
                <w:sz w:val="24"/>
                <w:szCs w:val="24"/>
                <w:lang w:val="en-US" w:eastAsia="ru-RU"/>
              </w:rPr>
              <w:t>Every lunchtime</w:t>
            </w:r>
            <w:proofErr w:type="gramEnd"/>
            <w:r>
              <w:rPr>
                <w:rFonts w:ascii="Times New Roman" w:eastAsia="Times New Roman" w:hAnsi="Times New Roman" w:cs="Times New Roman"/>
                <w:sz w:val="24"/>
                <w:szCs w:val="24"/>
                <w:lang w:val="en-US" w:eastAsia="ru-RU"/>
              </w:rPr>
              <w:t xml:space="preserve"> we ate the same cheese sandwiches which my mother made, and then every afternoon we went up to the café and ate an ice cream while my parents talked to MrMorelli about the weather. Every summer for twelve years I sat there and read books and sometimes played volleyball with some of the other boys and girls who were there, but I never made any friends.</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so boring.</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Every August for twelve years the same family sat next to us. They were called the Hamiltons. We had a red and white umbrella, they had a green one. Every morning my parents said “Good morning!” to Mr and Mrs Hamilton, and Mr and MrsHamilton said “Good morning!” to my parents. Sometimes they talked about the weather.</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Mr and Mrs Hamilton had two sons. Richard was the same age as me, and his brother Philip was two years older than me. Richard and Philip were both taller than me. Richard and Philip were very friendly, and both very handsome. They were much friendlier and more handsome than me. They made friends with everyone, and organised the games of volleyball on the beach or swimming races in the sea with the other children. They always won the games of volleyball and the swimming races. My parents liked Richard and Philip a lot. “Why can’t you be more like Richard and Philip?” they said to me. “Look at them! They make friends with everyone! They are polite, good boys! You just sit here reading books and doing nothing!”</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of course, hated them.</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Richard and Philip, Richard and Philip, Richard and Philip – it was all I ever heard from my parents every August for twelve years. Richard and Philip were perfect. Everything about them was better than anything about me. Even their green beach umbrella was better than our red and white one.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was sixteen years old the last summer we went there. Perfect Richard and perfect Philip came to the beach one day and said that they were going to have a barbecue at lunchtime. They were going to cook for everyone! “Forget your cheese sandwiches”, they laughed, “Come and have some hamburgers or barbecue chicken with us! We’re going to cook!”</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My parents, of course, thought this was wonderful. “Look at how good Richard and Philip are! They’re going to do a barbecue and they’ve invited everybody! You couldn’t organise a barbecue!”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Every summer for twelve years, on the other side of my family, sat Mrs Moffat. Mrs Moffat was a very large woman who came to the same beach every summer for twelve years on her own. Nobody knew if she had a husband or a family, but my parents said that she was very rich. Mrs Moffat always came to the beach wearing a large hat, a pair of sunglasses and a gold necklace. She always carried a big bag with her. She never went swimming, but sat under her umbrella reading magazines until lunchtime when she went home.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Richard and Philip, of course, also invited Mrs Moffat to their barbecue.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Richard and Philip’s barbecue was, of course, a great success. About twenty people came and Richard and Philip cooked lots of hamburgers and chicken and made a big salad and brought big pieces of watermelon and everyone laughed and joked and told Mr and Mrs Hamilton how wonderful their sons were. I ate one hamburger and didn’t talk to anybody. After a while, I left, and made sure that nobody saw me leave.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Mrs Moffat ate three plates of chicken and </w:t>
            </w:r>
            <w:r>
              <w:rPr>
                <w:rFonts w:ascii="Times New Roman" w:eastAsia="Times New Roman" w:hAnsi="Times New Roman" w:cs="Times New Roman"/>
                <w:sz w:val="24"/>
                <w:szCs w:val="24"/>
                <w:lang w:val="en-US" w:eastAsia="ru-RU"/>
              </w:rPr>
              <w:lastRenderedPageBreak/>
              <w:t>two hamburgers. After that she said she was very tired and was going to go and have a sleep. She walked over to her umbrella and sat down on her deckchair and went to sleep. When she woke up later, everybody on the beach was surprised to hear her screaming and shouting.</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“My bag!!!! My bag!!!” she shouted. “It’s gone!!! It’s GONE!!!” Everybody on the beach ran over to Mrs Moffat to see what the problem was. “Someone has taken my bag!!!” she screamed, “Someone has stolen my bag!!!”</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“Impossible!” said everybody else. “This is a very safe, friendly beach! There are no thieves here!” But it was true. Mrs Moffat’s big bag wasn’t there anymore.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Nobody had seen any strangers on the beach during the barbecue, so they thought that Mrs Moffat had perhaps taken her bag somewhere and forgotten it. MrMorelli from the café organised a search of the beach. Everybody looked everywhere for MrsMoffat’s big bag.</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Eventually, they found it. My father saw it hidden in the sand under a deckchair. A green deckchair. Richard and Philip’s deckchair. My father took it and gave it back to Mrs Moffat. Everybody looked at Richard and Philip. Richard and Philip, the golden boys, stood there looking surprised. Of course, they didn’t know what to say.</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Mrs Moffat looked in her bag. She started screaming again. Her purse with her money in it wasn’t in the big bag. “My purse!” she shouted, “My purse has gone! Those boys have stolen it! They organised a barbecue so they could steal my purse!”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Everybody tried to explain to Mrs Moffat that this couldn’t possibly be true, but Mrs Moffat called the police. The police arrived and asked golden Richard and golden Philip lots of questions. Richard and Philip couldn’t answer the questions. Eventually, they all got into a police car and drove away to the police station.</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 sat there, pretending to read my book and trying to hide a big, fat purse under the </w:t>
            </w:r>
            <w:r>
              <w:rPr>
                <w:rFonts w:ascii="Times New Roman" w:eastAsia="Times New Roman" w:hAnsi="Times New Roman" w:cs="Times New Roman"/>
                <w:sz w:val="24"/>
                <w:szCs w:val="24"/>
                <w:lang w:val="en-US" w:eastAsia="ru-RU"/>
              </w:rPr>
              <w:lastRenderedPageBreak/>
              <w:t>sand on the beach.</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 was the last summer we went to the beach. My parents never talked about Richard and Philip again.</w:t>
            </w:r>
          </w:p>
          <w:p w:rsidR="00BC704F" w:rsidRDefault="00BC704F">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
          <w:p w:rsidR="00BC704F" w:rsidRDefault="00BC704F">
            <w:pPr>
              <w:pStyle w:val="1"/>
              <w:spacing w:before="0" w:line="240" w:lineRule="auto"/>
              <w:jc w:val="both"/>
              <w:rPr>
                <w:rFonts w:ascii="Times New Roman" w:hAnsi="Times New Roman" w:cs="Times New Roman"/>
                <w:color w:val="auto"/>
                <w:sz w:val="24"/>
                <w:szCs w:val="24"/>
                <w:lang w:val="en-US"/>
              </w:rPr>
            </w:pPr>
            <w:r>
              <w:rPr>
                <w:rFonts w:ascii="Times New Roman" w:eastAsia="Times New Roman" w:hAnsi="Times New Roman" w:cs="Times New Roman"/>
                <w:color w:val="auto"/>
                <w:sz w:val="24"/>
                <w:szCs w:val="24"/>
              </w:rPr>
              <w:t>в</w:t>
            </w:r>
            <w:r>
              <w:rPr>
                <w:rFonts w:ascii="Times New Roman" w:eastAsia="Times New Roman" w:hAnsi="Times New Roman" w:cs="Times New Roman"/>
                <w:color w:val="auto"/>
                <w:sz w:val="24"/>
                <w:szCs w:val="24"/>
                <w:lang w:val="en-US"/>
              </w:rPr>
              <w:t>)</w:t>
            </w:r>
            <w:r>
              <w:rPr>
                <w:rFonts w:ascii="Times New Roman" w:hAnsi="Times New Roman" w:cs="Times New Roman"/>
                <w:color w:val="auto"/>
                <w:sz w:val="24"/>
                <w:szCs w:val="24"/>
                <w:lang w:val="en-US"/>
              </w:rPr>
              <w:t>The Hunting Bird</w:t>
            </w:r>
          </w:p>
          <w:p w:rsidR="00BC704F" w:rsidRDefault="00BC704F">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by Chris Rose</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In the small piece of dry land behind the house where Samir lived with his family, there was a bird. It was an old bird which sat on its perch all day, every day. Samir had never seen the bird fly. Samir’s grandfather told him that once, a long time ago, the bird had been a famous hunting bird.  It was famous not only in their village, but in many of the other nearby towns and villages too, he said. People came from all over just to see this bird fly. Now there were very few hunting birds left, said his grandfather.  Nobody knew how to hunt with them anymore.</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Samir looked at the old bird on its perch, and tried to imagine how it had been when it was younger, and famous, and when people came from all over just to see it fly. It was difficult to imagine. Now the bird did nothing but sit on the wooden perch on the dry land behind their house.  It looked tired.  The bird’s long beak was yellow with age. Its long brown feathers were starting to fall off. There were now only a few dark feathers in the bird’s tail.</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 xml:space="preserve">When he gave the bird something to eat it jumped down off its perch and ate slowly. Other than that, it never moved. But sometimes the bird looked at Samir, and Samir could see that the bird’s eyes were still bright and clear and awake and alive. </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Samir was fascinated by the look in the bird’s eyes, and he liked the way the bird had nothing to do with anyone else. He liked the bird’s independence and its mystery.</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 xml:space="preserve">“It can’t fly anymore” said Samir’s uncle to him one day. “There’s no point in keeping it anymore.  It costs us money to </w:t>
            </w:r>
            <w:r>
              <w:rPr>
                <w:color w:val="000000"/>
                <w:lang w:val="en-US" w:eastAsia="en-US"/>
              </w:rPr>
              <w:lastRenderedPageBreak/>
              <w:t>feed it. We’re not rich people.  We can’t keep pets. What’s the point of a hunting bird that can’t hunt? We’ll have to get rid of it.”</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Samir went to bed that night and thought about how he could persuade his uncle to let him keep the bird. The next morning he spoke to his uncle</w:t>
            </w:r>
            <w:proofErr w:type="gramStart"/>
            <w:r>
              <w:rPr>
                <w:color w:val="000000"/>
                <w:lang w:val="en-US" w:eastAsia="en-US"/>
              </w:rPr>
              <w:t>.</w:t>
            </w:r>
            <w:proofErr w:type="gramEnd"/>
            <w:r>
              <w:rPr>
                <w:color w:val="000000"/>
                <w:lang w:val="en-US" w:eastAsia="en-US"/>
              </w:rPr>
              <w:br/>
              <w:t>“We’ve had the bird for a long time” said Samir</w:t>
            </w:r>
            <w:proofErr w:type="gramStart"/>
            <w:r>
              <w:rPr>
                <w:color w:val="000000"/>
                <w:lang w:val="en-US" w:eastAsia="en-US"/>
              </w:rPr>
              <w:t>.</w:t>
            </w:r>
            <w:proofErr w:type="gramEnd"/>
            <w:r>
              <w:rPr>
                <w:color w:val="000000"/>
                <w:lang w:val="en-US" w:eastAsia="en-US"/>
              </w:rPr>
              <w:br/>
              <w:t>“Exactly!  It’s old and useless” replied his uncle</w:t>
            </w:r>
            <w:proofErr w:type="gramStart"/>
            <w:r>
              <w:rPr>
                <w:color w:val="000000"/>
                <w:lang w:val="en-US" w:eastAsia="en-US"/>
              </w:rPr>
              <w:t>.</w:t>
            </w:r>
            <w:proofErr w:type="gramEnd"/>
            <w:r>
              <w:rPr>
                <w:color w:val="000000"/>
                <w:lang w:val="en-US" w:eastAsia="en-US"/>
              </w:rPr>
              <w:br/>
              <w:t>“It’s part of the family!” tried Samir</w:t>
            </w:r>
            <w:proofErr w:type="gramStart"/>
            <w:r>
              <w:rPr>
                <w:color w:val="000000"/>
                <w:lang w:val="en-US" w:eastAsia="en-US"/>
              </w:rPr>
              <w:t>.</w:t>
            </w:r>
            <w:proofErr w:type="gramEnd"/>
            <w:r>
              <w:rPr>
                <w:color w:val="000000"/>
                <w:lang w:val="en-US" w:eastAsia="en-US"/>
              </w:rPr>
              <w:br/>
              <w:t>“Hmmm ...t hat’s not a good reason. I would like to get rid of your grandfather too! He’s just as useless!” laughed his uncle</w:t>
            </w:r>
            <w:proofErr w:type="gramStart"/>
            <w:r>
              <w:rPr>
                <w:color w:val="000000"/>
                <w:lang w:val="en-US" w:eastAsia="en-US"/>
              </w:rPr>
              <w:t>.</w:t>
            </w:r>
            <w:proofErr w:type="gramEnd"/>
            <w:r>
              <w:rPr>
                <w:color w:val="000000"/>
                <w:lang w:val="en-US" w:eastAsia="en-US"/>
              </w:rPr>
              <w:br/>
              <w:t>“It only eats mice. It doesn’t cost us money to feed it” continued Samir</w:t>
            </w:r>
            <w:proofErr w:type="gramStart"/>
            <w:r>
              <w:rPr>
                <w:color w:val="000000"/>
                <w:lang w:val="en-US" w:eastAsia="en-US"/>
              </w:rPr>
              <w:t>.</w:t>
            </w:r>
            <w:proofErr w:type="gramEnd"/>
            <w:r>
              <w:rPr>
                <w:color w:val="000000"/>
                <w:lang w:val="en-US" w:eastAsia="en-US"/>
              </w:rPr>
              <w:br/>
              <w:t>“Yes ... and now there are dead mice all over the place! It’s not healthy to have dead mice all over the garden!”</w:t>
            </w:r>
            <w:r>
              <w:rPr>
                <w:color w:val="000000"/>
                <w:lang w:val="en-US" w:eastAsia="en-US"/>
              </w:rPr>
              <w:br/>
              <w:t>“It’s a hunting bird.”</w:t>
            </w:r>
            <w:r>
              <w:rPr>
                <w:color w:val="000000"/>
                <w:lang w:val="en-US" w:eastAsia="en-US"/>
              </w:rPr>
              <w:br/>
              <w:t>“Hunting!? That bird can’t hunt anything!”</w:t>
            </w:r>
            <w:r>
              <w:rPr>
                <w:color w:val="000000"/>
                <w:lang w:val="en-US" w:eastAsia="en-US"/>
              </w:rPr>
              <w:br/>
              <w:t xml:space="preserve">“If I can show you that the </w:t>
            </w:r>
            <w:proofErr w:type="gramStart"/>
            <w:r>
              <w:rPr>
                <w:color w:val="000000"/>
                <w:lang w:val="en-US" w:eastAsia="en-US"/>
              </w:rPr>
              <w:t>bird can</w:t>
            </w:r>
            <w:proofErr w:type="gramEnd"/>
            <w:r>
              <w:rPr>
                <w:color w:val="000000"/>
                <w:lang w:val="en-US" w:eastAsia="en-US"/>
              </w:rPr>
              <w:t xml:space="preserve"> still hunt, can I keep it?”</w:t>
            </w:r>
            <w:r>
              <w:rPr>
                <w:color w:val="000000"/>
                <w:lang w:val="en-US" w:eastAsia="en-US"/>
              </w:rPr>
              <w:br/>
              <w:t>His uncle stopped and thought for a moment</w:t>
            </w:r>
            <w:proofErr w:type="gramStart"/>
            <w:r>
              <w:rPr>
                <w:color w:val="000000"/>
                <w:lang w:val="en-US" w:eastAsia="en-US"/>
              </w:rPr>
              <w:t>.</w:t>
            </w:r>
            <w:proofErr w:type="gramEnd"/>
            <w:r>
              <w:rPr>
                <w:color w:val="000000"/>
                <w:lang w:val="en-US" w:eastAsia="en-US"/>
              </w:rPr>
              <w:br/>
              <w:t xml:space="preserve">“Very well then, yes. Show me that the </w:t>
            </w:r>
            <w:proofErr w:type="gramStart"/>
            <w:r>
              <w:rPr>
                <w:color w:val="000000"/>
                <w:lang w:val="en-US" w:eastAsia="en-US"/>
              </w:rPr>
              <w:t>bird can</w:t>
            </w:r>
            <w:proofErr w:type="gramEnd"/>
            <w:r>
              <w:rPr>
                <w:color w:val="000000"/>
                <w:lang w:val="en-US" w:eastAsia="en-US"/>
              </w:rPr>
              <w:t xml:space="preserve"> still hunt, and you can keep it.”</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 xml:space="preserve">Samir was pleased but also worried. He didn’t know if the bird could still hunt or not.  He went to his grandfather and asked him what to do. That evening, Samir and his grandfather went to the piece of dry land behind their house. His grandfather put on a big leather glove and took the bird off its perch.  The bird stood on his grandfather’s hand. Together, Samir, his grandfather and the bird walked away from their house, out to the edge of the village where they lived. The bird didn’t move while they walked. Eventually, they came to the open land at the end of the village. Samir’s grandfather stretched out his arm straight. The bird sat on his hand </w:t>
            </w:r>
            <w:r>
              <w:rPr>
                <w:color w:val="000000"/>
                <w:lang w:val="en-US" w:eastAsia="en-US"/>
              </w:rPr>
              <w:lastRenderedPageBreak/>
              <w:t xml:space="preserve">at the end of his arm. Then, very quickly, he took his arm away. Samir thought that the bird would fall to the ground, but it didn’t. Instead, in less than a second, it opened its huge wings and flew upward, up into the sky so quickly that Samir could hardly see it. It flew so high that it was difficult to see. It went so high it almost vanished in the bright late afternoon sky. Samir could just see it - a tiny black dot against the sky. He watched the dot move until he was sure it was the bird, his bird. The bird seemed to stop in the middle of the sky. Samir wondered how it was possible. The bird held its huge wings open and floated in the sky like a duck on water, moving slowly from one side to another. Sometimes, it moved its wings gently up and down, </w:t>
            </w:r>
            <w:proofErr w:type="gramStart"/>
            <w:r>
              <w:rPr>
                <w:color w:val="000000"/>
                <w:lang w:val="en-US" w:eastAsia="en-US"/>
              </w:rPr>
              <w:t>then</w:t>
            </w:r>
            <w:proofErr w:type="gramEnd"/>
            <w:r>
              <w:rPr>
                <w:color w:val="000000"/>
                <w:lang w:val="en-US" w:eastAsia="en-US"/>
              </w:rPr>
              <w:t xml:space="preserve"> was still again, as if he was on his perch in the middle of the sky. Then, in a second, the bird turned, moved its head down and fell like a stone out of the sky. Samir had never seen an animal move so fast. </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 xml:space="preserve">His grandfather pointed to the place not far from them where the bird landed. They walked over to it and found the bird next to the dead body of a small rabbit. The bird had cut the rabbit open with its old but sharp beak. It was already eating. </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 xml:space="preserve">The next morning, Samir persuaded his uncle to come with him. Samir took the bird on his arm as he had seen his grandfather do. Together, they walked to the open space at the edge of the village. Samir held the bird out on his hand, </w:t>
            </w:r>
            <w:proofErr w:type="gramStart"/>
            <w:r>
              <w:rPr>
                <w:color w:val="000000"/>
                <w:lang w:val="en-US" w:eastAsia="en-US"/>
              </w:rPr>
              <w:t>then</w:t>
            </w:r>
            <w:proofErr w:type="gramEnd"/>
            <w:r>
              <w:rPr>
                <w:color w:val="000000"/>
                <w:lang w:val="en-US" w:eastAsia="en-US"/>
              </w:rPr>
              <w:t xml:space="preserve"> quickly moved his arm away.</w:t>
            </w:r>
            <w:r>
              <w:rPr>
                <w:color w:val="000000"/>
                <w:lang w:val="en-US" w:eastAsia="en-US"/>
              </w:rPr>
              <w:br/>
              <w:t xml:space="preserve">The bird fell to the ground. It opened it wings, then stood still. It didn’t move again. </w:t>
            </w:r>
            <w:r>
              <w:rPr>
                <w:color w:val="000000"/>
                <w:lang w:val="en-US" w:eastAsia="en-US"/>
              </w:rPr>
              <w:br/>
              <w:t>Samir’s uncle laughed and laughed</w:t>
            </w:r>
            <w:proofErr w:type="gramStart"/>
            <w:r>
              <w:rPr>
                <w:color w:val="000000"/>
                <w:lang w:val="en-US" w:eastAsia="en-US"/>
              </w:rPr>
              <w:t>.</w:t>
            </w:r>
            <w:proofErr w:type="gramEnd"/>
            <w:r>
              <w:rPr>
                <w:color w:val="000000"/>
                <w:lang w:val="en-US" w:eastAsia="en-US"/>
              </w:rPr>
              <w:br/>
              <w:t>“See! I told you it was useless! Come on, Samir, I know you like animals, but you need to grow up a bit. You have to learn that we can’t keep things just because you like them.”</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lastRenderedPageBreak/>
              <w:t>Samir went back to his grandfather and told him what had happened. His grandfather told him that a bird wouldn’t hunt in the morning. The sun was too bright. He told him to persuade his uncle to go out again with him, in the late afternoon, when the light was less strong, when it was cooler. At that time of day, said Samir’s grandfather, the bird could see a mouse from 50 metres up.</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Samir had to work hard to persuade his uncle to come out with him a second time</w:t>
            </w:r>
            <w:proofErr w:type="gramStart"/>
            <w:r>
              <w:rPr>
                <w:color w:val="000000"/>
                <w:lang w:val="en-US" w:eastAsia="en-US"/>
              </w:rPr>
              <w:t>.</w:t>
            </w:r>
            <w:proofErr w:type="gramEnd"/>
            <w:r>
              <w:rPr>
                <w:color w:val="000000"/>
                <w:lang w:val="en-US" w:eastAsia="en-US"/>
              </w:rPr>
              <w:br/>
              <w:t>“No way, Samir” said his uncle. “I’m a busy man. I haven’t got time to waste on a stupid old bird.”</w:t>
            </w:r>
            <w:r>
              <w:rPr>
                <w:color w:val="000000"/>
                <w:lang w:val="en-US" w:eastAsia="en-US"/>
              </w:rPr>
              <w:br/>
              <w:t xml:space="preserve">“Uncle, I promise you. If the bird won’t hunt this time, then you can get rid of it, and I won’t say anything ever again.” </w:t>
            </w:r>
            <w:r>
              <w:rPr>
                <w:color w:val="000000"/>
                <w:lang w:val="en-US" w:eastAsia="en-US"/>
              </w:rPr>
              <w:br/>
              <w:t>His uncle thought for a moment, then sighed. “Very well, then, last chance.”</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Again Samir took the bird from its perch. Again they went to the open space at the end of the village. The sun was beginning to set over the hills in the distance. The air was already a little cooler. Samir stood with the bird at the end of his arm. He took his arm away. The bird flew up into the sky like a rocket. It went so high that it almost vanished. Samir could see that his uncle was quiet with surprise</w:t>
            </w:r>
            <w:proofErr w:type="gramStart"/>
            <w:r>
              <w:rPr>
                <w:color w:val="000000"/>
                <w:lang w:val="en-US" w:eastAsia="en-US"/>
              </w:rPr>
              <w:t>.</w:t>
            </w:r>
            <w:proofErr w:type="gramEnd"/>
            <w:r>
              <w:rPr>
                <w:color w:val="000000"/>
                <w:lang w:val="en-US" w:eastAsia="en-US"/>
              </w:rPr>
              <w:br/>
              <w:t>“Where’s it gone?” said his uncle. Samir pointed to a tiny dot in the sky. They both watched the dot, as it rested in the middle of the sky for a few minutes, then turned, circled a couple of times, and begin to fall like a stone. They watched as the bird came closer to them. It came closer and closer and closer, very quickly. For a moment, Samir thought it was going to hit them. His uncle ran out of the way.</w:t>
            </w:r>
            <w:r>
              <w:rPr>
                <w:color w:val="000000"/>
                <w:lang w:val="en-US" w:eastAsia="en-US"/>
              </w:rPr>
              <w:br/>
              <w:t xml:space="preserve">They heard a </w:t>
            </w:r>
            <w:r>
              <w:rPr>
                <w:iCs/>
                <w:color w:val="000000"/>
                <w:lang w:val="en-US" w:eastAsia="en-US"/>
              </w:rPr>
              <w:t>swoooossssh</w:t>
            </w:r>
            <w:r>
              <w:rPr>
                <w:color w:val="000000"/>
                <w:lang w:val="en-US" w:eastAsia="en-US"/>
              </w:rPr>
              <w:t xml:space="preserve"> and then a quick </w:t>
            </w:r>
            <w:r>
              <w:rPr>
                <w:iCs/>
                <w:color w:val="000000"/>
                <w:lang w:val="en-US" w:eastAsia="en-US"/>
              </w:rPr>
              <w:t>thummmpp</w:t>
            </w:r>
            <w:r>
              <w:rPr>
                <w:color w:val="000000"/>
                <w:lang w:val="en-US" w:eastAsia="en-US"/>
              </w:rPr>
              <w:t xml:space="preserve"> and looked to where the bird had touched the ground. His uncle was impressed. The bird sat there on the ground before them. It had caught a mouse.</w:t>
            </w:r>
            <w:r>
              <w:rPr>
                <w:color w:val="000000"/>
                <w:lang w:val="en-US" w:eastAsia="en-US"/>
              </w:rPr>
              <w:br/>
            </w:r>
            <w:r>
              <w:rPr>
                <w:color w:val="000000"/>
                <w:lang w:val="en-US" w:eastAsia="en-US"/>
              </w:rPr>
              <w:lastRenderedPageBreak/>
              <w:t>When they saw that it was a mouse, the expression on Samir’s uncle’s face changed. He started to laugh again</w:t>
            </w:r>
            <w:proofErr w:type="gramStart"/>
            <w:r>
              <w:rPr>
                <w:color w:val="000000"/>
                <w:lang w:val="en-US" w:eastAsia="en-US"/>
              </w:rPr>
              <w:t>.</w:t>
            </w:r>
            <w:proofErr w:type="gramEnd"/>
            <w:r>
              <w:rPr>
                <w:color w:val="000000"/>
                <w:lang w:val="en-US" w:eastAsia="en-US"/>
              </w:rPr>
              <w:br/>
              <w:t>“A mouse! A mouse! A tiny little mouse! That’s all? Very good, I’m sure, but a bird that can only hunt mice isn’t much use, is it?  We can’t eat mice!” He laughed. “Why can’t your wonderful hunting bird catch a goat, at least? Or even better, why can’t it go and catch twenty frozen pizzas!!?? Hmmm???” He laughed again. “Come on Samir, I’m not a bad man, you know. But there’s no point in having that old bird anymore. Hunting is a thing of the past.”</w:t>
            </w:r>
            <w:r>
              <w:rPr>
                <w:color w:val="000000"/>
                <w:lang w:val="en-US" w:eastAsia="en-US"/>
              </w:rPr>
              <w:br/>
              <w:t>Samir walked home alone, taking the bird with him.</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The next morning he woke up and when he went out, he saw that the bird had gone. His uncle came home at lunch time. Samir asked his uncle what he had done with the bird</w:t>
            </w:r>
            <w:proofErr w:type="gramStart"/>
            <w:r>
              <w:rPr>
                <w:color w:val="000000"/>
                <w:lang w:val="en-US" w:eastAsia="en-US"/>
              </w:rPr>
              <w:t>.</w:t>
            </w:r>
            <w:proofErr w:type="gramEnd"/>
            <w:r>
              <w:rPr>
                <w:color w:val="000000"/>
                <w:lang w:val="en-US" w:eastAsia="en-US"/>
              </w:rPr>
              <w:br/>
              <w:t xml:space="preserve">“Look” </w:t>
            </w:r>
            <w:proofErr w:type="gramStart"/>
            <w:r>
              <w:rPr>
                <w:color w:val="000000"/>
                <w:lang w:val="en-US" w:eastAsia="en-US"/>
              </w:rPr>
              <w:t>sighed</w:t>
            </w:r>
            <w:proofErr w:type="gramEnd"/>
            <w:r>
              <w:rPr>
                <w:color w:val="000000"/>
                <w:lang w:val="en-US" w:eastAsia="en-US"/>
              </w:rPr>
              <w:t xml:space="preserve"> his uncle. “It doesn’t matter what happend to the old bird. We didn’t need it anymore. We couldn’t keep it. Now I don’t want to hear any more about this story! Is that clear?”</w:t>
            </w:r>
            <w:r>
              <w:rPr>
                <w:color w:val="000000"/>
                <w:lang w:val="en-US" w:eastAsia="en-US"/>
              </w:rPr>
              <w:br/>
              <w:t>Samir said nothing.</w:t>
            </w:r>
          </w:p>
          <w:p w:rsidR="00BC704F" w:rsidRDefault="00BC704F">
            <w:pPr>
              <w:pStyle w:val="a3"/>
              <w:spacing w:before="0" w:beforeAutospacing="0" w:after="0" w:afterAutospacing="0" w:line="256" w:lineRule="auto"/>
              <w:jc w:val="both"/>
              <w:rPr>
                <w:color w:val="000000"/>
                <w:lang w:val="en-US" w:eastAsia="en-US"/>
              </w:rPr>
            </w:pPr>
            <w:r>
              <w:rPr>
                <w:color w:val="000000"/>
                <w:lang w:val="en-US" w:eastAsia="en-US"/>
              </w:rPr>
              <w:t>That evening two men came to their house in a big car. They banged on the the door and started shouting to see Samir’s uncle. “We know you’re in there!” they shouted. Samir didn’t know who they were. “Let us in!” shouted the men. Samir saw his uncle behind the door. His uncle looked worried. Eventually, his uncle opened the door and the men came in</w:t>
            </w:r>
            <w:proofErr w:type="gramStart"/>
            <w:r>
              <w:rPr>
                <w:color w:val="000000"/>
                <w:lang w:val="en-US" w:eastAsia="en-US"/>
              </w:rPr>
              <w:t>.</w:t>
            </w:r>
            <w:proofErr w:type="gramEnd"/>
            <w:r>
              <w:rPr>
                <w:color w:val="000000"/>
                <w:lang w:val="en-US" w:eastAsia="en-US"/>
              </w:rPr>
              <w:br/>
              <w:t>“You said to us that the bird was a hunting bird!”</w:t>
            </w:r>
            <w:r>
              <w:rPr>
                <w:color w:val="000000"/>
                <w:lang w:val="en-US" w:eastAsia="en-US"/>
              </w:rPr>
              <w:br/>
              <w:t>“You told us it could catch anything!”</w:t>
            </w:r>
            <w:r>
              <w:rPr>
                <w:color w:val="000000"/>
                <w:lang w:val="en-US" w:eastAsia="en-US"/>
              </w:rPr>
              <w:br/>
              <w:t>“You sold us that bird and it won’t even fly!”</w:t>
            </w:r>
            <w:r>
              <w:rPr>
                <w:color w:val="000000"/>
                <w:lang w:val="en-US" w:eastAsia="en-US"/>
              </w:rPr>
              <w:br/>
              <w:t>“It’s not a hunting bird! It just lazy, or stupid, or perhaps both!”</w:t>
            </w:r>
            <w:r>
              <w:rPr>
                <w:color w:val="000000"/>
                <w:lang w:val="en-US" w:eastAsia="en-US"/>
              </w:rPr>
              <w:br/>
              <w:t>“Like you!”</w:t>
            </w:r>
            <w:r>
              <w:rPr>
                <w:color w:val="000000"/>
                <w:lang w:val="en-US" w:eastAsia="en-US"/>
              </w:rPr>
              <w:br/>
              <w:t>“We want our money back!”</w:t>
            </w:r>
            <w:r>
              <w:rPr>
                <w:color w:val="000000"/>
                <w:lang w:val="en-US" w:eastAsia="en-US"/>
              </w:rPr>
              <w:br/>
              <w:t xml:space="preserve">Samir’s uncle looked very worried. </w:t>
            </w:r>
            <w:r>
              <w:rPr>
                <w:color w:val="000000"/>
                <w:lang w:val="en-US" w:eastAsia="en-US"/>
              </w:rPr>
              <w:lastRenderedPageBreak/>
              <w:t>“Look” he started to say, “I can’t give you your money back .... I’ve already spent it ... but don’t worry!” He pointed at Samir. “Samir here knows how to make the bird fly! He’ll show you how to do it! If Samir shows you, the bird will do anything! It’s a great bird, that’s right, isn’t it Samir???”</w:t>
            </w:r>
            <w:r>
              <w:rPr>
                <w:color w:val="000000"/>
                <w:lang w:val="en-US" w:eastAsia="en-US"/>
              </w:rPr>
              <w:br/>
              <w:t>The men stopped shouting at Samir’s uncle, and turned to look at Samir</w:t>
            </w:r>
            <w:proofErr w:type="gramStart"/>
            <w:r>
              <w:rPr>
                <w:color w:val="000000"/>
                <w:lang w:val="en-US" w:eastAsia="en-US"/>
              </w:rPr>
              <w:t>.</w:t>
            </w:r>
            <w:proofErr w:type="gramEnd"/>
            <w:r>
              <w:rPr>
                <w:color w:val="000000"/>
                <w:lang w:val="en-US" w:eastAsia="en-US"/>
              </w:rPr>
              <w:br/>
              <w:t xml:space="preserve">“Well then, </w:t>
            </w:r>
            <w:proofErr w:type="gramStart"/>
            <w:r>
              <w:rPr>
                <w:color w:val="000000"/>
                <w:lang w:val="en-US" w:eastAsia="en-US"/>
              </w:rPr>
              <w:t>“ said</w:t>
            </w:r>
            <w:proofErr w:type="gramEnd"/>
            <w:r>
              <w:rPr>
                <w:color w:val="000000"/>
                <w:lang w:val="en-US" w:eastAsia="en-US"/>
              </w:rPr>
              <w:t xml:space="preserve"> one of the men, “Is that true? Can you make the bird hunt? Show us!!!”</w:t>
            </w:r>
          </w:p>
          <w:p w:rsidR="00BC704F" w:rsidRDefault="00BC704F">
            <w:pPr>
              <w:pStyle w:val="a3"/>
              <w:spacing w:before="0" w:beforeAutospacing="0" w:after="0" w:afterAutospacing="0" w:line="256" w:lineRule="auto"/>
              <w:jc w:val="both"/>
              <w:rPr>
                <w:lang w:val="en-US" w:eastAsia="en-US"/>
              </w:rPr>
            </w:pPr>
            <w:r>
              <w:rPr>
                <w:color w:val="000000"/>
                <w:lang w:val="en-US" w:eastAsia="en-US"/>
              </w:rPr>
              <w:t xml:space="preserve">Samir looked at the men. Then he looked at his uncle. Then he turned and walked out of the house. The bird was in the back of the car. Samir opened the door of the car and took the bird on his arm. He held his arm out, </w:t>
            </w:r>
            <w:proofErr w:type="gramStart"/>
            <w:r>
              <w:rPr>
                <w:color w:val="000000"/>
                <w:lang w:val="en-US" w:eastAsia="en-US"/>
              </w:rPr>
              <w:t>then</w:t>
            </w:r>
            <w:proofErr w:type="gramEnd"/>
            <w:r>
              <w:rPr>
                <w:color w:val="000000"/>
                <w:lang w:val="en-US" w:eastAsia="en-US"/>
              </w:rPr>
              <w:t xml:space="preserve"> quickly moved it away. The bird flew high, high up into the sky, until they could hardly see it anymore.</w:t>
            </w:r>
          </w:p>
          <w:p w:rsidR="00BC704F" w:rsidRDefault="00BC704F">
            <w:pPr>
              <w:spacing w:after="0" w:line="240" w:lineRule="auto"/>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Cs/>
                <w:sz w:val="24"/>
                <w:szCs w:val="24"/>
                <w:lang w:val="en-US" w:eastAsia="ru-RU"/>
              </w:rPr>
              <w:t>A Municipal Report</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Cs/>
                <w:sz w:val="24"/>
                <w:szCs w:val="24"/>
                <w:lang w:val="en-US" w:eastAsia="ru-RU"/>
              </w:rPr>
              <w:t>by O. Henry</w:t>
            </w:r>
          </w:p>
          <w:p w:rsidR="00BC704F" w:rsidRDefault="00BC70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(Чтобы прослушать аудиозапись рассказа, нажмите на треугольник)</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raining as I got off the train in Nashville, Tennessee — a slow, gray rain. I was tired so I went straight to my hotel.</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By this time, I had decided that I wanted no more of him. I said good night.</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went up to my room and looked out the window. It was ten o’clock but the town was silent. «A nice quiet place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to myself as I got ready for bed. Just an </w:t>
            </w:r>
            <w:r>
              <w:rPr>
                <w:rFonts w:ascii="Times New Roman" w:eastAsia="Times New Roman" w:hAnsi="Times New Roman" w:cs="Times New Roman"/>
                <w:sz w:val="24"/>
                <w:szCs w:val="24"/>
                <w:lang w:val="en-US" w:eastAsia="ru-RU"/>
              </w:rPr>
              <w:lastRenderedPageBreak/>
              <w:t>ordinary, sleepy southern town</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was born in the south myself. But I live in New York now. I write for a large magazine. My boss had asked me to go to Nashville. The magazine had received some stories and poems from a writer in Nashville, named Azalea Adair. The editor liked her work very much. The publisher asked me to get her to sign an agreement to write only for his magazine.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left the hotel at nine o’clock the next morning to find Miss Adair. It was still raining. As soon as I stepped outside I met Uncle Caesar. He was a big, old black man with fuzzy gray hair.</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Uncle Caesar was wearing the strangest coat I had ever seen. It must have been a military officer’s coat. It was very long and when it was new it had been gray. But now rain, sun and age had made it a rainbow of colors. Only one of the buttons was left. It was yellow and as big as a fifty cent coin.</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Uncle Caesar stood near a horse and carriage. He opened the carriage door and said softly, «Step right in, sir. I’ll take you anywhere in the city</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want to go to eight-sixty-one Jasmine Street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and I started to climb into the carriage. But the old man stopped me. «Why do you want to go there, sir</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business is it of yours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angrily. Uncle Caesar relaxed and smiled. «Nothing, sir. But it’s a lonely part of town. Just step in and I’ll take you there right away</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Eight-sixty-one Jasmine Street had been a fine house once, but now it was old and dying. I got out of the carriage.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 will be two dollars, sir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Uncle Caesar said. I gave him two one-dollar bills. As I handed them to him, I noticed that one had been torn in half and fixed with a piece of blue paper. Also, the upper right hand corner was missing.</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Azalea Adair herself opened the door when I knocked. She was about fifty years old. Her white hair was pulled back from her small, tired face. She wore a pale </w:t>
            </w:r>
            <w:r>
              <w:rPr>
                <w:rFonts w:ascii="Times New Roman" w:eastAsia="Times New Roman" w:hAnsi="Times New Roman" w:cs="Times New Roman"/>
                <w:sz w:val="24"/>
                <w:szCs w:val="24"/>
                <w:lang w:val="en-US" w:eastAsia="ru-RU"/>
              </w:rPr>
              <w:lastRenderedPageBreak/>
              <w:t>yellow dress. It was old, but very clean.</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led me into her living room. A damaged table, three chairs and an old red sofa were in the center of the floor.</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and I sat down at the table and began to talk. I told her about the magazine’s offer and she told me about herself. She was from an old southern family. Her father had been a judge.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told me she had never traveled or even attended school. Her parents taught her at home with private teachers. We finished our meeting. I promised to return with the agreement the next day, and rose to leave.</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At that moment, someone knocked at the back door. Azalea Adair whispered a soft apology and went to answer the caller. She came back a minute later with bright eyes and pink cheeks. She looked ten years younger. «You must have a cup of tea before you go</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she said. She shook a little bell on the table, and a small black girl about twelve years old ran into the room.</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Aair opened a tiny old purse and took out a dollar bill. It had been fixed with a piece of blue paper and the upper right hand corner was missing. It was the dollar I had given to Uncle Caesar. «Go to Mister Baker’s store, Impy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she said, «and get me twenty-five cents’ worth of tea and ten cents’ worth of sugar cakes. And please hurry</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child ran out of the room. We heard the back door close. Then the girl screamed. Her cry mixed with a man’s angry voice. Azalea Adair stood up. Her face showed no emotion as she left the room. I heard the man’s rough voice and her gentle one. Then a door slammed and she came back into the room.</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am sorry, but I won’t be able to offer you any tea after all</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she said. «It seems that Mister Baker has no more tea. Perhaps he will find some for our visit tomorrow</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 said good-bye. I went back to my hotel.</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Just before dinner, Major Wentworth Caswell found me. It was impossible to </w:t>
            </w:r>
            <w:r>
              <w:rPr>
                <w:rFonts w:ascii="Times New Roman" w:eastAsia="Times New Roman" w:hAnsi="Times New Roman" w:cs="Times New Roman"/>
                <w:sz w:val="24"/>
                <w:szCs w:val="24"/>
                <w:lang w:val="en-US" w:eastAsia="ru-RU"/>
              </w:rPr>
              <w:lastRenderedPageBreak/>
              <w:t>avoid him. He insisted on buying me a drink and pulled two one-dollar bills from his pocket. Again I saw a torn dollar fixed with blue paper, with a corner missing. It was the one I gave Uncle Caesar. How strange, I thought. I wondered how Caswell got it.</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Uncle Caesar was waiting outside the hotel the next afternoon. He took me to Miss Adair’s house and agreed to wait there until we had finished our business.</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did not look well. I explained the agreement to her. She signed it. Then, as she started to rise from the table, Azalea Adair fainted and fell to the floor. I picked her up and carried her to the old red sofa. I ran to the door and yelled to Uncle Caesar for help. He ran down the street. Five minutes later, he was back with a doctor.</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doctor examined Miss Adair and turned to the old black driver. «Uncle Caesar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«run to my house and ask my wife for some milk and some eggs. Hurry</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the doctor turned to me. «She does not get enough to eat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«She has many friends who want to help her, but she is proud. Misses Caswell will accept help only from that old black man. He was once her family’s slave</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«Misses Caswell</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in surprise. «I thought she was Azalea Adair</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«She was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the doctor answered, «until she married Wentworth Caswell twenty years ago. But he’s a hopeless drunk who takes even the small amount of money that Uncle Caesar gives her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br/>
              <w:t>After the doctor left I heard Caesar’s voice in the other room. «Did he take all the money I gave you yesterday, Miss Azalea</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«Yes, Caesar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heard her answer softly. «He took both dollars</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went into the room and gave Azalea Adair fifty dollars. I told her it was from the magazine. Then Uncle Caesar drove me back to the hotel.</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 few hours later, I went out for a walk before dinner. A crowd of people were </w:t>
            </w:r>
            <w:r>
              <w:rPr>
                <w:rFonts w:ascii="Times New Roman" w:eastAsia="Times New Roman" w:hAnsi="Times New Roman" w:cs="Times New Roman"/>
                <w:sz w:val="24"/>
                <w:szCs w:val="24"/>
                <w:lang w:val="en-US" w:eastAsia="ru-RU"/>
              </w:rPr>
              <w:lastRenderedPageBreak/>
              <w:t>talking excitedly in front of a store. I pushed my way into the store. Major Caswell was lying on the floor. He was dead.</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Someone had found his body on the street. He had been killed in a fight. In fact, his hands were still closed into tight fists. But as I stood near his body, Caswell’s right hand opened. Something fell from it and rolled near my feet. I put my foot on it, then picked it up and put it in my pocket.</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People said they believed a thief had killed him. They said Caswell had been showing everyone that he had fifty dollars. But when he was found, he had no money on him.</w:t>
            </w:r>
            <w:r>
              <w:rPr>
                <w:rFonts w:ascii="Times New Roman" w:eastAsia="Times New Roman" w:hAnsi="Times New Roman" w:cs="Times New Roman"/>
                <w:sz w:val="24"/>
                <w:szCs w:val="24"/>
                <w:lang w:val="en-US" w:eastAsia="ru-RU"/>
              </w:rPr>
              <w:br/>
              <w:t>I left Nashville the next morning. As the train crossed a river I took out of my pocket the object that had dropped from Caswell’s dead hand. I threw it into the river below.</w:t>
            </w:r>
          </w:p>
          <w:p w:rsidR="00BC704F" w:rsidRDefault="00BC704F">
            <w:pPr>
              <w:spacing w:after="0" w:line="240" w:lineRule="auto"/>
              <w:jc w:val="both"/>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lang w:val="en-US" w:eastAsia="ru-RU"/>
              </w:rPr>
              <w:t>It was a button. A yellow button… the one from Uncle Caesar’s coat.</w:t>
            </w:r>
          </w:p>
        </w:tc>
      </w:tr>
      <w:tr w:rsidR="00BC704F" w:rsidTr="00BC704F">
        <w:trPr>
          <w:trHeight w:val="1860"/>
        </w:trPr>
        <w:tc>
          <w:tcPr>
            <w:tcW w:w="827"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Владеть</w:t>
            </w:r>
          </w:p>
        </w:tc>
        <w:tc>
          <w:tcPr>
            <w:tcW w:w="1975"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эффективными способами решения задач, связанных с нравственным воспитанием посредством различных типов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эффективными методиками, направленными на формирование нравственно-духовного воспитания посредством различных типов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набором приемов нравственно-духовного развития, применяемых в учебной и внеучебной деятельности;</w:t>
            </w:r>
          </w:p>
        </w:tc>
        <w:tc>
          <w:tcPr>
            <w:tcW w:w="2198" w:type="pct"/>
            <w:tcBorders>
              <w:top w:val="single" w:sz="8" w:space="0" w:color="000000"/>
              <w:left w:val="single" w:sz="4" w:space="0" w:color="auto"/>
              <w:bottom w:val="single" w:sz="4" w:space="0" w:color="auto"/>
              <w:right w:val="single" w:sz="4" w:space="0" w:color="auto"/>
            </w:tcBorders>
            <w:hideMark/>
          </w:tcPr>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проблемные задания:</w:t>
            </w: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Составьте дискурс на английском языке, </w:t>
            </w:r>
            <w:proofErr w:type="gramStart"/>
            <w:r>
              <w:rPr>
                <w:rFonts w:ascii="Times New Roman" w:eastAsia="Times New Roman" w:hAnsi="Times New Roman" w:cs="Times New Roman"/>
                <w:sz w:val="24"/>
                <w:szCs w:val="24"/>
              </w:rPr>
              <w:t>направленный</w:t>
            </w:r>
            <w:proofErr w:type="gramEnd"/>
            <w:r>
              <w:rPr>
                <w:rFonts w:ascii="Times New Roman" w:eastAsia="Times New Roman" w:hAnsi="Times New Roman" w:cs="Times New Roman"/>
                <w:sz w:val="24"/>
                <w:szCs w:val="24"/>
              </w:rPr>
              <w:t xml:space="preserve"> на развитие нравственного-духовного воспитания учащихся.</w:t>
            </w:r>
          </w:p>
        </w:tc>
      </w:tr>
      <w:tr w:rsidR="00BC704F" w:rsidTr="00BC704F">
        <w:trPr>
          <w:trHeight w:val="570"/>
        </w:trPr>
        <w:tc>
          <w:tcPr>
            <w:tcW w:w="5000" w:type="pct"/>
            <w:gridSpan w:val="3"/>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hideMark/>
          </w:tcPr>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ДПК-3 </w:t>
            </w:r>
            <w:r>
              <w:rPr>
                <w:rFonts w:ascii="Times New Roman" w:eastAsia="Times New Roman" w:hAnsi="Times New Roman" w:cs="Times New Roman"/>
                <w:sz w:val="24"/>
                <w:szCs w:val="24"/>
              </w:rPr>
              <w:t>умеет свободно выражать свои мысли, адекватно используя разнообразные языковые средства с целью выделения релевантной информации</w:t>
            </w:r>
          </w:p>
        </w:tc>
      </w:tr>
      <w:tr w:rsidR="00BC704F" w:rsidTr="00BC704F">
        <w:trPr>
          <w:trHeight w:val="135"/>
        </w:trPr>
        <w:tc>
          <w:tcPr>
            <w:tcW w:w="827"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p>
        </w:tc>
        <w:tc>
          <w:tcPr>
            <w:tcW w:w="1975"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hideMark/>
          </w:tcPr>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основные типы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основные лексические и грамматические средства, используемые при построении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дискурсионные маркеры релевантной информации;</w:t>
            </w:r>
          </w:p>
        </w:tc>
        <w:tc>
          <w:tcPr>
            <w:tcW w:w="2198" w:type="pct"/>
            <w:tcBorders>
              <w:top w:val="single" w:sz="8" w:space="0" w:color="000000"/>
              <w:left w:val="single" w:sz="4" w:space="0" w:color="auto"/>
              <w:bottom w:val="single" w:sz="4" w:space="0" w:color="auto"/>
              <w:right w:val="single" w:sz="4" w:space="0" w:color="auto"/>
            </w:tcBorders>
          </w:tcPr>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Теоретические вопросы:</w:t>
            </w: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Назовите основные типы дискурса;</w:t>
            </w: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proofErr w:type="gramStart"/>
            <w:r>
              <w:rPr>
                <w:rFonts w:ascii="Times New Roman" w:eastAsia="Times New Roman" w:hAnsi="Times New Roman" w:cs="Times New Roman"/>
                <w:sz w:val="24"/>
                <w:szCs w:val="24"/>
              </w:rPr>
              <w:t>2) Перечислите основные лексические и грамматические средства, используемые при построении следующих типов дискурса: юридический политический, педагогический,  научный и пр.)</w:t>
            </w:r>
            <w:proofErr w:type="gramEnd"/>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3) Что считается дискурсионным </w:t>
            </w:r>
            <w:r>
              <w:rPr>
                <w:rFonts w:ascii="Times New Roman" w:eastAsia="Times New Roman" w:hAnsi="Times New Roman" w:cs="Times New Roman"/>
                <w:sz w:val="24"/>
                <w:szCs w:val="24"/>
              </w:rPr>
              <w:lastRenderedPageBreak/>
              <w:t>маркером релевантной информации в каждом виде дискурса?</w:t>
            </w: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p>
        </w:tc>
      </w:tr>
      <w:tr w:rsidR="00BC704F" w:rsidRPr="00B550A7" w:rsidTr="00BC704F">
        <w:trPr>
          <w:trHeight w:val="195"/>
        </w:trPr>
        <w:tc>
          <w:tcPr>
            <w:tcW w:w="827"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Уметь</w:t>
            </w:r>
          </w:p>
        </w:tc>
        <w:tc>
          <w:tcPr>
            <w:tcW w:w="1975"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hideMark/>
          </w:tcPr>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различные виды дискурса в зависимости от коммуникативной интенции;</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применять лексические и грамматические средства связи, используемые в дискурсе;</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распознавать</w:t>
            </w:r>
            <w:r w:rsidR="00BA6A2C" w:rsidRPr="00BA6A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дискурсионные маркеры релевантной информации</w:t>
            </w:r>
          </w:p>
        </w:tc>
        <w:tc>
          <w:tcPr>
            <w:tcW w:w="2198" w:type="pct"/>
            <w:tcBorders>
              <w:top w:val="single" w:sz="4" w:space="0" w:color="auto"/>
              <w:left w:val="single" w:sz="4" w:space="0" w:color="auto"/>
              <w:bottom w:val="single" w:sz="4" w:space="0" w:color="auto"/>
              <w:right w:val="single" w:sz="4" w:space="0" w:color="auto"/>
            </w:tcBorders>
          </w:tcPr>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Практические задания:</w:t>
            </w: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ошибки, совершаемые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передачи</w:t>
            </w:r>
            <w:proofErr w:type="gramEnd"/>
            <w:r>
              <w:rPr>
                <w:rFonts w:ascii="Times New Roman" w:eastAsia="Times New Roman" w:hAnsi="Times New Roman" w:cs="Times New Roman"/>
                <w:sz w:val="24"/>
                <w:szCs w:val="24"/>
              </w:rPr>
              <w:t xml:space="preserve"> релевантной информации в заданном тексте; перечислите лексические и грамматические средства связи, используемые в дискурсе:</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val="en-US" w:eastAsia="ru-RU"/>
              </w:rPr>
              <w:t>) ‘Of course,’ the man in the brown hat said, ‘there are good policemen and there are bad policemen, you know.’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answer and looked bored. She closed her eyes.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rPr>
              <w:t>в</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eastAsia="ru-RU"/>
              </w:rPr>
              <w:t>«I have a funny story to tell you,” said Gillian.</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wish you would tell it to someone in the billiard room</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Old Bryson. «You know how I hate your stories</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«This is a better one than usual</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Gillian, rolling a cigarette, and I’m glad to tell it to you. It’s too sad and funny to go with the rattling of billiard balls.</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I’ve just come from a meeting with my late uncle’s lawyers. He leaves me an even thousand dollars. Now, what can a man possibly do with a thousand dollars</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Old Bryson showed very little interest. «I thought the late Septimus Gillian was worth something like half a million</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 was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agreed Gillian, happily. «And that’s where the joke comes in. He has left a lot of his money to an organism. That is, part of it goes to the man who invents a </w:t>
            </w:r>
            <w:r>
              <w:rPr>
                <w:rFonts w:ascii="Times New Roman" w:eastAsia="Times New Roman" w:hAnsi="Times New Roman" w:cs="Times New Roman"/>
                <w:sz w:val="24"/>
                <w:szCs w:val="24"/>
                <w:lang w:val="en-US" w:eastAsia="ru-RU"/>
              </w:rPr>
              <w:lastRenderedPageBreak/>
              <w:t>new bacillus and the rest to establish a hospital for doing away with it again. There are one or two small, unimportant gifts on the side. The butler and the housekeeper get a seal ring and ten dollars each. His nephew gets one thousand dollars</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«Were there any others mentioned in your uncle’s will</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asked Old Bryson.</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«None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Gillian. “There is a Miss Hayden. My uncle was responsible for her. She lived in his house. She’s a quiet thing…musical… the daughter of somebody who was unlucky enough to be his friend. I forgot to say that she was in on the ring and ten dollar joke, too. I wish I had been. Then I could have had two bottles of wine, given the ring to the waiter and had the whole business off my hands. Now tell me what a man can do with a thousand dollars</w:t>
            </w:r>
            <w:proofErr w:type="gramStart"/>
            <w:r>
              <w:rPr>
                <w:rFonts w:ascii="Times New Roman" w:eastAsia="Times New Roman" w:hAnsi="Times New Roman" w:cs="Times New Roman"/>
                <w:sz w:val="24"/>
                <w:szCs w:val="24"/>
                <w:lang w:val="en-US" w:eastAsia="ru-RU"/>
              </w:rPr>
              <w:t>.»</w:t>
            </w:r>
            <w:proofErr w:type="gramEnd"/>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Old Bryson rubbed his glasses and smiled. And when Old Bryson smiled, Gillian knew that he intended to be more offensive than ever.</w:t>
            </w:r>
          </w:p>
          <w:p w:rsidR="00BC704F" w:rsidRDefault="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There are many good things a man could do with a thousand dollars,” said Bryson. «You</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with a gentle laugh. «Why, Bobby Gillian, there’s only one reasonable thing you could do. You can go and buy Miss LottaLauriere a diamond necklace with the money and then take yourself off to Idaho and inflict your presence upon a ranch. I advise a sheep ranch, as I have a particular dislike for sheep.”</w:t>
            </w:r>
          </w:p>
          <w:p w:rsidR="00BC704F" w:rsidRDefault="00BC704F">
            <w:pPr>
              <w:spacing w:after="0" w:line="240" w:lineRule="auto"/>
              <w:jc w:val="both"/>
              <w:rPr>
                <w:rFonts w:ascii="Times New Roman" w:eastAsia="Times New Roman" w:hAnsi="Times New Roman" w:cs="Times New Roman"/>
                <w:color w:val="FF0000"/>
                <w:sz w:val="24"/>
                <w:szCs w:val="24"/>
                <w:lang w:val="en-US"/>
              </w:rPr>
            </w:pPr>
          </w:p>
        </w:tc>
      </w:tr>
      <w:tr w:rsidR="00BC704F" w:rsidTr="00BC704F">
        <w:trPr>
          <w:trHeight w:val="195"/>
        </w:trPr>
        <w:tc>
          <w:tcPr>
            <w:tcW w:w="827" w:type="pct"/>
            <w:tcBorders>
              <w:top w:val="single" w:sz="4" w:space="0" w:color="auto"/>
              <w:left w:val="single" w:sz="8" w:space="0" w:color="000000"/>
              <w:bottom w:val="single" w:sz="8" w:space="0" w:color="000000"/>
              <w:right w:val="single" w:sz="8" w:space="0" w:color="000000"/>
            </w:tcBorders>
            <w:tcMar>
              <w:top w:w="15" w:type="dxa"/>
              <w:left w:w="80" w:type="dxa"/>
              <w:bottom w:w="0" w:type="dxa"/>
              <w:right w:w="80" w:type="dxa"/>
            </w:tcMar>
            <w:hideMark/>
          </w:tcPr>
          <w:p w:rsidR="00BC704F" w:rsidRDefault="00BC704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Владеть</w:t>
            </w:r>
          </w:p>
        </w:tc>
        <w:tc>
          <w:tcPr>
            <w:tcW w:w="1975" w:type="pct"/>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hideMark/>
          </w:tcPr>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различными видами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лексическимии </w:t>
            </w:r>
            <w:proofErr w:type="gramStart"/>
            <w:r>
              <w:rPr>
                <w:rFonts w:ascii="Times New Roman" w:eastAsia="Times New Roman" w:hAnsi="Times New Roman" w:cs="Times New Roman"/>
                <w:sz w:val="24"/>
                <w:szCs w:val="24"/>
              </w:rPr>
              <w:t>грамматическими</w:t>
            </w:r>
            <w:proofErr w:type="gramEnd"/>
            <w:r>
              <w:rPr>
                <w:rFonts w:ascii="Times New Roman" w:eastAsia="Times New Roman" w:hAnsi="Times New Roman" w:cs="Times New Roman"/>
                <w:sz w:val="24"/>
                <w:szCs w:val="24"/>
              </w:rPr>
              <w:t xml:space="preserve"> средствам построения дискурса;</w:t>
            </w:r>
          </w:p>
          <w:p w:rsidR="00BC704F" w:rsidRDefault="00BC704F">
            <w:pPr>
              <w:widowControl w:val="0"/>
              <w:numPr>
                <w:ilvl w:val="0"/>
                <w:numId w:val="2"/>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дискурсионными маркерами релевантной информации</w:t>
            </w:r>
          </w:p>
        </w:tc>
        <w:tc>
          <w:tcPr>
            <w:tcW w:w="2198" w:type="pct"/>
            <w:tcBorders>
              <w:top w:val="single" w:sz="4" w:space="0" w:color="auto"/>
              <w:left w:val="single" w:sz="4" w:space="0" w:color="auto"/>
              <w:bottom w:val="single" w:sz="8" w:space="0" w:color="000000"/>
              <w:right w:val="single" w:sz="4" w:space="0" w:color="auto"/>
            </w:tcBorders>
          </w:tcPr>
          <w:p w:rsidR="00BC704F" w:rsidRDefault="00BC704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проблемные задания:</w:t>
            </w:r>
          </w:p>
          <w:p w:rsidR="00BC704F" w:rsidRDefault="00BC70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Выполните дискурс-анализ текста:</w:t>
            </w:r>
          </w:p>
          <w:p w:rsidR="00BC704F" w:rsidRDefault="00BC704F">
            <w:pPr>
              <w:pStyle w:val="4"/>
              <w:spacing w:before="0" w:line="240" w:lineRule="auto"/>
              <w:ind w:firstLine="480"/>
              <w:jc w:val="both"/>
              <w:rPr>
                <w:rFonts w:ascii="Times New Roman" w:eastAsia="Times New Roman" w:hAnsi="Times New Roman" w:cs="Times New Roman"/>
                <w:bCs/>
                <w:i w:val="0"/>
                <w:iCs w:val="0"/>
                <w:color w:val="434242"/>
                <w:sz w:val="24"/>
                <w:szCs w:val="24"/>
                <w:lang w:val="en-US" w:eastAsia="ru-RU"/>
              </w:rPr>
            </w:pPr>
            <w:r>
              <w:rPr>
                <w:rFonts w:ascii="Times New Roman" w:eastAsia="Times New Roman" w:hAnsi="Times New Roman" w:cs="Times New Roman"/>
                <w:bCs/>
                <w:i w:val="0"/>
                <w:iCs w:val="0"/>
                <w:color w:val="434242"/>
                <w:sz w:val="24"/>
                <w:szCs w:val="24"/>
                <w:lang w:val="en-US" w:eastAsia="ru-RU"/>
              </w:rPr>
              <w:t>The Girl with Green Eyes</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Cs/>
                <w:sz w:val="24"/>
                <w:szCs w:val="24"/>
                <w:lang w:val="en-US" w:eastAsia="ru-RU"/>
              </w:rPr>
              <w:t>by J. Bassett</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‘Of course,’ the man in the brown hat said, ‘there are good policemen and there are bad policemen, you know.’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answer and looked bored. She closed her eyes.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‘Julie’s my wife,’ the young man told the man in the brown hat. ‘She doesn’t like trains. She always feels ill on trains.’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young man’s name was Bill. He had short brown hair and a happy smile. His wife, Julie, had long red hair and very green eyes — the colour of sea water. They were very beautiful eyes.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sit down and be quiet,’ their mother said. She was a small woman with a tired face and a tired voice.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t>
            </w:r>
            <w:proofErr w:type="gramStart"/>
            <w:r>
              <w:rPr>
                <w:rFonts w:ascii="Times New Roman" w:eastAsia="Times New Roman" w:hAnsi="Times New Roman" w:cs="Times New Roman"/>
                <w:sz w:val="24"/>
                <w:szCs w:val="24"/>
                <w:lang w:val="en-US" w:eastAsia="ru-RU"/>
              </w:rPr>
              <w:t>don’t</w:t>
            </w:r>
            <w:proofErr w:type="gramEnd"/>
            <w:r>
              <w:rPr>
                <w:rFonts w:ascii="Times New Roman" w:eastAsia="Times New Roman" w:hAnsi="Times New Roman" w:cs="Times New Roman"/>
                <w:sz w:val="24"/>
                <w:szCs w:val="24"/>
                <w:lang w:val="en-US" w:eastAsia="ru-RU"/>
              </w:rPr>
              <w:t xml:space="preserve"> want to sit down,’ the little boy said. ‘I’m thirsty.’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‘Here. Have an orange,’ his mother said. She took an orange out of her bag and gave it to him.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want an orange too,’ the little girl said loudly.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 Here you are,’ said her mother. ‘Eat it nicely, now.’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children ate their oranges and were quiet for a minute.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the little boy said, ‘I want a drink. I’m thirsty.’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tall dark man took out his </w:t>
            </w:r>
            <w:r>
              <w:rPr>
                <w:rFonts w:ascii="Times New Roman" w:eastAsia="Times New Roman" w:hAnsi="Times New Roman" w:cs="Times New Roman"/>
                <w:sz w:val="24"/>
                <w:szCs w:val="24"/>
                <w:lang w:val="en-US" w:eastAsia="ru-RU"/>
              </w:rPr>
              <w:lastRenderedPageBreak/>
              <w:t>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stopped at Dawlish station and people got on and got off. There was a lot of noise.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‘Is this our station?’ the little girl asked. She went to the window and looked out.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it isn’t. Now sit down,’ her mother said.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‘We’re going to Penzance,’ the little girl told Bill. ‘For our holidays.’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her mother said. ‘My sister’s got a little hotel by the sea. We’re staying there. It’s cheap, you see.’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the man in the brown hat said. ‘It’s a nice town. I know a man there. He’s got a restaurant in King Street. A lot of holiday people go there. He makes a lot of money in the summer.’ He laughed loudly. ‘Yes,’ he said again. ‘You can have a nice holiday in Penzance.’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‘We’re going to St Austell,’ Bill said. ‘Me and Julie. It’s our first holiday. Julie wanted to go to Spain, but I like St Austell. I always go there for my holidays. It’s nice in August. You can have a good time there too.’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looked out of the window. ‘Where </w:t>
            </w:r>
            <w:r>
              <w:rPr>
                <w:rFonts w:ascii="Times New Roman" w:eastAsia="Times New Roman" w:hAnsi="Times New Roman" w:cs="Times New Roman"/>
                <w:iCs/>
                <w:sz w:val="24"/>
                <w:szCs w:val="24"/>
                <w:lang w:val="en-US" w:eastAsia="ru-RU"/>
              </w:rPr>
              <w:t>is </w:t>
            </w:r>
            <w:r>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man in the brown hat looked at </w:t>
            </w:r>
            <w:r>
              <w:rPr>
                <w:rFonts w:ascii="Times New Roman" w:eastAsia="Times New Roman" w:hAnsi="Times New Roman" w:cs="Times New Roman"/>
                <w:sz w:val="24"/>
                <w:szCs w:val="24"/>
                <w:lang w:val="en-US" w:eastAsia="ru-RU"/>
              </w:rPr>
              <w:lastRenderedPageBreak/>
              <w:t>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too.’What did you do all day, then?’ he asked.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After Newton Abbot station the guard came into the carriage to look at their tickets. ‘Now then,’ he said, ‘where are we all going?’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‘This train’s late,’ the man in the brown hat said. ‘Twenty minutes late, by my watch.’</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‘Ten minutes,’ the guard said. ‘That’s all.’ He smiled at Julie.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all right, sir,’ he said. ‘The boat doesn’t leave Plymouth before six o’clock. You’ve got lots of time.’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man smiled, put his ticket back in his pocket and opened his newspaper again.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 read his newspaper and didn’t look at her. But his eyes smiled. The train stopped at Totnes station and more people got on and off.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‘That’s a good story,’ he said. ‘I like that. You tell it very well. Do you know the story about . . .’ And he told Bill a story about a Frenchman and a bicycle.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‘Why do people laugh at these stories?’ Julie thought. ‘They’re so boring!’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‘Because’, Julie thought, ‘he tells them every day.’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understand,’ the little girl said suddenly. She looked at Bill. ‘Why did the cat die?’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‘Shhh. Be quiet,’ her mother said. ‘Come and eat your sandwiches now.’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‘That’s all right,’ Bill said. ‘I like children.’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looked at the children’s sandwiches. ‘Mmm, I’m hungry, too,’ he said. ‘You can get sandwiches in the restaurant on this train.’ He looked at Bill. ‘Let’s go down to the restaurant, eh? I need a drink too.’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‘You’re right. It’s thirsty work, telling stories.’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two men stood up and left the carriage.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little girl ate her sandwich and looked at Julie. ‘But why did the cat die?’ </w:t>
            </w:r>
            <w:r>
              <w:rPr>
                <w:rFonts w:ascii="Times New Roman" w:eastAsia="Times New Roman" w:hAnsi="Times New Roman" w:cs="Times New Roman"/>
                <w:sz w:val="24"/>
                <w:szCs w:val="24"/>
                <w:lang w:val="en-US" w:eastAsia="ru-RU"/>
              </w:rPr>
              <w:lastRenderedPageBreak/>
              <w:t>she asked.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know,’ Julie said. ‘Perhaps it wanted to die.’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she said. ‘I’m not hungry. You eat them.’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damn!’ she said.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Everybody laughed, and helped her to find the apples. The train moved away from Plymouth station. After a minute or two everybody sat down and the woman gave some apples to the children.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‘But she wasn’t hungry,’ Bill said. </w:t>
            </w:r>
            <w:r>
              <w:rPr>
                <w:rFonts w:ascii="Times New Roman" w:eastAsia="Times New Roman" w:hAnsi="Times New Roman" w:cs="Times New Roman"/>
                <w:sz w:val="24"/>
                <w:szCs w:val="24"/>
                <w:lang w:val="en-US" w:eastAsia="ru-RU"/>
              </w:rPr>
              <w:lastRenderedPageBreak/>
              <w:t>‘She told me.’ The little girl looked at Bill. ‘She got off the train at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Plymouth,’ she said. ‘With the tall dark man. 1 saw them.’ ‘Of course she didn’t!’ Bill said. ‘She’s on this train. She didn’t get off.’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the man in the brown hat said, ‘no, you don’t want to do that. Sit down and eat your sandwiches, my friend.’ </w:t>
            </w:r>
          </w:p>
          <w:p w:rsidR="00BC704F" w:rsidRDefault="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rsidR="00BC704F" w:rsidRDefault="00BC704F">
            <w:pPr>
              <w:spacing w:after="0"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you</w:t>
            </w:r>
            <w:r w:rsidR="00AF6D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want</w:t>
            </w:r>
            <w:r w:rsidR="00AF6D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to</w:t>
            </w:r>
            <w:r w:rsidR="00AF6D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forget</w:t>
            </w:r>
            <w:r w:rsidR="00AF6D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about</w:t>
            </w:r>
            <w:r w:rsidR="00AF6D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Julie</w:t>
            </w:r>
            <w:r>
              <w:rPr>
                <w:rFonts w:ascii="Times New Roman" w:eastAsia="Times New Roman" w:hAnsi="Times New Roman" w:cs="Times New Roman"/>
                <w:sz w:val="24"/>
                <w:szCs w:val="24"/>
                <w:lang w:eastAsia="ru-RU"/>
              </w:rPr>
              <w:t>.’</w:t>
            </w:r>
          </w:p>
          <w:p w:rsidR="00BC704F" w:rsidRDefault="00BC704F">
            <w:pPr>
              <w:spacing w:after="0" w:line="240" w:lineRule="auto"/>
              <w:jc w:val="both"/>
              <w:outlineLvl w:val="3"/>
              <w:rPr>
                <w:rFonts w:ascii="Times New Roman" w:eastAsia="Times New Roman" w:hAnsi="Times New Roman" w:cs="Times New Roman"/>
                <w:b/>
                <w:bCs/>
                <w:color w:val="434242"/>
                <w:sz w:val="24"/>
                <w:szCs w:val="24"/>
                <w:lang w:eastAsia="ru-RU"/>
              </w:rPr>
            </w:pP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Сделайте сообщение на английском языке, выразив релевантную информацию, необходимыми лексическими и грамматическими средствами:</w:t>
            </w: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сообщение об успешной сдаче выпускного экзамена;</w:t>
            </w: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 победе в выборах одного из кандидатов;</w:t>
            </w: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сообщение о благополучном исходе судебного дела;</w:t>
            </w:r>
          </w:p>
          <w:p w:rsidR="00BC704F" w:rsidRDefault="00BC704F">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 xml:space="preserve">г) отчет о работе отдела; </w:t>
            </w:r>
          </w:p>
        </w:tc>
      </w:tr>
    </w:tbl>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highlight w:val="yellow"/>
          <w:lang w:eastAsia="ru-RU"/>
        </w:rPr>
      </w:pP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 Порядок проведения промежуточной аттестации, показатели и критерии оценивания:</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Зачет по дисциплине в 8 семестре проводится в один этап и включает устные вопросы по теме. Зачет по дисциплине в 9 семестре проводится в 2 этапа.</w:t>
      </w:r>
      <w:r w:rsidR="00AF6D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Первый этап включает выполнение</w:t>
      </w:r>
      <w:r w:rsidR="00AF6D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заданий по тексту, второй – устного ответа на теоретический вопрос, по изученному материалу.</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Показатели и критерии оценивания на зачете:</w:t>
      </w:r>
    </w:p>
    <w:p w:rsidR="00BC704F" w:rsidRDefault="00BC704F" w:rsidP="00BC704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оценку </w:t>
      </w:r>
      <w:r>
        <w:rPr>
          <w:rFonts w:ascii="Times New Roman" w:eastAsia="Times New Roman" w:hAnsi="Times New Roman" w:cs="Times New Roman"/>
          <w:b/>
          <w:bCs/>
          <w:sz w:val="24"/>
          <w:szCs w:val="24"/>
          <w:lang w:eastAsia="ru-RU"/>
        </w:rPr>
        <w:t>«зачтено»</w:t>
      </w:r>
      <w:r>
        <w:rPr>
          <w:rFonts w:ascii="Times New Roman" w:eastAsia="Times New Roman" w:hAnsi="Times New Roman" w:cs="Times New Roman"/>
          <w:sz w:val="24"/>
          <w:szCs w:val="24"/>
          <w:lang w:eastAsia="ru-RU"/>
        </w:rPr>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студент должен обоснованно ответить на вопрос, дать определение понятию, решить тест или выполнить задание;</w:t>
      </w:r>
    </w:p>
    <w:p w:rsidR="00BC704F" w:rsidRDefault="00BC704F" w:rsidP="00BC704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оценку </w:t>
      </w:r>
      <w:r>
        <w:rPr>
          <w:rFonts w:ascii="Times New Roman" w:eastAsia="Times New Roman" w:hAnsi="Times New Roman" w:cs="Times New Roman"/>
          <w:b/>
          <w:bCs/>
          <w:sz w:val="24"/>
          <w:szCs w:val="24"/>
          <w:lang w:eastAsia="ru-RU"/>
        </w:rPr>
        <w:t>«не зачтено»</w:t>
      </w:r>
      <w:r>
        <w:rPr>
          <w:rFonts w:ascii="Times New Roman" w:eastAsia="Times New Roman" w:hAnsi="Times New Roman" w:cs="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студент не отвечает на вопрос, не дает определение понятию, не решает тест или не выполняет задание.</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 по данной дисциплине проводится в устной ф</w:t>
      </w:r>
      <w:r w:rsidR="003E0F12">
        <w:rPr>
          <w:rFonts w:ascii="Times New Roman" w:eastAsia="Times New Roman" w:hAnsi="Times New Roman" w:cs="Times New Roman"/>
          <w:sz w:val="24"/>
          <w:szCs w:val="24"/>
          <w:lang w:eastAsia="ru-RU"/>
        </w:rPr>
        <w:t xml:space="preserve">орме по экзаменационным билетам. В билетах 3 вопроса: </w:t>
      </w:r>
      <w:r>
        <w:rPr>
          <w:rFonts w:ascii="Times New Roman" w:eastAsia="Times New Roman" w:hAnsi="Times New Roman" w:cs="Times New Roman"/>
          <w:sz w:val="24"/>
          <w:szCs w:val="24"/>
          <w:lang w:eastAsia="ru-RU"/>
        </w:rPr>
        <w:t xml:space="preserve"> 2 теоретических </w:t>
      </w:r>
      <w:r w:rsidR="003E0F12">
        <w:rPr>
          <w:rFonts w:ascii="Times New Roman" w:eastAsia="Times New Roman" w:hAnsi="Times New Roman" w:cs="Times New Roman"/>
          <w:sz w:val="24"/>
          <w:szCs w:val="24"/>
          <w:lang w:eastAsia="ru-RU"/>
        </w:rPr>
        <w:t xml:space="preserve">и 1 </w:t>
      </w:r>
      <w:proofErr w:type="gramStart"/>
      <w:r w:rsidR="003E0F12">
        <w:rPr>
          <w:rFonts w:ascii="Times New Roman" w:eastAsia="Times New Roman" w:hAnsi="Times New Roman" w:cs="Times New Roman"/>
          <w:sz w:val="24"/>
          <w:szCs w:val="24"/>
          <w:lang w:eastAsia="ru-RU"/>
        </w:rPr>
        <w:t>практический</w:t>
      </w:r>
      <w:proofErr w:type="gramEnd"/>
      <w:r>
        <w:rPr>
          <w:rFonts w:ascii="Times New Roman" w:eastAsia="Times New Roman" w:hAnsi="Times New Roman" w:cs="Times New Roman"/>
          <w:sz w:val="24"/>
          <w:szCs w:val="24"/>
          <w:lang w:eastAsia="ru-RU"/>
        </w:rPr>
        <w:t xml:space="preserve">. </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Показатели и критерии оценивания экзамена:</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оценку </w:t>
      </w:r>
      <w:r>
        <w:rPr>
          <w:rFonts w:ascii="Times New Roman" w:eastAsia="Times New Roman" w:hAnsi="Times New Roman" w:cs="Times New Roman"/>
          <w:b/>
          <w:sz w:val="24"/>
          <w:szCs w:val="24"/>
          <w:lang w:eastAsia="ru-RU"/>
        </w:rPr>
        <w:t xml:space="preserve">«отлично» </w:t>
      </w:r>
      <w:r>
        <w:rPr>
          <w:rFonts w:ascii="Times New Roman" w:eastAsia="Times New Roman" w:hAnsi="Times New Roman" w:cs="Times New Roman"/>
          <w:sz w:val="24"/>
          <w:szCs w:val="24"/>
          <w:lang w:eastAsia="ru-RU"/>
        </w:rPr>
        <w:t xml:space="preserve">(5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оценку </w:t>
      </w:r>
      <w:r>
        <w:rPr>
          <w:rFonts w:ascii="Times New Roman" w:eastAsia="Times New Roman" w:hAnsi="Times New Roman" w:cs="Times New Roman"/>
          <w:b/>
          <w:sz w:val="24"/>
          <w:szCs w:val="24"/>
          <w:lang w:eastAsia="ru-RU"/>
        </w:rPr>
        <w:t>«хорошо»</w:t>
      </w:r>
      <w:r>
        <w:rPr>
          <w:rFonts w:ascii="Times New Roman" w:eastAsia="Times New Roman" w:hAnsi="Times New Roman" w:cs="Times New Roman"/>
          <w:sz w:val="24"/>
          <w:szCs w:val="24"/>
          <w:lang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оценку </w:t>
      </w:r>
      <w:r>
        <w:rPr>
          <w:rFonts w:ascii="Times New Roman" w:eastAsia="Times New Roman" w:hAnsi="Times New Roman" w:cs="Times New Roman"/>
          <w:b/>
          <w:sz w:val="24"/>
          <w:szCs w:val="24"/>
          <w:lang w:eastAsia="ru-RU"/>
        </w:rPr>
        <w:t>«удовлетворительно»</w:t>
      </w:r>
      <w:r>
        <w:rPr>
          <w:rFonts w:ascii="Times New Roman" w:eastAsia="Times New Roman" w:hAnsi="Times New Roman" w:cs="Times New Roman"/>
          <w:sz w:val="24"/>
          <w:szCs w:val="24"/>
          <w:lang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оценку </w:t>
      </w:r>
      <w:r>
        <w:rPr>
          <w:rFonts w:ascii="Times New Roman" w:eastAsia="Times New Roman" w:hAnsi="Times New Roman" w:cs="Times New Roman"/>
          <w:b/>
          <w:sz w:val="24"/>
          <w:szCs w:val="24"/>
          <w:lang w:eastAsia="ru-RU"/>
        </w:rPr>
        <w:t>«неудовлетворительно»</w:t>
      </w:r>
      <w:r>
        <w:rPr>
          <w:rFonts w:ascii="Times New Roman" w:eastAsia="Times New Roman" w:hAnsi="Times New Roman" w:cs="Times New Roman"/>
          <w:sz w:val="24"/>
          <w:szCs w:val="24"/>
          <w:lang w:eastAsia="ru-RU"/>
        </w:rPr>
        <w:t xml:space="preserve"> (2 балла) – </w:t>
      </w:r>
      <w:proofErr w:type="gramStart"/>
      <w:r>
        <w:rPr>
          <w:rFonts w:ascii="Times New Roman" w:eastAsia="Times New Roman" w:hAnsi="Times New Roman" w:cs="Times New Roman"/>
          <w:sz w:val="24"/>
          <w:szCs w:val="24"/>
          <w:lang w:eastAsia="ru-RU"/>
        </w:rPr>
        <w:t>обучающийся</w:t>
      </w:r>
      <w:proofErr w:type="gramEnd"/>
      <w:r>
        <w:rPr>
          <w:rFonts w:ascii="Times New Roman" w:eastAsia="Times New Roman" w:hAnsi="Times New Roman" w:cs="Times New Roman"/>
          <w:sz w:val="24"/>
          <w:szCs w:val="24"/>
          <w:lang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C704F" w:rsidRDefault="00BC704F" w:rsidP="00BC704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оценку </w:t>
      </w:r>
      <w:r>
        <w:rPr>
          <w:rFonts w:ascii="Times New Roman" w:eastAsia="Times New Roman" w:hAnsi="Times New Roman" w:cs="Times New Roman"/>
          <w:b/>
          <w:sz w:val="24"/>
          <w:szCs w:val="24"/>
          <w:lang w:eastAsia="ru-RU"/>
        </w:rPr>
        <w:t>«неудовлетворительно»</w:t>
      </w:r>
      <w:r>
        <w:rPr>
          <w:rFonts w:ascii="Times New Roman" w:eastAsia="Times New Roman" w:hAnsi="Times New Roman" w:cs="Times New Roman"/>
          <w:sz w:val="24"/>
          <w:szCs w:val="24"/>
          <w:lang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C704F" w:rsidRDefault="00BC704F" w:rsidP="00BC704F">
      <w:pPr>
        <w:keepNext/>
        <w:widowControl w:val="0"/>
        <w:spacing w:before="240" w:after="120" w:line="240" w:lineRule="auto"/>
        <w:ind w:left="567"/>
        <w:jc w:val="both"/>
        <w:outlineLvl w:val="0"/>
        <w:rPr>
          <w:rFonts w:ascii="Times New Roman" w:eastAsia="Times New Roman" w:hAnsi="Times New Roman" w:cs="Times New Roman"/>
          <w:b/>
          <w:iCs/>
          <w:spacing w:val="-4"/>
          <w:sz w:val="24"/>
          <w:szCs w:val="24"/>
          <w:lang w:eastAsia="ru-RU"/>
        </w:rPr>
      </w:pPr>
      <w:r>
        <w:rPr>
          <w:rFonts w:ascii="Times New Roman" w:eastAsia="Times New Roman" w:hAnsi="Times New Roman" w:cs="Times New Roman"/>
          <w:b/>
          <w:spacing w:val="-4"/>
          <w:sz w:val="24"/>
          <w:szCs w:val="24"/>
          <w:lang w:eastAsia="ru-RU"/>
        </w:rPr>
        <w:t xml:space="preserve">8 </w:t>
      </w:r>
      <w:r>
        <w:rPr>
          <w:rFonts w:ascii="Times New Roman" w:eastAsia="Times New Roman" w:hAnsi="Times New Roman" w:cs="Times New Roman"/>
          <w:b/>
          <w:iCs/>
          <w:spacing w:val="-4"/>
          <w:sz w:val="24"/>
          <w:szCs w:val="24"/>
          <w:lang w:eastAsia="ru-RU"/>
        </w:rPr>
        <w:t>Учебно-методическое и информационное обеспечение дисциплины (модуля)</w:t>
      </w: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 xml:space="preserve">крана. - URL: </w:t>
      </w:r>
      <w:hyperlink r:id="rId19" w:history="1">
        <w:r w:rsidR="004D2B85" w:rsidRPr="0038113F">
          <w:rPr>
            <w:rStyle w:val="a8"/>
            <w:rFonts w:ascii="Times New Roman" w:eastAsia="Times New Roman" w:hAnsi="Times New Roman" w:cs="Times New Roman"/>
            <w:sz w:val="24"/>
            <w:szCs w:val="24"/>
            <w:lang w:eastAsia="ru-RU"/>
          </w:rPr>
          <w:t>https://magtu.informsystema.ru/uploader/fileUpload?name=2583.pdf&amp;show=dcatalogues/1/1130399/2583.pdf&amp;view=true</w:t>
        </w:r>
      </w:hyperlink>
      <w:r w:rsidR="004D2B85">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 xml:space="preserv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 xml:space="preserve">крана. - URL: </w:t>
      </w:r>
      <w:hyperlink r:id="rId20" w:history="1">
        <w:r w:rsidR="004D2B85" w:rsidRPr="0038113F">
          <w:rPr>
            <w:rStyle w:val="a8"/>
            <w:rFonts w:ascii="Times New Roman" w:eastAsia="Times New Roman" w:hAnsi="Times New Roman" w:cs="Times New Roman"/>
            <w:sz w:val="24"/>
            <w:szCs w:val="24"/>
            <w:lang w:eastAsia="ru-RU"/>
          </w:rPr>
          <w:t>https://magtu.informsystema.ru/uploader/fileUpload?name=3196.pdf&amp;show=dcatalogues/1/1136693/3196.pdf&amp;view=true</w:t>
        </w:r>
      </w:hyperlink>
      <w:r w:rsidR="004D2B85">
        <w:rPr>
          <w:rFonts w:ascii="Times New Roman" w:eastAsia="Times New Roman" w:hAnsi="Times New Roman" w:cs="Times New Roman"/>
          <w:sz w:val="24"/>
          <w:szCs w:val="24"/>
          <w:lang w:eastAsia="ru-RU"/>
        </w:rPr>
        <w:t xml:space="preserve"> </w:t>
      </w:r>
      <w:r w:rsidRPr="00EF7D46">
        <w:rPr>
          <w:rFonts w:ascii="Times New Roman" w:eastAsia="Times New Roman" w:hAnsi="Times New Roman" w:cs="Times New Roman"/>
          <w:sz w:val="24"/>
          <w:szCs w:val="24"/>
          <w:lang w:eastAsia="ru-RU"/>
        </w:rPr>
        <w:t xml:space="preserv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 xml:space="preserve">крана. - URL: </w:t>
      </w:r>
      <w:hyperlink r:id="rId21" w:history="1">
        <w:r w:rsidR="004D2B85" w:rsidRPr="0038113F">
          <w:rPr>
            <w:rStyle w:val="a8"/>
            <w:rFonts w:ascii="Times New Roman" w:eastAsia="Times New Roman" w:hAnsi="Times New Roman" w:cs="Times New Roman"/>
            <w:sz w:val="24"/>
            <w:szCs w:val="24"/>
            <w:lang w:eastAsia="ru-RU"/>
          </w:rPr>
          <w:t>https://magtu.informsystema.ru/uploader/fileUpload?name=1393.pdf&amp;show=dcatalogues/1/1123848/1393.pdf&amp;view=true</w:t>
        </w:r>
      </w:hyperlink>
      <w:r w:rsidR="004D2B85">
        <w:rPr>
          <w:rFonts w:ascii="Times New Roman" w:eastAsia="Times New Roman" w:hAnsi="Times New Roman" w:cs="Times New Roman"/>
          <w:sz w:val="24"/>
          <w:szCs w:val="24"/>
          <w:lang w:eastAsia="ru-RU"/>
        </w:rPr>
        <w:t xml:space="preserve"> </w:t>
      </w:r>
      <w:r w:rsidRPr="0022511A">
        <w:rPr>
          <w:rFonts w:ascii="Times New Roman" w:eastAsia="Times New Roman" w:hAnsi="Times New Roman" w:cs="Times New Roman"/>
          <w:sz w:val="24"/>
          <w:szCs w:val="24"/>
          <w:lang w:eastAsia="ru-RU"/>
        </w:rPr>
        <w:t xml:space="preserv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BC704F">
      <w:pPr>
        <w:tabs>
          <w:tab w:val="left" w:pos="0"/>
          <w:tab w:val="left" w:pos="142"/>
          <w:tab w:val="left" w:pos="993"/>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133E94">
        <w:rPr>
          <w:rFonts w:ascii="Times New Roman" w:eastAsia="Times New Roman" w:hAnsi="Times New Roman" w:cs="Times New Roman"/>
          <w:b/>
          <w:bCs/>
          <w:spacing w:val="40"/>
          <w:sz w:val="24"/>
          <w:szCs w:val="24"/>
          <w:lang w:eastAsia="ru-RU"/>
        </w:rPr>
        <w:t>в)</w:t>
      </w:r>
      <w:r w:rsidRPr="00133E94">
        <w:rPr>
          <w:rFonts w:ascii="Times New Roman" w:eastAsia="Times New Roman" w:hAnsi="Times New Roman" w:cs="Times New Roman"/>
          <w:b/>
          <w:bCs/>
          <w:sz w:val="24"/>
          <w:szCs w:val="24"/>
          <w:lang w:eastAsia="ru-RU"/>
        </w:rPr>
        <w:t xml:space="preserve"> Методические указания: Приложение</w:t>
      </w:r>
      <w:r w:rsidR="00987076">
        <w:rPr>
          <w:rFonts w:ascii="Times New Roman" w:eastAsia="Times New Roman" w:hAnsi="Times New Roman" w:cs="Times New Roman"/>
          <w:b/>
          <w:bCs/>
          <w:sz w:val="24"/>
          <w:szCs w:val="24"/>
          <w:lang w:eastAsia="ru-RU"/>
        </w:rPr>
        <w:t xml:space="preserve"> 1</w:t>
      </w:r>
    </w:p>
    <w:p w:rsidR="009842DD" w:rsidRDefault="009842DD" w:rsidP="00BC704F">
      <w:pPr>
        <w:tabs>
          <w:tab w:val="left" w:pos="0"/>
          <w:tab w:val="left" w:pos="142"/>
          <w:tab w:val="left" w:pos="993"/>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rsidR="00BC704F" w:rsidRPr="00133E94" w:rsidRDefault="00BC704F" w:rsidP="00BC704F">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133E94">
        <w:rPr>
          <w:rFonts w:ascii="Times New Roman" w:eastAsia="Times New Roman" w:hAnsi="Times New Roman" w:cs="Times New Roman"/>
          <w:b/>
          <w:bCs/>
          <w:spacing w:val="40"/>
          <w:sz w:val="24"/>
          <w:szCs w:val="24"/>
          <w:lang w:eastAsia="ru-RU"/>
        </w:rPr>
        <w:t>г)</w:t>
      </w:r>
      <w:r w:rsidRPr="00133E94">
        <w:rPr>
          <w:rFonts w:ascii="Times New Roman" w:eastAsia="Times New Roman" w:hAnsi="Times New Roman" w:cs="Times New Roman"/>
          <w:b/>
          <w:bCs/>
          <w:sz w:val="24"/>
          <w:szCs w:val="24"/>
          <w:lang w:eastAsia="ru-RU"/>
        </w:rPr>
        <w:t xml:space="preserve"> Программное обеспечение </w:t>
      </w:r>
      <w:r w:rsidRPr="00133E94">
        <w:rPr>
          <w:rFonts w:ascii="Times New Roman" w:eastAsia="Times New Roman" w:hAnsi="Times New Roman" w:cs="Times New Roman"/>
          <w:b/>
          <w:bCs/>
          <w:spacing w:val="40"/>
          <w:sz w:val="24"/>
          <w:szCs w:val="24"/>
          <w:lang w:eastAsia="ru-RU"/>
        </w:rPr>
        <w:t>и</w:t>
      </w:r>
      <w:r w:rsidRPr="00133E94">
        <w:rPr>
          <w:rFonts w:ascii="Times New Roman" w:eastAsia="Times New Roman" w:hAnsi="Times New Roman" w:cs="Times New Roman"/>
          <w:b/>
          <w:bCs/>
          <w:sz w:val="24"/>
          <w:szCs w:val="24"/>
          <w:lang w:eastAsia="ru-RU"/>
        </w:rPr>
        <w:t xml:space="preserve"> Интернет-ресурсы: </w:t>
      </w:r>
    </w:p>
    <w:tbl>
      <w:tblPr>
        <w:tblStyle w:val="11"/>
        <w:tblW w:w="9571" w:type="dxa"/>
        <w:tblLook w:val="04A0"/>
      </w:tblPr>
      <w:tblGrid>
        <w:gridCol w:w="3190"/>
        <w:gridCol w:w="3190"/>
        <w:gridCol w:w="3191"/>
      </w:tblGrid>
      <w:tr w:rsidR="00C919FC" w:rsidRPr="002C1CFF" w:rsidTr="00DE74FA">
        <w:trPr>
          <w:trHeight w:val="537"/>
        </w:trPr>
        <w:tc>
          <w:tcPr>
            <w:tcW w:w="3190" w:type="dxa"/>
            <w:vAlign w:val="center"/>
          </w:tcPr>
          <w:p w:rsidR="00C919FC" w:rsidRPr="002C1CFF" w:rsidRDefault="00C919FC" w:rsidP="00DE74FA">
            <w:pPr>
              <w:contextualSpacing/>
              <w:jc w:val="both"/>
              <w:rPr>
                <w:bCs/>
                <w:sz w:val="24"/>
                <w:szCs w:val="24"/>
              </w:rPr>
            </w:pPr>
            <w:r w:rsidRPr="002C1CFF">
              <w:rPr>
                <w:bCs/>
                <w:sz w:val="24"/>
                <w:szCs w:val="24"/>
              </w:rPr>
              <w:t xml:space="preserve">Наименование </w:t>
            </w:r>
            <w:proofErr w:type="gramStart"/>
            <w:r w:rsidRPr="002C1CFF">
              <w:rPr>
                <w:bCs/>
                <w:sz w:val="24"/>
                <w:szCs w:val="24"/>
              </w:rPr>
              <w:t>ПО</w:t>
            </w:r>
            <w:proofErr w:type="gramEnd"/>
          </w:p>
        </w:tc>
        <w:tc>
          <w:tcPr>
            <w:tcW w:w="3190" w:type="dxa"/>
            <w:vAlign w:val="center"/>
          </w:tcPr>
          <w:p w:rsidR="00C919FC" w:rsidRPr="002C1CFF" w:rsidRDefault="00C919FC" w:rsidP="00DE74FA">
            <w:pPr>
              <w:contextualSpacing/>
              <w:jc w:val="both"/>
              <w:rPr>
                <w:bCs/>
                <w:sz w:val="24"/>
                <w:szCs w:val="24"/>
              </w:rPr>
            </w:pPr>
            <w:r w:rsidRPr="002C1CFF">
              <w:rPr>
                <w:bCs/>
                <w:sz w:val="24"/>
                <w:szCs w:val="24"/>
              </w:rPr>
              <w:t>№ договора</w:t>
            </w:r>
          </w:p>
        </w:tc>
        <w:tc>
          <w:tcPr>
            <w:tcW w:w="3191" w:type="dxa"/>
            <w:vAlign w:val="center"/>
          </w:tcPr>
          <w:p w:rsidR="00C919FC" w:rsidRPr="002C1CFF" w:rsidRDefault="00C919FC" w:rsidP="00DE74FA">
            <w:pPr>
              <w:contextualSpacing/>
              <w:jc w:val="both"/>
              <w:rPr>
                <w:bCs/>
                <w:sz w:val="24"/>
                <w:szCs w:val="24"/>
              </w:rPr>
            </w:pPr>
            <w:r w:rsidRPr="002C1CFF">
              <w:rPr>
                <w:bCs/>
                <w:sz w:val="24"/>
                <w:szCs w:val="24"/>
              </w:rPr>
              <w:t>Срок действия лицензии</w:t>
            </w:r>
          </w:p>
        </w:tc>
      </w:tr>
      <w:tr w:rsidR="00C919FC" w:rsidRPr="002C1CFF" w:rsidTr="00DE74FA">
        <w:tc>
          <w:tcPr>
            <w:tcW w:w="3190" w:type="dxa"/>
          </w:tcPr>
          <w:p w:rsidR="00C919FC" w:rsidRPr="002C1CFF" w:rsidRDefault="00C919FC" w:rsidP="00DE74FA">
            <w:pPr>
              <w:contextualSpacing/>
              <w:jc w:val="both"/>
              <w:rPr>
                <w:bCs/>
                <w:sz w:val="24"/>
                <w:szCs w:val="24"/>
              </w:rPr>
            </w:pPr>
            <w:r w:rsidRPr="002C1CFF">
              <w:rPr>
                <w:bCs/>
                <w:sz w:val="24"/>
                <w:szCs w:val="24"/>
              </w:rPr>
              <w:t>MS Windows 7</w:t>
            </w:r>
          </w:p>
        </w:tc>
        <w:tc>
          <w:tcPr>
            <w:tcW w:w="3190" w:type="dxa"/>
          </w:tcPr>
          <w:p w:rsidR="00C919FC" w:rsidRPr="002C1CFF" w:rsidRDefault="00C919FC" w:rsidP="00DE74FA">
            <w:pPr>
              <w:contextualSpacing/>
              <w:jc w:val="both"/>
              <w:rPr>
                <w:bCs/>
                <w:sz w:val="24"/>
                <w:szCs w:val="24"/>
              </w:rPr>
            </w:pPr>
            <w:r w:rsidRPr="002C1CFF">
              <w:rPr>
                <w:bCs/>
                <w:sz w:val="24"/>
                <w:szCs w:val="24"/>
              </w:rPr>
              <w:t>Д-1227 от 08.10.2018</w:t>
            </w:r>
          </w:p>
          <w:p w:rsidR="00C919FC" w:rsidRPr="002C1CFF" w:rsidRDefault="00C919FC" w:rsidP="00DE74FA">
            <w:pPr>
              <w:contextualSpacing/>
              <w:jc w:val="both"/>
              <w:rPr>
                <w:bCs/>
                <w:sz w:val="24"/>
                <w:szCs w:val="24"/>
              </w:rPr>
            </w:pPr>
            <w:r w:rsidRPr="002C1CFF">
              <w:rPr>
                <w:bCs/>
                <w:sz w:val="24"/>
                <w:szCs w:val="24"/>
              </w:rPr>
              <w:t>Д-757-17 от 27.06.2017 Д-593-16 от 20.05.2016</w:t>
            </w:r>
          </w:p>
        </w:tc>
        <w:tc>
          <w:tcPr>
            <w:tcW w:w="3191" w:type="dxa"/>
          </w:tcPr>
          <w:p w:rsidR="00C919FC" w:rsidRPr="002C1CFF" w:rsidRDefault="00C919FC" w:rsidP="00DE74FA">
            <w:pPr>
              <w:contextualSpacing/>
              <w:jc w:val="both"/>
              <w:rPr>
                <w:bCs/>
                <w:sz w:val="24"/>
                <w:szCs w:val="24"/>
              </w:rPr>
            </w:pPr>
            <w:r w:rsidRPr="002C1CFF">
              <w:rPr>
                <w:bCs/>
                <w:sz w:val="24"/>
                <w:szCs w:val="24"/>
              </w:rPr>
              <w:t>11.10.2021</w:t>
            </w:r>
          </w:p>
          <w:p w:rsidR="00C919FC" w:rsidRPr="002C1CFF" w:rsidRDefault="00C919FC" w:rsidP="00DE74FA">
            <w:pPr>
              <w:contextualSpacing/>
              <w:jc w:val="both"/>
              <w:rPr>
                <w:bCs/>
                <w:sz w:val="24"/>
                <w:szCs w:val="24"/>
              </w:rPr>
            </w:pPr>
            <w:r w:rsidRPr="002C1CFF">
              <w:rPr>
                <w:bCs/>
                <w:sz w:val="24"/>
                <w:szCs w:val="24"/>
              </w:rPr>
              <w:t>27.07.2018</w:t>
            </w:r>
          </w:p>
          <w:p w:rsidR="00C919FC" w:rsidRPr="002C1CFF" w:rsidRDefault="00C919FC" w:rsidP="00DE74FA">
            <w:pPr>
              <w:contextualSpacing/>
              <w:jc w:val="both"/>
              <w:rPr>
                <w:bCs/>
                <w:sz w:val="24"/>
                <w:szCs w:val="24"/>
              </w:rPr>
            </w:pPr>
            <w:r w:rsidRPr="002C1CFF">
              <w:rPr>
                <w:bCs/>
                <w:sz w:val="24"/>
                <w:szCs w:val="24"/>
              </w:rPr>
              <w:t>20.05.2017</w:t>
            </w:r>
          </w:p>
        </w:tc>
      </w:tr>
      <w:tr w:rsidR="00C919FC" w:rsidRPr="002C1CFF" w:rsidTr="00DE74FA">
        <w:tc>
          <w:tcPr>
            <w:tcW w:w="3190" w:type="dxa"/>
          </w:tcPr>
          <w:p w:rsidR="00C919FC" w:rsidRPr="002C1CFF" w:rsidRDefault="00C919FC" w:rsidP="00DE74FA">
            <w:pPr>
              <w:contextualSpacing/>
              <w:jc w:val="both"/>
              <w:rPr>
                <w:bCs/>
                <w:sz w:val="24"/>
                <w:szCs w:val="24"/>
              </w:rPr>
            </w:pPr>
            <w:r w:rsidRPr="002C1CFF">
              <w:rPr>
                <w:bCs/>
                <w:sz w:val="24"/>
                <w:szCs w:val="24"/>
              </w:rPr>
              <w:t>MS Office 2007</w:t>
            </w:r>
          </w:p>
        </w:tc>
        <w:tc>
          <w:tcPr>
            <w:tcW w:w="3190" w:type="dxa"/>
          </w:tcPr>
          <w:p w:rsidR="00C919FC" w:rsidRPr="002C1CFF" w:rsidRDefault="00C919FC" w:rsidP="00DE74FA">
            <w:pPr>
              <w:contextualSpacing/>
              <w:jc w:val="both"/>
              <w:rPr>
                <w:bCs/>
                <w:sz w:val="24"/>
                <w:szCs w:val="24"/>
              </w:rPr>
            </w:pPr>
            <w:r w:rsidRPr="002C1CFF">
              <w:rPr>
                <w:bCs/>
                <w:sz w:val="24"/>
                <w:szCs w:val="24"/>
              </w:rPr>
              <w:t>№ 135 от 17.09.2007</w:t>
            </w:r>
          </w:p>
        </w:tc>
        <w:tc>
          <w:tcPr>
            <w:tcW w:w="3191" w:type="dxa"/>
          </w:tcPr>
          <w:p w:rsidR="00C919FC" w:rsidRPr="002C1CFF" w:rsidRDefault="00C919FC" w:rsidP="00DE74FA">
            <w:pPr>
              <w:contextualSpacing/>
              <w:jc w:val="both"/>
              <w:rPr>
                <w:bCs/>
                <w:sz w:val="24"/>
                <w:szCs w:val="24"/>
              </w:rPr>
            </w:pPr>
            <w:r w:rsidRPr="002C1CFF">
              <w:rPr>
                <w:bCs/>
                <w:sz w:val="24"/>
                <w:szCs w:val="24"/>
              </w:rPr>
              <w:t>бессрочно</w:t>
            </w:r>
          </w:p>
        </w:tc>
      </w:tr>
      <w:tr w:rsidR="00C919FC" w:rsidRPr="002C1CFF" w:rsidTr="00DE74FA">
        <w:tc>
          <w:tcPr>
            <w:tcW w:w="3190" w:type="dxa"/>
          </w:tcPr>
          <w:p w:rsidR="00C919FC" w:rsidRPr="002C1CFF" w:rsidRDefault="00C919FC" w:rsidP="00DE74FA">
            <w:pPr>
              <w:jc w:val="both"/>
              <w:rPr>
                <w:bCs/>
                <w:sz w:val="24"/>
                <w:szCs w:val="24"/>
              </w:rPr>
            </w:pPr>
            <w:r w:rsidRPr="002C1CFF">
              <w:rPr>
                <w:bCs/>
                <w:sz w:val="24"/>
                <w:szCs w:val="24"/>
              </w:rPr>
              <w:t>FAR Manager</w:t>
            </w:r>
          </w:p>
        </w:tc>
        <w:tc>
          <w:tcPr>
            <w:tcW w:w="3190" w:type="dxa"/>
          </w:tcPr>
          <w:p w:rsidR="00C919FC" w:rsidRPr="002C1CFF" w:rsidRDefault="00C919FC" w:rsidP="00DE74FA">
            <w:pPr>
              <w:jc w:val="both"/>
              <w:rPr>
                <w:bCs/>
                <w:sz w:val="24"/>
                <w:szCs w:val="24"/>
              </w:rPr>
            </w:pPr>
            <w:r w:rsidRPr="002C1CFF">
              <w:rPr>
                <w:bCs/>
                <w:sz w:val="24"/>
                <w:szCs w:val="24"/>
              </w:rPr>
              <w:t>свободно распространяемое</w:t>
            </w:r>
          </w:p>
        </w:tc>
        <w:tc>
          <w:tcPr>
            <w:tcW w:w="3191" w:type="dxa"/>
          </w:tcPr>
          <w:p w:rsidR="00C919FC" w:rsidRPr="002C1CFF" w:rsidRDefault="00C919FC" w:rsidP="00DE74FA">
            <w:pPr>
              <w:jc w:val="both"/>
              <w:rPr>
                <w:bCs/>
                <w:sz w:val="24"/>
                <w:szCs w:val="24"/>
              </w:rPr>
            </w:pPr>
            <w:r w:rsidRPr="002C1CFF">
              <w:rPr>
                <w:bCs/>
                <w:sz w:val="24"/>
                <w:szCs w:val="24"/>
              </w:rPr>
              <w:t>бессрочно</w:t>
            </w:r>
          </w:p>
        </w:tc>
      </w:tr>
      <w:tr w:rsidR="00C919FC" w:rsidRPr="002C1CFF" w:rsidTr="00DE74FA">
        <w:tc>
          <w:tcPr>
            <w:tcW w:w="3190" w:type="dxa"/>
          </w:tcPr>
          <w:p w:rsidR="00C919FC" w:rsidRPr="002C1CFF" w:rsidRDefault="00C919FC" w:rsidP="00DE74FA">
            <w:pPr>
              <w:contextualSpacing/>
              <w:jc w:val="both"/>
              <w:rPr>
                <w:bCs/>
                <w:sz w:val="24"/>
                <w:szCs w:val="24"/>
              </w:rPr>
            </w:pPr>
            <w:r w:rsidRPr="002C1CFF">
              <w:rPr>
                <w:bCs/>
                <w:sz w:val="24"/>
                <w:szCs w:val="24"/>
              </w:rPr>
              <w:t>7Zip</w:t>
            </w:r>
          </w:p>
        </w:tc>
        <w:tc>
          <w:tcPr>
            <w:tcW w:w="3190" w:type="dxa"/>
          </w:tcPr>
          <w:p w:rsidR="00C919FC" w:rsidRPr="002C1CFF" w:rsidRDefault="00C919FC" w:rsidP="00DE74FA">
            <w:pPr>
              <w:contextualSpacing/>
              <w:jc w:val="both"/>
              <w:rPr>
                <w:bCs/>
                <w:sz w:val="24"/>
                <w:szCs w:val="24"/>
              </w:rPr>
            </w:pPr>
            <w:r w:rsidRPr="002C1CFF">
              <w:rPr>
                <w:bCs/>
                <w:sz w:val="24"/>
                <w:szCs w:val="24"/>
              </w:rPr>
              <w:t>свободно распространяемое</w:t>
            </w:r>
          </w:p>
        </w:tc>
        <w:tc>
          <w:tcPr>
            <w:tcW w:w="3191" w:type="dxa"/>
          </w:tcPr>
          <w:p w:rsidR="00C919FC" w:rsidRPr="002C1CFF" w:rsidRDefault="00C919FC" w:rsidP="00DE74FA">
            <w:pPr>
              <w:contextualSpacing/>
              <w:jc w:val="both"/>
              <w:rPr>
                <w:bCs/>
                <w:sz w:val="24"/>
                <w:szCs w:val="24"/>
              </w:rPr>
            </w:pPr>
            <w:r w:rsidRPr="002C1CFF">
              <w:rPr>
                <w:bCs/>
                <w:sz w:val="24"/>
                <w:szCs w:val="24"/>
              </w:rPr>
              <w:t>бессрочно</w:t>
            </w:r>
          </w:p>
        </w:tc>
      </w:tr>
    </w:tbl>
    <w:p w:rsidR="00C919FC" w:rsidRDefault="00C919FC" w:rsidP="00C919FC">
      <w:pPr>
        <w:pStyle w:val="a6"/>
      </w:pPr>
    </w:p>
    <w:p w:rsidR="00C919FC" w:rsidRPr="008D2AE9" w:rsidRDefault="00C919FC" w:rsidP="00C919FC">
      <w:pPr>
        <w:widowControl w:val="0"/>
        <w:numPr>
          <w:ilvl w:val="0"/>
          <w:numId w:val="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rsidR="00C919FC" w:rsidRPr="008D2AE9" w:rsidRDefault="00C919FC" w:rsidP="00C919FC">
      <w:pPr>
        <w:widowControl w:val="0"/>
        <w:numPr>
          <w:ilvl w:val="0"/>
          <w:numId w:val="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East View Information Services, ООО «ИВИС» </w:t>
      </w:r>
      <w:r w:rsidRPr="008D2AE9">
        <w:rPr>
          <w:rFonts w:ascii="Times New Roman" w:hAnsi="Times New Roman"/>
          <w:bCs/>
          <w:sz w:val="24"/>
          <w:szCs w:val="24"/>
        </w:rPr>
        <w:tab/>
        <w:t xml:space="preserve">https://dlib.eastview.com/ </w:t>
      </w:r>
    </w:p>
    <w:p w:rsidR="00C919FC" w:rsidRPr="008D2AE9" w:rsidRDefault="00C919FC" w:rsidP="00C919FC">
      <w:pPr>
        <w:widowControl w:val="0"/>
        <w:numPr>
          <w:ilvl w:val="0"/>
          <w:numId w:val="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Google (Google Scholar) URL: https://scholar.google.ru/ </w:t>
      </w:r>
    </w:p>
    <w:p w:rsidR="00C919FC" w:rsidRPr="008D2AE9" w:rsidRDefault="00C919FC" w:rsidP="00C919FC">
      <w:pPr>
        <w:widowControl w:val="0"/>
        <w:numPr>
          <w:ilvl w:val="0"/>
          <w:numId w:val="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rsidR="00C919FC" w:rsidRPr="008D2AE9" w:rsidRDefault="00C919FC" w:rsidP="00C919FC">
      <w:pPr>
        <w:widowControl w:val="0"/>
        <w:numPr>
          <w:ilvl w:val="0"/>
          <w:numId w:val="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rsidR="00C919FC" w:rsidRPr="008D2AE9" w:rsidRDefault="00C919FC" w:rsidP="00C919FC">
      <w:pPr>
        <w:widowControl w:val="0"/>
        <w:numPr>
          <w:ilvl w:val="0"/>
          <w:numId w:val="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rsidR="00C919FC" w:rsidRPr="008D2AE9" w:rsidRDefault="00C919FC" w:rsidP="00C919FC">
      <w:pPr>
        <w:widowControl w:val="0"/>
        <w:numPr>
          <w:ilvl w:val="0"/>
          <w:numId w:val="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rsidR="00C919FC" w:rsidRPr="008D2AE9" w:rsidRDefault="00C919FC" w:rsidP="00C919FC">
      <w:pPr>
        <w:widowControl w:val="0"/>
        <w:numPr>
          <w:ilvl w:val="0"/>
          <w:numId w:val="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наукометрическая реферативная и полнотекстовая база данных научных изданий «Web of science»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rsidR="00C919FC" w:rsidRPr="008D2AE9" w:rsidRDefault="00C919FC" w:rsidP="00C919FC">
      <w:pPr>
        <w:widowControl w:val="0"/>
        <w:numPr>
          <w:ilvl w:val="0"/>
          <w:numId w:val="6"/>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реферативная и полнотекстовая справочная база данных научных изданий «Scopus»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rsidR="00C919FC" w:rsidRPr="008D2AE9" w:rsidRDefault="00C919FC" w:rsidP="00C919FC">
      <w:pPr>
        <w:widowControl w:val="0"/>
        <w:numPr>
          <w:ilvl w:val="0"/>
          <w:numId w:val="6"/>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Springer Journals http://link.springer.com/ </w:t>
      </w:r>
    </w:p>
    <w:p w:rsidR="00BC704F" w:rsidRDefault="00AB4840" w:rsidP="00BC704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B4840">
        <w:rPr>
          <w:rFonts w:ascii="Times New Roman" w:eastAsia="Times New Roman" w:hAnsi="Times New Roman" w:cs="Times New Roman"/>
          <w:b/>
          <w:sz w:val="24"/>
          <w:szCs w:val="24"/>
          <w:lang w:eastAsia="ru-RU"/>
        </w:rPr>
        <w:t xml:space="preserve">9. </w:t>
      </w:r>
      <w:r w:rsidR="00BC704F" w:rsidRPr="00AB4840">
        <w:rPr>
          <w:rFonts w:ascii="Times New Roman" w:eastAsia="Times New Roman" w:hAnsi="Times New Roman" w:cs="Times New Roman"/>
          <w:b/>
          <w:sz w:val="24"/>
          <w:szCs w:val="24"/>
          <w:lang w:eastAsia="ru-RU"/>
        </w:rPr>
        <w:t>Материально-техническое обеспечение дисциплины включает:</w:t>
      </w:r>
    </w:p>
    <w:p w:rsidR="009842DD" w:rsidRPr="00AB4840" w:rsidRDefault="009842DD" w:rsidP="00BC704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22511A" w:rsidRPr="0022511A" w:rsidRDefault="0022511A" w:rsidP="0022511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22511A">
        <w:rPr>
          <w:rFonts w:ascii="Times New Roman" w:eastAsia="Times New Roman" w:hAnsi="Times New Roman" w:cs="Times New Roman"/>
          <w:sz w:val="24"/>
          <w:szCs w:val="24"/>
          <w:lang w:eastAsia="ru-RU"/>
        </w:rPr>
        <w:lastRenderedPageBreak/>
        <w:t xml:space="preserve">В соответствии с учебным планом по дисциплине </w:t>
      </w:r>
      <w:r w:rsidR="001E1644">
        <w:rPr>
          <w:rFonts w:ascii="Times New Roman" w:eastAsia="Times New Roman" w:hAnsi="Times New Roman" w:cs="Times New Roman"/>
          <w:sz w:val="24"/>
          <w:szCs w:val="24"/>
          <w:lang w:eastAsia="ru-RU"/>
        </w:rPr>
        <w:t>«Дискурс</w:t>
      </w:r>
      <w:r w:rsidRPr="0022511A">
        <w:rPr>
          <w:rFonts w:ascii="Times New Roman" w:eastAsia="Times New Roman" w:hAnsi="Times New Roman" w:cs="Times New Roman"/>
          <w:sz w:val="24"/>
          <w:szCs w:val="24"/>
          <w:lang w:eastAsia="ru-RU"/>
        </w:rPr>
        <w:t>» предусмотрены следующие виды занятий: лекции, практические занятия, самостоятельная работа, консультации и зачеты</w:t>
      </w:r>
    </w:p>
    <w:p w:rsidR="0022511A" w:rsidRPr="0022511A" w:rsidRDefault="0022511A" w:rsidP="0022511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bl>
      <w:tblPr>
        <w:tblW w:w="492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0"/>
        <w:gridCol w:w="5881"/>
      </w:tblGrid>
      <w:tr w:rsidR="0022511A" w:rsidRPr="0022511A" w:rsidTr="007D6B97">
        <w:tc>
          <w:tcPr>
            <w:tcW w:w="1882" w:type="pct"/>
            <w:tcBorders>
              <w:top w:val="single" w:sz="4" w:space="0" w:color="auto"/>
              <w:left w:val="single" w:sz="4" w:space="0" w:color="auto"/>
              <w:bottom w:val="single" w:sz="4" w:space="0" w:color="auto"/>
              <w:right w:val="single" w:sz="4" w:space="0" w:color="auto"/>
            </w:tcBorders>
            <w:hideMark/>
          </w:tcPr>
          <w:p w:rsidR="0022511A" w:rsidRPr="0022511A" w:rsidRDefault="0022511A" w:rsidP="0022511A">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22511A">
              <w:rPr>
                <w:rFonts w:ascii="Times New Roman" w:eastAsia="Calibri" w:hAnsi="Times New Roman" w:cs="Times New Roman"/>
                <w:sz w:val="24"/>
                <w:szCs w:val="24"/>
                <w:lang w:eastAsia="ru-RU"/>
              </w:rPr>
              <w:t>Учебные аудитории для проведения занятий лекционного типа</w:t>
            </w:r>
          </w:p>
        </w:tc>
        <w:tc>
          <w:tcPr>
            <w:tcW w:w="3118" w:type="pct"/>
            <w:tcBorders>
              <w:top w:val="single" w:sz="4" w:space="0" w:color="auto"/>
              <w:left w:val="single" w:sz="4" w:space="0" w:color="auto"/>
              <w:bottom w:val="single" w:sz="4" w:space="0" w:color="auto"/>
              <w:right w:val="single" w:sz="4" w:space="0" w:color="auto"/>
            </w:tcBorders>
            <w:hideMark/>
          </w:tcPr>
          <w:p w:rsidR="0022511A" w:rsidRPr="0022511A" w:rsidRDefault="0022511A" w:rsidP="0022511A">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22511A">
              <w:rPr>
                <w:rFonts w:ascii="Times New Roman" w:eastAsia="Calibri" w:hAnsi="Times New Roman" w:cs="Times New Roman"/>
                <w:color w:val="000000"/>
                <w:sz w:val="24"/>
                <w:szCs w:val="24"/>
                <w:lang w:eastAsia="ru-RU"/>
              </w:rPr>
              <w:t>Доска, мультимедийные средства хранения, передачи  и представления информации.</w:t>
            </w:r>
          </w:p>
        </w:tc>
      </w:tr>
      <w:tr w:rsidR="0022511A" w:rsidRPr="0022511A" w:rsidTr="007D6B97">
        <w:tc>
          <w:tcPr>
            <w:tcW w:w="1882" w:type="pct"/>
            <w:tcBorders>
              <w:top w:val="single" w:sz="4" w:space="0" w:color="auto"/>
              <w:left w:val="single" w:sz="4" w:space="0" w:color="auto"/>
              <w:bottom w:val="single" w:sz="4" w:space="0" w:color="auto"/>
              <w:right w:val="single" w:sz="4" w:space="0" w:color="auto"/>
            </w:tcBorders>
            <w:hideMark/>
          </w:tcPr>
          <w:p w:rsidR="0022511A" w:rsidRPr="0022511A" w:rsidRDefault="0022511A" w:rsidP="0022511A">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22511A">
              <w:rPr>
                <w:rFonts w:ascii="Times New Roman" w:eastAsia="Calibri"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18" w:type="pct"/>
            <w:tcBorders>
              <w:top w:val="single" w:sz="4" w:space="0" w:color="auto"/>
              <w:left w:val="single" w:sz="4" w:space="0" w:color="auto"/>
              <w:bottom w:val="single" w:sz="4" w:space="0" w:color="auto"/>
              <w:right w:val="single" w:sz="4" w:space="0" w:color="auto"/>
            </w:tcBorders>
            <w:hideMark/>
          </w:tcPr>
          <w:p w:rsidR="0022511A" w:rsidRPr="0022511A" w:rsidRDefault="0022511A" w:rsidP="0022511A">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22511A">
              <w:rPr>
                <w:rFonts w:ascii="Times New Roman" w:eastAsia="Calibri" w:hAnsi="Times New Roman" w:cs="Times New Roman"/>
                <w:color w:val="000000"/>
                <w:sz w:val="24"/>
                <w:szCs w:val="24"/>
                <w:lang w:eastAsia="ru-RU"/>
              </w:rPr>
              <w:t>Доска, мультимедийный проектор, экран</w:t>
            </w:r>
          </w:p>
        </w:tc>
      </w:tr>
      <w:tr w:rsidR="0022511A" w:rsidRPr="0022511A" w:rsidTr="007D6B97">
        <w:tc>
          <w:tcPr>
            <w:tcW w:w="1882" w:type="pct"/>
            <w:tcBorders>
              <w:top w:val="single" w:sz="4" w:space="0" w:color="auto"/>
              <w:left w:val="single" w:sz="4" w:space="0" w:color="auto"/>
              <w:bottom w:val="single" w:sz="4" w:space="0" w:color="auto"/>
              <w:right w:val="single" w:sz="4" w:space="0" w:color="auto"/>
            </w:tcBorders>
            <w:hideMark/>
          </w:tcPr>
          <w:p w:rsidR="0022511A" w:rsidRPr="0022511A" w:rsidRDefault="0022511A" w:rsidP="0022511A">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22511A">
              <w:rPr>
                <w:rFonts w:ascii="Times New Roman" w:eastAsia="Calibri" w:hAnsi="Times New Roman" w:cs="Times New Roman"/>
                <w:sz w:val="24"/>
                <w:szCs w:val="24"/>
                <w:lang w:eastAsia="ru-RU"/>
              </w:rPr>
              <w:t xml:space="preserve">Помещения для самостоятельной работы </w:t>
            </w:r>
            <w:proofErr w:type="gramStart"/>
            <w:r w:rsidRPr="0022511A">
              <w:rPr>
                <w:rFonts w:ascii="Times New Roman" w:eastAsia="Calibri" w:hAnsi="Times New Roman" w:cs="Times New Roman"/>
                <w:sz w:val="24"/>
                <w:szCs w:val="24"/>
                <w:lang w:eastAsia="ru-RU"/>
              </w:rPr>
              <w:t>обучающихся</w:t>
            </w:r>
            <w:proofErr w:type="gramEnd"/>
          </w:p>
        </w:tc>
        <w:tc>
          <w:tcPr>
            <w:tcW w:w="3118" w:type="pct"/>
            <w:tcBorders>
              <w:top w:val="single" w:sz="4" w:space="0" w:color="auto"/>
              <w:left w:val="single" w:sz="4" w:space="0" w:color="auto"/>
              <w:bottom w:val="single" w:sz="4" w:space="0" w:color="auto"/>
              <w:right w:val="single" w:sz="4" w:space="0" w:color="auto"/>
            </w:tcBorders>
            <w:hideMark/>
          </w:tcPr>
          <w:p w:rsidR="0022511A" w:rsidRPr="0022511A" w:rsidRDefault="0022511A" w:rsidP="0022511A">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22511A">
              <w:rPr>
                <w:rFonts w:ascii="Times New Roman" w:eastAsia="Calibri" w:hAnsi="Times New Roman" w:cs="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2511A" w:rsidRPr="0022511A" w:rsidTr="007D6B97">
        <w:tc>
          <w:tcPr>
            <w:tcW w:w="1882" w:type="pct"/>
            <w:tcBorders>
              <w:top w:val="single" w:sz="4" w:space="0" w:color="auto"/>
              <w:left w:val="single" w:sz="4" w:space="0" w:color="auto"/>
              <w:bottom w:val="single" w:sz="4" w:space="0" w:color="auto"/>
              <w:right w:val="single" w:sz="4" w:space="0" w:color="auto"/>
            </w:tcBorders>
            <w:hideMark/>
          </w:tcPr>
          <w:p w:rsidR="0022511A" w:rsidRPr="0022511A" w:rsidRDefault="0022511A" w:rsidP="0022511A">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22511A">
              <w:rPr>
                <w:rFonts w:ascii="Times New Roman" w:eastAsia="Calibri" w:hAnsi="Times New Roman" w:cs="Times New Roman"/>
                <w:sz w:val="24"/>
                <w:szCs w:val="24"/>
                <w:lang w:eastAsia="ru-RU"/>
              </w:rPr>
              <w:t>Помещение для хранения и профилактического обслуживания учебного оборудования</w:t>
            </w:r>
          </w:p>
        </w:tc>
        <w:tc>
          <w:tcPr>
            <w:tcW w:w="3118" w:type="pct"/>
            <w:tcBorders>
              <w:top w:val="single" w:sz="4" w:space="0" w:color="auto"/>
              <w:left w:val="single" w:sz="4" w:space="0" w:color="auto"/>
              <w:bottom w:val="single" w:sz="4" w:space="0" w:color="auto"/>
              <w:right w:val="single" w:sz="4" w:space="0" w:color="auto"/>
            </w:tcBorders>
            <w:shd w:val="clear" w:color="auto" w:fill="auto"/>
            <w:hideMark/>
          </w:tcPr>
          <w:p w:rsidR="0022511A" w:rsidRPr="0022511A" w:rsidRDefault="0022511A" w:rsidP="0022511A">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22511A">
              <w:rPr>
                <w:rFonts w:ascii="Times New Roman" w:eastAsia="Calibri" w:hAnsi="Times New Roman" w:cs="Times New Roman"/>
                <w:color w:val="000000"/>
                <w:sz w:val="24"/>
                <w:szCs w:val="24"/>
                <w:lang w:eastAsia="ru-RU"/>
              </w:rPr>
              <w:t>Шкафы для хранения учебно-методической документации, учебного оборудования и учебно-наглядных пособий.</w:t>
            </w:r>
          </w:p>
        </w:tc>
      </w:tr>
    </w:tbl>
    <w:p w:rsidR="0022511A" w:rsidRPr="0022511A" w:rsidRDefault="0022511A" w:rsidP="0022511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22511A" w:rsidRPr="0022511A" w:rsidRDefault="0022511A" w:rsidP="0022511A">
      <w:pPr>
        <w:widowControl w:val="0"/>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C919FC" w:rsidRDefault="00C919FC">
      <w:pPr>
        <w:spacing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C704F" w:rsidRDefault="00BC704F" w:rsidP="00BC704F">
      <w:pPr>
        <w:spacing w:after="0" w:line="240" w:lineRule="auto"/>
        <w:jc w:val="center"/>
        <w:rPr>
          <w:rFonts w:ascii="Times New Roman" w:hAnsi="Times New Roman" w:cs="Times New Roman"/>
          <w:b/>
        </w:rPr>
      </w:pPr>
      <w:bookmarkStart w:id="0" w:name="_GoBack"/>
      <w:bookmarkEnd w:id="0"/>
      <w:r>
        <w:rPr>
          <w:rFonts w:ascii="Times New Roman" w:hAnsi="Times New Roman" w:cs="Times New Roman"/>
          <w:b/>
        </w:rPr>
        <w:lastRenderedPageBreak/>
        <w:t>ПРИЛОЖЕНИЕ</w:t>
      </w:r>
      <w:r w:rsidR="00987076">
        <w:rPr>
          <w:rFonts w:ascii="Times New Roman" w:hAnsi="Times New Roman" w:cs="Times New Roman"/>
          <w:b/>
        </w:rPr>
        <w:t xml:space="preserve"> 1</w:t>
      </w:r>
    </w:p>
    <w:p w:rsidR="00BC704F" w:rsidRDefault="00BC704F" w:rsidP="00BC704F">
      <w:pPr>
        <w:spacing w:after="0" w:line="240" w:lineRule="auto"/>
        <w:jc w:val="center"/>
        <w:rPr>
          <w:rFonts w:ascii="Times New Roman" w:hAnsi="Times New Roman" w:cs="Times New Roman"/>
          <w:b/>
        </w:rPr>
      </w:pPr>
    </w:p>
    <w:p w:rsidR="00BC704F" w:rsidRDefault="00BC704F" w:rsidP="00BC704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успешного усвоения знаний по предмету «Дискурс» необходимо:</w:t>
      </w:r>
    </w:p>
    <w:p w:rsidR="00BC704F" w:rsidRDefault="00BC704F" w:rsidP="00BC704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ознакомление с материалами лекций, знание и понимание всех определений; </w:t>
      </w:r>
    </w:p>
    <w:p w:rsidR="00BC704F" w:rsidRDefault="00BC704F" w:rsidP="00BC704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активная работа на практических занятиях, включающая подготовку теоретического вопроса и выполнение доклада на заданную тему с использованием дополнительной литературы, ф также выполнение практических заданий.</w:t>
      </w:r>
    </w:p>
    <w:p w:rsidR="00BC704F" w:rsidRDefault="00BC704F" w:rsidP="00BC704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 Раздел: Дискурс как предмет лингвистического изучения, его место в ряду близких понятий дискурса.  </w:t>
      </w:r>
    </w:p>
    <w:p w:rsidR="00BC704F" w:rsidRDefault="00BC704F" w:rsidP="00BC704F">
      <w:pPr>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Тема: Философско-методологические основания анализа языкового общения. Язык как социально-психологический феномен. </w:t>
      </w:r>
      <w:proofErr w:type="gramStart"/>
      <w:r>
        <w:rPr>
          <w:rFonts w:ascii="Times New Roman" w:hAnsi="Times New Roman" w:cs="Times New Roman"/>
          <w:sz w:val="24"/>
          <w:szCs w:val="24"/>
        </w:rPr>
        <w:t>Кодовая</w:t>
      </w:r>
      <w:proofErr w:type="gramEnd"/>
      <w:r>
        <w:rPr>
          <w:rFonts w:ascii="Times New Roman" w:hAnsi="Times New Roman" w:cs="Times New Roman"/>
          <w:sz w:val="24"/>
          <w:szCs w:val="24"/>
        </w:rPr>
        <w:t>, инференционная и интеракционная модели коммуникации. Интеракционная модель общения как развитие идеи  диалога М. Бахтина.</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Ознакомьтесь с материалами лекции, особое внимание обратите на следующие вопросы:</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возникновения и развития «дискурса». Прагмалингвистика. Понятие «дискурс» в современной лингвистике. Понятие коммуникации. Модели коммуникации. Бахтин М. и его учение о дискурсе. Развитие идеи М. Бахтина о диалоге. Интеракционная модель общения.</w:t>
      </w:r>
    </w:p>
    <w:p w:rsidR="00BC704F" w:rsidRDefault="00BC704F" w:rsidP="00BC704F">
      <w:pPr>
        <w:spacing w:after="0"/>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Практическое (</w:t>
      </w:r>
      <w:proofErr w:type="gramStart"/>
      <w:r>
        <w:rPr>
          <w:rFonts w:ascii="Times New Roman" w:hAnsi="Times New Roman" w:cs="Times New Roman"/>
          <w:sz w:val="24"/>
          <w:szCs w:val="24"/>
        </w:rPr>
        <w:t>семинарской</w:t>
      </w:r>
      <w:proofErr w:type="gramEnd"/>
      <w:r>
        <w:rPr>
          <w:rFonts w:ascii="Times New Roman" w:hAnsi="Times New Roman" w:cs="Times New Roman"/>
          <w:sz w:val="24"/>
          <w:szCs w:val="24"/>
        </w:rPr>
        <w:t>) занятие:</w:t>
      </w:r>
      <w:r>
        <w:rPr>
          <w:rFonts w:ascii="Times New Roman" w:eastAsia="Times New Roman" w:hAnsi="Times New Roman" w:cs="Times New Roman"/>
          <w:sz w:val="24"/>
          <w:szCs w:val="24"/>
          <w:lang w:eastAsia="ru-RU"/>
        </w:rPr>
        <w:t xml:space="preserve"> </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Подготовьте один из следующих вопросов: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Язык-как </w:t>
      </w:r>
      <w:proofErr w:type="gramStart"/>
      <w:r>
        <w:rPr>
          <w:rFonts w:ascii="Times New Roman" w:eastAsia="Times New Roman" w:hAnsi="Times New Roman" w:cs="Times New Roman"/>
          <w:sz w:val="24"/>
          <w:szCs w:val="24"/>
          <w:lang w:eastAsia="ru-RU"/>
        </w:rPr>
        <w:t>социально-психологический</w:t>
      </w:r>
      <w:proofErr w:type="gramEnd"/>
      <w:r>
        <w:rPr>
          <w:rFonts w:ascii="Times New Roman" w:eastAsia="Times New Roman" w:hAnsi="Times New Roman" w:cs="Times New Roman"/>
          <w:sz w:val="24"/>
          <w:szCs w:val="24"/>
          <w:lang w:eastAsia="ru-RU"/>
        </w:rPr>
        <w:t xml:space="preserve"> феном.</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История возникновения понятия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Прагмалигвистика, как предтече учения о дискурсе.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Модели коммуникации.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Учение М. Бахтина и его вклад в развитие теории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Дополнительные вопросы по теме: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Охарактеризуйте основные модели коммуникации.</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Перечислите характеристики интеракционной модели коммуникации.</w:t>
      </w:r>
    </w:p>
    <w:p w:rsidR="009842DD" w:rsidRDefault="009842DD"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61861" w:rsidRDefault="00B61861" w:rsidP="00B61861">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B61861" w:rsidRPr="0022511A" w:rsidRDefault="00B61861" w:rsidP="00B61861">
      <w:pPr>
        <w:spacing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B61861" w:rsidRPr="009842DD" w:rsidRDefault="00B61861" w:rsidP="00B61861">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 xml:space="preserve"> </w:t>
      </w: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крана. - URL: https://magtu.informsystema.ru/uploader/fileUpload?name=2583.pdf&amp;show=dcatalogues/1/1130399/2583.pdf&amp;view=true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крана. - URL: https://magtu.informsystema.ru/uploader/fileUpload?name=3196.pdf&amp;show=dcatalogues/1/1136</w:t>
      </w:r>
      <w:r w:rsidRPr="00EF7D46">
        <w:rPr>
          <w:rFonts w:ascii="Times New Roman" w:eastAsia="Times New Roman" w:hAnsi="Times New Roman" w:cs="Times New Roman"/>
          <w:sz w:val="24"/>
          <w:szCs w:val="24"/>
          <w:lang w:eastAsia="ru-RU"/>
        </w:rPr>
        <w:lastRenderedPageBreak/>
        <w:t>693/3196.pdf&amp;view=true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355CB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Тема: Дискурсивная онтология в виде принципа социального конструкционализма как методологическое основание прагмалингвистики.</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Ознакомьтесь с материалами лекции, особое внимание обратите на следующие вопросы:</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Виды дискурса. Его характеристики. Становление понятия «дискурс» в современной лингвистике. Определение понятия «дискурс». Текст и дискурс. Высказывание и дискурс. </w:t>
      </w:r>
    </w:p>
    <w:p w:rsidR="00BC704F" w:rsidRDefault="00BC704F" w:rsidP="00BC704F">
      <w:pPr>
        <w:spacing w:after="0"/>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Практическое (</w:t>
      </w:r>
      <w:proofErr w:type="gramStart"/>
      <w:r>
        <w:rPr>
          <w:rFonts w:ascii="Times New Roman" w:hAnsi="Times New Roman" w:cs="Times New Roman"/>
          <w:sz w:val="24"/>
          <w:szCs w:val="24"/>
        </w:rPr>
        <w:t>семинарской</w:t>
      </w:r>
      <w:proofErr w:type="gramEnd"/>
      <w:r>
        <w:rPr>
          <w:rFonts w:ascii="Times New Roman" w:hAnsi="Times New Roman" w:cs="Times New Roman"/>
          <w:sz w:val="24"/>
          <w:szCs w:val="24"/>
        </w:rPr>
        <w:t>) занятие:</w:t>
      </w:r>
      <w:r>
        <w:rPr>
          <w:rFonts w:ascii="Times New Roman" w:eastAsia="Times New Roman" w:hAnsi="Times New Roman" w:cs="Times New Roman"/>
          <w:sz w:val="24"/>
          <w:szCs w:val="24"/>
          <w:lang w:eastAsia="ru-RU"/>
        </w:rPr>
        <w:t xml:space="preserve"> </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Подготовьте один из следующих вопросов: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Виды дискурса. Его характеристики.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Определение понятия «дискурс».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Текст и дискурс. Высказывание и дискурс.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Дополнительные вопросы по теме: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Что такое «</w:t>
      </w:r>
      <w:proofErr w:type="gramStart"/>
      <w:r>
        <w:rPr>
          <w:rFonts w:ascii="Times New Roman" w:eastAsia="Times New Roman" w:hAnsi="Times New Roman" w:cs="Times New Roman"/>
          <w:sz w:val="24"/>
          <w:szCs w:val="24"/>
          <w:lang w:eastAsia="ru-RU"/>
        </w:rPr>
        <w:t>социальный</w:t>
      </w:r>
      <w:proofErr w:type="gramEnd"/>
      <w:r>
        <w:rPr>
          <w:rFonts w:ascii="Times New Roman" w:eastAsia="Times New Roman" w:hAnsi="Times New Roman" w:cs="Times New Roman"/>
          <w:sz w:val="24"/>
          <w:szCs w:val="24"/>
          <w:lang w:eastAsia="ru-RU"/>
        </w:rPr>
        <w:t xml:space="preserve"> конструктурализм»?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Как соотносятся аонятия «текст» и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крана. - URL: https://magtu.informsystema.ru/uploader/fileUpload?name=2583.pdf&amp;show=dcatalogues/1/1130399/2583.pdf&amp;view=true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крана. - URL: https://magtu.informsystema.ru/uploader/fileUpload?name=3196.pdf&amp;show=dcatalogues/1/1136693/3196.pdf&amp;view=true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pP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1.3. Тема: Подходы к определению дискурса.</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Ознакомьтесь с материалами лекции, особое внимание обратите на следующие вопросы: </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Широкое и узкое понимание термина «дискурс». Термин «дискурс» в гуманитарных науках. Определение понятия «дискурс» в западной и отчественной филологической традиции. </w:t>
      </w:r>
    </w:p>
    <w:p w:rsidR="00BC704F" w:rsidRDefault="00BC704F" w:rsidP="00BC704F">
      <w:pPr>
        <w:spacing w:after="0"/>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Практическое (</w:t>
      </w:r>
      <w:proofErr w:type="gramStart"/>
      <w:r>
        <w:rPr>
          <w:rFonts w:ascii="Times New Roman" w:hAnsi="Times New Roman" w:cs="Times New Roman"/>
          <w:sz w:val="24"/>
          <w:szCs w:val="24"/>
        </w:rPr>
        <w:t>семинарской</w:t>
      </w:r>
      <w:proofErr w:type="gramEnd"/>
      <w:r>
        <w:rPr>
          <w:rFonts w:ascii="Times New Roman" w:hAnsi="Times New Roman" w:cs="Times New Roman"/>
          <w:sz w:val="24"/>
          <w:szCs w:val="24"/>
        </w:rPr>
        <w:t>) занятие:</w:t>
      </w:r>
      <w:r>
        <w:rPr>
          <w:rFonts w:ascii="Times New Roman" w:eastAsia="Times New Roman" w:hAnsi="Times New Roman" w:cs="Times New Roman"/>
          <w:sz w:val="24"/>
          <w:szCs w:val="24"/>
          <w:lang w:eastAsia="ru-RU"/>
        </w:rPr>
        <w:t xml:space="preserve"> </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Самостоятельно </w:t>
      </w:r>
      <w:r>
        <w:rPr>
          <w:rFonts w:ascii="Times New Roman" w:eastAsia="Times New Roman" w:hAnsi="Times New Roman" w:cs="Times New Roman"/>
          <w:sz w:val="24"/>
          <w:szCs w:val="24"/>
          <w:lang w:eastAsia="ru-RU"/>
        </w:rPr>
        <w:t>подготовьте доклад на следующие темы:</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Дискурс – как предмет изучения в гуманитарных науках.</w:t>
      </w:r>
      <w:r>
        <w:rPr>
          <w:rFonts w:ascii="Times New Roman" w:eastAsia="Times New Roman" w:hAnsi="Times New Roman" w:cs="Times New Roman"/>
          <w:sz w:val="24"/>
          <w:szCs w:val="24"/>
          <w:lang w:eastAsia="ru-RU"/>
        </w:rPr>
        <w:br/>
        <w:t>2) Широкое и узкое понимание термина «дискурс»</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Подходы к понятию «дискурс» в отечественной лингвистике.</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Подходы к понятию дискурс в западной лингвистике.</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Типология и структура дискурса.</w:t>
      </w:r>
    </w:p>
    <w:p w:rsidR="00BC704F" w:rsidRDefault="00BC704F" w:rsidP="00BC704F">
      <w:pPr>
        <w:spacing w:after="0"/>
        <w:ind w:firstLine="708"/>
        <w:jc w:val="both"/>
        <w:rPr>
          <w:rFonts w:ascii="Times New Roman" w:hAnsi="Times New Roman" w:cs="Times New Roman"/>
          <w:sz w:val="24"/>
          <w:szCs w:val="24"/>
        </w:rPr>
      </w:pP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крана. - URL: https://magtu.informsystema.ru/uploader/fileUpload?name=2583.pdf&amp;show=dcatalogues/1/1130399/2583.pdf&amp;view=true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крана. - URL: https://magtu.informsystema.ru/uploader/fileUpload?name=3196.pdf&amp;show=dcatalogues/1/1136693/3196.pdf&amp;view=true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pP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Раздел: Семантика и грамматика дискурса</w:t>
      </w:r>
    </w:p>
    <w:p w:rsidR="00BC704F" w:rsidRDefault="00BC704F" w:rsidP="00BC704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Тема: Семантика дискурса: пропозиция, референция, экспликатура, импликатура, инференция, пресуппозиция и др.  </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Ознакомьтесь с материалами лекции, особое внимание обратите на следующие вопросы: </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Семантика дискурса. Семантические средства оформления семантики дискурса. Референция, экспликатура, импликатура, инференция, пресуппозиция и другие семантические единицы дискурса. </w:t>
      </w:r>
    </w:p>
    <w:p w:rsidR="00BC704F" w:rsidRDefault="00BC704F" w:rsidP="00BC704F">
      <w:pPr>
        <w:spacing w:after="0"/>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Практическое (</w:t>
      </w:r>
      <w:proofErr w:type="gramStart"/>
      <w:r>
        <w:rPr>
          <w:rFonts w:ascii="Times New Roman" w:hAnsi="Times New Roman" w:cs="Times New Roman"/>
          <w:sz w:val="24"/>
          <w:szCs w:val="24"/>
        </w:rPr>
        <w:t>семинарской</w:t>
      </w:r>
      <w:proofErr w:type="gramEnd"/>
      <w:r>
        <w:rPr>
          <w:rFonts w:ascii="Times New Roman" w:hAnsi="Times New Roman" w:cs="Times New Roman"/>
          <w:sz w:val="24"/>
          <w:szCs w:val="24"/>
        </w:rPr>
        <w:t>) занятие:</w:t>
      </w:r>
      <w:r>
        <w:rPr>
          <w:rFonts w:ascii="Times New Roman" w:eastAsia="Times New Roman" w:hAnsi="Times New Roman" w:cs="Times New Roman"/>
          <w:sz w:val="24"/>
          <w:szCs w:val="24"/>
          <w:lang w:eastAsia="ru-RU"/>
        </w:rPr>
        <w:t xml:space="preserve"> </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Подготовьте один из следующих вопросов: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Раскройте сущность понятий «пропозиция, референция, экспликатура, импликатура, инференция, пресуппозиция».</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Какими лексическими и </w:t>
      </w:r>
      <w:proofErr w:type="gramStart"/>
      <w:r>
        <w:rPr>
          <w:rFonts w:ascii="Times New Roman" w:eastAsia="Times New Roman" w:hAnsi="Times New Roman" w:cs="Times New Roman"/>
          <w:sz w:val="24"/>
          <w:szCs w:val="24"/>
          <w:lang w:eastAsia="ru-RU"/>
        </w:rPr>
        <w:t>грамматическим</w:t>
      </w:r>
      <w:proofErr w:type="gramEnd"/>
      <w:r>
        <w:rPr>
          <w:rFonts w:ascii="Times New Roman" w:eastAsia="Times New Roman" w:hAnsi="Times New Roman" w:cs="Times New Roman"/>
          <w:sz w:val="24"/>
          <w:szCs w:val="24"/>
          <w:lang w:eastAsia="ru-RU"/>
        </w:rPr>
        <w:t xml:space="preserve"> средствами оформляются эти понятия?</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Дополнительные вопросы по теме: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Как соотносятся понятия «экспликатура» и «импликатура»?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Чем отличаются «пресуппозиция» и «пропозиция»?</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Практические задания:</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Найдите в предложенных текстах следующие явления:</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Экспликация и импликация;</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Пресуппозиция и пропозиция;</w:t>
      </w:r>
    </w:p>
    <w:p w:rsidR="00BC704F" w:rsidRPr="00BC704F" w:rsidRDefault="00BC704F" w:rsidP="00BC704F">
      <w:pPr>
        <w:spacing w:after="0" w:line="240" w:lineRule="auto"/>
        <w:ind w:firstLine="708"/>
        <w:jc w:val="both"/>
        <w:outlineLvl w:val="3"/>
        <w:rPr>
          <w:rStyle w:val="a7"/>
          <w:i w:val="0"/>
        </w:rPr>
      </w:pPr>
    </w:p>
    <w:p w:rsidR="00BC704F" w:rsidRPr="00BC704F" w:rsidRDefault="00BC704F" w:rsidP="00BC704F">
      <w:pPr>
        <w:spacing w:after="0" w:line="240" w:lineRule="auto"/>
        <w:ind w:firstLine="708"/>
        <w:jc w:val="both"/>
        <w:outlineLvl w:val="3"/>
        <w:rPr>
          <w:rFonts w:ascii="Times New Roman" w:eastAsia="Times New Roman" w:hAnsi="Times New Roman" w:cs="Times New Roman"/>
          <w:bCs/>
          <w:lang w:val="en-US" w:eastAsia="ru-RU"/>
        </w:rPr>
      </w:pPr>
      <w:r w:rsidRPr="007F2369">
        <w:rPr>
          <w:rStyle w:val="a7"/>
          <w:rFonts w:ascii="Times New Roman" w:hAnsi="Times New Roman" w:cs="Times New Roman"/>
          <w:i w:val="0"/>
          <w:sz w:val="24"/>
          <w:szCs w:val="24"/>
          <w:lang w:val="en-US"/>
        </w:rPr>
        <w:t>1</w:t>
      </w:r>
      <w:r w:rsidR="007F2369" w:rsidRPr="00BA6A2C">
        <w:rPr>
          <w:rStyle w:val="a7"/>
          <w:rFonts w:ascii="Times New Roman" w:hAnsi="Times New Roman" w:cs="Times New Roman"/>
          <w:i w:val="0"/>
          <w:sz w:val="24"/>
          <w:szCs w:val="24"/>
          <w:lang w:val="en-US"/>
        </w:rPr>
        <w:t>.</w:t>
      </w:r>
      <w:r w:rsidRPr="007F2369">
        <w:rPr>
          <w:rStyle w:val="a7"/>
          <w:rFonts w:ascii="Times New Roman" w:hAnsi="Times New Roman" w:cs="Times New Roman"/>
          <w:i w:val="0"/>
          <w:sz w:val="24"/>
          <w:szCs w:val="24"/>
          <w:lang w:val="en-US"/>
        </w:rPr>
        <w:t xml:space="preserve"> </w:t>
      </w:r>
      <w:r>
        <w:rPr>
          <w:rFonts w:ascii="Times New Roman" w:eastAsia="Times New Roman" w:hAnsi="Times New Roman" w:cs="Times New Roman"/>
          <w:bCs/>
          <w:sz w:val="24"/>
          <w:szCs w:val="24"/>
          <w:lang w:val="en-US" w:eastAsia="ru-RU"/>
        </w:rPr>
        <w:t>The Ultimate Experiment</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Thornton DeKy</w:t>
      </w:r>
    </w:p>
    <w:p w:rsidR="00BC704F" w:rsidRDefault="00BC704F" w:rsidP="00BC704F">
      <w:pPr>
        <w:pStyle w:val="a3"/>
        <w:spacing w:before="0" w:beforeAutospacing="0" w:after="0" w:afterAutospacing="0"/>
        <w:ind w:firstLine="708"/>
        <w:jc w:val="both"/>
        <w:rPr>
          <w:lang w:val="en-US"/>
        </w:rPr>
      </w:pPr>
      <w:r>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rsidR="00BC704F" w:rsidRDefault="00BC704F" w:rsidP="00BC704F">
      <w:pPr>
        <w:pStyle w:val="a3"/>
        <w:spacing w:before="0" w:beforeAutospacing="0" w:after="0" w:afterAutospacing="0"/>
        <w:ind w:firstLine="708"/>
        <w:jc w:val="both"/>
        <w:rPr>
          <w:lang w:val="en-US"/>
        </w:rPr>
      </w:pPr>
      <w:r>
        <w:rPr>
          <w:lang w:val="en-US"/>
        </w:rPr>
        <w:t>No living soul breathed upon the Earth. No one lived here now, but Kiron and his kind.</w:t>
      </w:r>
    </w:p>
    <w:p w:rsidR="00BC704F" w:rsidRDefault="00BC704F" w:rsidP="00BC704F">
      <w:pPr>
        <w:pStyle w:val="a3"/>
        <w:spacing w:before="0" w:beforeAutospacing="0" w:after="0" w:afterAutospacing="0"/>
        <w:jc w:val="both"/>
        <w:rPr>
          <w:lang w:val="en-US"/>
        </w:rPr>
      </w:pPr>
      <w:r>
        <w:rPr>
          <w:lang w:val="en-US"/>
        </w:rPr>
        <w:t>«And,» so thought Kiron to himself, «he might as well be a great unthinking robot able to do only one thing instead of the mental giant he was, so obsessed had he become with the task he had set himself to do.»</w:t>
      </w:r>
    </w:p>
    <w:p w:rsidR="00BC704F" w:rsidRDefault="00BC704F" w:rsidP="00BC704F">
      <w:pPr>
        <w:pStyle w:val="a3"/>
        <w:spacing w:before="0" w:beforeAutospacing="0" w:after="0" w:afterAutospacing="0"/>
        <w:ind w:firstLine="708"/>
        <w:jc w:val="both"/>
        <w:rPr>
          <w:lang w:val="en-US"/>
        </w:rPr>
      </w:pPr>
      <w:r>
        <w:rPr>
          <w:lang w:val="en-US"/>
        </w:rPr>
        <w:t>Yet, in spite of a great loneliness and a strong fear of a final frustration, he worked on with the others of his people, hardly stopping for anything except the very necessities needed to keep his big body working in perfect coordination.</w:t>
      </w:r>
    </w:p>
    <w:p w:rsidR="00BC704F" w:rsidRDefault="00BC704F" w:rsidP="00BC704F">
      <w:pPr>
        <w:pStyle w:val="a3"/>
        <w:spacing w:before="0" w:beforeAutospacing="0" w:after="0" w:afterAutospacing="0"/>
        <w:ind w:firstLine="708"/>
        <w:jc w:val="both"/>
        <w:rPr>
          <w:lang w:val="en-US"/>
        </w:rPr>
      </w:pPr>
      <w:r>
        <w:rPr>
          <w:lang w:val="en-US"/>
        </w:rPr>
        <w:t>Tirelessly he worked, for The Masters had bred, if that is the word to use, fatigue and the need for restoration out of his race long decades ago.</w:t>
      </w:r>
    </w:p>
    <w:p w:rsidR="00BC704F" w:rsidRDefault="00BC704F" w:rsidP="00BC704F">
      <w:pPr>
        <w:pStyle w:val="a3"/>
        <w:spacing w:before="0" w:beforeAutospacing="0" w:after="0" w:afterAutospacing="0"/>
        <w:ind w:firstLine="708"/>
        <w:jc w:val="both"/>
        <w:rPr>
          <w:lang w:val="en-US"/>
        </w:rPr>
      </w:pPr>
      <w:r>
        <w:rPr>
          <w:lang w:val="en-US"/>
        </w:rPr>
        <w:t xml:space="preserve">Sometimes, though, he would stop his work when the great red dying sun began to fade into the west and his round eyes would grow wistful as he looked out over the great city that stretched in towering minarets and lofty spires of purest crystal blue for miles on every side. </w:t>
      </w:r>
      <w:proofErr w:type="gramStart"/>
      <w:r>
        <w:rPr>
          <w:lang w:val="en-US"/>
        </w:rPr>
        <w:t>A fairy city of rarest hue and beauty.</w:t>
      </w:r>
      <w:proofErr w:type="gramEnd"/>
      <w:r>
        <w:rPr>
          <w:lang w:val="en-US"/>
        </w:rPr>
        <w:t xml:space="preserve"> A city for the Gods and the Gods were dead. Kiron felt, at such times, the great loneliness that the last Master must have known.</w:t>
      </w:r>
    </w:p>
    <w:p w:rsidR="00BC704F" w:rsidRDefault="00BC704F" w:rsidP="00BC704F">
      <w:pPr>
        <w:pStyle w:val="a3"/>
        <w:spacing w:before="0" w:beforeAutospacing="0" w:after="0" w:afterAutospacing="0"/>
        <w:ind w:firstLine="708"/>
        <w:jc w:val="both"/>
        <w:rPr>
          <w:lang w:val="en-US"/>
        </w:rPr>
      </w:pPr>
      <w:r>
        <w:rPr>
          <w:lang w:val="en-US"/>
        </w:rPr>
        <w:t>They had been kind, The Masters, and Kiron knew that his people, as they went about their eternal tasks of keeping the great city in perfect shape for The Masters who no longer needed it, must miss them as he did.</w:t>
      </w:r>
    </w:p>
    <w:p w:rsidR="00BC704F" w:rsidRDefault="00BC704F" w:rsidP="00BC704F">
      <w:pPr>
        <w:pStyle w:val="a3"/>
        <w:spacing w:before="0" w:beforeAutospacing="0" w:after="0" w:afterAutospacing="0"/>
        <w:ind w:firstLine="708"/>
        <w:jc w:val="both"/>
        <w:rPr>
          <w:lang w:val="en-US"/>
        </w:rPr>
      </w:pPr>
      <w:r>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rsidR="00BC704F" w:rsidRDefault="00BC704F" w:rsidP="00BC704F">
      <w:pPr>
        <w:pStyle w:val="a3"/>
        <w:spacing w:before="0" w:beforeAutospacing="0" w:after="0" w:afterAutospacing="0"/>
        <w:ind w:firstLine="708"/>
        <w:jc w:val="both"/>
        <w:rPr>
          <w:lang w:val="en-US"/>
        </w:rPr>
      </w:pPr>
      <w:r>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rsidR="00BC704F" w:rsidRDefault="00BC704F" w:rsidP="00BC704F">
      <w:pPr>
        <w:pStyle w:val="a3"/>
        <w:spacing w:before="0" w:beforeAutospacing="0" w:after="0" w:afterAutospacing="0"/>
        <w:ind w:firstLine="708"/>
        <w:jc w:val="both"/>
        <w:rPr>
          <w:lang w:val="en-US"/>
        </w:rPr>
      </w:pPr>
      <w:r>
        <w:rPr>
          <w:lang w:val="en-US"/>
        </w:rPr>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rsidR="00BC704F" w:rsidRDefault="00BC704F" w:rsidP="00BC704F">
      <w:pPr>
        <w:pStyle w:val="a3"/>
        <w:spacing w:before="0" w:beforeAutospacing="0" w:after="0" w:afterAutospacing="0"/>
        <w:ind w:firstLine="708"/>
        <w:jc w:val="both"/>
        <w:rPr>
          <w:lang w:val="en-US"/>
        </w:rPr>
      </w:pPr>
      <w:r>
        <w:rPr>
          <w:lang w:val="en-US"/>
        </w:rPr>
        <w:t>Then when morning came he would start once more trying, testing, experimenting with his chemicals and plastics, forever following labyrinth of knowledge, seeking for the great triumph that would make the work of the others of some real use.</w:t>
      </w:r>
    </w:p>
    <w:p w:rsidR="00BC704F" w:rsidRDefault="00BC704F" w:rsidP="00BC704F">
      <w:pPr>
        <w:pStyle w:val="a3"/>
        <w:spacing w:before="0" w:beforeAutospacing="0" w:after="0" w:afterAutospacing="0"/>
        <w:ind w:firstLine="708"/>
        <w:jc w:val="both"/>
        <w:rPr>
          <w:lang w:val="en-US"/>
        </w:rPr>
      </w:pPr>
      <w:r>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rsidR="00BC704F" w:rsidRDefault="00BC704F" w:rsidP="00BC704F">
      <w:pPr>
        <w:pStyle w:val="a3"/>
        <w:spacing w:before="0" w:beforeAutospacing="0" w:after="0" w:afterAutospacing="0"/>
        <w:ind w:firstLine="708"/>
        <w:jc w:val="both"/>
        <w:rPr>
          <w:lang w:val="en-US"/>
        </w:rPr>
      </w:pPr>
      <w:r>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rsidR="00BC704F" w:rsidRDefault="00BC704F" w:rsidP="00BC704F">
      <w:pPr>
        <w:pStyle w:val="a3"/>
        <w:spacing w:before="0" w:beforeAutospacing="0" w:after="0" w:afterAutospacing="0"/>
        <w:ind w:firstLine="708"/>
        <w:jc w:val="both"/>
        <w:rPr>
          <w:lang w:val="en-US"/>
        </w:rPr>
      </w:pPr>
      <w:r>
        <w:rPr>
          <w:lang w:val="en-US"/>
        </w:rPr>
        <w:lastRenderedPageBreak/>
        <w:t xml:space="preserve">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gravoships </w:t>
      </w:r>
      <w:proofErr w:type="gramStart"/>
      <w:r>
        <w:rPr>
          <w:lang w:val="en-US"/>
        </w:rPr>
        <w:t>raised</w:t>
      </w:r>
      <w:proofErr w:type="gramEnd"/>
      <w:r>
        <w:rPr>
          <w:lang w:val="en-US"/>
        </w:rPr>
        <w:t xml:space="preserve"> from the tower-dromes to speed silently into the eye of the red sun that was dying.</w:t>
      </w:r>
    </w:p>
    <w:p w:rsidR="00BC704F" w:rsidRDefault="00BC704F" w:rsidP="00BC704F">
      <w:pPr>
        <w:pStyle w:val="a3"/>
        <w:spacing w:before="0" w:beforeAutospacing="0" w:after="0" w:afterAutospacing="0"/>
        <w:ind w:firstLine="708"/>
        <w:jc w:val="both"/>
        <w:rPr>
          <w:lang w:val="en-US"/>
        </w:rPr>
      </w:pPr>
      <w:r>
        <w:rPr>
          <w:lang w:val="en-US"/>
        </w:rPr>
        <w:t>«No one now</w:t>
      </w:r>
      <w:proofErr w:type="gramStart"/>
      <w:r>
        <w:rPr>
          <w:lang w:val="en-US"/>
        </w:rPr>
        <w:t>,»</w:t>
      </w:r>
      <w:proofErr w:type="gramEnd"/>
      <w:r>
        <w:rPr>
          <w:lang w:val="en-US"/>
        </w:rPr>
        <w:t xml:space="preserve">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rsidR="00BC704F" w:rsidRDefault="00BC704F" w:rsidP="00BC704F">
      <w:pPr>
        <w:pStyle w:val="a3"/>
        <w:spacing w:before="0" w:beforeAutospacing="0" w:after="0" w:afterAutospacing="0"/>
        <w:ind w:firstLine="708"/>
        <w:jc w:val="both"/>
        <w:rPr>
          <w:lang w:val="en-US"/>
        </w:rPr>
      </w:pPr>
      <w:r>
        <w:rPr>
          <w:lang w:val="en-US"/>
        </w:rPr>
        <w:t>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crysolite city.</w:t>
      </w:r>
    </w:p>
    <w:p w:rsidR="00BC704F" w:rsidRDefault="00BC704F" w:rsidP="00BC704F">
      <w:pPr>
        <w:pStyle w:val="a3"/>
        <w:spacing w:before="0" w:beforeAutospacing="0" w:after="0" w:afterAutospacing="0"/>
        <w:ind w:firstLine="708"/>
        <w:jc w:val="both"/>
        <w:rPr>
          <w:lang w:val="en-US"/>
        </w:rPr>
      </w:pPr>
      <w:r>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rsidR="00BC704F" w:rsidRDefault="00BC704F" w:rsidP="00BC704F">
      <w:pPr>
        <w:pStyle w:val="a3"/>
        <w:spacing w:before="0" w:beforeAutospacing="0" w:after="0" w:afterAutospacing="0"/>
        <w:ind w:firstLine="708"/>
        <w:jc w:val="both"/>
        <w:rPr>
          <w:lang w:val="en-US"/>
        </w:rPr>
      </w:pPr>
      <w:r>
        <w:rPr>
          <w:lang w:val="en-US"/>
        </w:rPr>
        <w:t xml:space="preserve">Closer to his work he bent, watching lovingly, </w:t>
      </w:r>
      <w:proofErr w:type="gramStart"/>
      <w:r>
        <w:rPr>
          <w:lang w:val="en-US"/>
        </w:rPr>
        <w:t>fearful</w:t>
      </w:r>
      <w:proofErr w:type="gramEnd"/>
      <w:r>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rsidR="00BC704F" w:rsidRDefault="00BC704F" w:rsidP="00BC704F">
      <w:pPr>
        <w:pStyle w:val="a3"/>
        <w:spacing w:before="0" w:beforeAutospacing="0" w:after="0" w:afterAutospacing="0"/>
        <w:ind w:firstLine="708"/>
        <w:jc w:val="both"/>
        <w:rPr>
          <w:lang w:val="en-US"/>
        </w:rPr>
      </w:pPr>
      <w:r>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rsidR="00BC704F" w:rsidRDefault="00BC704F" w:rsidP="00BC704F">
      <w:pPr>
        <w:pStyle w:val="a3"/>
        <w:spacing w:before="0" w:beforeAutospacing="0" w:after="0" w:afterAutospacing="0"/>
        <w:ind w:firstLine="708"/>
        <w:jc w:val="both"/>
        <w:rPr>
          <w:lang w:val="en-US"/>
        </w:rPr>
      </w:pPr>
      <w:r>
        <w:rPr>
          <w:lang w:val="en-US"/>
        </w:rPr>
        <w:t xml:space="preserve">He watched with slight misgivings. This had never been accomplished before. How could it possibly be a success now? Even </w:t>
      </w:r>
      <w:proofErr w:type="gramStart"/>
      <w:r>
        <w:rPr>
          <w:lang w:val="en-US"/>
        </w:rPr>
        <w:t>The</w:t>
      </w:r>
      <w:proofErr w:type="gramEnd"/>
      <w:r>
        <w:rPr>
          <w:lang w:val="en-US"/>
        </w:rPr>
        <w:t xml:space="preserve"> Masters had never quite succeeded at this final test, how could he, only a servant? Yet it must work for he had no desire in life but to make it work.</w:t>
      </w:r>
    </w:p>
    <w:p w:rsidR="00BC704F" w:rsidRDefault="00BC704F" w:rsidP="00BC704F">
      <w:pPr>
        <w:pStyle w:val="a3"/>
        <w:spacing w:before="0" w:beforeAutospacing="0" w:after="0" w:afterAutospacing="0"/>
        <w:ind w:firstLine="708"/>
        <w:jc w:val="both"/>
        <w:rPr>
          <w:lang w:val="en-US"/>
        </w:rPr>
      </w:pPr>
      <w:r>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rsidR="00BC704F" w:rsidRDefault="00BC704F" w:rsidP="00BC704F">
      <w:pPr>
        <w:pStyle w:val="a3"/>
        <w:spacing w:before="0" w:beforeAutospacing="0" w:after="0" w:afterAutospacing="0"/>
        <w:ind w:firstLine="708"/>
        <w:jc w:val="both"/>
        <w:rPr>
          <w:lang w:val="en-US"/>
        </w:rPr>
      </w:pPr>
      <w:r>
        <w:rPr>
          <w:lang w:val="en-US"/>
        </w:rPr>
        <w:t>The man spoke, the woman remained silent.</w:t>
      </w:r>
    </w:p>
    <w:p w:rsidR="00BC704F" w:rsidRDefault="00BC704F" w:rsidP="00BC704F">
      <w:pPr>
        <w:pStyle w:val="a3"/>
        <w:spacing w:before="0" w:beforeAutospacing="0" w:after="0" w:afterAutospacing="0"/>
        <w:ind w:firstLine="708"/>
        <w:jc w:val="both"/>
        <w:rPr>
          <w:lang w:val="en-US"/>
        </w:rPr>
      </w:pPr>
      <w:r>
        <w:rPr>
          <w:lang w:val="en-US"/>
        </w:rPr>
        <w:t>«I am Adam Two</w:t>
      </w:r>
      <w:proofErr w:type="gramStart"/>
      <w:r>
        <w:rPr>
          <w:lang w:val="en-US"/>
        </w:rPr>
        <w:t>,»</w:t>
      </w:r>
      <w:proofErr w:type="gramEnd"/>
      <w:r>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Pr>
          <w:lang w:val="en-US"/>
        </w:rPr>
        <w:t>.»</w:t>
      </w:r>
      <w:proofErr w:type="gramEnd"/>
    </w:p>
    <w:p w:rsidR="00BC704F" w:rsidRDefault="00BC704F" w:rsidP="00BC704F">
      <w:pPr>
        <w:pStyle w:val="a3"/>
        <w:spacing w:before="0" w:beforeAutospacing="0" w:after="0" w:afterAutospacing="0"/>
        <w:jc w:val="both"/>
        <w:rPr>
          <w:lang w:val="en-US"/>
        </w:rPr>
      </w:pPr>
      <w:r>
        <w:rPr>
          <w:lang w:val="en-US"/>
        </w:rPr>
        <w:t>The Man halted at the last declaration he intoned and walked smilingly toward the woman who stepped into his open arms returning his smile.</w:t>
      </w:r>
    </w:p>
    <w:p w:rsidR="00BC704F" w:rsidRDefault="00BC704F" w:rsidP="00BC704F">
      <w:pPr>
        <w:pStyle w:val="a3"/>
        <w:spacing w:before="0" w:beforeAutospacing="0" w:after="0" w:afterAutospacing="0"/>
        <w:ind w:firstLine="708"/>
        <w:jc w:val="both"/>
        <w:rPr>
          <w:lang w:val="en-US"/>
        </w:rPr>
      </w:pPr>
      <w:r>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rsidR="00BC704F" w:rsidRDefault="00BC704F" w:rsidP="00BC704F">
      <w:pPr>
        <w:pStyle w:val="a3"/>
        <w:spacing w:before="0" w:beforeAutospacing="0" w:after="0" w:afterAutospacing="0"/>
        <w:ind w:firstLine="708"/>
        <w:jc w:val="both"/>
        <w:rPr>
          <w:lang w:val="en-US"/>
        </w:rPr>
      </w:pPr>
      <w:r>
        <w:rPr>
          <w:lang w:val="en-US"/>
        </w:rPr>
        <w:t xml:space="preserve">He, Kiron, had created a living man and woman. The Masters lived again because of him. They would sing and play and again people the magnificent crysolite city because he loved them and had kept on until success had been his. </w:t>
      </w:r>
      <w:proofErr w:type="gramStart"/>
      <w:r>
        <w:rPr>
          <w:lang w:val="en-US"/>
        </w:rPr>
        <w:t>But then why not such a turnabout?</w:t>
      </w:r>
      <w:proofErr w:type="gramEnd"/>
      <w:r>
        <w:rPr>
          <w:lang w:val="en-US"/>
        </w:rPr>
        <w:t xml:space="preserve"> Hadn’t they, The Masters, created him a superb, thinking robot?</w:t>
      </w:r>
    </w:p>
    <w:p w:rsidR="00BC704F" w:rsidRDefault="00BC704F" w:rsidP="00BC704F">
      <w:pPr>
        <w:autoSpaceDN w:val="0"/>
        <w:spacing w:after="0" w:line="240" w:lineRule="auto"/>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lastRenderedPageBreak/>
        <w:t xml:space="preserve">2. </w:t>
      </w:r>
      <w:r>
        <w:rPr>
          <w:rFonts w:ascii="Times New Roman" w:eastAsia="Times New Roman" w:hAnsi="Times New Roman" w:cs="Times New Roman"/>
          <w:bCs/>
          <w:sz w:val="24"/>
          <w:szCs w:val="24"/>
          <w:lang w:val="en-US" w:eastAsia="ru-RU"/>
        </w:rPr>
        <w:t>The Girl with Green Eyes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J. Bassett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course,’ the man in the brown hat said, ‘there are good policemen and there are bad policemen, you know.’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answer and looked bored. She closed her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young man’s name was Bill. He had short brown hair and a happy smile. His wife, Julie, had long red hair and very green eyes — the colour of sea water. They were very beautiful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sit down and be quiet,’ their mother said. She was a small woman with a tired face and a tired voice.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t>
      </w:r>
      <w:proofErr w:type="gramStart"/>
      <w:r>
        <w:rPr>
          <w:rFonts w:ascii="Times New Roman" w:eastAsia="Times New Roman" w:hAnsi="Times New Roman" w:cs="Times New Roman"/>
          <w:sz w:val="24"/>
          <w:szCs w:val="24"/>
          <w:lang w:val="en-US" w:eastAsia="ru-RU"/>
        </w:rPr>
        <w:t>don’t</w:t>
      </w:r>
      <w:proofErr w:type="gramEnd"/>
      <w:r>
        <w:rPr>
          <w:rFonts w:ascii="Times New Roman" w:eastAsia="Times New Roman" w:hAnsi="Times New Roman" w:cs="Times New Roman"/>
          <w:sz w:val="24"/>
          <w:szCs w:val="24"/>
          <w:lang w:val="en-US" w:eastAsia="ru-RU"/>
        </w:rPr>
        <w:t xml:space="preserve"> want to sit down,’ the little boy said.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‘Here. Have an orange,’ his mother said. She took an orange out of her bag and gave it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want an orange too,’ the little girl said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‘All right.</w:t>
      </w:r>
      <w:proofErr w:type="gramEnd"/>
      <w:r>
        <w:rPr>
          <w:rFonts w:ascii="Times New Roman" w:eastAsia="Times New Roman" w:hAnsi="Times New Roman" w:cs="Times New Roman"/>
          <w:sz w:val="24"/>
          <w:szCs w:val="24"/>
          <w:lang w:val="en-US" w:eastAsia="ru-RU"/>
        </w:rPr>
        <w:t xml:space="preserve"> Here you are,’ said her mother. ‘Eat it nicely,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children ate their oranges and were quiet for a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the little boy said, ‘I want a drink.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stopped at Dawlish station and people got on and got off. There was a lot of noise.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‘Is this our station?’ the little girl asked. She went to the window and looked out.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it isn’t. Now sit down,’ her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‘We’re going to Penzance,’ the little girl told Bill. </w:t>
      </w:r>
      <w:proofErr w:type="gramStart"/>
      <w:r>
        <w:rPr>
          <w:rFonts w:ascii="Times New Roman" w:eastAsia="Times New Roman" w:hAnsi="Times New Roman" w:cs="Times New Roman"/>
          <w:sz w:val="24"/>
          <w:szCs w:val="24"/>
          <w:lang w:val="en-US" w:eastAsia="ru-RU"/>
        </w:rPr>
        <w:t>‘For our holidays.’</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her mother said. ‘My sister’s got a little hotel by the sea. We’re staying there. It’s cheap, you see.’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the man in the brown hat said. ‘It’s a nice town. I know a man there. He’s got a restaurant in King Street. A lot of holiday people go there. He makes a lot of money in the summer.’ He laughed loudly. ‘Yes,’ he said again. ‘You can have a nice holiday in Penzance.’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‘We’re going to St Austell,’ Bill said. </w:t>
      </w:r>
      <w:proofErr w:type="gramStart"/>
      <w:r>
        <w:rPr>
          <w:rFonts w:ascii="Times New Roman" w:eastAsia="Times New Roman" w:hAnsi="Times New Roman" w:cs="Times New Roman"/>
          <w:sz w:val="24"/>
          <w:szCs w:val="24"/>
          <w:lang w:val="en-US" w:eastAsia="ru-RU"/>
        </w:rPr>
        <w:t>‘Me and Julie.</w:t>
      </w:r>
      <w:proofErr w:type="gramEnd"/>
      <w:r>
        <w:rPr>
          <w:rFonts w:ascii="Times New Roman" w:eastAsia="Times New Roman" w:hAnsi="Times New Roman" w:cs="Times New Roman"/>
          <w:sz w:val="24"/>
          <w:szCs w:val="24"/>
          <w:lang w:val="en-US" w:eastAsia="ru-RU"/>
        </w:rPr>
        <w:t xml:space="preserve"> It’s our first holiday. Julie wanted to go to Spain, but I like St Austell. I always go there for my holidays. It’s nice in August. You can have a good time there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xml:space="preserve">Julie looked out of the window. ‘Where </w:t>
      </w:r>
      <w:r>
        <w:rPr>
          <w:rFonts w:ascii="Times New Roman" w:eastAsia="Times New Roman" w:hAnsi="Times New Roman" w:cs="Times New Roman"/>
          <w:iCs/>
          <w:sz w:val="24"/>
          <w:szCs w:val="24"/>
          <w:lang w:val="en-US" w:eastAsia="ru-RU"/>
        </w:rPr>
        <w:t xml:space="preserve">is </w:t>
      </w:r>
      <w:r>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man in the brown hat looked at Julie. ‘You’re right,’ he said to Bill. ‘You can have a good time on holiday in England. We always go to Brighton, me and the wife. But the weather! We went one year, and it rained every day. </w:t>
      </w:r>
      <w:proofErr w:type="gramStart"/>
      <w:r>
        <w:rPr>
          <w:rFonts w:ascii="Times New Roman" w:eastAsia="Times New Roman" w:hAnsi="Times New Roman" w:cs="Times New Roman"/>
          <w:sz w:val="24"/>
          <w:szCs w:val="24"/>
          <w:lang w:val="en-US" w:eastAsia="ru-RU"/>
        </w:rPr>
        <w:t>Morning, afternoon, and night.</w:t>
      </w:r>
      <w:proofErr w:type="gramEnd"/>
      <w:r>
        <w:rPr>
          <w:rFonts w:ascii="Times New Roman" w:eastAsia="Times New Roman" w:hAnsi="Times New Roman" w:cs="Times New Roman"/>
          <w:sz w:val="24"/>
          <w:szCs w:val="24"/>
          <w:lang w:val="en-US" w:eastAsia="ru-RU"/>
        </w:rPr>
        <w:t xml:space="preserve"> It’s true. It never stopped raining.’ He laughed loudly. ‘We nearly went home after the first week.’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too. ’What did you do all day, then?’ 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After Newton Abbot </w:t>
      </w:r>
      <w:proofErr w:type="gramStart"/>
      <w:r>
        <w:rPr>
          <w:rFonts w:ascii="Times New Roman" w:eastAsia="Times New Roman" w:hAnsi="Times New Roman" w:cs="Times New Roman"/>
          <w:sz w:val="24"/>
          <w:szCs w:val="24"/>
          <w:lang w:val="en-US" w:eastAsia="ru-RU"/>
        </w:rPr>
        <w:t>station</w:t>
      </w:r>
      <w:proofErr w:type="gramEnd"/>
      <w:r>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‘This train’s late,’ the man in the brown hat said. ‘Twenty minutes late, by my watch.’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‘Ten minutes,’ the guard said. ‘That’s all.’ He smiled at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all right, sir,’ he said. ‘The boat doesn’t leave Plymouth before six o’clock. You’ve got lots of time.’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man smiled, put his ticket back in his pocket and opened his newspaper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 read his newspaper and didn’t look at her. But his eyes smiled. The train stopped at Totnes station and more people got on and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‘Everybody’s going on holiday,’ Bill said. He laughed. ‘It’s going to be wonderful. No work for two weeks. It’s a nice, quiet town, St Austell. We can stay in bed in the mornings, and sit and talk in the afternoons, and have a drink or two in the evenings. </w:t>
      </w:r>
      <w:proofErr w:type="gramStart"/>
      <w:r>
        <w:rPr>
          <w:rFonts w:ascii="Times New Roman" w:eastAsia="Times New Roman" w:hAnsi="Times New Roman" w:cs="Times New Roman"/>
          <w:sz w:val="24"/>
          <w:szCs w:val="24"/>
          <w:lang w:val="en-US" w:eastAsia="ru-RU"/>
        </w:rPr>
        <w:t>Eh, Julie?’</w:t>
      </w:r>
      <w:proofErr w:type="gramEnd"/>
      <w:r>
        <w:rPr>
          <w:rFonts w:ascii="Times New Roman" w:eastAsia="Times New Roman" w:hAnsi="Times New Roman" w:cs="Times New Roman"/>
          <w:sz w:val="24"/>
          <w:szCs w:val="24"/>
          <w:lang w:val="en-US" w:eastAsia="ru-RU"/>
        </w:rPr>
        <w:t xml:space="preserve"> He looked at his wife. ‘Are you all right,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Pr>
          <w:rFonts w:ascii="Times New Roman" w:eastAsia="Times New Roman" w:hAnsi="Times New Roman" w:cs="Times New Roman"/>
          <w:sz w:val="24"/>
          <w:szCs w:val="24"/>
          <w:lang w:val="en-US" w:eastAsia="ru-RU"/>
        </w:rPr>
        <w:t>And</w:t>
      </w:r>
      <w:proofErr w:type="gramEnd"/>
      <w:r>
        <w:rPr>
          <w:rFonts w:ascii="Times New Roman" w:eastAsia="Times New Roman" w:hAnsi="Times New Roman" w:cs="Times New Roman"/>
          <w:sz w:val="24"/>
          <w:szCs w:val="24"/>
          <w:lang w:val="en-US" w:eastAsia="ru-RU"/>
        </w:rPr>
        <w:t xml:space="preserve"> he told Bill a story about a Frenchman and a bicycle.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‘Why do people laugh at these stories?’ Julie thought. ‘They’re so boring!’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‘Because’, Julie thought, ‘he tells them every day.’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understand,’ the little girl said suddenly. She looked at Bill. ‘Why did the cat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‘Shhh. Be quiet,’ her mother said. ‘Come and eat your sandwiches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‘That’s all right,’ Bill said. ‘I like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looked at the children’s sandwiches. ‘Mmm, I’m hungry, too,’ he said. ‘You can get sandwiches in the restaurant on this train.’ He looked at Bill. ‘Let’s go down to the restaurant, eh? I need a drink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‘You’re right. It’s thirsty work, telling stories.’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two men stood up and left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ate her sandwich and looked at Julie. ‘But why did the cat die?’ she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know,’ Julie said. ‘Perhaps it wanted to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xml:space="preserve">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t>
      </w:r>
      <w:proofErr w:type="gramStart"/>
      <w:r>
        <w:rPr>
          <w:rFonts w:ascii="Times New Roman" w:eastAsia="Times New Roman" w:hAnsi="Times New Roman" w:cs="Times New Roman"/>
          <w:sz w:val="24"/>
          <w:szCs w:val="24"/>
          <w:lang w:val="en-US" w:eastAsia="ru-RU"/>
        </w:rPr>
        <w:t>‘With Bill.</w:t>
      </w:r>
      <w:proofErr w:type="gramEnd"/>
      <w:r>
        <w:rPr>
          <w:rFonts w:ascii="Times New Roman" w:eastAsia="Times New Roman" w:hAnsi="Times New Roman" w:cs="Times New Roman"/>
          <w:sz w:val="24"/>
          <w:szCs w:val="24"/>
          <w:lang w:val="en-US" w:eastAsia="ru-RU"/>
        </w:rPr>
        <w:t xml:space="preserve"> </w:t>
      </w:r>
      <w:proofErr w:type="gramStart"/>
      <w:r>
        <w:rPr>
          <w:rFonts w:ascii="Times New Roman" w:eastAsia="Times New Roman" w:hAnsi="Times New Roman" w:cs="Times New Roman"/>
          <w:sz w:val="24"/>
          <w:szCs w:val="24"/>
          <w:lang w:val="en-US" w:eastAsia="ru-RU"/>
        </w:rPr>
        <w:t>In the rain.’</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she said. ‘I’m not hungry. You eat them.’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damn!’ she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Everybody laughed, and helped her to find the apples. The train moved away from Plymouth station. After a minute or two everybody sat down and the woman gave some apples to the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 wasn’t hungry,’ Bill said. ‘She told me.’ The little girl looked at Bill. ‘She got off the train at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Plymouth,’ she said. </w:t>
      </w:r>
      <w:proofErr w:type="gramStart"/>
      <w:r>
        <w:rPr>
          <w:rFonts w:ascii="Times New Roman" w:eastAsia="Times New Roman" w:hAnsi="Times New Roman" w:cs="Times New Roman"/>
          <w:sz w:val="24"/>
          <w:szCs w:val="24"/>
          <w:lang w:val="en-US" w:eastAsia="ru-RU"/>
        </w:rPr>
        <w:t>‘With the tall dark man.</w:t>
      </w:r>
      <w:proofErr w:type="gramEnd"/>
      <w:r>
        <w:rPr>
          <w:rFonts w:ascii="Times New Roman" w:eastAsia="Times New Roman" w:hAnsi="Times New Roman" w:cs="Times New Roman"/>
          <w:sz w:val="24"/>
          <w:szCs w:val="24"/>
          <w:lang w:val="en-US" w:eastAsia="ru-RU"/>
        </w:rPr>
        <w:t xml:space="preserve"> 1 saw them.’ ‘Of course she didn’t!’ Bill said. ‘She’s on this train. She didn’t get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the man in the brown hat said, ‘no, you don’t want to do that. Sit down and eat your sandwiches, my friend.’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‘Nothing,’ the man in the brown hat said. He ate his sandwich slowly. ‘Go and have your holiday in St Austell. You can have a good time there. Forget about Julie. </w:t>
      </w:r>
      <w:proofErr w:type="gramStart"/>
      <w:r>
        <w:rPr>
          <w:rFonts w:ascii="Times New Roman" w:eastAsia="Times New Roman" w:hAnsi="Times New Roman" w:cs="Times New Roman"/>
          <w:sz w:val="24"/>
          <w:szCs w:val="24"/>
          <w:lang w:val="en-US" w:eastAsia="ru-RU"/>
        </w:rPr>
        <w:t>Those green eyes, now.’</w:t>
      </w:r>
      <w:proofErr w:type="gramEnd"/>
      <w:r>
        <w:rPr>
          <w:rFonts w:ascii="Times New Roman" w:eastAsia="Times New Roman" w:hAnsi="Times New Roman" w:cs="Times New Roman"/>
          <w:sz w:val="24"/>
          <w:szCs w:val="24"/>
          <w:lang w:val="en-US" w:eastAsia="ru-RU"/>
        </w:rPr>
        <w:t xml:space="preserve"> He took out a second sandwich and began to eat it. ‘I knew a woman once with green eyes. She gave me a very bad time. No, you want to forget about Julie.’</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3. </w:t>
      </w:r>
      <w:r>
        <w:rPr>
          <w:rFonts w:ascii="Times New Roman" w:eastAsia="Times New Roman" w:hAnsi="Times New Roman" w:cs="Times New Roman"/>
          <w:bCs/>
          <w:sz w:val="24"/>
          <w:szCs w:val="24"/>
          <w:lang w:val="en-US" w:eastAsia="ru-RU"/>
        </w:rPr>
        <w:t>The Errors of Santa Claus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Cs/>
          <w:sz w:val="24"/>
          <w:szCs w:val="24"/>
          <w:lang w:val="en-US" w:eastAsia="ru-RU"/>
        </w:rPr>
        <w:t>By Stephen Leacock</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Christmas Eve.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Browns, who lived in the adjoining house, had been dining with the Joneses.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Brown and Jones were sitting over wine and walnuts at the table. The others had gone upstairs.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are you giving to your boy for Christmas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asked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train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«new kind of thing — automatic.»</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«Let’s have a look at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Jones fetched a parcel from the sideboard and began </w:t>
      </w:r>
      <w:proofErr w:type="gramStart"/>
      <w:r>
        <w:rPr>
          <w:rFonts w:ascii="Times New Roman" w:eastAsia="Times New Roman" w:hAnsi="Times New Roman" w:cs="Times New Roman"/>
          <w:sz w:val="24"/>
          <w:szCs w:val="24"/>
          <w:lang w:val="en-US" w:eastAsia="ru-RU"/>
        </w:rPr>
        <w:t>unwrapping</w:t>
      </w:r>
      <w:proofErr w:type="gramEnd"/>
      <w:r>
        <w:rPr>
          <w:rFonts w:ascii="Times New Roman" w:eastAsia="Times New Roman" w:hAnsi="Times New Roman" w:cs="Times New Roman"/>
          <w:sz w:val="24"/>
          <w:szCs w:val="24"/>
          <w:lang w:val="en-US" w:eastAsia="ru-RU"/>
        </w:rPr>
        <w:t xml:space="preserve"> it.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«Ingenious thing, isn’t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w:t>
      </w:r>
      <w:proofErr w:type="gramStart"/>
      <w:r>
        <w:rPr>
          <w:rFonts w:ascii="Times New Roman" w:eastAsia="Times New Roman" w:hAnsi="Times New Roman" w:cs="Times New Roman"/>
          <w:sz w:val="24"/>
          <w:szCs w:val="24"/>
          <w:lang w:val="en-US" w:eastAsia="ru-RU"/>
        </w:rPr>
        <w:t>«Goes on its own rails.</w:t>
      </w:r>
      <w:proofErr w:type="gramEnd"/>
      <w:r>
        <w:rPr>
          <w:rFonts w:ascii="Times New Roman" w:eastAsia="Times New Roman" w:hAnsi="Times New Roman" w:cs="Times New Roman"/>
          <w:sz w:val="24"/>
          <w:szCs w:val="24"/>
          <w:lang w:val="en-US" w:eastAsia="ru-RU"/>
        </w:rPr>
        <w:t xml:space="preserve"> Queer how kids love to play with trains, isn’t it</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assented Brown. «How are the rails fixed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«Wait, I’ll show you</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«Oh, yes, I catch on, makes a grade, doesn’t it? </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the thing to amuse a child, isn’t it? I got Willy a toy aeroplane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«I know, they’re great.</w:t>
      </w:r>
      <w:proofErr w:type="gramEnd"/>
      <w:r>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«Wind her up</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with great interest. «Let her go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«And say, see this little string to pull the whistle! By Gad, it toots, eh</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like real?»</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then, Brown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Half an hour later Brown and Jones were still playing trains on the dining-room table.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their wives upstairs in the drawing-room hardly noticed their absence. They were too much interested.</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I think it’s perfectly sweet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Brown. «Just the loveliest doll I’ve seen in years. I must get one like it for Ulvina. Won’t Clarisse be perfectly enchanted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how perfectly lovely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 good idea</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Nor did the children miss their mothers.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«Dandy, aren’t they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Edwin Jones was saying </w:t>
      </w:r>
      <w:proofErr w:type="gramStart"/>
      <w:r>
        <w:rPr>
          <w:rFonts w:ascii="Times New Roman" w:eastAsia="Times New Roman" w:hAnsi="Times New Roman" w:cs="Times New Roman"/>
          <w:sz w:val="24"/>
          <w:szCs w:val="24"/>
          <w:lang w:val="en-US" w:eastAsia="ru-RU"/>
        </w:rPr>
        <w:t>to</w:t>
      </w:r>
      <w:proofErr w:type="gramEnd"/>
      <w:r>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«Fine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Willie appreciatively. «I’m giving Father cigars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«Thanks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«Me too</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while this was going on, Clarisse was showing little Ulvina the absolutely lovely little bridge set that she got for her mother.</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«Aren’t these markers perfectly charming</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Ulvina. «And don’t you love this little Dutch design — or is it Flemish, darling</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«Dutch</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«Oh, abominable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shuddered Ulvina. «But your mamma never plays for money, does she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«Mamma!</w:t>
      </w:r>
      <w:proofErr w:type="gramEnd"/>
      <w:r>
        <w:rPr>
          <w:rFonts w:ascii="Times New Roman" w:eastAsia="Times New Roman" w:hAnsi="Times New Roman" w:cs="Times New Roman"/>
          <w:sz w:val="24"/>
          <w:szCs w:val="24"/>
          <w:lang w:val="en-US" w:eastAsia="ru-RU"/>
        </w:rPr>
        <w:t xml:space="preserve"> Oh, gracious, no. Mamma’s far too slow for that. But I shall tell her that Santa Claus insisted on putting in the little money boxes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suppose she believes in Santa Claus, just as my mamma does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absolutely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and added, «What if we play a little game! </w:t>
      </w:r>
      <w:proofErr w:type="gramStart"/>
      <w:r>
        <w:rPr>
          <w:rFonts w:ascii="Times New Roman" w:eastAsia="Times New Roman" w:hAnsi="Times New Roman" w:cs="Times New Roman"/>
          <w:sz w:val="24"/>
          <w:szCs w:val="24"/>
          <w:lang w:val="en-US" w:eastAsia="ru-RU"/>
        </w:rPr>
        <w:t>With a double dummy, the French way, or Norwegian Skat, if you like.</w:t>
      </w:r>
      <w:proofErr w:type="gramEnd"/>
      <w:r>
        <w:rPr>
          <w:rFonts w:ascii="Times New Roman" w:eastAsia="Times New Roman" w:hAnsi="Times New Roman" w:cs="Times New Roman"/>
          <w:sz w:val="24"/>
          <w:szCs w:val="24"/>
          <w:lang w:val="en-US" w:eastAsia="ru-RU"/>
        </w:rPr>
        <w:t xml:space="preserve"> That only needs two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agreed Ulvina, and in a few minutes they were deep in a game of cards with a little pile of pocket money beside them.</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case they were all too busy looking at the beautiful big Bible, with maps in </w:t>
      </w:r>
      <w:proofErr w:type="gramStart"/>
      <w:r>
        <w:rPr>
          <w:rFonts w:ascii="Times New Roman" w:eastAsia="Times New Roman" w:hAnsi="Times New Roman" w:cs="Times New Roman"/>
          <w:sz w:val="24"/>
          <w:szCs w:val="24"/>
          <w:lang w:val="en-US" w:eastAsia="ru-RU"/>
        </w:rPr>
        <w:t>it, that</w:t>
      </w:r>
      <w:proofErr w:type="gramEnd"/>
      <w:r>
        <w:rPr>
          <w:rFonts w:ascii="Times New Roman" w:eastAsia="Times New Roman" w:hAnsi="Times New Roman" w:cs="Times New Roman"/>
          <w:sz w:val="24"/>
          <w:szCs w:val="24"/>
          <w:lang w:val="en-US" w:eastAsia="ru-RU"/>
        </w:rPr>
        <w:t xml:space="preserve"> the Joneses had brought to give to Grandfather. They all agreed that, with the help of it, Grandfather could hunt up any place in Palestine in a moment, day or night.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Indeed, by ten o’clock, Brown and Jones were playing the with train, and Mrs. Brown and Mrs. Jones were making dolls’ clothes, and the boys were smoking cigarettes, and Clarisse and Ulvina were playing cards for their pocket-money.</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upstairs — away up — Grandfather was drinking whisky and playing the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so Christmas, just as it always does, turned out right after all.</w:t>
      </w:r>
    </w:p>
    <w:p w:rsidR="00BC704F" w:rsidRDefault="00BC704F" w:rsidP="00BC704F">
      <w:pPr>
        <w:widowControl w:val="0"/>
        <w:autoSpaceDE w:val="0"/>
        <w:autoSpaceDN w:val="0"/>
        <w:adjustRightInd w:val="0"/>
        <w:spacing w:after="0" w:line="276" w:lineRule="auto"/>
        <w:ind w:left="927"/>
        <w:contextualSpacing/>
        <w:jc w:val="both"/>
        <w:rPr>
          <w:rFonts w:ascii="Georgia" w:eastAsia="Times New Roman" w:hAnsi="Georgia" w:cs="Georgia"/>
          <w:b/>
          <w:iCs/>
          <w:sz w:val="12"/>
          <w:szCs w:val="24"/>
          <w:lang w:val="en-US" w:eastAsia="ru-RU"/>
        </w:rPr>
      </w:pP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крана. - URL: https://magtu.informsystema.ru/uploader/fileUpload?name=2583.pdf&amp;show=dcatalogues/1/1130399/2583.pdf&amp;view=true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крана. - URL: https://magtu.informsystema.ru/uploader/fileUpload?name=3196.pdf&amp;show=dcatalogues/1/1136693/3196.pdf&amp;view=true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2.2. Тема: Тема дискурса. Тема </w:t>
      </w:r>
      <w:proofErr w:type="gramStart"/>
      <w:r>
        <w:rPr>
          <w:rFonts w:ascii="Times New Roman" w:eastAsia="Times New Roman" w:hAnsi="Times New Roman" w:cs="Times New Roman"/>
          <w:sz w:val="24"/>
          <w:szCs w:val="24"/>
          <w:lang w:eastAsia="ru-RU"/>
        </w:rPr>
        <w:t>говорящего</w:t>
      </w:r>
      <w:proofErr w:type="gramEnd"/>
      <w:r>
        <w:rPr>
          <w:rFonts w:ascii="Times New Roman" w:eastAsia="Times New Roman" w:hAnsi="Times New Roman" w:cs="Times New Roman"/>
          <w:sz w:val="24"/>
          <w:szCs w:val="24"/>
          <w:lang w:eastAsia="ru-RU"/>
        </w:rPr>
        <w:t>. Контекст дискурса и его типы. Когнитивные структуры дискурса.</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Ознакомьтесь с материалами лекции, особое внимание обратите на следующие вопросы: </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Понятие «тема дискурса». Тема </w:t>
      </w:r>
      <w:proofErr w:type="gramStart"/>
      <w:r>
        <w:rPr>
          <w:rFonts w:ascii="Times New Roman" w:eastAsia="Times New Roman" w:hAnsi="Times New Roman" w:cs="Times New Roman"/>
          <w:sz w:val="24"/>
          <w:szCs w:val="24"/>
          <w:lang w:eastAsia="ru-RU"/>
        </w:rPr>
        <w:t>говорящего</w:t>
      </w:r>
      <w:proofErr w:type="gramEnd"/>
      <w:r>
        <w:rPr>
          <w:rFonts w:ascii="Times New Roman" w:eastAsia="Times New Roman" w:hAnsi="Times New Roman" w:cs="Times New Roman"/>
          <w:sz w:val="24"/>
          <w:szCs w:val="24"/>
          <w:lang w:eastAsia="ru-RU"/>
        </w:rPr>
        <w:t xml:space="preserve"> в дискурсе. Средства выражения темы говорящего. Конте</w:t>
      </w:r>
      <w:proofErr w:type="gramStart"/>
      <w:r>
        <w:rPr>
          <w:rFonts w:ascii="Times New Roman" w:eastAsia="Times New Roman" w:hAnsi="Times New Roman" w:cs="Times New Roman"/>
          <w:sz w:val="24"/>
          <w:szCs w:val="24"/>
          <w:lang w:eastAsia="ru-RU"/>
        </w:rPr>
        <w:t>кст в пр</w:t>
      </w:r>
      <w:proofErr w:type="gramEnd"/>
      <w:r>
        <w:rPr>
          <w:rFonts w:ascii="Times New Roman" w:eastAsia="Times New Roman" w:hAnsi="Times New Roman" w:cs="Times New Roman"/>
          <w:sz w:val="24"/>
          <w:szCs w:val="24"/>
          <w:lang w:eastAsia="ru-RU"/>
        </w:rPr>
        <w:t xml:space="preserve">именении к дискурсу. Виды контекста дискурса. Когнитивные структуры дискурса.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Практическое (</w:t>
      </w:r>
      <w:proofErr w:type="gramStart"/>
      <w:r>
        <w:rPr>
          <w:rFonts w:ascii="Times New Roman" w:hAnsi="Times New Roman" w:cs="Times New Roman"/>
          <w:sz w:val="24"/>
          <w:szCs w:val="24"/>
        </w:rPr>
        <w:t>семинарской</w:t>
      </w:r>
      <w:proofErr w:type="gramEnd"/>
      <w:r>
        <w:rPr>
          <w:rFonts w:ascii="Times New Roman" w:hAnsi="Times New Roman" w:cs="Times New Roman"/>
          <w:sz w:val="24"/>
          <w:szCs w:val="24"/>
        </w:rPr>
        <w:t>) занятие:</w:t>
      </w:r>
      <w:r>
        <w:rPr>
          <w:rFonts w:ascii="Times New Roman" w:eastAsia="Times New Roman" w:hAnsi="Times New Roman" w:cs="Times New Roman"/>
          <w:sz w:val="24"/>
          <w:szCs w:val="24"/>
          <w:lang w:eastAsia="ru-RU"/>
        </w:rPr>
        <w:t xml:space="preserve"> </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Подготовьте один из следующих вопросов: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Что такое «тема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Какими средствами выражается тема </w:t>
      </w:r>
      <w:proofErr w:type="gramStart"/>
      <w:r>
        <w:rPr>
          <w:rFonts w:ascii="Times New Roman" w:eastAsia="Times New Roman" w:hAnsi="Times New Roman" w:cs="Times New Roman"/>
          <w:sz w:val="24"/>
          <w:szCs w:val="24"/>
          <w:lang w:eastAsia="ru-RU"/>
        </w:rPr>
        <w:t>говорящего</w:t>
      </w:r>
      <w:proofErr w:type="gramEnd"/>
      <w:r>
        <w:rPr>
          <w:rFonts w:ascii="Times New Roman" w:eastAsia="Times New Roman" w:hAnsi="Times New Roman" w:cs="Times New Roman"/>
          <w:sz w:val="24"/>
          <w:szCs w:val="24"/>
          <w:lang w:eastAsia="ru-RU"/>
        </w:rPr>
        <w:t xml:space="preserve"> в дискурсе?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Перечислите типы контекстов?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Что понимается под «когнитивными структурами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Дополнительные вопросы по теме: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Как конте</w:t>
      </w:r>
      <w:proofErr w:type="gramStart"/>
      <w:r>
        <w:rPr>
          <w:rFonts w:ascii="Times New Roman" w:eastAsia="Times New Roman" w:hAnsi="Times New Roman" w:cs="Times New Roman"/>
          <w:sz w:val="24"/>
          <w:szCs w:val="24"/>
          <w:lang w:eastAsia="ru-RU"/>
        </w:rPr>
        <w:t>кст пр</w:t>
      </w:r>
      <w:proofErr w:type="gramEnd"/>
      <w:r>
        <w:rPr>
          <w:rFonts w:ascii="Times New Roman" w:eastAsia="Times New Roman" w:hAnsi="Times New Roman" w:cs="Times New Roman"/>
          <w:sz w:val="24"/>
          <w:szCs w:val="24"/>
          <w:lang w:eastAsia="ru-RU"/>
        </w:rPr>
        <w:t>именяется по отношению к дискурсу?</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Приведите примеры когнитивных структур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Практические задания:</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Определите, как выражена тема </w:t>
      </w:r>
      <w:proofErr w:type="gramStart"/>
      <w:r>
        <w:rPr>
          <w:rFonts w:ascii="Times New Roman" w:eastAsia="Times New Roman" w:hAnsi="Times New Roman" w:cs="Times New Roman"/>
          <w:sz w:val="24"/>
          <w:szCs w:val="24"/>
          <w:lang w:eastAsia="ru-RU"/>
        </w:rPr>
        <w:t>говорящего</w:t>
      </w:r>
      <w:proofErr w:type="gramEnd"/>
      <w:r>
        <w:rPr>
          <w:rFonts w:ascii="Times New Roman" w:eastAsia="Times New Roman" w:hAnsi="Times New Roman" w:cs="Times New Roman"/>
          <w:sz w:val="24"/>
          <w:szCs w:val="24"/>
          <w:lang w:eastAsia="ru-RU"/>
        </w:rPr>
        <w:t xml:space="preserve"> в текстах.</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Найдите контексты в предложенных текстах.</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Найдите в текстах когнитивные структуры.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sidRPr="007F2369">
        <w:rPr>
          <w:rStyle w:val="a7"/>
          <w:rFonts w:ascii="Times New Roman" w:hAnsi="Times New Roman" w:cs="Times New Roman"/>
          <w:i w:val="0"/>
          <w:sz w:val="24"/>
          <w:szCs w:val="24"/>
          <w:lang w:val="en-US"/>
        </w:rPr>
        <w:t>1</w:t>
      </w:r>
      <w:r w:rsidR="007F2369" w:rsidRPr="00BA6A2C">
        <w:rPr>
          <w:rStyle w:val="a7"/>
          <w:rFonts w:ascii="Times New Roman" w:hAnsi="Times New Roman" w:cs="Times New Roman"/>
          <w:i w:val="0"/>
          <w:sz w:val="24"/>
          <w:szCs w:val="24"/>
          <w:lang w:val="en-US"/>
        </w:rPr>
        <w:t>.</w:t>
      </w:r>
      <w:r w:rsidRPr="007F2369">
        <w:rPr>
          <w:rStyle w:val="a7"/>
          <w:rFonts w:ascii="Times New Roman" w:hAnsi="Times New Roman" w:cs="Times New Roman"/>
          <w:i w:val="0"/>
          <w:sz w:val="24"/>
          <w:szCs w:val="24"/>
          <w:lang w:val="en-US"/>
        </w:rPr>
        <w:t xml:space="preserve"> </w:t>
      </w:r>
      <w:r>
        <w:rPr>
          <w:rFonts w:ascii="Times New Roman" w:eastAsia="Times New Roman" w:hAnsi="Times New Roman" w:cs="Times New Roman"/>
          <w:bCs/>
          <w:sz w:val="24"/>
          <w:szCs w:val="24"/>
          <w:lang w:val="en-US" w:eastAsia="ru-RU"/>
        </w:rPr>
        <w:t>The Ultimate Experiment</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Thornton DeKy</w:t>
      </w:r>
    </w:p>
    <w:p w:rsidR="00BC704F" w:rsidRDefault="00BC704F" w:rsidP="00BC704F">
      <w:pPr>
        <w:pStyle w:val="a3"/>
        <w:spacing w:before="0" w:beforeAutospacing="0" w:after="0" w:afterAutospacing="0"/>
        <w:ind w:firstLine="708"/>
        <w:jc w:val="both"/>
        <w:rPr>
          <w:lang w:val="en-US"/>
        </w:rPr>
      </w:pPr>
      <w:r>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rsidR="00BC704F" w:rsidRDefault="00BC704F" w:rsidP="00BC704F">
      <w:pPr>
        <w:pStyle w:val="a3"/>
        <w:spacing w:before="0" w:beforeAutospacing="0" w:after="0" w:afterAutospacing="0"/>
        <w:ind w:firstLine="708"/>
        <w:jc w:val="both"/>
        <w:rPr>
          <w:lang w:val="en-US"/>
        </w:rPr>
      </w:pPr>
      <w:r>
        <w:rPr>
          <w:lang w:val="en-US"/>
        </w:rPr>
        <w:t>No living soul breathed upon the Earth. No one lived here now, but Kiron and his kind.</w:t>
      </w:r>
    </w:p>
    <w:p w:rsidR="00BC704F" w:rsidRDefault="00BC704F" w:rsidP="00BC704F">
      <w:pPr>
        <w:pStyle w:val="a3"/>
        <w:spacing w:before="0" w:beforeAutospacing="0" w:after="0" w:afterAutospacing="0"/>
        <w:jc w:val="both"/>
        <w:rPr>
          <w:lang w:val="en-US"/>
        </w:rPr>
      </w:pPr>
      <w:r>
        <w:rPr>
          <w:lang w:val="en-US"/>
        </w:rPr>
        <w:t>«And,» so thought Kiron to himself, «he might as well be a great unthinking robot able to do only one thing instead of the mental giant he was, so obsessed had he become with the task he had set himself to do.»</w:t>
      </w:r>
    </w:p>
    <w:p w:rsidR="00BC704F" w:rsidRDefault="00BC704F" w:rsidP="00BC704F">
      <w:pPr>
        <w:pStyle w:val="a3"/>
        <w:spacing w:before="0" w:beforeAutospacing="0" w:after="0" w:afterAutospacing="0"/>
        <w:ind w:firstLine="708"/>
        <w:jc w:val="both"/>
        <w:rPr>
          <w:lang w:val="en-US"/>
        </w:rPr>
      </w:pPr>
      <w:r>
        <w:rPr>
          <w:lang w:val="en-US"/>
        </w:rPr>
        <w:t>Yet, in spite of a great loneliness and a strong fear of a final frustration, he worked on with the others of his people, hardly stopping for anything except the very necessities needed to keep his big body working in perfect coordination.</w:t>
      </w:r>
    </w:p>
    <w:p w:rsidR="00BC704F" w:rsidRDefault="00BC704F" w:rsidP="00BC704F">
      <w:pPr>
        <w:pStyle w:val="a3"/>
        <w:spacing w:before="0" w:beforeAutospacing="0" w:after="0" w:afterAutospacing="0"/>
        <w:ind w:firstLine="708"/>
        <w:jc w:val="both"/>
        <w:rPr>
          <w:lang w:val="en-US"/>
        </w:rPr>
      </w:pPr>
      <w:r>
        <w:rPr>
          <w:lang w:val="en-US"/>
        </w:rPr>
        <w:t>Tirelessly he worked, for The Masters had bred, if that is the word to use, fatigue and the need for restoration out of his race long decades ago.</w:t>
      </w:r>
    </w:p>
    <w:p w:rsidR="00BC704F" w:rsidRDefault="00BC704F" w:rsidP="00BC704F">
      <w:pPr>
        <w:pStyle w:val="a3"/>
        <w:spacing w:before="0" w:beforeAutospacing="0" w:after="0" w:afterAutospacing="0"/>
        <w:ind w:firstLine="708"/>
        <w:jc w:val="both"/>
        <w:rPr>
          <w:lang w:val="en-US"/>
        </w:rPr>
      </w:pPr>
      <w:r>
        <w:rPr>
          <w:lang w:val="en-US"/>
        </w:rPr>
        <w:t xml:space="preserve">Sometimes, though, he would stop his work when the great red dying sun began to fade into the west and his round eyes would grow wistful as he looked out over the great city that stretched in towering minarets and lofty spires of purest crystal blue for miles on every side. </w:t>
      </w:r>
      <w:proofErr w:type="gramStart"/>
      <w:r>
        <w:rPr>
          <w:lang w:val="en-US"/>
        </w:rPr>
        <w:t>A fairy city of rarest hue and beauty.</w:t>
      </w:r>
      <w:proofErr w:type="gramEnd"/>
      <w:r>
        <w:rPr>
          <w:lang w:val="en-US"/>
        </w:rPr>
        <w:t xml:space="preserve"> A city for the Gods and the Gods were dead. Kiron felt, at such times, the great loneliness that the last Master must have known.</w:t>
      </w:r>
    </w:p>
    <w:p w:rsidR="00BC704F" w:rsidRDefault="00BC704F" w:rsidP="00BC704F">
      <w:pPr>
        <w:pStyle w:val="a3"/>
        <w:spacing w:before="0" w:beforeAutospacing="0" w:after="0" w:afterAutospacing="0"/>
        <w:ind w:firstLine="708"/>
        <w:jc w:val="both"/>
        <w:rPr>
          <w:lang w:val="en-US"/>
        </w:rPr>
      </w:pPr>
      <w:r>
        <w:rPr>
          <w:lang w:val="en-US"/>
        </w:rPr>
        <w:t>They had been kind, The Masters, and Kiron knew that his people, as they went about their eternal tasks of keeping the great city in perfect shape for The Masters who no longer needed it, must miss them as he did.</w:t>
      </w:r>
    </w:p>
    <w:p w:rsidR="00BC704F" w:rsidRDefault="00BC704F" w:rsidP="00BC704F">
      <w:pPr>
        <w:pStyle w:val="a3"/>
        <w:spacing w:before="0" w:beforeAutospacing="0" w:after="0" w:afterAutospacing="0"/>
        <w:ind w:firstLine="708"/>
        <w:jc w:val="both"/>
        <w:rPr>
          <w:lang w:val="en-US"/>
        </w:rPr>
      </w:pPr>
      <w:r>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rsidR="00BC704F" w:rsidRDefault="00BC704F" w:rsidP="00BC704F">
      <w:pPr>
        <w:pStyle w:val="a3"/>
        <w:spacing w:before="0" w:beforeAutospacing="0" w:after="0" w:afterAutospacing="0"/>
        <w:ind w:firstLine="708"/>
        <w:jc w:val="both"/>
        <w:rPr>
          <w:lang w:val="en-US"/>
        </w:rPr>
      </w:pPr>
      <w:r>
        <w:rPr>
          <w:lang w:val="en-US"/>
        </w:rPr>
        <w:t xml:space="preserve">But thinking, dreaming, reminiscing would not bring it all back for there was only one answer to still the longing: work. The others worked and did not dream, but instead kept busy </w:t>
      </w:r>
      <w:r>
        <w:rPr>
          <w:lang w:val="en-US"/>
        </w:rPr>
        <w:lastRenderedPageBreak/>
        <w:t>tending to the thousand and one tasks The Masters had set them to do—had left them doing when the last Master perished. He too must remember the trust they had placed in his hands and fulfill it as best he could.</w:t>
      </w:r>
    </w:p>
    <w:p w:rsidR="00BC704F" w:rsidRDefault="00BC704F" w:rsidP="00BC704F">
      <w:pPr>
        <w:pStyle w:val="a3"/>
        <w:spacing w:before="0" w:beforeAutospacing="0" w:after="0" w:afterAutospacing="0"/>
        <w:ind w:firstLine="708"/>
        <w:jc w:val="both"/>
        <w:rPr>
          <w:lang w:val="en-US"/>
        </w:rPr>
      </w:pPr>
      <w:r>
        <w:rPr>
          <w:lang w:val="en-US"/>
        </w:rPr>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rsidR="00BC704F" w:rsidRDefault="00BC704F" w:rsidP="00BC704F">
      <w:pPr>
        <w:pStyle w:val="a3"/>
        <w:spacing w:before="0" w:beforeAutospacing="0" w:after="0" w:afterAutospacing="0"/>
        <w:ind w:firstLine="708"/>
        <w:jc w:val="both"/>
        <w:rPr>
          <w:lang w:val="en-US"/>
        </w:rPr>
      </w:pPr>
      <w:r>
        <w:rPr>
          <w:lang w:val="en-US"/>
        </w:rPr>
        <w:t>Then when morning came he would start once more trying, testing, experimenting with his chemicals and plastics, forever following labyrinth of knowledge, seeking for the great triumph that would make the work of the others of some real use.</w:t>
      </w:r>
    </w:p>
    <w:p w:rsidR="00BC704F" w:rsidRDefault="00BC704F" w:rsidP="00BC704F">
      <w:pPr>
        <w:pStyle w:val="a3"/>
        <w:spacing w:before="0" w:beforeAutospacing="0" w:after="0" w:afterAutospacing="0"/>
        <w:ind w:firstLine="708"/>
        <w:jc w:val="both"/>
        <w:rPr>
          <w:lang w:val="en-US"/>
        </w:rPr>
      </w:pPr>
      <w:r>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rsidR="00BC704F" w:rsidRDefault="00BC704F" w:rsidP="00BC704F">
      <w:pPr>
        <w:pStyle w:val="a3"/>
        <w:spacing w:before="0" w:beforeAutospacing="0" w:after="0" w:afterAutospacing="0"/>
        <w:ind w:firstLine="708"/>
        <w:jc w:val="both"/>
        <w:rPr>
          <w:lang w:val="en-US"/>
        </w:rPr>
      </w:pPr>
      <w:r>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rsidR="00BC704F" w:rsidRDefault="00BC704F" w:rsidP="00BC704F">
      <w:pPr>
        <w:pStyle w:val="a3"/>
        <w:spacing w:before="0" w:beforeAutospacing="0" w:after="0" w:afterAutospacing="0"/>
        <w:ind w:firstLine="708"/>
        <w:jc w:val="both"/>
        <w:rPr>
          <w:lang w:val="en-US"/>
        </w:rPr>
      </w:pPr>
      <w:r>
        <w:rPr>
          <w:lang w:val="en-US"/>
        </w:rPr>
        <w:t xml:space="preserve">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gravoships </w:t>
      </w:r>
      <w:proofErr w:type="gramStart"/>
      <w:r>
        <w:rPr>
          <w:lang w:val="en-US"/>
        </w:rPr>
        <w:t>raised</w:t>
      </w:r>
      <w:proofErr w:type="gramEnd"/>
      <w:r>
        <w:rPr>
          <w:lang w:val="en-US"/>
        </w:rPr>
        <w:t xml:space="preserve"> from the tower-dromes to speed silently into the eye of the red sun that was dying.</w:t>
      </w:r>
    </w:p>
    <w:p w:rsidR="00BC704F" w:rsidRDefault="00BC704F" w:rsidP="00BC704F">
      <w:pPr>
        <w:pStyle w:val="a3"/>
        <w:spacing w:before="0" w:beforeAutospacing="0" w:after="0" w:afterAutospacing="0"/>
        <w:ind w:firstLine="708"/>
        <w:jc w:val="both"/>
        <w:rPr>
          <w:lang w:val="en-US"/>
        </w:rPr>
      </w:pPr>
      <w:r>
        <w:rPr>
          <w:lang w:val="en-US"/>
        </w:rPr>
        <w:t>«No one now</w:t>
      </w:r>
      <w:proofErr w:type="gramStart"/>
      <w:r>
        <w:rPr>
          <w:lang w:val="en-US"/>
        </w:rPr>
        <w:t>,»</w:t>
      </w:r>
      <w:proofErr w:type="gramEnd"/>
      <w:r>
        <w:rPr>
          <w:lang w:val="en-US"/>
        </w:rPr>
        <w:t xml:space="preserve">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rsidR="00BC704F" w:rsidRDefault="00BC704F" w:rsidP="00BC704F">
      <w:pPr>
        <w:pStyle w:val="a3"/>
        <w:spacing w:before="0" w:beforeAutospacing="0" w:after="0" w:afterAutospacing="0"/>
        <w:ind w:firstLine="708"/>
        <w:jc w:val="both"/>
        <w:rPr>
          <w:lang w:val="en-US"/>
        </w:rPr>
      </w:pPr>
      <w:r>
        <w:rPr>
          <w:lang w:val="en-US"/>
        </w:rPr>
        <w:t>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crysolite city.</w:t>
      </w:r>
    </w:p>
    <w:p w:rsidR="00BC704F" w:rsidRDefault="00BC704F" w:rsidP="00BC704F">
      <w:pPr>
        <w:pStyle w:val="a3"/>
        <w:spacing w:before="0" w:beforeAutospacing="0" w:after="0" w:afterAutospacing="0"/>
        <w:ind w:firstLine="708"/>
        <w:jc w:val="both"/>
        <w:rPr>
          <w:lang w:val="en-US"/>
        </w:rPr>
      </w:pPr>
      <w:r>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rsidR="00BC704F" w:rsidRDefault="00BC704F" w:rsidP="00BC704F">
      <w:pPr>
        <w:pStyle w:val="a3"/>
        <w:spacing w:before="0" w:beforeAutospacing="0" w:after="0" w:afterAutospacing="0"/>
        <w:ind w:firstLine="708"/>
        <w:jc w:val="both"/>
        <w:rPr>
          <w:lang w:val="en-US"/>
        </w:rPr>
      </w:pPr>
      <w:r>
        <w:rPr>
          <w:lang w:val="en-US"/>
        </w:rPr>
        <w:t xml:space="preserve">Closer to his work he bent, watching lovingly, </w:t>
      </w:r>
      <w:proofErr w:type="gramStart"/>
      <w:r>
        <w:rPr>
          <w:lang w:val="en-US"/>
        </w:rPr>
        <w:t>fearful</w:t>
      </w:r>
      <w:proofErr w:type="gramEnd"/>
      <w:r>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rsidR="00BC704F" w:rsidRDefault="00BC704F" w:rsidP="00BC704F">
      <w:pPr>
        <w:pStyle w:val="a3"/>
        <w:spacing w:before="0" w:beforeAutospacing="0" w:after="0" w:afterAutospacing="0"/>
        <w:ind w:firstLine="708"/>
        <w:jc w:val="both"/>
        <w:rPr>
          <w:lang w:val="en-US"/>
        </w:rPr>
      </w:pPr>
      <w:r>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rsidR="00BC704F" w:rsidRDefault="00BC704F" w:rsidP="00BC704F">
      <w:pPr>
        <w:pStyle w:val="a3"/>
        <w:spacing w:before="0" w:beforeAutospacing="0" w:after="0" w:afterAutospacing="0"/>
        <w:ind w:firstLine="708"/>
        <w:jc w:val="both"/>
        <w:rPr>
          <w:lang w:val="en-US"/>
        </w:rPr>
      </w:pPr>
      <w:r>
        <w:rPr>
          <w:lang w:val="en-US"/>
        </w:rPr>
        <w:t xml:space="preserve">He watched with slight misgivings. This had never been accomplished before. How could it possibly be a success now? Even </w:t>
      </w:r>
      <w:proofErr w:type="gramStart"/>
      <w:r>
        <w:rPr>
          <w:lang w:val="en-US"/>
        </w:rPr>
        <w:t>The</w:t>
      </w:r>
      <w:proofErr w:type="gramEnd"/>
      <w:r>
        <w:rPr>
          <w:lang w:val="en-US"/>
        </w:rPr>
        <w:t xml:space="preserve"> Masters had never quite succeeded at this final test, how could he, only a servant? Yet it must work for he had no desire in life but to make it work.</w:t>
      </w:r>
    </w:p>
    <w:p w:rsidR="00BC704F" w:rsidRDefault="00BC704F" w:rsidP="00BC704F">
      <w:pPr>
        <w:pStyle w:val="a3"/>
        <w:spacing w:before="0" w:beforeAutospacing="0" w:after="0" w:afterAutospacing="0"/>
        <w:ind w:firstLine="708"/>
        <w:jc w:val="both"/>
        <w:rPr>
          <w:lang w:val="en-US"/>
        </w:rPr>
      </w:pPr>
      <w:r>
        <w:rPr>
          <w:lang w:val="en-US"/>
        </w:rPr>
        <w:t xml:space="preserve">Then, suddenly, he was on his feet, eyes wide. From the two long, coffin-like liquid baths, there arose two perfect specimens of the Homo sapiens. Man and woman, they were, and </w:t>
      </w:r>
      <w:r>
        <w:rPr>
          <w:lang w:val="en-US"/>
        </w:rPr>
        <w:lastRenderedPageBreak/>
        <w:t>they blinked their eyes in the light of the noonday sun, raised themselves dripping from the baths of their creation and stepped to the floor before Kiron.</w:t>
      </w:r>
    </w:p>
    <w:p w:rsidR="00BC704F" w:rsidRDefault="00BC704F" w:rsidP="00BC704F">
      <w:pPr>
        <w:pStyle w:val="a3"/>
        <w:spacing w:before="0" w:beforeAutospacing="0" w:after="0" w:afterAutospacing="0"/>
        <w:ind w:firstLine="708"/>
        <w:jc w:val="both"/>
        <w:rPr>
          <w:lang w:val="en-US"/>
        </w:rPr>
      </w:pPr>
      <w:r>
        <w:rPr>
          <w:lang w:val="en-US"/>
        </w:rPr>
        <w:t>The man spoke, the woman remained silent.</w:t>
      </w:r>
    </w:p>
    <w:p w:rsidR="00BC704F" w:rsidRDefault="00BC704F" w:rsidP="00BC704F">
      <w:pPr>
        <w:pStyle w:val="a3"/>
        <w:spacing w:before="0" w:beforeAutospacing="0" w:after="0" w:afterAutospacing="0"/>
        <w:ind w:firstLine="708"/>
        <w:jc w:val="both"/>
        <w:rPr>
          <w:lang w:val="en-US"/>
        </w:rPr>
      </w:pPr>
      <w:r>
        <w:rPr>
          <w:lang w:val="en-US"/>
        </w:rPr>
        <w:t>«I am Adam Two</w:t>
      </w:r>
      <w:proofErr w:type="gramStart"/>
      <w:r>
        <w:rPr>
          <w:lang w:val="en-US"/>
        </w:rPr>
        <w:t>,»</w:t>
      </w:r>
      <w:proofErr w:type="gramEnd"/>
      <w:r>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Pr>
          <w:lang w:val="en-US"/>
        </w:rPr>
        <w:t>.»</w:t>
      </w:r>
      <w:proofErr w:type="gramEnd"/>
    </w:p>
    <w:p w:rsidR="00BC704F" w:rsidRDefault="00BC704F" w:rsidP="00BC704F">
      <w:pPr>
        <w:pStyle w:val="a3"/>
        <w:spacing w:before="0" w:beforeAutospacing="0" w:after="0" w:afterAutospacing="0"/>
        <w:jc w:val="both"/>
        <w:rPr>
          <w:lang w:val="en-US"/>
        </w:rPr>
      </w:pPr>
      <w:r>
        <w:rPr>
          <w:lang w:val="en-US"/>
        </w:rPr>
        <w:t>The Man halted at the last declaration he intoned and walked smilingly toward the woman who stepped into his open arms returning his smile.</w:t>
      </w:r>
    </w:p>
    <w:p w:rsidR="00BC704F" w:rsidRDefault="00BC704F" w:rsidP="00BC704F">
      <w:pPr>
        <w:pStyle w:val="a3"/>
        <w:spacing w:before="0" w:beforeAutospacing="0" w:after="0" w:afterAutospacing="0"/>
        <w:ind w:firstLine="708"/>
        <w:jc w:val="both"/>
        <w:rPr>
          <w:lang w:val="en-US"/>
        </w:rPr>
      </w:pPr>
      <w:r>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rsidR="00BC704F" w:rsidRDefault="00BC704F" w:rsidP="00BC704F">
      <w:pPr>
        <w:pStyle w:val="a3"/>
        <w:spacing w:before="0" w:beforeAutospacing="0" w:after="0" w:afterAutospacing="0"/>
        <w:ind w:firstLine="708"/>
        <w:jc w:val="both"/>
        <w:rPr>
          <w:lang w:val="en-US"/>
        </w:rPr>
      </w:pPr>
      <w:r>
        <w:rPr>
          <w:lang w:val="en-US"/>
        </w:rPr>
        <w:t xml:space="preserve">He, Kiron, had created a living man and woman. The Masters lived again because of him. They would sing and play and again people the magnificent crysolite city because he loved them and had kept on until success had been his. </w:t>
      </w:r>
      <w:proofErr w:type="gramStart"/>
      <w:r>
        <w:rPr>
          <w:lang w:val="en-US"/>
        </w:rPr>
        <w:t>But then why not such a turnabout?</w:t>
      </w:r>
      <w:proofErr w:type="gramEnd"/>
      <w:r>
        <w:rPr>
          <w:lang w:val="en-US"/>
        </w:rPr>
        <w:t xml:space="preserve"> Hadn’t they, The Masters, created him a superb, thinking robot?</w:t>
      </w:r>
    </w:p>
    <w:p w:rsidR="00BC704F" w:rsidRDefault="00BC704F" w:rsidP="00BC704F">
      <w:pPr>
        <w:autoSpaceDN w:val="0"/>
        <w:spacing w:after="0" w:line="240" w:lineRule="auto"/>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2. </w:t>
      </w:r>
      <w:r>
        <w:rPr>
          <w:rFonts w:ascii="Times New Roman" w:eastAsia="Times New Roman" w:hAnsi="Times New Roman" w:cs="Times New Roman"/>
          <w:bCs/>
          <w:sz w:val="24"/>
          <w:szCs w:val="24"/>
          <w:lang w:val="en-US" w:eastAsia="ru-RU"/>
        </w:rPr>
        <w:t>The Girl with Green Eyes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J. Bassett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course,’ the man in the brown hat said, ‘there are good policemen and there are bad policemen, you know.’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answer and looked bored. She closed her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young man’s name was Bill. He had short brown hair and a happy smile. His wife, Julie, had long red hair and very green eyes — the colour of sea water. They were very beautiful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sit down and be quiet,’ their mother said. She was a small woman with a tired face and a tired voice.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t>
      </w:r>
      <w:proofErr w:type="gramStart"/>
      <w:r>
        <w:rPr>
          <w:rFonts w:ascii="Times New Roman" w:eastAsia="Times New Roman" w:hAnsi="Times New Roman" w:cs="Times New Roman"/>
          <w:sz w:val="24"/>
          <w:szCs w:val="24"/>
          <w:lang w:val="en-US" w:eastAsia="ru-RU"/>
        </w:rPr>
        <w:t>don’t</w:t>
      </w:r>
      <w:proofErr w:type="gramEnd"/>
      <w:r>
        <w:rPr>
          <w:rFonts w:ascii="Times New Roman" w:eastAsia="Times New Roman" w:hAnsi="Times New Roman" w:cs="Times New Roman"/>
          <w:sz w:val="24"/>
          <w:szCs w:val="24"/>
          <w:lang w:val="en-US" w:eastAsia="ru-RU"/>
        </w:rPr>
        <w:t xml:space="preserve"> want to sit down,’ the little boy said.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‘Here. Have an orange,’ his mother said. She took an orange out of her bag and gave it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want an orange too,’ the little girl said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‘All right.</w:t>
      </w:r>
      <w:proofErr w:type="gramEnd"/>
      <w:r>
        <w:rPr>
          <w:rFonts w:ascii="Times New Roman" w:eastAsia="Times New Roman" w:hAnsi="Times New Roman" w:cs="Times New Roman"/>
          <w:sz w:val="24"/>
          <w:szCs w:val="24"/>
          <w:lang w:val="en-US" w:eastAsia="ru-RU"/>
        </w:rPr>
        <w:t xml:space="preserve"> Here you are,’ said her mother. ‘Eat it nicely,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children ate their oranges and were quiet for a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the little boy said, ‘I want a drink.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w:t>
      </w:r>
      <w:r>
        <w:rPr>
          <w:rFonts w:ascii="Times New Roman" w:eastAsia="Times New Roman" w:hAnsi="Times New Roman" w:cs="Times New Roman"/>
          <w:sz w:val="24"/>
          <w:szCs w:val="24"/>
          <w:lang w:val="en-US" w:eastAsia="ru-RU"/>
        </w:rPr>
        <w:lastRenderedPageBreak/>
        <w:t>listen to Bill and the man in the brown hat. ‘Talk, talk, talk,’ she thought. ‘Bill never stops talking.’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stopped at Dawlish station and people got on and got off. There was a lot of noise.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‘Is this our station?’ the little girl asked. She went to the window and looked out.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it isn’t. Now sit down,’ her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‘We’re going to Penzance,’ the little girl told Bill. </w:t>
      </w:r>
      <w:proofErr w:type="gramStart"/>
      <w:r>
        <w:rPr>
          <w:rFonts w:ascii="Times New Roman" w:eastAsia="Times New Roman" w:hAnsi="Times New Roman" w:cs="Times New Roman"/>
          <w:sz w:val="24"/>
          <w:szCs w:val="24"/>
          <w:lang w:val="en-US" w:eastAsia="ru-RU"/>
        </w:rPr>
        <w:t>‘For our holidays.’</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her mother said. ‘My sister’s got a little hotel by the sea. We’re staying there. It’s cheap, you see.’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the man in the brown hat said. ‘It’s a nice town. I know a man there. He’s got a restaurant in King Street. A lot of holiday people go there. He makes a lot of money in the summer.’ He laughed loudly. ‘Yes,’ he said again. ‘You can have a nice holiday in Penzance.’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‘We’re going to St Austell,’ Bill said. </w:t>
      </w:r>
      <w:proofErr w:type="gramStart"/>
      <w:r>
        <w:rPr>
          <w:rFonts w:ascii="Times New Roman" w:eastAsia="Times New Roman" w:hAnsi="Times New Roman" w:cs="Times New Roman"/>
          <w:sz w:val="24"/>
          <w:szCs w:val="24"/>
          <w:lang w:val="en-US" w:eastAsia="ru-RU"/>
        </w:rPr>
        <w:t>‘Me and Julie.</w:t>
      </w:r>
      <w:proofErr w:type="gramEnd"/>
      <w:r>
        <w:rPr>
          <w:rFonts w:ascii="Times New Roman" w:eastAsia="Times New Roman" w:hAnsi="Times New Roman" w:cs="Times New Roman"/>
          <w:sz w:val="24"/>
          <w:szCs w:val="24"/>
          <w:lang w:val="en-US" w:eastAsia="ru-RU"/>
        </w:rPr>
        <w:t xml:space="preserve"> It’s our first holiday. Julie wanted to go to Spain, but I like St Austell. I always go there for my holidays. It’s nice in August. You can have a good time there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Julie looked out of the window. ‘Where </w:t>
      </w:r>
      <w:r>
        <w:rPr>
          <w:rFonts w:ascii="Times New Roman" w:eastAsia="Times New Roman" w:hAnsi="Times New Roman" w:cs="Times New Roman"/>
          <w:iCs/>
          <w:sz w:val="24"/>
          <w:szCs w:val="24"/>
          <w:lang w:val="en-US" w:eastAsia="ru-RU"/>
        </w:rPr>
        <w:t xml:space="preserve">is </w:t>
      </w:r>
      <w:r>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man in the brown hat looked at Julie. ‘You’re right,’ he said to Bill. ‘You can have a good time on holiday in England. We always go to Brighton, me and the wife. But the weather! We went one year, and it rained every day. </w:t>
      </w:r>
      <w:proofErr w:type="gramStart"/>
      <w:r>
        <w:rPr>
          <w:rFonts w:ascii="Times New Roman" w:eastAsia="Times New Roman" w:hAnsi="Times New Roman" w:cs="Times New Roman"/>
          <w:sz w:val="24"/>
          <w:szCs w:val="24"/>
          <w:lang w:val="en-US" w:eastAsia="ru-RU"/>
        </w:rPr>
        <w:t>Morning, afternoon, and night.</w:t>
      </w:r>
      <w:proofErr w:type="gramEnd"/>
      <w:r>
        <w:rPr>
          <w:rFonts w:ascii="Times New Roman" w:eastAsia="Times New Roman" w:hAnsi="Times New Roman" w:cs="Times New Roman"/>
          <w:sz w:val="24"/>
          <w:szCs w:val="24"/>
          <w:lang w:val="en-US" w:eastAsia="ru-RU"/>
        </w:rPr>
        <w:t xml:space="preserve"> It’s true. It never stopped raining.’ He laughed loudly. ‘We nearly went home after the first week.’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too. ’What did you do all day, then?’ 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After Newton Abbot </w:t>
      </w:r>
      <w:proofErr w:type="gramStart"/>
      <w:r>
        <w:rPr>
          <w:rFonts w:ascii="Times New Roman" w:eastAsia="Times New Roman" w:hAnsi="Times New Roman" w:cs="Times New Roman"/>
          <w:sz w:val="24"/>
          <w:szCs w:val="24"/>
          <w:lang w:val="en-US" w:eastAsia="ru-RU"/>
        </w:rPr>
        <w:t>station</w:t>
      </w:r>
      <w:proofErr w:type="gramEnd"/>
      <w:r>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‘This train’s late,’ the man in the brown hat said. ‘Twenty minutes late, by my watch.’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‘Ten minutes,’ the guard said. ‘That’s all.’ He smiled at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all right, sir,’ he said. ‘The boat doesn’t leave Plymouth before six o’clock. You’ve got lots of time.’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man smiled, put his ticket back in his pocket and opened his newspaper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 read his newspaper and didn’t look at her. But his eyes smiled. The train stopped at Totnes station and more people got on and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‘Everybody’s going on holiday,’ Bill said. He laughed. ‘It’s going to be wonderful. No work for two weeks. It’s a nice, quiet town, St Austell. We can stay in bed in the mornings, and sit and talk in the afternoons, and have a drink or two in the evenings. </w:t>
      </w:r>
      <w:proofErr w:type="gramStart"/>
      <w:r>
        <w:rPr>
          <w:rFonts w:ascii="Times New Roman" w:eastAsia="Times New Roman" w:hAnsi="Times New Roman" w:cs="Times New Roman"/>
          <w:sz w:val="24"/>
          <w:szCs w:val="24"/>
          <w:lang w:val="en-US" w:eastAsia="ru-RU"/>
        </w:rPr>
        <w:t>Eh, Julie?’</w:t>
      </w:r>
      <w:proofErr w:type="gramEnd"/>
      <w:r>
        <w:rPr>
          <w:rFonts w:ascii="Times New Roman" w:eastAsia="Times New Roman" w:hAnsi="Times New Roman" w:cs="Times New Roman"/>
          <w:sz w:val="24"/>
          <w:szCs w:val="24"/>
          <w:lang w:val="en-US" w:eastAsia="ru-RU"/>
        </w:rPr>
        <w:t xml:space="preserve"> He looked at his wife. ‘Are you all right,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Pr>
          <w:rFonts w:ascii="Times New Roman" w:eastAsia="Times New Roman" w:hAnsi="Times New Roman" w:cs="Times New Roman"/>
          <w:sz w:val="24"/>
          <w:szCs w:val="24"/>
          <w:lang w:val="en-US" w:eastAsia="ru-RU"/>
        </w:rPr>
        <w:t>And</w:t>
      </w:r>
      <w:proofErr w:type="gramEnd"/>
      <w:r>
        <w:rPr>
          <w:rFonts w:ascii="Times New Roman" w:eastAsia="Times New Roman" w:hAnsi="Times New Roman" w:cs="Times New Roman"/>
          <w:sz w:val="24"/>
          <w:szCs w:val="24"/>
          <w:lang w:val="en-US" w:eastAsia="ru-RU"/>
        </w:rPr>
        <w:t xml:space="preserve"> he told Bill a story about a Frenchman and a bicycle.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‘Why do people laugh at these stories?’ Julie thought. ‘They’re so boring!’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‘Because’, Julie thought, ‘he tells them every day.’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understand,’ the little girl said suddenly. She looked at Bill. ‘Why did the cat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‘Shhh. Be quiet,’ her mother said. ‘Come and eat your sandwiches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‘That’s all right,’ Bill said. ‘I like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looked at the children’s sandwiches. ‘Mmm, I’m hungry, too,’ he said. ‘You can get sandwiches in the restaurant on this train.’ He looked at Bill. ‘Let’s go down to the restaurant, eh? I need a drink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‘You’re right. It’s thirsty work, telling stories.’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two men stood up and left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ate her sandwich and looked at Julie. ‘But why did the cat die?’ she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know,’ Julie said. ‘Perhaps it wanted to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t>
      </w:r>
      <w:proofErr w:type="gramStart"/>
      <w:r>
        <w:rPr>
          <w:rFonts w:ascii="Times New Roman" w:eastAsia="Times New Roman" w:hAnsi="Times New Roman" w:cs="Times New Roman"/>
          <w:sz w:val="24"/>
          <w:szCs w:val="24"/>
          <w:lang w:val="en-US" w:eastAsia="ru-RU"/>
        </w:rPr>
        <w:t>‘With Bill.</w:t>
      </w:r>
      <w:proofErr w:type="gramEnd"/>
      <w:r>
        <w:rPr>
          <w:rFonts w:ascii="Times New Roman" w:eastAsia="Times New Roman" w:hAnsi="Times New Roman" w:cs="Times New Roman"/>
          <w:sz w:val="24"/>
          <w:szCs w:val="24"/>
          <w:lang w:val="en-US" w:eastAsia="ru-RU"/>
        </w:rPr>
        <w:t xml:space="preserve"> </w:t>
      </w:r>
      <w:proofErr w:type="gramStart"/>
      <w:r>
        <w:rPr>
          <w:rFonts w:ascii="Times New Roman" w:eastAsia="Times New Roman" w:hAnsi="Times New Roman" w:cs="Times New Roman"/>
          <w:sz w:val="24"/>
          <w:szCs w:val="24"/>
          <w:lang w:val="en-US" w:eastAsia="ru-RU"/>
        </w:rPr>
        <w:t>In the rain.’</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she said. ‘I’m not hungry. You eat them.’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damn!’ she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Everybody laughed, and helped her to find the apples. The train moved away from Plymouth station. After a minute or two everybody sat down and the woman gave some apples to the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 wasn’t hungry,’ Bill said. ‘She told me.’ The little girl looked at Bill. ‘She got off the train at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Plymouth,’ she said. </w:t>
      </w:r>
      <w:proofErr w:type="gramStart"/>
      <w:r>
        <w:rPr>
          <w:rFonts w:ascii="Times New Roman" w:eastAsia="Times New Roman" w:hAnsi="Times New Roman" w:cs="Times New Roman"/>
          <w:sz w:val="24"/>
          <w:szCs w:val="24"/>
          <w:lang w:val="en-US" w:eastAsia="ru-RU"/>
        </w:rPr>
        <w:t>‘With the tall dark man.</w:t>
      </w:r>
      <w:proofErr w:type="gramEnd"/>
      <w:r>
        <w:rPr>
          <w:rFonts w:ascii="Times New Roman" w:eastAsia="Times New Roman" w:hAnsi="Times New Roman" w:cs="Times New Roman"/>
          <w:sz w:val="24"/>
          <w:szCs w:val="24"/>
          <w:lang w:val="en-US" w:eastAsia="ru-RU"/>
        </w:rPr>
        <w:t xml:space="preserve"> 1 saw them.’ ‘Of course she didn’t!’ Bill said. ‘She’s on this train. She didn’t get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the man in the brown hat said, ‘no, you don’t want to do that. Sit down and eat your sandwiches, my friend.’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xml:space="preserve">‘Nothing,’ the man in the brown hat said. He ate his sandwich slowly. ‘Go and have your holiday in St Austell. You can have a good time there. Forget about Julie. </w:t>
      </w:r>
      <w:proofErr w:type="gramStart"/>
      <w:r>
        <w:rPr>
          <w:rFonts w:ascii="Times New Roman" w:eastAsia="Times New Roman" w:hAnsi="Times New Roman" w:cs="Times New Roman"/>
          <w:sz w:val="24"/>
          <w:szCs w:val="24"/>
          <w:lang w:val="en-US" w:eastAsia="ru-RU"/>
        </w:rPr>
        <w:t>Those green eyes, now.’</w:t>
      </w:r>
      <w:proofErr w:type="gramEnd"/>
      <w:r>
        <w:rPr>
          <w:rFonts w:ascii="Times New Roman" w:eastAsia="Times New Roman" w:hAnsi="Times New Roman" w:cs="Times New Roman"/>
          <w:sz w:val="24"/>
          <w:szCs w:val="24"/>
          <w:lang w:val="en-US" w:eastAsia="ru-RU"/>
        </w:rPr>
        <w:t xml:space="preserve"> He took out a second sandwich and began to eat it. ‘I knew a woman once with green eyes. She gave me a very bad time. No, you want to forget about Julie.’</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3. </w:t>
      </w:r>
      <w:r>
        <w:rPr>
          <w:rFonts w:ascii="Times New Roman" w:eastAsia="Times New Roman" w:hAnsi="Times New Roman" w:cs="Times New Roman"/>
          <w:bCs/>
          <w:sz w:val="24"/>
          <w:szCs w:val="24"/>
          <w:lang w:val="en-US" w:eastAsia="ru-RU"/>
        </w:rPr>
        <w:t>The Errors of Santa Claus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Cs/>
          <w:sz w:val="24"/>
          <w:szCs w:val="24"/>
          <w:lang w:val="en-US" w:eastAsia="ru-RU"/>
        </w:rPr>
        <w:t>By Stephen Leacock</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Christmas Eve.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Browns, who lived in the adjoining house, had been dining with the Joneses.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Brown and Jones were sitting over wine and walnuts at the table. The others had gone upstairs.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are you giving to your boy for Christmas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asked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train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«new kind of thing — automatic.»</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«Let’s have a look at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Jones fetched a parcel from the sideboard and began </w:t>
      </w:r>
      <w:proofErr w:type="gramStart"/>
      <w:r>
        <w:rPr>
          <w:rFonts w:ascii="Times New Roman" w:eastAsia="Times New Roman" w:hAnsi="Times New Roman" w:cs="Times New Roman"/>
          <w:sz w:val="24"/>
          <w:szCs w:val="24"/>
          <w:lang w:val="en-US" w:eastAsia="ru-RU"/>
        </w:rPr>
        <w:t>unwrapping</w:t>
      </w:r>
      <w:proofErr w:type="gramEnd"/>
      <w:r>
        <w:rPr>
          <w:rFonts w:ascii="Times New Roman" w:eastAsia="Times New Roman" w:hAnsi="Times New Roman" w:cs="Times New Roman"/>
          <w:sz w:val="24"/>
          <w:szCs w:val="24"/>
          <w:lang w:val="en-US" w:eastAsia="ru-RU"/>
        </w:rPr>
        <w:t xml:space="preserve"> it.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«Ingenious thing, isn’t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w:t>
      </w:r>
      <w:proofErr w:type="gramStart"/>
      <w:r>
        <w:rPr>
          <w:rFonts w:ascii="Times New Roman" w:eastAsia="Times New Roman" w:hAnsi="Times New Roman" w:cs="Times New Roman"/>
          <w:sz w:val="24"/>
          <w:szCs w:val="24"/>
          <w:lang w:val="en-US" w:eastAsia="ru-RU"/>
        </w:rPr>
        <w:t>«Goes on its own rails.</w:t>
      </w:r>
      <w:proofErr w:type="gramEnd"/>
      <w:r>
        <w:rPr>
          <w:rFonts w:ascii="Times New Roman" w:eastAsia="Times New Roman" w:hAnsi="Times New Roman" w:cs="Times New Roman"/>
          <w:sz w:val="24"/>
          <w:szCs w:val="24"/>
          <w:lang w:val="en-US" w:eastAsia="ru-RU"/>
        </w:rPr>
        <w:t xml:space="preserve"> Queer how kids love to play with trains, isn’t it</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assented Brown. «How are the rails fixed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«Wait, I’ll show you</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«Oh, yes, I catch on, makes a grade, doesn’t it? </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the thing to amuse a child, isn’t it? I got Willy a toy aeroplane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«I know, they’re great.</w:t>
      </w:r>
      <w:proofErr w:type="gramEnd"/>
      <w:r>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«Wind her up</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with great interest. «Let her go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«And say, see this little string to pull the whistle! By Gad, it toots, eh</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like real?»</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then, Brown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Half an hour later Brown and Jones were still playing trains on the dining-room table.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their wives upstairs in the drawing-room hardly noticed their absence. They were too much interested.</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I think it’s perfectly sweet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Brown. «Just the loveliest doll I’ve seen in years. I must get one like it for Ulvina. Won’t Clarisse be perfectly enchanted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how perfectly lovely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 good idea</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Nor did the children miss their mothers.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«Dandy, aren’t they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Edwin Jones was saying </w:t>
      </w:r>
      <w:proofErr w:type="gramStart"/>
      <w:r>
        <w:rPr>
          <w:rFonts w:ascii="Times New Roman" w:eastAsia="Times New Roman" w:hAnsi="Times New Roman" w:cs="Times New Roman"/>
          <w:sz w:val="24"/>
          <w:szCs w:val="24"/>
          <w:lang w:val="en-US" w:eastAsia="ru-RU"/>
        </w:rPr>
        <w:t>to</w:t>
      </w:r>
      <w:proofErr w:type="gramEnd"/>
      <w:r>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«Fine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Willie appreciatively. «I’m giving Father cigars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«Thanks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«Me too</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while this was going on, Clarisse was showing little Ulvina the absolutely lovely little bridge set that she got for her mother.</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«Aren’t these markers perfectly charming</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Ulvina. «And don’t you love this little Dutch design — or is it Flemish, darling</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«Dutch</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abominable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shuddered Ulvina. «But your mamma never plays for money, does she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«Mamma!</w:t>
      </w:r>
      <w:proofErr w:type="gramEnd"/>
      <w:r>
        <w:rPr>
          <w:rFonts w:ascii="Times New Roman" w:eastAsia="Times New Roman" w:hAnsi="Times New Roman" w:cs="Times New Roman"/>
          <w:sz w:val="24"/>
          <w:szCs w:val="24"/>
          <w:lang w:val="en-US" w:eastAsia="ru-RU"/>
        </w:rPr>
        <w:t xml:space="preserve"> Oh, gracious, no. Mamma’s far too slow for that. But I shall tell her that Santa Claus insisted on putting in the little money boxes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suppose she believes in Santa Claus, just as my mamma does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absolutely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and added, «What if we play a little game! </w:t>
      </w:r>
      <w:proofErr w:type="gramStart"/>
      <w:r>
        <w:rPr>
          <w:rFonts w:ascii="Times New Roman" w:eastAsia="Times New Roman" w:hAnsi="Times New Roman" w:cs="Times New Roman"/>
          <w:sz w:val="24"/>
          <w:szCs w:val="24"/>
          <w:lang w:val="en-US" w:eastAsia="ru-RU"/>
        </w:rPr>
        <w:t>With a double dummy, the French way, or Norwegian Skat, if you like.</w:t>
      </w:r>
      <w:proofErr w:type="gramEnd"/>
      <w:r>
        <w:rPr>
          <w:rFonts w:ascii="Times New Roman" w:eastAsia="Times New Roman" w:hAnsi="Times New Roman" w:cs="Times New Roman"/>
          <w:sz w:val="24"/>
          <w:szCs w:val="24"/>
          <w:lang w:val="en-US" w:eastAsia="ru-RU"/>
        </w:rPr>
        <w:t xml:space="preserve"> That only needs two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agreed Ulvina, and in a few minutes they were deep in a game of cards with a little pile of pocket money beside them.</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case they were all too busy looking at the beautiful big Bible, with maps in </w:t>
      </w:r>
      <w:proofErr w:type="gramStart"/>
      <w:r>
        <w:rPr>
          <w:rFonts w:ascii="Times New Roman" w:eastAsia="Times New Roman" w:hAnsi="Times New Roman" w:cs="Times New Roman"/>
          <w:sz w:val="24"/>
          <w:szCs w:val="24"/>
          <w:lang w:val="en-US" w:eastAsia="ru-RU"/>
        </w:rPr>
        <w:t>it, that</w:t>
      </w:r>
      <w:proofErr w:type="gramEnd"/>
      <w:r>
        <w:rPr>
          <w:rFonts w:ascii="Times New Roman" w:eastAsia="Times New Roman" w:hAnsi="Times New Roman" w:cs="Times New Roman"/>
          <w:sz w:val="24"/>
          <w:szCs w:val="24"/>
          <w:lang w:val="en-US" w:eastAsia="ru-RU"/>
        </w:rPr>
        <w:t xml:space="preserve"> the Joneses had brought to give to Grandfather. They all agreed that, with the help of it, Grandfather could hunt up any place in Palestine in a moment, day or night.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Indeed, by ten o’clock, Brown and Jones were playing the with train, and Mrs. Brown and Mrs. Jones were making dolls’ clothes, and the boys were smoking cigarettes, and Clarisse and Ulvina were playing cards for their pocket-money.</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upstairs — away up — Grandfather was drinking whisky and playing the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so Christmas, just as it always does, turned out right after all.</w:t>
      </w:r>
    </w:p>
    <w:p w:rsidR="00BC704F" w:rsidRPr="00BC704F" w:rsidRDefault="00BC704F" w:rsidP="00BC704F">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en-US" w:eastAsia="ru-RU"/>
        </w:rPr>
      </w:pP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крана. - URL: https://magtu.informsystema.ru/uploader/fileUpload?name=2583.pdf&amp;show=dcatalogues/1/1130</w:t>
      </w:r>
      <w:r w:rsidRPr="00FA58AA">
        <w:rPr>
          <w:rFonts w:ascii="Times New Roman" w:eastAsia="Times New Roman" w:hAnsi="Times New Roman" w:cs="Times New Roman"/>
          <w:sz w:val="24"/>
          <w:szCs w:val="24"/>
          <w:lang w:eastAsia="ru-RU"/>
        </w:rPr>
        <w:lastRenderedPageBreak/>
        <w:t>399/2583.pdf&amp;view=true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крана. - URL: https://magtu.informsystema.ru/uploader/fileUpload?name=3196.pdf&amp;show=dcatalogues/1/1136693/3196.pdf&amp;view=true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Тема: Речевые акты, их типы, коммуникативные акты, ходы, обмены, трансакции, речевые события как единицы дискурса.</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Ознакомьтесь с материалами лекции, особое внимание обратите на следующие вопросы: </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 речевых актов. Теория речевых актов в применении к дискурсу. Типы речевых актов в дискурсе. Единицы дискурса: коммуникативные акты, ходы, обмены, трансакции, речевые события как единицы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Практическое (</w:t>
      </w:r>
      <w:proofErr w:type="gramStart"/>
      <w:r>
        <w:rPr>
          <w:rFonts w:ascii="Times New Roman" w:hAnsi="Times New Roman" w:cs="Times New Roman"/>
          <w:sz w:val="24"/>
          <w:szCs w:val="24"/>
        </w:rPr>
        <w:t>семинарской</w:t>
      </w:r>
      <w:proofErr w:type="gramEnd"/>
      <w:r>
        <w:rPr>
          <w:rFonts w:ascii="Times New Roman" w:hAnsi="Times New Roman" w:cs="Times New Roman"/>
          <w:sz w:val="24"/>
          <w:szCs w:val="24"/>
        </w:rPr>
        <w:t>) занятие:</w:t>
      </w:r>
      <w:r>
        <w:rPr>
          <w:rFonts w:ascii="Times New Roman" w:eastAsia="Times New Roman" w:hAnsi="Times New Roman" w:cs="Times New Roman"/>
          <w:sz w:val="24"/>
          <w:szCs w:val="24"/>
          <w:lang w:eastAsia="ru-RU"/>
        </w:rPr>
        <w:t xml:space="preserve"> </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Подготовьте один из следующих вопросов: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Раскройте принципы теории речевых актов.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Типы речевых актов в дискурсе.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Единицы дискурса: коммуникативные акты, ходы, обмены, трансакции, речевые события.</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Дополнительные вопросы по теме: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Как в дискурсе отражаются косвенные речевые акты?</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Какими грамматическими средствами оформляются виды речевых актов в дискурсе?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Что такое «речевые события»?</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Практические задания:</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Определите виды речевых актов, используемых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 диалогической речи персонажей.</w:t>
      </w: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sidRPr="009842DD">
        <w:rPr>
          <w:rStyle w:val="a7"/>
          <w:rFonts w:ascii="Times New Roman" w:hAnsi="Times New Roman" w:cs="Times New Roman"/>
          <w:i w:val="0"/>
          <w:sz w:val="24"/>
          <w:szCs w:val="24"/>
          <w:lang w:val="en-US"/>
        </w:rPr>
        <w:t xml:space="preserve">1 </w:t>
      </w:r>
      <w:r>
        <w:rPr>
          <w:rFonts w:ascii="Times New Roman" w:eastAsia="Times New Roman" w:hAnsi="Times New Roman" w:cs="Times New Roman"/>
          <w:bCs/>
          <w:sz w:val="24"/>
          <w:szCs w:val="24"/>
          <w:lang w:val="en-US" w:eastAsia="ru-RU"/>
        </w:rPr>
        <w:t>The Ultimate Experiment</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Thornton DeKy</w:t>
      </w:r>
    </w:p>
    <w:p w:rsidR="00BC704F" w:rsidRDefault="00BC704F" w:rsidP="00BC704F">
      <w:pPr>
        <w:pStyle w:val="a3"/>
        <w:spacing w:before="0" w:beforeAutospacing="0" w:after="0" w:afterAutospacing="0"/>
        <w:ind w:firstLine="708"/>
        <w:jc w:val="both"/>
        <w:rPr>
          <w:lang w:val="en-US"/>
        </w:rPr>
      </w:pPr>
      <w:r>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rsidR="00BC704F" w:rsidRDefault="00BC704F" w:rsidP="00BC704F">
      <w:pPr>
        <w:pStyle w:val="a3"/>
        <w:spacing w:before="0" w:beforeAutospacing="0" w:after="0" w:afterAutospacing="0"/>
        <w:ind w:firstLine="708"/>
        <w:jc w:val="both"/>
        <w:rPr>
          <w:lang w:val="en-US"/>
        </w:rPr>
      </w:pPr>
      <w:r>
        <w:rPr>
          <w:lang w:val="en-US"/>
        </w:rPr>
        <w:t>No living soul breathed upon the Earth. No one lived here now, but Kiron and his kind.</w:t>
      </w:r>
    </w:p>
    <w:p w:rsidR="00BC704F" w:rsidRDefault="00BC704F" w:rsidP="00BC704F">
      <w:pPr>
        <w:pStyle w:val="a3"/>
        <w:spacing w:before="0" w:beforeAutospacing="0" w:after="0" w:afterAutospacing="0"/>
        <w:jc w:val="both"/>
        <w:rPr>
          <w:lang w:val="en-US"/>
        </w:rPr>
      </w:pPr>
      <w:r>
        <w:rPr>
          <w:lang w:val="en-US"/>
        </w:rPr>
        <w:t>«And,» so thought Kiron to himself, «he might as well be a great unthinking robot able to do only one thing instead of the mental giant he was, so obsessed had he become with the task he had set himself to do.»</w:t>
      </w:r>
    </w:p>
    <w:p w:rsidR="00BC704F" w:rsidRDefault="00BC704F" w:rsidP="00BC704F">
      <w:pPr>
        <w:pStyle w:val="a3"/>
        <w:spacing w:before="0" w:beforeAutospacing="0" w:after="0" w:afterAutospacing="0"/>
        <w:ind w:firstLine="708"/>
        <w:jc w:val="both"/>
        <w:rPr>
          <w:lang w:val="en-US"/>
        </w:rPr>
      </w:pPr>
      <w:r>
        <w:rPr>
          <w:lang w:val="en-US"/>
        </w:rPr>
        <w:lastRenderedPageBreak/>
        <w:t>Yet, in spite of a great loneliness and a strong fear of a final frustration, he worked on with the others of his people, hardly stopping for anything except the very necessities needed to keep his big body working in perfect coordination.</w:t>
      </w:r>
    </w:p>
    <w:p w:rsidR="00BC704F" w:rsidRDefault="00BC704F" w:rsidP="00BC704F">
      <w:pPr>
        <w:pStyle w:val="a3"/>
        <w:spacing w:before="0" w:beforeAutospacing="0" w:after="0" w:afterAutospacing="0"/>
        <w:ind w:firstLine="708"/>
        <w:jc w:val="both"/>
        <w:rPr>
          <w:lang w:val="en-US"/>
        </w:rPr>
      </w:pPr>
      <w:r>
        <w:rPr>
          <w:lang w:val="en-US"/>
        </w:rPr>
        <w:t>Tirelessly he worked, for The Masters had bred, if that is the word to use, fatigue and the need for restoration out of his race long decades ago.</w:t>
      </w:r>
    </w:p>
    <w:p w:rsidR="00BC704F" w:rsidRDefault="00BC704F" w:rsidP="00BC704F">
      <w:pPr>
        <w:pStyle w:val="a3"/>
        <w:spacing w:before="0" w:beforeAutospacing="0" w:after="0" w:afterAutospacing="0"/>
        <w:ind w:firstLine="708"/>
        <w:jc w:val="both"/>
        <w:rPr>
          <w:lang w:val="en-US"/>
        </w:rPr>
      </w:pPr>
      <w:r>
        <w:rPr>
          <w:lang w:val="en-US"/>
        </w:rPr>
        <w:t xml:space="preserve">Sometimes, though, he would stop his work when the great red dying sun began to fade into the west and his round eyes would grow wistful as he looked out over the great city that stretched in towering minarets and lofty spires of purest crystal blue for miles on every side. </w:t>
      </w:r>
      <w:proofErr w:type="gramStart"/>
      <w:r>
        <w:rPr>
          <w:lang w:val="en-US"/>
        </w:rPr>
        <w:t>A fairy city of rarest hue and beauty.</w:t>
      </w:r>
      <w:proofErr w:type="gramEnd"/>
      <w:r>
        <w:rPr>
          <w:lang w:val="en-US"/>
        </w:rPr>
        <w:t xml:space="preserve"> A city for the Gods and the Gods were dead. Kiron felt, at such times, the great loneliness that the last Master must have known.</w:t>
      </w:r>
    </w:p>
    <w:p w:rsidR="00BC704F" w:rsidRDefault="00BC704F" w:rsidP="00BC704F">
      <w:pPr>
        <w:pStyle w:val="a3"/>
        <w:spacing w:before="0" w:beforeAutospacing="0" w:after="0" w:afterAutospacing="0"/>
        <w:ind w:firstLine="708"/>
        <w:jc w:val="both"/>
        <w:rPr>
          <w:lang w:val="en-US"/>
        </w:rPr>
      </w:pPr>
      <w:r>
        <w:rPr>
          <w:lang w:val="en-US"/>
        </w:rPr>
        <w:t>They had been kind, The Masters, and Kiron knew that his people, as they went about their eternal tasks of keeping the great city in perfect shape for The Masters who no longer needed it, must miss them as he did.</w:t>
      </w:r>
    </w:p>
    <w:p w:rsidR="00BC704F" w:rsidRDefault="00BC704F" w:rsidP="00BC704F">
      <w:pPr>
        <w:pStyle w:val="a3"/>
        <w:spacing w:before="0" w:beforeAutospacing="0" w:after="0" w:afterAutospacing="0"/>
        <w:ind w:firstLine="708"/>
        <w:jc w:val="both"/>
        <w:rPr>
          <w:lang w:val="en-US"/>
        </w:rPr>
      </w:pPr>
      <w:r>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rsidR="00BC704F" w:rsidRDefault="00BC704F" w:rsidP="00BC704F">
      <w:pPr>
        <w:pStyle w:val="a3"/>
        <w:spacing w:before="0" w:beforeAutospacing="0" w:after="0" w:afterAutospacing="0"/>
        <w:ind w:firstLine="708"/>
        <w:jc w:val="both"/>
        <w:rPr>
          <w:lang w:val="en-US"/>
        </w:rPr>
      </w:pPr>
      <w:r>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rsidR="00BC704F" w:rsidRDefault="00BC704F" w:rsidP="00BC704F">
      <w:pPr>
        <w:pStyle w:val="a3"/>
        <w:spacing w:before="0" w:beforeAutospacing="0" w:after="0" w:afterAutospacing="0"/>
        <w:ind w:firstLine="708"/>
        <w:jc w:val="both"/>
        <w:rPr>
          <w:lang w:val="en-US"/>
        </w:rPr>
      </w:pPr>
      <w:r>
        <w:rPr>
          <w:lang w:val="en-US"/>
        </w:rPr>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rsidR="00BC704F" w:rsidRDefault="00BC704F" w:rsidP="00BC704F">
      <w:pPr>
        <w:pStyle w:val="a3"/>
        <w:spacing w:before="0" w:beforeAutospacing="0" w:after="0" w:afterAutospacing="0"/>
        <w:ind w:firstLine="708"/>
        <w:jc w:val="both"/>
        <w:rPr>
          <w:lang w:val="en-US"/>
        </w:rPr>
      </w:pPr>
      <w:r>
        <w:rPr>
          <w:lang w:val="en-US"/>
        </w:rPr>
        <w:t>Then when morning came he would start once more trying, testing, experimenting with his chemicals and plastics, forever following labyrinth of knowledge, seeking for the great triumph that would make the work of the others of some real use.</w:t>
      </w:r>
    </w:p>
    <w:p w:rsidR="00BC704F" w:rsidRDefault="00BC704F" w:rsidP="00BC704F">
      <w:pPr>
        <w:pStyle w:val="a3"/>
        <w:spacing w:before="0" w:beforeAutospacing="0" w:after="0" w:afterAutospacing="0"/>
        <w:ind w:firstLine="708"/>
        <w:jc w:val="both"/>
        <w:rPr>
          <w:lang w:val="en-US"/>
        </w:rPr>
      </w:pPr>
      <w:r>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rsidR="00BC704F" w:rsidRDefault="00BC704F" w:rsidP="00BC704F">
      <w:pPr>
        <w:pStyle w:val="a3"/>
        <w:spacing w:before="0" w:beforeAutospacing="0" w:after="0" w:afterAutospacing="0"/>
        <w:ind w:firstLine="708"/>
        <w:jc w:val="both"/>
        <w:rPr>
          <w:lang w:val="en-US"/>
        </w:rPr>
      </w:pPr>
      <w:r>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rsidR="00BC704F" w:rsidRDefault="00BC704F" w:rsidP="00BC704F">
      <w:pPr>
        <w:pStyle w:val="a3"/>
        <w:spacing w:before="0" w:beforeAutospacing="0" w:after="0" w:afterAutospacing="0"/>
        <w:ind w:firstLine="708"/>
        <w:jc w:val="both"/>
        <w:rPr>
          <w:lang w:val="en-US"/>
        </w:rPr>
      </w:pPr>
      <w:r>
        <w:rPr>
          <w:lang w:val="en-US"/>
        </w:rPr>
        <w:t xml:space="preserve">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gravoships </w:t>
      </w:r>
      <w:proofErr w:type="gramStart"/>
      <w:r>
        <w:rPr>
          <w:lang w:val="en-US"/>
        </w:rPr>
        <w:t>raised</w:t>
      </w:r>
      <w:proofErr w:type="gramEnd"/>
      <w:r>
        <w:rPr>
          <w:lang w:val="en-US"/>
        </w:rPr>
        <w:t xml:space="preserve"> from the tower-dromes to speed silently into the eye of the red sun that was dying.</w:t>
      </w:r>
    </w:p>
    <w:p w:rsidR="00BC704F" w:rsidRDefault="00BC704F" w:rsidP="00BC704F">
      <w:pPr>
        <w:pStyle w:val="a3"/>
        <w:spacing w:before="0" w:beforeAutospacing="0" w:after="0" w:afterAutospacing="0"/>
        <w:ind w:firstLine="708"/>
        <w:jc w:val="both"/>
        <w:rPr>
          <w:lang w:val="en-US"/>
        </w:rPr>
      </w:pPr>
      <w:r>
        <w:rPr>
          <w:lang w:val="en-US"/>
        </w:rPr>
        <w:t>«No one now</w:t>
      </w:r>
      <w:proofErr w:type="gramStart"/>
      <w:r>
        <w:rPr>
          <w:lang w:val="en-US"/>
        </w:rPr>
        <w:t>,»</w:t>
      </w:r>
      <w:proofErr w:type="gramEnd"/>
      <w:r>
        <w:rPr>
          <w:lang w:val="en-US"/>
        </w:rPr>
        <w:t xml:space="preserve">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rsidR="00BC704F" w:rsidRDefault="00BC704F" w:rsidP="00BC704F">
      <w:pPr>
        <w:pStyle w:val="a3"/>
        <w:spacing w:before="0" w:beforeAutospacing="0" w:after="0" w:afterAutospacing="0"/>
        <w:ind w:firstLine="708"/>
        <w:jc w:val="both"/>
        <w:rPr>
          <w:lang w:val="en-US"/>
        </w:rPr>
      </w:pPr>
      <w:r>
        <w:rPr>
          <w:lang w:val="en-US"/>
        </w:rPr>
        <w:t xml:space="preserve">Slowly he checked over every step of his experiments before he went farther. Then, as he proved them for the last time, his hand went slowly to the small knife switch upon the box at his </w:t>
      </w:r>
      <w:r>
        <w:rPr>
          <w:lang w:val="en-US"/>
        </w:rPr>
        <w:lastRenderedPageBreak/>
        <w:t>elbow. Next he threw into connection the larger switch upon his laboratory wall bringing into his laboratory the broadcast power of the crysolite city.</w:t>
      </w:r>
    </w:p>
    <w:p w:rsidR="00BC704F" w:rsidRDefault="00BC704F" w:rsidP="00BC704F">
      <w:pPr>
        <w:pStyle w:val="a3"/>
        <w:spacing w:before="0" w:beforeAutospacing="0" w:after="0" w:afterAutospacing="0"/>
        <w:ind w:firstLine="708"/>
        <w:jc w:val="both"/>
        <w:rPr>
          <w:lang w:val="en-US"/>
        </w:rPr>
      </w:pPr>
      <w:r>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rsidR="00BC704F" w:rsidRDefault="00BC704F" w:rsidP="00BC704F">
      <w:pPr>
        <w:pStyle w:val="a3"/>
        <w:spacing w:before="0" w:beforeAutospacing="0" w:after="0" w:afterAutospacing="0"/>
        <w:ind w:firstLine="708"/>
        <w:jc w:val="both"/>
        <w:rPr>
          <w:lang w:val="en-US"/>
        </w:rPr>
      </w:pPr>
      <w:r>
        <w:rPr>
          <w:lang w:val="en-US"/>
        </w:rPr>
        <w:t xml:space="preserve">Closer to his work he bent, watching lovingly, </w:t>
      </w:r>
      <w:proofErr w:type="gramStart"/>
      <w:r>
        <w:rPr>
          <w:lang w:val="en-US"/>
        </w:rPr>
        <w:t>fearful</w:t>
      </w:r>
      <w:proofErr w:type="gramEnd"/>
      <w:r>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rsidR="00BC704F" w:rsidRDefault="00BC704F" w:rsidP="00BC704F">
      <w:pPr>
        <w:pStyle w:val="a3"/>
        <w:spacing w:before="0" w:beforeAutospacing="0" w:after="0" w:afterAutospacing="0"/>
        <w:ind w:firstLine="708"/>
        <w:jc w:val="both"/>
        <w:rPr>
          <w:lang w:val="en-US"/>
        </w:rPr>
      </w:pPr>
      <w:r>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rsidR="00BC704F" w:rsidRDefault="00BC704F" w:rsidP="00BC704F">
      <w:pPr>
        <w:pStyle w:val="a3"/>
        <w:spacing w:before="0" w:beforeAutospacing="0" w:after="0" w:afterAutospacing="0"/>
        <w:ind w:firstLine="708"/>
        <w:jc w:val="both"/>
        <w:rPr>
          <w:lang w:val="en-US"/>
        </w:rPr>
      </w:pPr>
      <w:r>
        <w:rPr>
          <w:lang w:val="en-US"/>
        </w:rPr>
        <w:t xml:space="preserve">He watched with slight misgivings. This had never been accomplished before. How could it possibly be a success now? Even </w:t>
      </w:r>
      <w:proofErr w:type="gramStart"/>
      <w:r>
        <w:rPr>
          <w:lang w:val="en-US"/>
        </w:rPr>
        <w:t>The</w:t>
      </w:r>
      <w:proofErr w:type="gramEnd"/>
      <w:r>
        <w:rPr>
          <w:lang w:val="en-US"/>
        </w:rPr>
        <w:t xml:space="preserve"> Masters had never quite succeeded at this final test, how could he, only a servant? Yet it must work for he had no desire in life but to make it work.</w:t>
      </w:r>
    </w:p>
    <w:p w:rsidR="00BC704F" w:rsidRDefault="00BC704F" w:rsidP="00BC704F">
      <w:pPr>
        <w:pStyle w:val="a3"/>
        <w:spacing w:before="0" w:beforeAutospacing="0" w:after="0" w:afterAutospacing="0"/>
        <w:ind w:firstLine="708"/>
        <w:jc w:val="both"/>
        <w:rPr>
          <w:lang w:val="en-US"/>
        </w:rPr>
      </w:pPr>
      <w:r>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rsidR="00BC704F" w:rsidRDefault="00BC704F" w:rsidP="00BC704F">
      <w:pPr>
        <w:pStyle w:val="a3"/>
        <w:spacing w:before="0" w:beforeAutospacing="0" w:after="0" w:afterAutospacing="0"/>
        <w:ind w:firstLine="708"/>
        <w:jc w:val="both"/>
        <w:rPr>
          <w:lang w:val="en-US"/>
        </w:rPr>
      </w:pPr>
      <w:r>
        <w:rPr>
          <w:lang w:val="en-US"/>
        </w:rPr>
        <w:t>The man spoke, the woman remained silent.</w:t>
      </w:r>
    </w:p>
    <w:p w:rsidR="00BC704F" w:rsidRDefault="00BC704F" w:rsidP="00BC704F">
      <w:pPr>
        <w:pStyle w:val="a3"/>
        <w:spacing w:before="0" w:beforeAutospacing="0" w:after="0" w:afterAutospacing="0"/>
        <w:ind w:firstLine="708"/>
        <w:jc w:val="both"/>
        <w:rPr>
          <w:lang w:val="en-US"/>
        </w:rPr>
      </w:pPr>
      <w:r>
        <w:rPr>
          <w:lang w:val="en-US"/>
        </w:rPr>
        <w:t>«I am Adam Two</w:t>
      </w:r>
      <w:proofErr w:type="gramStart"/>
      <w:r>
        <w:rPr>
          <w:lang w:val="en-US"/>
        </w:rPr>
        <w:t>,»</w:t>
      </w:r>
      <w:proofErr w:type="gramEnd"/>
      <w:r>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Pr>
          <w:lang w:val="en-US"/>
        </w:rPr>
        <w:t>.»</w:t>
      </w:r>
      <w:proofErr w:type="gramEnd"/>
    </w:p>
    <w:p w:rsidR="00BC704F" w:rsidRDefault="00BC704F" w:rsidP="00BC704F">
      <w:pPr>
        <w:pStyle w:val="a3"/>
        <w:spacing w:before="0" w:beforeAutospacing="0" w:after="0" w:afterAutospacing="0"/>
        <w:jc w:val="both"/>
        <w:rPr>
          <w:lang w:val="en-US"/>
        </w:rPr>
      </w:pPr>
      <w:r>
        <w:rPr>
          <w:lang w:val="en-US"/>
        </w:rPr>
        <w:t>The Man halted at the last declaration he intoned and walked smilingly toward the woman who stepped into his open arms returning his smile.</w:t>
      </w:r>
    </w:p>
    <w:p w:rsidR="00BC704F" w:rsidRDefault="00BC704F" w:rsidP="00BC704F">
      <w:pPr>
        <w:pStyle w:val="a3"/>
        <w:spacing w:before="0" w:beforeAutospacing="0" w:after="0" w:afterAutospacing="0"/>
        <w:ind w:firstLine="708"/>
        <w:jc w:val="both"/>
        <w:rPr>
          <w:lang w:val="en-US"/>
        </w:rPr>
      </w:pPr>
      <w:r>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rsidR="00BC704F" w:rsidRDefault="00BC704F" w:rsidP="00BC704F">
      <w:pPr>
        <w:pStyle w:val="a3"/>
        <w:spacing w:before="0" w:beforeAutospacing="0" w:after="0" w:afterAutospacing="0"/>
        <w:ind w:firstLine="708"/>
        <w:jc w:val="both"/>
        <w:rPr>
          <w:lang w:val="en-US"/>
        </w:rPr>
      </w:pPr>
      <w:r>
        <w:rPr>
          <w:lang w:val="en-US"/>
        </w:rPr>
        <w:t xml:space="preserve">He, Kiron, had created a living man and woman. The Masters lived again because of him. They would sing and play and again people the magnificent crysolite city because he loved them and had kept on until success had been his. </w:t>
      </w:r>
      <w:proofErr w:type="gramStart"/>
      <w:r>
        <w:rPr>
          <w:lang w:val="en-US"/>
        </w:rPr>
        <w:t>But then why not such a turnabout?</w:t>
      </w:r>
      <w:proofErr w:type="gramEnd"/>
      <w:r>
        <w:rPr>
          <w:lang w:val="en-US"/>
        </w:rPr>
        <w:t xml:space="preserve"> Hadn’t they, The Masters, created him a superb, thinking robot?</w:t>
      </w: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2. </w:t>
      </w:r>
      <w:r>
        <w:rPr>
          <w:rFonts w:ascii="Times New Roman" w:eastAsia="Times New Roman" w:hAnsi="Times New Roman" w:cs="Times New Roman"/>
          <w:bCs/>
          <w:sz w:val="24"/>
          <w:szCs w:val="24"/>
          <w:lang w:val="en-US" w:eastAsia="ru-RU"/>
        </w:rPr>
        <w:t>The Girl with Green Eyes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J. Bassett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course,’ the man in the brown hat said, ‘there are good policemen and there are bad policemen, you know.’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answer and looked bored. She closed her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The young man’s name was Bill. He had short brown hair and a happy smile. His wife, Julie, had long red hair and very green eyes — the colour of sea water. They were very beautiful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sit down and be quiet,’ their mother said. She was a small woman with a tired face and a tired voice.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t>
      </w:r>
      <w:proofErr w:type="gramStart"/>
      <w:r>
        <w:rPr>
          <w:rFonts w:ascii="Times New Roman" w:eastAsia="Times New Roman" w:hAnsi="Times New Roman" w:cs="Times New Roman"/>
          <w:sz w:val="24"/>
          <w:szCs w:val="24"/>
          <w:lang w:val="en-US" w:eastAsia="ru-RU"/>
        </w:rPr>
        <w:t>don’t</w:t>
      </w:r>
      <w:proofErr w:type="gramEnd"/>
      <w:r>
        <w:rPr>
          <w:rFonts w:ascii="Times New Roman" w:eastAsia="Times New Roman" w:hAnsi="Times New Roman" w:cs="Times New Roman"/>
          <w:sz w:val="24"/>
          <w:szCs w:val="24"/>
          <w:lang w:val="en-US" w:eastAsia="ru-RU"/>
        </w:rPr>
        <w:t xml:space="preserve"> want to sit down,’ the little boy said.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‘Here. Have an orange,’ his mother said. She took an orange out of her bag and gave it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want an orange too,’ the little girl said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‘All right.</w:t>
      </w:r>
      <w:proofErr w:type="gramEnd"/>
      <w:r>
        <w:rPr>
          <w:rFonts w:ascii="Times New Roman" w:eastAsia="Times New Roman" w:hAnsi="Times New Roman" w:cs="Times New Roman"/>
          <w:sz w:val="24"/>
          <w:szCs w:val="24"/>
          <w:lang w:val="en-US" w:eastAsia="ru-RU"/>
        </w:rPr>
        <w:t xml:space="preserve"> Here you are,’ said her mother. ‘Eat it nicely,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children ate their oranges and were quiet for a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the little boy said, ‘I want a drink.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stopped at Dawlish station and people got on and got off. There was a lot of noise.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‘Is this our station?’ the little girl asked. She went to the window and looked out.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it isn’t. Now sit down,’ her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‘We’re going to Penzance,’ the little girl told Bill. </w:t>
      </w:r>
      <w:proofErr w:type="gramStart"/>
      <w:r>
        <w:rPr>
          <w:rFonts w:ascii="Times New Roman" w:eastAsia="Times New Roman" w:hAnsi="Times New Roman" w:cs="Times New Roman"/>
          <w:sz w:val="24"/>
          <w:szCs w:val="24"/>
          <w:lang w:val="en-US" w:eastAsia="ru-RU"/>
        </w:rPr>
        <w:t>‘For our holidays.’</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her mother said. ‘My sister’s got a little hotel by the sea. We’re staying there. It’s cheap, you see.’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the man in the brown hat said. ‘It’s a nice town. I know a man there. He’s got a restaurant in King Street. A lot of holiday people go there. He makes a lot of money in the summer.’ He laughed loudly. ‘Yes,’ he said again. ‘You can have a nice holiday in Penzance.’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‘We’re going to St Austell,’ Bill said. </w:t>
      </w:r>
      <w:proofErr w:type="gramStart"/>
      <w:r>
        <w:rPr>
          <w:rFonts w:ascii="Times New Roman" w:eastAsia="Times New Roman" w:hAnsi="Times New Roman" w:cs="Times New Roman"/>
          <w:sz w:val="24"/>
          <w:szCs w:val="24"/>
          <w:lang w:val="en-US" w:eastAsia="ru-RU"/>
        </w:rPr>
        <w:t>‘Me and Julie.</w:t>
      </w:r>
      <w:proofErr w:type="gramEnd"/>
      <w:r>
        <w:rPr>
          <w:rFonts w:ascii="Times New Roman" w:eastAsia="Times New Roman" w:hAnsi="Times New Roman" w:cs="Times New Roman"/>
          <w:sz w:val="24"/>
          <w:szCs w:val="24"/>
          <w:lang w:val="en-US" w:eastAsia="ru-RU"/>
        </w:rPr>
        <w:t xml:space="preserve"> It’s our first holiday. Julie wanted to go to Spain, but I like St Austell. I always go there for my holidays. It’s nice in August. You can have a good time there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Julie looked out of the window. ‘Where </w:t>
      </w:r>
      <w:r>
        <w:rPr>
          <w:rFonts w:ascii="Times New Roman" w:eastAsia="Times New Roman" w:hAnsi="Times New Roman" w:cs="Times New Roman"/>
          <w:iCs/>
          <w:sz w:val="24"/>
          <w:szCs w:val="24"/>
          <w:lang w:val="en-US" w:eastAsia="ru-RU"/>
        </w:rPr>
        <w:t xml:space="preserve">is </w:t>
      </w:r>
      <w:r>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man in the brown hat looked at Julie. ‘You’re right,’ he said to Bill. ‘You can have a good time on holiday in England. We always go to Brighton, me and the wife. But the weather! We went one year, and it rained every day. </w:t>
      </w:r>
      <w:proofErr w:type="gramStart"/>
      <w:r>
        <w:rPr>
          <w:rFonts w:ascii="Times New Roman" w:eastAsia="Times New Roman" w:hAnsi="Times New Roman" w:cs="Times New Roman"/>
          <w:sz w:val="24"/>
          <w:szCs w:val="24"/>
          <w:lang w:val="en-US" w:eastAsia="ru-RU"/>
        </w:rPr>
        <w:t>Morning, afternoon, and night.</w:t>
      </w:r>
      <w:proofErr w:type="gramEnd"/>
      <w:r>
        <w:rPr>
          <w:rFonts w:ascii="Times New Roman" w:eastAsia="Times New Roman" w:hAnsi="Times New Roman" w:cs="Times New Roman"/>
          <w:sz w:val="24"/>
          <w:szCs w:val="24"/>
          <w:lang w:val="en-US" w:eastAsia="ru-RU"/>
        </w:rPr>
        <w:t xml:space="preserve"> It’s true. It never stopped raining.’ He laughed loudly. ‘We nearly went home after the first week.’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too. ’What did you do all day, then?’ 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After Newton Abbot </w:t>
      </w:r>
      <w:proofErr w:type="gramStart"/>
      <w:r>
        <w:rPr>
          <w:rFonts w:ascii="Times New Roman" w:eastAsia="Times New Roman" w:hAnsi="Times New Roman" w:cs="Times New Roman"/>
          <w:sz w:val="24"/>
          <w:szCs w:val="24"/>
          <w:lang w:val="en-US" w:eastAsia="ru-RU"/>
        </w:rPr>
        <w:t>station</w:t>
      </w:r>
      <w:proofErr w:type="gramEnd"/>
      <w:r>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‘This train’s late,’ the man in the brown hat said. ‘Twenty minutes late, by my watch.’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‘Ten minutes,’ the guard said. ‘That’s all.’ He smiled at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The tall dark man put his newspaper down, found his ticket, and gave it to the guard. The guard looked at 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all right, sir,’ he said. ‘The boat doesn’t leave Plymouth before six o’clock. You’ve got lots of time.’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man smiled, put his ticket back in his pocket and opened his newspaper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 read his newspaper and didn’t look at her. But his eyes smiled. The train stopped at Totnes station and more people got on and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‘Everybody’s going on holiday,’ Bill said. He laughed. ‘It’s going to be wonderful. No work for two weeks. It’s a nice, quiet town, St Austell. We can stay in bed in the mornings, and sit and talk in the afternoons, and have a drink or two in the evenings. </w:t>
      </w:r>
      <w:proofErr w:type="gramStart"/>
      <w:r>
        <w:rPr>
          <w:rFonts w:ascii="Times New Roman" w:eastAsia="Times New Roman" w:hAnsi="Times New Roman" w:cs="Times New Roman"/>
          <w:sz w:val="24"/>
          <w:szCs w:val="24"/>
          <w:lang w:val="en-US" w:eastAsia="ru-RU"/>
        </w:rPr>
        <w:t>Eh, Julie?’</w:t>
      </w:r>
      <w:proofErr w:type="gramEnd"/>
      <w:r>
        <w:rPr>
          <w:rFonts w:ascii="Times New Roman" w:eastAsia="Times New Roman" w:hAnsi="Times New Roman" w:cs="Times New Roman"/>
          <w:sz w:val="24"/>
          <w:szCs w:val="24"/>
          <w:lang w:val="en-US" w:eastAsia="ru-RU"/>
        </w:rPr>
        <w:t xml:space="preserve"> He looked at his wife. ‘Are you all right,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Pr>
          <w:rFonts w:ascii="Times New Roman" w:eastAsia="Times New Roman" w:hAnsi="Times New Roman" w:cs="Times New Roman"/>
          <w:sz w:val="24"/>
          <w:szCs w:val="24"/>
          <w:lang w:val="en-US" w:eastAsia="ru-RU"/>
        </w:rPr>
        <w:t>And</w:t>
      </w:r>
      <w:proofErr w:type="gramEnd"/>
      <w:r>
        <w:rPr>
          <w:rFonts w:ascii="Times New Roman" w:eastAsia="Times New Roman" w:hAnsi="Times New Roman" w:cs="Times New Roman"/>
          <w:sz w:val="24"/>
          <w:szCs w:val="24"/>
          <w:lang w:val="en-US" w:eastAsia="ru-RU"/>
        </w:rPr>
        <w:t xml:space="preserve"> he told Bill a story about a Frenchman and a bicycle.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‘Why do people laugh at these stories?’ Julie thought. ‘They’re so boring!’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‘Because’, Julie thought, ‘he tells them every day.’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understand,’ the little girl said suddenly. She looked at Bill. ‘Why did the cat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‘Shhh. Be quiet,’ her mother said. ‘Come and eat your sandwiches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‘That’s all right,’ Bill said. ‘I like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looked at the children’s sandwiches. ‘Mmm, I’m hungry, too,’ he said. ‘You can get sandwiches in the restaurant on this train.’ He looked at Bill. ‘Let’s go down to the restaurant, eh? I need a drink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‘You’re right. It’s thirsty work, telling stories.’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two men stood up and left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ate her sandwich and looked at Julie. ‘But why did the cat die?’ she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know,’ Julie said. ‘Perhaps it wanted to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t>
      </w:r>
      <w:proofErr w:type="gramStart"/>
      <w:r>
        <w:rPr>
          <w:rFonts w:ascii="Times New Roman" w:eastAsia="Times New Roman" w:hAnsi="Times New Roman" w:cs="Times New Roman"/>
          <w:sz w:val="24"/>
          <w:szCs w:val="24"/>
          <w:lang w:val="en-US" w:eastAsia="ru-RU"/>
        </w:rPr>
        <w:t>‘With Bill.</w:t>
      </w:r>
      <w:proofErr w:type="gramEnd"/>
      <w:r>
        <w:rPr>
          <w:rFonts w:ascii="Times New Roman" w:eastAsia="Times New Roman" w:hAnsi="Times New Roman" w:cs="Times New Roman"/>
          <w:sz w:val="24"/>
          <w:szCs w:val="24"/>
          <w:lang w:val="en-US" w:eastAsia="ru-RU"/>
        </w:rPr>
        <w:t xml:space="preserve"> </w:t>
      </w:r>
      <w:proofErr w:type="gramStart"/>
      <w:r>
        <w:rPr>
          <w:rFonts w:ascii="Times New Roman" w:eastAsia="Times New Roman" w:hAnsi="Times New Roman" w:cs="Times New Roman"/>
          <w:sz w:val="24"/>
          <w:szCs w:val="24"/>
          <w:lang w:val="en-US" w:eastAsia="ru-RU"/>
        </w:rPr>
        <w:t>In the rain.’</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she said. ‘I’m not hungry. You eat them.’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damn!’ she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Everybody laughed, and helped her to find the apples. The train moved away from Plymouth station. After a minute or two everybody sat down and the woman gave some apples to the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 wasn’t hungry,’ Bill said. ‘She told me.’ The little girl looked at Bill. ‘She got off the train at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Plymouth,’ she said. </w:t>
      </w:r>
      <w:proofErr w:type="gramStart"/>
      <w:r>
        <w:rPr>
          <w:rFonts w:ascii="Times New Roman" w:eastAsia="Times New Roman" w:hAnsi="Times New Roman" w:cs="Times New Roman"/>
          <w:sz w:val="24"/>
          <w:szCs w:val="24"/>
          <w:lang w:val="en-US" w:eastAsia="ru-RU"/>
        </w:rPr>
        <w:t>‘With the tall dark man.</w:t>
      </w:r>
      <w:proofErr w:type="gramEnd"/>
      <w:r>
        <w:rPr>
          <w:rFonts w:ascii="Times New Roman" w:eastAsia="Times New Roman" w:hAnsi="Times New Roman" w:cs="Times New Roman"/>
          <w:sz w:val="24"/>
          <w:szCs w:val="24"/>
          <w:lang w:val="en-US" w:eastAsia="ru-RU"/>
        </w:rPr>
        <w:t xml:space="preserve"> 1 saw them.’ ‘Of course she didn’t!’ Bill said. ‘She’s on this train. She didn’t get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the man in the brown hat said, ‘no, you don’t want to do that. Sit down and eat your sandwiches, my friend.’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‘Nothing,’ the man in the brown hat said. He ate his sandwich slowly. ‘Go and have your holiday in St Austell. You can have a good time there. Forget about Julie. </w:t>
      </w:r>
      <w:proofErr w:type="gramStart"/>
      <w:r>
        <w:rPr>
          <w:rFonts w:ascii="Times New Roman" w:eastAsia="Times New Roman" w:hAnsi="Times New Roman" w:cs="Times New Roman"/>
          <w:sz w:val="24"/>
          <w:szCs w:val="24"/>
          <w:lang w:val="en-US" w:eastAsia="ru-RU"/>
        </w:rPr>
        <w:t>Those green eyes, now.’</w:t>
      </w:r>
      <w:proofErr w:type="gramEnd"/>
      <w:r>
        <w:rPr>
          <w:rFonts w:ascii="Times New Roman" w:eastAsia="Times New Roman" w:hAnsi="Times New Roman" w:cs="Times New Roman"/>
          <w:sz w:val="24"/>
          <w:szCs w:val="24"/>
          <w:lang w:val="en-US" w:eastAsia="ru-RU"/>
        </w:rPr>
        <w:t xml:space="preserve"> He took out a second sandwich and began to eat it. ‘I knew a woman once with green eyes. She gave me a very bad time. No, you want to forget about Julie.’</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3. </w:t>
      </w:r>
      <w:r>
        <w:rPr>
          <w:rFonts w:ascii="Times New Roman" w:eastAsia="Times New Roman" w:hAnsi="Times New Roman" w:cs="Times New Roman"/>
          <w:bCs/>
          <w:sz w:val="24"/>
          <w:szCs w:val="24"/>
          <w:lang w:val="en-US" w:eastAsia="ru-RU"/>
        </w:rPr>
        <w:t>The Errors of Santa Claus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Cs/>
          <w:sz w:val="24"/>
          <w:szCs w:val="24"/>
          <w:lang w:val="en-US" w:eastAsia="ru-RU"/>
        </w:rPr>
        <w:t>By Stephen Leacock</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Christmas Eve.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Browns, who lived in the adjoining house, had been dining with the Joneses.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Brown and Jones were sitting over wine and walnuts at the table. The others had gone upstairs.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are you giving to your boy for Christmas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asked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train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«new kind of thing — automatic.»</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«Let’s have a look at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Jones fetched a parcel from the sideboard and began </w:t>
      </w:r>
      <w:proofErr w:type="gramStart"/>
      <w:r>
        <w:rPr>
          <w:rFonts w:ascii="Times New Roman" w:eastAsia="Times New Roman" w:hAnsi="Times New Roman" w:cs="Times New Roman"/>
          <w:sz w:val="24"/>
          <w:szCs w:val="24"/>
          <w:lang w:val="en-US" w:eastAsia="ru-RU"/>
        </w:rPr>
        <w:t>unwrapping</w:t>
      </w:r>
      <w:proofErr w:type="gramEnd"/>
      <w:r>
        <w:rPr>
          <w:rFonts w:ascii="Times New Roman" w:eastAsia="Times New Roman" w:hAnsi="Times New Roman" w:cs="Times New Roman"/>
          <w:sz w:val="24"/>
          <w:szCs w:val="24"/>
          <w:lang w:val="en-US" w:eastAsia="ru-RU"/>
        </w:rPr>
        <w:t xml:space="preserve"> it.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«Ingenious thing, isn’t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w:t>
      </w:r>
      <w:proofErr w:type="gramStart"/>
      <w:r>
        <w:rPr>
          <w:rFonts w:ascii="Times New Roman" w:eastAsia="Times New Roman" w:hAnsi="Times New Roman" w:cs="Times New Roman"/>
          <w:sz w:val="24"/>
          <w:szCs w:val="24"/>
          <w:lang w:val="en-US" w:eastAsia="ru-RU"/>
        </w:rPr>
        <w:t>«Goes on its own rails.</w:t>
      </w:r>
      <w:proofErr w:type="gramEnd"/>
      <w:r>
        <w:rPr>
          <w:rFonts w:ascii="Times New Roman" w:eastAsia="Times New Roman" w:hAnsi="Times New Roman" w:cs="Times New Roman"/>
          <w:sz w:val="24"/>
          <w:szCs w:val="24"/>
          <w:lang w:val="en-US" w:eastAsia="ru-RU"/>
        </w:rPr>
        <w:t xml:space="preserve"> Queer how kids love to play with trains, isn’t it</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assented Brown. «How are the rails fixed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«Wait, I’ll show you</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«Oh, yes, I catch on, makes a grade, doesn’t it? </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the thing to amuse a child, isn’t it? I got Willy a toy aeroplane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«I know, they’re great.</w:t>
      </w:r>
      <w:proofErr w:type="gramEnd"/>
      <w:r>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«Wind her up</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with great interest. «Let her go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«And say, see this little string to pull the whistle! By Gad, it toots, eh</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like real?»</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then, Brown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Half an hour later Brown and Jones were still playing trains on the dining-room table.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But their wives upstairs in the drawing-room hardly noticed their absence. They were too much interested.</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I think it’s perfectly sweet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Brown. «Just the loveliest doll I’ve seen in years. I must get one like it for Ulvina. Won’t Clarisse be perfectly enchanted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how perfectly lovely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 good idea</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Nor did the children miss their mothers.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«Dandy, aren’t they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Edwin Jones was saying </w:t>
      </w:r>
      <w:proofErr w:type="gramStart"/>
      <w:r>
        <w:rPr>
          <w:rFonts w:ascii="Times New Roman" w:eastAsia="Times New Roman" w:hAnsi="Times New Roman" w:cs="Times New Roman"/>
          <w:sz w:val="24"/>
          <w:szCs w:val="24"/>
          <w:lang w:val="en-US" w:eastAsia="ru-RU"/>
        </w:rPr>
        <w:t>to</w:t>
      </w:r>
      <w:proofErr w:type="gramEnd"/>
      <w:r>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«Fine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Willie appreciatively. «I’m giving Father cigars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«Thanks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«Me too</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while this was going on, Clarisse was showing little Ulvina the absolutely lovely little bridge set that she got for her mother.</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«Aren’t these markers perfectly charming</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Ulvina. «And don’t you love this little Dutch design — or is it Flemish, darling</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«Dutch</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abominable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shuddered Ulvina. «But your mamma never plays for money, does she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«Mamma!</w:t>
      </w:r>
      <w:proofErr w:type="gramEnd"/>
      <w:r>
        <w:rPr>
          <w:rFonts w:ascii="Times New Roman" w:eastAsia="Times New Roman" w:hAnsi="Times New Roman" w:cs="Times New Roman"/>
          <w:sz w:val="24"/>
          <w:szCs w:val="24"/>
          <w:lang w:val="en-US" w:eastAsia="ru-RU"/>
        </w:rPr>
        <w:t xml:space="preserve"> Oh, gracious, no. Mamma’s far too slow for that. But I shall tell her that Santa Claus insisted on putting in the little money boxes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suppose she believes in Santa Claus, just as my mamma does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absolutely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and added, «What if we play a little game! </w:t>
      </w:r>
      <w:proofErr w:type="gramStart"/>
      <w:r>
        <w:rPr>
          <w:rFonts w:ascii="Times New Roman" w:eastAsia="Times New Roman" w:hAnsi="Times New Roman" w:cs="Times New Roman"/>
          <w:sz w:val="24"/>
          <w:szCs w:val="24"/>
          <w:lang w:val="en-US" w:eastAsia="ru-RU"/>
        </w:rPr>
        <w:t>With a double dummy, the French way, or Norwegian Skat, if you like.</w:t>
      </w:r>
      <w:proofErr w:type="gramEnd"/>
      <w:r>
        <w:rPr>
          <w:rFonts w:ascii="Times New Roman" w:eastAsia="Times New Roman" w:hAnsi="Times New Roman" w:cs="Times New Roman"/>
          <w:sz w:val="24"/>
          <w:szCs w:val="24"/>
          <w:lang w:val="en-US" w:eastAsia="ru-RU"/>
        </w:rPr>
        <w:t xml:space="preserve"> That only needs two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agreed Ulvina, and in a few minutes they were deep in a game of cards with a little pile of pocket money beside them.</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case they were all too busy looking at the beautiful big Bible, with maps in </w:t>
      </w:r>
      <w:proofErr w:type="gramStart"/>
      <w:r>
        <w:rPr>
          <w:rFonts w:ascii="Times New Roman" w:eastAsia="Times New Roman" w:hAnsi="Times New Roman" w:cs="Times New Roman"/>
          <w:sz w:val="24"/>
          <w:szCs w:val="24"/>
          <w:lang w:val="en-US" w:eastAsia="ru-RU"/>
        </w:rPr>
        <w:t>it, that</w:t>
      </w:r>
      <w:proofErr w:type="gramEnd"/>
      <w:r>
        <w:rPr>
          <w:rFonts w:ascii="Times New Roman" w:eastAsia="Times New Roman" w:hAnsi="Times New Roman" w:cs="Times New Roman"/>
          <w:sz w:val="24"/>
          <w:szCs w:val="24"/>
          <w:lang w:val="en-US" w:eastAsia="ru-RU"/>
        </w:rPr>
        <w:t xml:space="preserve"> the Joneses had brought to give to Grandfather. They all agreed that, with the help of it, Grandfather could hunt up any place in Palestine in a moment, day or night.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But upstairs, away upstairs in a sitting-room of his own Grandfather Jones was looking with an affectionate eye at the presents that stood beside him. There was a beautiful whisky decanter, </w:t>
      </w:r>
      <w:r>
        <w:rPr>
          <w:rFonts w:ascii="Times New Roman" w:eastAsia="Times New Roman" w:hAnsi="Times New Roman" w:cs="Times New Roman"/>
          <w:sz w:val="24"/>
          <w:szCs w:val="24"/>
          <w:lang w:val="en-US" w:eastAsia="ru-RU"/>
        </w:rPr>
        <w:lastRenderedPageBreak/>
        <w:t>with silver filigree outside (and whiskey inside) for Jones, and for the little boy a big nickel-plated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Indeed, by ten o’clock, Brown and Jones were playing the with train, and Mrs. Brown and Mrs. Jones were making dolls’ clothes, and the boys were smoking cigarettes, and Clarisse and Ulvina were playing cards for their pocket-money.</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upstairs — away up — Grandfather was drinking whisky and playing the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so Christmas, just as it always does, turned out right after all.</w:t>
      </w:r>
    </w:p>
    <w:p w:rsidR="00BC704F" w:rsidRDefault="00BC704F" w:rsidP="00BC704F">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en-US" w:eastAsia="ru-RU"/>
        </w:rPr>
      </w:pP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крана. - URL: https://magtu.informsystema.ru/uploader/fileUpload?name=2583.pdf&amp;show=dcatalogues/1/1130399/2583.pdf&amp;view=true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крана. - URL: https://magtu.informsystema.ru/uploader/fileUpload?name=3196.pdf&amp;show=dcatalogues/1/1136693/3196.pdf&amp;view=true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Тема: Мена коммуникативных ролей, коммуникативная стратегия, когезия, когеренция, метакоммуникация и дейксис дискурса.</w:t>
      </w:r>
    </w:p>
    <w:p w:rsidR="00BC704F" w:rsidRDefault="00BC704F" w:rsidP="00BC704F">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ab/>
      </w:r>
      <w:r>
        <w:rPr>
          <w:rFonts w:ascii="Times New Roman" w:hAnsi="Times New Roman" w:cs="Times New Roman"/>
          <w:sz w:val="24"/>
          <w:szCs w:val="24"/>
        </w:rPr>
        <w:t xml:space="preserve">Ознакомьтесь с материалами лекции, особое внимание обратите на следующие вопросы: </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Мена ролей в дискурсе. Коммуникативная стратегия и средства ее выражения. Когезия, когеренция, метакоммуникация и дейксис дискурса. </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Практическое (</w:t>
      </w:r>
      <w:proofErr w:type="gramStart"/>
      <w:r>
        <w:rPr>
          <w:rFonts w:ascii="Times New Roman" w:hAnsi="Times New Roman" w:cs="Times New Roman"/>
          <w:sz w:val="24"/>
          <w:szCs w:val="24"/>
        </w:rPr>
        <w:t>семинарской</w:t>
      </w:r>
      <w:proofErr w:type="gramEnd"/>
      <w:r>
        <w:rPr>
          <w:rFonts w:ascii="Times New Roman" w:hAnsi="Times New Roman" w:cs="Times New Roman"/>
          <w:sz w:val="24"/>
          <w:szCs w:val="24"/>
        </w:rPr>
        <w:t>) занятие:</w:t>
      </w:r>
      <w:r>
        <w:rPr>
          <w:rFonts w:ascii="Times New Roman" w:eastAsia="Times New Roman" w:hAnsi="Times New Roman" w:cs="Times New Roman"/>
          <w:sz w:val="24"/>
          <w:szCs w:val="24"/>
          <w:lang w:eastAsia="ru-RU"/>
        </w:rPr>
        <w:t xml:space="preserve"> </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Подготовьте один из следующих вопросов: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Роли в дискурсе. Мена ролей.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Виды коммуникативных стратегий.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Понятие «дексис».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Когезия и когеренция.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Метакоммуникация в дискурсе.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Дополнительные вопросы по теме: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Обоснуйте необходимость введения понятия «дейксис» в третичную модель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Как между собой соотносятся когезия и когерентность?</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Практические задания:</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Найдите в текстах примеры мены ролей.</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Как в текстах </w:t>
      </w:r>
      <w:proofErr w:type="gramStart"/>
      <w:r>
        <w:rPr>
          <w:rFonts w:ascii="Times New Roman" w:eastAsia="Times New Roman" w:hAnsi="Times New Roman" w:cs="Times New Roman"/>
          <w:sz w:val="24"/>
          <w:szCs w:val="24"/>
          <w:lang w:eastAsia="ru-RU"/>
        </w:rPr>
        <w:t>выражен</w:t>
      </w:r>
      <w:proofErr w:type="gramEnd"/>
      <w:r>
        <w:rPr>
          <w:rFonts w:ascii="Times New Roman" w:eastAsia="Times New Roman" w:hAnsi="Times New Roman" w:cs="Times New Roman"/>
          <w:sz w:val="24"/>
          <w:szCs w:val="24"/>
          <w:lang w:eastAsia="ru-RU"/>
        </w:rPr>
        <w:t xml:space="preserve"> дейксис.</w:t>
      </w:r>
    </w:p>
    <w:p w:rsidR="00BC704F" w:rsidRDefault="00BC704F" w:rsidP="00BC704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Найдите примеры когезии и когерентности.</w:t>
      </w:r>
    </w:p>
    <w:p w:rsidR="00BC704F" w:rsidRPr="00BC704F" w:rsidRDefault="00BC704F" w:rsidP="00BC704F">
      <w:pPr>
        <w:spacing w:after="0" w:line="240" w:lineRule="auto"/>
        <w:ind w:firstLine="708"/>
        <w:jc w:val="both"/>
        <w:outlineLvl w:val="3"/>
        <w:rPr>
          <w:rStyle w:val="a7"/>
          <w:i w:val="0"/>
        </w:rPr>
      </w:pPr>
    </w:p>
    <w:p w:rsidR="00BC704F" w:rsidRPr="00BC704F" w:rsidRDefault="00BC704F" w:rsidP="00BC704F">
      <w:pPr>
        <w:spacing w:after="0" w:line="240" w:lineRule="auto"/>
        <w:ind w:firstLine="708"/>
        <w:jc w:val="both"/>
        <w:outlineLvl w:val="3"/>
        <w:rPr>
          <w:rFonts w:ascii="Times New Roman" w:eastAsia="Times New Roman" w:hAnsi="Times New Roman" w:cs="Times New Roman"/>
          <w:bCs/>
          <w:lang w:val="en-US" w:eastAsia="ru-RU"/>
        </w:rPr>
      </w:pPr>
      <w:r>
        <w:rPr>
          <w:rStyle w:val="a7"/>
          <w:sz w:val="24"/>
          <w:szCs w:val="24"/>
          <w:lang w:val="en-US"/>
        </w:rPr>
        <w:t xml:space="preserve">1 </w:t>
      </w:r>
      <w:r>
        <w:rPr>
          <w:rFonts w:ascii="Times New Roman" w:eastAsia="Times New Roman" w:hAnsi="Times New Roman" w:cs="Times New Roman"/>
          <w:bCs/>
          <w:sz w:val="24"/>
          <w:szCs w:val="24"/>
          <w:lang w:val="en-US" w:eastAsia="ru-RU"/>
        </w:rPr>
        <w:t>The Ultimate Experiment</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Thornton DeKy</w:t>
      </w:r>
    </w:p>
    <w:p w:rsidR="00BC704F" w:rsidRDefault="00BC704F" w:rsidP="00BC704F">
      <w:pPr>
        <w:pStyle w:val="a3"/>
        <w:spacing w:before="0" w:beforeAutospacing="0" w:after="0" w:afterAutospacing="0"/>
        <w:ind w:firstLine="708"/>
        <w:jc w:val="both"/>
        <w:rPr>
          <w:lang w:val="en-US"/>
        </w:rPr>
      </w:pPr>
      <w:r>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rsidR="00BC704F" w:rsidRDefault="00BC704F" w:rsidP="00BC704F">
      <w:pPr>
        <w:pStyle w:val="a3"/>
        <w:spacing w:before="0" w:beforeAutospacing="0" w:after="0" w:afterAutospacing="0"/>
        <w:ind w:firstLine="708"/>
        <w:jc w:val="both"/>
        <w:rPr>
          <w:lang w:val="en-US"/>
        </w:rPr>
      </w:pPr>
      <w:r>
        <w:rPr>
          <w:lang w:val="en-US"/>
        </w:rPr>
        <w:t>No living soul breathed upon the Earth. No one lived here now, but Kiron and his kind.</w:t>
      </w:r>
    </w:p>
    <w:p w:rsidR="00BC704F" w:rsidRDefault="00BC704F" w:rsidP="00BC704F">
      <w:pPr>
        <w:pStyle w:val="a3"/>
        <w:spacing w:before="0" w:beforeAutospacing="0" w:after="0" w:afterAutospacing="0"/>
        <w:jc w:val="both"/>
        <w:rPr>
          <w:lang w:val="en-US"/>
        </w:rPr>
      </w:pPr>
      <w:r>
        <w:rPr>
          <w:lang w:val="en-US"/>
        </w:rPr>
        <w:t>«And,» so thought Kiron to himself, «he might as well be a great unthinking robot able to do only one thing instead of the mental giant he was, so obsessed had he become with the task he had set himself to do.»</w:t>
      </w:r>
    </w:p>
    <w:p w:rsidR="00BC704F" w:rsidRDefault="00BC704F" w:rsidP="00BC704F">
      <w:pPr>
        <w:pStyle w:val="a3"/>
        <w:spacing w:before="0" w:beforeAutospacing="0" w:after="0" w:afterAutospacing="0"/>
        <w:ind w:firstLine="708"/>
        <w:jc w:val="both"/>
        <w:rPr>
          <w:lang w:val="en-US"/>
        </w:rPr>
      </w:pPr>
      <w:r>
        <w:rPr>
          <w:lang w:val="en-US"/>
        </w:rPr>
        <w:t>Yet, in spite of a great loneliness and a strong fear of a final frustration, he worked on with the others of his people, hardly stopping for anything except the very necessities needed to keep his big body working in perfect coordination.</w:t>
      </w:r>
    </w:p>
    <w:p w:rsidR="00BC704F" w:rsidRDefault="00BC704F" w:rsidP="00BC704F">
      <w:pPr>
        <w:pStyle w:val="a3"/>
        <w:spacing w:before="0" w:beforeAutospacing="0" w:after="0" w:afterAutospacing="0"/>
        <w:ind w:firstLine="708"/>
        <w:jc w:val="both"/>
        <w:rPr>
          <w:lang w:val="en-US"/>
        </w:rPr>
      </w:pPr>
      <w:r>
        <w:rPr>
          <w:lang w:val="en-US"/>
        </w:rPr>
        <w:t>Tirelessly he worked, for The Masters had bred, if that is the word to use, fatigue and the need for restoration out of his race long decades ago.</w:t>
      </w:r>
    </w:p>
    <w:p w:rsidR="00BC704F" w:rsidRDefault="00BC704F" w:rsidP="00BC704F">
      <w:pPr>
        <w:pStyle w:val="a3"/>
        <w:spacing w:before="0" w:beforeAutospacing="0" w:after="0" w:afterAutospacing="0"/>
        <w:ind w:firstLine="708"/>
        <w:jc w:val="both"/>
        <w:rPr>
          <w:lang w:val="en-US"/>
        </w:rPr>
      </w:pPr>
      <w:r>
        <w:rPr>
          <w:lang w:val="en-US"/>
        </w:rPr>
        <w:t xml:space="preserve">Sometimes, though, he would stop his work when the great red dying sun began to fade into the west and his round eyes would grow wistful as he looked out over the great city that stretched in towering minarets and lofty spires of purest crystal blue for miles on every side. </w:t>
      </w:r>
      <w:proofErr w:type="gramStart"/>
      <w:r>
        <w:rPr>
          <w:lang w:val="en-US"/>
        </w:rPr>
        <w:t>A fairy city of rarest hue and beauty.</w:t>
      </w:r>
      <w:proofErr w:type="gramEnd"/>
      <w:r>
        <w:rPr>
          <w:lang w:val="en-US"/>
        </w:rPr>
        <w:t xml:space="preserve"> A city for the Gods and the Gods were dead. Kiron felt, at such times, the great loneliness that the last Master must have known.</w:t>
      </w:r>
    </w:p>
    <w:p w:rsidR="00BC704F" w:rsidRDefault="00BC704F" w:rsidP="00BC704F">
      <w:pPr>
        <w:pStyle w:val="a3"/>
        <w:spacing w:before="0" w:beforeAutospacing="0" w:after="0" w:afterAutospacing="0"/>
        <w:ind w:firstLine="708"/>
        <w:jc w:val="both"/>
        <w:rPr>
          <w:lang w:val="en-US"/>
        </w:rPr>
      </w:pPr>
      <w:r>
        <w:rPr>
          <w:lang w:val="en-US"/>
        </w:rPr>
        <w:t>They had been kind, The Masters, and Kiron knew that his people, as they went about their eternal tasks of keeping the great city in perfect shape for The Masters who no longer needed it, must miss them as he did.</w:t>
      </w:r>
    </w:p>
    <w:p w:rsidR="00BC704F" w:rsidRDefault="00BC704F" w:rsidP="00BC704F">
      <w:pPr>
        <w:pStyle w:val="a3"/>
        <w:spacing w:before="0" w:beforeAutospacing="0" w:after="0" w:afterAutospacing="0"/>
        <w:ind w:firstLine="708"/>
        <w:jc w:val="both"/>
        <w:rPr>
          <w:lang w:val="en-US"/>
        </w:rPr>
      </w:pPr>
      <w:r>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rsidR="00BC704F" w:rsidRDefault="00BC704F" w:rsidP="00BC704F">
      <w:pPr>
        <w:pStyle w:val="a3"/>
        <w:spacing w:before="0" w:beforeAutospacing="0" w:after="0" w:afterAutospacing="0"/>
        <w:ind w:firstLine="708"/>
        <w:jc w:val="both"/>
        <w:rPr>
          <w:lang w:val="en-US"/>
        </w:rPr>
      </w:pPr>
      <w:r>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rsidR="00BC704F" w:rsidRDefault="00BC704F" w:rsidP="00BC704F">
      <w:pPr>
        <w:pStyle w:val="a3"/>
        <w:spacing w:before="0" w:beforeAutospacing="0" w:after="0" w:afterAutospacing="0"/>
        <w:ind w:firstLine="708"/>
        <w:jc w:val="both"/>
        <w:rPr>
          <w:lang w:val="en-US"/>
        </w:rPr>
      </w:pPr>
      <w:r>
        <w:rPr>
          <w:lang w:val="en-US"/>
        </w:rPr>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rsidR="00BC704F" w:rsidRDefault="00BC704F" w:rsidP="00BC704F">
      <w:pPr>
        <w:pStyle w:val="a3"/>
        <w:spacing w:before="0" w:beforeAutospacing="0" w:after="0" w:afterAutospacing="0"/>
        <w:ind w:firstLine="708"/>
        <w:jc w:val="both"/>
        <w:rPr>
          <w:lang w:val="en-US"/>
        </w:rPr>
      </w:pPr>
      <w:r>
        <w:rPr>
          <w:lang w:val="en-US"/>
        </w:rPr>
        <w:t>Then when morning came he would start once more trying, testing, experimenting with his chemicals and plastics, forever following labyrinth of knowledge, seeking for the great triumph that would make the work of the others of some real use.</w:t>
      </w:r>
    </w:p>
    <w:p w:rsidR="00BC704F" w:rsidRDefault="00BC704F" w:rsidP="00BC704F">
      <w:pPr>
        <w:pStyle w:val="a3"/>
        <w:spacing w:before="0" w:beforeAutospacing="0" w:after="0" w:afterAutospacing="0"/>
        <w:ind w:firstLine="708"/>
        <w:jc w:val="both"/>
        <w:rPr>
          <w:lang w:val="en-US"/>
        </w:rPr>
      </w:pPr>
      <w:r>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rsidR="00BC704F" w:rsidRDefault="00BC704F" w:rsidP="00BC704F">
      <w:pPr>
        <w:pStyle w:val="a3"/>
        <w:spacing w:before="0" w:beforeAutospacing="0" w:after="0" w:afterAutospacing="0"/>
        <w:ind w:firstLine="708"/>
        <w:jc w:val="both"/>
        <w:rPr>
          <w:lang w:val="en-US"/>
        </w:rPr>
      </w:pPr>
      <w:r>
        <w:rPr>
          <w:lang w:val="en-US"/>
        </w:rPr>
        <w:lastRenderedPageBreak/>
        <w:t>Everything must be just so lest his experiment not turn out perfectly. He never became exasperated at a failure or a defect that proved to be the only reward for his faithful endeavors but worked patiently on toward a goal that he knew would ultimately be his.</w:t>
      </w:r>
    </w:p>
    <w:p w:rsidR="00BC704F" w:rsidRDefault="00BC704F" w:rsidP="00BC704F">
      <w:pPr>
        <w:pStyle w:val="a3"/>
        <w:spacing w:before="0" w:beforeAutospacing="0" w:after="0" w:afterAutospacing="0"/>
        <w:ind w:firstLine="708"/>
        <w:jc w:val="both"/>
        <w:rPr>
          <w:lang w:val="en-US"/>
        </w:rPr>
      </w:pPr>
      <w:r>
        <w:rPr>
          <w:lang w:val="en-US"/>
        </w:rPr>
        <w:t xml:space="preserve">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gravoships </w:t>
      </w:r>
      <w:proofErr w:type="gramStart"/>
      <w:r>
        <w:rPr>
          <w:lang w:val="en-US"/>
        </w:rPr>
        <w:t>raised</w:t>
      </w:r>
      <w:proofErr w:type="gramEnd"/>
      <w:r>
        <w:rPr>
          <w:lang w:val="en-US"/>
        </w:rPr>
        <w:t xml:space="preserve"> from the tower-dromes to speed silently into the eye of the red sun that was dying.</w:t>
      </w:r>
    </w:p>
    <w:p w:rsidR="00BC704F" w:rsidRDefault="00BC704F" w:rsidP="00BC704F">
      <w:pPr>
        <w:pStyle w:val="a3"/>
        <w:spacing w:before="0" w:beforeAutospacing="0" w:after="0" w:afterAutospacing="0"/>
        <w:ind w:firstLine="708"/>
        <w:jc w:val="both"/>
        <w:rPr>
          <w:lang w:val="en-US"/>
        </w:rPr>
      </w:pPr>
      <w:r>
        <w:rPr>
          <w:lang w:val="en-US"/>
        </w:rPr>
        <w:t>«No one now</w:t>
      </w:r>
      <w:proofErr w:type="gramStart"/>
      <w:r>
        <w:rPr>
          <w:lang w:val="en-US"/>
        </w:rPr>
        <w:t>,»</w:t>
      </w:r>
      <w:proofErr w:type="gramEnd"/>
      <w:r>
        <w:rPr>
          <w:lang w:val="en-US"/>
        </w:rPr>
        <w:t xml:space="preserve">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rsidR="00BC704F" w:rsidRDefault="00BC704F" w:rsidP="00BC704F">
      <w:pPr>
        <w:pStyle w:val="a3"/>
        <w:spacing w:before="0" w:beforeAutospacing="0" w:after="0" w:afterAutospacing="0"/>
        <w:ind w:firstLine="708"/>
        <w:jc w:val="both"/>
        <w:rPr>
          <w:lang w:val="en-US"/>
        </w:rPr>
      </w:pPr>
      <w:r>
        <w:rPr>
          <w:lang w:val="en-US"/>
        </w:rPr>
        <w:t>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crysolite city.</w:t>
      </w:r>
    </w:p>
    <w:p w:rsidR="00BC704F" w:rsidRDefault="00BC704F" w:rsidP="00BC704F">
      <w:pPr>
        <w:pStyle w:val="a3"/>
        <w:spacing w:before="0" w:beforeAutospacing="0" w:after="0" w:afterAutospacing="0"/>
        <w:ind w:firstLine="708"/>
        <w:jc w:val="both"/>
        <w:rPr>
          <w:lang w:val="en-US"/>
        </w:rPr>
      </w:pPr>
      <w:r>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rsidR="00BC704F" w:rsidRDefault="00BC704F" w:rsidP="00BC704F">
      <w:pPr>
        <w:pStyle w:val="a3"/>
        <w:spacing w:before="0" w:beforeAutospacing="0" w:after="0" w:afterAutospacing="0"/>
        <w:ind w:firstLine="708"/>
        <w:jc w:val="both"/>
        <w:rPr>
          <w:lang w:val="en-US"/>
        </w:rPr>
      </w:pPr>
      <w:r>
        <w:rPr>
          <w:lang w:val="en-US"/>
        </w:rPr>
        <w:t xml:space="preserve">Closer to his work he bent, watching lovingly, </w:t>
      </w:r>
      <w:proofErr w:type="gramStart"/>
      <w:r>
        <w:rPr>
          <w:lang w:val="en-US"/>
        </w:rPr>
        <w:t>fearful</w:t>
      </w:r>
      <w:proofErr w:type="gramEnd"/>
      <w:r>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rsidR="00BC704F" w:rsidRDefault="00BC704F" w:rsidP="00BC704F">
      <w:pPr>
        <w:pStyle w:val="a3"/>
        <w:spacing w:before="0" w:beforeAutospacing="0" w:after="0" w:afterAutospacing="0"/>
        <w:ind w:firstLine="708"/>
        <w:jc w:val="both"/>
        <w:rPr>
          <w:lang w:val="en-US"/>
        </w:rPr>
      </w:pPr>
      <w:r>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rsidR="00BC704F" w:rsidRDefault="00BC704F" w:rsidP="00BC704F">
      <w:pPr>
        <w:pStyle w:val="a3"/>
        <w:spacing w:before="0" w:beforeAutospacing="0" w:after="0" w:afterAutospacing="0"/>
        <w:ind w:firstLine="708"/>
        <w:jc w:val="both"/>
        <w:rPr>
          <w:lang w:val="en-US"/>
        </w:rPr>
      </w:pPr>
      <w:r>
        <w:rPr>
          <w:lang w:val="en-US"/>
        </w:rPr>
        <w:t xml:space="preserve">He watched with slight misgivings. This had never been accomplished before. How could it possibly be a success now? Even </w:t>
      </w:r>
      <w:proofErr w:type="gramStart"/>
      <w:r>
        <w:rPr>
          <w:lang w:val="en-US"/>
        </w:rPr>
        <w:t>The</w:t>
      </w:r>
      <w:proofErr w:type="gramEnd"/>
      <w:r>
        <w:rPr>
          <w:lang w:val="en-US"/>
        </w:rPr>
        <w:t xml:space="preserve"> Masters had never quite succeeded at this final test, how could he, only a servant? Yet it must work for he had no desire in life but to make it work.</w:t>
      </w:r>
    </w:p>
    <w:p w:rsidR="00BC704F" w:rsidRDefault="00BC704F" w:rsidP="00BC704F">
      <w:pPr>
        <w:pStyle w:val="a3"/>
        <w:spacing w:before="0" w:beforeAutospacing="0" w:after="0" w:afterAutospacing="0"/>
        <w:ind w:firstLine="708"/>
        <w:jc w:val="both"/>
        <w:rPr>
          <w:lang w:val="en-US"/>
        </w:rPr>
      </w:pPr>
      <w:r>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rsidR="00BC704F" w:rsidRDefault="00BC704F" w:rsidP="00BC704F">
      <w:pPr>
        <w:pStyle w:val="a3"/>
        <w:spacing w:before="0" w:beforeAutospacing="0" w:after="0" w:afterAutospacing="0"/>
        <w:ind w:firstLine="708"/>
        <w:jc w:val="both"/>
        <w:rPr>
          <w:lang w:val="en-US"/>
        </w:rPr>
      </w:pPr>
      <w:r>
        <w:rPr>
          <w:lang w:val="en-US"/>
        </w:rPr>
        <w:t>The man spoke, the woman remained silent.</w:t>
      </w:r>
    </w:p>
    <w:p w:rsidR="00BC704F" w:rsidRDefault="00BC704F" w:rsidP="00BC704F">
      <w:pPr>
        <w:pStyle w:val="a3"/>
        <w:spacing w:before="0" w:beforeAutospacing="0" w:after="0" w:afterAutospacing="0"/>
        <w:ind w:firstLine="708"/>
        <w:jc w:val="both"/>
        <w:rPr>
          <w:lang w:val="en-US"/>
        </w:rPr>
      </w:pPr>
      <w:r>
        <w:rPr>
          <w:lang w:val="en-US"/>
        </w:rPr>
        <w:t>«I am Adam Two</w:t>
      </w:r>
      <w:proofErr w:type="gramStart"/>
      <w:r>
        <w:rPr>
          <w:lang w:val="en-US"/>
        </w:rPr>
        <w:t>,»</w:t>
      </w:r>
      <w:proofErr w:type="gramEnd"/>
      <w:r>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Pr>
          <w:lang w:val="en-US"/>
        </w:rPr>
        <w:t>.»</w:t>
      </w:r>
      <w:proofErr w:type="gramEnd"/>
    </w:p>
    <w:p w:rsidR="00BC704F" w:rsidRDefault="00BC704F" w:rsidP="00BC704F">
      <w:pPr>
        <w:pStyle w:val="a3"/>
        <w:spacing w:before="0" w:beforeAutospacing="0" w:after="0" w:afterAutospacing="0"/>
        <w:jc w:val="both"/>
        <w:rPr>
          <w:lang w:val="en-US"/>
        </w:rPr>
      </w:pPr>
      <w:r>
        <w:rPr>
          <w:lang w:val="en-US"/>
        </w:rPr>
        <w:t>The Man halted at the last declaration he intoned and walked smilingly toward the woman who stepped into his open arms returning his smile.</w:t>
      </w:r>
    </w:p>
    <w:p w:rsidR="00BC704F" w:rsidRDefault="00BC704F" w:rsidP="00BC704F">
      <w:pPr>
        <w:pStyle w:val="a3"/>
        <w:spacing w:before="0" w:beforeAutospacing="0" w:after="0" w:afterAutospacing="0"/>
        <w:ind w:firstLine="708"/>
        <w:jc w:val="both"/>
        <w:rPr>
          <w:lang w:val="en-US"/>
        </w:rPr>
      </w:pPr>
      <w:r>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rsidR="00BC704F" w:rsidRDefault="00BC704F" w:rsidP="00BC704F">
      <w:pPr>
        <w:pStyle w:val="a3"/>
        <w:spacing w:before="0" w:beforeAutospacing="0" w:after="0" w:afterAutospacing="0"/>
        <w:ind w:firstLine="708"/>
        <w:jc w:val="both"/>
        <w:rPr>
          <w:lang w:val="en-US"/>
        </w:rPr>
      </w:pPr>
      <w:r>
        <w:rPr>
          <w:lang w:val="en-US"/>
        </w:rPr>
        <w:t xml:space="preserve">He, Kiron, had created a living man and woman. The Masters lived again because of him. They would sing and play and again people the magnificent crysolite city because he loved them </w:t>
      </w:r>
      <w:r>
        <w:rPr>
          <w:lang w:val="en-US"/>
        </w:rPr>
        <w:lastRenderedPageBreak/>
        <w:t xml:space="preserve">and had kept on until success had been his. </w:t>
      </w:r>
      <w:proofErr w:type="gramStart"/>
      <w:r>
        <w:rPr>
          <w:lang w:val="en-US"/>
        </w:rPr>
        <w:t>But then why not such a turnabout?</w:t>
      </w:r>
      <w:proofErr w:type="gramEnd"/>
      <w:r>
        <w:rPr>
          <w:lang w:val="en-US"/>
        </w:rPr>
        <w:t xml:space="preserve"> Hadn’t they, The Masters, created him a superb, thinking robot?</w:t>
      </w:r>
    </w:p>
    <w:p w:rsidR="00BC704F" w:rsidRDefault="00BC704F" w:rsidP="00BC704F">
      <w:pPr>
        <w:autoSpaceDN w:val="0"/>
        <w:spacing w:after="0" w:line="240" w:lineRule="auto"/>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2. </w:t>
      </w:r>
      <w:r>
        <w:rPr>
          <w:rFonts w:ascii="Times New Roman" w:eastAsia="Times New Roman" w:hAnsi="Times New Roman" w:cs="Times New Roman"/>
          <w:bCs/>
          <w:sz w:val="24"/>
          <w:szCs w:val="24"/>
          <w:lang w:val="en-US" w:eastAsia="ru-RU"/>
        </w:rPr>
        <w:t>The Girl with Green Eyes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J. Bassett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‘Of course,’ the man in the brown hat said, ‘there are good policemen and there are bad policemen, you know.’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answer and looked bored. She closed her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young man’s name was Bill. He had short brown hair and a happy smile. His wife, Julie, had long red hair and very green eyes — the colour of sea water. They were very beautiful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sit down and be quiet,’ their mother said. She was a small woman with a tired face and a tired voice.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t>
      </w:r>
      <w:proofErr w:type="gramStart"/>
      <w:r>
        <w:rPr>
          <w:rFonts w:ascii="Times New Roman" w:eastAsia="Times New Roman" w:hAnsi="Times New Roman" w:cs="Times New Roman"/>
          <w:sz w:val="24"/>
          <w:szCs w:val="24"/>
          <w:lang w:val="en-US" w:eastAsia="ru-RU"/>
        </w:rPr>
        <w:t>don’t</w:t>
      </w:r>
      <w:proofErr w:type="gramEnd"/>
      <w:r>
        <w:rPr>
          <w:rFonts w:ascii="Times New Roman" w:eastAsia="Times New Roman" w:hAnsi="Times New Roman" w:cs="Times New Roman"/>
          <w:sz w:val="24"/>
          <w:szCs w:val="24"/>
          <w:lang w:val="en-US" w:eastAsia="ru-RU"/>
        </w:rPr>
        <w:t xml:space="preserve"> want to sit down,’ the little boy said.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‘Here. Have an orange,’ his mother said. She took an orange out of her bag and gave it to him.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want an orange too,’ the little girl said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‘All right.</w:t>
      </w:r>
      <w:proofErr w:type="gramEnd"/>
      <w:r>
        <w:rPr>
          <w:rFonts w:ascii="Times New Roman" w:eastAsia="Times New Roman" w:hAnsi="Times New Roman" w:cs="Times New Roman"/>
          <w:sz w:val="24"/>
          <w:szCs w:val="24"/>
          <w:lang w:val="en-US" w:eastAsia="ru-RU"/>
        </w:rPr>
        <w:t xml:space="preserve"> Here you are,’ said her mother. ‘Eat it nicely,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children ate their oranges and were quiet for a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the little boy said, ‘I want a drink. I’m thirsty.’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stopped at Dawlish station and people got on and got off. There was a lot of noise.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‘Is this our station?’ the little girl asked. She went to the window and looked out.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it isn’t. Now sit down,’ her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‘We’re going to Penzance,’ the little girl told Bill. </w:t>
      </w:r>
      <w:proofErr w:type="gramStart"/>
      <w:r>
        <w:rPr>
          <w:rFonts w:ascii="Times New Roman" w:eastAsia="Times New Roman" w:hAnsi="Times New Roman" w:cs="Times New Roman"/>
          <w:sz w:val="24"/>
          <w:szCs w:val="24"/>
          <w:lang w:val="en-US" w:eastAsia="ru-RU"/>
        </w:rPr>
        <w:t>‘For our holidays.’</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her mother said. ‘My sister’s got a little hotel by the sea. We’re staying there. It’s cheap, you see.’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the man in the brown hat said. ‘It’s a nice town. I know a man there. He’s got a restaurant in King Street. A lot of holiday people go there. He makes a lot of money in the summer.’ He laughed loudly. ‘Yes,’ he said again. ‘You can have a nice holiday in Penzance.’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xml:space="preserve">‘We’re going to St Austell,’ Bill said. </w:t>
      </w:r>
      <w:proofErr w:type="gramStart"/>
      <w:r>
        <w:rPr>
          <w:rFonts w:ascii="Times New Roman" w:eastAsia="Times New Roman" w:hAnsi="Times New Roman" w:cs="Times New Roman"/>
          <w:sz w:val="24"/>
          <w:szCs w:val="24"/>
          <w:lang w:val="en-US" w:eastAsia="ru-RU"/>
        </w:rPr>
        <w:t>‘Me and Julie.</w:t>
      </w:r>
      <w:proofErr w:type="gramEnd"/>
      <w:r>
        <w:rPr>
          <w:rFonts w:ascii="Times New Roman" w:eastAsia="Times New Roman" w:hAnsi="Times New Roman" w:cs="Times New Roman"/>
          <w:sz w:val="24"/>
          <w:szCs w:val="24"/>
          <w:lang w:val="en-US" w:eastAsia="ru-RU"/>
        </w:rPr>
        <w:t xml:space="preserve"> It’s our first holiday. Julie wanted to go to Spain, but I like St Austell. I always go there for my holidays. It’s nice in August. You can have a good time there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Julie looked out of the window. ‘Where </w:t>
      </w:r>
      <w:r>
        <w:rPr>
          <w:rFonts w:ascii="Times New Roman" w:eastAsia="Times New Roman" w:hAnsi="Times New Roman" w:cs="Times New Roman"/>
          <w:iCs/>
          <w:sz w:val="24"/>
          <w:szCs w:val="24"/>
          <w:lang w:val="en-US" w:eastAsia="ru-RU"/>
        </w:rPr>
        <w:t xml:space="preserve">is </w:t>
      </w:r>
      <w:r>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man in the brown hat looked at Julie. ‘You’re right,’ he said to Bill. ‘You can have a good time on holiday in England. We always go to Brighton, me and the wife. But the weather! We went one year, and it rained every day. </w:t>
      </w:r>
      <w:proofErr w:type="gramStart"/>
      <w:r>
        <w:rPr>
          <w:rFonts w:ascii="Times New Roman" w:eastAsia="Times New Roman" w:hAnsi="Times New Roman" w:cs="Times New Roman"/>
          <w:sz w:val="24"/>
          <w:szCs w:val="24"/>
          <w:lang w:val="en-US" w:eastAsia="ru-RU"/>
        </w:rPr>
        <w:t>Morning, afternoon, and night.</w:t>
      </w:r>
      <w:proofErr w:type="gramEnd"/>
      <w:r>
        <w:rPr>
          <w:rFonts w:ascii="Times New Roman" w:eastAsia="Times New Roman" w:hAnsi="Times New Roman" w:cs="Times New Roman"/>
          <w:sz w:val="24"/>
          <w:szCs w:val="24"/>
          <w:lang w:val="en-US" w:eastAsia="ru-RU"/>
        </w:rPr>
        <w:t xml:space="preserve"> It’s true. It never stopped raining.’ He laughed loudly. ‘We nearly went home after the first week.’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too. ’What did you do all day, then?’ 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After Newton Abbot </w:t>
      </w:r>
      <w:proofErr w:type="gramStart"/>
      <w:r>
        <w:rPr>
          <w:rFonts w:ascii="Times New Roman" w:eastAsia="Times New Roman" w:hAnsi="Times New Roman" w:cs="Times New Roman"/>
          <w:sz w:val="24"/>
          <w:szCs w:val="24"/>
          <w:lang w:val="en-US" w:eastAsia="ru-RU"/>
        </w:rPr>
        <w:t>station</w:t>
      </w:r>
      <w:proofErr w:type="gramEnd"/>
      <w:r>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‘This train’s late,’ the man in the brown hat said. ‘Twenty minutes late, by my watch.’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‘Ten minutes,’ the guard said. ‘That’s all.’ He smiled at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‘You’re all right, sir,’ he said. ‘The boat doesn’t leave Plymouth before six o’clock. You’ve got lots of time.’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man smiled, put his ticket back in his pocket and opened his newspaper again.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 read his newspaper and didn’t look at her. But his eyes smiled. The train stopped at Totnes station and more people got on and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‘Everybody’s going on holiday,’ Bill said. He laughed. ‘It’s going to be wonderful. No work for two weeks. It’s a nice, quiet town, St Austell. We can stay in bed in the mornings, and sit and talk in the afternoons, and have a drink or two in the evenings. </w:t>
      </w:r>
      <w:proofErr w:type="gramStart"/>
      <w:r>
        <w:rPr>
          <w:rFonts w:ascii="Times New Roman" w:eastAsia="Times New Roman" w:hAnsi="Times New Roman" w:cs="Times New Roman"/>
          <w:sz w:val="24"/>
          <w:szCs w:val="24"/>
          <w:lang w:val="en-US" w:eastAsia="ru-RU"/>
        </w:rPr>
        <w:t>Eh, Julie?’</w:t>
      </w:r>
      <w:proofErr w:type="gramEnd"/>
      <w:r>
        <w:rPr>
          <w:rFonts w:ascii="Times New Roman" w:eastAsia="Times New Roman" w:hAnsi="Times New Roman" w:cs="Times New Roman"/>
          <w:sz w:val="24"/>
          <w:szCs w:val="24"/>
          <w:lang w:val="en-US" w:eastAsia="ru-RU"/>
        </w:rPr>
        <w:t xml:space="preserve"> He looked at his wife. ‘Are you all right,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Pr>
          <w:rFonts w:ascii="Times New Roman" w:eastAsia="Times New Roman" w:hAnsi="Times New Roman" w:cs="Times New Roman"/>
          <w:sz w:val="24"/>
          <w:szCs w:val="24"/>
          <w:lang w:val="en-US" w:eastAsia="ru-RU"/>
        </w:rPr>
        <w:t>And</w:t>
      </w:r>
      <w:proofErr w:type="gramEnd"/>
      <w:r>
        <w:rPr>
          <w:rFonts w:ascii="Times New Roman" w:eastAsia="Times New Roman" w:hAnsi="Times New Roman" w:cs="Times New Roman"/>
          <w:sz w:val="24"/>
          <w:szCs w:val="24"/>
          <w:lang w:val="en-US" w:eastAsia="ru-RU"/>
        </w:rPr>
        <w:t xml:space="preserve"> he told Bill a story about a Frenchman and a bicycle.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‘Why do people laugh at these stories?’ Julie thought. ‘They’re so boring!’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‘Because’, Julie thought, ‘he tells them every day.’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understand,’ the little girl said suddenly. She looked at Bill. ‘Why did the cat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‘Shhh. Be quiet,’ her mother said. ‘Come and eat your sandwiches now.’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‘That’s all right,’ Bill said. ‘I like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man in the brown hat looked at the children’s sandwiches. ‘Mmm, I’m hungry, too,’ he said. ‘You can get sandwiches in the restaurant on this train.’ He looked at Bill. ‘Let’s go down to the restaurant, eh? I need a drink too.’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Bill laughed. ‘You’re right. It’s thirsty work, telling stories.’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two men stood up and left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little girl ate her sandwich and looked at Julie. ‘But why did the cat die?’ she asked.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don’t know,’ Julie said. ‘Perhaps it wanted to die.’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The little girl came and sat next to Julie. ‘I like your hair,’ she said. ‘It’s beautiful.’ Julie looked down at her and smiled.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t>
      </w:r>
      <w:proofErr w:type="gramStart"/>
      <w:r>
        <w:rPr>
          <w:rFonts w:ascii="Times New Roman" w:eastAsia="Times New Roman" w:hAnsi="Times New Roman" w:cs="Times New Roman"/>
          <w:sz w:val="24"/>
          <w:szCs w:val="24"/>
          <w:lang w:val="en-US" w:eastAsia="ru-RU"/>
        </w:rPr>
        <w:t>‘With Bill.</w:t>
      </w:r>
      <w:proofErr w:type="gramEnd"/>
      <w:r>
        <w:rPr>
          <w:rFonts w:ascii="Times New Roman" w:eastAsia="Times New Roman" w:hAnsi="Times New Roman" w:cs="Times New Roman"/>
          <w:sz w:val="24"/>
          <w:szCs w:val="24"/>
          <w:lang w:val="en-US" w:eastAsia="ru-RU"/>
        </w:rPr>
        <w:t xml:space="preserve"> </w:t>
      </w:r>
      <w:proofErr w:type="gramStart"/>
      <w:r>
        <w:rPr>
          <w:rFonts w:ascii="Times New Roman" w:eastAsia="Times New Roman" w:hAnsi="Times New Roman" w:cs="Times New Roman"/>
          <w:sz w:val="24"/>
          <w:szCs w:val="24"/>
          <w:lang w:val="en-US" w:eastAsia="ru-RU"/>
        </w:rPr>
        <w:t>In the rain.’</w:t>
      </w:r>
      <w:proofErr w:type="gramEnd"/>
      <w:r>
        <w:rPr>
          <w:rFonts w:ascii="Times New Roman" w:eastAsia="Times New Roman" w:hAnsi="Times New Roman" w:cs="Times New Roman"/>
          <w:sz w:val="24"/>
          <w:szCs w:val="24"/>
          <w:lang w:val="en-US" w:eastAsia="ru-RU"/>
        </w:rPr>
        <w: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she said. ‘I’m not hungry. You eat them.’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damn!’ she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Everybody laughed, and helped her to find the apples. The train moved away from Plymouth station. After a minute or two everybody sat down and the woman gave some apples to the children.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 wasn’t hungry,’ Bill said. ‘She told me.’ The little girl looked at Bill. ‘She got off the train at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Plymouth,’ she said. </w:t>
      </w:r>
      <w:proofErr w:type="gramStart"/>
      <w:r>
        <w:rPr>
          <w:rFonts w:ascii="Times New Roman" w:eastAsia="Times New Roman" w:hAnsi="Times New Roman" w:cs="Times New Roman"/>
          <w:sz w:val="24"/>
          <w:szCs w:val="24"/>
          <w:lang w:val="en-US" w:eastAsia="ru-RU"/>
        </w:rPr>
        <w:t>‘With the tall dark man.</w:t>
      </w:r>
      <w:proofErr w:type="gramEnd"/>
      <w:r>
        <w:rPr>
          <w:rFonts w:ascii="Times New Roman" w:eastAsia="Times New Roman" w:hAnsi="Times New Roman" w:cs="Times New Roman"/>
          <w:sz w:val="24"/>
          <w:szCs w:val="24"/>
          <w:lang w:val="en-US" w:eastAsia="ru-RU"/>
        </w:rPr>
        <w:t xml:space="preserve"> 1 saw them.’ ‘Of course she didn’t!’ Bill said. ‘She’s on this train. She didn’t get off.’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 the man in the brown hat said, ‘no, you don’t want to do that. Sit down and eat your sandwiches, my friend.’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‘Nothing,’ the man in the brown hat said. He ate his sandwich slowly. ‘Go and have your holiday in St Austell. You can have a good time there. Forget about Julie. </w:t>
      </w:r>
      <w:proofErr w:type="gramStart"/>
      <w:r>
        <w:rPr>
          <w:rFonts w:ascii="Times New Roman" w:eastAsia="Times New Roman" w:hAnsi="Times New Roman" w:cs="Times New Roman"/>
          <w:sz w:val="24"/>
          <w:szCs w:val="24"/>
          <w:lang w:val="en-US" w:eastAsia="ru-RU"/>
        </w:rPr>
        <w:t>Those green eyes, now.’</w:t>
      </w:r>
      <w:proofErr w:type="gramEnd"/>
      <w:r>
        <w:rPr>
          <w:rFonts w:ascii="Times New Roman" w:eastAsia="Times New Roman" w:hAnsi="Times New Roman" w:cs="Times New Roman"/>
          <w:sz w:val="24"/>
          <w:szCs w:val="24"/>
          <w:lang w:val="en-US" w:eastAsia="ru-RU"/>
        </w:rPr>
        <w:t xml:space="preserve"> He took out a second sandwich and began to eat it. ‘I knew a woman once with green eyes. She gave me a very bad time. No, you want to forget about Julie.’</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708"/>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3. </w:t>
      </w:r>
      <w:r>
        <w:rPr>
          <w:rFonts w:ascii="Times New Roman" w:eastAsia="Times New Roman" w:hAnsi="Times New Roman" w:cs="Times New Roman"/>
          <w:bCs/>
          <w:sz w:val="24"/>
          <w:szCs w:val="24"/>
          <w:lang w:val="en-US" w:eastAsia="ru-RU"/>
        </w:rPr>
        <w:t>The Errors of Santa Claus</w:t>
      </w:r>
    </w:p>
    <w:p w:rsidR="00BC704F" w:rsidRDefault="00BC704F" w:rsidP="00BC704F">
      <w:pPr>
        <w:spacing w:after="0" w:line="240" w:lineRule="auto"/>
        <w:ind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iCs/>
          <w:sz w:val="24"/>
          <w:szCs w:val="24"/>
          <w:lang w:val="en-US" w:eastAsia="ru-RU"/>
        </w:rPr>
        <w:t>By Stephen Leacock</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Christmas Eve.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Browns, who lived in the adjoining house, had been dining with the Joneses.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Brown and Jones were sitting over wine and walnuts at the table. The others had gone upstairs.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are you giving to your boy for Christmas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asked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train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«new kind of thing — automatic.»</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«Let’s have a look at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Jones fetched a parcel from the sideboard and began </w:t>
      </w:r>
      <w:proofErr w:type="gramStart"/>
      <w:r>
        <w:rPr>
          <w:rFonts w:ascii="Times New Roman" w:eastAsia="Times New Roman" w:hAnsi="Times New Roman" w:cs="Times New Roman"/>
          <w:sz w:val="24"/>
          <w:szCs w:val="24"/>
          <w:lang w:val="en-US" w:eastAsia="ru-RU"/>
        </w:rPr>
        <w:t>unwrapping</w:t>
      </w:r>
      <w:proofErr w:type="gramEnd"/>
      <w:r>
        <w:rPr>
          <w:rFonts w:ascii="Times New Roman" w:eastAsia="Times New Roman" w:hAnsi="Times New Roman" w:cs="Times New Roman"/>
          <w:sz w:val="24"/>
          <w:szCs w:val="24"/>
          <w:lang w:val="en-US" w:eastAsia="ru-RU"/>
        </w:rPr>
        <w:t xml:space="preserve"> it.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«Ingenious thing, isn’t it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w:t>
      </w:r>
      <w:proofErr w:type="gramStart"/>
      <w:r>
        <w:rPr>
          <w:rFonts w:ascii="Times New Roman" w:eastAsia="Times New Roman" w:hAnsi="Times New Roman" w:cs="Times New Roman"/>
          <w:sz w:val="24"/>
          <w:szCs w:val="24"/>
          <w:lang w:val="en-US" w:eastAsia="ru-RU"/>
        </w:rPr>
        <w:t>«Goes on its own rails.</w:t>
      </w:r>
      <w:proofErr w:type="gramEnd"/>
      <w:r>
        <w:rPr>
          <w:rFonts w:ascii="Times New Roman" w:eastAsia="Times New Roman" w:hAnsi="Times New Roman" w:cs="Times New Roman"/>
          <w:sz w:val="24"/>
          <w:szCs w:val="24"/>
          <w:lang w:val="en-US" w:eastAsia="ru-RU"/>
        </w:rPr>
        <w:t xml:space="preserve"> Queer how kids love to play with trains, isn’t it</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assented Brown. «How are the rails fixed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«Wait, I’ll show you</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«Oh, yes, I catch on, makes a grade, doesn’t it? </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the thing to amuse a child, isn’t it? I got Willy a toy aeroplane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«I know, they’re great.</w:t>
      </w:r>
      <w:proofErr w:type="gramEnd"/>
      <w:r>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«Wind her up</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with great interest. «Let her go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Brown. «And say, see this little string to pull the whistle! By Gad, it toots, eh</w:t>
      </w:r>
      <w:proofErr w:type="gramStart"/>
      <w:r>
        <w:rPr>
          <w:rFonts w:ascii="Times New Roman" w:eastAsia="Times New Roman" w:hAnsi="Times New Roman" w:cs="Times New Roman"/>
          <w:sz w:val="24"/>
          <w:szCs w:val="24"/>
          <w:lang w:val="en-US" w:eastAsia="ru-RU"/>
        </w:rPr>
        <w:t>?just</w:t>
      </w:r>
      <w:proofErr w:type="gramEnd"/>
      <w:r>
        <w:rPr>
          <w:rFonts w:ascii="Times New Roman" w:eastAsia="Times New Roman" w:hAnsi="Times New Roman" w:cs="Times New Roman"/>
          <w:sz w:val="24"/>
          <w:szCs w:val="24"/>
          <w:lang w:val="en-US" w:eastAsia="ru-RU"/>
        </w:rPr>
        <w:t xml:space="preserve"> like real?»</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«Now then, Brown</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Half an hour later Brown and Jones were still playing trains on the dining-room table.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their wives upstairs in the drawing-room hardly noticed their absence. They were too much interested.</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I think it’s perfectly sweet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Brown. «Just the loveliest doll I’ve seen in years. I must get one like it for Ulvina. Won’t Clarisse be perfectly enchanted</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how perfectly lovely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a good idea</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Nor did the children miss their mothers.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«Dandy, aren’t they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Edwin Jones was saying </w:t>
      </w:r>
      <w:proofErr w:type="gramStart"/>
      <w:r>
        <w:rPr>
          <w:rFonts w:ascii="Times New Roman" w:eastAsia="Times New Roman" w:hAnsi="Times New Roman" w:cs="Times New Roman"/>
          <w:sz w:val="24"/>
          <w:szCs w:val="24"/>
          <w:lang w:val="en-US" w:eastAsia="ru-RU"/>
        </w:rPr>
        <w:t>to</w:t>
      </w:r>
      <w:proofErr w:type="gramEnd"/>
      <w:r>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«Fine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Willie appreciatively. «I’m giving Father cigars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«Thanks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«Me too</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while this was going on, Clarisse was showing little Ulvina the absolutely lovely little bridge set that she got for her mother.</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«Aren’t these markers perfectly charming</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Ulvina. «And don’t you love this little Dutch design — or is it Flemish, darling</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«Dutch</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abominable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shuddered Ulvina. «But your mamma never plays for money, does she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sz w:val="24"/>
          <w:szCs w:val="24"/>
          <w:lang w:val="en-US" w:eastAsia="ru-RU"/>
        </w:rPr>
        <w:t>«Mamma!</w:t>
      </w:r>
      <w:proofErr w:type="gramEnd"/>
      <w:r>
        <w:rPr>
          <w:rFonts w:ascii="Times New Roman" w:eastAsia="Times New Roman" w:hAnsi="Times New Roman" w:cs="Times New Roman"/>
          <w:sz w:val="24"/>
          <w:szCs w:val="24"/>
          <w:lang w:val="en-US" w:eastAsia="ru-RU"/>
        </w:rPr>
        <w:t xml:space="preserve"> Oh, gracious, no. Mamma’s far too slow for that. But I shall tell her that Santa Claus insisted on putting in the little money boxes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suppose she believes in Santa Claus, just as my mamma does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«Oh, absolutely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said Clarisse, and added, «What if we play a little game! </w:t>
      </w:r>
      <w:proofErr w:type="gramStart"/>
      <w:r>
        <w:rPr>
          <w:rFonts w:ascii="Times New Roman" w:eastAsia="Times New Roman" w:hAnsi="Times New Roman" w:cs="Times New Roman"/>
          <w:sz w:val="24"/>
          <w:szCs w:val="24"/>
          <w:lang w:val="en-US" w:eastAsia="ru-RU"/>
        </w:rPr>
        <w:t>With a double dummy, the French way, or Norwegian Skat, if you like.</w:t>
      </w:r>
      <w:proofErr w:type="gramEnd"/>
      <w:r>
        <w:rPr>
          <w:rFonts w:ascii="Times New Roman" w:eastAsia="Times New Roman" w:hAnsi="Times New Roman" w:cs="Times New Roman"/>
          <w:sz w:val="24"/>
          <w:szCs w:val="24"/>
          <w:lang w:val="en-US" w:eastAsia="ru-RU"/>
        </w:rPr>
        <w:t xml:space="preserve"> That only needs two</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«All right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agreed Ulvina, and in a few minutes they were deep in a game of cards with a little pile of pocket money beside them.</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case they were all too busy looking at the beautiful big Bible, with maps in </w:t>
      </w:r>
      <w:proofErr w:type="gramStart"/>
      <w:r>
        <w:rPr>
          <w:rFonts w:ascii="Times New Roman" w:eastAsia="Times New Roman" w:hAnsi="Times New Roman" w:cs="Times New Roman"/>
          <w:sz w:val="24"/>
          <w:szCs w:val="24"/>
          <w:lang w:val="en-US" w:eastAsia="ru-RU"/>
        </w:rPr>
        <w:t>it, that</w:t>
      </w:r>
      <w:proofErr w:type="gramEnd"/>
      <w:r>
        <w:rPr>
          <w:rFonts w:ascii="Times New Roman" w:eastAsia="Times New Roman" w:hAnsi="Times New Roman" w:cs="Times New Roman"/>
          <w:sz w:val="24"/>
          <w:szCs w:val="24"/>
          <w:lang w:val="en-US" w:eastAsia="ru-RU"/>
        </w:rPr>
        <w:t xml:space="preserve"> the Joneses had brought to give to Grandfather. They all agreed that, with the help of it, Grandfather could hunt up any place in Palestine in a moment, day or night.</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Indeed, by ten o’clock, Brown and Jones were playing the with train, and Mrs. Brown and Mrs. Jones were making dolls’ clothes, and the boys were smoking cigarettes, and Clarisse and Ulvina were playing cards for their pocket-money.</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upstairs — away up — Grandfather was drinking whisky and playing the Jew’s harp.</w:t>
      </w:r>
    </w:p>
    <w:p w:rsidR="00BC704F" w:rsidRDefault="00BC704F" w:rsidP="00BC704F">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And so Christmas, just as it always does, turned out right after all.</w:t>
      </w:r>
    </w:p>
    <w:p w:rsidR="00BC704F" w:rsidRPr="00FA58AA" w:rsidRDefault="00BC704F" w:rsidP="00BC704F">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en-US" w:eastAsia="ru-RU"/>
        </w:rPr>
      </w:pP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крана. - URL: https://magtu.informsystema.ru/uploader/fileUpload?name=2583.pdf&amp;show=dcatalogues/1/1130399/2583.pdf&amp;view=true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крана. - URL: https://magtu.informsystema.ru/uploader/fileUpload?name=3196.pdf&amp;show=dcatalogues/1/1136693/3196.pdf&amp;view=true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w:t>
      </w:r>
      <w:r w:rsidRPr="0022511A">
        <w:rPr>
          <w:rFonts w:ascii="Times New Roman" w:eastAsia="Times New Roman" w:hAnsi="Times New Roman" w:cs="Times New Roman"/>
          <w:sz w:val="24"/>
          <w:szCs w:val="24"/>
          <w:lang w:eastAsia="ru-RU"/>
        </w:rPr>
        <w:lastRenderedPageBreak/>
        <w:t>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BC704F">
      <w:pPr>
        <w:autoSpaceDN w:val="0"/>
        <w:spacing w:after="0" w:line="24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3. Раздел: Типы дискурса</w:t>
      </w:r>
    </w:p>
    <w:p w:rsidR="00BC704F" w:rsidRDefault="00BC704F" w:rsidP="00BC704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3.1. Тема: Дискурсивное конструирование социального мира. «Конвенция», «институт» как социальные категории дискурса.</w:t>
      </w:r>
    </w:p>
    <w:p w:rsidR="00BC704F" w:rsidRDefault="00BC704F" w:rsidP="00BC704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Ознакомьтесь с материалами лекции, особое внимание обратите на следующие вопросы: </w:t>
      </w:r>
    </w:p>
    <w:p w:rsidR="00BC704F" w:rsidRDefault="00BC704F" w:rsidP="00BC704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Дискурс как симулякр социального мира. Социальные категории дискурса. «Конвенция» и «институт» как социальные категории дискурса. </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Практическое (</w:t>
      </w:r>
      <w:proofErr w:type="gramStart"/>
      <w:r>
        <w:rPr>
          <w:rFonts w:ascii="Times New Roman" w:hAnsi="Times New Roman" w:cs="Times New Roman"/>
          <w:sz w:val="24"/>
          <w:szCs w:val="24"/>
        </w:rPr>
        <w:t>семинарской</w:t>
      </w:r>
      <w:proofErr w:type="gramEnd"/>
      <w:r>
        <w:rPr>
          <w:rFonts w:ascii="Times New Roman" w:hAnsi="Times New Roman" w:cs="Times New Roman"/>
          <w:sz w:val="24"/>
          <w:szCs w:val="24"/>
        </w:rPr>
        <w:t>) занятие:</w:t>
      </w:r>
      <w:r>
        <w:rPr>
          <w:rFonts w:ascii="Times New Roman" w:eastAsia="Times New Roman" w:hAnsi="Times New Roman" w:cs="Times New Roman"/>
          <w:sz w:val="24"/>
          <w:szCs w:val="24"/>
          <w:lang w:eastAsia="ru-RU"/>
        </w:rPr>
        <w:t xml:space="preserve"> </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Подготовьте один из следующих вопросов: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Роль дискурса в конструировании социального мира.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Социальные категории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Дополнительные вопросы по теме: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В чем заключается сущность «конвенции» как социальной категории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Перечислите основные характеристики «института», как социальной конвенции дискурса.</w:t>
      </w:r>
    </w:p>
    <w:p w:rsidR="00B61861" w:rsidRDefault="00B61861" w:rsidP="00BC704F">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крана. - URL: https://magtu.informsystema.ru/uploader/fileUpload?name=2583.pdf&amp;show=dcatalogues/1/1130399/2583.pdf&amp;view=true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крана. - URL: https://magtu.informsystema.ru/uploader/fileUpload?name=3196.pdf&amp;show=dcatalogues/1/1136693/3196.pdf&amp;view=true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B61861" w:rsidRDefault="00355CB7" w:rsidP="00355CB7">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3.2. Тема: Типы дискурса, сферы общения, формальность, предварительная подготовленность дискурса. Социальный дейксис.</w:t>
      </w:r>
    </w:p>
    <w:p w:rsidR="00BC704F" w:rsidRDefault="00BC704F" w:rsidP="00BC704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ab/>
      </w:r>
      <w:r>
        <w:rPr>
          <w:rFonts w:ascii="Times New Roman" w:hAnsi="Times New Roman" w:cs="Times New Roman"/>
          <w:sz w:val="24"/>
          <w:szCs w:val="24"/>
        </w:rPr>
        <w:t xml:space="preserve">Ознакомьтесь с материалами лекции, особое внимание обратите на следующие вопросы: </w:t>
      </w:r>
    </w:p>
    <w:p w:rsidR="00BC704F" w:rsidRDefault="00BC704F" w:rsidP="00BC704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Типы дискурса и их характеристики. Сферы общения и типы дискурса. Формальность и предварительная подготовленность дискурса. </w:t>
      </w:r>
      <w:proofErr w:type="gramStart"/>
      <w:r>
        <w:rPr>
          <w:rFonts w:ascii="Times New Roman" w:eastAsia="Times New Roman" w:hAnsi="Times New Roman" w:cs="Times New Roman"/>
          <w:sz w:val="24"/>
          <w:szCs w:val="24"/>
          <w:lang w:eastAsia="ru-RU"/>
        </w:rPr>
        <w:t>Социальный</w:t>
      </w:r>
      <w:proofErr w:type="gramEnd"/>
      <w:r>
        <w:rPr>
          <w:rFonts w:ascii="Times New Roman" w:eastAsia="Times New Roman" w:hAnsi="Times New Roman" w:cs="Times New Roman"/>
          <w:sz w:val="24"/>
          <w:szCs w:val="24"/>
          <w:lang w:eastAsia="ru-RU"/>
        </w:rPr>
        <w:t xml:space="preserve"> дейксис, как дополнение к основным характеристикам дискурса. Степень социальной дистанции, как разновидность дейксиса.</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Практическое (семинарское) занятие:</w:t>
      </w:r>
    </w:p>
    <w:p w:rsidR="00BC704F" w:rsidRDefault="00BC704F" w:rsidP="00BC704F">
      <w:pPr>
        <w:spacing w:after="0"/>
        <w:ind w:firstLine="708"/>
        <w:jc w:val="both"/>
        <w:rPr>
          <w:rFonts w:ascii="Times New Roman" w:hAnsi="Times New Roman" w:cs="Times New Roman"/>
          <w:sz w:val="24"/>
          <w:szCs w:val="24"/>
        </w:rPr>
      </w:pPr>
      <w:r>
        <w:rPr>
          <w:rFonts w:ascii="Times New Roman" w:hAnsi="Times New Roman" w:cs="Times New Roman"/>
          <w:sz w:val="24"/>
          <w:szCs w:val="24"/>
        </w:rPr>
        <w:t>Подготовьте один из следующих вопросов:</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Перечислите типы дискурса и их характеристики.</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Как взаимосвязаны типы дискурса и сферы общения.</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Что понимается под формальностью и предварительной подготовленностью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В чем заключается сущность </w:t>
      </w:r>
      <w:proofErr w:type="gramStart"/>
      <w:r>
        <w:rPr>
          <w:rFonts w:ascii="Times New Roman" w:eastAsia="Times New Roman" w:hAnsi="Times New Roman" w:cs="Times New Roman"/>
          <w:sz w:val="24"/>
          <w:szCs w:val="24"/>
          <w:lang w:eastAsia="ru-RU"/>
        </w:rPr>
        <w:t>социального</w:t>
      </w:r>
      <w:proofErr w:type="gramEnd"/>
      <w:r>
        <w:rPr>
          <w:rFonts w:ascii="Times New Roman" w:eastAsia="Times New Roman" w:hAnsi="Times New Roman" w:cs="Times New Roman"/>
          <w:sz w:val="24"/>
          <w:szCs w:val="24"/>
          <w:lang w:eastAsia="ru-RU"/>
        </w:rPr>
        <w:t xml:space="preserve"> дейксиса. </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Дополнительные вопросы по теме:</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Обоснуйте необходимость введения понятия «дейксис».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Как проявляется в дискурсе степень социальной дистанции.</w:t>
      </w:r>
    </w:p>
    <w:p w:rsidR="00BC704F" w:rsidRDefault="00BC704F" w:rsidP="00BC704F">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Самостоятельно </w:t>
      </w:r>
      <w:r>
        <w:rPr>
          <w:rFonts w:ascii="Times New Roman" w:eastAsia="Times New Roman" w:hAnsi="Times New Roman" w:cs="Times New Roman"/>
          <w:sz w:val="24"/>
          <w:szCs w:val="24"/>
          <w:lang w:eastAsia="ru-RU"/>
        </w:rPr>
        <w:t>подготовьте доклад об одном из следующих видов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спортивный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медийный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научный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рекламный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юридический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политический дискурс</w:t>
      </w:r>
    </w:p>
    <w:p w:rsidR="009842DD" w:rsidRDefault="009842DD"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Default="00355CB7" w:rsidP="00355CB7">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а) Основная литература:</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sidRPr="009842DD">
        <w:rPr>
          <w:rFonts w:ascii="Times New Roman" w:eastAsia="Times New Roman" w:hAnsi="Times New Roman" w:cs="Times New Roman"/>
          <w:sz w:val="24"/>
          <w:szCs w:val="24"/>
          <w:lang w:eastAsia="ru-RU"/>
        </w:rPr>
        <w:t>1.</w:t>
      </w:r>
      <w:r w:rsidRPr="0022511A">
        <w:rPr>
          <w:rFonts w:ascii="Times New Roman" w:eastAsia="Times New Roman" w:hAnsi="Times New Roman" w:cs="Times New Roman"/>
          <w:sz w:val="24"/>
          <w:szCs w:val="24"/>
          <w:lang w:eastAsia="ru-RU"/>
        </w:rPr>
        <w:t xml:space="preserve"> </w:t>
      </w:r>
      <w:r w:rsidRPr="00FA58AA">
        <w:rPr>
          <w:rFonts w:ascii="Times New Roman" w:eastAsia="Times New Roman" w:hAnsi="Times New Roman" w:cs="Times New Roman"/>
          <w:sz w:val="24"/>
          <w:szCs w:val="24"/>
          <w:lang w:eastAsia="ru-RU"/>
        </w:rPr>
        <w:t>Малеко, Е. В. Современные техники анализа текстов культуры</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учебное пособие / Е. В. Малеко ; МГТУ. - Магнитогорск</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МГТУ, 2016. - 1 электрон</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о</w:t>
      </w:r>
      <w:proofErr w:type="gramEnd"/>
      <w:r w:rsidRPr="00FA58AA">
        <w:rPr>
          <w:rFonts w:ascii="Times New Roman" w:eastAsia="Times New Roman" w:hAnsi="Times New Roman" w:cs="Times New Roman"/>
          <w:sz w:val="24"/>
          <w:szCs w:val="24"/>
          <w:lang w:eastAsia="ru-RU"/>
        </w:rPr>
        <w:t>пт. диск (CD-ROM). - Загл. с титул</w:t>
      </w:r>
      <w:proofErr w:type="gramStart"/>
      <w:r w:rsidRPr="00FA58AA">
        <w:rPr>
          <w:rFonts w:ascii="Times New Roman" w:eastAsia="Times New Roman" w:hAnsi="Times New Roman" w:cs="Times New Roman"/>
          <w:sz w:val="24"/>
          <w:szCs w:val="24"/>
          <w:lang w:eastAsia="ru-RU"/>
        </w:rPr>
        <w:t>.</w:t>
      </w:r>
      <w:proofErr w:type="gramEnd"/>
      <w:r w:rsidRPr="00FA58AA">
        <w:rPr>
          <w:rFonts w:ascii="Times New Roman" w:eastAsia="Times New Roman" w:hAnsi="Times New Roman" w:cs="Times New Roman"/>
          <w:sz w:val="24"/>
          <w:szCs w:val="24"/>
          <w:lang w:eastAsia="ru-RU"/>
        </w:rPr>
        <w:t xml:space="preserve"> </w:t>
      </w:r>
      <w:proofErr w:type="gramStart"/>
      <w:r w:rsidRPr="00FA58AA">
        <w:rPr>
          <w:rFonts w:ascii="Times New Roman" w:eastAsia="Times New Roman" w:hAnsi="Times New Roman" w:cs="Times New Roman"/>
          <w:sz w:val="24"/>
          <w:szCs w:val="24"/>
          <w:lang w:eastAsia="ru-RU"/>
        </w:rPr>
        <w:t>э</w:t>
      </w:r>
      <w:proofErr w:type="gramEnd"/>
      <w:r w:rsidRPr="00FA58AA">
        <w:rPr>
          <w:rFonts w:ascii="Times New Roman" w:eastAsia="Times New Roman" w:hAnsi="Times New Roman" w:cs="Times New Roman"/>
          <w:sz w:val="24"/>
          <w:szCs w:val="24"/>
          <w:lang w:eastAsia="ru-RU"/>
        </w:rPr>
        <w:t>крана. - URL: https://magtu.informsystema.ru/uploader/fileUpload?name=2583.pdf&amp;show=dcatalogues/1/1130399/2583.pdf&amp;view=true (дата обращения: 04.10.2019). - Макрообъект. - Текст</w:t>
      </w:r>
      <w:proofErr w:type="gramStart"/>
      <w:r w:rsidRPr="00FA58AA">
        <w:rPr>
          <w:rFonts w:ascii="Times New Roman" w:eastAsia="Times New Roman" w:hAnsi="Times New Roman" w:cs="Times New Roman"/>
          <w:sz w:val="24"/>
          <w:szCs w:val="24"/>
          <w:lang w:eastAsia="ru-RU"/>
        </w:rPr>
        <w:t xml:space="preserve"> :</w:t>
      </w:r>
      <w:proofErr w:type="gramEnd"/>
      <w:r w:rsidRPr="00FA58A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Pr="009842DD" w:rsidRDefault="00355CB7" w:rsidP="00355CB7">
      <w:pPr>
        <w:autoSpaceDN w:val="0"/>
        <w:spacing w:after="0" w:line="240" w:lineRule="auto"/>
        <w:ind w:firstLine="567"/>
        <w:jc w:val="both"/>
        <w:rPr>
          <w:rFonts w:ascii="Times New Roman" w:eastAsia="Times New Roman" w:hAnsi="Times New Roman" w:cs="Times New Roman"/>
          <w:b/>
          <w:bCs/>
          <w:sz w:val="24"/>
          <w:szCs w:val="24"/>
          <w:lang w:eastAsia="ru-RU"/>
        </w:rPr>
      </w:pPr>
      <w:r w:rsidRPr="009842DD">
        <w:rPr>
          <w:rFonts w:ascii="Times New Roman" w:eastAsia="Times New Roman" w:hAnsi="Times New Roman" w:cs="Times New Roman"/>
          <w:b/>
          <w:bCs/>
          <w:sz w:val="24"/>
          <w:szCs w:val="24"/>
          <w:lang w:eastAsia="ru-RU"/>
        </w:rPr>
        <w:t>б) Дополнительная литература</w:t>
      </w:r>
      <w:r w:rsidRPr="009842DD">
        <w:rPr>
          <w:rFonts w:ascii="Times New Roman" w:eastAsia="Times New Roman" w:hAnsi="Times New Roman" w:cs="Times New Roman"/>
          <w:sz w:val="24"/>
          <w:szCs w:val="24"/>
          <w:lang w:eastAsia="ru-RU"/>
        </w:rPr>
        <w:t xml:space="preserve">: </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EF7D46">
        <w:rPr>
          <w:rFonts w:ascii="Times New Roman" w:eastAsia="Times New Roman" w:hAnsi="Times New Roman" w:cs="Times New Roman"/>
          <w:sz w:val="24"/>
          <w:szCs w:val="24"/>
          <w:lang w:eastAsia="ru-RU"/>
        </w:rPr>
        <w:t>Бужинская, Д. С. Композиция публицистического текста</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учебное пособие / Д. С. Бужинская, О. И. Соловьева ; МГТУ. - [2-е изд., подгот. по печ. изд. 2014 г.]. - Магнитогорск</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МГТУ, 2017. - 1 электрон</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о</w:t>
      </w:r>
      <w:proofErr w:type="gramEnd"/>
      <w:r w:rsidRPr="00EF7D46">
        <w:rPr>
          <w:rFonts w:ascii="Times New Roman" w:eastAsia="Times New Roman" w:hAnsi="Times New Roman" w:cs="Times New Roman"/>
          <w:sz w:val="24"/>
          <w:szCs w:val="24"/>
          <w:lang w:eastAsia="ru-RU"/>
        </w:rPr>
        <w:t>пт. диск (CD-ROM). - Загл. с титул</w:t>
      </w:r>
      <w:proofErr w:type="gramStart"/>
      <w:r w:rsidRPr="00EF7D46">
        <w:rPr>
          <w:rFonts w:ascii="Times New Roman" w:eastAsia="Times New Roman" w:hAnsi="Times New Roman" w:cs="Times New Roman"/>
          <w:sz w:val="24"/>
          <w:szCs w:val="24"/>
          <w:lang w:eastAsia="ru-RU"/>
        </w:rPr>
        <w:t>.</w:t>
      </w:r>
      <w:proofErr w:type="gramEnd"/>
      <w:r w:rsidRPr="00EF7D46">
        <w:rPr>
          <w:rFonts w:ascii="Times New Roman" w:eastAsia="Times New Roman" w:hAnsi="Times New Roman" w:cs="Times New Roman"/>
          <w:sz w:val="24"/>
          <w:szCs w:val="24"/>
          <w:lang w:eastAsia="ru-RU"/>
        </w:rPr>
        <w:t xml:space="preserve"> </w:t>
      </w:r>
      <w:proofErr w:type="gramStart"/>
      <w:r w:rsidRPr="00EF7D46">
        <w:rPr>
          <w:rFonts w:ascii="Times New Roman" w:eastAsia="Times New Roman" w:hAnsi="Times New Roman" w:cs="Times New Roman"/>
          <w:sz w:val="24"/>
          <w:szCs w:val="24"/>
          <w:lang w:eastAsia="ru-RU"/>
        </w:rPr>
        <w:t>э</w:t>
      </w:r>
      <w:proofErr w:type="gramEnd"/>
      <w:r w:rsidRPr="00EF7D46">
        <w:rPr>
          <w:rFonts w:ascii="Times New Roman" w:eastAsia="Times New Roman" w:hAnsi="Times New Roman" w:cs="Times New Roman"/>
          <w:sz w:val="24"/>
          <w:szCs w:val="24"/>
          <w:lang w:eastAsia="ru-RU"/>
        </w:rPr>
        <w:t>крана. - URL: https://magtu.informsystema.ru/uploader/fileUpload?name=3196.pdf&amp;show=dcatalogues/1/1136693/3196.pdf&amp;view=true (дата обращения: 04.10.2019). - Макрообъект. - Текст</w:t>
      </w:r>
      <w:proofErr w:type="gramStart"/>
      <w:r w:rsidRPr="00EF7D46">
        <w:rPr>
          <w:rFonts w:ascii="Times New Roman" w:eastAsia="Times New Roman" w:hAnsi="Times New Roman" w:cs="Times New Roman"/>
          <w:sz w:val="24"/>
          <w:szCs w:val="24"/>
          <w:lang w:eastAsia="ru-RU"/>
        </w:rPr>
        <w:t xml:space="preserve"> :</w:t>
      </w:r>
      <w:proofErr w:type="gramEnd"/>
      <w:r w:rsidRPr="00EF7D46">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22511A">
        <w:rPr>
          <w:rFonts w:ascii="Times New Roman" w:eastAsia="Times New Roman" w:hAnsi="Times New Roman" w:cs="Times New Roman"/>
          <w:sz w:val="24"/>
          <w:szCs w:val="24"/>
          <w:lang w:eastAsia="ru-RU"/>
        </w:rPr>
        <w:t>Бужинская, Д. С. Культура речи</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учебное пособие / Д. С. Бужинская, О. Е. Чернова ; МГТУ. - Магнитогорск</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МГТУ, 2015. - 1 электрон</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о</w:t>
      </w:r>
      <w:proofErr w:type="gramEnd"/>
      <w:r w:rsidRPr="0022511A">
        <w:rPr>
          <w:rFonts w:ascii="Times New Roman" w:eastAsia="Times New Roman" w:hAnsi="Times New Roman" w:cs="Times New Roman"/>
          <w:sz w:val="24"/>
          <w:szCs w:val="24"/>
          <w:lang w:eastAsia="ru-RU"/>
        </w:rPr>
        <w:t>пт. диск (CD-ROM). - Загл. с титул</w:t>
      </w:r>
      <w:proofErr w:type="gramStart"/>
      <w:r w:rsidRPr="0022511A">
        <w:rPr>
          <w:rFonts w:ascii="Times New Roman" w:eastAsia="Times New Roman" w:hAnsi="Times New Roman" w:cs="Times New Roman"/>
          <w:sz w:val="24"/>
          <w:szCs w:val="24"/>
          <w:lang w:eastAsia="ru-RU"/>
        </w:rPr>
        <w:t>.</w:t>
      </w:r>
      <w:proofErr w:type="gramEnd"/>
      <w:r w:rsidRPr="0022511A">
        <w:rPr>
          <w:rFonts w:ascii="Times New Roman" w:eastAsia="Times New Roman" w:hAnsi="Times New Roman" w:cs="Times New Roman"/>
          <w:sz w:val="24"/>
          <w:szCs w:val="24"/>
          <w:lang w:eastAsia="ru-RU"/>
        </w:rPr>
        <w:t xml:space="preserve"> </w:t>
      </w:r>
      <w:proofErr w:type="gramStart"/>
      <w:r w:rsidRPr="0022511A">
        <w:rPr>
          <w:rFonts w:ascii="Times New Roman" w:eastAsia="Times New Roman" w:hAnsi="Times New Roman" w:cs="Times New Roman"/>
          <w:sz w:val="24"/>
          <w:szCs w:val="24"/>
          <w:lang w:eastAsia="ru-RU"/>
        </w:rPr>
        <w:t>э</w:t>
      </w:r>
      <w:proofErr w:type="gramEnd"/>
      <w:r w:rsidRPr="0022511A">
        <w:rPr>
          <w:rFonts w:ascii="Times New Roman" w:eastAsia="Times New Roman" w:hAnsi="Times New Roman" w:cs="Times New Roman"/>
          <w:sz w:val="24"/>
          <w:szCs w:val="24"/>
          <w:lang w:eastAsia="ru-RU"/>
        </w:rPr>
        <w:t>крана. - URL: https://magtu.informsystema.ru/uploader/fileUpload?name=1393.pdf&amp;show=dcatalogues/1/1123848/1393.pdf&amp;view=true (дата обращения: 04.10.2019). - Макрообъект. - Текст</w:t>
      </w:r>
      <w:proofErr w:type="gramStart"/>
      <w:r w:rsidRPr="0022511A">
        <w:rPr>
          <w:rFonts w:ascii="Times New Roman" w:eastAsia="Times New Roman" w:hAnsi="Times New Roman" w:cs="Times New Roman"/>
          <w:sz w:val="24"/>
          <w:szCs w:val="24"/>
          <w:lang w:eastAsia="ru-RU"/>
        </w:rPr>
        <w:t xml:space="preserve"> :</w:t>
      </w:r>
      <w:proofErr w:type="gramEnd"/>
      <w:r w:rsidRPr="0022511A">
        <w:rPr>
          <w:rFonts w:ascii="Times New Roman" w:eastAsia="Times New Roman" w:hAnsi="Times New Roman" w:cs="Times New Roman"/>
          <w:sz w:val="24"/>
          <w:szCs w:val="24"/>
          <w:lang w:eastAsia="ru-RU"/>
        </w:rPr>
        <w:t xml:space="preserve"> электронный. - Сведения доступны также на CD-ROM.</w:t>
      </w:r>
    </w:p>
    <w:p w:rsidR="00355CB7" w:rsidRDefault="00355CB7" w:rsidP="00355CB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BC704F" w:rsidRDefault="00BC704F" w:rsidP="00BC704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3.3. Тема: Опыт интерпретативного дискурс-анализа.</w:t>
      </w:r>
    </w:p>
    <w:p w:rsidR="00BC704F" w:rsidRDefault="00BC704F" w:rsidP="00BC704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Ознакомьтесь с материалами лекции, особое внимание обратите на следующие вопросы: </w:t>
      </w:r>
    </w:p>
    <w:p w:rsidR="00BC704F" w:rsidRDefault="00BC704F" w:rsidP="00BC704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анализа текста и дискурса. Пример дискурс-анализа с учетом типа и характеристик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Практическое (семинарское) занятие:</w:t>
      </w:r>
    </w:p>
    <w:p w:rsidR="00BC704F" w:rsidRDefault="00BC704F" w:rsidP="00BC704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Проведите дескурс-анализ предлагаемых текстов с учетом всего изученного теоретического материала:</w:t>
      </w:r>
    </w:p>
    <w:p w:rsidR="00BC704F" w:rsidRDefault="00BC704F" w:rsidP="00BC704F">
      <w:pPr>
        <w:spacing w:after="0" w:line="240" w:lineRule="auto"/>
        <w:ind w:firstLine="708"/>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1“The great Maxine Waters—</w:t>
      </w:r>
      <w:r>
        <w:rPr>
          <w:rFonts w:ascii="Times New Roman" w:eastAsia="Times New Roman" w:hAnsi="Times New Roman" w:cs="Times New Roman"/>
          <w:iCs/>
          <w:color w:val="000000"/>
          <w:sz w:val="24"/>
          <w:szCs w:val="24"/>
          <w:lang w:val="en-US" w:eastAsia="ru-RU"/>
        </w:rPr>
        <w:t>that’s</w:t>
      </w:r>
      <w:r>
        <w:rPr>
          <w:rFonts w:ascii="Times New Roman" w:eastAsia="Times New Roman" w:hAnsi="Times New Roman" w:cs="Times New Roman"/>
          <w:color w:val="000000"/>
          <w:sz w:val="24"/>
          <w:szCs w:val="24"/>
          <w:lang w:val="en-US" w:eastAsia="ru-RU"/>
        </w:rPr>
        <w:t xml:space="preserve"> a beauty,” </w:t>
      </w:r>
      <w:r>
        <w:rPr>
          <w:rFonts w:ascii="Times New Roman" w:eastAsia="Times New Roman" w:hAnsi="Times New Roman" w:cs="Times New Roman"/>
          <w:sz w:val="24"/>
          <w:szCs w:val="24"/>
          <w:lang w:val="en-US" w:eastAsia="ru-RU"/>
        </w:rPr>
        <w:t>President </w:t>
      </w:r>
      <w:hyperlink r:id="rId22" w:history="1">
        <w:r>
          <w:rPr>
            <w:rStyle w:val="a8"/>
            <w:rFonts w:ascii="Times New Roman" w:eastAsia="Times New Roman" w:hAnsi="Times New Roman" w:cs="Times New Roman"/>
            <w:color w:val="auto"/>
            <w:sz w:val="24"/>
            <w:szCs w:val="24"/>
            <w:u w:val="none"/>
            <w:lang w:val="en-US" w:eastAsia="ru-RU"/>
          </w:rPr>
          <w:t>Donald Trump</w:t>
        </w:r>
      </w:hyperlink>
      <w:r>
        <w:rPr>
          <w:rFonts w:ascii="Times New Roman" w:eastAsia="Times New Roman" w:hAnsi="Times New Roman" w:cs="Times New Roman"/>
          <w:sz w:val="24"/>
          <w:szCs w:val="24"/>
          <w:lang w:val="en-US" w:eastAsia="ru-RU"/>
        </w:rPr>
        <w:t>said</w:t>
      </w:r>
      <w:r>
        <w:rPr>
          <w:rFonts w:ascii="Times New Roman" w:eastAsia="Times New Roman" w:hAnsi="Times New Roman" w:cs="Times New Roman"/>
          <w:color w:val="000000"/>
          <w:sz w:val="24"/>
          <w:szCs w:val="24"/>
          <w:lang w:val="en-US" w:eastAsia="ru-RU"/>
        </w:rPr>
        <w:t xml:space="preserve">at a rally in Houston on Monday night, at about the same time, it now seems, that packages containing what appear to be explosive devices were making their way to Congresswoman Waters’s offices in Washington, D.C., and in her district in California. Others were sent to the former President Barack Obama; the former Secretary of State Hillary Clinton; the former Vice-President Joe </w:t>
      </w:r>
      <w:r>
        <w:rPr>
          <w:rFonts w:ascii="Times New Roman" w:eastAsia="Times New Roman" w:hAnsi="Times New Roman" w:cs="Times New Roman"/>
          <w:color w:val="000000"/>
          <w:sz w:val="24"/>
          <w:szCs w:val="24"/>
          <w:lang w:val="en-US" w:eastAsia="ru-RU"/>
        </w:rPr>
        <w:lastRenderedPageBreak/>
        <w:t xml:space="preserve">Biden; the former Attorney General Eric Holder; Robert De Niro, the actor, who has been critical of Trump; and the former C.I.A. director John Brennan, care of CNN. (At the Houston rally, when Trump referred to the “fake-news media,” the crowd chanted, “CNN sucks!” He smiled in response.) An explosive had already been found in a mailbox at the New York state home </w:t>
      </w:r>
      <w:r>
        <w:rPr>
          <w:rFonts w:ascii="Times New Roman" w:eastAsia="Times New Roman" w:hAnsi="Times New Roman" w:cs="Times New Roman"/>
          <w:sz w:val="24"/>
          <w:szCs w:val="24"/>
          <w:lang w:val="en-US" w:eastAsia="ru-RU"/>
        </w:rPr>
        <w:t>of </w:t>
      </w:r>
      <w:hyperlink r:id="rId23" w:history="1">
        <w:r>
          <w:rPr>
            <w:rStyle w:val="a8"/>
            <w:rFonts w:ascii="Times New Roman" w:eastAsia="Times New Roman" w:hAnsi="Times New Roman" w:cs="Times New Roman"/>
            <w:color w:val="auto"/>
            <w:sz w:val="24"/>
            <w:szCs w:val="24"/>
            <w:u w:val="none"/>
            <w:lang w:val="en-US" w:eastAsia="ru-RU"/>
          </w:rPr>
          <w:t>George Soros</w:t>
        </w:r>
      </w:hyperlink>
      <w:r>
        <w:rPr>
          <w:rFonts w:ascii="Times New Roman" w:eastAsia="Times New Roman" w:hAnsi="Times New Roman" w:cs="Times New Roman"/>
          <w:sz w:val="24"/>
          <w:szCs w:val="24"/>
          <w:lang w:val="en-US" w:eastAsia="ru-RU"/>
        </w:rPr>
        <w:t xml:space="preserve">. Most of the packages had </w:t>
      </w:r>
      <w:proofErr w:type="gramStart"/>
      <w:r>
        <w:rPr>
          <w:rFonts w:ascii="Times New Roman" w:eastAsia="Times New Roman" w:hAnsi="Times New Roman" w:cs="Times New Roman"/>
          <w:sz w:val="24"/>
          <w:szCs w:val="24"/>
          <w:lang w:val="en-US" w:eastAsia="ru-RU"/>
        </w:rPr>
        <w:t>a half</w:t>
      </w:r>
      <w:proofErr w:type="gramEnd"/>
      <w:r>
        <w:rPr>
          <w:rFonts w:ascii="Times New Roman" w:eastAsia="Times New Roman" w:hAnsi="Times New Roman" w:cs="Times New Roman"/>
          <w:sz w:val="24"/>
          <w:szCs w:val="24"/>
          <w:lang w:val="en-US" w:eastAsia="ru-RU"/>
        </w:rPr>
        <w:t xml:space="preserve">-dozen first-class stamps on them and return labels with </w:t>
      </w:r>
      <w:r>
        <w:rPr>
          <w:rFonts w:ascii="Times New Roman" w:eastAsia="Times New Roman" w:hAnsi="Times New Roman" w:cs="Times New Roman"/>
          <w:color w:val="000000"/>
          <w:sz w:val="24"/>
          <w:szCs w:val="24"/>
          <w:lang w:val="en-US" w:eastAsia="ru-RU"/>
        </w:rPr>
        <w:t>the office address and misspelled name of Congresswoman Debbie Wasserman Schultz; the one sent to Holder was misaddressed, and so was redirected to her. Wasserman Schultz is a Florida Democrat who, as the chair of the Democratic National Committee, was often the focus of Trump’s insults and insinuations during the 2016 Presidential campaign.</w:t>
      </w:r>
    </w:p>
    <w:p w:rsidR="00BC704F" w:rsidRDefault="00BC704F" w:rsidP="00BC704F">
      <w:pPr>
        <w:spacing w:after="0" w:line="240" w:lineRule="auto"/>
        <w:ind w:firstLine="708"/>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That rhetorical role is often filled now by, as Trump said in Houston, “Max-eeeeeeeene Waters.” He drew out the syllable long enough for members of the crowd to summon up an image of the congresswoman, who is African-American, and remind them of all the blanks they were supposed to fill in. Just in case, he prodded them. “You get that one? You get that—Max</w:t>
      </w:r>
      <w:proofErr w:type="gramStart"/>
      <w:r>
        <w:rPr>
          <w:rFonts w:ascii="Times New Roman" w:eastAsia="Times New Roman" w:hAnsi="Times New Roman" w:cs="Times New Roman"/>
          <w:color w:val="000000"/>
          <w:sz w:val="24"/>
          <w:szCs w:val="24"/>
          <w:lang w:val="en-US" w:eastAsia="ru-RU"/>
        </w:rPr>
        <w:t>?She’s</w:t>
      </w:r>
      <w:proofErr w:type="gramEnd"/>
      <w:r>
        <w:rPr>
          <w:rFonts w:ascii="Times New Roman" w:eastAsia="Times New Roman" w:hAnsi="Times New Roman" w:cs="Times New Roman"/>
          <w:color w:val="000000"/>
          <w:sz w:val="24"/>
          <w:szCs w:val="24"/>
          <w:lang w:val="en-US" w:eastAsia="ru-RU"/>
        </w:rPr>
        <w:t xml:space="preserve"> going to be in charge of your finances! </w:t>
      </w:r>
      <w:proofErr w:type="gramStart"/>
      <w:r>
        <w:rPr>
          <w:rFonts w:ascii="Times New Roman" w:eastAsia="Times New Roman" w:hAnsi="Times New Roman" w:cs="Times New Roman"/>
          <w:color w:val="000000"/>
          <w:sz w:val="24"/>
          <w:szCs w:val="24"/>
          <w:lang w:val="en-US" w:eastAsia="ru-RU"/>
        </w:rPr>
        <w:t>Maxine—good old Maxine.</w:t>
      </w:r>
      <w:proofErr w:type="gramEnd"/>
      <w:r>
        <w:rPr>
          <w:rFonts w:ascii="Times New Roman" w:eastAsia="Times New Roman" w:hAnsi="Times New Roman" w:cs="Times New Roman"/>
          <w:color w:val="000000"/>
          <w:sz w:val="24"/>
          <w:szCs w:val="24"/>
          <w:lang w:val="en-US" w:eastAsia="ru-RU"/>
        </w:rPr>
        <w:t xml:space="preserve"> Low-I.Q. individual! Low I.Q.”</w:t>
      </w:r>
    </w:p>
    <w:p w:rsidR="00BC704F" w:rsidRDefault="00BC704F" w:rsidP="00BC704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Waters could become the chair of the House Financial Services Committee if the Democrats take back the House. Chairing that committee, which oversees the Fed and bank regulators, isn’t the same as controlling “your finances,” but it would still allow Waters more authority, apparently, than Trump thinks she has any call to have. Trump told the crowd that a vote for Democrats was a vote to “surrender” Congress to her and to other Democrats he insulted. (There was a Pocahontas reference, to Elizabeth Warren, too.) And the warnings about how they would handle committees were the tame part. “You know how the caravan started?” Trump said, miming a person handing out cash. “Does everybody know what this means? Huh?” This was an apparent reference to a video that a Republican congressman, in what might best be described as an exercise in imaginative projection, claims depicts someone—perhaps an agent of Soros?—paying people to join a group of Guatemalan and Honduran migrants headed north through Mexico, which was widely circulated on social media. This claim </w:t>
      </w:r>
      <w:r>
        <w:rPr>
          <w:rFonts w:ascii="Times New Roman" w:eastAsia="Times New Roman" w:hAnsi="Times New Roman" w:cs="Times New Roman"/>
          <w:sz w:val="24"/>
          <w:szCs w:val="24"/>
          <w:lang w:val="en-US" w:eastAsia="ru-RU"/>
        </w:rPr>
        <w:t>is </w:t>
      </w:r>
      <w:hyperlink r:id="rId24" w:tgtFrame="_blank" w:history="1">
        <w:r>
          <w:rPr>
            <w:rStyle w:val="a8"/>
            <w:rFonts w:ascii="Times New Roman" w:eastAsia="Times New Roman" w:hAnsi="Times New Roman" w:cs="Times New Roman"/>
            <w:color w:val="auto"/>
            <w:sz w:val="24"/>
            <w:szCs w:val="24"/>
            <w:u w:val="none"/>
            <w:lang w:val="en-US" w:eastAsia="ru-RU"/>
          </w:rPr>
          <w:t>not remotely</w:t>
        </w:r>
      </w:hyperlink>
      <w:r>
        <w:rPr>
          <w:rFonts w:ascii="Times New Roman" w:eastAsia="Times New Roman" w:hAnsi="Times New Roman" w:cs="Times New Roman"/>
          <w:sz w:val="24"/>
          <w:szCs w:val="24"/>
          <w:lang w:val="en-US" w:eastAsia="ru-RU"/>
        </w:rPr>
        <w:t> </w:t>
      </w:r>
      <w:hyperlink r:id="rId25" w:tgtFrame="_blank" w:history="1">
        <w:r>
          <w:rPr>
            <w:rStyle w:val="a8"/>
            <w:rFonts w:ascii="Times New Roman" w:eastAsia="Times New Roman" w:hAnsi="Times New Roman" w:cs="Times New Roman"/>
            <w:color w:val="auto"/>
            <w:sz w:val="24"/>
            <w:szCs w:val="24"/>
            <w:u w:val="none"/>
            <w:lang w:val="en-US" w:eastAsia="ru-RU"/>
          </w:rPr>
          <w:t>substantiated</w:t>
        </w:r>
      </w:hyperlink>
      <w:r>
        <w:rPr>
          <w:rFonts w:ascii="Times New Roman" w:eastAsia="Times New Roman" w:hAnsi="Times New Roman" w:cs="Times New Roman"/>
          <w:sz w:val="24"/>
          <w:szCs w:val="24"/>
          <w:lang w:val="en-US" w:eastAsia="ru-RU"/>
        </w:rPr>
        <w:t xml:space="preserve">, and </w:t>
      </w:r>
      <w:r>
        <w:rPr>
          <w:rFonts w:ascii="Times New Roman" w:eastAsia="Times New Roman" w:hAnsi="Times New Roman" w:cs="Times New Roman"/>
          <w:color w:val="000000"/>
          <w:sz w:val="24"/>
          <w:szCs w:val="24"/>
          <w:lang w:val="en-US" w:eastAsia="ru-RU"/>
        </w:rPr>
        <w:t>Soros’s Open Society Foundation has denied it. But Trump was on the case. “I think the Democrats had something to do with it,” he said, raising an index finger in the air, like a latter-day Encyclopedia Brown. The caravan is, he said, “an assault on our country. That’s an </w:t>
      </w:r>
      <w:r>
        <w:rPr>
          <w:rFonts w:ascii="Times New Roman" w:eastAsia="Times New Roman" w:hAnsi="Times New Roman" w:cs="Times New Roman"/>
          <w:iCs/>
          <w:color w:val="000000"/>
          <w:sz w:val="24"/>
          <w:szCs w:val="24"/>
          <w:lang w:val="en-US" w:eastAsia="ru-RU"/>
        </w:rPr>
        <w:t>assault</w:t>
      </w:r>
      <w:r>
        <w:rPr>
          <w:rFonts w:ascii="Times New Roman" w:eastAsia="Times New Roman" w:hAnsi="Times New Roman" w:cs="Times New Roman"/>
          <w:color w:val="000000"/>
          <w:sz w:val="24"/>
          <w:szCs w:val="24"/>
          <w:lang w:val="en-US" w:eastAsia="ru-RU"/>
        </w:rPr>
        <w:t>.”</w:t>
      </w:r>
    </w:p>
    <w:p w:rsidR="00BC704F" w:rsidRDefault="00BC704F" w:rsidP="00BC704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No one knows at this point who sent the devices, or why. (Nor is it clear yet how effective they would have been as bombs; press accounts suggest they were crudely constructed and technically flawed.) These are unsettled times, in which fears have taken hold in many quarters. As my colleague John Cassidy</w:t>
      </w:r>
      <w:r>
        <w:rPr>
          <w:rFonts w:ascii="Times New Roman" w:eastAsia="Times New Roman" w:hAnsi="Times New Roman" w:cs="Times New Roman"/>
          <w:sz w:val="24"/>
          <w:szCs w:val="24"/>
          <w:lang w:val="en-US" w:eastAsia="ru-RU"/>
        </w:rPr>
        <w:t>, </w:t>
      </w:r>
      <w:hyperlink r:id="rId26" w:history="1">
        <w:r>
          <w:rPr>
            <w:rStyle w:val="a8"/>
            <w:rFonts w:ascii="Times New Roman" w:eastAsia="Times New Roman" w:hAnsi="Times New Roman" w:cs="Times New Roman"/>
            <w:color w:val="auto"/>
            <w:sz w:val="24"/>
            <w:szCs w:val="24"/>
            <w:u w:val="none"/>
            <w:lang w:val="en-US" w:eastAsia="ru-RU"/>
          </w:rPr>
          <w:t>surveying the field</w:t>
        </w:r>
      </w:hyperlink>
      <w:r>
        <w:rPr>
          <w:rFonts w:ascii="Times New Roman" w:eastAsia="Times New Roman" w:hAnsi="Times New Roman" w:cs="Times New Roman"/>
          <w:sz w:val="24"/>
          <w:szCs w:val="24"/>
          <w:lang w:val="en-US" w:eastAsia="ru-RU"/>
        </w:rPr>
        <w:t>, notes</w:t>
      </w:r>
      <w:r>
        <w:rPr>
          <w:rFonts w:ascii="Times New Roman" w:eastAsia="Times New Roman" w:hAnsi="Times New Roman" w:cs="Times New Roman"/>
          <w:color w:val="000000"/>
          <w:sz w:val="24"/>
          <w:szCs w:val="24"/>
          <w:lang w:val="en-US" w:eastAsia="ru-RU"/>
        </w:rPr>
        <w:t>, this has included a gun attack on congressional Republicans playing baseball; someone also sent ricin to Trump and to one of his in-laws. These tendencies and terrors of hidden forces are present widely in America and always have been. What is distinct about this moment is that the President himself is so eager to stoke them. Trump has a homing instinct for where caches of resentment and anxiety are stored, and how they can be exploited to persuade people that we are in the midst of a crisis that only he can fix—with the help of his vigilant supporters. The packages also had in common the fact that they were targeted at people whom the President and his allies have spoken of as extra-judicial actors, even criminals, masquerading as politicians and civil servants in their efforts to undermine the country. He has referred to Holder as the person who “protected” Obama and the Clintons; when he does so, he can sound almost jealous. Others on the list, like Soros and Waters, are people who, he has implied, have no business being involved in public life at all.</w:t>
      </w:r>
    </w:p>
    <w:p w:rsidR="00BC704F" w:rsidRDefault="00BC704F" w:rsidP="00BC704F">
      <w:pPr>
        <w:spacing w:after="0" w:line="240" w:lineRule="auto"/>
        <w:ind w:firstLine="708"/>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 confronting his enemies and theirs, Trump tells the crowds, the country is already on a military footing. Tough-minded </w:t>
      </w:r>
      <w:r>
        <w:rPr>
          <w:rFonts w:ascii="Times New Roman" w:eastAsia="Times New Roman" w:hAnsi="Times New Roman" w:cs="Times New Roman"/>
          <w:iCs/>
          <w:smallCaps/>
          <w:color w:val="000000"/>
          <w:sz w:val="24"/>
          <w:szCs w:val="24"/>
          <w:lang w:val="en-US" w:eastAsia="ru-RU"/>
        </w:rPr>
        <w:t>ice</w:t>
      </w:r>
      <w:r>
        <w:rPr>
          <w:rFonts w:ascii="Times New Roman" w:eastAsia="Times New Roman" w:hAnsi="Times New Roman" w:cs="Times New Roman"/>
          <w:color w:val="000000"/>
          <w:sz w:val="24"/>
          <w:szCs w:val="24"/>
          <w:lang w:val="en-US" w:eastAsia="ru-RU"/>
        </w:rPr>
        <w:t xml:space="preserve"> agents were clearing out MS-13 “nests.” Suburban towns in Long Island, he told the crowd in Houston, have to be “liberated,” adding, “You see the people, they’re clapping from their windows. I’m telling you, it’s like a war, a war zone.” Our cities are beset by the sort of “animal” criminal whose acts are inextricable from “chain migration.”When he praised Senator Ted Cruz—the ostensible point of the rally was to support Cruz in his race </w:t>
      </w:r>
      <w:r>
        <w:rPr>
          <w:rFonts w:ascii="Times New Roman" w:eastAsia="Times New Roman" w:hAnsi="Times New Roman" w:cs="Times New Roman"/>
          <w:sz w:val="24"/>
          <w:szCs w:val="24"/>
          <w:lang w:val="en-US" w:eastAsia="ru-RU"/>
        </w:rPr>
        <w:t>against </w:t>
      </w:r>
      <w:hyperlink r:id="rId27" w:history="1">
        <w:r>
          <w:rPr>
            <w:rStyle w:val="a8"/>
            <w:rFonts w:ascii="Times New Roman" w:eastAsia="Times New Roman" w:hAnsi="Times New Roman" w:cs="Times New Roman"/>
            <w:color w:val="auto"/>
            <w:sz w:val="24"/>
            <w:szCs w:val="24"/>
            <w:u w:val="none"/>
            <w:lang w:val="en-US" w:eastAsia="ru-RU"/>
          </w:rPr>
          <w:t>Beto O’Rourke</w:t>
        </w:r>
      </w:hyperlink>
      <w:r>
        <w:rPr>
          <w:rFonts w:ascii="Times New Roman" w:eastAsia="Times New Roman" w:hAnsi="Times New Roman" w:cs="Times New Roman"/>
          <w:sz w:val="24"/>
          <w:szCs w:val="24"/>
          <w:lang w:val="en-US" w:eastAsia="ru-RU"/>
        </w:rPr>
        <w:t xml:space="preserve">, and </w:t>
      </w:r>
      <w:r>
        <w:rPr>
          <w:rFonts w:ascii="Times New Roman" w:eastAsia="Times New Roman" w:hAnsi="Times New Roman" w:cs="Times New Roman"/>
          <w:color w:val="000000"/>
          <w:sz w:val="24"/>
          <w:szCs w:val="24"/>
          <w:lang w:val="en-US" w:eastAsia="ru-RU"/>
        </w:rPr>
        <w:t xml:space="preserve">to give Cruz, who long ago traded dignity for demagoguery, a </w:t>
      </w:r>
      <w:r>
        <w:rPr>
          <w:rFonts w:ascii="Times New Roman" w:eastAsia="Times New Roman" w:hAnsi="Times New Roman" w:cs="Times New Roman"/>
          <w:color w:val="000000"/>
          <w:sz w:val="24"/>
          <w:szCs w:val="24"/>
          <w:lang w:val="en-US" w:eastAsia="ru-RU"/>
        </w:rPr>
        <w:lastRenderedPageBreak/>
        <w:t>chance to abase himself in front of Trump—he said that Cruz had done a good job “staring down an angry left-wing mob in our recent Supreme Court battle victory.” He added, “If you want America to endure as a sovereign, independent nation, go out and vote Republican.” The mob has a well-ordered plan, apparently, to sell out our sovereignty.</w:t>
      </w:r>
    </w:p>
    <w:p w:rsidR="00BC704F" w:rsidRDefault="00BC704F" w:rsidP="00BC704F">
      <w:pPr>
        <w:spacing w:after="0" w:line="240" w:lineRule="auto"/>
        <w:ind w:firstLine="708"/>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There was another rally—this time in Wisconsin, to support Governor Scott Walker—on Wednesday, the day when the Time Warner Center, in New York, was evacuated because of </w:t>
      </w:r>
      <w:hyperlink r:id="rId28" w:history="1">
        <w:r>
          <w:rPr>
            <w:rStyle w:val="a8"/>
            <w:rFonts w:ascii="Times New Roman" w:eastAsia="Times New Roman" w:hAnsi="Times New Roman" w:cs="Times New Roman"/>
            <w:color w:val="auto"/>
            <w:sz w:val="24"/>
            <w:szCs w:val="24"/>
            <w:u w:val="none"/>
            <w:lang w:val="en-US" w:eastAsia="ru-RU"/>
          </w:rPr>
          <w:t>the package that had arrived at CNN’s offices</w:t>
        </w:r>
      </w:hyperlink>
      <w:r>
        <w:rPr>
          <w:rFonts w:ascii="Times New Roman" w:eastAsia="Times New Roman" w:hAnsi="Times New Roman" w:cs="Times New Roman"/>
          <w:sz w:val="24"/>
          <w:szCs w:val="24"/>
          <w:lang w:val="en-US" w:eastAsia="ru-RU"/>
        </w:rPr>
        <w:t> there, with similar scenes at congressional offic</w:t>
      </w:r>
      <w:r>
        <w:rPr>
          <w:rFonts w:ascii="Times New Roman" w:eastAsia="Times New Roman" w:hAnsi="Times New Roman" w:cs="Times New Roman"/>
          <w:color w:val="000000"/>
          <w:sz w:val="24"/>
          <w:szCs w:val="24"/>
          <w:lang w:val="en-US" w:eastAsia="ru-RU"/>
        </w:rPr>
        <w:t xml:space="preserve">es, and news that the Secret Service had intercepted the packages sent to Obama and to Clinton. Trump began by promising an “aggressive” investigation, and condemned violence perpetrated in the name of politics. “Great country,” he said. </w:t>
      </w:r>
      <w:proofErr w:type="gramStart"/>
      <w:r>
        <w:rPr>
          <w:rFonts w:ascii="Times New Roman" w:eastAsia="Times New Roman" w:hAnsi="Times New Roman" w:cs="Times New Roman"/>
          <w:color w:val="000000"/>
          <w:sz w:val="24"/>
          <w:szCs w:val="24"/>
          <w:lang w:val="en-US" w:eastAsia="ru-RU"/>
        </w:rPr>
        <w:t>“Going to get along.”</w:t>
      </w:r>
      <w:proofErr w:type="gramEnd"/>
      <w:r>
        <w:rPr>
          <w:rFonts w:ascii="Times New Roman" w:eastAsia="Times New Roman" w:hAnsi="Times New Roman" w:cs="Times New Roman"/>
          <w:color w:val="000000"/>
          <w:sz w:val="24"/>
          <w:szCs w:val="24"/>
          <w:lang w:val="en-US" w:eastAsia="ru-RU"/>
        </w:rPr>
        <w:t xml:space="preserve"> As he spoke, he sounded both like someone reciting an obligatory disclaimer and strangely aggrieved, as though he were the true victim of the day’s events. When he said that “those engaged in the political arena must stop treating political opponents as morally defective,” he certainly didn’t seem to be reflecting on his portrayal of Waters. He added, “No one should carelessly compare political opponents to historical villains” or “mob people in public places.” Having worked in the word “mob,” his shorthand for Democrats and all they bring with them, he praised himself for “behaving.”</w:t>
      </w:r>
    </w:p>
    <w:p w:rsidR="00BC704F" w:rsidRDefault="00BC704F" w:rsidP="00BC704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He also spoke, again, about how America is being “assaulted,” and how the Democrats are complicit in bringing “known gang members, predators, criminal aliens into our community.” And he said that the media, whose members had been threatened that same day, has “a responsibility to set a civil tone and to stop the endless hostility and constant negative and oftentimes false attacks and stories. Have to do it.” By that, apparently, Trump meant stories about Trump. The next morning, on Twitter, after complaining about a </w:t>
      </w:r>
      <w:r>
        <w:rPr>
          <w:rFonts w:ascii="Times New Roman" w:eastAsia="Times New Roman" w:hAnsi="Times New Roman" w:cs="Times New Roman"/>
          <w:iCs/>
          <w:color w:val="000000"/>
          <w:sz w:val="24"/>
          <w:szCs w:val="24"/>
          <w:lang w:val="en-US" w:eastAsia="ru-RU"/>
        </w:rPr>
        <w:t>Times</w:t>
      </w:r>
      <w:r>
        <w:rPr>
          <w:rFonts w:ascii="Times New Roman" w:eastAsia="Times New Roman" w:hAnsi="Times New Roman" w:cs="Times New Roman"/>
          <w:color w:val="000000"/>
          <w:sz w:val="24"/>
          <w:szCs w:val="24"/>
          <w:lang w:val="en-US" w:eastAsia="ru-RU"/>
        </w:rPr>
        <w:t xml:space="preserve"> story on his security-precaution-defying cell-phone habits, he blamed the media even more emphatically: “A very big part of the Anger we see today in our society is caused by the purposely false and inaccurate reporting of the Mainstream Media that I refer to as Fake News. It has gotten so bad and hateful that it is beyond description. Mainstream Media must clean up its act, FAST!” That is, it must come around to his way of seeing things fast. </w:t>
      </w:r>
      <w:proofErr w:type="gramStart"/>
      <w:r>
        <w:rPr>
          <w:rFonts w:ascii="Times New Roman" w:eastAsia="Times New Roman" w:hAnsi="Times New Roman" w:cs="Times New Roman"/>
          <w:color w:val="000000"/>
          <w:sz w:val="24"/>
          <w:szCs w:val="24"/>
          <w:lang w:val="en-US" w:eastAsia="ru-RU"/>
        </w:rPr>
        <w:t>And if it doesn’t, then what?</w:t>
      </w:r>
      <w:proofErr w:type="gramEnd"/>
    </w:p>
    <w:p w:rsidR="00BC704F" w:rsidRDefault="00BC704F" w:rsidP="00BC704F">
      <w:pPr>
        <w:pStyle w:val="4"/>
        <w:spacing w:before="0" w:line="240" w:lineRule="auto"/>
        <w:jc w:val="both"/>
        <w:rPr>
          <w:rFonts w:ascii="Times New Roman" w:eastAsia="Times New Roman" w:hAnsi="Times New Roman" w:cs="Times New Roman"/>
          <w:b/>
          <w:bCs/>
          <w:color w:val="434242"/>
          <w:sz w:val="24"/>
          <w:szCs w:val="24"/>
          <w:lang w:val="en-US" w:eastAsia="ru-RU"/>
        </w:rPr>
      </w:pPr>
      <w:r>
        <w:rPr>
          <w:rFonts w:ascii="Times New Roman" w:eastAsia="Times New Roman" w:hAnsi="Times New Roman" w:cs="Times New Roman"/>
          <w:i w:val="0"/>
          <w:color w:val="000000"/>
          <w:sz w:val="24"/>
          <w:szCs w:val="24"/>
          <w:lang w:val="en-US" w:eastAsia="ru-RU"/>
        </w:rPr>
        <w:tab/>
      </w:r>
    </w:p>
    <w:p w:rsidR="00BC704F" w:rsidRDefault="00BC704F" w:rsidP="00BC704F">
      <w:pPr>
        <w:spacing w:after="0" w:line="240" w:lineRule="auto"/>
        <w:ind w:firstLine="480"/>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2. A Municipal Report</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proofErr w:type="gramStart"/>
      <w:r>
        <w:rPr>
          <w:rFonts w:ascii="Times New Roman" w:eastAsia="Times New Roman" w:hAnsi="Times New Roman" w:cs="Times New Roman"/>
          <w:iCs/>
          <w:sz w:val="24"/>
          <w:szCs w:val="24"/>
          <w:lang w:val="en-US" w:eastAsia="ru-RU"/>
        </w:rPr>
        <w:t>by</w:t>
      </w:r>
      <w:proofErr w:type="gramEnd"/>
      <w:r>
        <w:rPr>
          <w:rFonts w:ascii="Times New Roman" w:eastAsia="Times New Roman" w:hAnsi="Times New Roman" w:cs="Times New Roman"/>
          <w:iCs/>
          <w:sz w:val="24"/>
          <w:szCs w:val="24"/>
          <w:lang w:val="en-US" w:eastAsia="ru-RU"/>
        </w:rPr>
        <w:t xml:space="preserve"> O. Henry</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It was raining as I got off the train in Nashville, Tennessee — a slow, gray rain. I was tired so I went straight to my hotel.</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By this time, I had decided that I wanted no more of him. I said good night.</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went up to my room and looked out the window. It was ten o’clock but the town was silent. «A nice quiet place</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to myself as I got ready for bed. Just an ordinary, sleepy southern town</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was born in the south myself. But I live in New York now. I write for a large magazine. My boss had asked me to go to Nashville. The magazine had received some stories and poems from a writer in Nashville, named Azalea Adair. The editor liked her work very much. The publisher asked me to get her to sign an agreement to write only for his magazine.</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left the hotel at nine o’clock the next morning to find Miss Adair. It was still raining. As soon as I stepped outside I met Uncle Caesar. He was a big, old black man with fuzzy gray hair.</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Uncle Caesar was wearing the strangest coat I had ever seen. It must have been a military officer’s coat. It was very long and when it was new it had been gray. But now rain, sun and age </w:t>
      </w:r>
      <w:r>
        <w:rPr>
          <w:rFonts w:ascii="Times New Roman" w:eastAsia="Times New Roman" w:hAnsi="Times New Roman" w:cs="Times New Roman"/>
          <w:sz w:val="24"/>
          <w:szCs w:val="24"/>
          <w:lang w:val="en-US" w:eastAsia="ru-RU"/>
        </w:rPr>
        <w:lastRenderedPageBreak/>
        <w:t>had made it a rainbow of colors. Only one of the buttons was left. It was yellow and as big as a fifty cent coin.</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Uncle Caesar stood near a horse and carriage. He opened the carriage door and said softly, «Step right in, sir. I’ll take you anywhere in the city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want to go to eight-sixty-one Jasmine Street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and I started to climb into the carriage. But the old man stopped me. «Why do you want to go there, sir</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business is it of yours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angrily. </w:t>
      </w:r>
      <w:proofErr w:type="gramStart"/>
      <w:r>
        <w:rPr>
          <w:rFonts w:ascii="Times New Roman" w:eastAsia="Times New Roman" w:hAnsi="Times New Roman" w:cs="Times New Roman"/>
          <w:sz w:val="24"/>
          <w:szCs w:val="24"/>
          <w:lang w:val="en-US" w:eastAsia="ru-RU"/>
        </w:rPr>
        <w:t>Uncle Caesar relaxed and smiled.</w:t>
      </w:r>
      <w:proofErr w:type="gramEnd"/>
      <w:r>
        <w:rPr>
          <w:rFonts w:ascii="Times New Roman" w:eastAsia="Times New Roman" w:hAnsi="Times New Roman" w:cs="Times New Roman"/>
          <w:sz w:val="24"/>
          <w:szCs w:val="24"/>
          <w:lang w:val="en-US" w:eastAsia="ru-RU"/>
        </w:rPr>
        <w:t xml:space="preserve"> </w:t>
      </w:r>
      <w:proofErr w:type="gramStart"/>
      <w:r>
        <w:rPr>
          <w:rFonts w:ascii="Times New Roman" w:eastAsia="Times New Roman" w:hAnsi="Times New Roman" w:cs="Times New Roman"/>
          <w:sz w:val="24"/>
          <w:szCs w:val="24"/>
          <w:lang w:val="en-US" w:eastAsia="ru-RU"/>
        </w:rPr>
        <w:t>«Nothing, sir.</w:t>
      </w:r>
      <w:proofErr w:type="gramEnd"/>
      <w:r>
        <w:rPr>
          <w:rFonts w:ascii="Times New Roman" w:eastAsia="Times New Roman" w:hAnsi="Times New Roman" w:cs="Times New Roman"/>
          <w:sz w:val="24"/>
          <w:szCs w:val="24"/>
          <w:lang w:val="en-US" w:eastAsia="ru-RU"/>
        </w:rPr>
        <w:t xml:space="preserve"> But it’s a lonely part of town. Just step in and I’ll take you there right away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Eight-sixty-one Jasmine Street had been a fine house once, but now it was old and dying. I got out of the carriage.</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«That will be two dollars, sir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Uncle Caesar said. I gave him two one-dollar bills. As I handed them to him, I noticed that one had been torn in half and fixed with a piece of blue paper. Also, the upper right hand corner was missing.</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herself opened the door when I knocked. She was about fifty years old. Her white hair was pulled back from her small, tired face. She wore a pale yellow dress. It was old, but very clean.</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led me into her living room. A damaged table, three chairs and an old red sofa were in the center of the floor.</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and I sat down at the table and began to talk. I told her about the magazine’s offer and she told me about herself. She was from an old southern family. Her father had been a judge.</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told me she had never traveled or even attended school. Her parents taught her at home with private teachers. We finished our meeting. I promised to return with the agreement the next day, and rose to leave.</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At that moment, someone knocked at the back door. Azalea Adair whispered a soft apology and went to answer the caller. She came back a minute later with bright eyes and pink cheeks. She looked ten years younger. «You must have a cup of tea before you go</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she said. She shook a little bell on the table, and a small black girl about twelve years old ran into the room.</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Aair opened a tiny old purse and took out a dollar bill. It had been fixed with a piece of blue paper and the upper right hand corner was missing. It was the dollar I had given to Uncle Caesar. «Go to Mister Baker’s store, Impy</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she said, «and get me twenty-five cents’ worth of tea and ten cents’ worth of sugar cakes. And please hurry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child ran out of the room. We heard the back door close. Then the girl screamed. Her cry mixed with a man’s angry voice. Azalea Adair stood up. Her face showed no emotion as she left the room. I heard the man’s rough voice and her gentle one. Then a door slammed and she came back into the room.</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am sorry, but I won’t be able to offer you any tea after all</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she said. «It seems that Mister Baker has no more tea. Perhaps he will find some for our visit tomorrow</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 said good-bye. I went back to my hotel.</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Just before dinner, Major Wentworth Caswell found me. It was impossible to avoid him. He insisted on buying me a drink and pulled two one-dollar bills from his pocket. Again I saw a torn dollar fixed with blue paper, with a corner missing. It was the one I gave Uncle Caesar. How strange, I thought. I wondered how Caswell got it.</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Uncle Caesar was waiting outside the hotel the next afternoon. He took me to Miss Adair’s house and agreed to wait there until we had finished our business.</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Azalea Adair did not look well. I explained the agreement to her. She signed it. Then, as she started to rise from the table, Azalea Adair fainted and fell to the floor. I picked her up and carried her to the old red sofa. I ran to the door and yelled to Uncle Caesar for help. He ran down the street. Five minutes later, he was back with a doctor.</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doctor examined Miss Adair and turned to the old black driver. «Uncle Caesar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«run to my house and ask my wife for some milk and some eggs. Hurry</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Then the doctor turned to me. «She does not get enough to eat</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he said. «She has many friends who want to help her, but she is proud. Misses Caswell will accept help only from that old black man. He was once her family’s slave</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«Misses Caswell</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said in surprise. «I thought she was Azalea Adair</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«She was</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the doctor answered, «until she married Wentworth Caswell twenty years ago. But he’s a hopeless drunk who takes even the small amount of money that Uncle Caesar gives her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br/>
        <w:t>After the doctor left I heard Caesar’s voice in the other room. «Did he take all the money I gave you yesterday, Miss Azalea</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«Yes, Caesar</w:t>
      </w:r>
      <w:proofErr w:type="gramStart"/>
      <w:r>
        <w:rPr>
          <w:rFonts w:ascii="Times New Roman" w:eastAsia="Times New Roman" w:hAnsi="Times New Roman" w:cs="Times New Roman"/>
          <w:sz w:val="24"/>
          <w:szCs w:val="24"/>
          <w:lang w:val="en-US" w:eastAsia="ru-RU"/>
        </w:rPr>
        <w:t>,»</w:t>
      </w:r>
      <w:proofErr w:type="gramEnd"/>
      <w:r>
        <w:rPr>
          <w:rFonts w:ascii="Times New Roman" w:eastAsia="Times New Roman" w:hAnsi="Times New Roman" w:cs="Times New Roman"/>
          <w:sz w:val="24"/>
          <w:szCs w:val="24"/>
          <w:lang w:val="en-US" w:eastAsia="ru-RU"/>
        </w:rPr>
        <w:t xml:space="preserve"> I heard her answer softly. «He took both dollars</w:t>
      </w:r>
      <w:proofErr w:type="gramStart"/>
      <w:r>
        <w:rPr>
          <w:rFonts w:ascii="Times New Roman" w:eastAsia="Times New Roman" w:hAnsi="Times New Roman" w:cs="Times New Roman"/>
          <w:sz w:val="24"/>
          <w:szCs w:val="24"/>
          <w:lang w:val="en-US" w:eastAsia="ru-RU"/>
        </w:rPr>
        <w: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went into the room and gave Azalea Adair fifty dollars. I told her it was from the magazine. Then Uncle Caesar drove me back to the hotel.</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few hours later, I went out for a walk before dinner. A crowd of people were talking excitedly in front of a store. I pushed my way into the store. Major Caswell was lying on the floor. He was dead.</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Someone had found his body on the street. He had been killed in a fight. In fact, his hands were still closed into tight fists. But as I stood near his body, Caswell’s right hand opened. Something fell from it and rolled near my feet. I put my foot on it, then picked it up and put it in my pocket.</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People said they believed a thief had killed him. They said Caswell had been showing everyone that he had fifty dollars. But when he was found, he had no money on him.</w:t>
      </w:r>
      <w:r>
        <w:rPr>
          <w:rFonts w:ascii="Times New Roman" w:eastAsia="Times New Roman" w:hAnsi="Times New Roman" w:cs="Times New Roman"/>
          <w:sz w:val="24"/>
          <w:szCs w:val="24"/>
          <w:lang w:val="en-US" w:eastAsia="ru-RU"/>
        </w:rPr>
        <w:br/>
        <w:t>I left Nashville the next morning. As the train crossed a river I took out of my pocket the object that had dropped from Caswell’s dead hand. I threw it into the river below.</w:t>
      </w:r>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It was a button. </w:t>
      </w:r>
      <w:proofErr w:type="gramStart"/>
      <w:r>
        <w:rPr>
          <w:rFonts w:ascii="Times New Roman" w:eastAsia="Times New Roman" w:hAnsi="Times New Roman" w:cs="Times New Roman"/>
          <w:sz w:val="24"/>
          <w:szCs w:val="24"/>
          <w:lang w:val="en-US" w:eastAsia="ru-RU"/>
        </w:rPr>
        <w:t>A yellow button… the one from Uncle Caesar’s coat.</w:t>
      </w:r>
      <w:proofErr w:type="gramEnd"/>
    </w:p>
    <w:p w:rsidR="00BC704F" w:rsidRDefault="00BC704F" w:rsidP="00BC704F">
      <w:pPr>
        <w:spacing w:after="0" w:line="240" w:lineRule="auto"/>
        <w:ind w:firstLine="480"/>
        <w:jc w:val="both"/>
        <w:rPr>
          <w:rFonts w:ascii="Times New Roman" w:eastAsia="Times New Roman" w:hAnsi="Times New Roman" w:cs="Times New Roman"/>
          <w:sz w:val="24"/>
          <w:szCs w:val="24"/>
          <w:lang w:val="en-US" w:eastAsia="ru-RU"/>
        </w:rPr>
      </w:pPr>
    </w:p>
    <w:p w:rsidR="00BC704F" w:rsidRDefault="00BC704F" w:rsidP="00BC704F">
      <w:pPr>
        <w:spacing w:after="0"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Сделайте сообщение, используя один из видов дискурса:</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спортивный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медийный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научный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рекламный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юридический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политический дискурс</w:t>
      </w:r>
    </w:p>
    <w:p w:rsidR="00BC704F" w:rsidRDefault="00BC704F" w:rsidP="00BC704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55CB7" w:rsidRDefault="00355CB7" w:rsidP="00355CB7">
      <w:pPr>
        <w:ind w:firstLine="708"/>
        <w:jc w:val="both"/>
        <w:rPr>
          <w:rFonts w:ascii="Times New Roman" w:hAnsi="Times New Roman" w:cs="Times New Roman"/>
          <w:sz w:val="24"/>
          <w:szCs w:val="24"/>
        </w:rPr>
      </w:pPr>
    </w:p>
    <w:p w:rsidR="00355CB7" w:rsidRDefault="00355CB7" w:rsidP="00355CB7"/>
    <w:p w:rsidR="00BC704F" w:rsidRDefault="00BC704F" w:rsidP="00BC704F">
      <w:pPr>
        <w:ind w:firstLine="708"/>
        <w:jc w:val="both"/>
        <w:rPr>
          <w:rFonts w:ascii="Times New Roman" w:hAnsi="Times New Roman" w:cs="Times New Roman"/>
          <w:sz w:val="24"/>
          <w:szCs w:val="24"/>
        </w:rPr>
      </w:pPr>
    </w:p>
    <w:p w:rsidR="00750BB1" w:rsidRDefault="00750BB1"/>
    <w:sectPr w:rsidR="00750BB1" w:rsidSect="00C4093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1CC" w:rsidRDefault="00F931CC" w:rsidP="00641A63">
      <w:pPr>
        <w:spacing w:after="0" w:line="240" w:lineRule="auto"/>
      </w:pPr>
      <w:r>
        <w:separator/>
      </w:r>
    </w:p>
  </w:endnote>
  <w:endnote w:type="continuationSeparator" w:id="0">
    <w:p w:rsidR="00F931CC" w:rsidRDefault="00F931CC" w:rsidP="00641A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1CC" w:rsidRDefault="00F931CC" w:rsidP="00641A63">
      <w:pPr>
        <w:spacing w:after="0" w:line="240" w:lineRule="auto"/>
      </w:pPr>
      <w:r>
        <w:separator/>
      </w:r>
    </w:p>
  </w:footnote>
  <w:footnote w:type="continuationSeparator" w:id="0">
    <w:p w:rsidR="00F931CC" w:rsidRDefault="00F931CC" w:rsidP="00641A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B6C893EC"/>
    <w:lvl w:ilvl="0" w:tplc="64AC8B52">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
    <w:nsid w:val="38514694"/>
    <w:multiLevelType w:val="hybridMultilevel"/>
    <w:tmpl w:val="C1FED15C"/>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
    <w:nsid w:val="3D9000DE"/>
    <w:multiLevelType w:val="hybridMultilevel"/>
    <w:tmpl w:val="0756E9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59210072"/>
    <w:multiLevelType w:val="hybridMultilevel"/>
    <w:tmpl w:val="74F2D8B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204143"/>
    <w:rsid w:val="000024F7"/>
    <w:rsid w:val="00005665"/>
    <w:rsid w:val="00026711"/>
    <w:rsid w:val="0005121B"/>
    <w:rsid w:val="00075669"/>
    <w:rsid w:val="000B5636"/>
    <w:rsid w:val="00133E94"/>
    <w:rsid w:val="001C4A39"/>
    <w:rsid w:val="001E1644"/>
    <w:rsid w:val="00204143"/>
    <w:rsid w:val="0022511A"/>
    <w:rsid w:val="002412D9"/>
    <w:rsid w:val="002E2C10"/>
    <w:rsid w:val="0035236B"/>
    <w:rsid w:val="00355CB7"/>
    <w:rsid w:val="003E0F12"/>
    <w:rsid w:val="00442C05"/>
    <w:rsid w:val="004434E1"/>
    <w:rsid w:val="00453E25"/>
    <w:rsid w:val="004660ED"/>
    <w:rsid w:val="00491EAB"/>
    <w:rsid w:val="004C325B"/>
    <w:rsid w:val="004D2B85"/>
    <w:rsid w:val="004E008B"/>
    <w:rsid w:val="005438BD"/>
    <w:rsid w:val="00594693"/>
    <w:rsid w:val="00641A63"/>
    <w:rsid w:val="00646C5E"/>
    <w:rsid w:val="006617E1"/>
    <w:rsid w:val="0067227F"/>
    <w:rsid w:val="00690879"/>
    <w:rsid w:val="006938F0"/>
    <w:rsid w:val="006E4768"/>
    <w:rsid w:val="006F5037"/>
    <w:rsid w:val="00702701"/>
    <w:rsid w:val="00721551"/>
    <w:rsid w:val="00750BB1"/>
    <w:rsid w:val="00790D3F"/>
    <w:rsid w:val="0079177D"/>
    <w:rsid w:val="007A78FE"/>
    <w:rsid w:val="007D4AFD"/>
    <w:rsid w:val="007F2369"/>
    <w:rsid w:val="008672D6"/>
    <w:rsid w:val="009842DD"/>
    <w:rsid w:val="00987076"/>
    <w:rsid w:val="009D3C6E"/>
    <w:rsid w:val="00A02B81"/>
    <w:rsid w:val="00A258EA"/>
    <w:rsid w:val="00A75C0A"/>
    <w:rsid w:val="00A954E6"/>
    <w:rsid w:val="00AB4840"/>
    <w:rsid w:val="00AF6D9C"/>
    <w:rsid w:val="00B07AC1"/>
    <w:rsid w:val="00B550A7"/>
    <w:rsid w:val="00B552DE"/>
    <w:rsid w:val="00B61861"/>
    <w:rsid w:val="00BA6A2C"/>
    <w:rsid w:val="00BC704F"/>
    <w:rsid w:val="00BD5A06"/>
    <w:rsid w:val="00C4093D"/>
    <w:rsid w:val="00C47B8C"/>
    <w:rsid w:val="00C919FC"/>
    <w:rsid w:val="00CE241F"/>
    <w:rsid w:val="00D13CDC"/>
    <w:rsid w:val="00D5215D"/>
    <w:rsid w:val="00D657EA"/>
    <w:rsid w:val="00DA1E63"/>
    <w:rsid w:val="00DD0E9C"/>
    <w:rsid w:val="00E6446B"/>
    <w:rsid w:val="00E75FF9"/>
    <w:rsid w:val="00ED21FB"/>
    <w:rsid w:val="00F201C3"/>
    <w:rsid w:val="00F20D5F"/>
    <w:rsid w:val="00F253CA"/>
    <w:rsid w:val="00F26499"/>
    <w:rsid w:val="00F675D0"/>
    <w:rsid w:val="00F931CC"/>
    <w:rsid w:val="00F952CE"/>
    <w:rsid w:val="00FA58AA"/>
    <w:rsid w:val="00FC7B09"/>
    <w:rsid w:val="00FD1B8D"/>
    <w:rsid w:val="00FD4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04F"/>
    <w:pPr>
      <w:spacing w:line="256" w:lineRule="auto"/>
    </w:pPr>
  </w:style>
  <w:style w:type="paragraph" w:styleId="1">
    <w:name w:val="heading 1"/>
    <w:basedOn w:val="a"/>
    <w:next w:val="a"/>
    <w:link w:val="10"/>
    <w:uiPriority w:val="9"/>
    <w:qFormat/>
    <w:rsid w:val="00BC70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C70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BC70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704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C704F"/>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BC704F"/>
    <w:rPr>
      <w:rFonts w:asciiTheme="majorHAnsi" w:eastAsiaTheme="majorEastAsia" w:hAnsiTheme="majorHAnsi" w:cstheme="majorBidi"/>
      <w:i/>
      <w:iCs/>
      <w:color w:val="2E74B5" w:themeColor="accent1" w:themeShade="BF"/>
    </w:rPr>
  </w:style>
  <w:style w:type="paragraph" w:styleId="a3">
    <w:name w:val="Normal (Web)"/>
    <w:basedOn w:val="a"/>
    <w:uiPriority w:val="99"/>
    <w:semiHidden/>
    <w:unhideWhenUsed/>
    <w:rsid w:val="00BC70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C704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C704F"/>
    <w:rPr>
      <w:rFonts w:ascii="Segoe UI" w:hAnsi="Segoe UI" w:cs="Segoe UI"/>
      <w:sz w:val="18"/>
      <w:szCs w:val="18"/>
    </w:rPr>
  </w:style>
  <w:style w:type="paragraph" w:styleId="a6">
    <w:name w:val="List Paragraph"/>
    <w:basedOn w:val="a"/>
    <w:uiPriority w:val="34"/>
    <w:qFormat/>
    <w:rsid w:val="00BC704F"/>
    <w:pPr>
      <w:spacing w:after="0" w:line="276" w:lineRule="auto"/>
      <w:ind w:left="720" w:firstLine="709"/>
      <w:contextualSpacing/>
      <w:jc w:val="both"/>
    </w:pPr>
    <w:rPr>
      <w:rFonts w:ascii="Times New Roman" w:eastAsia="Calibri" w:hAnsi="Times New Roman" w:cs="Times New Roman"/>
      <w:sz w:val="24"/>
      <w:lang w:val="en-US"/>
    </w:rPr>
  </w:style>
  <w:style w:type="paragraph" w:customStyle="1" w:styleId="Style14">
    <w:name w:val="Style14"/>
    <w:basedOn w:val="a"/>
    <w:uiPriority w:val="99"/>
    <w:rsid w:val="00BC70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basedOn w:val="a0"/>
    <w:rsid w:val="00BC704F"/>
    <w:rPr>
      <w:rFonts w:ascii="Times New Roman" w:hAnsi="Times New Roman" w:cs="Times New Roman" w:hint="default"/>
      <w:b/>
      <w:bCs/>
      <w:sz w:val="16"/>
      <w:szCs w:val="16"/>
    </w:rPr>
  </w:style>
  <w:style w:type="character" w:customStyle="1" w:styleId="FontStyle31">
    <w:name w:val="Font Style31"/>
    <w:basedOn w:val="a0"/>
    <w:rsid w:val="00BC704F"/>
    <w:rPr>
      <w:rFonts w:ascii="Georgia" w:hAnsi="Georgia" w:cs="Georgia" w:hint="default"/>
      <w:sz w:val="12"/>
      <w:szCs w:val="12"/>
    </w:rPr>
  </w:style>
  <w:style w:type="character" w:styleId="a7">
    <w:name w:val="Emphasis"/>
    <w:basedOn w:val="a0"/>
    <w:uiPriority w:val="20"/>
    <w:qFormat/>
    <w:rsid w:val="00BC704F"/>
    <w:rPr>
      <w:i/>
      <w:iCs/>
    </w:rPr>
  </w:style>
  <w:style w:type="character" w:styleId="a8">
    <w:name w:val="Hyperlink"/>
    <w:basedOn w:val="a0"/>
    <w:uiPriority w:val="99"/>
    <w:unhideWhenUsed/>
    <w:rsid w:val="00BC704F"/>
    <w:rPr>
      <w:color w:val="0000FF"/>
      <w:u w:val="single"/>
    </w:rPr>
  </w:style>
  <w:style w:type="character" w:styleId="a9">
    <w:name w:val="FollowedHyperlink"/>
    <w:basedOn w:val="a0"/>
    <w:uiPriority w:val="99"/>
    <w:semiHidden/>
    <w:unhideWhenUsed/>
    <w:rsid w:val="00BC704F"/>
    <w:rPr>
      <w:color w:val="800080"/>
      <w:u w:val="single"/>
    </w:rPr>
  </w:style>
  <w:style w:type="paragraph" w:styleId="aa">
    <w:name w:val="header"/>
    <w:aliases w:val=" Знак"/>
    <w:basedOn w:val="a"/>
    <w:link w:val="ab"/>
    <w:uiPriority w:val="99"/>
    <w:unhideWhenUsed/>
    <w:rsid w:val="00641A63"/>
    <w:pPr>
      <w:tabs>
        <w:tab w:val="center" w:pos="4677"/>
        <w:tab w:val="right" w:pos="9355"/>
      </w:tabs>
      <w:spacing w:after="0" w:line="240" w:lineRule="auto"/>
    </w:pPr>
  </w:style>
  <w:style w:type="character" w:customStyle="1" w:styleId="ab">
    <w:name w:val="Верхний колонтитул Знак"/>
    <w:aliases w:val=" Знак Знак"/>
    <w:basedOn w:val="a0"/>
    <w:link w:val="aa"/>
    <w:uiPriority w:val="99"/>
    <w:rsid w:val="00641A63"/>
  </w:style>
  <w:style w:type="paragraph" w:styleId="ac">
    <w:name w:val="footer"/>
    <w:basedOn w:val="a"/>
    <w:link w:val="ad"/>
    <w:uiPriority w:val="99"/>
    <w:unhideWhenUsed/>
    <w:rsid w:val="00641A6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1A63"/>
  </w:style>
  <w:style w:type="table" w:customStyle="1" w:styleId="11">
    <w:name w:val="Сетка таблицы1"/>
    <w:basedOn w:val="a1"/>
    <w:next w:val="ae"/>
    <w:uiPriority w:val="59"/>
    <w:rsid w:val="00D5215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39"/>
    <w:rsid w:val="00D52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4D2B85"/>
    <w:rPr>
      <w:color w:val="605E5C"/>
      <w:shd w:val="clear" w:color="auto" w:fill="E1DFDD"/>
    </w:rPr>
  </w:style>
  <w:style w:type="paragraph" w:customStyle="1" w:styleId="Style1">
    <w:name w:val="Style1"/>
    <w:basedOn w:val="a"/>
    <w:rsid w:val="00B550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B550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B550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B550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B550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5">
    <w:name w:val="Font Style15"/>
    <w:rsid w:val="00B550A7"/>
    <w:rPr>
      <w:rFonts w:ascii="Times New Roman" w:hAnsi="Times New Roman" w:cs="Times New Roman"/>
      <w:b/>
      <w:bCs/>
      <w:sz w:val="18"/>
      <w:szCs w:val="18"/>
    </w:rPr>
  </w:style>
  <w:style w:type="character" w:customStyle="1" w:styleId="FontStyle16">
    <w:name w:val="Font Style16"/>
    <w:rsid w:val="00B550A7"/>
    <w:rPr>
      <w:rFonts w:ascii="Times New Roman" w:hAnsi="Times New Roman" w:cs="Times New Roman"/>
      <w:b/>
      <w:bCs/>
      <w:sz w:val="16"/>
      <w:szCs w:val="16"/>
    </w:rPr>
  </w:style>
  <w:style w:type="character" w:customStyle="1" w:styleId="FontStyle18">
    <w:name w:val="Font Style18"/>
    <w:rsid w:val="00B550A7"/>
    <w:rPr>
      <w:rFonts w:ascii="Times New Roman" w:hAnsi="Times New Roman" w:cs="Times New Roman"/>
      <w:b/>
      <w:bCs/>
      <w:sz w:val="10"/>
      <w:szCs w:val="10"/>
    </w:rPr>
  </w:style>
  <w:style w:type="character" w:customStyle="1" w:styleId="FontStyle21">
    <w:name w:val="Font Style21"/>
    <w:rsid w:val="00B550A7"/>
    <w:rPr>
      <w:rFonts w:ascii="Times New Roman" w:hAnsi="Times New Roman" w:cs="Times New Roman"/>
      <w:sz w:val="12"/>
      <w:szCs w:val="12"/>
    </w:rPr>
  </w:style>
  <w:style w:type="character" w:customStyle="1" w:styleId="FontStyle23">
    <w:name w:val="Font Style23"/>
    <w:rsid w:val="00B550A7"/>
    <w:rPr>
      <w:rFonts w:ascii="Times New Roman" w:hAnsi="Times New Roman" w:cs="Times New Roman"/>
      <w:b/>
      <w:bCs/>
      <w:sz w:val="12"/>
      <w:szCs w:val="12"/>
    </w:rPr>
  </w:style>
  <w:style w:type="paragraph" w:customStyle="1" w:styleId="Style11">
    <w:name w:val="Style11"/>
    <w:basedOn w:val="a"/>
    <w:rsid w:val="00B550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B550A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3080992">
      <w:bodyDiv w:val="1"/>
      <w:marLeft w:val="0"/>
      <w:marRight w:val="0"/>
      <w:marTop w:val="0"/>
      <w:marBottom w:val="0"/>
      <w:divBdr>
        <w:top w:val="none" w:sz="0" w:space="0" w:color="auto"/>
        <w:left w:val="none" w:sz="0" w:space="0" w:color="auto"/>
        <w:bottom w:val="none" w:sz="0" w:space="0" w:color="auto"/>
        <w:right w:val="none" w:sz="0" w:space="0" w:color="auto"/>
      </w:divBdr>
    </w:div>
    <w:div w:id="258414947">
      <w:bodyDiv w:val="1"/>
      <w:marLeft w:val="0"/>
      <w:marRight w:val="0"/>
      <w:marTop w:val="0"/>
      <w:marBottom w:val="0"/>
      <w:divBdr>
        <w:top w:val="none" w:sz="0" w:space="0" w:color="auto"/>
        <w:left w:val="none" w:sz="0" w:space="0" w:color="auto"/>
        <w:bottom w:val="none" w:sz="0" w:space="0" w:color="auto"/>
        <w:right w:val="none" w:sz="0" w:space="0" w:color="auto"/>
      </w:divBdr>
    </w:div>
    <w:div w:id="992216882">
      <w:bodyDiv w:val="1"/>
      <w:marLeft w:val="0"/>
      <w:marRight w:val="0"/>
      <w:marTop w:val="0"/>
      <w:marBottom w:val="0"/>
      <w:divBdr>
        <w:top w:val="none" w:sz="0" w:space="0" w:color="auto"/>
        <w:left w:val="none" w:sz="0" w:space="0" w:color="auto"/>
        <w:bottom w:val="none" w:sz="0" w:space="0" w:color="auto"/>
        <w:right w:val="none" w:sz="0" w:space="0" w:color="auto"/>
      </w:divBdr>
    </w:div>
    <w:div w:id="164006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tcheck.org/2018/10/no-evidence-soros-is-funding-immigrant-caravan/" TargetMode="External"/><Relationship Id="rId18" Type="http://schemas.openxmlformats.org/officeDocument/2006/relationships/hyperlink" Target="https://www.nytimes.com/2018/10/09/us/politics/nikki-haley-united-nations.html?smid=fb-nytimes&amp;smtyp=cur" TargetMode="External"/><Relationship Id="rId26" Type="http://schemas.openxmlformats.org/officeDocument/2006/relationships/hyperlink" Target="https://www.newyorker.com/news/our-columnists/the-dangerously-thin-line-between-political-incitement-and-political-violence" TargetMode="External"/><Relationship Id="rId3" Type="http://schemas.openxmlformats.org/officeDocument/2006/relationships/settings" Target="settings.xml"/><Relationship Id="rId21" Type="http://schemas.openxmlformats.org/officeDocument/2006/relationships/hyperlink" Target="https://magtu.informsystema.ru/uploader/fileUpload?name=1393.pdf&amp;show=dcatalogues/1/1123848/1393.pdf&amp;view=true" TargetMode="External"/><Relationship Id="rId7" Type="http://schemas.openxmlformats.org/officeDocument/2006/relationships/image" Target="media/image1.png"/><Relationship Id="rId12" Type="http://schemas.openxmlformats.org/officeDocument/2006/relationships/hyperlink" Target="https://www.nytimes.com/2018/10/20/world/americas/migrant-caravan-video-trump.html" TargetMode="External"/><Relationship Id="rId17" Type="http://schemas.openxmlformats.org/officeDocument/2006/relationships/hyperlink" Target="https://www.nytimes.com/2018/10/09/us/politics/nikki-haley-united-nations.html?smid=fb-nytimes&amp;smtyp=cur" TargetMode="External"/><Relationship Id="rId25" Type="http://schemas.openxmlformats.org/officeDocument/2006/relationships/hyperlink" Target="https://www.factcheck.org/2018/10/no-evidence-soros-is-funding-immigrant-caravan/" TargetMode="External"/><Relationship Id="rId2" Type="http://schemas.openxmlformats.org/officeDocument/2006/relationships/styles" Target="styles.xml"/><Relationship Id="rId16" Type="http://schemas.openxmlformats.org/officeDocument/2006/relationships/hyperlink" Target="https://www.newyorker.com/news/current/what-it-was-like-in-the-cnn-newsroom-when-news-broke-of-a-bomb-in-the-building" TargetMode="External"/><Relationship Id="rId20" Type="http://schemas.openxmlformats.org/officeDocument/2006/relationships/hyperlink" Target="https://magtu.informsystema.ru/uploader/fileUpload?name=3196.pdf&amp;show=dcatalogues/1/1136693/3196.pdf&amp;view=tru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wyorker.com/news/current/the-bombs-addressed-to-obama-clinton-and-soros-and-the-history-of-soros-mongering" TargetMode="External"/><Relationship Id="rId24" Type="http://schemas.openxmlformats.org/officeDocument/2006/relationships/hyperlink" Target="https://www.nytimes.com/2018/10/20/world/americas/migrant-caravan-video-trump.html" TargetMode="External"/><Relationship Id="rId5" Type="http://schemas.openxmlformats.org/officeDocument/2006/relationships/footnotes" Target="footnotes.xml"/><Relationship Id="rId15" Type="http://schemas.openxmlformats.org/officeDocument/2006/relationships/hyperlink" Target="https://www.newyorker.com/news/current/beto-orourke-and-ted-cruzs-fidgety-pinched-debate" TargetMode="External"/><Relationship Id="rId23" Type="http://schemas.openxmlformats.org/officeDocument/2006/relationships/hyperlink" Target="https://www.newyorker.com/news/current/the-bombs-addressed-to-obama-clinton-and-soros-and-the-history-of-soros-mongering" TargetMode="External"/><Relationship Id="rId28" Type="http://schemas.openxmlformats.org/officeDocument/2006/relationships/hyperlink" Target="https://www.newyorker.com/news/current/what-it-was-like-in-the-cnn-newsroom-when-news-broke-of-a-bomb-in-the-building" TargetMode="External"/><Relationship Id="rId10" Type="http://schemas.openxmlformats.org/officeDocument/2006/relationships/hyperlink" Target="https://www.newyorker.com/tag/donald-trump" TargetMode="External"/><Relationship Id="rId19" Type="http://schemas.openxmlformats.org/officeDocument/2006/relationships/hyperlink" Target="https://magtu.informsystema.ru/uploader/fileUpload?name=2583.pdf&amp;show=dcatalogues/1/1130399/2583.pdf&amp;view=tru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ewyorker.com/news/our-columnists/the-dangerously-thin-line-between-political-incitement-and-political-violence" TargetMode="External"/><Relationship Id="rId22" Type="http://schemas.openxmlformats.org/officeDocument/2006/relationships/hyperlink" Target="https://www.newyorker.com/tag/donald-trump" TargetMode="External"/><Relationship Id="rId27" Type="http://schemas.openxmlformats.org/officeDocument/2006/relationships/hyperlink" Target="https://www.newyorker.com/news/current/beto-orourke-and-ted-cruzs-fidgety-pinched-debate"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87</Pages>
  <Words>36496</Words>
  <Characters>208033</Characters>
  <Application>Microsoft Office Word</Application>
  <DocSecurity>0</DocSecurity>
  <Lines>1733</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Дом</cp:lastModifiedBy>
  <cp:revision>12</cp:revision>
  <dcterms:created xsi:type="dcterms:W3CDTF">2020-02-23T08:14:00Z</dcterms:created>
  <dcterms:modified xsi:type="dcterms:W3CDTF">2020-10-30T11:17:00Z</dcterms:modified>
</cp:coreProperties>
</file>