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0B6" w:rsidRDefault="006E7FDA" w:rsidP="00DE445D">
      <w:pPr>
        <w:jc w:val="both"/>
        <w:rPr>
          <w:rStyle w:val="FontStyle22"/>
          <w:sz w:val="24"/>
          <w:szCs w:val="24"/>
          <w:lang w:val="ru-RU" w:eastAsia="ru-RU"/>
        </w:rPr>
      </w:pPr>
      <w:r w:rsidRPr="006E7FDA">
        <w:rPr>
          <w:rStyle w:val="FontStyle22"/>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698.5pt">
            <v:imagedata r:id="rId7" o:title=""/>
          </v:shape>
        </w:pict>
      </w:r>
    </w:p>
    <w:p w:rsidR="00B050B6" w:rsidRDefault="00B050B6" w:rsidP="00AA74FA">
      <w:pPr>
        <w:jc w:val="center"/>
        <w:rPr>
          <w:rFonts w:ascii="Times New Roman" w:hAnsi="Times New Roman"/>
          <w:sz w:val="24"/>
          <w:szCs w:val="24"/>
          <w:lang w:val="ru-RU"/>
        </w:rPr>
      </w:pPr>
      <w:r>
        <w:rPr>
          <w:rStyle w:val="FontStyle22"/>
          <w:sz w:val="24"/>
          <w:szCs w:val="24"/>
          <w:lang w:val="ru-RU" w:eastAsia="ru-RU"/>
        </w:rPr>
        <w:br w:type="column"/>
      </w:r>
      <w:r w:rsidR="006E7FDA" w:rsidRPr="006E7FDA">
        <w:rPr>
          <w:rFonts w:ascii="Times New Roman" w:hAnsi="Times New Roman"/>
          <w:sz w:val="24"/>
          <w:szCs w:val="24"/>
          <w:lang w:val="ru-RU"/>
        </w:rPr>
        <w:lastRenderedPageBreak/>
        <w:pict>
          <v:shape id="_x0000_i1026" type="#_x0000_t75" style="width:488.1pt;height:691pt">
            <v:imagedata r:id="rId8" o:title=""/>
          </v:shape>
        </w:pict>
      </w:r>
    </w:p>
    <w:p w:rsidR="00462E9D" w:rsidRPr="00AA74FA" w:rsidRDefault="00B050B6" w:rsidP="00B347B7">
      <w:pPr>
        <w:jc w:val="center"/>
        <w:rPr>
          <w:rFonts w:ascii="Times New Roman" w:hAnsi="Times New Roman"/>
          <w:b/>
          <w:bCs/>
          <w:sz w:val="24"/>
          <w:szCs w:val="24"/>
          <w:lang w:val="ru-RU"/>
        </w:rPr>
      </w:pPr>
      <w:r>
        <w:rPr>
          <w:rFonts w:ascii="Times New Roman" w:hAnsi="Times New Roman"/>
          <w:sz w:val="24"/>
          <w:szCs w:val="24"/>
          <w:lang w:val="ru-RU"/>
        </w:rPr>
        <w:br w:type="column"/>
      </w:r>
      <w:r w:rsidR="00A27B1C">
        <w:rPr>
          <w:noProof/>
        </w:rPr>
        <w:lastRenderedPageBreak/>
        <w:pict>
          <v:shape id="_x0000_s1029" type="#_x0000_t75" style="position:absolute;left:0;text-align:left;margin-left:0;margin-top:-.55pt;width:612.45pt;height:842.5pt;z-index:1">
            <v:imagedata r:id="rId9" o:title="РПД-2016"/>
            <w10:wrap type="square"/>
          </v:shape>
        </w:pict>
      </w:r>
    </w:p>
    <w:p w:rsidR="00462E9D" w:rsidRPr="00AA74FA"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Pr="001245D3" w:rsidRDefault="00462E9D" w:rsidP="001245D3">
      <w:pPr>
        <w:pStyle w:val="1"/>
        <w:spacing w:before="0" w:after="0"/>
        <w:ind w:left="0" w:firstLine="709"/>
        <w:rPr>
          <w:rStyle w:val="FontStyle16"/>
          <w:b/>
          <w:bCs w:val="0"/>
          <w:sz w:val="24"/>
          <w:szCs w:val="24"/>
        </w:rPr>
      </w:pPr>
      <w:r w:rsidRPr="001245D3">
        <w:rPr>
          <w:rStyle w:val="FontStyle16"/>
          <w:b/>
          <w:bCs w:val="0"/>
          <w:sz w:val="24"/>
          <w:szCs w:val="24"/>
        </w:rPr>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C93804" w:rsidRPr="001245D3" w:rsidRDefault="00C93804" w:rsidP="00C93804">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C93804" w:rsidRDefault="00C93804" w:rsidP="00C9380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p>
    <w:p w:rsidR="00C93804" w:rsidRPr="00C75E24" w:rsidRDefault="00C93804" w:rsidP="00C9380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 xml:space="preserve">изучения следующих дисциплин: «Иностранный язык», </w:t>
      </w:r>
      <w:r>
        <w:rPr>
          <w:rFonts w:ascii="Times New Roman" w:hAnsi="Times New Roman"/>
          <w:sz w:val="24"/>
          <w:szCs w:val="24"/>
          <w:lang w:val="ru-RU"/>
        </w:rPr>
        <w:t>«</w:t>
      </w:r>
      <w:r w:rsidRPr="00C75E24">
        <w:rPr>
          <w:rFonts w:ascii="Times New Roman" w:hAnsi="Times New Roman"/>
          <w:sz w:val="24"/>
          <w:szCs w:val="24"/>
          <w:lang w:val="ru-RU"/>
        </w:rPr>
        <w:t>Социология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личности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конфликта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Этносоциология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Социальное прогнозирование и проектирование</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повседневности России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культуры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управления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Социологические исследования в сфере культуры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Основы социального государства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Теория социального государства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Социология менеджмента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Социологические исследовании в образовании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политических партий и движений России</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российского парламентаризма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Профессиональная этика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Психология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Археология и этнология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Урал в XX веке</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Введение в профессию</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Археология Урала и Поволжья</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Мировые войны XX века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Второй мировой войны</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История г. Магнитогорска</w:t>
      </w:r>
      <w:r>
        <w:rPr>
          <w:rFonts w:ascii="Times New Roman" w:hAnsi="Times New Roman"/>
          <w:sz w:val="24"/>
          <w:szCs w:val="24"/>
          <w:lang w:val="ru-RU"/>
        </w:rPr>
        <w:t>»</w:t>
      </w:r>
      <w:r w:rsidRPr="00C75E24">
        <w:rPr>
          <w:rFonts w:ascii="Times New Roman" w:hAnsi="Times New Roman"/>
          <w:sz w:val="24"/>
          <w:szCs w:val="24"/>
          <w:lang w:val="ru-RU"/>
        </w:rPr>
        <w:t xml:space="preserve">, </w:t>
      </w:r>
      <w:r>
        <w:rPr>
          <w:rFonts w:ascii="Times New Roman" w:hAnsi="Times New Roman"/>
          <w:sz w:val="24"/>
          <w:szCs w:val="24"/>
          <w:lang w:val="ru-RU"/>
        </w:rPr>
        <w:t>«</w:t>
      </w:r>
      <w:r w:rsidRPr="00C75E24">
        <w:rPr>
          <w:rFonts w:ascii="Times New Roman" w:hAnsi="Times New Roman"/>
          <w:sz w:val="24"/>
          <w:szCs w:val="24"/>
          <w:lang w:val="ru-RU"/>
        </w:rPr>
        <w:t>Политическая история современной России (на английском языке)</w:t>
      </w:r>
      <w:r>
        <w:rPr>
          <w:rFonts w:ascii="Times New Roman" w:hAnsi="Times New Roman"/>
          <w:sz w:val="24"/>
          <w:szCs w:val="24"/>
          <w:lang w:val="ru-RU"/>
        </w:rPr>
        <w:t>»</w:t>
      </w:r>
      <w:r w:rsidRPr="00C75E24">
        <w:rPr>
          <w:rFonts w:ascii="Times New Roman" w:hAnsi="Times New Roman"/>
          <w:sz w:val="24"/>
          <w:szCs w:val="24"/>
          <w:lang w:val="ru-RU"/>
        </w:rPr>
        <w:t xml:space="preserve">, </w:t>
      </w:r>
      <w:r w:rsidRPr="003C6556">
        <w:rPr>
          <w:rFonts w:ascii="Times New Roman" w:hAnsi="Times New Roman"/>
          <w:sz w:val="24"/>
          <w:szCs w:val="24"/>
          <w:lang w:val="ru-RU"/>
        </w:rPr>
        <w:t>при прохождении производственной - преддипломной практики, а также при подготовке к сдаче</w:t>
      </w:r>
      <w:r>
        <w:rPr>
          <w:rFonts w:ascii="Times New Roman" w:hAnsi="Times New Roman"/>
          <w:sz w:val="24"/>
          <w:szCs w:val="24"/>
          <w:lang w:val="ru-RU"/>
        </w:rPr>
        <w:t xml:space="preserve"> и при сдаче государственного экзамена и при </w:t>
      </w:r>
      <w:r w:rsidRPr="00C75E24">
        <w:rPr>
          <w:rFonts w:ascii="Times New Roman" w:hAnsi="Times New Roman"/>
          <w:sz w:val="24"/>
          <w:szCs w:val="24"/>
          <w:lang w:val="ru-RU"/>
        </w:rPr>
        <w:t>подготовке к защите и защите выпускной квалификационной работы.</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C93804" w:rsidRPr="00AA74FA" w:rsidTr="00665A1D">
        <w:trPr>
          <w:trHeight w:val="1104"/>
          <w:tblHeader/>
        </w:trPr>
        <w:tc>
          <w:tcPr>
            <w:tcW w:w="842" w:type="pct"/>
            <w:vAlign w:val="center"/>
          </w:tcPr>
          <w:p w:rsidR="00C93804" w:rsidRPr="00AA74FA" w:rsidRDefault="00C93804" w:rsidP="00665A1D">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C93804" w:rsidRPr="00AA74FA" w:rsidRDefault="00C93804" w:rsidP="00665A1D">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C93804" w:rsidRPr="00A27B1C"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Pr>
                <w:rFonts w:ascii="Times New Roman" w:hAnsi="Times New Roman"/>
                <w:sz w:val="24"/>
                <w:szCs w:val="24"/>
                <w:lang w:val="ru-RU"/>
              </w:rPr>
              <w:t>4</w:t>
            </w:r>
          </w:p>
          <w:p w:rsidR="00C93804" w:rsidRPr="00491239" w:rsidRDefault="00C93804" w:rsidP="00665A1D">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 xml:space="preserve">способностью к коммуникации в устной и письменной формах на русском и иностранном </w:t>
            </w:r>
            <w:r w:rsidRPr="00491239">
              <w:rPr>
                <w:rFonts w:ascii="Times New Roman" w:hAnsi="Times New Roman"/>
                <w:sz w:val="24"/>
                <w:szCs w:val="24"/>
                <w:lang w:val="ru-RU"/>
              </w:rPr>
              <w:lastRenderedPageBreak/>
              <w:t>языках для решения задач межличностного и межкультурного взаимодействия</w:t>
            </w:r>
          </w:p>
        </w:tc>
      </w:tr>
      <w:tr w:rsidR="00C93804" w:rsidRPr="00A27B1C" w:rsidTr="00665A1D">
        <w:trPr>
          <w:trHeight w:val="1110"/>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rPr>
              <w:lastRenderedPageBreak/>
              <w:t>Знать:</w:t>
            </w:r>
          </w:p>
        </w:tc>
        <w:tc>
          <w:tcPr>
            <w:tcW w:w="4158" w:type="pct"/>
          </w:tcPr>
          <w:p w:rsidR="00C93804" w:rsidRPr="008B4B31" w:rsidRDefault="00C93804" w:rsidP="00665A1D">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C93804" w:rsidRPr="008B4B31" w:rsidRDefault="00C93804" w:rsidP="00665A1D">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C93804" w:rsidRPr="005C798B" w:rsidTr="00665A1D">
        <w:tc>
          <w:tcPr>
            <w:tcW w:w="842" w:type="pct"/>
          </w:tcPr>
          <w:p w:rsidR="00C93804" w:rsidRPr="00AA74FA" w:rsidRDefault="00C93804" w:rsidP="00665A1D">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C93804" w:rsidRPr="008B4B31"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C93804" w:rsidRPr="008B4B31" w:rsidRDefault="00C93804" w:rsidP="00665A1D">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C93804" w:rsidRPr="008B4B31" w:rsidRDefault="00C93804" w:rsidP="00665A1D">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C93804" w:rsidRPr="00A27B1C" w:rsidTr="00665A1D">
        <w:tc>
          <w:tcPr>
            <w:tcW w:w="842" w:type="pct"/>
          </w:tcPr>
          <w:p w:rsidR="00C93804" w:rsidRPr="005149DE" w:rsidRDefault="00C93804" w:rsidP="00665A1D">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C93804" w:rsidRPr="006468FB"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C93804" w:rsidRPr="008B4B31"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C93804" w:rsidRPr="00A27B1C" w:rsidTr="00665A1D">
        <w:tc>
          <w:tcPr>
            <w:tcW w:w="5000" w:type="pct"/>
            <w:gridSpan w:val="2"/>
          </w:tcPr>
          <w:p w:rsidR="00C93804" w:rsidRPr="00D8408C"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Pr="00D8408C">
              <w:rPr>
                <w:lang w:val="ru-RU"/>
              </w:rPr>
              <w:t xml:space="preserve"> </w:t>
            </w:r>
            <w:r w:rsidRPr="00D8408C">
              <w:rPr>
                <w:rFonts w:ascii="Times New Roman" w:hAnsi="Times New Roman"/>
                <w:sz w:val="24"/>
                <w:szCs w:val="24"/>
                <w:lang w:val="ru-RU"/>
              </w:rPr>
              <w:t>5</w:t>
            </w:r>
          </w:p>
          <w:p w:rsidR="00C93804" w:rsidRPr="00D8408C"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C93804" w:rsidRPr="00A27B1C"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C93804" w:rsidRPr="00A27B1C" w:rsidTr="00665A1D">
        <w:trPr>
          <w:trHeight w:val="1104"/>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C93804" w:rsidRPr="00365C79" w:rsidRDefault="00C93804" w:rsidP="00665A1D">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C93804" w:rsidRPr="00365C79" w:rsidRDefault="00C93804" w:rsidP="00665A1D">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C93804" w:rsidRPr="00A27B1C"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Pr="00800576" w:rsidRDefault="00C93804" w:rsidP="00665A1D">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C93804" w:rsidRPr="00800576" w:rsidRDefault="00C93804" w:rsidP="00665A1D">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C93804" w:rsidRPr="00800576" w:rsidRDefault="00C93804" w:rsidP="00665A1D">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C93804" w:rsidRPr="00A27B1C"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C93804" w:rsidRPr="00D8408C" w:rsidRDefault="00C93804" w:rsidP="00665A1D">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C93804" w:rsidRPr="00A27B1C" w:rsidTr="00665A1D">
        <w:trPr>
          <w:trHeight w:val="1212"/>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C93804" w:rsidRPr="006468FB" w:rsidRDefault="00C9380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C93804" w:rsidRPr="006468FB" w:rsidRDefault="00C9380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C93804" w:rsidRPr="000071EA" w:rsidRDefault="00C9380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r>
      <w:tr w:rsidR="00C93804" w:rsidRPr="00A27B1C" w:rsidTr="00665A1D">
        <w:trPr>
          <w:trHeight w:val="1511"/>
        </w:trPr>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C93804"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C93804" w:rsidRPr="00800576"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C93804" w:rsidRPr="005C798B"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93804" w:rsidRPr="000071EA" w:rsidRDefault="00C9380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r w:rsidR="00C93804" w:rsidRPr="00A27B1C" w:rsidTr="00665A1D">
        <w:tc>
          <w:tcPr>
            <w:tcW w:w="5000" w:type="pct"/>
            <w:gridSpan w:val="2"/>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ПК-13</w:t>
            </w:r>
          </w:p>
          <w:p w:rsidR="00C93804" w:rsidRPr="008A1CBB" w:rsidRDefault="00C93804" w:rsidP="00665A1D">
            <w:pPr>
              <w:spacing w:after="0" w:line="240" w:lineRule="auto"/>
              <w:jc w:val="both"/>
              <w:rPr>
                <w:rFonts w:ascii="Times New Roman" w:hAnsi="Times New Roman"/>
                <w:sz w:val="24"/>
                <w:szCs w:val="24"/>
                <w:lang w:val="ru-RU"/>
              </w:rPr>
            </w:pPr>
            <w:r w:rsidRPr="008A1CBB">
              <w:rPr>
                <w:rFonts w:ascii="Times New Roman" w:hAnsi="Times New Roman"/>
                <w:sz w:val="24"/>
                <w:szCs w:val="24"/>
                <w:lang w:val="ru-RU"/>
              </w:rPr>
              <w:t>способностью выявлять и формировать культурные потребности различных социальных групп</w:t>
            </w:r>
          </w:p>
        </w:tc>
      </w:tr>
      <w:tr w:rsidR="00C93804" w:rsidRPr="00A27B1C"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C93804" w:rsidRPr="006468FB" w:rsidRDefault="00C9380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C93804" w:rsidRPr="006468FB" w:rsidRDefault="00C9380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C93804" w:rsidRPr="000071EA" w:rsidRDefault="00C9380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r>
      <w:tr w:rsidR="00C93804" w:rsidRPr="00A27B1C"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C93804" w:rsidRDefault="00C9380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Pr>
                <w:rFonts w:ascii="Times New Roman" w:hAnsi="Times New Roman"/>
                <w:color w:val="000000"/>
                <w:sz w:val="24"/>
                <w:szCs w:val="24"/>
                <w:lang w:val="ru-RU"/>
              </w:rPr>
              <w:t>излагаемую с помощью различных языковых и экстралингвистических средств;</w:t>
            </w:r>
          </w:p>
          <w:p w:rsidR="00C93804" w:rsidRDefault="00C9380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Pr>
                <w:rFonts w:ascii="Times New Roman" w:hAnsi="Times New Roman"/>
                <w:sz w:val="24"/>
                <w:szCs w:val="24"/>
                <w:lang w:val="ru-RU"/>
              </w:rPr>
              <w:t>е</w:t>
            </w:r>
            <w:r w:rsidRPr="006468FB">
              <w:rPr>
                <w:rFonts w:ascii="Times New Roman" w:hAnsi="Times New Roman"/>
                <w:sz w:val="24"/>
                <w:szCs w:val="24"/>
                <w:lang w:val="ru-RU"/>
              </w:rPr>
              <w:t xml:space="preserve"> </w:t>
            </w:r>
            <w:r>
              <w:rPr>
                <w:rFonts w:ascii="Times New Roman" w:hAnsi="Times New Roman"/>
                <w:sz w:val="24"/>
                <w:szCs w:val="24"/>
                <w:lang w:val="ru-RU"/>
              </w:rPr>
              <w:t>коммуникативные намерения;</w:t>
            </w:r>
          </w:p>
          <w:p w:rsidR="00C93804" w:rsidRPr="00800576" w:rsidRDefault="00C9380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r>
      <w:tr w:rsidR="00C93804" w:rsidRPr="008A1CBB" w:rsidTr="00665A1D">
        <w:tc>
          <w:tcPr>
            <w:tcW w:w="842" w:type="pct"/>
          </w:tcPr>
          <w:p w:rsidR="00C93804" w:rsidRPr="00AA74FA" w:rsidRDefault="00C9380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C93804" w:rsidRDefault="00C9380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93804" w:rsidRPr="000071EA" w:rsidRDefault="00C9380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0"/>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w:t>
      </w:r>
      <w:r w:rsidR="007B4C17">
        <w:rPr>
          <w:rStyle w:val="FontStyle18"/>
          <w:b w:val="0"/>
          <w:sz w:val="24"/>
          <w:szCs w:val="24"/>
          <w:lang w:val="ru-RU"/>
        </w:rPr>
        <w:t>48,9</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 xml:space="preserve">аудиторная –  </w:t>
      </w:r>
      <w:r w:rsidR="007B4C17">
        <w:rPr>
          <w:rStyle w:val="FontStyle18"/>
          <w:b w:val="0"/>
          <w:sz w:val="24"/>
          <w:szCs w:val="24"/>
          <w:lang w:val="ru-RU"/>
        </w:rPr>
        <w:t>48</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w:t>
      </w:r>
      <w:r w:rsidR="007B4C17">
        <w:rPr>
          <w:rStyle w:val="FontStyle18"/>
          <w:b w:val="0"/>
          <w:sz w:val="24"/>
          <w:szCs w:val="24"/>
          <w:lang w:val="ru-RU"/>
        </w:rPr>
        <w:t>5</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A27B1C"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pPr>
            <w:r w:rsidRPr="001B5800">
              <w:rPr>
                <w:i/>
              </w:rPr>
              <w:t>ПК-13- 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443ECB"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C93804">
              <w:rPr>
                <w:lang w:val="en-US"/>
              </w:rPr>
              <w:t>/2</w:t>
            </w:r>
            <w:r w:rsidR="00C93804">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rStyle w:val="FontStyle31"/>
              </w:rPr>
            </w:pPr>
            <w:r w:rsidRPr="001B5800">
              <w:rPr>
                <w:i/>
              </w:rPr>
              <w:t>ПК-13- 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lastRenderedPageBreak/>
              <w:t>ОК-4- зув ОК-5- зув</w:t>
            </w:r>
          </w:p>
          <w:p w:rsidR="00481244" w:rsidRPr="001B5800" w:rsidRDefault="00481244" w:rsidP="00481244">
            <w:pPr>
              <w:pStyle w:val="Style14"/>
              <w:widowControl/>
              <w:ind w:firstLine="0"/>
              <w:jc w:val="left"/>
              <w:rPr>
                <w:i/>
              </w:rPr>
            </w:pPr>
            <w:r w:rsidRPr="001B5800">
              <w:rPr>
                <w:i/>
              </w:rPr>
              <w:lastRenderedPageBreak/>
              <w:t>ОПК-5-зув</w:t>
            </w:r>
          </w:p>
          <w:p w:rsidR="00462E9D" w:rsidRPr="000A3252" w:rsidRDefault="00481244" w:rsidP="00481244">
            <w:pPr>
              <w:pStyle w:val="Style14"/>
              <w:widowControl/>
              <w:ind w:firstLine="0"/>
              <w:jc w:val="left"/>
              <w:rPr>
                <w:rStyle w:val="FontStyle31"/>
              </w:rPr>
            </w:pPr>
            <w:r w:rsidRPr="001B5800">
              <w:rPr>
                <w:i/>
              </w:rPr>
              <w:t>ПК-13- 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w:t>
            </w:r>
            <w:r w:rsidR="007B4C17">
              <w:t>4</w:t>
            </w:r>
            <w:r w:rsidR="00ED5596">
              <w:rPr>
                <w:lang w:val="en-US"/>
              </w:rPr>
              <w:t>/</w:t>
            </w:r>
            <w:r w:rsidR="003C08EC">
              <w:t>2</w:t>
            </w:r>
            <w:r w:rsidR="00ED5596">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7B4C17" w:rsidP="008F3D96">
            <w:pPr>
              <w:pStyle w:val="Style14"/>
              <w:widowControl/>
              <w:ind w:firstLine="0"/>
              <w:jc w:val="center"/>
              <w:rPr>
                <w:b/>
              </w:rPr>
            </w:pPr>
            <w:r>
              <w:rPr>
                <w:b/>
              </w:rPr>
              <w:t>18</w:t>
            </w:r>
            <w:r w:rsidR="00ED5596" w:rsidRPr="00ED5596">
              <w:rPr>
                <w:b/>
                <w:lang w:val="en-US"/>
              </w:rPr>
              <w:t>/</w:t>
            </w:r>
            <w:r w:rsidR="00C93804">
              <w:rPr>
                <w:b/>
              </w:rPr>
              <w:t>4</w:t>
            </w:r>
            <w:r w:rsidR="00ED5596" w:rsidRPr="00ED5596">
              <w:rPr>
                <w:b/>
              </w:rPr>
              <w:t>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A27B1C"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443ECB"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w:t>
            </w:r>
            <w:r w:rsidR="00F44543">
              <w:rPr>
                <w:rStyle w:val="FontStyle18"/>
                <w:b w:val="0"/>
                <w:sz w:val="24"/>
                <w:szCs w:val="24"/>
              </w:rPr>
              <w:t>3</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w:t>
            </w:r>
            <w:r w:rsidR="00F44543">
              <w:rPr>
                <w:rStyle w:val="FontStyle18"/>
                <w:sz w:val="24"/>
                <w:szCs w:val="24"/>
              </w:rPr>
              <w:t>3</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rPr>
                <w:rStyle w:val="FontStyle18"/>
                <w:b w:val="0"/>
                <w:sz w:val="24"/>
                <w:szCs w:val="24"/>
              </w:rPr>
              <w:t>1</w:t>
            </w:r>
            <w:r w:rsidR="00F44543">
              <w:rPr>
                <w:rStyle w:val="FontStyle18"/>
                <w:b w:val="0"/>
                <w:sz w:val="24"/>
                <w:szCs w:val="24"/>
              </w:rPr>
              <w:t>2</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02252E" w:rsidRDefault="00B61AD6" w:rsidP="008F3D96">
            <w:pPr>
              <w:pStyle w:val="Style14"/>
              <w:widowControl/>
              <w:ind w:firstLine="0"/>
              <w:jc w:val="center"/>
            </w:pPr>
            <w:r>
              <w:rPr>
                <w:rStyle w:val="FontStyle18"/>
                <w:sz w:val="24"/>
                <w:szCs w:val="24"/>
              </w:rPr>
              <w:t>1</w:t>
            </w:r>
            <w:r w:rsidR="00F44543">
              <w:rPr>
                <w:rStyle w:val="FontStyle18"/>
                <w:sz w:val="24"/>
                <w:szCs w:val="24"/>
              </w:rPr>
              <w:t>2</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A27B1C"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443ECB"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3C08EC" w:rsidRPr="003C08EC">
              <w:rPr>
                <w:b/>
                <w:lang w:val="en-US"/>
              </w:rPr>
              <w:t>/2</w:t>
            </w:r>
            <w:r w:rsidR="003C08EC" w:rsidRPr="003C08EC">
              <w:rPr>
                <w:b/>
              </w:rPr>
              <w:t>И</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7B4C17"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0A3252" w:rsidRDefault="00481244" w:rsidP="00481244">
            <w:pPr>
              <w:pStyle w:val="Style14"/>
              <w:widowControl/>
              <w:ind w:firstLine="0"/>
              <w:jc w:val="left"/>
              <w:rPr>
                <w:b/>
              </w:rPr>
            </w:pPr>
            <w:r w:rsidRPr="001B5800">
              <w:rPr>
                <w:i/>
              </w:rPr>
              <w:t>ПК-13- зув</w:t>
            </w:r>
          </w:p>
        </w:tc>
      </w:tr>
      <w:tr w:rsidR="00462E9D" w:rsidRPr="00443ECB"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81244" w:rsidRPr="001B5800" w:rsidRDefault="00481244" w:rsidP="00481244">
            <w:pPr>
              <w:pStyle w:val="Style14"/>
              <w:widowControl/>
              <w:ind w:firstLine="0"/>
              <w:jc w:val="left"/>
              <w:rPr>
                <w:i/>
              </w:rPr>
            </w:pPr>
            <w:r w:rsidRPr="001B5800">
              <w:rPr>
                <w:i/>
              </w:rPr>
              <w:t>ОК-4- зув ОК-5- зув</w:t>
            </w:r>
          </w:p>
          <w:p w:rsidR="00481244" w:rsidRPr="001B5800" w:rsidRDefault="00481244" w:rsidP="00481244">
            <w:pPr>
              <w:pStyle w:val="Style14"/>
              <w:widowControl/>
              <w:ind w:firstLine="0"/>
              <w:jc w:val="left"/>
              <w:rPr>
                <w:i/>
              </w:rPr>
            </w:pPr>
            <w:r w:rsidRPr="001B5800">
              <w:rPr>
                <w:i/>
              </w:rPr>
              <w:t>ОПК-5-зув</w:t>
            </w:r>
          </w:p>
          <w:p w:rsidR="00462E9D" w:rsidRPr="004211AB" w:rsidRDefault="00481244" w:rsidP="00481244">
            <w:pPr>
              <w:pStyle w:val="Style14"/>
              <w:widowControl/>
              <w:ind w:firstLine="0"/>
              <w:jc w:val="left"/>
              <w:rPr>
                <w:i/>
              </w:rPr>
            </w:pPr>
            <w:r w:rsidRPr="001B5800">
              <w:rPr>
                <w:i/>
              </w:rPr>
              <w:lastRenderedPageBreak/>
              <w:t>ПК-13- 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7B4C17" w:rsidP="008F3D96">
            <w:pPr>
              <w:pStyle w:val="Style14"/>
              <w:widowControl/>
              <w:ind w:firstLine="0"/>
              <w:jc w:val="center"/>
              <w:rPr>
                <w:b/>
              </w:rPr>
            </w:pPr>
            <w:r>
              <w:rPr>
                <w:b/>
              </w:rPr>
              <w:t>2</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C93804">
              <w:rPr>
                <w:b/>
              </w:rPr>
              <w:t>2</w:t>
            </w:r>
            <w:r w:rsidR="00ED5596" w:rsidRPr="00ED5596">
              <w:rPr>
                <w:b/>
              </w:rPr>
              <w:t>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w:t>
            </w:r>
            <w:r w:rsidR="007B4C17">
              <w:rPr>
                <w:b/>
              </w:rPr>
              <w:t>6</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w:t>
            </w:r>
            <w:r w:rsidR="007B4C17">
              <w:rPr>
                <w:b/>
              </w:rPr>
              <w:t>2</w:t>
            </w:r>
            <w:r w:rsidR="00ED5596" w:rsidRPr="00ED5596">
              <w:rPr>
                <w:b/>
                <w:lang w:val="en-US"/>
              </w:rPr>
              <w:t>/</w:t>
            </w:r>
            <w:r w:rsidR="00C93804">
              <w:rPr>
                <w:b/>
              </w:rPr>
              <w:t>1</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w:t>
            </w:r>
            <w:r w:rsidR="007B4C17">
              <w:rPr>
                <w:b/>
              </w:rPr>
              <w:t>5</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w:t>
      </w:r>
      <w:smartTag w:uri="urn:schemas-microsoft-com:office:smarttags" w:element="metricconverter">
        <w:smartTagPr>
          <w:attr w:name="ProductID" w:val="2014 г"/>
        </w:smartTagPr>
        <w:r w:rsidRPr="00AB5E30">
          <w:rPr>
            <w:rFonts w:ascii="Times New Roman" w:hAnsi="Times New Roman"/>
            <w:color w:val="000000"/>
            <w:sz w:val="24"/>
            <w:szCs w:val="24"/>
            <w:lang w:val="ru-RU"/>
          </w:rPr>
          <w:t>470 м</w:t>
        </w:r>
      </w:smartTag>
      <w:r w:rsidRPr="00AB5E30">
        <w:rPr>
          <w:rFonts w:ascii="Times New Roman" w:hAnsi="Times New Roman"/>
          <w:color w:val="000000"/>
          <w:sz w:val="24"/>
          <w:szCs w:val="24"/>
          <w:lang w:val="ru-RU"/>
        </w:rPr>
        <w:t>.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81244" w:rsidTr="00665A1D">
        <w:tc>
          <w:tcPr>
            <w:tcW w:w="1526" w:type="dxa"/>
          </w:tcPr>
          <w:p w:rsidR="00481244" w:rsidRPr="005568C0" w:rsidRDefault="00481244" w:rsidP="00665A1D">
            <w:pPr>
              <w:spacing w:after="0" w:line="240" w:lineRule="auto"/>
              <w:rPr>
                <w:rFonts w:ascii="Times New Roman" w:hAnsi="Times New Roman"/>
                <w:lang w:val="ru-RU"/>
              </w:rPr>
            </w:pPr>
            <w:r w:rsidRPr="005568C0">
              <w:rPr>
                <w:rFonts w:ascii="Times New Roman" w:hAnsi="Times New Roman"/>
                <w:lang w:val="ru-RU"/>
              </w:rPr>
              <w:t>Структурный</w:t>
            </w:r>
          </w:p>
          <w:p w:rsidR="00481244" w:rsidRPr="005568C0" w:rsidRDefault="00481244" w:rsidP="00665A1D">
            <w:pPr>
              <w:spacing w:after="0" w:line="240" w:lineRule="auto"/>
              <w:rPr>
                <w:rFonts w:ascii="Times New Roman" w:hAnsi="Times New Roman"/>
                <w:lang w:val="ru-RU"/>
              </w:rPr>
            </w:pPr>
            <w:r w:rsidRPr="005568C0">
              <w:rPr>
                <w:rFonts w:ascii="Times New Roman" w:hAnsi="Times New Roman"/>
                <w:lang w:val="ru-RU"/>
              </w:rPr>
              <w:t>элемент</w:t>
            </w:r>
          </w:p>
          <w:p w:rsidR="00481244" w:rsidRPr="005568C0" w:rsidRDefault="00481244" w:rsidP="00665A1D">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81244" w:rsidRPr="00A27B1C" w:rsidTr="00665A1D">
        <w:tc>
          <w:tcPr>
            <w:tcW w:w="14786" w:type="dxa"/>
            <w:gridSpan w:val="3"/>
          </w:tcPr>
          <w:p w:rsidR="00481244" w:rsidRPr="00340033" w:rsidRDefault="00481244" w:rsidP="00665A1D">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81244" w:rsidRPr="005568C0" w:rsidRDefault="00481244" w:rsidP="00665A1D">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81244" w:rsidRPr="00772686" w:rsidTr="00665A1D">
        <w:trPr>
          <w:trHeight w:val="150"/>
        </w:trPr>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81244" w:rsidRPr="005568C0" w:rsidRDefault="00481244" w:rsidP="00665A1D">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81244" w:rsidRPr="005568C0" w:rsidRDefault="00481244" w:rsidP="00665A1D">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81244" w:rsidRPr="005568C0" w:rsidRDefault="00481244" w:rsidP="00665A1D">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81244" w:rsidRPr="00163D30" w:rsidRDefault="00481244" w:rsidP="00665A1D">
            <w:pPr>
              <w:pStyle w:val="a3"/>
              <w:ind w:firstLine="340"/>
            </w:pPr>
            <w:smartTag w:uri="urn:schemas-microsoft-com:office:smarttags" w:element="metricconverter">
              <w:smartTagPr>
                <w:attr w:name="ProductID" w:val="2014 г"/>
              </w:smartTagPr>
              <w:r w:rsidRPr="005568C0">
                <w:rPr>
                  <w:lang w:val="en-US"/>
                </w:rPr>
                <w:t>I</w:t>
              </w:r>
              <w:r w:rsidRPr="00163D30">
                <w:t>.</w:t>
              </w:r>
            </w:smartTag>
            <w:r w:rsidRPr="00163D30">
              <w:t xml:space="preserve"> </w:t>
            </w:r>
            <w:r w:rsidRPr="005568C0">
              <w:rPr>
                <w:bCs/>
              </w:rPr>
              <w:t>Основным свойством литературного языка является:</w:t>
            </w:r>
          </w:p>
          <w:p w:rsidR="00481244" w:rsidRPr="005568C0" w:rsidRDefault="00481244" w:rsidP="00665A1D">
            <w:pPr>
              <w:pStyle w:val="a3"/>
              <w:ind w:firstLine="340"/>
              <w:rPr>
                <w:i w:val="0"/>
              </w:rPr>
            </w:pPr>
            <w:r w:rsidRPr="005568C0">
              <w:rPr>
                <w:i w:val="0"/>
              </w:rPr>
              <w:t>А) сжатость</w:t>
            </w:r>
          </w:p>
          <w:p w:rsidR="00481244" w:rsidRPr="005568C0" w:rsidRDefault="00481244" w:rsidP="00665A1D">
            <w:pPr>
              <w:pStyle w:val="a3"/>
              <w:ind w:firstLine="340"/>
              <w:rPr>
                <w:i w:val="0"/>
              </w:rPr>
            </w:pPr>
            <w:r w:rsidRPr="005568C0">
              <w:rPr>
                <w:i w:val="0"/>
              </w:rPr>
              <w:t>Б) широкое использование терминологии</w:t>
            </w:r>
          </w:p>
          <w:p w:rsidR="00481244" w:rsidRPr="005568C0" w:rsidRDefault="00481244" w:rsidP="00665A1D">
            <w:pPr>
              <w:pStyle w:val="a3"/>
              <w:ind w:firstLine="340"/>
              <w:rPr>
                <w:i w:val="0"/>
              </w:rPr>
            </w:pPr>
            <w:r w:rsidRPr="005568C0">
              <w:rPr>
                <w:i w:val="0"/>
              </w:rPr>
              <w:t xml:space="preserve">В) нормированность </w:t>
            </w:r>
          </w:p>
          <w:p w:rsidR="00481244" w:rsidRPr="005568C0" w:rsidRDefault="00481244" w:rsidP="00665A1D">
            <w:pPr>
              <w:pStyle w:val="a3"/>
              <w:ind w:firstLine="340"/>
              <w:rPr>
                <w:i w:val="0"/>
              </w:rPr>
            </w:pPr>
            <w:r w:rsidRPr="005568C0">
              <w:rPr>
                <w:i w:val="0"/>
              </w:rPr>
              <w:t>Г) логичность</w:t>
            </w:r>
          </w:p>
          <w:p w:rsidR="00481244" w:rsidRPr="00163D30" w:rsidRDefault="00481244" w:rsidP="00665A1D">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81244" w:rsidRPr="005568C0" w:rsidRDefault="00481244" w:rsidP="00665A1D">
            <w:pPr>
              <w:pStyle w:val="a3"/>
              <w:ind w:firstLine="340"/>
              <w:rPr>
                <w:i w:val="0"/>
              </w:rPr>
            </w:pPr>
            <w:r w:rsidRPr="005568C0">
              <w:rPr>
                <w:i w:val="0"/>
              </w:rPr>
              <w:t>А) социальный</w:t>
            </w:r>
          </w:p>
          <w:p w:rsidR="00481244" w:rsidRPr="005568C0" w:rsidRDefault="00481244" w:rsidP="00665A1D">
            <w:pPr>
              <w:pStyle w:val="a3"/>
              <w:ind w:firstLine="340"/>
              <w:rPr>
                <w:i w:val="0"/>
              </w:rPr>
            </w:pPr>
            <w:r w:rsidRPr="005568C0">
              <w:rPr>
                <w:i w:val="0"/>
              </w:rPr>
              <w:t>Б) лингвистический</w:t>
            </w:r>
          </w:p>
          <w:p w:rsidR="00481244" w:rsidRPr="005568C0" w:rsidRDefault="00481244" w:rsidP="00665A1D">
            <w:pPr>
              <w:pStyle w:val="a3"/>
              <w:ind w:firstLine="340"/>
              <w:rPr>
                <w:i w:val="0"/>
              </w:rPr>
            </w:pPr>
            <w:r w:rsidRPr="005568C0">
              <w:rPr>
                <w:i w:val="0"/>
              </w:rPr>
              <w:t>В) динамический</w:t>
            </w:r>
          </w:p>
          <w:p w:rsidR="00481244" w:rsidRPr="00163D30" w:rsidRDefault="00481244" w:rsidP="00665A1D">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81244" w:rsidRPr="005568C0" w:rsidRDefault="00481244" w:rsidP="00665A1D">
            <w:pPr>
              <w:pStyle w:val="a3"/>
              <w:ind w:firstLine="340"/>
              <w:rPr>
                <w:i w:val="0"/>
              </w:rPr>
            </w:pPr>
            <w:r w:rsidRPr="005568C0">
              <w:rPr>
                <w:i w:val="0"/>
              </w:rPr>
              <w:t>А) литературной</w:t>
            </w:r>
          </w:p>
          <w:p w:rsidR="00481244" w:rsidRPr="005568C0" w:rsidRDefault="00481244" w:rsidP="00665A1D">
            <w:pPr>
              <w:pStyle w:val="a3"/>
              <w:ind w:firstLine="340"/>
              <w:rPr>
                <w:i w:val="0"/>
              </w:rPr>
            </w:pPr>
            <w:r w:rsidRPr="005568C0">
              <w:rPr>
                <w:i w:val="0"/>
              </w:rPr>
              <w:t>Б) орфоэпической</w:t>
            </w:r>
          </w:p>
          <w:p w:rsidR="00481244" w:rsidRPr="005568C0" w:rsidRDefault="00481244" w:rsidP="00665A1D">
            <w:pPr>
              <w:pStyle w:val="a3"/>
              <w:ind w:firstLine="340"/>
              <w:rPr>
                <w:i w:val="0"/>
              </w:rPr>
            </w:pPr>
            <w:r w:rsidRPr="005568C0">
              <w:rPr>
                <w:i w:val="0"/>
              </w:rPr>
              <w:t>В) грамматической</w:t>
            </w:r>
          </w:p>
          <w:p w:rsidR="00481244" w:rsidRPr="00163D30" w:rsidRDefault="00481244" w:rsidP="00665A1D">
            <w:pPr>
              <w:pStyle w:val="a3"/>
              <w:ind w:firstLine="340"/>
            </w:pPr>
            <w:r w:rsidRPr="005568C0">
              <w:rPr>
                <w:i w:val="0"/>
              </w:rPr>
              <w:t xml:space="preserve">Г) словообразовательной </w:t>
            </w:r>
          </w:p>
        </w:tc>
      </w:tr>
      <w:tr w:rsidR="00481244" w:rsidRPr="009C2EC8" w:rsidTr="00665A1D">
        <w:trPr>
          <w:trHeight w:val="6358"/>
        </w:trPr>
        <w:tc>
          <w:tcPr>
            <w:tcW w:w="1526" w:type="dxa"/>
          </w:tcPr>
          <w:p w:rsidR="00481244" w:rsidRPr="005568C0" w:rsidRDefault="00481244" w:rsidP="00665A1D">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tabs>
                <w:tab w:val="left" w:pos="851"/>
              </w:tabs>
              <w:spacing w:after="0" w:line="240" w:lineRule="auto"/>
              <w:jc w:val="both"/>
              <w:rPr>
                <w:rFonts w:ascii="Times New Roman" w:hAnsi="Times New Roman"/>
                <w:i/>
                <w:sz w:val="24"/>
                <w:szCs w:val="24"/>
                <w:lang w:val="ru-RU"/>
              </w:rPr>
            </w:pPr>
            <w:smartTag w:uri="urn:schemas-microsoft-com:office:smarttags" w:element="metricconverter">
              <w:smartTagPr>
                <w:attr w:name="ProductID" w:val="2014 г"/>
              </w:smartTag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w:t>
              </w:r>
            </w:smartTag>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81244" w:rsidRPr="005568C0" w:rsidRDefault="00481244" w:rsidP="00665A1D">
            <w:pPr>
              <w:tabs>
                <w:tab w:val="left" w:pos="851"/>
              </w:tabs>
              <w:spacing w:after="0" w:line="240" w:lineRule="auto"/>
              <w:jc w:val="both"/>
              <w:rPr>
                <w:rFonts w:ascii="Times New Roman" w:hAnsi="Times New Roman"/>
                <w:sz w:val="24"/>
                <w:szCs w:val="24"/>
                <w:lang w:val="ru-RU"/>
              </w:rPr>
            </w:pPr>
          </w:p>
          <w:p w:rsidR="00481244" w:rsidRPr="005568C0" w:rsidRDefault="00481244" w:rsidP="00665A1D">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81244" w:rsidRPr="005568C0" w:rsidRDefault="00481244" w:rsidP="00665A1D">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81244" w:rsidRPr="005568C0" w:rsidRDefault="00481244" w:rsidP="00665A1D">
            <w:pPr>
              <w:spacing w:after="0" w:line="240" w:lineRule="auto"/>
              <w:ind w:left="360"/>
              <w:contextualSpacing/>
              <w:jc w:val="both"/>
              <w:rPr>
                <w:rFonts w:ascii="Times New Roman" w:hAnsi="Times New Roman"/>
                <w:sz w:val="24"/>
                <w:szCs w:val="24"/>
              </w:rPr>
            </w:pPr>
          </w:p>
        </w:tc>
      </w:tr>
      <w:tr w:rsidR="00481244" w:rsidRPr="00A27B1C" w:rsidTr="00665A1D">
        <w:trPr>
          <w:trHeight w:val="3395"/>
        </w:trPr>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81244" w:rsidRPr="005568C0" w:rsidRDefault="00481244" w:rsidP="00665A1D">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81244" w:rsidRPr="005568C0" w:rsidRDefault="00481244" w:rsidP="00665A1D">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81244" w:rsidRPr="005568C0" w:rsidRDefault="00481244" w:rsidP="00665A1D">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81244" w:rsidRPr="005568C0" w:rsidRDefault="00481244" w:rsidP="00665A1D">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81244" w:rsidRPr="005568C0" w:rsidRDefault="00481244" w:rsidP="00665A1D">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81244" w:rsidRPr="00A27B1C" w:rsidTr="00665A1D">
        <w:tc>
          <w:tcPr>
            <w:tcW w:w="14786" w:type="dxa"/>
            <w:gridSpan w:val="3"/>
          </w:tcPr>
          <w:p w:rsidR="00481244" w:rsidRPr="007D6BE1" w:rsidRDefault="00481244" w:rsidP="00665A1D">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81244" w:rsidRPr="007323F2" w:rsidRDefault="00481244" w:rsidP="00665A1D">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81244" w:rsidRPr="00A27B1C"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81244" w:rsidRPr="005568C0" w:rsidRDefault="00481244" w:rsidP="00665A1D">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81244" w:rsidRPr="005568C0" w:rsidRDefault="00481244" w:rsidP="00665A1D">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81244" w:rsidRPr="005568C0" w:rsidRDefault="00481244" w:rsidP="00665A1D">
            <w:pPr>
              <w:shd w:val="clear" w:color="auto" w:fill="FFFFFF"/>
              <w:tabs>
                <w:tab w:val="left" w:pos="490"/>
              </w:tabs>
              <w:spacing w:after="0" w:line="240" w:lineRule="auto"/>
              <w:rPr>
                <w:rFonts w:ascii="Times New Roman" w:hAnsi="Times New Roman"/>
                <w:i/>
                <w:sz w:val="24"/>
                <w:szCs w:val="24"/>
                <w:lang w:val="ru-RU"/>
              </w:rPr>
            </w:pPr>
            <w:smartTag w:uri="urn:schemas-microsoft-com:office:smarttags" w:element="metricconverter">
              <w:smartTagPr>
                <w:attr w:name="ProductID" w:val="2014 г"/>
              </w:smartTagPr>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color w:val="000000"/>
                <w:sz w:val="24"/>
                <w:szCs w:val="24"/>
                <w:lang w:val="ru-RU"/>
              </w:rPr>
              <w:t xml:space="preserve"> Под культурой речи понимается</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81244" w:rsidRPr="005568C0" w:rsidRDefault="00481244" w:rsidP="00665A1D">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81244" w:rsidRPr="005568C0" w:rsidRDefault="00481244" w:rsidP="00665A1D">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81244" w:rsidRPr="005568C0" w:rsidRDefault="00481244" w:rsidP="00665A1D">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81244" w:rsidRPr="005568C0" w:rsidRDefault="00481244" w:rsidP="00665A1D">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81244" w:rsidRPr="005568C0" w:rsidRDefault="00481244" w:rsidP="00665A1D">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81244" w:rsidRPr="00A27B1C"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spacing w:after="0" w:line="240" w:lineRule="auto"/>
              <w:jc w:val="both"/>
              <w:rPr>
                <w:rFonts w:ascii="Times New Roman" w:hAnsi="Times New Roman"/>
                <w:i/>
                <w:sz w:val="24"/>
                <w:szCs w:val="24"/>
                <w:lang w:val="ru-RU"/>
              </w:rPr>
            </w:pPr>
            <w:smartTag w:uri="urn:schemas-microsoft-com:office:smarttags" w:element="metricconverter">
              <w:smartTagPr>
                <w:attr w:name="ProductID" w:val="2014 г"/>
              </w:smartTagPr>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81244" w:rsidRPr="005568C0" w:rsidRDefault="00481244" w:rsidP="0066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81244" w:rsidRPr="005568C0" w:rsidRDefault="00481244" w:rsidP="00665A1D">
            <w:pPr>
              <w:spacing w:after="0" w:line="240" w:lineRule="auto"/>
              <w:rPr>
                <w:rFonts w:ascii="Times New Roman" w:hAnsi="Times New Roman"/>
                <w:sz w:val="24"/>
                <w:szCs w:val="24"/>
                <w:lang w:val="ru-RU"/>
              </w:rPr>
            </w:pPr>
          </w:p>
          <w:p w:rsidR="00481244" w:rsidRPr="005568C0" w:rsidRDefault="00481244" w:rsidP="00665A1D">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81244" w:rsidRPr="005568C0" w:rsidRDefault="00481244" w:rsidP="00665A1D">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81244" w:rsidRPr="00A27B1C"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81244" w:rsidRPr="005568C0" w:rsidRDefault="00481244" w:rsidP="00665A1D">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81244" w:rsidRPr="005568C0" w:rsidRDefault="00481244" w:rsidP="00665A1D">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81244" w:rsidRPr="005568C0" w:rsidRDefault="00481244" w:rsidP="00665A1D">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81244" w:rsidRPr="005568C0" w:rsidRDefault="00481244" w:rsidP="00665A1D">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81244" w:rsidRPr="005568C0" w:rsidRDefault="00481244" w:rsidP="00665A1D">
            <w:pPr>
              <w:spacing w:after="0" w:line="240" w:lineRule="auto"/>
              <w:jc w:val="both"/>
              <w:rPr>
                <w:rFonts w:ascii="Times New Roman" w:hAnsi="Times New Roman"/>
                <w:sz w:val="24"/>
                <w:szCs w:val="24"/>
                <w:lang w:val="ru-RU"/>
              </w:rPr>
            </w:pPr>
          </w:p>
        </w:tc>
      </w:tr>
      <w:tr w:rsidR="00481244" w:rsidRPr="00A27B1C" w:rsidTr="00665A1D">
        <w:tc>
          <w:tcPr>
            <w:tcW w:w="14786" w:type="dxa"/>
            <w:gridSpan w:val="3"/>
          </w:tcPr>
          <w:p w:rsidR="00481244" w:rsidRPr="007D6BE1" w:rsidRDefault="00481244" w:rsidP="00665A1D">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81244" w:rsidRPr="005568C0" w:rsidRDefault="00481244" w:rsidP="00665A1D">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81244" w:rsidRPr="00A27B1C"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81244" w:rsidRPr="006468FB" w:rsidRDefault="0048124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81244" w:rsidRPr="006468FB" w:rsidRDefault="0048124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81244" w:rsidRPr="005568C0" w:rsidRDefault="0048124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p>
          <w:p w:rsidR="00481244" w:rsidRPr="005568C0" w:rsidRDefault="00481244" w:rsidP="00665A1D">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81244" w:rsidRPr="005568C0" w:rsidRDefault="00481244" w:rsidP="00665A1D">
            <w:pPr>
              <w:pStyle w:val="a3"/>
              <w:ind w:firstLine="340"/>
              <w:rPr>
                <w:b/>
                <w:i w:val="0"/>
              </w:rPr>
            </w:pPr>
            <w:r w:rsidRPr="005568C0">
              <w:rPr>
                <w:b/>
                <w:i w:val="0"/>
              </w:rPr>
              <w:t>Тесты:</w:t>
            </w:r>
          </w:p>
          <w:p w:rsidR="00481244" w:rsidRPr="00B248CD" w:rsidRDefault="00481244" w:rsidP="00665A1D">
            <w:pPr>
              <w:pStyle w:val="a3"/>
              <w:ind w:firstLine="340"/>
            </w:pPr>
            <w:smartTag w:uri="urn:schemas-microsoft-com:office:smarttags" w:element="metricconverter">
              <w:smartTagPr>
                <w:attr w:name="ProductID" w:val="2014 г"/>
              </w:smartTagPr>
              <w:r w:rsidRPr="005568C0">
                <w:rPr>
                  <w:lang w:val="en-US"/>
                </w:rPr>
                <w:t>I</w:t>
              </w:r>
              <w:r w:rsidRPr="00C36E1F">
                <w:t>.</w:t>
              </w:r>
            </w:smartTag>
            <w:r w:rsidRPr="00C36E1F">
              <w:t xml:space="preserve"> </w:t>
            </w:r>
            <w:r w:rsidRPr="00B248CD">
              <w:t>Определите основания классификации функциональных стилей (ФС).</w:t>
            </w:r>
          </w:p>
          <w:p w:rsidR="00481244" w:rsidRPr="005568C0" w:rsidRDefault="00481244" w:rsidP="00665A1D">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81244" w:rsidRPr="005568C0" w:rsidRDefault="00481244" w:rsidP="00665A1D">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81244" w:rsidRPr="005568C0" w:rsidRDefault="00481244" w:rsidP="00665A1D">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81244" w:rsidRPr="005568C0" w:rsidRDefault="00481244" w:rsidP="00665A1D">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81244" w:rsidRPr="005568C0" w:rsidRDefault="00481244" w:rsidP="00665A1D">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81244" w:rsidRPr="005568C0" w:rsidRDefault="00481244" w:rsidP="00665A1D">
            <w:pPr>
              <w:pStyle w:val="a3"/>
              <w:ind w:firstLine="0"/>
              <w:rPr>
                <w:sz w:val="20"/>
              </w:rPr>
            </w:pPr>
          </w:p>
          <w:p w:rsidR="00481244" w:rsidRPr="005568C0" w:rsidRDefault="00481244" w:rsidP="00665A1D">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В. Обобщенно-отвлеченность.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Е. Стандартизированность.</w:t>
            </w:r>
          </w:p>
          <w:p w:rsidR="00481244" w:rsidRPr="005568C0" w:rsidRDefault="00481244" w:rsidP="00665A1D">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481244" w:rsidRPr="00A27B1C"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81244" w:rsidRDefault="0048124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81244" w:rsidRDefault="0048124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81244" w:rsidRPr="00800576" w:rsidRDefault="0048124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481244" w:rsidRPr="005568C0" w:rsidRDefault="00481244" w:rsidP="00665A1D">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5568C0" w:rsidRDefault="00481244" w:rsidP="00665A1D">
            <w:pPr>
              <w:shd w:val="clear" w:color="auto" w:fill="FFFFFF"/>
              <w:tabs>
                <w:tab w:val="left" w:pos="528"/>
              </w:tabs>
              <w:spacing w:after="0" w:line="240" w:lineRule="auto"/>
              <w:jc w:val="both"/>
              <w:rPr>
                <w:rFonts w:ascii="Times New Roman" w:hAnsi="Times New Roman"/>
                <w:i/>
                <w:sz w:val="24"/>
                <w:szCs w:val="24"/>
                <w:lang w:val="ru-RU"/>
              </w:rPr>
            </w:pPr>
            <w:smartTag w:uri="urn:schemas-microsoft-com:office:smarttags" w:element="metricconverter">
              <w:smartTagPr>
                <w:attr w:name="ProductID" w:val="2014 г"/>
              </w:smartTag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w:t>
              </w:r>
            </w:smartTag>
            <w:r w:rsidRPr="005568C0">
              <w:rPr>
                <w:rFonts w:ascii="Times New Roman" w:hAnsi="Times New Roman"/>
                <w:i/>
                <w:color w:val="000000"/>
                <w:spacing w:val="-1"/>
                <w:sz w:val="24"/>
                <w:szCs w:val="24"/>
                <w:lang w:val="ru-RU"/>
              </w:rPr>
              <w:t xml:space="preserve"> Определите стиль данных текстов и аргументируйте свой ответ:</w:t>
            </w:r>
          </w:p>
          <w:p w:rsidR="00481244" w:rsidRPr="005568C0" w:rsidRDefault="00481244" w:rsidP="00665A1D">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481244" w:rsidRPr="005568C0" w:rsidRDefault="00481244" w:rsidP="00665A1D">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481244" w:rsidRPr="005568C0" w:rsidRDefault="00481244" w:rsidP="00665A1D">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481244" w:rsidRPr="005568C0" w:rsidRDefault="00481244" w:rsidP="00665A1D">
            <w:pPr>
              <w:shd w:val="clear" w:color="auto" w:fill="FFFFFF"/>
              <w:spacing w:after="0" w:line="240" w:lineRule="auto"/>
              <w:jc w:val="both"/>
              <w:rPr>
                <w:rFonts w:ascii="Times New Roman" w:hAnsi="Times New Roman"/>
                <w:color w:val="000000"/>
                <w:spacing w:val="-9"/>
                <w:sz w:val="24"/>
                <w:szCs w:val="24"/>
                <w:lang w:val="ru-RU"/>
              </w:rPr>
            </w:pPr>
          </w:p>
          <w:p w:rsidR="00481244" w:rsidRPr="005568C0" w:rsidRDefault="00481244" w:rsidP="00665A1D">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481244" w:rsidRPr="005568C0" w:rsidRDefault="00481244" w:rsidP="00665A1D">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481244" w:rsidRPr="005568C0" w:rsidRDefault="00481244" w:rsidP="00665A1D">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w:t>
            </w:r>
            <w:r w:rsidRPr="005568C0">
              <w:rPr>
                <w:rFonts w:ascii="Times New Roman" w:hAnsi="Times New Roman"/>
                <w:sz w:val="24"/>
                <w:szCs w:val="24"/>
                <w:lang w:val="ru-RU"/>
              </w:rPr>
              <w:lastRenderedPageBreak/>
              <w:t xml:space="preserve">что непосредственно дано языковеду как материал его исследования - речь.  </w:t>
            </w:r>
          </w:p>
        </w:tc>
      </w:tr>
      <w:tr w:rsidR="00481244" w:rsidTr="00665A1D">
        <w:tc>
          <w:tcPr>
            <w:tcW w:w="1526" w:type="dxa"/>
          </w:tcPr>
          <w:p w:rsidR="00481244" w:rsidRPr="005568C0" w:rsidRDefault="00481244" w:rsidP="00665A1D">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481244" w:rsidRPr="00C86A42" w:rsidRDefault="00481244" w:rsidP="00665A1D">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481244" w:rsidRPr="00C86A42" w:rsidRDefault="00481244" w:rsidP="00665A1D">
            <w:pPr>
              <w:autoSpaceDE w:val="0"/>
              <w:autoSpaceDN w:val="0"/>
              <w:adjustRightInd w:val="0"/>
              <w:spacing w:after="0" w:line="240" w:lineRule="auto"/>
              <w:ind w:firstLine="709"/>
              <w:jc w:val="both"/>
              <w:rPr>
                <w:rFonts w:ascii="Times New Roman" w:hAnsi="Times New Roman"/>
                <w:i/>
                <w:sz w:val="24"/>
                <w:szCs w:val="24"/>
                <w:lang w:val="ru-RU"/>
              </w:rPr>
            </w:pPr>
            <w:r w:rsidRPr="00C86A42">
              <w:rPr>
                <w:rFonts w:ascii="Times New Roman" w:hAnsi="Times New Roman"/>
                <w:i/>
                <w:sz w:val="24"/>
                <w:szCs w:val="24"/>
                <w:lang w:val="ru-RU"/>
              </w:rPr>
              <w:t>Напишите реферат предложенной научной статьи по  плану:</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Вводная часть</w:t>
            </w:r>
            <w:r w:rsidRPr="00C86A42">
              <w:rPr>
                <w:rFonts w:ascii="Times New Roman" w:hAnsi="Times New Roman"/>
                <w:sz w:val="24"/>
                <w:szCs w:val="24"/>
                <w:lang w:val="ru-RU"/>
              </w:rPr>
              <w:t>.</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Тема статьи, общая характеристика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Проблема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Композиция</w:t>
            </w:r>
            <w:r w:rsidRPr="00C86A42">
              <w:rPr>
                <w:rFonts w:ascii="Times New Roman" w:hAnsi="Times New Roman"/>
                <w:sz w:val="24"/>
                <w:szCs w:val="24"/>
              </w:rPr>
              <w:t xml:space="preserve"> статьи</w:t>
            </w:r>
          </w:p>
          <w:p w:rsidR="00481244" w:rsidRPr="00C86A42" w:rsidRDefault="00481244" w:rsidP="00481244">
            <w:pPr>
              <w:pStyle w:val="a6"/>
              <w:numPr>
                <w:ilvl w:val="0"/>
                <w:numId w:val="8"/>
              </w:numPr>
              <w:tabs>
                <w:tab w:val="num" w:pos="720"/>
              </w:tabs>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Описание основного содержания статьи</w:t>
            </w:r>
          </w:p>
          <w:p w:rsidR="00481244" w:rsidRPr="00C86A42" w:rsidRDefault="00481244" w:rsidP="00481244">
            <w:pPr>
              <w:numPr>
                <w:ilvl w:val="0"/>
                <w:numId w:val="8"/>
              </w:numPr>
              <w:tabs>
                <w:tab w:val="left" w:pos="331"/>
                <w:tab w:val="num" w:pos="720"/>
              </w:tabs>
              <w:spacing w:after="0" w:line="240" w:lineRule="auto"/>
              <w:ind w:hanging="720"/>
              <w:rPr>
                <w:rFonts w:ascii="Times New Roman" w:hAnsi="Times New Roman"/>
                <w:sz w:val="24"/>
                <w:szCs w:val="24"/>
                <w:lang w:val="ru-RU"/>
              </w:rPr>
            </w:pPr>
            <w:r>
              <w:rPr>
                <w:rFonts w:ascii="Times New Roman" w:hAnsi="Times New Roman"/>
                <w:sz w:val="24"/>
                <w:szCs w:val="24"/>
                <w:lang w:val="ru-RU"/>
              </w:rPr>
              <w:t xml:space="preserve">      </w:t>
            </w:r>
            <w:r w:rsidRPr="00C86A42">
              <w:rPr>
                <w:rFonts w:ascii="Times New Roman" w:hAnsi="Times New Roman"/>
                <w:sz w:val="24"/>
                <w:szCs w:val="24"/>
              </w:rPr>
              <w:t>Заключение, выводы автора</w:t>
            </w:r>
          </w:p>
          <w:p w:rsidR="00481244" w:rsidRPr="00C86A42" w:rsidRDefault="00481244" w:rsidP="00481244">
            <w:pPr>
              <w:numPr>
                <w:ilvl w:val="0"/>
                <w:numId w:val="8"/>
              </w:numPr>
              <w:tabs>
                <w:tab w:val="left" w:pos="331"/>
                <w:tab w:val="num" w:pos="720"/>
              </w:tabs>
              <w:spacing w:after="0" w:line="240" w:lineRule="auto"/>
              <w:ind w:hanging="720"/>
              <w:rPr>
                <w:rFonts w:ascii="Times New Roman" w:hAnsi="Times New Roman"/>
                <w:b/>
                <w:sz w:val="24"/>
                <w:szCs w:val="24"/>
                <w:lang w:val="ru-RU"/>
              </w:rPr>
            </w:pPr>
            <w:r>
              <w:rPr>
                <w:rFonts w:ascii="Times New Roman" w:hAnsi="Times New Roman"/>
                <w:color w:val="000000"/>
                <w:sz w:val="24"/>
                <w:szCs w:val="24"/>
                <w:lang w:val="ru-RU"/>
              </w:rPr>
              <w:t xml:space="preserve">      </w:t>
            </w:r>
            <w:r w:rsidRPr="00C86A42">
              <w:rPr>
                <w:rFonts w:ascii="Times New Roman" w:hAnsi="Times New Roman"/>
                <w:color w:val="000000"/>
                <w:sz w:val="24"/>
                <w:szCs w:val="24"/>
              </w:rPr>
              <w:t>Выводы и оценки реферата</w:t>
            </w:r>
          </w:p>
        </w:tc>
      </w:tr>
      <w:tr w:rsidR="00481244" w:rsidRPr="00A27B1C" w:rsidTr="00665A1D">
        <w:tc>
          <w:tcPr>
            <w:tcW w:w="14786" w:type="dxa"/>
            <w:gridSpan w:val="3"/>
          </w:tcPr>
          <w:p w:rsidR="00481244" w:rsidRPr="00C86A42" w:rsidRDefault="00481244" w:rsidP="00665A1D">
            <w:pPr>
              <w:spacing w:after="0" w:line="240" w:lineRule="auto"/>
              <w:jc w:val="both"/>
              <w:rPr>
                <w:rFonts w:ascii="Times New Roman" w:hAnsi="Times New Roman"/>
                <w:b/>
                <w:sz w:val="24"/>
                <w:szCs w:val="24"/>
                <w:lang w:val="ru-RU"/>
              </w:rPr>
            </w:pPr>
            <w:r w:rsidRPr="00C86A42">
              <w:rPr>
                <w:rFonts w:ascii="Times New Roman" w:hAnsi="Times New Roman"/>
                <w:b/>
                <w:sz w:val="24"/>
                <w:szCs w:val="24"/>
                <w:lang w:val="ru-RU"/>
              </w:rPr>
              <w:t>ПК-13</w:t>
            </w:r>
          </w:p>
          <w:p w:rsidR="00481244" w:rsidRPr="005568C0" w:rsidRDefault="00481244" w:rsidP="00665A1D">
            <w:pPr>
              <w:tabs>
                <w:tab w:val="left" w:pos="1570"/>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способностью выявлять и формировать культурные потребности различных социальных групп</w:t>
            </w:r>
          </w:p>
        </w:tc>
      </w:tr>
      <w:tr w:rsidR="00481244" w:rsidRPr="00C86A42"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11" w:type="dxa"/>
          </w:tcPr>
          <w:p w:rsidR="00481244" w:rsidRPr="006468FB" w:rsidRDefault="00481244" w:rsidP="00665A1D">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481244" w:rsidRPr="006468FB" w:rsidRDefault="00481244" w:rsidP="00665A1D">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481244" w:rsidRPr="000071EA" w:rsidRDefault="00481244" w:rsidP="00665A1D">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c>
          <w:tcPr>
            <w:tcW w:w="9149" w:type="dxa"/>
          </w:tcPr>
          <w:p w:rsidR="00481244" w:rsidRPr="005568C0" w:rsidRDefault="00481244" w:rsidP="00665A1D">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5568C0">
              <w:rPr>
                <w:rFonts w:ascii="Times New Roman" w:hAnsi="Times New Roman"/>
                <w:sz w:val="24"/>
                <w:szCs w:val="24"/>
                <w:lang w:val="ru-RU"/>
              </w:rPr>
              <w:t xml:space="preserve">.Жанрово-ситуативные разновидности публицистики и их языковое оформление. </w:t>
            </w:r>
          </w:p>
          <w:p w:rsidR="00481244" w:rsidRPr="005568C0" w:rsidRDefault="00481244" w:rsidP="00665A1D">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5568C0">
              <w:rPr>
                <w:rFonts w:ascii="Times New Roman" w:hAnsi="Times New Roman"/>
                <w:sz w:val="24"/>
                <w:szCs w:val="24"/>
                <w:lang w:val="ru-RU"/>
              </w:rPr>
              <w:t xml:space="preserve">.Официально-деловой стиль языка и стили деловой речи. </w:t>
            </w:r>
          </w:p>
          <w:p w:rsidR="00481244" w:rsidRPr="00C86A42" w:rsidRDefault="00481244" w:rsidP="00665A1D">
            <w:pPr>
              <w:autoSpaceDN w:val="0"/>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3</w:t>
            </w:r>
            <w:r w:rsidRPr="005568C0">
              <w:rPr>
                <w:rFonts w:ascii="Times New Roman" w:hAnsi="Times New Roman"/>
                <w:sz w:val="24"/>
                <w:szCs w:val="24"/>
                <w:lang w:val="ru-RU"/>
              </w:rPr>
              <w:t>.Основы ораторского мастерства.</w:t>
            </w:r>
          </w:p>
        </w:tc>
      </w:tr>
      <w:tr w:rsidR="00481244" w:rsidRPr="00A27B1C"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11" w:type="dxa"/>
          </w:tcPr>
          <w:p w:rsidR="00481244" w:rsidRDefault="00481244" w:rsidP="00665A1D">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Pr>
                <w:rFonts w:ascii="Times New Roman" w:hAnsi="Times New Roman"/>
                <w:color w:val="000000"/>
                <w:sz w:val="24"/>
                <w:szCs w:val="24"/>
                <w:lang w:val="ru-RU"/>
              </w:rPr>
              <w:t>излагаемую с помощью различных языковых и экстралингвистических средств;</w:t>
            </w:r>
          </w:p>
          <w:p w:rsidR="00481244" w:rsidRDefault="00481244" w:rsidP="00665A1D">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Pr>
                <w:rFonts w:ascii="Times New Roman" w:hAnsi="Times New Roman"/>
                <w:sz w:val="24"/>
                <w:szCs w:val="24"/>
                <w:lang w:val="ru-RU"/>
              </w:rPr>
              <w:t>е</w:t>
            </w:r>
            <w:r w:rsidRPr="006468FB">
              <w:rPr>
                <w:rFonts w:ascii="Times New Roman" w:hAnsi="Times New Roman"/>
                <w:sz w:val="24"/>
                <w:szCs w:val="24"/>
                <w:lang w:val="ru-RU"/>
              </w:rPr>
              <w:t xml:space="preserve"> </w:t>
            </w:r>
            <w:r>
              <w:rPr>
                <w:rFonts w:ascii="Times New Roman" w:hAnsi="Times New Roman"/>
                <w:sz w:val="24"/>
                <w:szCs w:val="24"/>
                <w:lang w:val="ru-RU"/>
              </w:rPr>
              <w:t>коммуникативные намерения;</w:t>
            </w:r>
          </w:p>
          <w:p w:rsidR="00481244" w:rsidRPr="00800576" w:rsidRDefault="00481244" w:rsidP="00665A1D">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c>
          <w:tcPr>
            <w:tcW w:w="9149" w:type="dxa"/>
          </w:tcPr>
          <w:p w:rsidR="00481244" w:rsidRDefault="00481244" w:rsidP="00665A1D">
            <w:pPr>
              <w:tabs>
                <w:tab w:val="left" w:pos="331"/>
              </w:tabs>
              <w:spacing w:after="0" w:line="240" w:lineRule="auto"/>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81244" w:rsidRPr="00FB60B2" w:rsidRDefault="00481244" w:rsidP="00665A1D">
            <w:pPr>
              <w:spacing w:after="0" w:line="240" w:lineRule="auto"/>
              <w:rPr>
                <w:rFonts w:ascii="Times New Roman" w:hAnsi="Times New Roman"/>
                <w:i/>
                <w:sz w:val="24"/>
                <w:szCs w:val="24"/>
                <w:lang w:val="ru-RU"/>
              </w:rPr>
            </w:pPr>
            <w:r w:rsidRPr="00FB60B2">
              <w:rPr>
                <w:rFonts w:ascii="Times New Roman" w:hAnsi="Times New Roman"/>
                <w:i/>
                <w:sz w:val="24"/>
                <w:szCs w:val="24"/>
                <w:lang w:val="ru-RU"/>
              </w:rPr>
              <w:t>Распределите словосочетания на группы по соотнесенности со стилями речи.</w:t>
            </w:r>
          </w:p>
          <w:p w:rsidR="00481244" w:rsidRPr="005568C0" w:rsidRDefault="00481244" w:rsidP="00665A1D">
            <w:pPr>
              <w:tabs>
                <w:tab w:val="left" w:pos="331"/>
              </w:tabs>
              <w:spacing w:after="0" w:line="240" w:lineRule="auto"/>
              <w:jc w:val="both"/>
              <w:rPr>
                <w:rFonts w:ascii="Times New Roman" w:hAnsi="Times New Roman"/>
                <w:b/>
                <w:sz w:val="24"/>
                <w:szCs w:val="24"/>
                <w:lang w:val="ru-RU"/>
              </w:rPr>
            </w:pPr>
            <w:r w:rsidRPr="00FB60B2">
              <w:rPr>
                <w:rFonts w:ascii="Times New Roman" w:hAnsi="Times New Roman"/>
                <w:sz w:val="24"/>
                <w:szCs w:val="24"/>
                <w:lang w:val="ru-RU"/>
              </w:rPr>
              <w:t>Расторжение договора, кумир толпы, поставить в известность, в обстановке острых разногласий, совладелец фирмы, как в воду кануть, беспрерывная беготня, милый малыш, высшая нервная деятельность, оголтелый шовинизм, категориальное значение, единовременное пособие, немного всплакнуть, заявка на участие, лексическое и грамматическое значение слова, местный заводище, осуществлять контроль, чудесный теремок, звонкие согласные, расчудесный парень, подлежит изъятию, выразить глубокую тревогу, принять к сведению, часто халтурить, короткая память, от нечего делать, модальные модификации предложения, политическая и расовая дискриминация, один-одинешенек, довести до сведения, коммуникативный регистр речи, согласно приказу, в плановом порядке, возложить ответственность, сойти с рук, в окрестностях города, миролюбивые силы, временная нетрудоспособность, девичья память, иметь место, иметь в виду</w:t>
            </w:r>
            <w:r>
              <w:rPr>
                <w:rFonts w:ascii="Times New Roman" w:hAnsi="Times New Roman"/>
                <w:sz w:val="24"/>
                <w:szCs w:val="24"/>
                <w:lang w:val="ru-RU"/>
              </w:rPr>
              <w:t>.</w:t>
            </w:r>
          </w:p>
        </w:tc>
      </w:tr>
      <w:tr w:rsidR="00481244" w:rsidRPr="00A27B1C" w:rsidTr="00665A1D">
        <w:tc>
          <w:tcPr>
            <w:tcW w:w="1526" w:type="dxa"/>
          </w:tcPr>
          <w:p w:rsidR="00481244" w:rsidRPr="00AA74FA" w:rsidRDefault="00481244" w:rsidP="00665A1D">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lastRenderedPageBreak/>
              <w:t>Владеть:</w:t>
            </w:r>
          </w:p>
        </w:tc>
        <w:tc>
          <w:tcPr>
            <w:tcW w:w="4111" w:type="dxa"/>
          </w:tcPr>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481244" w:rsidRDefault="00481244" w:rsidP="00665A1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81244" w:rsidRPr="000071EA" w:rsidRDefault="00481244" w:rsidP="00665A1D">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481244" w:rsidRPr="00C86A42" w:rsidRDefault="00481244" w:rsidP="00665A1D">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 xml:space="preserve">Создайте текст в жанре заметки на одну из тем: </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Забавный случай на уроке.</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Событие, заинтересовавшее меня.</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Презентация новой книги (спектакля, фильма).</w:t>
            </w:r>
          </w:p>
          <w:p w:rsidR="00481244" w:rsidRPr="002B43DD" w:rsidRDefault="00481244" w:rsidP="00665A1D">
            <w:pPr>
              <w:spacing w:after="0" w:line="240" w:lineRule="auto"/>
              <w:rPr>
                <w:rFonts w:ascii="Times New Roman" w:hAnsi="Times New Roman"/>
                <w:sz w:val="24"/>
                <w:szCs w:val="24"/>
                <w:lang w:val="ru-RU" w:eastAsia="ru-RU"/>
              </w:rPr>
            </w:pP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Выберите или найдите событие, о котором стоит написать.</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Узнайте всё самое главное, уточните факты.</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Укажите время, место действия; назовите участников события, кратко охарактеризуйте каждого из них (если это важно).</w:t>
            </w:r>
          </w:p>
          <w:p w:rsidR="00481244" w:rsidRPr="002B43DD" w:rsidRDefault="00481244" w:rsidP="00665A1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4. Определите своё отношение к событию.</w:t>
            </w:r>
          </w:p>
          <w:p w:rsidR="00481244" w:rsidRPr="005568C0" w:rsidRDefault="00481244" w:rsidP="00665A1D">
            <w:pPr>
              <w:pStyle w:val="a6"/>
              <w:autoSpaceDE w:val="0"/>
              <w:autoSpaceDN w:val="0"/>
              <w:adjustRightInd w:val="0"/>
              <w:spacing w:after="0" w:line="240" w:lineRule="auto"/>
              <w:ind w:left="0"/>
              <w:jc w:val="both"/>
              <w:rPr>
                <w:rFonts w:ascii="Times New Roman" w:hAnsi="Times New Roman"/>
                <w:sz w:val="24"/>
                <w:szCs w:val="24"/>
                <w:lang w:val="ru-RU"/>
              </w:rPr>
            </w:pPr>
            <w:r w:rsidRPr="002B43DD">
              <w:rPr>
                <w:rFonts w:ascii="Times New Roman" w:hAnsi="Times New Roman"/>
                <w:sz w:val="24"/>
                <w:szCs w:val="24"/>
                <w:lang w:val="ru-RU" w:eastAsia="ru-RU"/>
              </w:rPr>
              <w:t>5. Описывая событие, оцените его, выскажите своё к нему отношение.</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3" w:name="_GoBack"/>
      <w:bookmarkEnd w:id="3"/>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Pr="00DD4715" w:rsidRDefault="00462E9D" w:rsidP="00DD4715">
      <w:pPr>
        <w:pStyle w:val="Style10"/>
        <w:widowControl/>
        <w:ind w:firstLine="709"/>
        <w:rPr>
          <w:rStyle w:val="FontStyle18"/>
          <w:b w:val="0"/>
          <w:sz w:val="24"/>
          <w:szCs w:val="24"/>
        </w:rPr>
      </w:pPr>
    </w:p>
    <w:p w:rsidR="00DD4715" w:rsidRPr="00DD4715" w:rsidRDefault="00DD4715" w:rsidP="00DD4715">
      <w:pPr>
        <w:pStyle w:val="Style10"/>
        <w:widowControl/>
        <w:ind w:firstLine="709"/>
        <w:rPr>
          <w:rStyle w:val="FontStyle22"/>
          <w:sz w:val="24"/>
        </w:rPr>
      </w:pPr>
      <w:bookmarkStart w:id="4" w:name="_Hlk21954693"/>
      <w:r w:rsidRPr="00DD4715">
        <w:rPr>
          <w:rStyle w:val="FontStyle18"/>
          <w:sz w:val="24"/>
        </w:rPr>
        <w:t xml:space="preserve">а) Основная </w:t>
      </w:r>
      <w:r w:rsidRPr="00DD4715">
        <w:rPr>
          <w:rStyle w:val="FontStyle22"/>
          <w:sz w:val="24"/>
        </w:rPr>
        <w:t>литература:</w:t>
      </w:r>
    </w:p>
    <w:p w:rsidR="00DD4715" w:rsidRPr="00DD4715" w:rsidRDefault="00DD4715" w:rsidP="00DD4715">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rPr>
      </w:pPr>
      <w:r w:rsidRPr="00A27B1C">
        <w:rPr>
          <w:rFonts w:ascii="Times New Roman" w:hAnsi="Times New Roman"/>
          <w:sz w:val="24"/>
          <w:lang w:val="ru-RU"/>
        </w:rPr>
        <w:t>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w:t>
      </w:r>
      <w:r w:rsidRPr="00DD4715">
        <w:rPr>
          <w:rFonts w:ascii="Times New Roman" w:hAnsi="Times New Roman"/>
          <w:sz w:val="24"/>
        </w:rPr>
        <w:t>CD</w:t>
      </w:r>
      <w:r w:rsidRPr="00A27B1C">
        <w:rPr>
          <w:rFonts w:ascii="Times New Roman" w:hAnsi="Times New Roman"/>
          <w:sz w:val="24"/>
          <w:lang w:val="ru-RU"/>
        </w:rPr>
        <w:t>-</w:t>
      </w:r>
      <w:r w:rsidRPr="00DD4715">
        <w:rPr>
          <w:rFonts w:ascii="Times New Roman" w:hAnsi="Times New Roman"/>
          <w:sz w:val="24"/>
        </w:rPr>
        <w:t>ROM</w:t>
      </w:r>
      <w:r w:rsidRPr="00A27B1C">
        <w:rPr>
          <w:rFonts w:ascii="Times New Roman" w:hAnsi="Times New Roman"/>
          <w:sz w:val="24"/>
          <w:lang w:val="ru-RU"/>
        </w:rPr>
        <w:t xml:space="preserve">). - Режим доступа: </w:t>
      </w:r>
      <w:hyperlink r:id="rId11" w:history="1">
        <w:r w:rsidRPr="00DD4715">
          <w:rPr>
            <w:rStyle w:val="af1"/>
            <w:rFonts w:ascii="Times New Roman" w:hAnsi="Times New Roman"/>
            <w:sz w:val="24"/>
          </w:rPr>
          <w:t>https</w:t>
        </w:r>
        <w:r w:rsidRPr="00A27B1C">
          <w:rPr>
            <w:rStyle w:val="af1"/>
            <w:rFonts w:ascii="Times New Roman" w:hAnsi="Times New Roman"/>
            <w:sz w:val="24"/>
            <w:lang w:val="ru-RU"/>
          </w:rPr>
          <w:t>://</w:t>
        </w:r>
        <w:r w:rsidRPr="00DD4715">
          <w:rPr>
            <w:rStyle w:val="af1"/>
            <w:rFonts w:ascii="Times New Roman" w:hAnsi="Times New Roman"/>
            <w:sz w:val="24"/>
          </w:rPr>
          <w:t>magtu</w:t>
        </w:r>
        <w:r w:rsidRPr="00A27B1C">
          <w:rPr>
            <w:rStyle w:val="af1"/>
            <w:rFonts w:ascii="Times New Roman" w:hAnsi="Times New Roman"/>
            <w:sz w:val="24"/>
            <w:lang w:val="ru-RU"/>
          </w:rPr>
          <w:t>.</w:t>
        </w:r>
        <w:r w:rsidRPr="00DD4715">
          <w:rPr>
            <w:rStyle w:val="af1"/>
            <w:rFonts w:ascii="Times New Roman" w:hAnsi="Times New Roman"/>
            <w:sz w:val="24"/>
          </w:rPr>
          <w:t>informsystema</w:t>
        </w:r>
        <w:r w:rsidRPr="00A27B1C">
          <w:rPr>
            <w:rStyle w:val="af1"/>
            <w:rFonts w:ascii="Times New Roman" w:hAnsi="Times New Roman"/>
            <w:sz w:val="24"/>
            <w:lang w:val="ru-RU"/>
          </w:rPr>
          <w:t>.</w:t>
        </w:r>
        <w:r w:rsidRPr="00DD4715">
          <w:rPr>
            <w:rStyle w:val="af1"/>
            <w:rFonts w:ascii="Times New Roman" w:hAnsi="Times New Roman"/>
            <w:sz w:val="24"/>
          </w:rPr>
          <w:t>ru</w:t>
        </w:r>
        <w:r w:rsidRPr="00A27B1C">
          <w:rPr>
            <w:rStyle w:val="af1"/>
            <w:rFonts w:ascii="Times New Roman" w:hAnsi="Times New Roman"/>
            <w:sz w:val="24"/>
            <w:lang w:val="ru-RU"/>
          </w:rPr>
          <w:t>/</w:t>
        </w:r>
        <w:r w:rsidRPr="00DD4715">
          <w:rPr>
            <w:rStyle w:val="af1"/>
            <w:rFonts w:ascii="Times New Roman" w:hAnsi="Times New Roman"/>
            <w:sz w:val="24"/>
          </w:rPr>
          <w:t>uploader</w:t>
        </w:r>
        <w:r w:rsidRPr="00A27B1C">
          <w:rPr>
            <w:rStyle w:val="af1"/>
            <w:rFonts w:ascii="Times New Roman" w:hAnsi="Times New Roman"/>
            <w:sz w:val="24"/>
            <w:lang w:val="ru-RU"/>
          </w:rPr>
          <w:t>/</w:t>
        </w:r>
        <w:r w:rsidRPr="00DD4715">
          <w:rPr>
            <w:rStyle w:val="af1"/>
            <w:rFonts w:ascii="Times New Roman" w:hAnsi="Times New Roman"/>
            <w:sz w:val="24"/>
          </w:rPr>
          <w:t>fileUpload</w:t>
        </w:r>
        <w:r w:rsidRPr="00A27B1C">
          <w:rPr>
            <w:rStyle w:val="af1"/>
            <w:rFonts w:ascii="Times New Roman" w:hAnsi="Times New Roman"/>
            <w:sz w:val="24"/>
            <w:lang w:val="ru-RU"/>
          </w:rPr>
          <w:t>?</w:t>
        </w:r>
        <w:r w:rsidRPr="00DD4715">
          <w:rPr>
            <w:rStyle w:val="af1"/>
            <w:rFonts w:ascii="Times New Roman" w:hAnsi="Times New Roman"/>
            <w:sz w:val="24"/>
          </w:rPr>
          <w:t>name</w:t>
        </w:r>
        <w:r w:rsidRPr="00A27B1C">
          <w:rPr>
            <w:rStyle w:val="af1"/>
            <w:rFonts w:ascii="Times New Roman" w:hAnsi="Times New Roman"/>
            <w:sz w:val="24"/>
            <w:lang w:val="ru-RU"/>
          </w:rPr>
          <w:t>=3308.</w:t>
        </w:r>
        <w:r w:rsidRPr="00DD4715">
          <w:rPr>
            <w:rStyle w:val="af1"/>
            <w:rFonts w:ascii="Times New Roman" w:hAnsi="Times New Roman"/>
            <w:sz w:val="24"/>
          </w:rPr>
          <w:t>pdf</w:t>
        </w:r>
        <w:r w:rsidRPr="00A27B1C">
          <w:rPr>
            <w:rStyle w:val="af1"/>
            <w:rFonts w:ascii="Times New Roman" w:hAnsi="Times New Roman"/>
            <w:sz w:val="24"/>
            <w:lang w:val="ru-RU"/>
          </w:rPr>
          <w:t>&amp;</w:t>
        </w:r>
        <w:r w:rsidRPr="00DD4715">
          <w:rPr>
            <w:rStyle w:val="af1"/>
            <w:rFonts w:ascii="Times New Roman" w:hAnsi="Times New Roman"/>
            <w:sz w:val="24"/>
          </w:rPr>
          <w:t>show</w:t>
        </w:r>
        <w:r w:rsidRPr="00A27B1C">
          <w:rPr>
            <w:rStyle w:val="af1"/>
            <w:rFonts w:ascii="Times New Roman" w:hAnsi="Times New Roman"/>
            <w:sz w:val="24"/>
            <w:lang w:val="ru-RU"/>
          </w:rPr>
          <w:t>=</w:t>
        </w:r>
        <w:r w:rsidRPr="00DD4715">
          <w:rPr>
            <w:rStyle w:val="af1"/>
            <w:rFonts w:ascii="Times New Roman" w:hAnsi="Times New Roman"/>
            <w:sz w:val="24"/>
          </w:rPr>
          <w:t>dcatalogues</w:t>
        </w:r>
        <w:r w:rsidRPr="00A27B1C">
          <w:rPr>
            <w:rStyle w:val="af1"/>
            <w:rFonts w:ascii="Times New Roman" w:hAnsi="Times New Roman"/>
            <w:sz w:val="24"/>
            <w:lang w:val="ru-RU"/>
          </w:rPr>
          <w:t>/1/1137745/3308.</w:t>
        </w:r>
        <w:r w:rsidRPr="00DD4715">
          <w:rPr>
            <w:rStyle w:val="af1"/>
            <w:rFonts w:ascii="Times New Roman" w:hAnsi="Times New Roman"/>
            <w:sz w:val="24"/>
          </w:rPr>
          <w:t>pdf</w:t>
        </w:r>
        <w:r w:rsidRPr="00A27B1C">
          <w:rPr>
            <w:rStyle w:val="af1"/>
            <w:rFonts w:ascii="Times New Roman" w:hAnsi="Times New Roman"/>
            <w:sz w:val="24"/>
            <w:lang w:val="ru-RU"/>
          </w:rPr>
          <w:t>&amp;</w:t>
        </w:r>
        <w:r w:rsidRPr="00DD4715">
          <w:rPr>
            <w:rStyle w:val="af1"/>
            <w:rFonts w:ascii="Times New Roman" w:hAnsi="Times New Roman"/>
            <w:sz w:val="24"/>
          </w:rPr>
          <w:t>view</w:t>
        </w:r>
        <w:r w:rsidRPr="00A27B1C">
          <w:rPr>
            <w:rStyle w:val="af1"/>
            <w:rFonts w:ascii="Times New Roman" w:hAnsi="Times New Roman"/>
            <w:sz w:val="24"/>
            <w:lang w:val="ru-RU"/>
          </w:rPr>
          <w:t>=</w:t>
        </w:r>
        <w:r w:rsidRPr="00DD4715">
          <w:rPr>
            <w:rStyle w:val="af1"/>
            <w:rFonts w:ascii="Times New Roman" w:hAnsi="Times New Roman"/>
            <w:sz w:val="24"/>
          </w:rPr>
          <w:t>true</w:t>
        </w:r>
        <w:r w:rsidRPr="00A27B1C">
          <w:rPr>
            <w:rStyle w:val="af1"/>
            <w:rFonts w:ascii="Times New Roman" w:hAnsi="Times New Roman"/>
            <w:sz w:val="24"/>
            <w:lang w:val="ru-RU"/>
          </w:rPr>
          <w:t>.</w:t>
        </w:r>
      </w:hyperlink>
      <w:r w:rsidRPr="00A27B1C">
        <w:rPr>
          <w:rFonts w:ascii="Times New Roman" w:hAnsi="Times New Roman"/>
          <w:sz w:val="24"/>
          <w:lang w:val="ru-RU"/>
        </w:rPr>
        <w:t xml:space="preserve"> </w:t>
      </w:r>
      <w:r w:rsidRPr="00DD4715">
        <w:rPr>
          <w:rFonts w:ascii="Times New Roman" w:hAnsi="Times New Roman"/>
          <w:sz w:val="24"/>
        </w:rPr>
        <w:t>- Макрообъект.</w:t>
      </w:r>
    </w:p>
    <w:p w:rsidR="00DD4715" w:rsidRPr="00DD4715" w:rsidRDefault="00DD4715" w:rsidP="00DD4715">
      <w:pPr>
        <w:pStyle w:val="af3"/>
        <w:ind w:firstLine="709"/>
        <w:jc w:val="both"/>
        <w:rPr>
          <w:rFonts w:ascii="Times New Roman" w:hAnsi="Times New Roman"/>
          <w:sz w:val="24"/>
          <w:szCs w:val="24"/>
        </w:rPr>
      </w:pPr>
      <w:r w:rsidRPr="00DD4715">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2" w:history="1">
        <w:r w:rsidRPr="00DD4715">
          <w:rPr>
            <w:rStyle w:val="af1"/>
            <w:rFonts w:ascii="Times New Roman" w:hAnsi="Times New Roman"/>
            <w:sz w:val="24"/>
            <w:szCs w:val="24"/>
          </w:rPr>
          <w:t>https://magtu.informsystema.ru/uploader/fileUpload?name=1411.pdf&amp;show=dcatalogues/1/1123926/1411.pdf&amp;view=true.</w:t>
        </w:r>
      </w:hyperlink>
      <w:r w:rsidRPr="00DD4715">
        <w:rPr>
          <w:rFonts w:ascii="Times New Roman" w:hAnsi="Times New Roman"/>
          <w:sz w:val="24"/>
          <w:szCs w:val="24"/>
        </w:rPr>
        <w:t xml:space="preserve"> - Макрообъект.</w:t>
      </w:r>
    </w:p>
    <w:p w:rsidR="00DD4715" w:rsidRPr="00A27B1C" w:rsidRDefault="00DD4715" w:rsidP="00DD4715">
      <w:pPr>
        <w:spacing w:after="0" w:line="240" w:lineRule="auto"/>
        <w:ind w:firstLine="709"/>
        <w:rPr>
          <w:rStyle w:val="FontStyle22"/>
          <w:sz w:val="24"/>
          <w:szCs w:val="24"/>
          <w:lang w:val="ru-RU"/>
        </w:rPr>
      </w:pPr>
    </w:p>
    <w:p w:rsidR="00DD4715" w:rsidRPr="00DD4715" w:rsidRDefault="00DD4715" w:rsidP="00DD4715">
      <w:pPr>
        <w:pStyle w:val="Style10"/>
        <w:widowControl/>
        <w:ind w:firstLine="709"/>
        <w:rPr>
          <w:rStyle w:val="FontStyle22"/>
          <w:b/>
          <w:sz w:val="24"/>
        </w:rPr>
      </w:pPr>
      <w:r w:rsidRPr="00DD4715">
        <w:rPr>
          <w:rStyle w:val="FontStyle22"/>
          <w:b/>
          <w:sz w:val="24"/>
        </w:rPr>
        <w:t xml:space="preserve">б) Дополнительная литература: </w:t>
      </w:r>
    </w:p>
    <w:p w:rsidR="00DD4715" w:rsidRPr="00A27B1C" w:rsidRDefault="00DD4715" w:rsidP="00DD4715">
      <w:pPr>
        <w:overflowPunct w:val="0"/>
        <w:spacing w:after="0" w:line="240" w:lineRule="auto"/>
        <w:ind w:firstLine="709"/>
        <w:rPr>
          <w:rFonts w:ascii="Times New Roman" w:hAnsi="Times New Roman"/>
          <w:sz w:val="24"/>
          <w:lang w:val="ru-RU"/>
        </w:rPr>
      </w:pPr>
      <w:r w:rsidRPr="00A27B1C">
        <w:rPr>
          <w:rFonts w:ascii="Times New Roman" w:hAnsi="Times New Roman"/>
          <w:sz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DD4715">
        <w:rPr>
          <w:rFonts w:ascii="Times New Roman" w:hAnsi="Times New Roman"/>
          <w:sz w:val="24"/>
        </w:rPr>
        <w:t>CD</w:t>
      </w:r>
      <w:r w:rsidRPr="00A27B1C">
        <w:rPr>
          <w:rFonts w:ascii="Times New Roman" w:hAnsi="Times New Roman"/>
          <w:sz w:val="24"/>
          <w:lang w:val="ru-RU"/>
        </w:rPr>
        <w:t>-</w:t>
      </w:r>
      <w:r w:rsidRPr="00DD4715">
        <w:rPr>
          <w:rFonts w:ascii="Times New Roman" w:hAnsi="Times New Roman"/>
          <w:sz w:val="24"/>
        </w:rPr>
        <w:t>ROM</w:t>
      </w:r>
      <w:r w:rsidRPr="00A27B1C">
        <w:rPr>
          <w:rFonts w:ascii="Times New Roman" w:hAnsi="Times New Roman"/>
          <w:sz w:val="24"/>
          <w:lang w:val="ru-RU"/>
        </w:rPr>
        <w:t xml:space="preserve">). - Режим доступа: </w:t>
      </w:r>
      <w:hyperlink r:id="rId13" w:history="1">
        <w:r w:rsidRPr="00DD4715">
          <w:rPr>
            <w:rStyle w:val="af1"/>
            <w:rFonts w:ascii="Times New Roman" w:hAnsi="Times New Roman"/>
            <w:sz w:val="24"/>
          </w:rPr>
          <w:t>https</w:t>
        </w:r>
        <w:r w:rsidRPr="00A27B1C">
          <w:rPr>
            <w:rStyle w:val="af1"/>
            <w:rFonts w:ascii="Times New Roman" w:hAnsi="Times New Roman"/>
            <w:sz w:val="24"/>
            <w:lang w:val="ru-RU"/>
          </w:rPr>
          <w:t>://</w:t>
        </w:r>
        <w:r w:rsidRPr="00DD4715">
          <w:rPr>
            <w:rStyle w:val="af1"/>
            <w:rFonts w:ascii="Times New Roman" w:hAnsi="Times New Roman"/>
            <w:sz w:val="24"/>
          </w:rPr>
          <w:t>magtu</w:t>
        </w:r>
        <w:r w:rsidRPr="00A27B1C">
          <w:rPr>
            <w:rStyle w:val="af1"/>
            <w:rFonts w:ascii="Times New Roman" w:hAnsi="Times New Roman"/>
            <w:sz w:val="24"/>
            <w:lang w:val="ru-RU"/>
          </w:rPr>
          <w:t>.</w:t>
        </w:r>
        <w:r w:rsidRPr="00DD4715">
          <w:rPr>
            <w:rStyle w:val="af1"/>
            <w:rFonts w:ascii="Times New Roman" w:hAnsi="Times New Roman"/>
            <w:sz w:val="24"/>
          </w:rPr>
          <w:t>informsystema</w:t>
        </w:r>
        <w:r w:rsidRPr="00A27B1C">
          <w:rPr>
            <w:rStyle w:val="af1"/>
            <w:rFonts w:ascii="Times New Roman" w:hAnsi="Times New Roman"/>
            <w:sz w:val="24"/>
            <w:lang w:val="ru-RU"/>
          </w:rPr>
          <w:t>.</w:t>
        </w:r>
        <w:r w:rsidRPr="00DD4715">
          <w:rPr>
            <w:rStyle w:val="af1"/>
            <w:rFonts w:ascii="Times New Roman" w:hAnsi="Times New Roman"/>
            <w:sz w:val="24"/>
          </w:rPr>
          <w:t>ru</w:t>
        </w:r>
        <w:r w:rsidRPr="00A27B1C">
          <w:rPr>
            <w:rStyle w:val="af1"/>
            <w:rFonts w:ascii="Times New Roman" w:hAnsi="Times New Roman"/>
            <w:sz w:val="24"/>
            <w:lang w:val="ru-RU"/>
          </w:rPr>
          <w:t>/</w:t>
        </w:r>
        <w:r w:rsidRPr="00DD4715">
          <w:rPr>
            <w:rStyle w:val="af1"/>
            <w:rFonts w:ascii="Times New Roman" w:hAnsi="Times New Roman"/>
            <w:sz w:val="24"/>
          </w:rPr>
          <w:t>uploader</w:t>
        </w:r>
        <w:r w:rsidRPr="00A27B1C">
          <w:rPr>
            <w:rStyle w:val="af1"/>
            <w:rFonts w:ascii="Times New Roman" w:hAnsi="Times New Roman"/>
            <w:sz w:val="24"/>
            <w:lang w:val="ru-RU"/>
          </w:rPr>
          <w:t>/</w:t>
        </w:r>
        <w:r w:rsidRPr="00DD4715">
          <w:rPr>
            <w:rStyle w:val="af1"/>
            <w:rFonts w:ascii="Times New Roman" w:hAnsi="Times New Roman"/>
            <w:sz w:val="24"/>
          </w:rPr>
          <w:t>fileUpload</w:t>
        </w:r>
        <w:r w:rsidRPr="00A27B1C">
          <w:rPr>
            <w:rStyle w:val="af1"/>
            <w:rFonts w:ascii="Times New Roman" w:hAnsi="Times New Roman"/>
            <w:sz w:val="24"/>
            <w:lang w:val="ru-RU"/>
          </w:rPr>
          <w:t>?</w:t>
        </w:r>
        <w:r w:rsidRPr="00DD4715">
          <w:rPr>
            <w:rStyle w:val="af1"/>
            <w:rFonts w:ascii="Times New Roman" w:hAnsi="Times New Roman"/>
            <w:sz w:val="24"/>
          </w:rPr>
          <w:t>name</w:t>
        </w:r>
        <w:r w:rsidRPr="00A27B1C">
          <w:rPr>
            <w:rStyle w:val="af1"/>
            <w:rFonts w:ascii="Times New Roman" w:hAnsi="Times New Roman"/>
            <w:sz w:val="24"/>
            <w:lang w:val="ru-RU"/>
          </w:rPr>
          <w:t>=1393.</w:t>
        </w:r>
        <w:r w:rsidRPr="00DD4715">
          <w:rPr>
            <w:rStyle w:val="af1"/>
            <w:rFonts w:ascii="Times New Roman" w:hAnsi="Times New Roman"/>
            <w:sz w:val="24"/>
          </w:rPr>
          <w:t>pdf</w:t>
        </w:r>
        <w:r w:rsidRPr="00A27B1C">
          <w:rPr>
            <w:rStyle w:val="af1"/>
            <w:rFonts w:ascii="Times New Roman" w:hAnsi="Times New Roman"/>
            <w:sz w:val="24"/>
            <w:lang w:val="ru-RU"/>
          </w:rPr>
          <w:t>&amp;</w:t>
        </w:r>
        <w:r w:rsidRPr="00DD4715">
          <w:rPr>
            <w:rStyle w:val="af1"/>
            <w:rFonts w:ascii="Times New Roman" w:hAnsi="Times New Roman"/>
            <w:sz w:val="24"/>
          </w:rPr>
          <w:t>show</w:t>
        </w:r>
        <w:r w:rsidRPr="00A27B1C">
          <w:rPr>
            <w:rStyle w:val="af1"/>
            <w:rFonts w:ascii="Times New Roman" w:hAnsi="Times New Roman"/>
            <w:sz w:val="24"/>
            <w:lang w:val="ru-RU"/>
          </w:rPr>
          <w:t>=</w:t>
        </w:r>
        <w:r w:rsidRPr="00DD4715">
          <w:rPr>
            <w:rStyle w:val="af1"/>
            <w:rFonts w:ascii="Times New Roman" w:hAnsi="Times New Roman"/>
            <w:sz w:val="24"/>
          </w:rPr>
          <w:t>dcatalogues</w:t>
        </w:r>
        <w:r w:rsidRPr="00A27B1C">
          <w:rPr>
            <w:rStyle w:val="af1"/>
            <w:rFonts w:ascii="Times New Roman" w:hAnsi="Times New Roman"/>
            <w:sz w:val="24"/>
            <w:lang w:val="ru-RU"/>
          </w:rPr>
          <w:t>/1/1123848/1393.</w:t>
        </w:r>
        <w:r w:rsidRPr="00DD4715">
          <w:rPr>
            <w:rStyle w:val="af1"/>
            <w:rFonts w:ascii="Times New Roman" w:hAnsi="Times New Roman"/>
            <w:sz w:val="24"/>
          </w:rPr>
          <w:t>pdf</w:t>
        </w:r>
        <w:r w:rsidRPr="00A27B1C">
          <w:rPr>
            <w:rStyle w:val="af1"/>
            <w:rFonts w:ascii="Times New Roman" w:hAnsi="Times New Roman"/>
            <w:sz w:val="24"/>
            <w:lang w:val="ru-RU"/>
          </w:rPr>
          <w:t>&amp;</w:t>
        </w:r>
        <w:r w:rsidRPr="00DD4715">
          <w:rPr>
            <w:rStyle w:val="af1"/>
            <w:rFonts w:ascii="Times New Roman" w:hAnsi="Times New Roman"/>
            <w:sz w:val="24"/>
          </w:rPr>
          <w:t>view</w:t>
        </w:r>
        <w:r w:rsidRPr="00A27B1C">
          <w:rPr>
            <w:rStyle w:val="af1"/>
            <w:rFonts w:ascii="Times New Roman" w:hAnsi="Times New Roman"/>
            <w:sz w:val="24"/>
            <w:lang w:val="ru-RU"/>
          </w:rPr>
          <w:t>=</w:t>
        </w:r>
        <w:r w:rsidRPr="00DD4715">
          <w:rPr>
            <w:rStyle w:val="af1"/>
            <w:rFonts w:ascii="Times New Roman" w:hAnsi="Times New Roman"/>
            <w:sz w:val="24"/>
          </w:rPr>
          <w:t>true</w:t>
        </w:r>
        <w:r w:rsidRPr="00A27B1C">
          <w:rPr>
            <w:rStyle w:val="af1"/>
            <w:rFonts w:ascii="Times New Roman" w:hAnsi="Times New Roman"/>
            <w:sz w:val="24"/>
            <w:lang w:val="ru-RU"/>
          </w:rPr>
          <w:t>.</w:t>
        </w:r>
      </w:hyperlink>
      <w:r w:rsidRPr="00A27B1C">
        <w:rPr>
          <w:rFonts w:ascii="Times New Roman" w:hAnsi="Times New Roman"/>
          <w:sz w:val="24"/>
          <w:lang w:val="ru-RU"/>
        </w:rPr>
        <w:t xml:space="preserve"> - Макрообъект.</w:t>
      </w:r>
    </w:p>
    <w:p w:rsidR="00DD4715" w:rsidRPr="00A27B1C" w:rsidRDefault="00DD4715" w:rsidP="00DD4715">
      <w:pPr>
        <w:overflowPunct w:val="0"/>
        <w:spacing w:after="0" w:line="240" w:lineRule="auto"/>
        <w:ind w:firstLine="709"/>
        <w:rPr>
          <w:rFonts w:ascii="Times New Roman" w:hAnsi="Times New Roman"/>
          <w:bCs/>
          <w:sz w:val="24"/>
          <w:lang w:val="ru-RU"/>
        </w:rPr>
      </w:pPr>
      <w:r w:rsidRPr="00A27B1C">
        <w:rPr>
          <w:rFonts w:ascii="Times New Roman" w:hAnsi="Times New Roman"/>
          <w:sz w:val="24"/>
          <w:lang w:val="ru-RU"/>
        </w:rPr>
        <w:t xml:space="preserve">2. Подгорская, А. В. Научная речь </w:t>
      </w:r>
      <w:r w:rsidRPr="00A27B1C">
        <w:rPr>
          <w:rFonts w:ascii="Times New Roman" w:hAnsi="Times New Roman"/>
          <w:bCs/>
          <w:sz w:val="24"/>
          <w:lang w:val="ru-RU"/>
        </w:rPr>
        <w:t>[Электронный ресурс] : учебное пособие /А.В.</w:t>
      </w:r>
      <w:r w:rsidRPr="00A27B1C">
        <w:rPr>
          <w:rFonts w:ascii="Times New Roman" w:hAnsi="Times New Roman"/>
          <w:sz w:val="24"/>
          <w:lang w:val="ru-RU"/>
        </w:rPr>
        <w:t>Подгорская. - Магнитогорск : МГТУ, 2017- 1 электрон. опт. диск (</w:t>
      </w:r>
      <w:r w:rsidRPr="00DD4715">
        <w:rPr>
          <w:rFonts w:ascii="Times New Roman" w:hAnsi="Times New Roman"/>
          <w:sz w:val="24"/>
        </w:rPr>
        <w:t>CD</w:t>
      </w:r>
      <w:r w:rsidRPr="00A27B1C">
        <w:rPr>
          <w:rFonts w:ascii="Times New Roman" w:hAnsi="Times New Roman"/>
          <w:sz w:val="24"/>
          <w:lang w:val="ru-RU"/>
        </w:rPr>
        <w:t>-</w:t>
      </w:r>
      <w:r w:rsidRPr="00DD4715">
        <w:rPr>
          <w:rFonts w:ascii="Times New Roman" w:hAnsi="Times New Roman"/>
          <w:sz w:val="24"/>
        </w:rPr>
        <w:t>ROM</w:t>
      </w:r>
      <w:r w:rsidRPr="00A27B1C">
        <w:rPr>
          <w:rFonts w:ascii="Times New Roman" w:hAnsi="Times New Roman"/>
          <w:sz w:val="24"/>
          <w:lang w:val="ru-RU"/>
        </w:rPr>
        <w:t>).</w:t>
      </w:r>
      <w:r w:rsidRPr="00A27B1C">
        <w:rPr>
          <w:rFonts w:ascii="Times New Roman" w:hAnsi="Times New Roman"/>
          <w:bCs/>
          <w:sz w:val="24"/>
          <w:lang w:val="ru-RU"/>
        </w:rPr>
        <w:t>- Режим доступа:</w:t>
      </w:r>
      <w:hyperlink r:id="rId14" w:history="1">
        <w:r w:rsidRPr="00DD4715">
          <w:rPr>
            <w:rStyle w:val="af1"/>
            <w:rFonts w:ascii="Times New Roman" w:hAnsi="Times New Roman"/>
            <w:bCs/>
            <w:sz w:val="24"/>
          </w:rPr>
          <w:t>https</w:t>
        </w:r>
        <w:r w:rsidRPr="00A27B1C">
          <w:rPr>
            <w:rStyle w:val="af1"/>
            <w:rFonts w:ascii="Times New Roman" w:hAnsi="Times New Roman"/>
            <w:bCs/>
            <w:sz w:val="24"/>
            <w:lang w:val="ru-RU"/>
          </w:rPr>
          <w:t>://</w:t>
        </w:r>
        <w:r w:rsidRPr="00DD4715">
          <w:rPr>
            <w:rStyle w:val="af1"/>
            <w:rFonts w:ascii="Times New Roman" w:hAnsi="Times New Roman"/>
            <w:bCs/>
            <w:sz w:val="24"/>
          </w:rPr>
          <w:t>magtu</w:t>
        </w:r>
        <w:r w:rsidRPr="00A27B1C">
          <w:rPr>
            <w:rStyle w:val="af1"/>
            <w:rFonts w:ascii="Times New Roman" w:hAnsi="Times New Roman"/>
            <w:bCs/>
            <w:sz w:val="24"/>
            <w:lang w:val="ru-RU"/>
          </w:rPr>
          <w:t>.</w:t>
        </w:r>
        <w:r w:rsidRPr="00DD4715">
          <w:rPr>
            <w:rStyle w:val="af1"/>
            <w:rFonts w:ascii="Times New Roman" w:hAnsi="Times New Roman"/>
            <w:bCs/>
            <w:sz w:val="24"/>
          </w:rPr>
          <w:t>informsystema</w:t>
        </w:r>
        <w:r w:rsidRPr="00A27B1C">
          <w:rPr>
            <w:rStyle w:val="af1"/>
            <w:rFonts w:ascii="Times New Roman" w:hAnsi="Times New Roman"/>
            <w:bCs/>
            <w:sz w:val="24"/>
            <w:lang w:val="ru-RU"/>
          </w:rPr>
          <w:t>.</w:t>
        </w:r>
        <w:r w:rsidRPr="00DD4715">
          <w:rPr>
            <w:rStyle w:val="af1"/>
            <w:rFonts w:ascii="Times New Roman" w:hAnsi="Times New Roman"/>
            <w:bCs/>
            <w:sz w:val="24"/>
          </w:rPr>
          <w:t>ru</w:t>
        </w:r>
        <w:r w:rsidRPr="00A27B1C">
          <w:rPr>
            <w:rStyle w:val="af1"/>
            <w:rFonts w:ascii="Times New Roman" w:hAnsi="Times New Roman"/>
            <w:bCs/>
            <w:sz w:val="24"/>
            <w:lang w:val="ru-RU"/>
          </w:rPr>
          <w:t>/</w:t>
        </w:r>
        <w:r w:rsidRPr="00DD4715">
          <w:rPr>
            <w:rStyle w:val="af1"/>
            <w:rFonts w:ascii="Times New Roman" w:hAnsi="Times New Roman"/>
            <w:bCs/>
            <w:sz w:val="24"/>
          </w:rPr>
          <w:t>uploader</w:t>
        </w:r>
        <w:r w:rsidRPr="00A27B1C">
          <w:rPr>
            <w:rStyle w:val="af1"/>
            <w:rFonts w:ascii="Times New Roman" w:hAnsi="Times New Roman"/>
            <w:bCs/>
            <w:sz w:val="24"/>
            <w:lang w:val="ru-RU"/>
          </w:rPr>
          <w:t>/</w:t>
        </w:r>
        <w:r w:rsidRPr="00DD4715">
          <w:rPr>
            <w:rStyle w:val="af1"/>
            <w:rFonts w:ascii="Times New Roman" w:hAnsi="Times New Roman"/>
            <w:bCs/>
            <w:sz w:val="24"/>
          </w:rPr>
          <w:t>fileUpload</w:t>
        </w:r>
        <w:r w:rsidRPr="00A27B1C">
          <w:rPr>
            <w:rStyle w:val="af1"/>
            <w:rFonts w:ascii="Times New Roman" w:hAnsi="Times New Roman"/>
            <w:bCs/>
            <w:sz w:val="24"/>
            <w:lang w:val="ru-RU"/>
          </w:rPr>
          <w:t>?</w:t>
        </w:r>
        <w:r w:rsidRPr="00DD4715">
          <w:rPr>
            <w:rStyle w:val="af1"/>
            <w:rFonts w:ascii="Times New Roman" w:hAnsi="Times New Roman"/>
            <w:bCs/>
            <w:sz w:val="24"/>
          </w:rPr>
          <w:t>name</w:t>
        </w:r>
        <w:r w:rsidRPr="00A27B1C">
          <w:rPr>
            <w:rStyle w:val="af1"/>
            <w:rFonts w:ascii="Times New Roman" w:hAnsi="Times New Roman"/>
            <w:bCs/>
            <w:sz w:val="24"/>
            <w:lang w:val="ru-RU"/>
          </w:rPr>
          <w:t>=2986.</w:t>
        </w:r>
        <w:r w:rsidRPr="00DD4715">
          <w:rPr>
            <w:rStyle w:val="af1"/>
            <w:rFonts w:ascii="Times New Roman" w:hAnsi="Times New Roman"/>
            <w:bCs/>
            <w:sz w:val="24"/>
          </w:rPr>
          <w:t>pdf</w:t>
        </w:r>
        <w:r w:rsidRPr="00A27B1C">
          <w:rPr>
            <w:rStyle w:val="af1"/>
            <w:rFonts w:ascii="Times New Roman" w:hAnsi="Times New Roman"/>
            <w:bCs/>
            <w:sz w:val="24"/>
            <w:lang w:val="ru-RU"/>
          </w:rPr>
          <w:t>&amp;</w:t>
        </w:r>
        <w:r w:rsidRPr="00DD4715">
          <w:rPr>
            <w:rStyle w:val="af1"/>
            <w:rFonts w:ascii="Times New Roman" w:hAnsi="Times New Roman"/>
            <w:bCs/>
            <w:sz w:val="24"/>
          </w:rPr>
          <w:t>show</w:t>
        </w:r>
        <w:r w:rsidRPr="00A27B1C">
          <w:rPr>
            <w:rStyle w:val="af1"/>
            <w:rFonts w:ascii="Times New Roman" w:hAnsi="Times New Roman"/>
            <w:bCs/>
            <w:sz w:val="24"/>
            <w:lang w:val="ru-RU"/>
          </w:rPr>
          <w:t>=</w:t>
        </w:r>
        <w:r w:rsidRPr="00DD4715">
          <w:rPr>
            <w:rStyle w:val="af1"/>
            <w:rFonts w:ascii="Times New Roman" w:hAnsi="Times New Roman"/>
            <w:bCs/>
            <w:sz w:val="24"/>
          </w:rPr>
          <w:t>dcatalogues</w:t>
        </w:r>
        <w:r w:rsidRPr="00A27B1C">
          <w:rPr>
            <w:rStyle w:val="af1"/>
            <w:rFonts w:ascii="Times New Roman" w:hAnsi="Times New Roman"/>
            <w:bCs/>
            <w:sz w:val="24"/>
            <w:lang w:val="ru-RU"/>
          </w:rPr>
          <w:t>/1/1134892/2986.</w:t>
        </w:r>
        <w:r w:rsidRPr="00DD4715">
          <w:rPr>
            <w:rStyle w:val="af1"/>
            <w:rFonts w:ascii="Times New Roman" w:hAnsi="Times New Roman"/>
            <w:bCs/>
            <w:sz w:val="24"/>
          </w:rPr>
          <w:t>pdf</w:t>
        </w:r>
        <w:r w:rsidRPr="00A27B1C">
          <w:rPr>
            <w:rStyle w:val="af1"/>
            <w:rFonts w:ascii="Times New Roman" w:hAnsi="Times New Roman"/>
            <w:bCs/>
            <w:sz w:val="24"/>
            <w:lang w:val="ru-RU"/>
          </w:rPr>
          <w:t>&amp;</w:t>
        </w:r>
        <w:r w:rsidRPr="00DD4715">
          <w:rPr>
            <w:rStyle w:val="af1"/>
            <w:rFonts w:ascii="Times New Roman" w:hAnsi="Times New Roman"/>
            <w:bCs/>
            <w:sz w:val="24"/>
          </w:rPr>
          <w:t>view</w:t>
        </w:r>
        <w:r w:rsidRPr="00A27B1C">
          <w:rPr>
            <w:rStyle w:val="af1"/>
            <w:rFonts w:ascii="Times New Roman" w:hAnsi="Times New Roman"/>
            <w:bCs/>
            <w:sz w:val="24"/>
            <w:lang w:val="ru-RU"/>
          </w:rPr>
          <w:t>=</w:t>
        </w:r>
        <w:r w:rsidRPr="00DD4715">
          <w:rPr>
            <w:rStyle w:val="af1"/>
            <w:rFonts w:ascii="Times New Roman" w:hAnsi="Times New Roman"/>
            <w:bCs/>
            <w:sz w:val="24"/>
          </w:rPr>
          <w:t>true</w:t>
        </w:r>
        <w:r w:rsidRPr="00A27B1C">
          <w:rPr>
            <w:rStyle w:val="af1"/>
            <w:rFonts w:ascii="Times New Roman" w:hAnsi="Times New Roman"/>
            <w:bCs/>
            <w:sz w:val="24"/>
            <w:lang w:val="ru-RU"/>
          </w:rPr>
          <w:t>.</w:t>
        </w:r>
      </w:hyperlink>
      <w:r w:rsidRPr="00A27B1C">
        <w:rPr>
          <w:rFonts w:ascii="Times New Roman" w:hAnsi="Times New Roman"/>
          <w:bCs/>
          <w:sz w:val="24"/>
          <w:lang w:val="ru-RU"/>
        </w:rPr>
        <w:t xml:space="preserve"> - Макрообъект.</w:t>
      </w:r>
    </w:p>
    <w:p w:rsidR="00DD4715" w:rsidRPr="00A27B1C" w:rsidRDefault="00DD4715" w:rsidP="00DD4715">
      <w:pPr>
        <w:overflowPunct w:val="0"/>
        <w:spacing w:after="0" w:line="240" w:lineRule="auto"/>
        <w:ind w:firstLine="709"/>
        <w:rPr>
          <w:rFonts w:ascii="Times New Roman" w:hAnsi="Times New Roman"/>
          <w:bCs/>
          <w:sz w:val="24"/>
          <w:lang w:val="ru-RU"/>
        </w:rPr>
      </w:pPr>
      <w:r w:rsidRPr="00A27B1C">
        <w:rPr>
          <w:rFonts w:ascii="Times New Roman" w:hAnsi="Times New Roman"/>
          <w:bCs/>
          <w:sz w:val="24"/>
          <w:lang w:val="ru-RU"/>
        </w:rPr>
        <w:t>3.</w:t>
      </w:r>
      <w:r w:rsidRPr="00A27B1C">
        <w:rPr>
          <w:rFonts w:ascii="Times New Roman" w:hAnsi="Times New Roman"/>
          <w:sz w:val="24"/>
          <w:lang w:val="ru-RU"/>
        </w:rPr>
        <w:t xml:space="preserve"> «Русская речь: [Электронный ресурс]: периодический журнал. – Режим доступа: </w:t>
      </w:r>
      <w:hyperlink r:id="rId15" w:history="1">
        <w:r w:rsidRPr="00DD4715">
          <w:rPr>
            <w:rStyle w:val="af1"/>
            <w:rFonts w:ascii="Times New Roman" w:hAnsi="Times New Roman"/>
            <w:sz w:val="24"/>
          </w:rPr>
          <w:t>http</w:t>
        </w:r>
        <w:r w:rsidRPr="00A27B1C">
          <w:rPr>
            <w:rStyle w:val="af1"/>
            <w:rFonts w:ascii="Times New Roman" w:hAnsi="Times New Roman"/>
            <w:sz w:val="24"/>
            <w:lang w:val="ru-RU"/>
          </w:rPr>
          <w:t>://</w:t>
        </w:r>
        <w:r w:rsidRPr="00DD4715">
          <w:rPr>
            <w:rStyle w:val="af1"/>
            <w:rFonts w:ascii="Times New Roman" w:hAnsi="Times New Roman"/>
            <w:sz w:val="24"/>
          </w:rPr>
          <w:t>gramota</w:t>
        </w:r>
        <w:r w:rsidRPr="00A27B1C">
          <w:rPr>
            <w:rStyle w:val="af1"/>
            <w:rFonts w:ascii="Times New Roman" w:hAnsi="Times New Roman"/>
            <w:sz w:val="24"/>
            <w:lang w:val="ru-RU"/>
          </w:rPr>
          <w:t>.</w:t>
        </w:r>
        <w:r w:rsidRPr="00DD4715">
          <w:rPr>
            <w:rStyle w:val="af1"/>
            <w:rFonts w:ascii="Times New Roman" w:hAnsi="Times New Roman"/>
            <w:sz w:val="24"/>
          </w:rPr>
          <w:t>ru</w:t>
        </w:r>
        <w:r w:rsidRPr="00A27B1C">
          <w:rPr>
            <w:rStyle w:val="af1"/>
            <w:rFonts w:ascii="Times New Roman" w:hAnsi="Times New Roman"/>
            <w:sz w:val="24"/>
            <w:lang w:val="ru-RU"/>
          </w:rPr>
          <w:t>/</w:t>
        </w:r>
        <w:r w:rsidRPr="00DD4715">
          <w:rPr>
            <w:rStyle w:val="af1"/>
            <w:rFonts w:ascii="Times New Roman" w:hAnsi="Times New Roman"/>
            <w:sz w:val="24"/>
          </w:rPr>
          <w:t>biblio</w:t>
        </w:r>
        <w:r w:rsidRPr="00A27B1C">
          <w:rPr>
            <w:rStyle w:val="af1"/>
            <w:rFonts w:ascii="Times New Roman" w:hAnsi="Times New Roman"/>
            <w:sz w:val="24"/>
            <w:lang w:val="ru-RU"/>
          </w:rPr>
          <w:t>/</w:t>
        </w:r>
        <w:r w:rsidRPr="00DD4715">
          <w:rPr>
            <w:rStyle w:val="af1"/>
            <w:rFonts w:ascii="Times New Roman" w:hAnsi="Times New Roman"/>
            <w:sz w:val="24"/>
          </w:rPr>
          <w:t>magazines</w:t>
        </w:r>
        <w:r w:rsidRPr="00A27B1C">
          <w:rPr>
            <w:rStyle w:val="af1"/>
            <w:rFonts w:ascii="Times New Roman" w:hAnsi="Times New Roman"/>
            <w:sz w:val="24"/>
            <w:lang w:val="ru-RU"/>
          </w:rPr>
          <w:t>/</w:t>
        </w:r>
        <w:r w:rsidRPr="00DD4715">
          <w:rPr>
            <w:rStyle w:val="af1"/>
            <w:rFonts w:ascii="Times New Roman" w:hAnsi="Times New Roman"/>
            <w:sz w:val="24"/>
          </w:rPr>
          <w:t>rr</w:t>
        </w:r>
        <w:r w:rsidRPr="00A27B1C">
          <w:rPr>
            <w:rStyle w:val="af1"/>
            <w:rFonts w:ascii="Times New Roman" w:hAnsi="Times New Roman"/>
            <w:sz w:val="24"/>
            <w:lang w:val="ru-RU"/>
          </w:rPr>
          <w:t>/.</w:t>
        </w:r>
      </w:hyperlink>
      <w:r w:rsidRPr="00A27B1C">
        <w:rPr>
          <w:rFonts w:ascii="Times New Roman" w:hAnsi="Times New Roman"/>
          <w:sz w:val="24"/>
          <w:lang w:val="ru-RU"/>
        </w:rPr>
        <w:t xml:space="preserve"> – Загл. с экрана.</w:t>
      </w:r>
    </w:p>
    <w:p w:rsidR="00DD4715" w:rsidRPr="00DD4715" w:rsidRDefault="00DD4715" w:rsidP="00DD4715">
      <w:pPr>
        <w:pStyle w:val="Style10"/>
        <w:widowControl/>
        <w:ind w:firstLine="709"/>
      </w:pPr>
      <w:r w:rsidRPr="00DD4715">
        <w:t xml:space="preserve">4. «Русский язык в школе»: [Электронный ресурс]: периодический журнал. – Режим доступа: </w:t>
      </w:r>
      <w:hyperlink r:id="rId16" w:history="1">
        <w:r w:rsidRPr="00DD4715">
          <w:rPr>
            <w:rStyle w:val="af1"/>
          </w:rPr>
          <w:t>http://gramota.ru/biblio/magazines/riash/</w:t>
        </w:r>
      </w:hyperlink>
      <w:r w:rsidRPr="00DD4715">
        <w:t>– Загл. с экрана.</w:t>
      </w:r>
    </w:p>
    <w:p w:rsidR="00DD4715" w:rsidRPr="00DD4715" w:rsidRDefault="00DD4715" w:rsidP="00DD4715">
      <w:pPr>
        <w:pStyle w:val="Style10"/>
        <w:widowControl/>
        <w:ind w:firstLine="709"/>
      </w:pPr>
    </w:p>
    <w:p w:rsidR="00DD4715" w:rsidRPr="00DD4715" w:rsidRDefault="00DD4715" w:rsidP="00DD4715">
      <w:pPr>
        <w:pStyle w:val="Style10"/>
        <w:widowControl/>
        <w:ind w:firstLine="709"/>
        <w:rPr>
          <w:rStyle w:val="FontStyle22"/>
          <w:b/>
          <w:sz w:val="24"/>
        </w:rPr>
      </w:pPr>
      <w:r w:rsidRPr="00DD4715">
        <w:rPr>
          <w:rStyle w:val="FontStyle22"/>
          <w:bCs/>
          <w:sz w:val="24"/>
        </w:rPr>
        <w:t>в)</w:t>
      </w:r>
      <w:r w:rsidRPr="00DD4715">
        <w:rPr>
          <w:rStyle w:val="FontStyle22"/>
          <w:b/>
          <w:sz w:val="24"/>
        </w:rPr>
        <w:t xml:space="preserve">Методические указания: </w:t>
      </w:r>
    </w:p>
    <w:p w:rsidR="00DD4715" w:rsidRPr="00DD4715" w:rsidRDefault="00DD4715" w:rsidP="00DD4715">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DD4715" w:rsidRPr="00DD4715" w:rsidRDefault="00DD4715" w:rsidP="00DD4715">
      <w:pPr>
        <w:pStyle w:val="Style8"/>
        <w:widowControl/>
        <w:tabs>
          <w:tab w:val="left" w:pos="1200"/>
        </w:tabs>
        <w:ind w:firstLine="709"/>
        <w:rPr>
          <w:rStyle w:val="FontStyle15"/>
          <w:b w:val="0"/>
          <w:spacing w:val="40"/>
          <w:sz w:val="24"/>
          <w:szCs w:val="24"/>
        </w:rPr>
      </w:pPr>
    </w:p>
    <w:p w:rsidR="00DD4715" w:rsidRPr="00DD4715" w:rsidRDefault="00DD4715" w:rsidP="00DD4715">
      <w:pPr>
        <w:pStyle w:val="Style10"/>
        <w:widowControl/>
        <w:ind w:firstLine="709"/>
        <w:rPr>
          <w:rStyle w:val="FontStyle22"/>
          <w:b/>
          <w:bCs/>
          <w:sz w:val="24"/>
        </w:rPr>
      </w:pPr>
      <w:r w:rsidRPr="00DD4715">
        <w:rPr>
          <w:rStyle w:val="FontStyle22"/>
          <w:b/>
          <w:sz w:val="24"/>
        </w:rPr>
        <w:t>г)</w:t>
      </w:r>
      <w:r w:rsidRPr="00DD4715">
        <w:rPr>
          <w:rStyle w:val="FontStyle22"/>
          <w:b/>
          <w:bCs/>
          <w:sz w:val="24"/>
        </w:rPr>
        <w:t xml:space="preserve">Программное обеспечение </w:t>
      </w:r>
      <w:r w:rsidRPr="00DD4715">
        <w:rPr>
          <w:rStyle w:val="FontStyle22"/>
          <w:b/>
          <w:sz w:val="24"/>
        </w:rPr>
        <w:t>и</w:t>
      </w:r>
      <w:r w:rsidRPr="00DD4715">
        <w:rPr>
          <w:rStyle w:val="FontStyle22"/>
          <w:b/>
          <w:bCs/>
          <w:sz w:val="24"/>
        </w:rPr>
        <w:t xml:space="preserve">интернет-ресурсы: </w:t>
      </w:r>
    </w:p>
    <w:p w:rsidR="00DD4715" w:rsidRPr="00DD4715" w:rsidRDefault="00DD4715" w:rsidP="00DD4715">
      <w:pPr>
        <w:pStyle w:val="Style10"/>
        <w:widowControl/>
        <w:ind w:firstLine="709"/>
        <w:rPr>
          <w:rStyle w:val="FontStyle22"/>
          <w:b/>
          <w:bCs/>
          <w:sz w:val="24"/>
        </w:rPr>
      </w:pPr>
      <w:r w:rsidRPr="00DD4715">
        <w:rPr>
          <w:rStyle w:val="FontStyle22"/>
          <w:b/>
          <w:bCs/>
          <w:sz w:val="24"/>
        </w:rPr>
        <w:t>Перечень ПО:</w:t>
      </w:r>
    </w:p>
    <w:p w:rsidR="00DD4715" w:rsidRPr="00DD4715" w:rsidRDefault="00DD4715" w:rsidP="00DD4715">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DD4715" w:rsidRPr="00DD4715" w:rsidTr="00F00E63">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DD4715" w:rsidRPr="00DD4715" w:rsidRDefault="00DD4715" w:rsidP="00DD4715">
            <w:pPr>
              <w:pStyle w:val="msonormalbullet1gif"/>
              <w:spacing w:before="0" w:beforeAutospacing="0" w:after="0" w:afterAutospacing="0"/>
              <w:ind w:firstLine="709"/>
              <w:contextualSpacing/>
              <w:jc w:val="both"/>
              <w:rPr>
                <w:lang w:eastAsia="en-US"/>
              </w:rPr>
            </w:pPr>
            <w:r w:rsidRPr="00DD4715">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DD4715"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val="en-US" w:eastAsia="en-US"/>
              </w:rPr>
              <w:t xml:space="preserve">MS </w:t>
            </w:r>
            <w:r w:rsidRPr="00DD4715">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contextualSpacing/>
              <w:jc w:val="both"/>
              <w:rPr>
                <w:lang w:eastAsia="en-US"/>
              </w:rPr>
            </w:pPr>
            <w:r w:rsidRPr="00DD4715">
              <w:rPr>
                <w:lang w:eastAsia="en-US"/>
              </w:rPr>
              <w:t>Д-1227 от 08.10.2018</w:t>
            </w:r>
          </w:p>
          <w:p w:rsidR="00DD4715" w:rsidRPr="00DD4715" w:rsidRDefault="00DD4715" w:rsidP="00DD4715">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11.10.2021</w:t>
            </w:r>
          </w:p>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27.07.2018</w:t>
            </w:r>
          </w:p>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20.05.2017</w:t>
            </w:r>
          </w:p>
        </w:tc>
      </w:tr>
      <w:tr w:rsidR="00DD4715" w:rsidRPr="00DD4715" w:rsidTr="00A27B1C">
        <w:trPr>
          <w:trHeight w:val="485"/>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A27B1C" w:rsidRPr="00DD4715" w:rsidTr="005D39CF">
        <w:trPr>
          <w:trHeight w:val="485"/>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7B1C" w:rsidRDefault="00A27B1C" w:rsidP="000B2C84">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7B1C" w:rsidRDefault="00A27B1C" w:rsidP="000B2C84">
            <w:pPr>
              <w:spacing w:after="0" w:line="240" w:lineRule="auto"/>
              <w:jc w:val="both"/>
              <w:rPr>
                <w:rFonts w:ascii="Times New Roman" w:hAnsi="Times New Roman"/>
                <w:sz w:val="24"/>
                <w:szCs w:val="24"/>
              </w:rPr>
            </w:pPr>
            <w:r>
              <w:rPr>
                <w:rFonts w:ascii="Times New Roman" w:hAnsi="Times New Roman"/>
                <w:color w:val="000000"/>
                <w:sz w:val="24"/>
                <w:szCs w:val="24"/>
              </w:rPr>
              <w:t>свободно</w:t>
            </w:r>
            <w:r>
              <w:rPr>
                <w:rFonts w:ascii="Times New Roman" w:hAnsi="Times New Roman"/>
                <w:sz w:val="24"/>
                <w:szCs w:val="24"/>
              </w:rPr>
              <w:t xml:space="preserve"> </w:t>
            </w:r>
            <w:r>
              <w:rPr>
                <w:rFonts w:ascii="Times New Roman" w:hAnsi="Times New Roman"/>
                <w:color w:val="000000"/>
                <w:sz w:val="24"/>
                <w:szCs w:val="24"/>
              </w:rPr>
              <w:t>распространяемое</w:t>
            </w:r>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7B1C" w:rsidRDefault="00A27B1C" w:rsidP="000B2C84">
            <w:pPr>
              <w:spacing w:after="0" w:line="240" w:lineRule="auto"/>
              <w:jc w:val="center"/>
              <w:rPr>
                <w:rFonts w:ascii="Times New Roman" w:hAnsi="Times New Roman"/>
                <w:sz w:val="24"/>
                <w:szCs w:val="24"/>
              </w:rPr>
            </w:pPr>
            <w:r>
              <w:rPr>
                <w:rFonts w:ascii="Times New Roman" w:hAnsi="Times New Roman"/>
                <w:color w:val="000000"/>
                <w:sz w:val="24"/>
                <w:szCs w:val="24"/>
              </w:rPr>
              <w:t>бессрочно</w:t>
            </w:r>
            <w:r>
              <w:rPr>
                <w:rFonts w:ascii="Times New Roman" w:hAnsi="Times New Roman"/>
                <w:sz w:val="24"/>
                <w:szCs w:val="24"/>
              </w:rPr>
              <w:t xml:space="preserve"> </w:t>
            </w:r>
          </w:p>
        </w:tc>
      </w:tr>
      <w:tr w:rsidR="00DD4715"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contextualSpacing/>
              <w:jc w:val="both"/>
              <w:rPr>
                <w:lang w:eastAsia="en-US"/>
              </w:rPr>
            </w:pP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p>
        </w:tc>
      </w:tr>
      <w:tr w:rsidR="00DD4715"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 xml:space="preserve">свободно </w:t>
            </w:r>
            <w:r w:rsidRPr="00DD4715">
              <w:rPr>
                <w:lang w:eastAsia="en-US"/>
              </w:rPr>
              <w:lastRenderedPageBreak/>
              <w:t>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lastRenderedPageBreak/>
              <w:t>бессрочно</w:t>
            </w:r>
          </w:p>
        </w:tc>
      </w:tr>
    </w:tbl>
    <w:p w:rsidR="00DD4715" w:rsidRPr="00DD4715" w:rsidRDefault="00DD4715" w:rsidP="00DD4715">
      <w:pPr>
        <w:tabs>
          <w:tab w:val="left" w:pos="1200"/>
        </w:tabs>
        <w:spacing w:after="0" w:line="240" w:lineRule="auto"/>
        <w:ind w:firstLine="709"/>
        <w:rPr>
          <w:rFonts w:ascii="Times New Roman" w:hAnsi="Times New Roman"/>
          <w:sz w:val="24"/>
        </w:rPr>
      </w:pPr>
    </w:p>
    <w:p w:rsidR="00DD4715" w:rsidRPr="00DD4715" w:rsidRDefault="00DD4715" w:rsidP="00DD4715">
      <w:pPr>
        <w:pStyle w:val="Style10"/>
        <w:widowControl/>
        <w:ind w:firstLine="709"/>
        <w:rPr>
          <w:rStyle w:val="FontStyle22"/>
          <w:b/>
          <w:sz w:val="24"/>
        </w:rPr>
      </w:pPr>
      <w:r w:rsidRPr="00DD4715">
        <w:rPr>
          <w:rStyle w:val="FontStyle22"/>
          <w:b/>
          <w:sz w:val="24"/>
        </w:rPr>
        <w:t>Интернет-ресурсы:</w:t>
      </w:r>
    </w:p>
    <w:p w:rsidR="00DD4715" w:rsidRPr="00DD4715" w:rsidRDefault="00DD4715" w:rsidP="00DD4715">
      <w:pPr>
        <w:pStyle w:val="style10bullet2gif"/>
        <w:numPr>
          <w:ilvl w:val="0"/>
          <w:numId w:val="24"/>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b w:val="0"/>
          <w:sz w:val="24"/>
        </w:rPr>
        <w:t>URL</w:t>
      </w:r>
      <w:r w:rsidRPr="00DD4715">
        <w:rPr>
          <w:bCs/>
        </w:rPr>
        <w:t xml:space="preserve">: </w:t>
      </w:r>
      <w:hyperlink r:id="rId17" w:history="1">
        <w:r w:rsidRPr="00DD4715">
          <w:rPr>
            <w:rStyle w:val="af1"/>
          </w:rPr>
          <w:t>https://elibrary.ru/project_risc.asp</w:t>
        </w:r>
      </w:hyperlink>
    </w:p>
    <w:p w:rsidR="00DD4715" w:rsidRPr="00DD4715" w:rsidRDefault="00DD4715" w:rsidP="00DD4715">
      <w:pPr>
        <w:pStyle w:val="style10bullet2gif"/>
        <w:numPr>
          <w:ilvl w:val="0"/>
          <w:numId w:val="24"/>
        </w:numPr>
        <w:tabs>
          <w:tab w:val="left" w:pos="1200"/>
        </w:tabs>
        <w:spacing w:before="0" w:beforeAutospacing="0" w:after="0" w:afterAutospacing="0"/>
        <w:ind w:left="0" w:firstLine="709"/>
        <w:contextualSpacing/>
        <w:jc w:val="both"/>
        <w:rPr>
          <w:bCs/>
        </w:rPr>
      </w:pPr>
      <w:r w:rsidRPr="00DD4715">
        <w:t>Поисковая система Академия Google (GoogleScholar)</w:t>
      </w:r>
      <w:r w:rsidRPr="00DD4715">
        <w:rPr>
          <w:bCs/>
        </w:rPr>
        <w:t xml:space="preserve">. – </w:t>
      </w:r>
      <w:r w:rsidRPr="00DD4715">
        <w:rPr>
          <w:rStyle w:val="FontStyle18"/>
          <w:b w:val="0"/>
          <w:sz w:val="24"/>
        </w:rPr>
        <w:t>URL</w:t>
      </w:r>
      <w:r w:rsidRPr="00DD4715">
        <w:rPr>
          <w:bCs/>
        </w:rPr>
        <w:t xml:space="preserve">: </w:t>
      </w:r>
      <w:hyperlink r:id="rId18" w:history="1">
        <w:r w:rsidRPr="00DD4715">
          <w:rPr>
            <w:rStyle w:val="af1"/>
          </w:rPr>
          <w:t>https://scholar.google.ru/</w:t>
        </w:r>
      </w:hyperlink>
      <w:r w:rsidRPr="00DD4715">
        <w:rPr>
          <w:bCs/>
        </w:rPr>
        <w:t>.</w:t>
      </w:r>
    </w:p>
    <w:p w:rsidR="00DD4715" w:rsidRPr="00DD4715" w:rsidRDefault="00DD4715" w:rsidP="00DD4715">
      <w:pPr>
        <w:pStyle w:val="style10bullet2gif"/>
        <w:numPr>
          <w:ilvl w:val="0"/>
          <w:numId w:val="24"/>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b w:val="0"/>
          <w:sz w:val="24"/>
        </w:rPr>
        <w:t>URL</w:t>
      </w:r>
      <w:r w:rsidRPr="00DD4715">
        <w:rPr>
          <w:bCs/>
        </w:rPr>
        <w:t xml:space="preserve">: </w:t>
      </w:r>
      <w:hyperlink r:id="rId19" w:history="1">
        <w:r w:rsidRPr="00DD4715">
          <w:rPr>
            <w:rStyle w:val="af1"/>
          </w:rPr>
          <w:t>http://window.edu.ru/</w:t>
        </w:r>
      </w:hyperlink>
    </w:p>
    <w:p w:rsidR="00DD4715" w:rsidRPr="00DD4715" w:rsidRDefault="00DD4715" w:rsidP="00DD4715">
      <w:pPr>
        <w:pStyle w:val="style10bullet3gif"/>
        <w:numPr>
          <w:ilvl w:val="0"/>
          <w:numId w:val="24"/>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«ГРАМОТА.РУ</w:t>
      </w:r>
      <w:r w:rsidRPr="00DD4715">
        <w:rPr>
          <w:rStyle w:val="FontStyle18"/>
          <w:b w:val="0"/>
          <w:sz w:val="24"/>
        </w:rPr>
        <w:t>». – URL:</w:t>
      </w:r>
      <w:hyperlink r:id="rId20" w:history="1">
        <w:r w:rsidRPr="00DD4715">
          <w:rPr>
            <w:rStyle w:val="af1"/>
          </w:rPr>
          <w:t>http://gramota.ru/slovari</w:t>
        </w:r>
      </w:hyperlink>
      <w:r w:rsidRPr="00DD4715">
        <w:t>.</w:t>
      </w:r>
    </w:p>
    <w:p w:rsidR="00DD4715" w:rsidRPr="00A27B1C" w:rsidRDefault="00DD4715" w:rsidP="00DD4715">
      <w:pPr>
        <w:tabs>
          <w:tab w:val="left" w:pos="1200"/>
        </w:tabs>
        <w:spacing w:after="0" w:line="240" w:lineRule="auto"/>
        <w:ind w:firstLine="709"/>
        <w:rPr>
          <w:rStyle w:val="FontStyle14"/>
          <w:b w:val="0"/>
          <w:sz w:val="24"/>
          <w:szCs w:val="24"/>
          <w:lang w:val="ru-RU"/>
        </w:rPr>
      </w:pPr>
    </w:p>
    <w:p w:rsidR="00DD4715" w:rsidRPr="00DD4715" w:rsidRDefault="00DD4715" w:rsidP="00DD4715">
      <w:pPr>
        <w:pStyle w:val="a6"/>
        <w:numPr>
          <w:ilvl w:val="0"/>
          <w:numId w:val="22"/>
        </w:numPr>
        <w:tabs>
          <w:tab w:val="left" w:pos="1200"/>
        </w:tabs>
        <w:spacing w:after="0" w:line="240" w:lineRule="auto"/>
        <w:ind w:left="0" w:firstLine="709"/>
        <w:jc w:val="both"/>
        <w:rPr>
          <w:rStyle w:val="FontStyle14"/>
          <w:sz w:val="24"/>
          <w:szCs w:val="24"/>
          <w:lang w:val="ru-RU"/>
        </w:rPr>
      </w:pPr>
      <w:r w:rsidRPr="00DD4715">
        <w:rPr>
          <w:rStyle w:val="FontStyle14"/>
          <w:sz w:val="24"/>
          <w:szCs w:val="24"/>
          <w:lang w:val="ru-RU"/>
        </w:rPr>
        <w:t>Материально-техническое обеспечение дисциплины</w:t>
      </w:r>
    </w:p>
    <w:p w:rsidR="00DD4715" w:rsidRPr="00DD4715" w:rsidRDefault="00DD4715" w:rsidP="00DD4715">
      <w:pPr>
        <w:pStyle w:val="a6"/>
        <w:tabs>
          <w:tab w:val="left" w:pos="1200"/>
        </w:tabs>
        <w:spacing w:after="0" w:line="240" w:lineRule="auto"/>
        <w:ind w:left="0" w:firstLine="709"/>
        <w:jc w:val="both"/>
        <w:rPr>
          <w:rStyle w:val="FontStyle14"/>
          <w:b w:val="0"/>
          <w:sz w:val="24"/>
          <w:szCs w:val="24"/>
          <w:lang w:val="ru-RU"/>
        </w:rPr>
      </w:pPr>
    </w:p>
    <w:p w:rsidR="00DD4715" w:rsidRPr="00A27B1C" w:rsidRDefault="00DD4715" w:rsidP="00DD4715">
      <w:pPr>
        <w:tabs>
          <w:tab w:val="left" w:pos="1200"/>
        </w:tabs>
        <w:spacing w:after="0" w:line="240" w:lineRule="auto"/>
        <w:ind w:firstLine="709"/>
        <w:rPr>
          <w:rFonts w:ascii="Times New Roman" w:hAnsi="Times New Roman"/>
          <w:sz w:val="24"/>
          <w:lang w:val="ru-RU"/>
        </w:rPr>
      </w:pPr>
      <w:r w:rsidRPr="00A27B1C">
        <w:rPr>
          <w:rFonts w:ascii="Times New Roman" w:hAnsi="Times New Roman"/>
          <w:sz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DD4715" w:rsidRPr="00A27B1C" w:rsidTr="00F00E63">
        <w:tc>
          <w:tcPr>
            <w:tcW w:w="1928"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color w:val="000000"/>
                <w:lang w:eastAsia="en-US"/>
              </w:rPr>
            </w:pPr>
            <w:r w:rsidRPr="00DD4715">
              <w:rPr>
                <w:color w:val="000000"/>
                <w:lang w:eastAsia="en-US"/>
              </w:rPr>
              <w:t>Доска, мультимедийные средства хранения, передачи  и представления информации.</w:t>
            </w:r>
          </w:p>
        </w:tc>
      </w:tr>
      <w:tr w:rsidR="00DD4715" w:rsidRPr="00DD4715" w:rsidTr="00F00E63">
        <w:tc>
          <w:tcPr>
            <w:tcW w:w="1928"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color w:val="000000"/>
                <w:lang w:val="en-US" w:eastAsia="en-US"/>
              </w:rPr>
            </w:pPr>
            <w:r w:rsidRPr="00DD4715">
              <w:rPr>
                <w:color w:val="000000"/>
                <w:lang w:val="en-US" w:eastAsia="en-US"/>
              </w:rPr>
              <w:t>Доска, мультимедийный</w:t>
            </w:r>
            <w:r w:rsidRPr="00DD4715">
              <w:rPr>
                <w:color w:val="000000"/>
                <w:lang w:eastAsia="en-US"/>
              </w:rPr>
              <w:t xml:space="preserve"> </w:t>
            </w:r>
            <w:r w:rsidRPr="00DD4715">
              <w:rPr>
                <w:color w:val="000000"/>
                <w:lang w:val="en-US" w:eastAsia="en-US"/>
              </w:rPr>
              <w:t>проектор, экран</w:t>
            </w:r>
          </w:p>
        </w:tc>
      </w:tr>
      <w:tr w:rsidR="00DD4715" w:rsidRPr="00A27B1C" w:rsidTr="00F00E63">
        <w:tc>
          <w:tcPr>
            <w:tcW w:w="1928"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color w:val="000000"/>
                <w:lang w:eastAsia="en-US"/>
              </w:rPr>
            </w:pPr>
            <w:r w:rsidRPr="00DD4715">
              <w:rPr>
                <w:color w:val="000000"/>
                <w:lang w:eastAsia="en-US"/>
              </w:rPr>
              <w:t xml:space="preserve">Персональные компьютеры  с пакетом </w:t>
            </w:r>
            <w:r w:rsidRPr="00DD4715">
              <w:rPr>
                <w:color w:val="000000"/>
                <w:lang w:val="en-US" w:eastAsia="en-US"/>
              </w:rPr>
              <w:t>MSOffice</w:t>
            </w:r>
            <w:r w:rsidRPr="00DD4715">
              <w:rPr>
                <w:color w:val="000000"/>
                <w:lang w:eastAsia="en-US"/>
              </w:rPr>
              <w:t xml:space="preserve">, выходом в Интернет и с доступом в электронную информационно-образовательную среду университета </w:t>
            </w:r>
          </w:p>
        </w:tc>
      </w:tr>
      <w:tr w:rsidR="00DD4715" w:rsidRPr="00A27B1C" w:rsidTr="00F00E63">
        <w:tc>
          <w:tcPr>
            <w:tcW w:w="1928" w:type="pct"/>
            <w:tcBorders>
              <w:top w:val="single" w:sz="4" w:space="0" w:color="auto"/>
              <w:left w:val="single" w:sz="4" w:space="0" w:color="auto"/>
              <w:bottom w:val="single" w:sz="4" w:space="0" w:color="auto"/>
              <w:right w:val="single" w:sz="4" w:space="0" w:color="auto"/>
            </w:tcBorders>
            <w:hideMark/>
          </w:tcPr>
          <w:p w:rsidR="00DD4715" w:rsidRPr="00DD4715" w:rsidRDefault="00DD4715" w:rsidP="00DD4715">
            <w:pPr>
              <w:pStyle w:val="msonormalbullet2gif"/>
              <w:spacing w:before="0" w:beforeAutospacing="0" w:after="0" w:afterAutospacing="0"/>
              <w:ind w:firstLine="709"/>
              <w:contextualSpacing/>
              <w:jc w:val="both"/>
              <w:rPr>
                <w:lang w:eastAsia="en-US"/>
              </w:rPr>
            </w:pPr>
            <w:r w:rsidRPr="00DD4715">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DD4715" w:rsidRPr="00DD4715" w:rsidRDefault="00DD4715" w:rsidP="00DD4715">
            <w:pPr>
              <w:pStyle w:val="msonormalbullet2gif"/>
              <w:spacing w:before="0" w:beforeAutospacing="0" w:after="0" w:afterAutospacing="0"/>
              <w:ind w:firstLine="709"/>
              <w:contextualSpacing/>
              <w:jc w:val="both"/>
              <w:rPr>
                <w:color w:val="000000"/>
                <w:lang w:eastAsia="en-US"/>
              </w:rPr>
            </w:pPr>
            <w:r w:rsidRPr="00DD4715">
              <w:rPr>
                <w:color w:val="000000"/>
                <w:lang w:eastAsia="en-US"/>
              </w:rPr>
              <w:t>Стеллажи для хранения учебно-наглядных пособий и учебно-методической документации.</w:t>
            </w:r>
          </w:p>
          <w:p w:rsidR="00DD4715" w:rsidRPr="00DD4715" w:rsidRDefault="00DD4715" w:rsidP="00DD4715">
            <w:pPr>
              <w:pStyle w:val="msonormalbullet2gif"/>
              <w:spacing w:before="0" w:beforeAutospacing="0" w:after="0" w:afterAutospacing="0"/>
              <w:ind w:firstLine="709"/>
              <w:contextualSpacing/>
              <w:jc w:val="both"/>
              <w:rPr>
                <w:color w:val="000000"/>
                <w:lang w:eastAsia="en-US"/>
              </w:rPr>
            </w:pPr>
          </w:p>
        </w:tc>
      </w:tr>
    </w:tbl>
    <w:p w:rsidR="00DD4715" w:rsidRPr="00A27B1C" w:rsidRDefault="00DD4715" w:rsidP="00DD4715">
      <w:pPr>
        <w:spacing w:after="0" w:line="240" w:lineRule="auto"/>
        <w:ind w:firstLine="709"/>
        <w:rPr>
          <w:rFonts w:ascii="Times New Roman" w:hAnsi="Times New Roman"/>
          <w:bCs/>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sz w:val="24"/>
          <w:lang w:val="ru-RU"/>
        </w:rPr>
      </w:pPr>
    </w:p>
    <w:p w:rsidR="00DD4715" w:rsidRPr="00A27B1C" w:rsidRDefault="00DD4715" w:rsidP="00DD4715">
      <w:pPr>
        <w:spacing w:after="0" w:line="240" w:lineRule="auto"/>
        <w:jc w:val="center"/>
        <w:rPr>
          <w:rFonts w:ascii="Times New Roman" w:hAnsi="Times New Roman"/>
          <w:b/>
          <w:sz w:val="24"/>
          <w:lang w:val="ru-RU"/>
        </w:rPr>
      </w:pPr>
      <w:r w:rsidRPr="00A27B1C">
        <w:rPr>
          <w:rFonts w:ascii="Times New Roman" w:hAnsi="Times New Roman"/>
          <w:sz w:val="24"/>
          <w:lang w:val="ru-RU"/>
        </w:rPr>
        <w:br w:type="column"/>
      </w:r>
      <w:r w:rsidRPr="00A27B1C">
        <w:rPr>
          <w:rFonts w:ascii="Times New Roman" w:hAnsi="Times New Roman"/>
          <w:b/>
          <w:sz w:val="24"/>
          <w:lang w:val="ru-RU"/>
        </w:rPr>
        <w:lastRenderedPageBreak/>
        <w:t>Приложение 1</w:t>
      </w:r>
    </w:p>
    <w:p w:rsidR="00DD4715" w:rsidRPr="00A27B1C" w:rsidRDefault="00DD4715" w:rsidP="00DD4715">
      <w:pPr>
        <w:spacing w:after="0" w:line="240" w:lineRule="auto"/>
        <w:ind w:firstLine="709"/>
        <w:rPr>
          <w:rFonts w:ascii="Times New Roman" w:hAnsi="Times New Roman"/>
          <w:b/>
          <w:sz w:val="24"/>
          <w:lang w:val="ru-RU"/>
        </w:rPr>
      </w:pP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b/>
          <w:sz w:val="24"/>
          <w:lang w:val="ru-RU"/>
        </w:rPr>
        <w:t>Методические рекомендации для самостоятельной работы студентов</w:t>
      </w:r>
      <w:r w:rsidRPr="00A27B1C">
        <w:rPr>
          <w:rFonts w:ascii="Times New Roman" w:hAnsi="Times New Roman"/>
          <w:sz w:val="24"/>
          <w:lang w:val="ru-RU"/>
        </w:rPr>
        <w:t xml:space="preserve"> </w:t>
      </w: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D4715" w:rsidRPr="00A27B1C" w:rsidRDefault="00DD4715" w:rsidP="00DD4715">
      <w:pPr>
        <w:spacing w:after="0" w:line="240" w:lineRule="auto"/>
        <w:ind w:firstLine="709"/>
        <w:rPr>
          <w:rFonts w:ascii="Times New Roman" w:hAnsi="Times New Roman"/>
          <w:sz w:val="24"/>
          <w:lang w:val="ru-RU"/>
        </w:rPr>
      </w:pP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Конспект лекции.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Для успешного выполнения этой работы советуем: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27B1C">
        <w:rPr>
          <w:rFonts w:ascii="Times New Roman" w:hAnsi="Times New Roman"/>
          <w:sz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Подготовка к практическим занятиям.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Доклад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При работе над докладом следует учесть некоторые специфические особенности: </w:t>
      </w:r>
    </w:p>
    <w:p w:rsidR="00DD4715" w:rsidRPr="00A27B1C" w:rsidRDefault="00DD4715" w:rsidP="00DD4715">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Объем доклада должен согласовываться со временем, отведенным для выступления. </w:t>
      </w:r>
    </w:p>
    <w:p w:rsidR="00DD4715" w:rsidRPr="00A27B1C" w:rsidRDefault="00DD4715" w:rsidP="00DD4715">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D4715" w:rsidRPr="00A27B1C" w:rsidRDefault="00DD4715" w:rsidP="00DD4715">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lastRenderedPageBreak/>
        <w:t xml:space="preserve">При подготовке к устному выступлению возьмите на вооружение некоторые советы: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Презентация – современный способ устного или письменного представления информации с использованием мультимедийных технологий. </w:t>
      </w:r>
    </w:p>
    <w:p w:rsidR="00DD4715" w:rsidRPr="00DD4715" w:rsidRDefault="00DD4715" w:rsidP="00DD4715">
      <w:pPr>
        <w:spacing w:after="0" w:line="240" w:lineRule="auto"/>
        <w:ind w:firstLine="709"/>
        <w:rPr>
          <w:rFonts w:ascii="Times New Roman" w:hAnsi="Times New Roman"/>
          <w:sz w:val="24"/>
        </w:rPr>
      </w:pPr>
      <w:r w:rsidRPr="00DD4715">
        <w:rPr>
          <w:rFonts w:ascii="Times New Roman" w:hAnsi="Times New Roman"/>
          <w:sz w:val="24"/>
        </w:rPr>
        <w:t xml:space="preserve">Существует несколько вариантов презентаций. </w:t>
      </w:r>
    </w:p>
    <w:p w:rsidR="00DD4715" w:rsidRPr="00DD4715" w:rsidRDefault="00DD4715" w:rsidP="00DD4715">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 Презентация с выступлением докладчика</w:t>
      </w:r>
    </w:p>
    <w:p w:rsidR="00DD4715" w:rsidRPr="00DD4715" w:rsidRDefault="00DD4715" w:rsidP="00DD4715">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Презентация с комментариями докладчика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Подготовка презентации включает в себя несколько этапов: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lastRenderedPageBreak/>
        <w:t xml:space="preserve">1. Планирование презентации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От ответов на эти вопросы будет зависеть всё построение презентации: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какую роль будет выполнять презентация в ходе выступления (сопровождение доклада или его иллюстрация);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какова цель презентации (информирование, убеждение или анализ);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на какое время рассчитана презентация (короткое - 5-10 минут или продолжительное - 15-20 минут);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каков размер и состав зрительской аудитории (10-15 человек или 80-100; преподаватели, студенты или смешенная аудитория). </w:t>
      </w:r>
    </w:p>
    <w:p w:rsidR="00DD4715" w:rsidRPr="00DD4715" w:rsidRDefault="00DD4715" w:rsidP="00DD4715">
      <w:pPr>
        <w:spacing w:after="0" w:line="240" w:lineRule="auto"/>
        <w:ind w:firstLine="709"/>
        <w:rPr>
          <w:rFonts w:ascii="Times New Roman" w:hAnsi="Times New Roman"/>
          <w:sz w:val="24"/>
        </w:rPr>
      </w:pPr>
      <w:r w:rsidRPr="00DD4715">
        <w:rPr>
          <w:rFonts w:ascii="Times New Roman" w:hAnsi="Times New Roman"/>
          <w:sz w:val="24"/>
        </w:rPr>
        <w:t>2. Структурирование информации</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в презентации не должна быть менее 10 слайдов, а общее их количество превышать 20 - 25.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основными принципами при составлении презентации должны быть ясность, наглядность, логичность и запоминаемость;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презентация должна иметь сценарий и четкую структуру, в которой будут отражены все причинно-следственные связи,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первый шаг – это определение главной идеи, вокруг которой будет строиться презентация;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DD4715" w:rsidRPr="00A27B1C" w:rsidRDefault="00DD4715" w:rsidP="00DD4715">
      <w:pPr>
        <w:spacing w:after="0" w:line="240" w:lineRule="auto"/>
        <w:ind w:firstLine="709"/>
        <w:contextualSpacing/>
        <w:rPr>
          <w:rFonts w:ascii="Times New Roman" w:hAnsi="Times New Roman"/>
          <w:sz w:val="24"/>
          <w:lang w:val="ru-RU"/>
        </w:rPr>
      </w:pPr>
      <w:r w:rsidRPr="00A27B1C">
        <w:rPr>
          <w:rFonts w:ascii="Times New Roman" w:hAnsi="Times New Roman"/>
          <w:sz w:val="24"/>
          <w:lang w:val="ru-RU"/>
        </w:rPr>
        <w:t xml:space="preserve">Очень важно найти правильный баланс между речью докладчика и сопровождающими её мультимедийными элементами.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 xml:space="preserve">Для этого целесообразно: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для разъяснения положений доклада использовать разные виды слайдов: с текстом, с таблицами, с диаграммами;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 любая презентация должна иметь собственную драматургию, в которой есть: </w:t>
      </w:r>
    </w:p>
    <w:p w:rsidR="00DD4715" w:rsidRPr="00A27B1C" w:rsidRDefault="00DD4715" w:rsidP="00DD4715">
      <w:pPr>
        <w:spacing w:after="0" w:line="240" w:lineRule="auto"/>
        <w:ind w:firstLine="709"/>
        <w:contextualSpacing/>
        <w:rPr>
          <w:rFonts w:ascii="Times New Roman" w:hAnsi="Times New Roman"/>
          <w:sz w:val="24"/>
          <w:lang w:val="ru-RU"/>
        </w:rPr>
      </w:pPr>
      <w:r w:rsidRPr="00A27B1C">
        <w:rPr>
          <w:rFonts w:ascii="Times New Roman" w:hAnsi="Times New Roman"/>
          <w:sz w:val="24"/>
          <w:lang w:val="ru-RU"/>
        </w:rPr>
        <w:t xml:space="preserve">«завязка» - пробуждение интереса аудитории к теме сообщения (яркий наглядный пример); </w:t>
      </w:r>
    </w:p>
    <w:p w:rsidR="00DD4715" w:rsidRPr="00A27B1C" w:rsidRDefault="00DD4715" w:rsidP="00DD4715">
      <w:pPr>
        <w:spacing w:after="0" w:line="240" w:lineRule="auto"/>
        <w:ind w:firstLine="709"/>
        <w:contextualSpacing/>
        <w:rPr>
          <w:rFonts w:ascii="Times New Roman" w:hAnsi="Times New Roman"/>
          <w:sz w:val="24"/>
          <w:lang w:val="ru-RU"/>
        </w:rPr>
      </w:pPr>
      <w:r w:rsidRPr="00A27B1C">
        <w:rPr>
          <w:rFonts w:ascii="Times New Roman" w:hAnsi="Times New Roman"/>
          <w:sz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DD4715" w:rsidRPr="00A27B1C" w:rsidRDefault="00DD4715" w:rsidP="00DD4715">
      <w:pPr>
        <w:spacing w:after="0" w:line="240" w:lineRule="auto"/>
        <w:ind w:firstLine="709"/>
        <w:contextualSpacing/>
        <w:rPr>
          <w:rFonts w:ascii="Times New Roman" w:hAnsi="Times New Roman"/>
          <w:sz w:val="24"/>
          <w:lang w:val="ru-RU"/>
        </w:rPr>
      </w:pPr>
      <w:r w:rsidRPr="00A27B1C">
        <w:rPr>
          <w:rFonts w:ascii="Times New Roman" w:hAnsi="Times New Roman"/>
          <w:sz w:val="24"/>
          <w:lang w:val="ru-RU"/>
        </w:rPr>
        <w:t xml:space="preserve">«кульминация» - представление самого главного, нового, неожиданного (эмоциональный речевой или иллюстративный образ); </w:t>
      </w:r>
    </w:p>
    <w:p w:rsidR="00DD4715" w:rsidRPr="00A27B1C" w:rsidRDefault="00DD4715" w:rsidP="00DD4715">
      <w:pPr>
        <w:spacing w:after="0" w:line="240" w:lineRule="auto"/>
        <w:ind w:firstLine="709"/>
        <w:contextualSpacing/>
        <w:rPr>
          <w:rFonts w:ascii="Times New Roman" w:hAnsi="Times New Roman"/>
          <w:sz w:val="24"/>
          <w:lang w:val="ru-RU"/>
        </w:rPr>
      </w:pPr>
      <w:r w:rsidRPr="00A27B1C">
        <w:rPr>
          <w:rFonts w:ascii="Times New Roman" w:hAnsi="Times New Roman"/>
          <w:sz w:val="24"/>
          <w:lang w:val="ru-RU"/>
        </w:rPr>
        <w:t xml:space="preserve">«развязка» - формулирование выводов или практических рекомендаций (видеоряд).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3. Оформление презентации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Оформление презентации включает в себя следующую обязательную информацию: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lastRenderedPageBreak/>
        <w:t xml:space="preserve">Титульный лист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представляет тему доклада и имя автора (или авторов);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на защите курсовой или дипломной работы указывает фамилию и инициалы научного руководителя или организации;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на конференциях обозначает дату и название конференции.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План выступления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формулирует основное содержание доклада (3-4 пункта);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фиксирует порядок изложения информации;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Содержание презентации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включает текстовую и графическую информацию;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иллюстрирует основные пункты сообщения;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может представлять самостоятельный вариант доклада;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Завершение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обобщает, подводит итоги, суммирует информацию;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может включать список литературы к докладу;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 содержит слова благодарности аудитории. </w:t>
      </w:r>
    </w:p>
    <w:p w:rsidR="00DD4715" w:rsidRPr="00A27B1C" w:rsidRDefault="00DD4715" w:rsidP="00DD4715">
      <w:pPr>
        <w:spacing w:after="0" w:line="240" w:lineRule="auto"/>
        <w:ind w:firstLine="709"/>
        <w:rPr>
          <w:rFonts w:ascii="Times New Roman" w:hAnsi="Times New Roman"/>
          <w:sz w:val="24"/>
          <w:lang w:val="ru-RU"/>
        </w:rPr>
      </w:pPr>
      <w:r w:rsidRPr="00A27B1C">
        <w:rPr>
          <w:rFonts w:ascii="Times New Roman" w:hAnsi="Times New Roman"/>
          <w:sz w:val="24"/>
          <w:lang w:val="ru-RU"/>
        </w:rPr>
        <w:t xml:space="preserve">4. Дизайн презентации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Текстовое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Оптимальное число строк на слайде – 6 -11.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Короткие фразы запоминаются визуально лучше. Пункты перечней не должны превышать двух строк на фразу.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Если текст состоит из нескольких абзацев, то необходимо установить крас-ную строку и интервал между абзацами.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Ключевые слова в информационном блоке выделяются цветом, шрифтом или композиционно.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Информацию предпочтительнее располагать горизонтально, наиболее важную - в центре экрана.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 следует злоупотреблять большим количеством предлогов, наречий, прилагательных, вводных слов.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Шрифтовое оформление</w:t>
      </w:r>
    </w:p>
    <w:p w:rsidR="00DD4715" w:rsidRPr="00DD4715" w:rsidRDefault="00DD4715" w:rsidP="00DD4715">
      <w:pPr>
        <w:numPr>
          <w:ilvl w:val="0"/>
          <w:numId w:val="25"/>
        </w:numPr>
        <w:spacing w:after="0" w:line="240" w:lineRule="auto"/>
        <w:ind w:left="0" w:firstLine="709"/>
        <w:contextualSpacing/>
        <w:jc w:val="both"/>
        <w:rPr>
          <w:rFonts w:ascii="Times New Roman" w:hAnsi="Times New Roman"/>
          <w:sz w:val="24"/>
        </w:rPr>
      </w:pPr>
      <w:r w:rsidRPr="00A27B1C">
        <w:rPr>
          <w:rFonts w:ascii="Times New Roman" w:hAnsi="Times New Roman"/>
          <w:sz w:val="24"/>
          <w:lang w:val="ru-RU"/>
        </w:rPr>
        <w:t>Шрифты без засечек (</w:t>
      </w:r>
      <w:r w:rsidRPr="00DD4715">
        <w:rPr>
          <w:rFonts w:ascii="Times New Roman" w:hAnsi="Times New Roman"/>
          <w:sz w:val="24"/>
        </w:rPr>
        <w:t>Arial</w:t>
      </w:r>
      <w:r w:rsidRPr="00A27B1C">
        <w:rPr>
          <w:rFonts w:ascii="Times New Roman" w:hAnsi="Times New Roman"/>
          <w:sz w:val="24"/>
          <w:lang w:val="ru-RU"/>
        </w:rPr>
        <w:t xml:space="preserve">, </w:t>
      </w:r>
      <w:r w:rsidRPr="00DD4715">
        <w:rPr>
          <w:rFonts w:ascii="Times New Roman" w:hAnsi="Times New Roman"/>
          <w:sz w:val="24"/>
        </w:rPr>
        <w:t>Tahoma</w:t>
      </w:r>
      <w:r w:rsidRPr="00A27B1C">
        <w:rPr>
          <w:rFonts w:ascii="Times New Roman" w:hAnsi="Times New Roman"/>
          <w:sz w:val="24"/>
          <w:lang w:val="ru-RU"/>
        </w:rPr>
        <w:t xml:space="preserve">, </w:t>
      </w:r>
      <w:r w:rsidRPr="00DD4715">
        <w:rPr>
          <w:rFonts w:ascii="Times New Roman" w:hAnsi="Times New Roman"/>
          <w:sz w:val="24"/>
        </w:rPr>
        <w:t>Verdana</w:t>
      </w:r>
      <w:r w:rsidRPr="00A27B1C">
        <w:rPr>
          <w:rFonts w:ascii="Times New Roman" w:hAnsi="Times New Roman"/>
          <w:sz w:val="24"/>
          <w:lang w:val="ru-RU"/>
        </w:rPr>
        <w:t xml:space="preserve">) читаются легче, чем гротески. </w:t>
      </w:r>
      <w:r w:rsidRPr="00DD4715">
        <w:rPr>
          <w:rFonts w:ascii="Times New Roman" w:hAnsi="Times New Roman"/>
          <w:sz w:val="24"/>
        </w:rPr>
        <w:t xml:space="preserve">Нельзя смешивать различные типы шрифтов в одной презентации.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Шрифтовой контраст можно создать посредством размера шрифта, его толщины, начертания, формы, направления и цвета;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Для заголовка годится размер шрифта 24-54 пункта, а для текста - 18-36 пунктов.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Курсив, подчеркивание, жирный шрифт используются ограниченно, только для смыслового выделения фрагментов текста.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Для основного текста не рекомендуются прописные буквы.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Цветовое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На одном слайде не используется более трех цветов: фон, заголовок, текст.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Цвет шрифта и цвет фона должны контрастировать – текст должен хорошо читаться, но не резать глаза.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lastRenderedPageBreak/>
        <w:t xml:space="preserve">Для фона предпочтительнее холодные тона.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Существуют не сочетаемые комбинации цветов. Об этом можно узнать в специальной литературе.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Черный цвет имеет негативный (мрачный) подтекст. Белый на черном читается плохо.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Нельзя выбирать фон, который содержит активный рисунок.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Композиционное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 приемлемы стили, которые будут отвлекать от презентации.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Крупные объекты в композиции смотрятся неважно.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Вспомогательная информация (управляющие кнопки) не должна преобладать над основной (текстом и иллюстрацией).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Для серьезной презентации отбираются шаблоны, выполненные в деловом стиле.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Анимационное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Анимация используется для привлечения внимания или демонстрации развития какого-либо процесса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 стоит злоупотреблять анимационными эффектами, которые отвлекают от содержания или утомляют глаза читающего.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Звуковое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Музыку целесообразно включать тогда, когда презентация идет без словесного сопровождения.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Необходимо выбрать оптимальную громкость, чтобы звук был слышан всем слушателем, но не был оглушительным.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Графическое 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Рисунки, фотографии, диаграммы призваны дополнить текстовую информацию или передать её в более наглядном виде.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Нельзя представлять рисунки и фото плохого качества или с искаженными пропорциями.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Следует избегать некорректных иллюстраций, которые неправильно или двусмысленно отражают смысл информации.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Если графическое изображение используется в качестве фона, то текст на этом фоне должен быть хорошо читаем.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Таблицы и схемы</w:t>
      </w:r>
    </w:p>
    <w:p w:rsidR="00DD4715" w:rsidRPr="00DD4715" w:rsidRDefault="00DD4715" w:rsidP="00DD4715">
      <w:pPr>
        <w:numPr>
          <w:ilvl w:val="0"/>
          <w:numId w:val="25"/>
        </w:numPr>
        <w:spacing w:after="0" w:line="240" w:lineRule="auto"/>
        <w:ind w:left="0" w:firstLine="709"/>
        <w:contextualSpacing/>
        <w:jc w:val="both"/>
        <w:rPr>
          <w:rFonts w:ascii="Times New Roman" w:hAnsi="Times New Roman"/>
          <w:sz w:val="24"/>
        </w:rPr>
      </w:pPr>
      <w:r w:rsidRPr="00A27B1C">
        <w:rPr>
          <w:rFonts w:ascii="Times New Roman" w:hAnsi="Times New Roman"/>
          <w:sz w:val="24"/>
          <w:lang w:val="ru-RU"/>
        </w:rPr>
        <w:t xml:space="preserve">Не стоит вставлять в презентацию большие таблицы – они трудны для восприятия. </w:t>
      </w:r>
      <w:r w:rsidRPr="00DD4715">
        <w:rPr>
          <w:rFonts w:ascii="Times New Roman" w:hAnsi="Times New Roman"/>
          <w:sz w:val="24"/>
        </w:rPr>
        <w:t xml:space="preserve">Лучше заменить их графиками, построенными на основе этих таблиц.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D4715" w:rsidRPr="00DD4715" w:rsidRDefault="00DD4715" w:rsidP="00DD4715">
      <w:pPr>
        <w:spacing w:after="0" w:line="240" w:lineRule="auto"/>
        <w:ind w:firstLine="709"/>
        <w:contextualSpacing/>
        <w:rPr>
          <w:rFonts w:ascii="Times New Roman" w:hAnsi="Times New Roman"/>
          <w:sz w:val="24"/>
        </w:rPr>
      </w:pPr>
      <w:r w:rsidRPr="00DD4715">
        <w:rPr>
          <w:rFonts w:ascii="Times New Roman" w:hAnsi="Times New Roman"/>
          <w:sz w:val="24"/>
        </w:rPr>
        <w:t>Аудио и видеооформление</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Продолжительность фильма не должна превышать 15-25 минут, а фрагмента – 4-6 минут.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Нельзя использовать два фильма на одном мероприятии, но показать фрагменты из двух фильмов вполне возможно. </w:t>
      </w:r>
    </w:p>
    <w:p w:rsidR="00DD4715" w:rsidRPr="00DD4715" w:rsidRDefault="00DD4715" w:rsidP="00DD4715">
      <w:pPr>
        <w:spacing w:after="0" w:line="240" w:lineRule="auto"/>
        <w:ind w:firstLine="709"/>
        <w:rPr>
          <w:rFonts w:ascii="Times New Roman" w:hAnsi="Times New Roman"/>
          <w:sz w:val="24"/>
        </w:rPr>
      </w:pPr>
      <w:r w:rsidRPr="00A27B1C">
        <w:rPr>
          <w:rFonts w:ascii="Times New Roman" w:hAnsi="Times New Roman"/>
          <w:sz w:val="24"/>
          <w:lang w:val="ru-RU"/>
        </w:rPr>
        <w:t xml:space="preserve">Подготовка к зачёту. Готовиться к зачёту нужно заранее и в несколько этапов. </w:t>
      </w:r>
      <w:r w:rsidRPr="00DD4715">
        <w:rPr>
          <w:rFonts w:ascii="Times New Roman" w:hAnsi="Times New Roman"/>
          <w:sz w:val="24"/>
        </w:rPr>
        <w:t xml:space="preserve">Дляэтого: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Каждую неделю отводите время для повторения пройденного материала. </w:t>
      </w:r>
    </w:p>
    <w:p w:rsidR="00DD4715" w:rsidRPr="00DD4715" w:rsidRDefault="00DD4715" w:rsidP="00DD4715">
      <w:pPr>
        <w:spacing w:after="0" w:line="240" w:lineRule="auto"/>
        <w:ind w:firstLine="709"/>
        <w:rPr>
          <w:rFonts w:ascii="Times New Roman" w:hAnsi="Times New Roman"/>
          <w:sz w:val="24"/>
        </w:rPr>
      </w:pPr>
      <w:r w:rsidRPr="00DD4715">
        <w:rPr>
          <w:rFonts w:ascii="Times New Roman" w:hAnsi="Times New Roman"/>
          <w:sz w:val="24"/>
        </w:rPr>
        <w:t xml:space="preserve">Непосредственно при подготовке: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Упорядочьте свои конспекты, записи, задания.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Прикиньте время, необходимое вам для повторения каждой части (блока) материала, выносимого на зачет.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Составьте расписание с учетом скорости повторения материала, для чего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D4715" w:rsidRPr="00A27B1C" w:rsidRDefault="00DD4715" w:rsidP="00DD4715">
      <w:pPr>
        <w:numPr>
          <w:ilvl w:val="0"/>
          <w:numId w:val="25"/>
        </w:numPr>
        <w:spacing w:after="0" w:line="240" w:lineRule="auto"/>
        <w:ind w:left="0" w:firstLine="709"/>
        <w:contextualSpacing/>
        <w:jc w:val="both"/>
        <w:rPr>
          <w:rFonts w:ascii="Times New Roman" w:hAnsi="Times New Roman"/>
          <w:sz w:val="24"/>
          <w:lang w:val="ru-RU"/>
        </w:rPr>
      </w:pPr>
      <w:r w:rsidRPr="00A27B1C">
        <w:rPr>
          <w:rFonts w:ascii="Times New Roman" w:hAnsi="Times New Roman"/>
          <w:sz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DD4715">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C20" w:rsidRDefault="00DD5C20" w:rsidP="006517B7">
      <w:pPr>
        <w:spacing w:after="0" w:line="240" w:lineRule="auto"/>
      </w:pPr>
      <w:r>
        <w:separator/>
      </w:r>
    </w:p>
  </w:endnote>
  <w:endnote w:type="continuationSeparator" w:id="1">
    <w:p w:rsidR="00DD5C20" w:rsidRDefault="00DD5C20"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6E7FDA">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A27B1C">
      <w:rPr>
        <w:rFonts w:ascii="Times New Roman" w:hAnsi="Times New Roman"/>
        <w:noProof/>
      </w:rPr>
      <w:t>4</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C20" w:rsidRDefault="00DD5C20" w:rsidP="006517B7">
      <w:pPr>
        <w:spacing w:after="0" w:line="240" w:lineRule="auto"/>
      </w:pPr>
      <w:r>
        <w:separator/>
      </w:r>
    </w:p>
  </w:footnote>
  <w:footnote w:type="continuationSeparator" w:id="1">
    <w:p w:rsidR="00DD5C20" w:rsidRDefault="00DD5C20"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1EA"/>
    <w:rsid w:val="0000751C"/>
    <w:rsid w:val="00012F8B"/>
    <w:rsid w:val="000140C6"/>
    <w:rsid w:val="0002252E"/>
    <w:rsid w:val="00034ED2"/>
    <w:rsid w:val="000429F4"/>
    <w:rsid w:val="00054D3F"/>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80C90"/>
    <w:rsid w:val="001833B4"/>
    <w:rsid w:val="00185D6B"/>
    <w:rsid w:val="001907A1"/>
    <w:rsid w:val="00192D9D"/>
    <w:rsid w:val="00193864"/>
    <w:rsid w:val="001A551B"/>
    <w:rsid w:val="001A7EC4"/>
    <w:rsid w:val="001B4B44"/>
    <w:rsid w:val="001B5800"/>
    <w:rsid w:val="001D7C49"/>
    <w:rsid w:val="001F2972"/>
    <w:rsid w:val="00206112"/>
    <w:rsid w:val="00223411"/>
    <w:rsid w:val="00237558"/>
    <w:rsid w:val="00237FCB"/>
    <w:rsid w:val="0024245D"/>
    <w:rsid w:val="0024480D"/>
    <w:rsid w:val="00254872"/>
    <w:rsid w:val="00261715"/>
    <w:rsid w:val="00286DB0"/>
    <w:rsid w:val="002A0DA4"/>
    <w:rsid w:val="002A0E68"/>
    <w:rsid w:val="002A41F8"/>
    <w:rsid w:val="002B1867"/>
    <w:rsid w:val="002B43DD"/>
    <w:rsid w:val="002C3DF4"/>
    <w:rsid w:val="002E0E26"/>
    <w:rsid w:val="002E6948"/>
    <w:rsid w:val="002F1851"/>
    <w:rsid w:val="0030056C"/>
    <w:rsid w:val="003047D7"/>
    <w:rsid w:val="00305BFE"/>
    <w:rsid w:val="00316288"/>
    <w:rsid w:val="00324E70"/>
    <w:rsid w:val="00326D77"/>
    <w:rsid w:val="00340033"/>
    <w:rsid w:val="0034473D"/>
    <w:rsid w:val="003470FA"/>
    <w:rsid w:val="0036347B"/>
    <w:rsid w:val="00365C79"/>
    <w:rsid w:val="00373CBD"/>
    <w:rsid w:val="00374933"/>
    <w:rsid w:val="00385DE6"/>
    <w:rsid w:val="003956F6"/>
    <w:rsid w:val="003A42A6"/>
    <w:rsid w:val="003A454C"/>
    <w:rsid w:val="003C08E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81244"/>
    <w:rsid w:val="00491239"/>
    <w:rsid w:val="00492FF6"/>
    <w:rsid w:val="004B1321"/>
    <w:rsid w:val="004B1891"/>
    <w:rsid w:val="004B55F2"/>
    <w:rsid w:val="004C2379"/>
    <w:rsid w:val="004D0332"/>
    <w:rsid w:val="0050475D"/>
    <w:rsid w:val="005149DE"/>
    <w:rsid w:val="005176A8"/>
    <w:rsid w:val="005230C5"/>
    <w:rsid w:val="00523D75"/>
    <w:rsid w:val="00533567"/>
    <w:rsid w:val="0054678F"/>
    <w:rsid w:val="00552D4D"/>
    <w:rsid w:val="005568C0"/>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5FF2"/>
    <w:rsid w:val="00623AC1"/>
    <w:rsid w:val="00630CB8"/>
    <w:rsid w:val="00634215"/>
    <w:rsid w:val="00640F55"/>
    <w:rsid w:val="00641E5F"/>
    <w:rsid w:val="006468FB"/>
    <w:rsid w:val="006517B7"/>
    <w:rsid w:val="0065457F"/>
    <w:rsid w:val="00656EF1"/>
    <w:rsid w:val="00665A1D"/>
    <w:rsid w:val="00673F3B"/>
    <w:rsid w:val="00677F56"/>
    <w:rsid w:val="0068238F"/>
    <w:rsid w:val="0068371E"/>
    <w:rsid w:val="00691A57"/>
    <w:rsid w:val="00697116"/>
    <w:rsid w:val="006B7CC1"/>
    <w:rsid w:val="006C55E9"/>
    <w:rsid w:val="006C5A34"/>
    <w:rsid w:val="006C5DC8"/>
    <w:rsid w:val="006E7FDA"/>
    <w:rsid w:val="00700889"/>
    <w:rsid w:val="007022DB"/>
    <w:rsid w:val="0070419E"/>
    <w:rsid w:val="00717F81"/>
    <w:rsid w:val="007242BB"/>
    <w:rsid w:val="007323F2"/>
    <w:rsid w:val="007546A7"/>
    <w:rsid w:val="00763AC8"/>
    <w:rsid w:val="00766139"/>
    <w:rsid w:val="00772686"/>
    <w:rsid w:val="00776C80"/>
    <w:rsid w:val="00790882"/>
    <w:rsid w:val="007924B4"/>
    <w:rsid w:val="00794875"/>
    <w:rsid w:val="007A7E5D"/>
    <w:rsid w:val="007B4C17"/>
    <w:rsid w:val="007C366F"/>
    <w:rsid w:val="007C6ED5"/>
    <w:rsid w:val="007D11B8"/>
    <w:rsid w:val="007D6822"/>
    <w:rsid w:val="007D6BE1"/>
    <w:rsid w:val="007E3DE4"/>
    <w:rsid w:val="007F3123"/>
    <w:rsid w:val="00800576"/>
    <w:rsid w:val="00803A49"/>
    <w:rsid w:val="00807DFF"/>
    <w:rsid w:val="00813ED7"/>
    <w:rsid w:val="00830FB0"/>
    <w:rsid w:val="008316D3"/>
    <w:rsid w:val="00836EE0"/>
    <w:rsid w:val="0084370E"/>
    <w:rsid w:val="00844801"/>
    <w:rsid w:val="008505CA"/>
    <w:rsid w:val="008607F4"/>
    <w:rsid w:val="0088431E"/>
    <w:rsid w:val="008A1837"/>
    <w:rsid w:val="008A1CBB"/>
    <w:rsid w:val="008A371E"/>
    <w:rsid w:val="008B0C60"/>
    <w:rsid w:val="008B4B31"/>
    <w:rsid w:val="008C4323"/>
    <w:rsid w:val="008C63AE"/>
    <w:rsid w:val="008C7526"/>
    <w:rsid w:val="008F3D96"/>
    <w:rsid w:val="0091311D"/>
    <w:rsid w:val="00920D11"/>
    <w:rsid w:val="009362A8"/>
    <w:rsid w:val="0096147B"/>
    <w:rsid w:val="00963C2F"/>
    <w:rsid w:val="009A14A8"/>
    <w:rsid w:val="009A6A5D"/>
    <w:rsid w:val="009B2A33"/>
    <w:rsid w:val="009C2EC8"/>
    <w:rsid w:val="009F6137"/>
    <w:rsid w:val="00A148D9"/>
    <w:rsid w:val="00A24882"/>
    <w:rsid w:val="00A27B1C"/>
    <w:rsid w:val="00A46E78"/>
    <w:rsid w:val="00A5035D"/>
    <w:rsid w:val="00A97E51"/>
    <w:rsid w:val="00AA74FA"/>
    <w:rsid w:val="00AA7C12"/>
    <w:rsid w:val="00AB138B"/>
    <w:rsid w:val="00AB5E30"/>
    <w:rsid w:val="00AC6BC3"/>
    <w:rsid w:val="00AE486B"/>
    <w:rsid w:val="00AF470E"/>
    <w:rsid w:val="00AF51F6"/>
    <w:rsid w:val="00B006DE"/>
    <w:rsid w:val="00B050B6"/>
    <w:rsid w:val="00B10806"/>
    <w:rsid w:val="00B248CD"/>
    <w:rsid w:val="00B24D78"/>
    <w:rsid w:val="00B2555B"/>
    <w:rsid w:val="00B347B7"/>
    <w:rsid w:val="00B35ECC"/>
    <w:rsid w:val="00B54723"/>
    <w:rsid w:val="00B571A9"/>
    <w:rsid w:val="00B61AD6"/>
    <w:rsid w:val="00B73EC8"/>
    <w:rsid w:val="00B74827"/>
    <w:rsid w:val="00B918DC"/>
    <w:rsid w:val="00BA77A1"/>
    <w:rsid w:val="00BC28F3"/>
    <w:rsid w:val="00BC4451"/>
    <w:rsid w:val="00BD1232"/>
    <w:rsid w:val="00BD24F4"/>
    <w:rsid w:val="00BD43CE"/>
    <w:rsid w:val="00C00674"/>
    <w:rsid w:val="00C03184"/>
    <w:rsid w:val="00C12E6D"/>
    <w:rsid w:val="00C17915"/>
    <w:rsid w:val="00C306E2"/>
    <w:rsid w:val="00C358C8"/>
    <w:rsid w:val="00C36E1F"/>
    <w:rsid w:val="00C419A1"/>
    <w:rsid w:val="00C45A53"/>
    <w:rsid w:val="00C45CAB"/>
    <w:rsid w:val="00C46997"/>
    <w:rsid w:val="00C66528"/>
    <w:rsid w:val="00C739C1"/>
    <w:rsid w:val="00C75E24"/>
    <w:rsid w:val="00C827AC"/>
    <w:rsid w:val="00C86220"/>
    <w:rsid w:val="00C86A42"/>
    <w:rsid w:val="00C93804"/>
    <w:rsid w:val="00CB4FB4"/>
    <w:rsid w:val="00CB6AD5"/>
    <w:rsid w:val="00CC2FE2"/>
    <w:rsid w:val="00CE41D9"/>
    <w:rsid w:val="00CF4118"/>
    <w:rsid w:val="00D309F1"/>
    <w:rsid w:val="00D42FDD"/>
    <w:rsid w:val="00D44A7D"/>
    <w:rsid w:val="00D46845"/>
    <w:rsid w:val="00D52367"/>
    <w:rsid w:val="00D60367"/>
    <w:rsid w:val="00D6646D"/>
    <w:rsid w:val="00D8408C"/>
    <w:rsid w:val="00D846DD"/>
    <w:rsid w:val="00DB48C5"/>
    <w:rsid w:val="00DB6D96"/>
    <w:rsid w:val="00DC65E7"/>
    <w:rsid w:val="00DC788F"/>
    <w:rsid w:val="00DD2AEB"/>
    <w:rsid w:val="00DD4715"/>
    <w:rsid w:val="00DD5C20"/>
    <w:rsid w:val="00DE06AA"/>
    <w:rsid w:val="00DE445D"/>
    <w:rsid w:val="00DF2D83"/>
    <w:rsid w:val="00DF58B9"/>
    <w:rsid w:val="00E407C7"/>
    <w:rsid w:val="00E457A7"/>
    <w:rsid w:val="00E54DD4"/>
    <w:rsid w:val="00E557F2"/>
    <w:rsid w:val="00E668C3"/>
    <w:rsid w:val="00E6747D"/>
    <w:rsid w:val="00E76717"/>
    <w:rsid w:val="00E82C1B"/>
    <w:rsid w:val="00E91105"/>
    <w:rsid w:val="00E94DB1"/>
    <w:rsid w:val="00E96F44"/>
    <w:rsid w:val="00EA2F1D"/>
    <w:rsid w:val="00EA77C8"/>
    <w:rsid w:val="00EA7E54"/>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44543"/>
    <w:rsid w:val="00F75327"/>
    <w:rsid w:val="00F82F41"/>
    <w:rsid w:val="00F87F8D"/>
    <w:rsid w:val="00F95D61"/>
    <w:rsid w:val="00FA4AB2"/>
    <w:rsid w:val="00FA4BCF"/>
    <w:rsid w:val="00FB4A3F"/>
    <w:rsid w:val="00FB60B2"/>
    <w:rsid w:val="00FC6CE4"/>
    <w:rsid w:val="00FD50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uiPriority w:val="99"/>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Times New Roman"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Times New Roman" w:hAnsi="Times New Roman"/>
      <w:sz w:val="24"/>
      <w:szCs w:val="24"/>
      <w:lang w:val="ru-RU" w:eastAsia="ru-RU"/>
    </w:rPr>
  </w:style>
  <w:style w:type="character" w:customStyle="1" w:styleId="FontStyle15">
    <w:name w:val="Font Style15"/>
    <w:basedOn w:val="a0"/>
    <w:rsid w:val="00DD4715"/>
    <w:rPr>
      <w:rFonts w:ascii="Times New Roman" w:hAnsi="Times New Roman" w:cs="Times New Roman"/>
      <w:b/>
      <w:bCs/>
      <w:sz w:val="18"/>
      <w:szCs w:val="18"/>
    </w:rPr>
  </w:style>
  <w:style w:type="paragraph" w:customStyle="1" w:styleId="style8mailrucssattributepostfix">
    <w:name w:val="style8_mailru_css_attribute_postfix"/>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
    <w:name w:val="msonormalbullet2.gif"/>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1gif">
    <w:name w:val="style10bullet1.gif"/>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2gif">
    <w:name w:val="style10bullet2.gif"/>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3gif">
    <w:name w:val="style10bullet3.gif"/>
    <w:basedOn w:val="a"/>
    <w:rsid w:val="00DD4715"/>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56641294">
      <w:marLeft w:val="0"/>
      <w:marRight w:val="0"/>
      <w:marTop w:val="0"/>
      <w:marBottom w:val="0"/>
      <w:divBdr>
        <w:top w:val="none" w:sz="0" w:space="0" w:color="auto"/>
        <w:left w:val="none" w:sz="0" w:space="0" w:color="auto"/>
        <w:bottom w:val="none" w:sz="0" w:space="0" w:color="auto"/>
        <w:right w:val="none" w:sz="0" w:space="0" w:color="auto"/>
      </w:divBdr>
    </w:div>
    <w:div w:id="956641295">
      <w:marLeft w:val="0"/>
      <w:marRight w:val="0"/>
      <w:marTop w:val="0"/>
      <w:marBottom w:val="0"/>
      <w:divBdr>
        <w:top w:val="none" w:sz="0" w:space="0" w:color="auto"/>
        <w:left w:val="none" w:sz="0" w:space="0" w:color="auto"/>
        <w:bottom w:val="none" w:sz="0" w:space="0" w:color="auto"/>
        <w:right w:val="none" w:sz="0" w:space="0" w:color="auto"/>
      </w:divBdr>
    </w:div>
    <w:div w:id="956641296">
      <w:marLeft w:val="0"/>
      <w:marRight w:val="0"/>
      <w:marTop w:val="0"/>
      <w:marBottom w:val="0"/>
      <w:divBdr>
        <w:top w:val="none" w:sz="0" w:space="0" w:color="auto"/>
        <w:left w:val="none" w:sz="0" w:space="0" w:color="auto"/>
        <w:bottom w:val="none" w:sz="0" w:space="0" w:color="auto"/>
        <w:right w:val="none" w:sz="0" w:space="0" w:color="auto"/>
      </w:divBdr>
    </w:div>
    <w:div w:id="956641297">
      <w:marLeft w:val="0"/>
      <w:marRight w:val="0"/>
      <w:marTop w:val="0"/>
      <w:marBottom w:val="0"/>
      <w:divBdr>
        <w:top w:val="none" w:sz="0" w:space="0" w:color="auto"/>
        <w:left w:val="none" w:sz="0" w:space="0" w:color="auto"/>
        <w:bottom w:val="none" w:sz="0" w:space="0" w:color="auto"/>
        <w:right w:val="none" w:sz="0" w:space="0" w:color="auto"/>
      </w:divBdr>
    </w:div>
    <w:div w:id="956641298">
      <w:marLeft w:val="0"/>
      <w:marRight w:val="0"/>
      <w:marTop w:val="0"/>
      <w:marBottom w:val="0"/>
      <w:divBdr>
        <w:top w:val="none" w:sz="0" w:space="0" w:color="auto"/>
        <w:left w:val="none" w:sz="0" w:space="0" w:color="auto"/>
        <w:bottom w:val="none" w:sz="0" w:space="0" w:color="auto"/>
        <w:right w:val="none" w:sz="0" w:space="0" w:color="auto"/>
      </w:divBdr>
    </w:div>
    <w:div w:id="956641299">
      <w:marLeft w:val="0"/>
      <w:marRight w:val="0"/>
      <w:marTop w:val="0"/>
      <w:marBottom w:val="0"/>
      <w:divBdr>
        <w:top w:val="none" w:sz="0" w:space="0" w:color="auto"/>
        <w:left w:val="none" w:sz="0" w:space="0" w:color="auto"/>
        <w:bottom w:val="none" w:sz="0" w:space="0" w:color="auto"/>
        <w:right w:val="none" w:sz="0" w:space="0" w:color="auto"/>
      </w:divBdr>
    </w:div>
    <w:div w:id="956641300">
      <w:marLeft w:val="0"/>
      <w:marRight w:val="0"/>
      <w:marTop w:val="0"/>
      <w:marBottom w:val="0"/>
      <w:divBdr>
        <w:top w:val="none" w:sz="0" w:space="0" w:color="auto"/>
        <w:left w:val="none" w:sz="0" w:space="0" w:color="auto"/>
        <w:bottom w:val="none" w:sz="0" w:space="0" w:color="auto"/>
        <w:right w:val="none" w:sz="0" w:space="0" w:color="auto"/>
      </w:divBdr>
    </w:div>
    <w:div w:id="956641301">
      <w:marLeft w:val="0"/>
      <w:marRight w:val="0"/>
      <w:marTop w:val="0"/>
      <w:marBottom w:val="0"/>
      <w:divBdr>
        <w:top w:val="none" w:sz="0" w:space="0" w:color="auto"/>
        <w:left w:val="none" w:sz="0" w:space="0" w:color="auto"/>
        <w:bottom w:val="none" w:sz="0" w:space="0" w:color="auto"/>
        <w:right w:val="none" w:sz="0" w:space="0" w:color="auto"/>
      </w:divBdr>
    </w:div>
    <w:div w:id="956641302">
      <w:marLeft w:val="0"/>
      <w:marRight w:val="0"/>
      <w:marTop w:val="0"/>
      <w:marBottom w:val="0"/>
      <w:divBdr>
        <w:top w:val="none" w:sz="0" w:space="0" w:color="auto"/>
        <w:left w:val="none" w:sz="0" w:space="0" w:color="auto"/>
        <w:bottom w:val="none" w:sz="0" w:space="0" w:color="auto"/>
        <w:right w:val="none" w:sz="0" w:space="0" w:color="auto"/>
      </w:divBdr>
    </w:div>
    <w:div w:id="956641303">
      <w:marLeft w:val="0"/>
      <w:marRight w:val="0"/>
      <w:marTop w:val="0"/>
      <w:marBottom w:val="0"/>
      <w:divBdr>
        <w:top w:val="none" w:sz="0" w:space="0" w:color="auto"/>
        <w:left w:val="none" w:sz="0" w:space="0" w:color="auto"/>
        <w:bottom w:val="none" w:sz="0" w:space="0" w:color="auto"/>
        <w:right w:val="none" w:sz="0" w:space="0" w:color="auto"/>
      </w:divBdr>
    </w:div>
    <w:div w:id="956641304">
      <w:marLeft w:val="0"/>
      <w:marRight w:val="0"/>
      <w:marTop w:val="0"/>
      <w:marBottom w:val="0"/>
      <w:divBdr>
        <w:top w:val="none" w:sz="0" w:space="0" w:color="auto"/>
        <w:left w:val="none" w:sz="0" w:space="0" w:color="auto"/>
        <w:bottom w:val="none" w:sz="0" w:space="0" w:color="auto"/>
        <w:right w:val="none" w:sz="0" w:space="0" w:color="auto"/>
      </w:divBdr>
    </w:div>
    <w:div w:id="956641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393.pdf&amp;show=dcatalogues/1/1123848/1393.pdf&amp;view=true.%20"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gtu.informsystema.ru/uploader/fileUpload?name=1411.pdf&amp;show=dcatalogues/1/1123926/1411.pdf&amp;view=true.%20"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gramota.ru/biblio/magazines/riash/" TargetMode="External"/><Relationship Id="rId20" Type="http://schemas.openxmlformats.org/officeDocument/2006/relationships/hyperlink" Target="http://gramota.ru/slov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308.pdf&amp;show=dcatalogues/1/1137745/3308.pdf&amp;view=true.%20" TargetMode="External"/><Relationship Id="rId5" Type="http://schemas.openxmlformats.org/officeDocument/2006/relationships/footnotes" Target="footnotes.xml"/><Relationship Id="rId15" Type="http://schemas.openxmlformats.org/officeDocument/2006/relationships/hyperlink" Target="http://www.gramota.ru/biblio/magazines/rr/,%20&#1087;&#1086;&#1088;&#1090;&#1072;&#1083;%20" TargetMode="External"/><Relationship Id="rId10" Type="http://schemas.openxmlformats.org/officeDocument/2006/relationships/footer" Target="footer1.xm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986.pdf&amp;show=dcatalogues/1/1134892/2986.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9363</Words>
  <Characters>53375</Characters>
  <Application>Microsoft Office Word</Application>
  <DocSecurity>0</DocSecurity>
  <Lines>444</Lines>
  <Paragraphs>125</Paragraphs>
  <ScaleCrop>false</ScaleCrop>
  <Company>Reanimator Extreme Edition</Company>
  <LinksUpToDate>false</LinksUpToDate>
  <CharactersWithSpaces>62613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User</cp:lastModifiedBy>
  <cp:revision>5</cp:revision>
  <dcterms:created xsi:type="dcterms:W3CDTF">2019-10-30T18:51:00Z</dcterms:created>
  <dcterms:modified xsi:type="dcterms:W3CDTF">2020-10-21T20:06:00Z</dcterms:modified>
</cp:coreProperties>
</file>