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1D" w:rsidRDefault="00AF0C1D" w:rsidP="005E6888">
      <w:pPr>
        <w:ind w:left="4248" w:hanging="4245"/>
        <w:jc w:val="both"/>
      </w:pPr>
      <w:r w:rsidRPr="00E666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648.75pt;visibility:visible">
            <v:imagedata r:id="rId7" o:title=""/>
          </v:shape>
        </w:pict>
      </w:r>
    </w:p>
    <w:p w:rsidR="00AF0C1D" w:rsidRDefault="00AF0C1D" w:rsidP="004A2A20">
      <w:pPr>
        <w:ind w:left="4248" w:hanging="4245"/>
        <w:jc w:val="center"/>
        <w:rPr>
          <w:b/>
          <w:bCs/>
        </w:rPr>
      </w:pPr>
    </w:p>
    <w:p w:rsidR="00AF0C1D" w:rsidRDefault="00AF0C1D" w:rsidP="004A2A20">
      <w:pPr>
        <w:ind w:left="4248" w:hanging="4245"/>
        <w:jc w:val="center"/>
        <w:rPr>
          <w:b/>
          <w:bCs/>
        </w:rPr>
      </w:pPr>
    </w:p>
    <w:p w:rsidR="00AF0C1D" w:rsidRDefault="00AF0C1D">
      <w:pPr>
        <w:rPr>
          <w:b/>
          <w:bCs/>
        </w:rPr>
      </w:pPr>
    </w:p>
    <w:p w:rsidR="00AF0C1D" w:rsidRDefault="00AF0C1D">
      <w:pPr>
        <w:rPr>
          <w:b/>
          <w:bCs/>
        </w:rPr>
      </w:pPr>
      <w:r>
        <w:rPr>
          <w:b/>
          <w:bCs/>
        </w:rPr>
        <w:br w:type="page"/>
      </w:r>
      <w:r w:rsidRPr="00511FC5">
        <w:rPr>
          <w:b/>
          <w:noProof/>
        </w:rPr>
        <w:pict>
          <v:shape id="Рисунок 8" o:spid="_x0000_i1026" type="#_x0000_t75" style="width:483pt;height:707.25pt;visibility:visible">
            <v:imagedata r:id="rId8" o:title="" croptop="8478f" cropbottom="8785f" cropleft="10836f" cropright="10747f"/>
          </v:shape>
        </w:pict>
      </w:r>
    </w:p>
    <w:p w:rsidR="00AF0C1D" w:rsidRDefault="00AF0C1D" w:rsidP="00036446">
      <w:pPr>
        <w:rPr>
          <w:b/>
          <w:caps/>
        </w:rPr>
      </w:pPr>
      <w:r>
        <w:rPr>
          <w:b/>
          <w:bCs/>
        </w:rPr>
        <w:br w:type="page"/>
      </w:r>
      <w:r w:rsidRPr="00511FC5">
        <w:rPr>
          <w:b/>
          <w:noProof/>
        </w:rPr>
        <w:pict>
          <v:shape id="Рисунок 3" o:spid="_x0000_i1027" type="#_x0000_t75" style="width:477pt;height:624pt;visibility:visible">
            <v:imagedata r:id="rId9" o:title=""/>
          </v:shape>
        </w:pict>
      </w:r>
    </w:p>
    <w:p w:rsidR="00AF0C1D" w:rsidRPr="00B44130" w:rsidRDefault="00AF0C1D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t>Организационно-методический раздел</w:t>
      </w:r>
    </w:p>
    <w:p w:rsidR="00AF0C1D" w:rsidRPr="00B13634" w:rsidRDefault="00AF0C1D" w:rsidP="00024D82"/>
    <w:p w:rsidR="00AF0C1D" w:rsidRPr="00B44130" w:rsidRDefault="00AF0C1D" w:rsidP="005C3919">
      <w:pPr>
        <w:pStyle w:val="BodyTextIndent3"/>
        <w:numPr>
          <w:ilvl w:val="0"/>
          <w:numId w:val="4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sz w:val="24"/>
        </w:rPr>
        <w:t xml:space="preserve">Цели </w:t>
      </w:r>
      <w:r w:rsidRPr="00B44130">
        <w:rPr>
          <w:rStyle w:val="FontStyle16"/>
          <w:sz w:val="24"/>
          <w:szCs w:val="24"/>
        </w:rPr>
        <w:t>освоения</w:t>
      </w:r>
      <w:r w:rsidRPr="00B44130">
        <w:rPr>
          <w:rStyle w:val="FontStyle16"/>
          <w:sz w:val="24"/>
        </w:rPr>
        <w:t xml:space="preserve"> дисциплины</w:t>
      </w:r>
    </w:p>
    <w:p w:rsidR="00AF0C1D" w:rsidRPr="00607BEE" w:rsidRDefault="00AF0C1D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:rsidR="00AF0C1D" w:rsidRPr="005F473B" w:rsidRDefault="00AF0C1D" w:rsidP="005C3919">
      <w:pPr>
        <w:pStyle w:val="BodyTextIndent3"/>
        <w:numPr>
          <w:ilvl w:val="0"/>
          <w:numId w:val="4"/>
        </w:numPr>
        <w:spacing w:before="0" w:after="0"/>
        <w:jc w:val="both"/>
        <w:rPr>
          <w:rStyle w:val="FontStyle16"/>
          <w:b w:val="0"/>
          <w:sz w:val="24"/>
          <w:szCs w:val="24"/>
        </w:rPr>
      </w:pPr>
      <w:r w:rsidRPr="00DE6A9A">
        <w:rPr>
          <w:rStyle w:val="FontStyle16"/>
          <w:sz w:val="24"/>
        </w:rPr>
        <w:t>Место</w:t>
      </w:r>
      <w:r>
        <w:rPr>
          <w:rStyle w:val="FontStyle16"/>
          <w:sz w:val="24"/>
        </w:rPr>
        <w:t xml:space="preserve"> </w:t>
      </w:r>
      <w:r w:rsidRPr="000246E9">
        <w:rPr>
          <w:rStyle w:val="FontStyle16"/>
          <w:sz w:val="24"/>
          <w:szCs w:val="24"/>
        </w:rPr>
        <w:t>дисциплины</w:t>
      </w:r>
      <w:r w:rsidRPr="005F473B">
        <w:rPr>
          <w:rStyle w:val="FontStyle16"/>
          <w:bCs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bCs/>
          <w:sz w:val="24"/>
          <w:szCs w:val="24"/>
        </w:rPr>
        <w:t>е</w:t>
      </w:r>
      <w:r w:rsidRPr="005F473B">
        <w:rPr>
          <w:rStyle w:val="FontStyle16"/>
          <w:bCs/>
          <w:sz w:val="24"/>
          <w:szCs w:val="24"/>
        </w:rPr>
        <w:t>циалиста</w:t>
      </w:r>
    </w:p>
    <w:p w:rsidR="00AF0C1D" w:rsidRDefault="00AF0C1D" w:rsidP="00C971AB">
      <w:pPr>
        <w:ind w:firstLine="567"/>
        <w:jc w:val="both"/>
      </w:pPr>
      <w:r w:rsidRPr="009D2F31">
        <w:t xml:space="preserve">Данный курс является обязательной дисциплиной </w:t>
      </w:r>
      <w:r>
        <w:t xml:space="preserve">базовой </w:t>
      </w:r>
      <w:r w:rsidRPr="009D2F31">
        <w:t>части программы подгото</w:t>
      </w:r>
      <w:r w:rsidRPr="009D2F31">
        <w:t>в</w:t>
      </w:r>
      <w:r w:rsidRPr="009D2F31">
        <w:t xml:space="preserve">ки бакалавров направления подготовки </w:t>
      </w:r>
      <w:r w:rsidRPr="009D2F31">
        <w:rPr>
          <w:bCs/>
        </w:rPr>
        <w:t>44.03.05</w:t>
      </w:r>
      <w:r w:rsidRPr="009D2F31">
        <w:t>«Педагогическое образование» с профил</w:t>
      </w:r>
      <w:r>
        <w:t>я</w:t>
      </w:r>
      <w:r w:rsidRPr="009D2F31">
        <w:t>м</w:t>
      </w:r>
      <w:r>
        <w:t>и</w:t>
      </w:r>
      <w:r w:rsidRPr="009D2F31">
        <w:t xml:space="preserve"> «</w:t>
      </w:r>
      <w:r>
        <w:t>История и обществознание</w:t>
      </w:r>
      <w:r w:rsidRPr="009D2F31">
        <w:t xml:space="preserve">». </w:t>
      </w:r>
    </w:p>
    <w:p w:rsidR="00AF0C1D" w:rsidRPr="00607BEE" w:rsidRDefault="00AF0C1D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>
        <w:t>:</w:t>
      </w:r>
      <w:r w:rsidRPr="00607BEE">
        <w:rPr>
          <w:bCs/>
        </w:rPr>
        <w:t xml:space="preserve"> «Педагогика», </w:t>
      </w:r>
      <w:r>
        <w:rPr>
          <w:bCs/>
        </w:rPr>
        <w:t>«Основы математической обработки информ</w:t>
      </w:r>
      <w:r>
        <w:rPr>
          <w:bCs/>
        </w:rPr>
        <w:t>а</w:t>
      </w:r>
      <w:r>
        <w:rPr>
          <w:bCs/>
        </w:rPr>
        <w:t>ции»</w:t>
      </w:r>
      <w:r w:rsidRPr="00607BEE">
        <w:t xml:space="preserve">. </w:t>
      </w:r>
    </w:p>
    <w:p w:rsidR="00AF0C1D" w:rsidRPr="00607BEE" w:rsidRDefault="00AF0C1D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</w:t>
      </w:r>
      <w:r>
        <w:t>«</w:t>
      </w:r>
      <w:r w:rsidRPr="00FA45EF">
        <w:t>Проектная деятельность</w:t>
      </w:r>
      <w:r>
        <w:t>»</w:t>
      </w:r>
      <w:r w:rsidRPr="00CE6722">
        <w:t xml:space="preserve">, </w:t>
      </w:r>
      <w:r>
        <w:t>«</w:t>
      </w:r>
      <w:r w:rsidRPr="00FA45EF">
        <w:t>Методика преподавания обществознания в школе</w:t>
      </w:r>
      <w:r>
        <w:t>» , «</w:t>
      </w:r>
      <w:r w:rsidRPr="00FA45EF">
        <w:t>Мет</w:t>
      </w:r>
      <w:r w:rsidRPr="00FA45EF">
        <w:t>о</w:t>
      </w:r>
      <w:r w:rsidRPr="00FA45EF">
        <w:t>дика обучения и воспитания Истории</w:t>
      </w:r>
      <w:r>
        <w:t>», «</w:t>
      </w:r>
      <w:r w:rsidRPr="00FA45EF">
        <w:t>Методика преподавания исторических дисциплин</w:t>
      </w:r>
      <w:r>
        <w:t xml:space="preserve">»,  </w:t>
      </w:r>
      <w:r>
        <w:rPr>
          <w:bCs/>
        </w:rPr>
        <w:t>а также при прохождении практик.</w:t>
      </w:r>
    </w:p>
    <w:p w:rsidR="00AF0C1D" w:rsidRPr="009D2F31" w:rsidRDefault="00AF0C1D" w:rsidP="00C971AB">
      <w:pPr>
        <w:pStyle w:val="ListParagraph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 xml:space="preserve"> 1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:rsidR="00AF0C1D" w:rsidRPr="003A6E25" w:rsidRDefault="00AF0C1D" w:rsidP="005C3919">
      <w:pPr>
        <w:pStyle w:val="BodyTextIndent3"/>
        <w:numPr>
          <w:ilvl w:val="0"/>
          <w:numId w:val="4"/>
        </w:numPr>
        <w:spacing w:before="0" w:after="0"/>
        <w:jc w:val="both"/>
        <w:rPr>
          <w:rStyle w:val="FontStyle16"/>
          <w:b w:val="0"/>
          <w:sz w:val="24"/>
        </w:rPr>
      </w:pPr>
      <w:r w:rsidRPr="00DE6A9A">
        <w:rPr>
          <w:rStyle w:val="FontStyle16"/>
          <w:sz w:val="24"/>
        </w:rPr>
        <w:t>Компетенции</w:t>
      </w:r>
      <w:r w:rsidRPr="003A6E25">
        <w:rPr>
          <w:rStyle w:val="FontStyle16"/>
          <w:b w:val="0"/>
          <w:bCs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AF0C1D" w:rsidRPr="00A97E31" w:rsidRDefault="00AF0C1D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>
        <w:rPr>
          <w:bCs/>
        </w:rPr>
        <w:t>Информационн</w:t>
      </w:r>
      <w:r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AF0C1D" w:rsidRDefault="00AF0C1D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AF0C1D" w:rsidRPr="0061453F" w:rsidTr="00F8685E">
        <w:trPr>
          <w:tblHeader/>
        </w:trPr>
        <w:tc>
          <w:tcPr>
            <w:tcW w:w="895" w:type="pct"/>
            <w:vAlign w:val="center"/>
          </w:tcPr>
          <w:p w:rsidR="00AF0C1D" w:rsidRPr="0061453F" w:rsidRDefault="00AF0C1D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AF0C1D" w:rsidRPr="0061453F" w:rsidRDefault="00AF0C1D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AF0C1D" w:rsidRPr="0061453F" w:rsidTr="00F8685E">
        <w:tc>
          <w:tcPr>
            <w:tcW w:w="5000" w:type="pct"/>
            <w:gridSpan w:val="2"/>
          </w:tcPr>
          <w:p w:rsidR="00AF0C1D" w:rsidRPr="0061453F" w:rsidRDefault="00AF0C1D" w:rsidP="00F8685E">
            <w:pPr>
              <w:jc w:val="both"/>
              <w:outlineLvl w:val="0"/>
              <w:rPr>
                <w:b/>
                <w:color w:val="C00000"/>
              </w:rPr>
            </w:pPr>
            <w:r w:rsidRPr="00EF4035">
              <w:t>(ОК-</w:t>
            </w:r>
            <w:r>
              <w:t>3</w:t>
            </w:r>
            <w:r w:rsidRPr="00EF4035">
              <w:t>)</w:t>
            </w:r>
            <w:r>
              <w:t xml:space="preserve"> </w:t>
            </w:r>
            <w:r w:rsidRPr="00A41CE4">
              <w:t>способностью использовать естественнонаучные и математические знания для ор</w:t>
            </w:r>
            <w:r w:rsidRPr="00A41CE4">
              <w:t>и</w:t>
            </w:r>
            <w:r w:rsidRPr="00A41CE4">
              <w:t>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Знать</w:t>
            </w:r>
          </w:p>
        </w:tc>
        <w:tc>
          <w:tcPr>
            <w:tcW w:w="4105" w:type="pct"/>
          </w:tcPr>
          <w:p w:rsidR="00AF0C1D" w:rsidRDefault="00AF0C1D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Уметь:</w:t>
            </w:r>
          </w:p>
        </w:tc>
        <w:tc>
          <w:tcPr>
            <w:tcW w:w="4105" w:type="pct"/>
          </w:tcPr>
          <w:p w:rsidR="00AF0C1D" w:rsidRDefault="00AF0C1D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Владеть:</w:t>
            </w:r>
          </w:p>
        </w:tc>
        <w:tc>
          <w:tcPr>
            <w:tcW w:w="4105" w:type="pct"/>
          </w:tcPr>
          <w:p w:rsidR="00AF0C1D" w:rsidRDefault="00AF0C1D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понятийным аппаратом сферы современных ИТ;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AF0C1D" w:rsidRPr="0061453F" w:rsidTr="00F8685E">
        <w:tc>
          <w:tcPr>
            <w:tcW w:w="5000" w:type="pct"/>
            <w:gridSpan w:val="2"/>
          </w:tcPr>
          <w:p w:rsidR="00AF0C1D" w:rsidRPr="0061453F" w:rsidRDefault="00AF0C1D" w:rsidP="00EC2CF9">
            <w:pPr>
              <w:rPr>
                <w:b/>
                <w:color w:val="C00000"/>
              </w:rPr>
            </w:pPr>
            <w:r w:rsidRPr="00137DA6">
              <w:t>(</w:t>
            </w:r>
            <w:r>
              <w:t>П</w:t>
            </w:r>
            <w:r w:rsidRPr="00137DA6">
              <w:t>К-</w:t>
            </w:r>
            <w:r>
              <w:t xml:space="preserve">2 </w:t>
            </w:r>
            <w:r w:rsidRPr="00137DA6">
              <w:t>)</w:t>
            </w:r>
            <w:r w:rsidRPr="004235D6">
              <w:t>способностью использовать современные методы и технологии обучения и диагн</w:t>
            </w:r>
            <w:r w:rsidRPr="004235D6">
              <w:t>о</w:t>
            </w:r>
            <w:r w:rsidRPr="004235D6">
              <w:t xml:space="preserve">стики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717828">
            <w:r w:rsidRPr="0061453F">
              <w:t>Знать</w:t>
            </w:r>
          </w:p>
        </w:tc>
        <w:tc>
          <w:tcPr>
            <w:tcW w:w="4105" w:type="pct"/>
          </w:tcPr>
          <w:p w:rsidR="00AF0C1D" w:rsidRPr="0061453F" w:rsidRDefault="00AF0C1D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717828">
            <w:r w:rsidRPr="0061453F">
              <w:t>Уметь</w:t>
            </w:r>
          </w:p>
        </w:tc>
        <w:tc>
          <w:tcPr>
            <w:tcW w:w="4105" w:type="pct"/>
          </w:tcPr>
          <w:p w:rsidR="00AF0C1D" w:rsidRPr="004372D0" w:rsidRDefault="00AF0C1D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717828">
            <w:r w:rsidRPr="0061453F">
              <w:t>Владеть</w:t>
            </w:r>
          </w:p>
        </w:tc>
        <w:tc>
          <w:tcPr>
            <w:tcW w:w="4105" w:type="pct"/>
          </w:tcPr>
          <w:p w:rsidR="00AF0C1D" w:rsidRPr="0061453F" w:rsidRDefault="00AF0C1D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AF0C1D" w:rsidRPr="0061453F" w:rsidTr="00F8685E">
        <w:tc>
          <w:tcPr>
            <w:tcW w:w="5000" w:type="pct"/>
            <w:gridSpan w:val="2"/>
          </w:tcPr>
          <w:p w:rsidR="00AF0C1D" w:rsidRPr="0061453F" w:rsidRDefault="00AF0C1D" w:rsidP="00F8685E">
            <w:pPr>
              <w:rPr>
                <w:b/>
                <w:color w:val="C00000"/>
              </w:rPr>
            </w:pPr>
            <w:r w:rsidRPr="00736C4F">
              <w:t>(ПК-</w:t>
            </w:r>
            <w:r>
              <w:t>11</w:t>
            </w:r>
            <w:r w:rsidRPr="00736C4F">
              <w:t>)</w:t>
            </w:r>
            <w:r>
              <w:t xml:space="preserve"> </w:t>
            </w: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Знать</w:t>
            </w:r>
          </w:p>
        </w:tc>
        <w:tc>
          <w:tcPr>
            <w:tcW w:w="4105" w:type="pct"/>
          </w:tcPr>
          <w:p w:rsidR="00AF0C1D" w:rsidRDefault="00AF0C1D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Уметь</w:t>
            </w:r>
          </w:p>
        </w:tc>
        <w:tc>
          <w:tcPr>
            <w:tcW w:w="4105" w:type="pct"/>
          </w:tcPr>
          <w:p w:rsidR="00AF0C1D" w:rsidRPr="00736C4F" w:rsidRDefault="00AF0C1D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 использовать мультимедийные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AF0C1D" w:rsidRPr="0061453F" w:rsidTr="00DD10B6">
        <w:tc>
          <w:tcPr>
            <w:tcW w:w="895" w:type="pct"/>
          </w:tcPr>
          <w:p w:rsidR="00AF0C1D" w:rsidRPr="0061453F" w:rsidRDefault="00AF0C1D" w:rsidP="00F8685E">
            <w:r w:rsidRPr="0061453F">
              <w:t>Владеть</w:t>
            </w:r>
          </w:p>
        </w:tc>
        <w:tc>
          <w:tcPr>
            <w:tcW w:w="4105" w:type="pct"/>
          </w:tcPr>
          <w:p w:rsidR="00AF0C1D" w:rsidRPr="00736C4F" w:rsidRDefault="00AF0C1D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AF0C1D" w:rsidRPr="005512C6" w:rsidRDefault="00AF0C1D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AF0C1D" w:rsidRPr="00607BEE" w:rsidRDefault="00AF0C1D" w:rsidP="0044273E">
      <w:pPr>
        <w:jc w:val="both"/>
        <w:rPr>
          <w:bCs/>
        </w:rPr>
      </w:pPr>
    </w:p>
    <w:p w:rsidR="00AF0C1D" w:rsidRDefault="00AF0C1D" w:rsidP="0044273E">
      <w:pPr>
        <w:ind w:firstLine="709"/>
        <w:jc w:val="both"/>
        <w:rPr>
          <w:bCs/>
          <w:i/>
        </w:rPr>
        <w:sectPr w:rsidR="00AF0C1D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F0C1D" w:rsidRPr="00607BEE" w:rsidRDefault="00AF0C1D" w:rsidP="0044273E">
      <w:pPr>
        <w:ind w:firstLine="709"/>
        <w:jc w:val="both"/>
        <w:rPr>
          <w:bCs/>
          <w:i/>
        </w:rPr>
      </w:pPr>
    </w:p>
    <w:p w:rsidR="00AF0C1D" w:rsidRPr="00DE6A9A" w:rsidRDefault="00AF0C1D" w:rsidP="005C3919">
      <w:pPr>
        <w:pStyle w:val="BodyTextIndent3"/>
        <w:numPr>
          <w:ilvl w:val="0"/>
          <w:numId w:val="4"/>
        </w:numPr>
        <w:spacing w:before="0" w:after="0"/>
        <w:jc w:val="both"/>
        <w:rPr>
          <w:rStyle w:val="FontStyle16"/>
          <w:bCs/>
          <w:sz w:val="24"/>
          <w:szCs w:val="24"/>
        </w:rPr>
      </w:pPr>
      <w:r w:rsidRPr="00DE6A9A">
        <w:rPr>
          <w:rStyle w:val="FontStyle16"/>
          <w:bCs/>
          <w:sz w:val="24"/>
          <w:szCs w:val="24"/>
        </w:rPr>
        <w:t xml:space="preserve">Структура и содержание дисциплины   </w:t>
      </w:r>
    </w:p>
    <w:p w:rsidR="00AF0C1D" w:rsidRDefault="00AF0C1D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 108 часов, в том чи</w:t>
      </w:r>
      <w:r>
        <w:t>с</w:t>
      </w:r>
      <w:r>
        <w:t>ле:</w:t>
      </w:r>
    </w:p>
    <w:p w:rsidR="00AF0C1D" w:rsidRDefault="00AF0C1D" w:rsidP="005C391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>работа- 36,1 акад. часа,</w:t>
      </w:r>
    </w:p>
    <w:p w:rsidR="00AF0C1D" w:rsidRDefault="00AF0C1D" w:rsidP="005C3919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36 акад. часов,</w:t>
      </w:r>
    </w:p>
    <w:p w:rsidR="00AF0C1D" w:rsidRDefault="00AF0C1D" w:rsidP="005C3919">
      <w:pPr>
        <w:widowControl w:val="0"/>
        <w:numPr>
          <w:ilvl w:val="1"/>
          <w:numId w:val="5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 акад. часов,</w:t>
      </w:r>
    </w:p>
    <w:p w:rsidR="00AF0C1D" w:rsidRDefault="00AF0C1D" w:rsidP="005C391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>
        <w:t xml:space="preserve">71,9 акад. часа, </w:t>
      </w:r>
    </w:p>
    <w:p w:rsidR="00AF0C1D" w:rsidRDefault="00AF0C1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67"/>
        <w:gridCol w:w="542"/>
        <w:gridCol w:w="565"/>
        <w:gridCol w:w="668"/>
        <w:gridCol w:w="645"/>
        <w:gridCol w:w="969"/>
        <w:gridCol w:w="3145"/>
        <w:gridCol w:w="2852"/>
        <w:gridCol w:w="880"/>
      </w:tblGrid>
      <w:tr w:rsidR="00AF0C1D" w:rsidRPr="00491133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:rsidR="00AF0C1D" w:rsidRPr="00491133" w:rsidRDefault="00AF0C1D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91133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AF0C1D" w:rsidRPr="00491133" w:rsidRDefault="00AF0C1D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91133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AF0C1D" w:rsidRPr="00491133" w:rsidRDefault="00AF0C1D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491133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:rsidR="00AF0C1D" w:rsidRPr="00491133" w:rsidRDefault="00AF0C1D" w:rsidP="00F8685E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91133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br/>
              <w:t>(в акад. ч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AF0C1D" w:rsidRPr="00491133" w:rsidRDefault="00AF0C1D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491133">
              <w:rPr>
                <w:rStyle w:val="FontStyle20"/>
                <w:rFonts w:ascii="Times New Roman" w:hAnsi="Times New Roman"/>
                <w:sz w:val="24"/>
              </w:rPr>
              <w:t>Сам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>о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>сто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>я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>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:rsidR="00AF0C1D" w:rsidRPr="00491133" w:rsidRDefault="00AF0C1D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91133">
              <w:rPr>
                <w:rStyle w:val="FontStyle20"/>
                <w:rFonts w:ascii="Times New Roman" w:hAnsi="Times New Roman"/>
                <w:sz w:val="24"/>
              </w:rPr>
              <w:t>Вид самосто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>я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t xml:space="preserve">тельной </w:t>
            </w:r>
            <w:r w:rsidRPr="00491133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:rsidR="00AF0C1D" w:rsidRPr="00491133" w:rsidRDefault="00AF0C1D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sz w:val="24"/>
              </w:rPr>
            </w:pPr>
            <w:r w:rsidRPr="00491133">
              <w:rPr>
                <w:rStyle w:val="FontStyle31"/>
                <w:rFonts w:ascii="Times New Roman" w:hAnsi="Times New Roman"/>
                <w:sz w:val="24"/>
              </w:rPr>
              <w:t>Форма текущ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го контроля у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с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 xml:space="preserve">певаемости и 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491133">
              <w:rPr>
                <w:rStyle w:val="FontStyle31"/>
                <w:rFonts w:ascii="Times New Roman" w:hAnsi="Times New Roman"/>
                <w:sz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AF0C1D" w:rsidRPr="00491133" w:rsidRDefault="00AF0C1D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Cs w:val="12"/>
              </w:rPr>
            </w:pP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>Код и стру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>к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турный 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эл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мент 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br/>
              <w:t>комп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491133">
              <w:rPr>
                <w:rStyle w:val="FontStyle31"/>
                <w:rFonts w:ascii="Times New Roman" w:hAnsi="Times New Roman"/>
                <w:sz w:val="22"/>
                <w:szCs w:val="22"/>
              </w:rPr>
              <w:t>тенции</w:t>
            </w:r>
          </w:p>
        </w:tc>
      </w:tr>
      <w:tr w:rsidR="00AF0C1D" w:rsidRPr="00491133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  <w:r w:rsidRPr="00491133">
              <w:t>ле</w:t>
            </w:r>
            <w:r w:rsidRPr="00491133">
              <w:t>к</w:t>
            </w:r>
            <w:r w:rsidRPr="00491133">
              <w:t>ции</w:t>
            </w:r>
          </w:p>
        </w:tc>
        <w:tc>
          <w:tcPr>
            <w:tcW w:w="227" w:type="pct"/>
            <w:textDirection w:val="btLr"/>
            <w:vAlign w:val="center"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  <w:r w:rsidRPr="00491133">
              <w:t>л</w:t>
            </w:r>
            <w:r w:rsidRPr="00491133">
              <w:t>а</w:t>
            </w:r>
            <w:r w:rsidRPr="00491133">
              <w:t>борат.</w:t>
            </w:r>
          </w:p>
          <w:p w:rsidR="00AF0C1D" w:rsidRPr="00491133" w:rsidRDefault="00AF0C1D" w:rsidP="00F8685E">
            <w:pPr>
              <w:pStyle w:val="Style14"/>
              <w:widowControl/>
              <w:jc w:val="center"/>
            </w:pPr>
            <w:r w:rsidRPr="00491133">
              <w:t>зан</w:t>
            </w:r>
            <w:r w:rsidRPr="00491133">
              <w:t>я</w:t>
            </w:r>
            <w:r w:rsidRPr="00491133">
              <w:t>тия</w:t>
            </w:r>
          </w:p>
        </w:tc>
        <w:tc>
          <w:tcPr>
            <w:tcW w:w="225" w:type="pct"/>
            <w:textDirection w:val="btLr"/>
            <w:vAlign w:val="center"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  <w:r w:rsidRPr="00491133">
              <w:t>практич. зан</w:t>
            </w:r>
            <w:r w:rsidRPr="00491133">
              <w:t>я</w:t>
            </w:r>
            <w:r w:rsidRPr="00491133">
              <w:t>тия</w:t>
            </w:r>
          </w:p>
        </w:tc>
        <w:tc>
          <w:tcPr>
            <w:tcW w:w="337" w:type="pct"/>
            <w:vMerge/>
            <w:textDirection w:val="btLr"/>
          </w:tcPr>
          <w:p w:rsidR="00AF0C1D" w:rsidRPr="00491133" w:rsidRDefault="00AF0C1D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:rsidR="00AF0C1D" w:rsidRPr="00491133" w:rsidRDefault="00AF0C1D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:rsidR="00AF0C1D" w:rsidRPr="00491133" w:rsidRDefault="00AF0C1D" w:rsidP="00F8685E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268"/>
        </w:trPr>
        <w:tc>
          <w:tcPr>
            <w:tcW w:w="1445" w:type="pct"/>
          </w:tcPr>
          <w:p w:rsidR="00AF0C1D" w:rsidRPr="00491133" w:rsidRDefault="00AF0C1D" w:rsidP="002524AD">
            <w:pPr>
              <w:pStyle w:val="Style14"/>
              <w:widowControl/>
              <w:numPr>
                <w:ilvl w:val="0"/>
                <w:numId w:val="12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ласть</w:t>
            </w:r>
          </w:p>
        </w:tc>
        <w:tc>
          <w:tcPr>
            <w:tcW w:w="189" w:type="pct"/>
            <w:vAlign w:val="center"/>
          </w:tcPr>
          <w:p w:rsidR="00AF0C1D" w:rsidRPr="00944AF4" w:rsidRDefault="00AF0C1D" w:rsidP="00383E02">
            <w:pPr>
              <w:jc w:val="center"/>
            </w:pPr>
            <w:r>
              <w:t>5</w:t>
            </w:r>
          </w:p>
        </w:tc>
        <w:tc>
          <w:tcPr>
            <w:tcW w:w="197" w:type="pct"/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AF0C1D" w:rsidRPr="00491133" w:rsidRDefault="00AF0C1D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422"/>
        </w:trPr>
        <w:tc>
          <w:tcPr>
            <w:tcW w:w="1445" w:type="pct"/>
          </w:tcPr>
          <w:p w:rsidR="00AF0C1D" w:rsidRPr="00491133" w:rsidRDefault="00AF0C1D" w:rsidP="002524AD">
            <w:pPr>
              <w:pStyle w:val="ListParagraph"/>
              <w:widowControl/>
              <w:numPr>
                <w:ilvl w:val="0"/>
                <w:numId w:val="11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F0C1D" w:rsidRPr="00491133" w:rsidRDefault="00AF0C1D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Pr="00EC2CF9" w:rsidRDefault="00AF0C1D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AF0C1D" w:rsidRPr="00491133" w:rsidTr="00EC2CF9">
        <w:trPr>
          <w:trHeight w:val="422"/>
        </w:trPr>
        <w:tc>
          <w:tcPr>
            <w:tcW w:w="1445" w:type="pct"/>
          </w:tcPr>
          <w:p w:rsidR="00AF0C1D" w:rsidRPr="00491133" w:rsidRDefault="00AF0C1D" w:rsidP="002524AD">
            <w:pPr>
              <w:pStyle w:val="ListParagraph"/>
              <w:widowControl/>
              <w:numPr>
                <w:ilvl w:val="0"/>
                <w:numId w:val="11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>нологий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AF0C1D" w:rsidRPr="00491133" w:rsidRDefault="00AF0C1D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ПК-11-з</w:t>
            </w:r>
          </w:p>
        </w:tc>
      </w:tr>
      <w:tr w:rsidR="00AF0C1D" w:rsidRPr="00491133" w:rsidTr="00EC2CF9">
        <w:trPr>
          <w:trHeight w:val="422"/>
        </w:trPr>
        <w:tc>
          <w:tcPr>
            <w:tcW w:w="1445" w:type="pct"/>
          </w:tcPr>
          <w:p w:rsidR="00AF0C1D" w:rsidRPr="00491133" w:rsidRDefault="00AF0C1D" w:rsidP="002524AD">
            <w:pPr>
              <w:pStyle w:val="ListParagraph"/>
              <w:widowControl/>
              <w:numPr>
                <w:ilvl w:val="0"/>
                <w:numId w:val="11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</w:t>
            </w:r>
            <w:r w:rsidRPr="00491133">
              <w:rPr>
                <w:bCs/>
                <w:sz w:val="24"/>
                <w:szCs w:val="24"/>
              </w:rPr>
              <w:t>и</w:t>
            </w:r>
            <w:r w:rsidRPr="00491133">
              <w:rPr>
                <w:bCs/>
                <w:sz w:val="24"/>
                <w:szCs w:val="24"/>
              </w:rPr>
              <w:t>онных технологий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AF0C1D" w:rsidRPr="00491133" w:rsidRDefault="00AF0C1D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491133" w:rsidRDefault="00AF0C1D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BC42A2" w:rsidRDefault="00AF0C1D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89" w:type="pct"/>
          </w:tcPr>
          <w:p w:rsidR="00AF0C1D" w:rsidRPr="00383E02" w:rsidRDefault="00AF0C1D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i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70"/>
        </w:trPr>
        <w:tc>
          <w:tcPr>
            <w:tcW w:w="1445" w:type="pct"/>
          </w:tcPr>
          <w:p w:rsidR="00AF0C1D" w:rsidRPr="00491133" w:rsidRDefault="00AF0C1D" w:rsidP="002524AD">
            <w:pPr>
              <w:pStyle w:val="Style14"/>
              <w:widowControl/>
              <w:numPr>
                <w:ilvl w:val="0"/>
                <w:numId w:val="12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</w:t>
            </w:r>
            <w:r w:rsidRPr="00491133">
              <w:rPr>
                <w:b/>
              </w:rPr>
              <w:t>а</w:t>
            </w:r>
            <w:r w:rsidRPr="00491133">
              <w:rPr>
                <w:b/>
              </w:rPr>
              <w:t>зования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:rsidR="00AF0C1D" w:rsidRPr="00491133" w:rsidRDefault="00AF0C1D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491133" w:rsidRDefault="00AF0C1D" w:rsidP="002524AD">
            <w:pPr>
              <w:pStyle w:val="ListParagraph"/>
              <w:numPr>
                <w:ilvl w:val="1"/>
                <w:numId w:val="12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Pr="00491133">
                <w:rPr>
                  <w:bCs/>
                </w:rPr>
                <w:br w:type="column"/>
              </w:r>
              <w:r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ПК-2-з</w:t>
            </w:r>
          </w:p>
        </w:tc>
      </w:tr>
      <w:tr w:rsidR="00AF0C1D" w:rsidRPr="00491133" w:rsidTr="00EC2CF9">
        <w:trPr>
          <w:trHeight w:val="1133"/>
        </w:trPr>
        <w:tc>
          <w:tcPr>
            <w:tcW w:w="1445" w:type="pct"/>
          </w:tcPr>
          <w:p w:rsidR="00AF0C1D" w:rsidRPr="00491133" w:rsidRDefault="00AF0C1D" w:rsidP="002524AD">
            <w:pPr>
              <w:pStyle w:val="ListParagraph"/>
              <w:numPr>
                <w:ilvl w:val="1"/>
                <w:numId w:val="12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Цели и задачи информатизации и использования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 в образов</w:t>
            </w:r>
            <w:r w:rsidRPr="00491133">
              <w:rPr>
                <w:bCs/>
                <w:sz w:val="24"/>
                <w:szCs w:val="24"/>
              </w:rPr>
              <w:t>а</w:t>
            </w:r>
            <w:r w:rsidRPr="00491133">
              <w:rPr>
                <w:bCs/>
                <w:sz w:val="24"/>
                <w:szCs w:val="24"/>
              </w:rPr>
              <w:t>нии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AF0C1D" w:rsidRDefault="00AF0C1D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ПК-11-з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  <w:vAlign w:val="center"/>
          </w:tcPr>
          <w:p w:rsidR="00AF0C1D" w:rsidRPr="00BC42A2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F0C1D" w:rsidRPr="005D50E7" w:rsidRDefault="00AF0C1D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i/>
                <w:sz w:val="24"/>
              </w:rPr>
              <w:t>Устный опрос</w:t>
            </w:r>
          </w:p>
          <w:p w:rsidR="00AF0C1D" w:rsidRPr="00383E02" w:rsidRDefault="00AF0C1D" w:rsidP="00383E02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268"/>
        </w:trPr>
        <w:tc>
          <w:tcPr>
            <w:tcW w:w="1445" w:type="pct"/>
          </w:tcPr>
          <w:p w:rsidR="00AF0C1D" w:rsidRPr="00491133" w:rsidRDefault="00AF0C1D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</w:t>
            </w:r>
            <w:r w:rsidRPr="00491133">
              <w:rPr>
                <w:b/>
              </w:rPr>
              <w:t>а</w:t>
            </w:r>
            <w:r w:rsidRPr="00491133">
              <w:rPr>
                <w:b/>
              </w:rPr>
              <w:t>ционные технологии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422"/>
        </w:trPr>
        <w:tc>
          <w:tcPr>
            <w:tcW w:w="1445" w:type="pct"/>
          </w:tcPr>
          <w:p w:rsidR="00AF0C1D" w:rsidRPr="00491133" w:rsidRDefault="00AF0C1D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F0C1D" w:rsidRPr="000B1665" w:rsidRDefault="00AF0C1D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>практ</w:t>
            </w:r>
            <w:r>
              <w:rPr>
                <w:iCs/>
              </w:rPr>
              <w:t>и</w:t>
            </w:r>
            <w:r>
              <w:rPr>
                <w:iCs/>
              </w:rPr>
              <w:t xml:space="preserve">ческого задания 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ОК-3-ув</w:t>
            </w:r>
          </w:p>
        </w:tc>
      </w:tr>
      <w:tr w:rsidR="00AF0C1D" w:rsidRPr="00491133" w:rsidTr="00EC2CF9">
        <w:trPr>
          <w:trHeight w:val="422"/>
        </w:trPr>
        <w:tc>
          <w:tcPr>
            <w:tcW w:w="1445" w:type="pct"/>
          </w:tcPr>
          <w:p w:rsidR="00AF0C1D" w:rsidRPr="00491133" w:rsidRDefault="00AF0C1D" w:rsidP="005D50E7">
            <w:pPr>
              <w:pStyle w:val="Style14"/>
            </w:pPr>
            <w:r w:rsidRPr="00491133">
              <w:t>3.2. Тема Обработка табличной и</w:t>
            </w:r>
            <w:r w:rsidRPr="00491133">
              <w:t>н</w:t>
            </w:r>
            <w:r w:rsidRPr="00491133">
              <w:t>формации для образовательного пр</w:t>
            </w:r>
            <w:r w:rsidRPr="00491133">
              <w:t>о</w:t>
            </w:r>
            <w:r w:rsidRPr="00491133">
              <w:t>цесса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CE6722">
            <w:pPr>
              <w:jc w:val="center"/>
            </w:pPr>
            <w:r w:rsidRPr="005C4D81">
              <w:t>8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F0C1D" w:rsidRDefault="00AF0C1D">
            <w:r w:rsidRPr="00200F65">
              <w:rPr>
                <w:iCs/>
              </w:rPr>
              <w:t>Подготовка и выполнение практ</w:t>
            </w:r>
            <w:r w:rsidRPr="00200F65">
              <w:rPr>
                <w:iCs/>
              </w:rPr>
              <w:t>и</w:t>
            </w:r>
            <w:r w:rsidRPr="00200F65">
              <w:rPr>
                <w:iCs/>
              </w:rPr>
              <w:t xml:space="preserve">ческого задания 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ОК-3-ув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5D50E7" w:rsidRDefault="00AF0C1D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D50E7" w:rsidRDefault="00AF0C1D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1</w:t>
            </w:r>
            <w:r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91" w:type="pct"/>
          </w:tcPr>
          <w:p w:rsidR="00AF0C1D" w:rsidRPr="00AD5E2C" w:rsidRDefault="00AF0C1D">
            <w:pPr>
              <w:rPr>
                <w:i/>
              </w:rPr>
            </w:pPr>
            <w:r w:rsidRPr="00AD5E2C">
              <w:rPr>
                <w:i/>
                <w:iCs/>
              </w:rPr>
              <w:t>Подготовка и выполнение практ</w:t>
            </w:r>
            <w:r w:rsidRPr="00AD5E2C">
              <w:rPr>
                <w:i/>
                <w:iCs/>
              </w:rPr>
              <w:t>и</w:t>
            </w:r>
            <w:r w:rsidRPr="00AD5E2C">
              <w:rPr>
                <w:i/>
                <w:iCs/>
              </w:rPr>
              <w:t xml:space="preserve">ческого задания </w:t>
            </w:r>
          </w:p>
        </w:tc>
        <w:tc>
          <w:tcPr>
            <w:tcW w:w="989" w:type="pct"/>
          </w:tcPr>
          <w:p w:rsidR="00AF0C1D" w:rsidRPr="00AD5E2C" w:rsidRDefault="00AF0C1D" w:rsidP="00383E02">
            <w:pPr>
              <w:jc w:val="both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D5E2C">
              <w:rPr>
                <w:rStyle w:val="FontStyle31"/>
                <w:rFonts w:ascii="Times New Roman" w:hAnsi="Times New Roman"/>
                <w:i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</w:p>
        </w:tc>
      </w:tr>
      <w:tr w:rsidR="00AF0C1D" w:rsidRPr="00491133" w:rsidTr="00EC2CF9">
        <w:trPr>
          <w:trHeight w:val="70"/>
        </w:trPr>
        <w:tc>
          <w:tcPr>
            <w:tcW w:w="1445" w:type="pct"/>
          </w:tcPr>
          <w:p w:rsidR="00AF0C1D" w:rsidRPr="00491133" w:rsidRDefault="00AF0C1D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491133" w:rsidRDefault="00AF0C1D" w:rsidP="005C3919">
            <w:pPr>
              <w:pStyle w:val="Style14"/>
              <w:numPr>
                <w:ilvl w:val="1"/>
                <w:numId w:val="4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6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F0C1D" w:rsidRDefault="00AF0C1D">
            <w:r w:rsidRPr="003E05F1">
              <w:rPr>
                <w:iCs/>
              </w:rPr>
              <w:t>Подготовка и выполнение практ</w:t>
            </w:r>
            <w:r w:rsidRPr="003E05F1">
              <w:rPr>
                <w:iCs/>
              </w:rPr>
              <w:t>и</w:t>
            </w:r>
            <w:r w:rsidRPr="003E05F1">
              <w:rPr>
                <w:iCs/>
              </w:rPr>
              <w:t>ческого задания</w:t>
            </w:r>
          </w:p>
        </w:tc>
        <w:tc>
          <w:tcPr>
            <w:tcW w:w="989" w:type="pct"/>
          </w:tcPr>
          <w:p w:rsidR="00AF0C1D" w:rsidRPr="00383E02" w:rsidRDefault="00AF0C1D" w:rsidP="00383E02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Default="00AF0C1D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AF0C1D" w:rsidRDefault="00AF0C1D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ПК-11-зу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491133" w:rsidRDefault="00AF0C1D" w:rsidP="005C3919">
            <w:pPr>
              <w:pStyle w:val="Style14"/>
              <w:numPr>
                <w:ilvl w:val="1"/>
                <w:numId w:val="4"/>
              </w:numPr>
              <w:ind w:left="0" w:firstLine="0"/>
            </w:pPr>
            <w:r w:rsidRPr="00491133"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:rsidR="00AF0C1D" w:rsidRDefault="00AF0C1D">
            <w:r w:rsidRPr="003E05F1">
              <w:rPr>
                <w:iCs/>
              </w:rPr>
              <w:t>Подготовка и выполнение практ</w:t>
            </w:r>
            <w:r w:rsidRPr="003E05F1">
              <w:rPr>
                <w:iCs/>
              </w:rPr>
              <w:t>и</w:t>
            </w:r>
            <w:r w:rsidRPr="003E05F1">
              <w:rPr>
                <w:iCs/>
              </w:rPr>
              <w:t>ческого задания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383E02">
              <w:rPr>
                <w:rStyle w:val="FontStyle31"/>
                <w:rFonts w:ascii="Times New Roman" w:hAnsi="Times New Roman"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Default="00AF0C1D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ПК-2-зув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491133" w:rsidRDefault="00AF0C1D" w:rsidP="005C3919">
            <w:pPr>
              <w:pStyle w:val="Style14"/>
              <w:numPr>
                <w:ilvl w:val="1"/>
                <w:numId w:val="4"/>
              </w:numPr>
              <w:ind w:left="0" w:firstLine="0"/>
            </w:pPr>
            <w:r w:rsidRPr="00491133">
              <w:t>Педагогические измерения в системе контроля оценки и монитори</w:t>
            </w:r>
            <w:r w:rsidRPr="00491133">
              <w:t>н</w:t>
            </w:r>
            <w:r w:rsidRPr="00491133">
              <w:t>га учебных до</w:t>
            </w:r>
            <w:r w:rsidRPr="00491133">
              <w:t>с</w:t>
            </w:r>
            <w:r w:rsidRPr="00491133">
              <w:t>тижений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AF0C1D" w:rsidRPr="00491133" w:rsidRDefault="00AF0C1D" w:rsidP="005D50E7">
            <w:pPr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i/>
              </w:rPr>
              <w:t>ПК-2-з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383E02" w:rsidRDefault="00AF0C1D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:rsidR="00AF0C1D" w:rsidRPr="00383E02" w:rsidRDefault="00AF0C1D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383E02" w:rsidRDefault="00AF0C1D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</w:tcBorders>
            <w:vAlign w:val="center"/>
          </w:tcPr>
          <w:p w:rsidR="00AF0C1D" w:rsidRPr="00383E02" w:rsidRDefault="00AF0C1D" w:rsidP="00383E02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383E02" w:rsidRDefault="00AF0C1D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383E02" w:rsidRDefault="00AF0C1D" w:rsidP="00383E02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91" w:type="pct"/>
          </w:tcPr>
          <w:p w:rsidR="00AF0C1D" w:rsidRPr="00DC1A74" w:rsidRDefault="00AF0C1D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/>
                <w:i/>
                <w:sz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/>
                <w:i/>
                <w:sz w:val="24"/>
              </w:rPr>
              <w:t>а</w:t>
            </w:r>
            <w:r w:rsidRPr="00DC1A74">
              <w:rPr>
                <w:rStyle w:val="FontStyle31"/>
                <w:rFonts w:ascii="Times New Roman" w:hAnsi="Times New Roman"/>
                <w:i/>
                <w:sz w:val="24"/>
              </w:rPr>
              <w:t>туры</w:t>
            </w:r>
          </w:p>
          <w:p w:rsidR="00AF0C1D" w:rsidRPr="00383E02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AD5E2C">
              <w:rPr>
                <w:i/>
                <w:iCs/>
              </w:rPr>
              <w:t>Подготовка и выполнение практ</w:t>
            </w:r>
            <w:r w:rsidRPr="00AD5E2C">
              <w:rPr>
                <w:i/>
                <w:iCs/>
              </w:rPr>
              <w:t>и</w:t>
            </w:r>
            <w:r w:rsidRPr="00AD5E2C">
              <w:rPr>
                <w:i/>
                <w:iCs/>
              </w:rPr>
              <w:t>ческого задания</w:t>
            </w:r>
          </w:p>
        </w:tc>
        <w:tc>
          <w:tcPr>
            <w:tcW w:w="989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sz w:val="24"/>
              </w:rPr>
              <w:t>Устный опрос,</w:t>
            </w:r>
          </w:p>
          <w:p w:rsidR="00AF0C1D" w:rsidRPr="00383E02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/>
                <w:i/>
                <w:sz w:val="24"/>
              </w:rPr>
              <w:t>Лабораторные работы</w:t>
            </w:r>
          </w:p>
        </w:tc>
        <w:tc>
          <w:tcPr>
            <w:tcW w:w="300" w:type="pct"/>
          </w:tcPr>
          <w:p w:rsidR="00AF0C1D" w:rsidRPr="00383E02" w:rsidRDefault="00AF0C1D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7D6128" w:rsidRDefault="00AF0C1D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</w:t>
            </w:r>
            <w:r w:rsidRPr="007D6128">
              <w:rPr>
                <w:b/>
              </w:rPr>
              <w:t>р</w:t>
            </w:r>
            <w:r w:rsidRPr="007D6128">
              <w:rPr>
                <w:b/>
              </w:rPr>
              <w:t>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AF0C1D" w:rsidRPr="00491133" w:rsidRDefault="00AF0C1D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7D6128" w:rsidRDefault="00AF0C1D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CE6722">
            <w:pPr>
              <w:jc w:val="center"/>
            </w:pPr>
            <w:r>
              <w:t>8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Разработка прое</w:t>
            </w:r>
            <w:r>
              <w:rPr>
                <w:rStyle w:val="FontStyle31"/>
                <w:rFonts w:ascii="Times New Roman" w:hAnsi="Times New Roman"/>
                <w:sz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</w:rPr>
              <w:t>та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Защита проекта</w:t>
            </w:r>
          </w:p>
        </w:tc>
        <w:tc>
          <w:tcPr>
            <w:tcW w:w="300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:rsidR="00AF0C1D" w:rsidRPr="00491133" w:rsidRDefault="00AF0C1D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7D6128" w:rsidRDefault="00AF0C1D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 w:rsidRPr="005C4D81">
              <w:t>3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w="300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AF0C1D" w:rsidRPr="00491133" w:rsidRDefault="00AF0C1D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7D6128" w:rsidRDefault="00AF0C1D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:rsidR="00AF0C1D" w:rsidRDefault="00AF0C1D" w:rsidP="00383E02">
            <w:pPr>
              <w:jc w:val="center"/>
            </w:pPr>
            <w:r w:rsidRPr="006335CD"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CE672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C4D81" w:rsidRDefault="00AF0C1D" w:rsidP="00383E02">
            <w:pPr>
              <w:jc w:val="center"/>
            </w:pPr>
            <w:r>
              <w:t>33</w:t>
            </w:r>
            <w:r w:rsidRPr="005C4D81">
              <w:t>,9</w:t>
            </w:r>
          </w:p>
        </w:tc>
        <w:tc>
          <w:tcPr>
            <w:tcW w:w="1091" w:type="pct"/>
          </w:tcPr>
          <w:p w:rsidR="00AF0C1D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/>
                <w:sz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</w:rPr>
              <w:t>ры;</w:t>
            </w:r>
          </w:p>
          <w:p w:rsidR="00AF0C1D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/>
                <w:sz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</w:rPr>
              <w:t>тей);</w:t>
            </w:r>
          </w:p>
          <w:p w:rsidR="00AF0C1D" w:rsidRPr="00491133" w:rsidRDefault="00AF0C1D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</w:rPr>
              <w:t>щадками</w:t>
            </w:r>
          </w:p>
        </w:tc>
        <w:tc>
          <w:tcPr>
            <w:tcW w:w="989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Устный опрос, участие конф</w:t>
            </w:r>
            <w:r>
              <w:rPr>
                <w:rStyle w:val="FontStyle31"/>
                <w:rFonts w:ascii="Times New Roman" w:hAnsi="Times New Roman"/>
                <w:sz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</w:rPr>
              <w:t>ренциях</w:t>
            </w:r>
          </w:p>
        </w:tc>
        <w:tc>
          <w:tcPr>
            <w:tcW w:w="300" w:type="pc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AF0C1D" w:rsidRPr="00491133" w:rsidRDefault="00AF0C1D" w:rsidP="005D50E7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  <w:vAlign w:val="center"/>
          </w:tcPr>
          <w:p w:rsidR="00AF0C1D" w:rsidRPr="005D50E7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89" w:type="pct"/>
            <w:vMerge w:val="restart"/>
          </w:tcPr>
          <w:p w:rsidR="00AF0C1D" w:rsidRDefault="00AF0C1D" w:rsidP="005D50E7">
            <w:pPr>
              <w:pStyle w:val="Style14"/>
              <w:widowControl/>
              <w:jc w:val="center"/>
              <w:rPr>
                <w:i/>
              </w:rPr>
            </w:pPr>
          </w:p>
          <w:p w:rsidR="00AF0C1D" w:rsidRPr="00383E02" w:rsidRDefault="00AF0C1D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b/>
                <w:i/>
                <w:sz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AF0C1D" w:rsidRPr="00491133" w:rsidTr="00EC2CF9">
        <w:trPr>
          <w:trHeight w:val="499"/>
        </w:trPr>
        <w:tc>
          <w:tcPr>
            <w:tcW w:w="1445" w:type="pct"/>
          </w:tcPr>
          <w:p w:rsidR="00AF0C1D" w:rsidRPr="005D50E7" w:rsidRDefault="00AF0C1D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7" w:type="pct"/>
            <w:tcBorders>
              <w:top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CE6722">
            <w:pPr>
              <w:jc w:val="center"/>
              <w:rPr>
                <w:i/>
              </w:rPr>
            </w:pPr>
            <w:r w:rsidRPr="005D50E7">
              <w:rPr>
                <w:i/>
              </w:rPr>
              <w:t>36</w:t>
            </w:r>
          </w:p>
        </w:tc>
        <w:tc>
          <w:tcPr>
            <w:tcW w:w="225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</w:tcBorders>
            <w:vAlign w:val="center"/>
          </w:tcPr>
          <w:p w:rsidR="00AF0C1D" w:rsidRPr="005D50E7" w:rsidRDefault="00AF0C1D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71,9</w:t>
            </w:r>
          </w:p>
        </w:tc>
        <w:tc>
          <w:tcPr>
            <w:tcW w:w="1091" w:type="pct"/>
          </w:tcPr>
          <w:p w:rsidR="00AF0C1D" w:rsidRPr="00491133" w:rsidRDefault="00AF0C1D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vMerge/>
          </w:tcPr>
          <w:p w:rsidR="00AF0C1D" w:rsidRPr="00491133" w:rsidRDefault="00AF0C1D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</w:tcPr>
          <w:p w:rsidR="00AF0C1D" w:rsidRPr="00491133" w:rsidRDefault="00AF0C1D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AF0C1D" w:rsidRDefault="00AF0C1D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AF0C1D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AF0C1D" w:rsidRPr="003855A2" w:rsidRDefault="00AF0C1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:rsidR="00AF0C1D" w:rsidRDefault="00AF0C1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>
        <w:rPr>
          <w:rFonts w:cs="Georgia"/>
        </w:rPr>
        <w:t xml:space="preserve"> используются различные о</w:t>
      </w:r>
      <w:r>
        <w:rPr>
          <w:rFonts w:cs="Georgia"/>
        </w:rPr>
        <w:t>б</w:t>
      </w:r>
      <w:r>
        <w:rPr>
          <w:rFonts w:cs="Georgia"/>
        </w:rPr>
        <w:t>разовательные технологии.</w:t>
      </w:r>
    </w:p>
    <w:p w:rsidR="00AF0C1D" w:rsidRDefault="00AF0C1D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Pr="00577A79">
        <w:rPr>
          <w:rFonts w:cs="Georgia"/>
        </w:rPr>
        <w:t xml:space="preserve"> из </w:t>
      </w:r>
      <w:r w:rsidRPr="00577A79">
        <w:t>профессиональной</w:t>
      </w:r>
      <w:r w:rsidRPr="00577A79">
        <w:rPr>
          <w:rFonts w:cs="Georgia"/>
        </w:rPr>
        <w:t xml:space="preserve"> области.</w:t>
      </w:r>
    </w:p>
    <w:p w:rsidR="00AF0C1D" w:rsidRPr="00EA4EA9" w:rsidRDefault="00AF0C1D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AF0C1D" w:rsidRPr="00577A79" w:rsidRDefault="00AF0C1D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:rsidR="00AF0C1D" w:rsidRPr="00284EA0" w:rsidRDefault="00AF0C1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>
        <w:t>.</w:t>
      </w:r>
    </w:p>
    <w:p w:rsidR="00AF0C1D" w:rsidRPr="003855A2" w:rsidRDefault="00AF0C1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:rsidR="00AF0C1D" w:rsidRPr="00192D76" w:rsidRDefault="00AF0C1D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AF0C1D" w:rsidRPr="00CB4700" w:rsidRDefault="00AF0C1D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AF0C1D" w:rsidRPr="00CB4700" w:rsidRDefault="00AF0C1D" w:rsidP="00AD5E2C">
      <w:pPr>
        <w:ind w:firstLine="720"/>
        <w:jc w:val="both"/>
        <w:rPr>
          <w:i/>
        </w:rPr>
      </w:pPr>
    </w:p>
    <w:p w:rsidR="00AF0C1D" w:rsidRPr="001F4E4F" w:rsidRDefault="00AF0C1D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 xml:space="preserve">Открыть текстовый документ Задание 2 (папка </w:t>
      </w:r>
      <w:r w:rsidRPr="001F4E4F">
        <w:rPr>
          <w:lang w:val="en-US"/>
        </w:rPr>
        <w:t>Word</w:t>
      </w:r>
      <w:r w:rsidRPr="001F4E4F">
        <w:t>) и визуально ознакомиться с в</w:t>
      </w:r>
      <w:r w:rsidRPr="001F4E4F">
        <w:t>и</w:t>
      </w:r>
      <w:r w:rsidRPr="001F4E4F">
        <w:t>дом, в том числе с включением режима отображения всех знаков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 xml:space="preserve"> Следуя Рекомендациям к выполнению лабораторной работы (далее — Рекоменд</w:t>
      </w:r>
      <w:r w:rsidRPr="001F4E4F">
        <w:t>а</w:t>
      </w:r>
      <w:r w:rsidRPr="001F4E4F">
        <w:t>ции), пошагово задать следующие параметры документа:</w:t>
      </w:r>
    </w:p>
    <w:p w:rsidR="00AF0C1D" w:rsidRPr="001F4E4F" w:rsidRDefault="00AF0C1D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</w:pPr>
      <w:r w:rsidRPr="001F4E4F">
        <w:t xml:space="preserve">Параметры страницы: </w:t>
      </w:r>
      <w:r w:rsidRPr="001F4E4F">
        <w:rPr>
          <w:i/>
        </w:rPr>
        <w:t xml:space="preserve">Поля: Верхнее </w:t>
      </w:r>
      <w:r w:rsidRPr="001F4E4F">
        <w:t xml:space="preserve">— 1,5 см, </w:t>
      </w:r>
      <w:r w:rsidRPr="001F4E4F">
        <w:rPr>
          <w:i/>
        </w:rPr>
        <w:t xml:space="preserve">Правое </w:t>
      </w:r>
      <w:r w:rsidRPr="001F4E4F">
        <w:t xml:space="preserve">— 2 см, </w:t>
      </w:r>
      <w:r w:rsidRPr="001F4E4F">
        <w:rPr>
          <w:i/>
        </w:rPr>
        <w:t xml:space="preserve">Нижнее </w:t>
      </w:r>
      <w:r w:rsidRPr="001F4E4F">
        <w:t xml:space="preserve">— 1,5 см, </w:t>
      </w:r>
      <w:r w:rsidRPr="001F4E4F">
        <w:rPr>
          <w:i/>
        </w:rPr>
        <w:t xml:space="preserve">Левое </w:t>
      </w:r>
      <w:r w:rsidRPr="001F4E4F">
        <w:t xml:space="preserve">— 3 см; </w:t>
      </w:r>
      <w:r w:rsidRPr="001F4E4F">
        <w:rPr>
          <w:i/>
        </w:rPr>
        <w:t xml:space="preserve">Ориентация </w:t>
      </w:r>
      <w:r w:rsidRPr="001F4E4F">
        <w:t xml:space="preserve">— Книжная; </w:t>
      </w:r>
      <w:r w:rsidRPr="001F4E4F">
        <w:rPr>
          <w:i/>
        </w:rPr>
        <w:t xml:space="preserve">Нумерация страниц </w:t>
      </w:r>
      <w:r w:rsidRPr="001F4E4F">
        <w:t xml:space="preserve">— Снизу по центру. </w:t>
      </w:r>
    </w:p>
    <w:p w:rsidR="00AF0C1D" w:rsidRPr="001F4E4F" w:rsidRDefault="00AF0C1D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</w:pPr>
      <w:r w:rsidRPr="001F4E4F">
        <w:t xml:space="preserve">Параметры текста: </w:t>
      </w:r>
      <w:r w:rsidRPr="001F4E4F">
        <w:rPr>
          <w:i/>
        </w:rPr>
        <w:t xml:space="preserve">Шрифт </w:t>
      </w:r>
      <w:r w:rsidRPr="001F4E4F">
        <w:t xml:space="preserve">— </w:t>
      </w:r>
      <w:r w:rsidRPr="001F4E4F">
        <w:rPr>
          <w:lang w:val="en-US"/>
        </w:rPr>
        <w:t>TimesNewRoman</w:t>
      </w:r>
      <w:r w:rsidRPr="001F4E4F">
        <w:t xml:space="preserve">, </w:t>
      </w:r>
      <w:r w:rsidRPr="001F4E4F">
        <w:rPr>
          <w:i/>
        </w:rPr>
        <w:t xml:space="preserve">Размер </w:t>
      </w:r>
      <w:r w:rsidRPr="001F4E4F">
        <w:t xml:space="preserve">— 14, </w:t>
      </w:r>
      <w:r w:rsidRPr="001F4E4F">
        <w:rPr>
          <w:i/>
        </w:rPr>
        <w:t xml:space="preserve">Первая строка — отступ </w:t>
      </w:r>
      <w:r w:rsidRPr="001F4E4F">
        <w:t xml:space="preserve">— 1 см, </w:t>
      </w:r>
      <w:r w:rsidRPr="001F4E4F">
        <w:rPr>
          <w:i/>
        </w:rPr>
        <w:t xml:space="preserve">Выравнивание </w:t>
      </w:r>
      <w:r w:rsidRPr="001F4E4F">
        <w:t xml:space="preserve">— по ширине, </w:t>
      </w:r>
      <w:r w:rsidRPr="001F4E4F">
        <w:rPr>
          <w:i/>
        </w:rPr>
        <w:t xml:space="preserve">Междустрочный </w:t>
      </w:r>
      <w:r w:rsidRPr="001F4E4F">
        <w:t>— 1,5 строки, без интервалов до и после абзаца.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 xml:space="preserve">Привести в порядок содержание документа по структуре: </w:t>
      </w:r>
    </w:p>
    <w:p w:rsidR="00AF0C1D" w:rsidRPr="001F4E4F" w:rsidRDefault="00AF0C1D" w:rsidP="002524AD">
      <w:pPr>
        <w:widowControl w:val="0"/>
        <w:numPr>
          <w:ilvl w:val="2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>Введение</w:t>
      </w:r>
    </w:p>
    <w:p w:rsidR="00AF0C1D" w:rsidRPr="001F4E4F" w:rsidRDefault="00AF0C1D" w:rsidP="002524AD">
      <w:pPr>
        <w:widowControl w:val="0"/>
        <w:numPr>
          <w:ilvl w:val="2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>Основная часть</w:t>
      </w:r>
    </w:p>
    <w:p w:rsidR="00AF0C1D" w:rsidRPr="001F4E4F" w:rsidRDefault="00AF0C1D" w:rsidP="002524AD">
      <w:pPr>
        <w:widowControl w:val="0"/>
        <w:numPr>
          <w:ilvl w:val="2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>Выводы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>Первый лист сделать титульным и оформить его с использованием картинки.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>Второй лист освободить под содержание (оглавление) и проделать работу для его а</w:t>
      </w:r>
      <w:r w:rsidRPr="001F4E4F">
        <w:t>в</w:t>
      </w:r>
      <w:r w:rsidRPr="001F4E4F">
        <w:t>томатического создания.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</w:pPr>
      <w:r w:rsidRPr="001F4E4F"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</w:pPr>
      <w:r w:rsidRPr="001F4E4F">
        <w:t>В 1 таблице вставить строку между 7 и 9 классом ввести данные класса.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</w:pPr>
      <w:r w:rsidRPr="001F4E4F">
        <w:t>К каждой таблице отчета построить диаграмму. Разместить легенду внизу диагра</w:t>
      </w:r>
      <w:r w:rsidRPr="001F4E4F">
        <w:t>м</w:t>
      </w:r>
      <w:r w:rsidRPr="001F4E4F">
        <w:t>мы. Добавить к диаграмме заголовок.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</w:pPr>
      <w:r w:rsidRPr="001F4E4F"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AF0C1D" w:rsidRPr="001F4E4F" w:rsidRDefault="00AF0C1D" w:rsidP="002524AD">
      <w:pPr>
        <w:widowControl w:val="0"/>
        <w:numPr>
          <w:ilvl w:val="1"/>
          <w:numId w:val="16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</w:pPr>
      <w:r w:rsidRPr="001F4E4F">
        <w:t>Сохранить документ под новым названием.</w:t>
      </w:r>
    </w:p>
    <w:p w:rsidR="00AF0C1D" w:rsidRPr="001F4E4F" w:rsidRDefault="00AF0C1D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</w:pPr>
    </w:p>
    <w:p w:rsidR="00AF0C1D" w:rsidRPr="00F14D0E" w:rsidRDefault="00AF0C1D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AF0C1D" w:rsidRPr="00F14D0E" w:rsidRDefault="00AF0C1D" w:rsidP="00F14D0E">
      <w:pPr>
        <w:pStyle w:val="Heading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0" w:name="_Toc293566936"/>
      <w:r w:rsidRPr="00F14D0E">
        <w:rPr>
          <w:b/>
          <w:i/>
        </w:rPr>
        <w:t>Виды</w:t>
      </w:r>
      <w:r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0"/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>
        <w:rPr>
          <w:bCs/>
          <w:lang w:val="ru-RU"/>
        </w:rPr>
        <w:t xml:space="preserve"> </w:t>
      </w:r>
      <w:r w:rsidRPr="00F14D0E">
        <w:rPr>
          <w:bCs/>
        </w:rPr>
        <w:t>на</w:t>
      </w:r>
      <w:r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AF0C1D" w:rsidRPr="00F14D0E" w:rsidRDefault="00AF0C1D" w:rsidP="002524AD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AF0C1D" w:rsidRPr="00F14D0E" w:rsidRDefault="00AF0C1D" w:rsidP="002524AD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AF0C1D" w:rsidRPr="00F14D0E" w:rsidRDefault="00AF0C1D" w:rsidP="002524AD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" w:name="_Toc293566937"/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"/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>
        <w:rPr>
          <w:bCs/>
          <w:lang w:val="ru-RU"/>
        </w:rPr>
        <w:t xml:space="preserve"> </w:t>
      </w:r>
      <w:r w:rsidRPr="00F14D0E">
        <w:rPr>
          <w:bCs/>
        </w:rPr>
        <w:t>множественного</w:t>
      </w:r>
      <w:r>
        <w:rPr>
          <w:bCs/>
          <w:lang w:val="ru-RU"/>
        </w:rPr>
        <w:t xml:space="preserve"> </w:t>
      </w:r>
      <w:r w:rsidRPr="00F14D0E">
        <w:rPr>
          <w:bCs/>
        </w:rPr>
        <w:t>выбора;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>
        <w:rPr>
          <w:bCs/>
          <w:lang w:val="ru-RU"/>
        </w:rPr>
        <w:t xml:space="preserve"> </w:t>
      </w:r>
      <w:r w:rsidRPr="00F14D0E">
        <w:rPr>
          <w:bCs/>
        </w:rPr>
        <w:t>на</w:t>
      </w:r>
      <w:r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:rsidR="00AF0C1D" w:rsidRPr="00F14D0E" w:rsidRDefault="00AF0C1D" w:rsidP="002524AD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2" w:name="_Toc293566938"/>
    </w:p>
    <w:bookmarkEnd w:id="2"/>
    <w:p w:rsidR="00AF0C1D" w:rsidRPr="00F14D0E" w:rsidRDefault="00AF0C1D" w:rsidP="00C427B1">
      <w:pPr>
        <w:pStyle w:val="Heading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AF0C1D" w:rsidRPr="00F14D0E" w:rsidRDefault="00AF0C1D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AF0C1D" w:rsidRPr="00F14D0E" w:rsidRDefault="00AF0C1D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AF0C1D" w:rsidRPr="00F14D0E" w:rsidRDefault="00AF0C1D" w:rsidP="00F14D0E">
      <w:pPr>
        <w:pStyle w:val="NormalWeb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0" w:history="1">
        <w:r w:rsidRPr="00F14D0E">
          <w:rPr>
            <w:rStyle w:val="Hyperlink"/>
          </w:rPr>
          <w:t>http</w:t>
        </w:r>
        <w:r w:rsidRPr="00F14D0E">
          <w:rPr>
            <w:rStyle w:val="Hyperlink"/>
            <w:lang w:val="ru-RU"/>
          </w:rPr>
          <w:t>://</w:t>
        </w:r>
        <w:r w:rsidRPr="00F14D0E">
          <w:rPr>
            <w:rStyle w:val="Hyperlink"/>
          </w:rPr>
          <w:t>www</w:t>
        </w:r>
        <w:r w:rsidRPr="00F14D0E">
          <w:rPr>
            <w:rStyle w:val="Hyperlink"/>
            <w:lang w:val="ru-RU"/>
          </w:rPr>
          <w:t>.</w:t>
        </w:r>
        <w:r w:rsidRPr="00F14D0E">
          <w:rPr>
            <w:rStyle w:val="Hyperlink"/>
          </w:rPr>
          <w:t>edutainme</w:t>
        </w:r>
        <w:r w:rsidRPr="00F14D0E">
          <w:rPr>
            <w:rStyle w:val="Hyperlink"/>
            <w:lang w:val="ru-RU"/>
          </w:rPr>
          <w:t>.</w:t>
        </w:r>
        <w:r w:rsidRPr="00F14D0E">
          <w:rPr>
            <w:rStyle w:val="Hyperlink"/>
          </w:rPr>
          <w:t>ru</w:t>
        </w:r>
        <w:r w:rsidRPr="00F14D0E">
          <w:rPr>
            <w:rStyle w:val="Hyperlink"/>
            <w:lang w:val="ru-RU"/>
          </w:rPr>
          <w:t>/</w:t>
        </w:r>
        <w:r w:rsidRPr="00F14D0E">
          <w:rPr>
            <w:rStyle w:val="Hyperlink"/>
          </w:rPr>
          <w:t>post</w:t>
        </w:r>
        <w:r w:rsidRPr="00F14D0E">
          <w:rPr>
            <w:rStyle w:val="Hyperlink"/>
            <w:lang w:val="ru-RU"/>
          </w:rPr>
          <w:t>/7-</w:t>
        </w:r>
        <w:r w:rsidRPr="00F14D0E">
          <w:rPr>
            <w:rStyle w:val="Hyperlink"/>
          </w:rPr>
          <w:t>platform</w:t>
        </w:r>
        <w:r w:rsidRPr="00F14D0E">
          <w:rPr>
            <w:rStyle w:val="Hyperlink"/>
            <w:lang w:val="ru-RU"/>
          </w:rPr>
          <w:t>-</w:t>
        </w:r>
        <w:r w:rsidRPr="00F14D0E">
          <w:rPr>
            <w:rStyle w:val="Hyperlink"/>
          </w:rPr>
          <w:t>dlya</w:t>
        </w:r>
        <w:r w:rsidRPr="00F14D0E">
          <w:rPr>
            <w:rStyle w:val="Hyperlink"/>
            <w:lang w:val="ru-RU"/>
          </w:rPr>
          <w:t>-</w:t>
        </w:r>
        <w:r w:rsidRPr="00F14D0E">
          <w:rPr>
            <w:rStyle w:val="Hyperlink"/>
          </w:rPr>
          <w:t>sozdaniya</w:t>
        </w:r>
        <w:r w:rsidRPr="00F14D0E">
          <w:rPr>
            <w:rStyle w:val="Hyperlink"/>
            <w:lang w:val="ru-RU"/>
          </w:rPr>
          <w:t>-</w:t>
        </w:r>
        <w:r w:rsidRPr="00F14D0E">
          <w:rPr>
            <w:rStyle w:val="Hyperlink"/>
          </w:rPr>
          <w:t>testov</w:t>
        </w:r>
        <w:r w:rsidRPr="00F14D0E">
          <w:rPr>
            <w:rStyle w:val="Hyperlink"/>
            <w:lang w:val="ru-RU"/>
          </w:rPr>
          <w:t>/</w:t>
        </w:r>
      </w:hyperlink>
    </w:p>
    <w:p w:rsidR="00AF0C1D" w:rsidRDefault="00AF0C1D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AF0C1D" w:rsidRDefault="00AF0C1D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F0C1D" w:rsidRDefault="00AF0C1D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1" w:history="1">
        <w:r w:rsidRPr="00C427B1">
          <w:rPr>
            <w:rStyle w:val="Hyperlink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</w:t>
      </w:r>
      <w:r w:rsidRPr="00C427B1">
        <w:rPr>
          <w:color w:val="000000"/>
          <w:sz w:val="24"/>
          <w:szCs w:val="24"/>
          <w:shd w:val="clear" w:color="auto" w:fill="FFFFFF"/>
        </w:rPr>
        <w:t>ы</w:t>
      </w:r>
      <w:r w:rsidRPr="00C427B1">
        <w:rPr>
          <w:color w:val="000000"/>
          <w:sz w:val="24"/>
          <w:szCs w:val="24"/>
          <w:shd w:val="clear" w:color="auto" w:fill="FFFFFF"/>
        </w:rPr>
        <w:t>полнение конкретных учебных операций (обработку текстов, составление та</w:t>
      </w:r>
      <w:r w:rsidRPr="00C427B1">
        <w:rPr>
          <w:color w:val="000000"/>
          <w:sz w:val="24"/>
          <w:szCs w:val="24"/>
          <w:shd w:val="clear" w:color="auto" w:fill="FFFFFF"/>
        </w:rPr>
        <w:t>б</w:t>
      </w:r>
      <w:r w:rsidRPr="00C427B1">
        <w:rPr>
          <w:color w:val="000000"/>
          <w:sz w:val="24"/>
          <w:szCs w:val="24"/>
          <w:shd w:val="clear" w:color="auto" w:fill="FFFFFF"/>
        </w:rPr>
        <w:t>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>пользовать различные офисные пакеты приложений, таких, как MicrosoftOffice, LibreOffice, OpenOffice, StarOffice и др.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раз-личныхвидеоэнциклопедий,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Pr="00C427B1" w:rsidRDefault="00AF0C1D" w:rsidP="002524AD">
      <w:pPr>
        <w:pStyle w:val="ListParagraph"/>
        <w:numPr>
          <w:ilvl w:val="0"/>
          <w:numId w:val="19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настольные типографии, позволяющие в индивидуальном ре-жиме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AF0C1D" w:rsidRDefault="00AF0C1D" w:rsidP="002524AD">
      <w:pPr>
        <w:pStyle w:val="ListParagraph"/>
        <w:numPr>
          <w:ilvl w:val="0"/>
          <w:numId w:val="19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го доступа при хранении, от плагиата, от искажений при передаче и т.д.).</w:t>
      </w:r>
    </w:p>
    <w:p w:rsidR="00AF0C1D" w:rsidRPr="00C427B1" w:rsidRDefault="00AF0C1D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AF0C1D" w:rsidRPr="00F14D0E" w:rsidRDefault="00AF0C1D" w:rsidP="00AD5E2C">
      <w:pPr>
        <w:ind w:firstLine="720"/>
        <w:jc w:val="both"/>
        <w:rPr>
          <w:rStyle w:val="FontStyle20"/>
          <w:rFonts w:ascii="Times New Roman" w:hAnsi="Times New Roman"/>
          <w:bCs/>
          <w:sz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разделу с проработкой материала,</w:t>
      </w:r>
      <w:r>
        <w:t xml:space="preserve"> </w:t>
      </w:r>
      <w:r w:rsidRPr="00F14D0E">
        <w:t>участие в дистанцио</w:t>
      </w:r>
      <w:r w:rsidRPr="00F14D0E">
        <w:t>н</w:t>
      </w:r>
      <w:r w:rsidRPr="00F14D0E">
        <w:t>ном курсе предложенном преподавателем и выполнения домашних заданий (разработка пр</w:t>
      </w:r>
      <w:r w:rsidRPr="00F14D0E">
        <w:t>о</w:t>
      </w:r>
      <w:r w:rsidRPr="00F14D0E">
        <w:t>екта, подготовка к лабораторным работам) с консультациями преподавателя</w:t>
      </w:r>
      <w:r w:rsidRPr="00F14D0E">
        <w:rPr>
          <w:rStyle w:val="FontStyle20"/>
          <w:rFonts w:ascii="Times New Roman" w:hAnsi="Times New Roman"/>
          <w:sz w:val="24"/>
        </w:rPr>
        <w:t>.</w:t>
      </w:r>
    </w:p>
    <w:p w:rsidR="00AF0C1D" w:rsidRDefault="00AF0C1D" w:rsidP="00C80B6D">
      <w:pPr>
        <w:ind w:firstLine="720"/>
        <w:jc w:val="both"/>
        <w:rPr>
          <w:rStyle w:val="FontStyle20"/>
          <w:rFonts w:cs="Georgia"/>
          <w:szCs w:val="12"/>
        </w:rPr>
      </w:pPr>
    </w:p>
    <w:p w:rsidR="00AF0C1D" w:rsidRDefault="00AF0C1D" w:rsidP="00C80B6D">
      <w:pPr>
        <w:ind w:firstLine="720"/>
        <w:jc w:val="both"/>
        <w:rPr>
          <w:rStyle w:val="FontStyle20"/>
          <w:rFonts w:cs="Georgia"/>
          <w:szCs w:val="12"/>
        </w:rPr>
      </w:pPr>
    </w:p>
    <w:p w:rsidR="00AF0C1D" w:rsidRDefault="00AF0C1D" w:rsidP="00C80B6D">
      <w:pPr>
        <w:ind w:firstLine="720"/>
        <w:jc w:val="both"/>
        <w:rPr>
          <w:rStyle w:val="FontStyle20"/>
          <w:rFonts w:cs="Georgia"/>
          <w:szCs w:val="12"/>
        </w:rPr>
        <w:sectPr w:rsidR="00AF0C1D" w:rsidSect="00561DE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F0C1D" w:rsidRDefault="00AF0C1D" w:rsidP="00C80B6D">
      <w:pPr>
        <w:ind w:firstLine="720"/>
        <w:jc w:val="both"/>
        <w:rPr>
          <w:rStyle w:val="FontStyle20"/>
          <w:rFonts w:cs="Georgia"/>
          <w:szCs w:val="12"/>
        </w:rPr>
      </w:pPr>
    </w:p>
    <w:p w:rsidR="00AF0C1D" w:rsidRDefault="00AF0C1D" w:rsidP="003812C7">
      <w:pPr>
        <w:pStyle w:val="Heading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F0C1D" w:rsidRPr="003D550B" w:rsidRDefault="00AF0C1D" w:rsidP="00036446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886"/>
        <w:gridCol w:w="3214"/>
        <w:gridCol w:w="9630"/>
      </w:tblGrid>
      <w:tr w:rsidR="00AF0C1D" w:rsidRPr="00B91DCE" w:rsidTr="00056F17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0C1D" w:rsidRPr="00B91DCE" w:rsidRDefault="00AF0C1D" w:rsidP="00036446">
            <w:pPr>
              <w:jc w:val="center"/>
            </w:pPr>
            <w:r w:rsidRPr="00B91DCE">
              <w:t xml:space="preserve">Структурный элемент </w:t>
            </w:r>
            <w:r w:rsidRPr="00B91DCE"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0C1D" w:rsidRPr="00B91DCE" w:rsidRDefault="00AF0C1D" w:rsidP="00036446">
            <w:pPr>
              <w:jc w:val="center"/>
            </w:pPr>
            <w:r w:rsidRPr="00B91DCE">
              <w:t xml:space="preserve">Планируемые результаты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0C1D" w:rsidRPr="00B91DCE" w:rsidRDefault="00AF0C1D" w:rsidP="00036446">
            <w:pPr>
              <w:jc w:val="center"/>
            </w:pPr>
            <w:r w:rsidRPr="00B91DCE">
              <w:t>Оценочные средства</w:t>
            </w:r>
          </w:p>
        </w:tc>
      </w:tr>
      <w:tr w:rsidR="00AF0C1D" w:rsidRPr="00B91DCE" w:rsidTr="00056F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rPr>
                <w:highlight w:val="yellow"/>
              </w:rPr>
            </w:pPr>
            <w:r w:rsidRPr="00B91DCE">
              <w:t>ОК-3 Способностью использовать естественнонаучные и математические знания для ориентирования в современном информационном пр</w:t>
            </w:r>
            <w:r w:rsidRPr="00B91DCE">
              <w:t>о</w:t>
            </w:r>
            <w:r w:rsidRPr="00B91DCE">
              <w:t>странстве</w:t>
            </w:r>
          </w:p>
        </w:tc>
      </w:tr>
      <w:tr w:rsidR="00AF0C1D" w:rsidRPr="00B91DCE" w:rsidTr="00056F17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сущность и основные при</w:t>
            </w:r>
            <w:r w:rsidRPr="00B91DCE">
              <w:rPr>
                <w:color w:val="auto"/>
              </w:rPr>
              <w:t>н</w:t>
            </w:r>
            <w:r w:rsidRPr="00B91DCE">
              <w:rPr>
                <w:color w:val="auto"/>
              </w:rPr>
              <w:t>ципы информационного пр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странства и информационн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го общества; пон</w:t>
            </w:r>
            <w:r w:rsidRPr="00B91DCE">
              <w:rPr>
                <w:color w:val="auto"/>
              </w:rPr>
              <w:t>я</w:t>
            </w:r>
            <w:r w:rsidRPr="00B91DCE">
              <w:rPr>
                <w:color w:val="auto"/>
              </w:rPr>
              <w:t>тия сферы образовательных информ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ционных технологий; осно</w:t>
            </w:r>
            <w:r w:rsidRPr="00B91DCE">
              <w:rPr>
                <w:color w:val="auto"/>
              </w:rPr>
              <w:t>в</w:t>
            </w:r>
            <w:r w:rsidRPr="00B91DCE">
              <w:rPr>
                <w:color w:val="auto"/>
              </w:rPr>
              <w:t>ные характеристики образ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вател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>ных информационных технологий; классификацию и основные характеристики технических средств реал</w:t>
            </w:r>
            <w:r w:rsidRPr="00B91DCE">
              <w:rPr>
                <w:color w:val="auto"/>
              </w:rPr>
              <w:t>и</w:t>
            </w:r>
            <w:r w:rsidRPr="00B91DCE">
              <w:rPr>
                <w:color w:val="auto"/>
              </w:rPr>
              <w:t xml:space="preserve">зации ИТ;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rStyle w:val="FontStyle20"/>
                <w:rFonts w:cs="Georgia"/>
                <w:i/>
                <w:color w:val="auto"/>
                <w:sz w:val="24"/>
              </w:rPr>
            </w:pPr>
            <w:r w:rsidRPr="00B91DCE">
              <w:rPr>
                <w:color w:val="auto"/>
              </w:rPr>
              <w:t>Перечень вопросов для подготовки к зачету: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</w:t>
            </w:r>
            <w:r w:rsidRPr="00B91DCE">
              <w:rPr>
                <w:sz w:val="24"/>
                <w:szCs w:val="24"/>
              </w:rPr>
              <w:t>и</w:t>
            </w:r>
            <w:r w:rsidRPr="00B91DCE">
              <w:rPr>
                <w:sz w:val="24"/>
                <w:szCs w:val="24"/>
              </w:rPr>
              <w:t>зации общества.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потенциал общ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ства?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</w:t>
            </w:r>
            <w:r w:rsidRPr="00B91DCE">
              <w:rPr>
                <w:sz w:val="24"/>
                <w:szCs w:val="24"/>
              </w:rPr>
              <w:t>б</w:t>
            </w:r>
            <w:r w:rsidRPr="00B91DCE">
              <w:rPr>
                <w:sz w:val="24"/>
                <w:szCs w:val="24"/>
              </w:rPr>
              <w:t>ходимости инфо</w:t>
            </w:r>
            <w:r w:rsidRPr="00B91DCE">
              <w:rPr>
                <w:sz w:val="24"/>
                <w:szCs w:val="24"/>
              </w:rPr>
              <w:t>р</w:t>
            </w:r>
            <w:r w:rsidRPr="00B91DCE">
              <w:rPr>
                <w:sz w:val="24"/>
                <w:szCs w:val="24"/>
              </w:rPr>
              <w:t>матизации образования?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3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:rsidR="00AF0C1D" w:rsidRPr="00B91DCE" w:rsidRDefault="00AF0C1D" w:rsidP="00036446">
            <w:pPr>
              <w:tabs>
                <w:tab w:val="left" w:pos="168"/>
              </w:tabs>
            </w:pPr>
          </w:p>
        </w:tc>
      </w:tr>
      <w:tr w:rsidR="00AF0C1D" w:rsidRPr="00B91DCE" w:rsidTr="00056F17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грамотно использовать в н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учном и профессиональном обиходе понятия информ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ции, информационного о</w:t>
            </w:r>
            <w:r w:rsidRPr="00B91DCE">
              <w:rPr>
                <w:color w:val="auto"/>
              </w:rPr>
              <w:t>б</w:t>
            </w:r>
            <w:r w:rsidRPr="00B91DCE">
              <w:rPr>
                <w:color w:val="auto"/>
              </w:rPr>
              <w:t>щества, информационного пространства; грамотно оп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рировать основными пон</w:t>
            </w:r>
            <w:r w:rsidRPr="00B91DCE">
              <w:rPr>
                <w:color w:val="auto"/>
              </w:rPr>
              <w:t>я</w:t>
            </w:r>
            <w:r w:rsidRPr="00B91DCE">
              <w:rPr>
                <w:color w:val="auto"/>
              </w:rPr>
              <w:t>тиями из сф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ры современных информационных технол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гий в образовании; прим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нять техническое обеспеч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ние информационных техн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логий в профессиональной деятельности; и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пользовать программное обеспечение для решения профессионал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>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rPr>
                <w:i/>
              </w:rPr>
            </w:pPr>
            <w:r w:rsidRPr="00B91DCE">
              <w:rPr>
                <w:i/>
              </w:rPr>
              <w:t>Примерное практическое задание к зачету.</w:t>
            </w:r>
          </w:p>
          <w:p w:rsidR="00AF0C1D" w:rsidRPr="00B91DCE" w:rsidRDefault="00AF0C1D" w:rsidP="00036446">
            <w:pPr>
              <w:shd w:val="clear" w:color="auto" w:fill="FFFFFF"/>
            </w:pPr>
            <w:r w:rsidRPr="00B91DCE"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AF0C1D" w:rsidRPr="00B91DCE" w:rsidRDefault="00AF0C1D" w:rsidP="00036446">
            <w:pPr>
              <w:shd w:val="clear" w:color="auto" w:fill="FFFFFF"/>
              <w:jc w:val="right"/>
            </w:pPr>
            <w:r w:rsidRPr="00B91DCE">
              <w:t>Таблица 1</w:t>
            </w:r>
          </w:p>
          <w:tbl>
            <w:tblPr>
              <w:tblW w:w="0" w:type="auto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4283"/>
              <w:gridCol w:w="1312"/>
              <w:gridCol w:w="3859"/>
            </w:tblGrid>
            <w:tr w:rsidR="00AF0C1D" w:rsidRPr="00B91DCE" w:rsidTr="00056F17"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>
                  <w:pPr>
                    <w:jc w:val="center"/>
                  </w:pPr>
                  <w:r w:rsidRPr="00B91DCE">
                    <w:t>Адреса Web-страниц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>
                  <w:pPr>
                    <w:jc w:val="center"/>
                  </w:pPr>
                  <w:r w:rsidRPr="00B91DCE">
                    <w:t>Заголовок сайта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>
                  <w:pPr>
                    <w:jc w:val="center"/>
                  </w:pPr>
                  <w:r w:rsidRPr="00B91DCE">
                    <w:t>Назначение или пояснение об их содержании</w:t>
                  </w:r>
                </w:p>
              </w:tc>
            </w:tr>
            <w:tr w:rsidR="00AF0C1D" w:rsidRPr="00B91DCE" w:rsidTr="00056F17"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>
                  <w:r w:rsidRPr="00B91DCE">
                    <w:t>http://www.edu.ru/abitur/act.11/index.php</w:t>
                  </w:r>
                </w:p>
                <w:p w:rsidR="00AF0C1D" w:rsidRPr="00B91DCE" w:rsidRDefault="00AF0C1D" w:rsidP="00036446"/>
              </w:tc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/>
              </w:tc>
              <w:tc>
                <w:tcPr>
                  <w:tcW w:w="0" w:type="auto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AF0C1D" w:rsidRPr="00B91DCE" w:rsidRDefault="00AF0C1D" w:rsidP="00036446">
                  <w:r w:rsidRPr="00B91DCE">
                    <w:t>Специальности системы профе</w:t>
                  </w:r>
                  <w:r w:rsidRPr="00B91DCE">
                    <w:t>с</w:t>
                  </w:r>
                  <w:r w:rsidRPr="00B91DCE">
                    <w:t>сионального образования (СПО). Этот раздел поможет вам узнать из действующих стандартов СПО о требованиях к выпускникам по выбранной специальности, сов</w:t>
                  </w:r>
                  <w:r w:rsidRPr="00B91DCE">
                    <w:t>о</w:t>
                  </w:r>
                  <w:r w:rsidRPr="00B91DCE">
                    <w:t>купности приобретённых в пр</w:t>
                  </w:r>
                  <w:r w:rsidRPr="00B91DCE">
                    <w:t>о</w:t>
                  </w:r>
                  <w:r w:rsidRPr="00B91DCE">
                    <w:t>цессе обучения знаний, умений и навыков.</w:t>
                  </w:r>
                </w:p>
              </w:tc>
            </w:tr>
          </w:tbl>
          <w:p w:rsidR="00AF0C1D" w:rsidRPr="00B91DCE" w:rsidRDefault="00AF0C1D" w:rsidP="00036446">
            <w:pPr>
              <w:shd w:val="clear" w:color="auto" w:fill="FFFFFF"/>
            </w:pPr>
          </w:p>
          <w:p w:rsidR="00AF0C1D" w:rsidRPr="00B91DCE" w:rsidRDefault="00AF0C1D" w:rsidP="00036446">
            <w:pPr>
              <w:shd w:val="clear" w:color="auto" w:fill="FFFFFF"/>
              <w:textAlignment w:val="baseline"/>
              <w:rPr>
                <w:shd w:val="clear" w:color="auto" w:fill="FFFFFF"/>
              </w:rPr>
            </w:pP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понятиями информации, и</w:t>
            </w:r>
            <w:r w:rsidRPr="00B91DCE">
              <w:rPr>
                <w:color w:val="auto"/>
              </w:rPr>
              <w:t>н</w:t>
            </w:r>
            <w:r w:rsidRPr="00B91DCE">
              <w:rPr>
                <w:color w:val="auto"/>
              </w:rPr>
              <w:t>формационного общества, информационного простра</w:t>
            </w:r>
            <w:r w:rsidRPr="00B91DCE">
              <w:rPr>
                <w:color w:val="auto"/>
              </w:rPr>
              <w:t>н</w:t>
            </w:r>
            <w:r w:rsidRPr="00B91DCE">
              <w:rPr>
                <w:color w:val="auto"/>
              </w:rPr>
              <w:t>ства; понятийным аппаратом сферы современных ИТ; н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выками использования с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временных технических средств; те</w:t>
            </w:r>
            <w:r w:rsidRPr="00B91DCE">
              <w:rPr>
                <w:color w:val="auto"/>
              </w:rPr>
              <w:t>х</w:t>
            </w:r>
            <w:r w:rsidRPr="00B91DCE">
              <w:rPr>
                <w:color w:val="auto"/>
              </w:rPr>
              <w:t>нологией работы с современным програм</w:t>
            </w:r>
            <w:r w:rsidRPr="00B91DCE">
              <w:rPr>
                <w:color w:val="auto"/>
              </w:rPr>
              <w:t>м</w:t>
            </w:r>
            <w:r w:rsidRPr="00B91DCE">
              <w:rPr>
                <w:color w:val="auto"/>
              </w:rPr>
              <w:t>ным обеспечением для реш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ния профессиональных з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 xml:space="preserve">дач; технологией работы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shd w:val="clear" w:color="auto" w:fill="FFFFFF"/>
            </w:pPr>
            <w:r w:rsidRPr="00B91DCE">
              <w:t>Примерный перечень для контрольных работ: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0"/>
              </w:numPr>
              <w:tabs>
                <w:tab w:val="clear" w:pos="914"/>
                <w:tab w:val="left" w:pos="287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B91DCE">
              <w:rPr>
                <w:szCs w:val="24"/>
              </w:rPr>
              <w:t>Информационные технологии для качественного и доступного образования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0"/>
              </w:numPr>
              <w:tabs>
                <w:tab w:val="clear" w:pos="914"/>
                <w:tab w:val="left" w:pos="287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B91DCE">
              <w:rPr>
                <w:szCs w:val="24"/>
              </w:rPr>
              <w:t>Классификация и характеристика программных средств</w:t>
            </w:r>
          </w:p>
          <w:p w:rsidR="00AF0C1D" w:rsidRPr="00B91DCE" w:rsidRDefault="00AF0C1D" w:rsidP="00036446">
            <w:pPr>
              <w:pStyle w:val="TOC3"/>
              <w:tabs>
                <w:tab w:val="clear" w:pos="914"/>
                <w:tab w:val="left" w:pos="287"/>
                <w:tab w:val="right" w:leader="dot" w:pos="6422"/>
              </w:tabs>
              <w:spacing w:after="0" w:line="240" w:lineRule="auto"/>
              <w:ind w:left="0"/>
              <w:rPr>
                <w:szCs w:val="24"/>
              </w:rPr>
            </w:pPr>
            <w:r w:rsidRPr="00B91DCE">
              <w:rPr>
                <w:szCs w:val="24"/>
              </w:rPr>
              <w:t>информационной технологии обучения (ИТО)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0"/>
              </w:numPr>
              <w:tabs>
                <w:tab w:val="clear" w:pos="914"/>
                <w:tab w:val="left" w:pos="287"/>
                <w:tab w:val="right" w:leader="dot" w:pos="6422"/>
              </w:tabs>
              <w:spacing w:after="0" w:line="240" w:lineRule="auto"/>
              <w:ind w:left="0" w:firstLine="0"/>
              <w:rPr>
                <w:szCs w:val="24"/>
              </w:rPr>
            </w:pPr>
            <w:hyperlink w:anchor="bookmark4" w:tooltip="Current Document">
              <w:r w:rsidRPr="00B91DCE">
                <w:rPr>
                  <w:szCs w:val="24"/>
                </w:rPr>
                <w:t xml:space="preserve">Возможности ИТО по развитию творческого мышления </w:t>
              </w:r>
            </w:hyperlink>
          </w:p>
          <w:p w:rsidR="00AF0C1D" w:rsidRPr="00B91DCE" w:rsidRDefault="00AF0C1D" w:rsidP="00036446">
            <w:pPr>
              <w:pStyle w:val="TOC3"/>
              <w:numPr>
                <w:ilvl w:val="0"/>
                <w:numId w:val="30"/>
              </w:numPr>
              <w:tabs>
                <w:tab w:val="clear" w:pos="914"/>
                <w:tab w:val="left" w:pos="287"/>
                <w:tab w:val="right" w:leader="dot" w:pos="6422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B91DCE">
              <w:rPr>
                <w:szCs w:val="24"/>
              </w:rPr>
              <w:t>Психологические аспекты информатизации образовательной системы</w:t>
            </w:r>
          </w:p>
        </w:tc>
      </w:tr>
      <w:tr w:rsidR="00AF0C1D" w:rsidRPr="00B91DCE" w:rsidTr="00056F1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a1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  <w:r w:rsidRPr="00B91DCE">
              <w:t>ПК-2 способностью использовать современные методы и технологии обучения и диагностики</w:t>
            </w: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перспективные направления и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пользования в учебном процессе информационных и коммуникационных технол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гий; современные методы и технологии обучения и диа</w:t>
            </w:r>
            <w:r w:rsidRPr="00B91DCE">
              <w:rPr>
                <w:color w:val="auto"/>
              </w:rPr>
              <w:t>г</w:t>
            </w:r>
            <w:r w:rsidRPr="00B91DCE">
              <w:rPr>
                <w:color w:val="auto"/>
              </w:rPr>
              <w:t>ностики с помощью средств ИКТ; особенности использ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вания современных ИКТ для контроля знаний и продв</w:t>
            </w:r>
            <w:r w:rsidRPr="00B91DCE">
              <w:rPr>
                <w:color w:val="auto"/>
              </w:rPr>
              <w:t>и</w:t>
            </w:r>
            <w:r w:rsidRPr="00B91DCE">
              <w:rPr>
                <w:color w:val="auto"/>
              </w:rPr>
              <w:t>жения в учебе учащихся; о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новные понятия сферы и</w:t>
            </w:r>
            <w:r w:rsidRPr="00B91DCE">
              <w:rPr>
                <w:color w:val="auto"/>
              </w:rPr>
              <w:t>н</w:t>
            </w:r>
            <w:r w:rsidRPr="00B91DCE">
              <w:rPr>
                <w:color w:val="auto"/>
              </w:rPr>
              <w:t xml:space="preserve">формационной безопасности и основные методы защиты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rStyle w:val="FontStyle20"/>
                <w:rFonts w:cs="Georgia"/>
                <w:i/>
                <w:color w:val="auto"/>
                <w:sz w:val="24"/>
              </w:rPr>
            </w:pPr>
            <w:r w:rsidRPr="00B91DCE">
              <w:rPr>
                <w:color w:val="auto"/>
              </w:rPr>
              <w:t>Перечень вопросов для подготовки к зачету: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В чем сущность управления качеством образовательного процесса? Какие задачи решает система м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неджмента качества общеобразовательных учреждениях?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стандарты управления качеством образовательного процесса получили наибол</w:t>
            </w:r>
            <w:r w:rsidRPr="00B91DCE">
              <w:rPr>
                <w:sz w:val="24"/>
                <w:szCs w:val="24"/>
              </w:rPr>
              <w:t>ь</w:t>
            </w:r>
            <w:r w:rsidRPr="00B91DCE">
              <w:rPr>
                <w:sz w:val="24"/>
                <w:szCs w:val="24"/>
              </w:rPr>
              <w:t>шее распростран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ние? В чем их преимущества?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Что входит в систему педагогического мониторинга? Какие характеристики образов</w:t>
            </w:r>
            <w:r w:rsidRPr="00B91DCE">
              <w:rPr>
                <w:sz w:val="24"/>
                <w:szCs w:val="24"/>
              </w:rPr>
              <w:t>а</w:t>
            </w:r>
            <w:r w:rsidRPr="00B91DCE">
              <w:rPr>
                <w:sz w:val="24"/>
                <w:szCs w:val="24"/>
              </w:rPr>
              <w:t>тельного процесса исследует мониторинг?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формы и методы педагогического контроля вы знаете? Что исследуется с пом</w:t>
            </w:r>
            <w:r w:rsidRPr="00B91DCE">
              <w:rPr>
                <w:sz w:val="24"/>
                <w:szCs w:val="24"/>
              </w:rPr>
              <w:t>о</w:t>
            </w:r>
            <w:r w:rsidRPr="00B91DCE">
              <w:rPr>
                <w:sz w:val="24"/>
                <w:szCs w:val="24"/>
              </w:rPr>
              <w:t>щью каждого из них?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В чем сущность рейтинговой системы оценки качества учебной деятельности? Что о</w:t>
            </w:r>
            <w:r w:rsidRPr="00B91DCE">
              <w:rPr>
                <w:sz w:val="24"/>
                <w:szCs w:val="24"/>
              </w:rPr>
              <w:t>п</w:t>
            </w:r>
            <w:r w:rsidRPr="00B91DCE">
              <w:rPr>
                <w:sz w:val="24"/>
                <w:szCs w:val="24"/>
              </w:rPr>
              <w:t>ределяет рейтинг? Какие виды рейтинга вы знаете?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критерии предъявляют к качеству тестов?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4"/>
              </w:numPr>
              <w:tabs>
                <w:tab w:val="left" w:pos="26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угрозы информационной безопасности наиболее известны?</w:t>
            </w: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применять современные те</w:t>
            </w:r>
            <w:r w:rsidRPr="00B91DCE">
              <w:rPr>
                <w:color w:val="auto"/>
              </w:rPr>
              <w:t>х</w:t>
            </w:r>
            <w:r w:rsidRPr="00B91DCE">
              <w:rPr>
                <w:color w:val="auto"/>
              </w:rPr>
              <w:t>нические средства, прикла</w:t>
            </w:r>
            <w:r w:rsidRPr="00B91DCE">
              <w:rPr>
                <w:color w:val="auto"/>
              </w:rPr>
              <w:t>д</w:t>
            </w:r>
            <w:r w:rsidRPr="00B91DCE">
              <w:rPr>
                <w:color w:val="auto"/>
              </w:rPr>
              <w:t>ное программное обеспеч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ние для обучения и диагн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стики; использовать совр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менные ИКТ для контроля знаний и продвижения в уч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бе учащихся; выполнять о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новные мероприятия по з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щите информации при реш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нии профессионал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 xml:space="preserve">ных задач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Примерное практическое задание к зачету.</w:t>
            </w:r>
          </w:p>
          <w:p w:rsidR="00AF0C1D" w:rsidRPr="00B91DCE" w:rsidRDefault="00AF0C1D" w:rsidP="00036446">
            <w:pPr>
              <w:tabs>
                <w:tab w:val="left" w:pos="709"/>
              </w:tabs>
              <w:suppressAutoHyphens/>
              <w:jc w:val="both"/>
            </w:pPr>
            <w:r w:rsidRPr="00B91DCE">
              <w:t xml:space="preserve">Загрузите </w:t>
            </w:r>
            <w:r w:rsidRPr="00B91DCE">
              <w:rPr>
                <w:u w:val="single"/>
              </w:rPr>
              <w:t>текстовый редактор</w:t>
            </w:r>
            <w:r w:rsidRPr="00B91DCE">
              <w:t xml:space="preserve"> и создайте кроссворд на выбранную тему. </w:t>
            </w:r>
          </w:p>
          <w:p w:rsidR="00AF0C1D" w:rsidRPr="00B91DCE" w:rsidRDefault="00AF0C1D" w:rsidP="00036446">
            <w:r w:rsidRPr="00B91DCE">
              <w:rPr>
                <w:noProof/>
              </w:rPr>
              <w:pict>
                <v:shape id="_x0000_i1028" type="#_x0000_t75" style="width:261pt;height:210pt;visibility:visible" filled="t">
                  <v:imagedata r:id="rId12" o:title=""/>
                </v:shape>
              </w:pict>
            </w:r>
          </w:p>
          <w:p w:rsidR="00AF0C1D" w:rsidRPr="00B91DCE" w:rsidRDefault="00AF0C1D" w:rsidP="00036446">
            <w:pPr>
              <w:tabs>
                <w:tab w:val="left" w:pos="709"/>
                <w:tab w:val="left" w:pos="1080"/>
              </w:tabs>
              <w:suppressAutoHyphens/>
              <w:jc w:val="both"/>
            </w:pPr>
          </w:p>
          <w:p w:rsidR="00AF0C1D" w:rsidRPr="00B91DCE" w:rsidRDefault="00AF0C1D" w:rsidP="00036446">
            <w:pPr>
              <w:pStyle w:val="TOC3"/>
              <w:spacing w:after="0" w:line="240" w:lineRule="auto"/>
              <w:rPr>
                <w:szCs w:val="24"/>
              </w:rPr>
            </w:pPr>
            <w:r w:rsidRPr="00B91DCE">
              <w:rPr>
                <w:szCs w:val="24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методами и приемами и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пользования современных средств ИКТ для обучения и диагностики; технологией использования средств ИКТ для контроля знаний и пр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движ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ния в учебе учащихся; основными методами осущ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 xml:space="preserve">ствления информационной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shd w:val="clear" w:color="auto" w:fill="FFFFFF"/>
            </w:pPr>
            <w:r w:rsidRPr="00B91DCE">
              <w:t>Примерный перечень тем для контрольных работ: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hyperlink w:anchor="bookmark14" w:tooltip="Current Document">
              <w:r w:rsidRPr="00B91DCE">
                <w:rPr>
                  <w:szCs w:val="24"/>
                </w:rPr>
                <w:t>Особенности оценивания качества обучения</w:t>
              </w:r>
            </w:hyperlink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 xml:space="preserve">Информационные технологии в управлении качеством образовательного процесса 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 xml:space="preserve">Педагогический мониторинг качества образования 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 xml:space="preserve">Педагогические измерения в системе контроля оценки и мониторинга учебных достижений 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>Рейтинговая система оценки качества учебной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 xml:space="preserve">деятельности 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2"/>
              </w:numPr>
              <w:spacing w:after="0" w:line="240" w:lineRule="auto"/>
              <w:ind w:left="594" w:hanging="357"/>
              <w:rPr>
                <w:szCs w:val="24"/>
              </w:rPr>
            </w:pPr>
            <w:r w:rsidRPr="00B91DCE">
              <w:rPr>
                <w:szCs w:val="24"/>
              </w:rPr>
              <w:t xml:space="preserve">Тестовый контроль знаний в системе образования </w:t>
            </w:r>
          </w:p>
        </w:tc>
      </w:tr>
      <w:tr w:rsidR="00AF0C1D" w:rsidRPr="00B91DCE" w:rsidTr="00056F1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a1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  <w:r w:rsidRPr="00B91DCE">
              <w:t>ПК-11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основные понятия сферы информатизации образов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ния; понятие те</w:t>
            </w:r>
            <w:r w:rsidRPr="00B91DCE">
              <w:rPr>
                <w:color w:val="auto"/>
              </w:rPr>
              <w:t>х</w:t>
            </w:r>
            <w:r w:rsidRPr="00B91DCE">
              <w:rPr>
                <w:color w:val="auto"/>
              </w:rPr>
              <w:t>нологии мультимедиа, основные х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рактеристики и возможности для образования; понятие технологии телекоммуник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ций, основные характерист</w:t>
            </w:r>
            <w:r w:rsidRPr="00B91DCE">
              <w:rPr>
                <w:color w:val="auto"/>
              </w:rPr>
              <w:t>и</w:t>
            </w:r>
            <w:r w:rsidRPr="00B91DCE">
              <w:rPr>
                <w:color w:val="auto"/>
              </w:rPr>
              <w:t>ки и возможности для обр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зования; понятие электро</w:t>
            </w:r>
            <w:r w:rsidRPr="00B91DCE">
              <w:rPr>
                <w:color w:val="auto"/>
              </w:rPr>
              <w:t>н</w:t>
            </w:r>
            <w:r w:rsidRPr="00B91DCE">
              <w:rPr>
                <w:color w:val="auto"/>
              </w:rPr>
              <w:t>ных образовательных ресу</w:t>
            </w:r>
            <w:r w:rsidRPr="00B91DCE">
              <w:rPr>
                <w:color w:val="auto"/>
              </w:rPr>
              <w:t>р</w:t>
            </w:r>
            <w:r w:rsidRPr="00B91DCE">
              <w:rPr>
                <w:color w:val="auto"/>
              </w:rPr>
              <w:t>сов (ЭОР), их классифик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цию и основные характер</w:t>
            </w:r>
            <w:r w:rsidRPr="00B91DCE">
              <w:rPr>
                <w:color w:val="auto"/>
              </w:rPr>
              <w:t>и</w:t>
            </w:r>
            <w:r w:rsidRPr="00B91DCE">
              <w:rPr>
                <w:color w:val="auto"/>
              </w:rPr>
              <w:t>стики; основные методы и принципы создания ЭОР, м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 xml:space="preserve">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Перечень вопросов для подготовки к зачету: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Каковы психолого-педагогические особенности активизации познавательной де</w:t>
            </w:r>
            <w:r w:rsidRPr="00B91DCE">
              <w:rPr>
                <w:sz w:val="24"/>
                <w:szCs w:val="24"/>
              </w:rPr>
              <w:t>я</w:t>
            </w:r>
            <w:r w:rsidRPr="00B91DCE">
              <w:rPr>
                <w:sz w:val="24"/>
                <w:szCs w:val="24"/>
              </w:rPr>
              <w:t>тельности средс</w:t>
            </w:r>
            <w:r w:rsidRPr="00B91DCE">
              <w:rPr>
                <w:sz w:val="24"/>
                <w:szCs w:val="24"/>
              </w:rPr>
              <w:t>т</w:t>
            </w:r>
            <w:r w:rsidRPr="00B91DCE">
              <w:rPr>
                <w:sz w:val="24"/>
                <w:szCs w:val="24"/>
              </w:rPr>
              <w:t>вами ИКТ?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 можно трактовать понятие “мультимедиа” с точки зрения технологий, аппара</w:t>
            </w:r>
            <w:r w:rsidRPr="00B91DCE">
              <w:rPr>
                <w:sz w:val="24"/>
                <w:szCs w:val="24"/>
              </w:rPr>
              <w:t>т</w:t>
            </w:r>
            <w:r w:rsidRPr="00B91DCE">
              <w:rPr>
                <w:sz w:val="24"/>
                <w:szCs w:val="24"/>
              </w:rPr>
              <w:t>ных и програм</w:t>
            </w:r>
            <w:r w:rsidRPr="00B91DCE">
              <w:rPr>
                <w:sz w:val="24"/>
                <w:szCs w:val="24"/>
              </w:rPr>
              <w:t>м</w:t>
            </w:r>
            <w:r w:rsidRPr="00B91DCE">
              <w:rPr>
                <w:sz w:val="24"/>
                <w:szCs w:val="24"/>
              </w:rPr>
              <w:t>ных средств?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предпосылки привели к усилению использования мультимедийных технол</w:t>
            </w:r>
            <w:r w:rsidRPr="00B91DCE">
              <w:rPr>
                <w:sz w:val="24"/>
                <w:szCs w:val="24"/>
              </w:rPr>
              <w:t>о</w:t>
            </w:r>
            <w:r w:rsidRPr="00B91DCE">
              <w:rPr>
                <w:sz w:val="24"/>
                <w:szCs w:val="24"/>
              </w:rPr>
              <w:t>гий в образов</w:t>
            </w:r>
            <w:r w:rsidRPr="00B91DCE">
              <w:rPr>
                <w:sz w:val="24"/>
                <w:szCs w:val="24"/>
              </w:rPr>
              <w:t>а</w:t>
            </w:r>
            <w:r w:rsidRPr="00B91DCE">
              <w:rPr>
                <w:sz w:val="24"/>
                <w:szCs w:val="24"/>
              </w:rPr>
              <w:t>нии?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Перечислите достоинства и недостатки мультимедийных технологий в обучении.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 мультимедийные технологии реализуются при обучении с использованием м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тода проектов?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Какие требования предъявляются к мультимедийным проектам?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С помощью каких интернет-технологий может быть создан учебный контент и п</w:t>
            </w:r>
            <w:r w:rsidRPr="00B91DCE">
              <w:rPr>
                <w:sz w:val="24"/>
                <w:szCs w:val="24"/>
              </w:rPr>
              <w:t>о</w:t>
            </w:r>
            <w:r w:rsidRPr="00B91DCE">
              <w:rPr>
                <w:sz w:val="24"/>
                <w:szCs w:val="24"/>
              </w:rPr>
              <w:t>лучен доступ к с</w:t>
            </w:r>
            <w:r w:rsidRPr="00B91DCE">
              <w:rPr>
                <w:sz w:val="24"/>
                <w:szCs w:val="24"/>
              </w:rPr>
              <w:t>о</w:t>
            </w:r>
            <w:r w:rsidRPr="00B91DCE">
              <w:rPr>
                <w:sz w:val="24"/>
                <w:szCs w:val="24"/>
              </w:rPr>
              <w:t>временному лабораторному и виртуальному оборудованию?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Опишите особенности работы с универсальной интернет-энциклопедией «Викип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дия».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Каковы возможности технологии Moodle в учебном процессе?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15"/>
              </w:numPr>
              <w:tabs>
                <w:tab w:val="left" w:pos="755"/>
              </w:tabs>
              <w:ind w:left="309"/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Каким образом игровая деятельность способствует активизации познавательной деятельности уч</w:t>
            </w:r>
            <w:r w:rsidRPr="00B91DCE">
              <w:rPr>
                <w:sz w:val="24"/>
                <w:szCs w:val="24"/>
              </w:rPr>
              <w:t>а</w:t>
            </w:r>
            <w:r w:rsidRPr="00B91DCE">
              <w:rPr>
                <w:sz w:val="24"/>
                <w:szCs w:val="24"/>
              </w:rPr>
              <w:t>щихся?</w:t>
            </w:r>
          </w:p>
          <w:p w:rsidR="00AF0C1D" w:rsidRPr="00B91DCE" w:rsidRDefault="00AF0C1D" w:rsidP="00036446">
            <w:pPr>
              <w:pStyle w:val="a1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грамотно оперировать о</w:t>
            </w:r>
            <w:r w:rsidRPr="00B91DCE">
              <w:rPr>
                <w:color w:val="auto"/>
              </w:rPr>
              <w:t>с</w:t>
            </w:r>
            <w:r w:rsidRPr="00B91DCE">
              <w:rPr>
                <w:color w:val="auto"/>
              </w:rPr>
              <w:t>новными понятиями сферы информатизации образов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ния; использовать мультим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дийные технологии для р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шения профессиональных задач; применять телекомм</w:t>
            </w:r>
            <w:r w:rsidRPr="00B91DCE">
              <w:rPr>
                <w:color w:val="auto"/>
              </w:rPr>
              <w:t>у</w:t>
            </w:r>
            <w:r w:rsidRPr="00B91DCE">
              <w:rPr>
                <w:color w:val="auto"/>
              </w:rPr>
              <w:t>никационные технологии для образовательной деятельн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сти; создавать собственные ЭОР и использовать уже г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 xml:space="preserve">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Примерное практическое задание к зачету.</w:t>
            </w:r>
          </w:p>
          <w:p w:rsidR="00AF0C1D" w:rsidRPr="00B91DCE" w:rsidRDefault="00AF0C1D" w:rsidP="00036446">
            <w:pPr>
              <w:jc w:val="both"/>
            </w:pPr>
            <w:r w:rsidRPr="00B91DCE"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AF0C1D" w:rsidRPr="00B91DCE" w:rsidRDefault="00AF0C1D" w:rsidP="00036446">
            <w:pPr>
              <w:ind w:left="360"/>
              <w:jc w:val="center"/>
            </w:pPr>
            <w:r w:rsidRPr="00B91DCE">
              <w:t>Схема анализа ЦОР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Название ЦОР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Производитель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Наличие локальной и сетевой версии (если есть сведения).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Год издания.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Тип ЦОР: обучающая программа; демонстрационная программа; тестирующая; тр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нажер; моделирующая, виртуальная лаборатория; справочник; энциклопедия; разв</w:t>
            </w:r>
            <w:r w:rsidRPr="00B91DCE">
              <w:rPr>
                <w:sz w:val="24"/>
                <w:szCs w:val="24"/>
              </w:rPr>
              <w:t>и</w:t>
            </w:r>
            <w:r w:rsidRPr="00B91DCE">
              <w:rPr>
                <w:sz w:val="24"/>
                <w:szCs w:val="24"/>
              </w:rPr>
              <w:t>вающая игровая программа; другое (что именно).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Кому адресован ЦОР: дошкольник; учащийся; студент; учитель; другое.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Цель использования ЦОР: воспитательная; обучающая; контролирующая; методич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ская; ознаком</w:t>
            </w:r>
            <w:r w:rsidRPr="00B91DCE">
              <w:rPr>
                <w:sz w:val="24"/>
                <w:szCs w:val="24"/>
              </w:rPr>
              <w:t>и</w:t>
            </w:r>
            <w:r w:rsidRPr="00B91DCE">
              <w:rPr>
                <w:sz w:val="24"/>
                <w:szCs w:val="24"/>
              </w:rPr>
              <w:t>тельная; развивающая; другое.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Область применения: на этапах урока (объяснение материала, закрепление матери</w:t>
            </w:r>
            <w:r w:rsidRPr="00B91DCE">
              <w:rPr>
                <w:sz w:val="24"/>
                <w:szCs w:val="24"/>
              </w:rPr>
              <w:t>а</w:t>
            </w:r>
            <w:r w:rsidRPr="00B91DCE">
              <w:rPr>
                <w:sz w:val="24"/>
                <w:szCs w:val="24"/>
              </w:rPr>
              <w:t>ла; контроль о</w:t>
            </w:r>
            <w:r w:rsidRPr="00B91DCE">
              <w:rPr>
                <w:sz w:val="24"/>
                <w:szCs w:val="24"/>
              </w:rPr>
              <w:t>с</w:t>
            </w:r>
            <w:r w:rsidRPr="00B91DCE">
              <w:rPr>
                <w:sz w:val="24"/>
                <w:szCs w:val="24"/>
              </w:rPr>
              <w:t>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</w:t>
            </w:r>
            <w:r w:rsidRPr="00B91DCE">
              <w:rPr>
                <w:sz w:val="24"/>
                <w:szCs w:val="24"/>
              </w:rPr>
              <w:t>у</w:t>
            </w:r>
            <w:r w:rsidRPr="00B91DCE">
              <w:rPr>
                <w:sz w:val="24"/>
                <w:szCs w:val="24"/>
              </w:rPr>
              <w:t>гое.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Интерфейс ЦОР: навигация, дизайн, цветовое оформление, легкость в обращении.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Возможность выборочного (фрагментарного) использования видео-, аудио-, фото- при создании со</w:t>
            </w:r>
            <w:r w:rsidRPr="00B91DCE">
              <w:rPr>
                <w:sz w:val="24"/>
                <w:szCs w:val="24"/>
              </w:rPr>
              <w:t>б</w:t>
            </w:r>
            <w:r w:rsidRPr="00B91DCE">
              <w:rPr>
                <w:sz w:val="24"/>
                <w:szCs w:val="24"/>
              </w:rPr>
              <w:t>ственных разработок.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Наличие методического сопровождения или поддержки через Интернет.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</w:t>
            </w:r>
            <w:r w:rsidRPr="00B91DCE">
              <w:rPr>
                <w:sz w:val="24"/>
                <w:szCs w:val="24"/>
              </w:rPr>
              <w:t>е</w:t>
            </w:r>
            <w:r w:rsidRPr="00B91DCE">
              <w:rPr>
                <w:sz w:val="24"/>
                <w:szCs w:val="24"/>
              </w:rPr>
              <w:t>ваемости.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В рамках какой образовательной программы может быть использован (общеобраз</w:t>
            </w:r>
            <w:r w:rsidRPr="00B91DCE">
              <w:rPr>
                <w:sz w:val="24"/>
                <w:szCs w:val="24"/>
              </w:rPr>
              <w:t>о</w:t>
            </w:r>
            <w:r w:rsidRPr="00B91DCE">
              <w:rPr>
                <w:sz w:val="24"/>
                <w:szCs w:val="24"/>
              </w:rPr>
              <w:t>вательная, гимн</w:t>
            </w:r>
            <w:r w:rsidRPr="00B91DCE">
              <w:rPr>
                <w:sz w:val="24"/>
                <w:szCs w:val="24"/>
              </w:rPr>
              <w:t>а</w:t>
            </w:r>
            <w:r w:rsidRPr="00B91DCE">
              <w:rPr>
                <w:sz w:val="24"/>
                <w:szCs w:val="24"/>
              </w:rPr>
              <w:t>зическая, лицейская, профильная и др.)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Возможность распечатки и копирования материала.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Трудность самостоятельного освоения учителем: легко; нужна помощь; требуется обучение.</w:t>
            </w:r>
          </w:p>
          <w:p w:rsidR="00AF0C1D" w:rsidRPr="00B91DCE" w:rsidRDefault="00AF0C1D" w:rsidP="00036446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AF0C1D" w:rsidRPr="00B91DCE" w:rsidTr="00056F17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r w:rsidRPr="00B91DCE"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pStyle w:val="Default"/>
              <w:rPr>
                <w:color w:val="auto"/>
              </w:rPr>
            </w:pPr>
            <w:r w:rsidRPr="00B91DCE">
              <w:rPr>
                <w:color w:val="auto"/>
              </w:rPr>
              <w:t>понятийным аппаратом сф</w:t>
            </w:r>
            <w:r w:rsidRPr="00B91DCE">
              <w:rPr>
                <w:color w:val="auto"/>
              </w:rPr>
              <w:t>е</w:t>
            </w:r>
            <w:r w:rsidRPr="00B91DCE">
              <w:rPr>
                <w:color w:val="auto"/>
              </w:rPr>
              <w:t>ры информатизации образ</w:t>
            </w:r>
            <w:r w:rsidRPr="00B91DCE">
              <w:rPr>
                <w:color w:val="auto"/>
              </w:rPr>
              <w:t>о</w:t>
            </w:r>
            <w:r w:rsidRPr="00B91DCE">
              <w:rPr>
                <w:color w:val="auto"/>
              </w:rPr>
              <w:t>вания; технологией испол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>зования мультимедиа для решения профессионал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>ных задач; технологией испол</w:t>
            </w:r>
            <w:r w:rsidRPr="00B91DCE">
              <w:rPr>
                <w:color w:val="auto"/>
              </w:rPr>
              <w:t>ь</w:t>
            </w:r>
            <w:r w:rsidRPr="00B91DCE">
              <w:rPr>
                <w:color w:val="auto"/>
              </w:rPr>
              <w:t>зования телекоммуникаций для образовательной де</w:t>
            </w:r>
            <w:r w:rsidRPr="00B91DCE">
              <w:rPr>
                <w:color w:val="auto"/>
              </w:rPr>
              <w:t>я</w:t>
            </w:r>
            <w:r w:rsidRPr="00B91DCE">
              <w:rPr>
                <w:color w:val="auto"/>
              </w:rPr>
              <w:t>тельности; навыками разр</w:t>
            </w:r>
            <w:r w:rsidRPr="00B91DCE">
              <w:rPr>
                <w:color w:val="auto"/>
              </w:rPr>
              <w:t>а</w:t>
            </w:r>
            <w:r w:rsidRPr="00B91DCE">
              <w:rPr>
                <w:color w:val="auto"/>
              </w:rPr>
              <w:t>ботки ЭОР и использования, уже 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0C1D" w:rsidRPr="00B91DCE" w:rsidRDefault="00AF0C1D" w:rsidP="00036446">
            <w:pPr>
              <w:shd w:val="clear" w:color="auto" w:fill="FFFFFF"/>
            </w:pPr>
            <w:r w:rsidRPr="00B91DCE">
              <w:t>Примерный перечень тем для контрольных работ: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hyperlink w:anchor="bookmark7" w:tooltip="Current Document">
              <w:r w:rsidRPr="00B91DCE">
                <w:rPr>
                  <w:szCs w:val="24"/>
                </w:rPr>
                <w:t>Модель электронного учебного курса</w:t>
              </w:r>
            </w:hyperlink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r w:rsidRPr="00B91DCE">
              <w:rPr>
                <w:szCs w:val="24"/>
              </w:rPr>
              <w:t>Возможности гипертекстовой технологии по созданию ЭУК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hyperlink w:anchor="bookmark9" w:tooltip="Current Document">
              <w:r w:rsidRPr="00B91DCE">
                <w:rPr>
                  <w:szCs w:val="24"/>
                </w:rPr>
                <w:t>Формы реализации ЭУК и его место в учебно-воспитательном процессе</w:t>
              </w:r>
            </w:hyperlink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hyperlink w:anchor="bookmark10" w:tooltip="Current Document">
              <w:r w:rsidRPr="00B91DCE">
                <w:rPr>
                  <w:szCs w:val="24"/>
                </w:rPr>
                <w:t>Пример создания и применения образовательного сайта</w:t>
              </w:r>
            </w:hyperlink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r w:rsidRPr="00B91DCE">
              <w:rPr>
                <w:szCs w:val="24"/>
              </w:rPr>
              <w:t>Модель интеграции ИТО в учебно-воспитательный процесс</w:t>
            </w:r>
          </w:p>
          <w:p w:rsidR="00AF0C1D" w:rsidRPr="00B91DCE" w:rsidRDefault="00AF0C1D" w:rsidP="00036446">
            <w:pPr>
              <w:pStyle w:val="TOC3"/>
              <w:numPr>
                <w:ilvl w:val="0"/>
                <w:numId w:val="31"/>
              </w:numPr>
              <w:spacing w:after="0" w:line="240" w:lineRule="auto"/>
              <w:ind w:left="310"/>
              <w:rPr>
                <w:szCs w:val="24"/>
              </w:rPr>
            </w:pPr>
            <w:r w:rsidRPr="00B91DCE">
              <w:rPr>
                <w:szCs w:val="24"/>
              </w:rPr>
              <w:t>Формирование мотивации обучаемых к применению ИТО</w:t>
            </w:r>
          </w:p>
        </w:tc>
      </w:tr>
    </w:tbl>
    <w:p w:rsidR="00AF0C1D" w:rsidRPr="008D2A6D" w:rsidRDefault="00AF0C1D" w:rsidP="003812C7">
      <w:pPr>
        <w:rPr>
          <w:color w:val="C00000"/>
          <w:highlight w:val="yellow"/>
        </w:rPr>
      </w:pPr>
    </w:p>
    <w:p w:rsidR="00AF0C1D" w:rsidRDefault="00AF0C1D" w:rsidP="003812C7">
      <w:pPr>
        <w:rPr>
          <w:i/>
          <w:color w:val="C00000"/>
          <w:highlight w:val="yellow"/>
        </w:rPr>
        <w:sectPr w:rsidR="00AF0C1D" w:rsidSect="00056F1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F0C1D" w:rsidRDefault="00AF0C1D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AF0C1D" w:rsidRPr="00E42A83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AF0C1D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AF0C1D" w:rsidRPr="00E42A83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AF0C1D" w:rsidRPr="00E42A83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AF0C1D" w:rsidRPr="00E42A83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AF0C1D" w:rsidRPr="00E42A83" w:rsidRDefault="00AF0C1D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AF0C1D" w:rsidRDefault="00AF0C1D" w:rsidP="00E42A83">
      <w:pPr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AF0C1D" w:rsidRPr="00E42A83" w:rsidRDefault="00AF0C1D" w:rsidP="00E42A83">
      <w:pPr>
        <w:ind w:firstLine="709"/>
        <w:jc w:val="both"/>
      </w:pPr>
      <w:r>
        <w:rPr>
          <w:color w:val="000000"/>
        </w:rPr>
        <w:br w:type="page"/>
      </w:r>
    </w:p>
    <w:p w:rsidR="00AF0C1D" w:rsidRPr="006C4BB5" w:rsidRDefault="00AF0C1D" w:rsidP="003812C7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F0C1D" w:rsidRPr="00F32865" w:rsidRDefault="00AF0C1D" w:rsidP="00242D1A">
      <w:pPr>
        <w:rPr>
          <w:b/>
        </w:rPr>
      </w:pPr>
      <w:bookmarkStart w:id="3" w:name="_Hlk23353731"/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AF0C1D" w:rsidRPr="00C64B3C" w:rsidRDefault="00AF0C1D" w:rsidP="00242D1A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1. Компьютерные технологии в науке и образовании [Электронный ресурс] : учеб. п</w:t>
      </w:r>
      <w:r w:rsidRPr="00C64B3C">
        <w:rPr>
          <w:snapToGrid w:val="0"/>
        </w:rPr>
        <w:t>о</w:t>
      </w:r>
      <w:r w:rsidRPr="00C64B3C">
        <w:rPr>
          <w:snapToGrid w:val="0"/>
        </w:rPr>
        <w:t>собие / Л.С. Онокой, В.М. Титов. - М.: ИД ФОРУМ: ИНФРА-М, 2011. - 224 с. Режим дост</w:t>
      </w:r>
      <w:r w:rsidRPr="00C64B3C">
        <w:rPr>
          <w:snapToGrid w:val="0"/>
        </w:rPr>
        <w:t>у</w:t>
      </w:r>
      <w:r w:rsidRPr="00C64B3C">
        <w:rPr>
          <w:snapToGrid w:val="0"/>
        </w:rPr>
        <w:t xml:space="preserve">па: </w:t>
      </w:r>
      <w:hyperlink r:id="rId13" w:history="1">
        <w:r w:rsidRPr="00397BB8">
          <w:rPr>
            <w:rStyle w:val="Hyperlink"/>
            <w:snapToGrid w:val="0"/>
            <w:lang w:val="en-US"/>
          </w:rPr>
          <w:t>http</w:t>
        </w:r>
        <w:r w:rsidRPr="00397BB8">
          <w:rPr>
            <w:rStyle w:val="Hyperlink"/>
            <w:snapToGrid w:val="0"/>
          </w:rPr>
          <w:t>://</w:t>
        </w:r>
        <w:r w:rsidRPr="00397BB8">
          <w:rPr>
            <w:rStyle w:val="Hyperlink"/>
            <w:snapToGrid w:val="0"/>
            <w:lang w:val="en-US"/>
          </w:rPr>
          <w:t>znanium</w:t>
        </w:r>
        <w:r w:rsidRPr="00397BB8">
          <w:rPr>
            <w:rStyle w:val="Hyperlink"/>
            <w:snapToGrid w:val="0"/>
          </w:rPr>
          <w:t>.</w:t>
        </w:r>
        <w:r w:rsidRPr="00397BB8">
          <w:rPr>
            <w:rStyle w:val="Hyperlink"/>
            <w:snapToGrid w:val="0"/>
            <w:lang w:val="en-US"/>
          </w:rPr>
          <w:t>com</w:t>
        </w:r>
        <w:r w:rsidRPr="00397BB8">
          <w:rPr>
            <w:rStyle w:val="Hyperlink"/>
            <w:snapToGrid w:val="0"/>
          </w:rPr>
          <w:t>/</w:t>
        </w:r>
        <w:r w:rsidRPr="00397BB8">
          <w:rPr>
            <w:rStyle w:val="Hyperlink"/>
            <w:snapToGrid w:val="0"/>
            <w:lang w:val="en-US"/>
          </w:rPr>
          <w:t>catalog</w:t>
        </w:r>
        <w:r w:rsidRPr="00397BB8">
          <w:rPr>
            <w:rStyle w:val="Hyperlink"/>
            <w:snapToGrid w:val="0"/>
          </w:rPr>
          <w:t>.</w:t>
        </w:r>
        <w:r w:rsidRPr="00397BB8">
          <w:rPr>
            <w:rStyle w:val="Hyperlink"/>
            <w:snapToGrid w:val="0"/>
            <w:lang w:val="en-US"/>
          </w:rPr>
          <w:t>php</w:t>
        </w:r>
        <w:r w:rsidRPr="00397BB8">
          <w:rPr>
            <w:rStyle w:val="Hyperlink"/>
            <w:snapToGrid w:val="0"/>
          </w:rPr>
          <w:t>?</w:t>
        </w:r>
        <w:r w:rsidRPr="00397BB8">
          <w:rPr>
            <w:rStyle w:val="Hyperlink"/>
            <w:snapToGrid w:val="0"/>
            <w:lang w:val="en-US"/>
          </w:rPr>
          <w:t>bookinfo</w:t>
        </w:r>
        <w:r w:rsidRPr="00397BB8">
          <w:rPr>
            <w:rStyle w:val="Hyperlink"/>
            <w:snapToGrid w:val="0"/>
          </w:rPr>
          <w:t>=241862</w:t>
        </w:r>
      </w:hyperlink>
      <w:r w:rsidRPr="00C64B3C">
        <w:rPr>
          <w:snapToGrid w:val="0"/>
        </w:rPr>
        <w:t xml:space="preserve"> – Загл. с экрана.–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978-5-8199-0469-5</w:t>
      </w:r>
    </w:p>
    <w:p w:rsidR="00AF0C1D" w:rsidRPr="00C64B3C" w:rsidRDefault="00AF0C1D" w:rsidP="00242D1A">
      <w:pPr>
        <w:ind w:firstLine="567"/>
        <w:jc w:val="both"/>
        <w:rPr>
          <w:snapToGrid w:val="0"/>
        </w:rPr>
      </w:pPr>
      <w:r w:rsidRPr="00C64B3C">
        <w:rPr>
          <w:snapToGrid w:val="0"/>
        </w:rPr>
        <w:t xml:space="preserve">2. Гаврилов, М. В. Информатика и информационные технологии : учебник для вузов / М. В. Гаврилов, В. А. Климов. — 4-е изд., перераб. и доп. — Москва : Издательство Юрайт, 2020. — 383 с. — (Высшее образование). — </w:t>
      </w:r>
      <w:r w:rsidRPr="00C64B3C">
        <w:rPr>
          <w:snapToGrid w:val="0"/>
          <w:lang w:val="en-US"/>
        </w:rPr>
        <w:t>ISBN</w:t>
      </w:r>
      <w:r w:rsidRPr="00C64B3C">
        <w:rPr>
          <w:snapToGrid w:val="0"/>
        </w:rPr>
        <w:t xml:space="preserve"> 978-5-534-00814-2. — Текст : электронный // ЭБС Юрайт [сайт]. — </w:t>
      </w:r>
      <w:r w:rsidRPr="00C64B3C">
        <w:rPr>
          <w:snapToGrid w:val="0"/>
          <w:lang w:val="en-US"/>
        </w:rPr>
        <w:t>URL</w:t>
      </w:r>
      <w:r w:rsidRPr="00C64B3C">
        <w:rPr>
          <w:snapToGrid w:val="0"/>
        </w:rPr>
        <w:t xml:space="preserve">: </w:t>
      </w:r>
      <w:hyperlink r:id="rId14" w:history="1">
        <w:r w:rsidRPr="00397BB8">
          <w:rPr>
            <w:rStyle w:val="Hyperlink"/>
            <w:snapToGrid w:val="0"/>
            <w:lang w:val="en-US"/>
          </w:rPr>
          <w:t>https</w:t>
        </w:r>
        <w:r w:rsidRPr="00397BB8">
          <w:rPr>
            <w:rStyle w:val="Hyperlink"/>
            <w:snapToGrid w:val="0"/>
          </w:rPr>
          <w:t>://</w:t>
        </w:r>
        <w:r w:rsidRPr="00397BB8">
          <w:rPr>
            <w:rStyle w:val="Hyperlink"/>
            <w:snapToGrid w:val="0"/>
            <w:lang w:val="en-US"/>
          </w:rPr>
          <w:t>urait</w:t>
        </w:r>
        <w:r w:rsidRPr="00397BB8">
          <w:rPr>
            <w:rStyle w:val="Hyperlink"/>
            <w:snapToGrid w:val="0"/>
          </w:rPr>
          <w:t>.</w:t>
        </w:r>
        <w:r w:rsidRPr="00397BB8">
          <w:rPr>
            <w:rStyle w:val="Hyperlink"/>
            <w:snapToGrid w:val="0"/>
            <w:lang w:val="en-US"/>
          </w:rPr>
          <w:t>ru</w:t>
        </w:r>
        <w:r w:rsidRPr="00397BB8">
          <w:rPr>
            <w:rStyle w:val="Hyperlink"/>
            <w:snapToGrid w:val="0"/>
          </w:rPr>
          <w:t>/</w:t>
        </w:r>
        <w:r w:rsidRPr="00397BB8">
          <w:rPr>
            <w:rStyle w:val="Hyperlink"/>
            <w:snapToGrid w:val="0"/>
            <w:lang w:val="en-US"/>
          </w:rPr>
          <w:t>bcode</w:t>
        </w:r>
        <w:r w:rsidRPr="00397BB8">
          <w:rPr>
            <w:rStyle w:val="Hyperlink"/>
            <w:snapToGrid w:val="0"/>
          </w:rPr>
          <w:t>/449779</w:t>
        </w:r>
      </w:hyperlink>
      <w:r>
        <w:rPr>
          <w:snapToGrid w:val="0"/>
        </w:rPr>
        <w:t xml:space="preserve"> </w:t>
      </w:r>
      <w:r w:rsidRPr="00C64B3C">
        <w:rPr>
          <w:snapToGrid w:val="0"/>
        </w:rPr>
        <w:t xml:space="preserve"> </w:t>
      </w:r>
    </w:p>
    <w:p w:rsidR="00AF0C1D" w:rsidRDefault="00AF0C1D" w:rsidP="00242D1A">
      <w:pPr>
        <w:ind w:firstLine="567"/>
        <w:jc w:val="both"/>
        <w:rPr>
          <w:b/>
        </w:rPr>
      </w:pPr>
    </w:p>
    <w:p w:rsidR="00AF0C1D" w:rsidRPr="00607BEE" w:rsidRDefault="00AF0C1D" w:rsidP="00242D1A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AF0C1D" w:rsidRPr="00C64B3C" w:rsidRDefault="00AF0C1D" w:rsidP="00242D1A">
      <w:pPr>
        <w:widowControl w:val="0"/>
        <w:numPr>
          <w:ilvl w:val="0"/>
          <w:numId w:val="34"/>
        </w:numPr>
        <w:tabs>
          <w:tab w:val="num" w:pos="426"/>
        </w:tabs>
        <w:jc w:val="both"/>
        <w:rPr>
          <w:snapToGrid w:val="0"/>
        </w:rPr>
      </w:pPr>
      <w:r w:rsidRPr="00C64B3C">
        <w:rPr>
          <w:snapToGrid w:val="0"/>
        </w:rPr>
        <w:t xml:space="preserve"> Киселев, Г. М. Информационные технологии в педагогическом образовании [Эле</w:t>
      </w:r>
      <w:r w:rsidRPr="00C64B3C">
        <w:rPr>
          <w:snapToGrid w:val="0"/>
        </w:rPr>
        <w:t>к</w:t>
      </w:r>
      <w:r w:rsidRPr="00C64B3C">
        <w:rPr>
          <w:snapToGrid w:val="0"/>
        </w:rPr>
        <w:t xml:space="preserve">тронный ресурс]. - М.: Дашков и К, 2014. - 304 с. Режим доступа: </w:t>
      </w:r>
      <w:hyperlink r:id="rId15" w:history="1">
        <w:r w:rsidRPr="00397BB8">
          <w:rPr>
            <w:rStyle w:val="Hyperlink"/>
            <w:snapToGrid w:val="0"/>
          </w:rPr>
          <w:t>http://znanium.com/catalog.php?bookinfo=415216</w:t>
        </w:r>
      </w:hyperlink>
      <w:r>
        <w:rPr>
          <w:snapToGrid w:val="0"/>
        </w:rPr>
        <w:t xml:space="preserve"> </w:t>
      </w:r>
      <w:r w:rsidRPr="00C64B3C">
        <w:rPr>
          <w:snapToGrid w:val="0"/>
        </w:rPr>
        <w:t xml:space="preserve"> – Загл. с экрана.- ISBN 978-5-394-01350-8. </w:t>
      </w:r>
    </w:p>
    <w:p w:rsidR="00AF0C1D" w:rsidRDefault="00AF0C1D" w:rsidP="00242D1A">
      <w:pPr>
        <w:widowControl w:val="0"/>
        <w:numPr>
          <w:ilvl w:val="0"/>
          <w:numId w:val="34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 опт. диск (CD-ROM). - Режим доступа: </w:t>
      </w:r>
      <w:hyperlink r:id="rId16" w:history="1">
        <w:r w:rsidRPr="00397BB8">
          <w:rPr>
            <w:rStyle w:val="Hyperlink"/>
            <w:snapToGrid w:val="0"/>
          </w:rPr>
          <w:t>https://magtu.informsystema.ru/uploader/fileUpload?name=2468.pdf&amp;show=dcatalogues/1/1130211/2468.pdf&amp;view=true</w:t>
        </w:r>
      </w:hyperlink>
      <w:r>
        <w:rPr>
          <w:snapToGrid w:val="0"/>
        </w:rPr>
        <w:t xml:space="preserve"> </w:t>
      </w:r>
      <w:r w:rsidRPr="00C64B3C">
        <w:rPr>
          <w:snapToGrid w:val="0"/>
        </w:rPr>
        <w:t>. - Макрообъект.Журнал «Открытое образование, информац</w:t>
      </w:r>
      <w:r w:rsidRPr="00C64B3C">
        <w:rPr>
          <w:snapToGrid w:val="0"/>
        </w:rPr>
        <w:t>и</w:t>
      </w:r>
      <w:r w:rsidRPr="00C64B3C">
        <w:rPr>
          <w:snapToGrid w:val="0"/>
        </w:rPr>
        <w:t xml:space="preserve">онные технологии, науке и бизнесе». [Электронный ресурс]. – Режим доступа:  </w:t>
      </w:r>
      <w:hyperlink r:id="rId17" w:history="1">
        <w:r w:rsidRPr="00C64B3C">
          <w:rPr>
            <w:snapToGrid w:val="0"/>
          </w:rPr>
          <w:t>http://www.e-joe.ru</w:t>
        </w:r>
      </w:hyperlink>
      <w:r w:rsidRPr="00C64B3C">
        <w:rPr>
          <w:snapToGrid w:val="0"/>
        </w:rPr>
        <w:t>;</w:t>
      </w:r>
    </w:p>
    <w:p w:rsidR="00AF0C1D" w:rsidRPr="00C64B3C" w:rsidRDefault="00AF0C1D" w:rsidP="00242D1A">
      <w:pPr>
        <w:widowControl w:val="0"/>
        <w:numPr>
          <w:ilvl w:val="0"/>
          <w:numId w:val="34"/>
        </w:numPr>
        <w:ind w:left="360"/>
        <w:jc w:val="both"/>
        <w:rPr>
          <w:snapToGrid w:val="0"/>
        </w:rPr>
      </w:pPr>
      <w:r w:rsidRPr="00C64B3C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18" w:history="1">
        <w:r w:rsidRPr="00397BB8">
          <w:rPr>
            <w:rStyle w:val="Hyperlink"/>
            <w:snapToGrid w:val="0"/>
          </w:rPr>
          <w:t>http://vestniknews.ru/</w:t>
        </w:r>
      </w:hyperlink>
    </w:p>
    <w:p w:rsidR="00AF0C1D" w:rsidRPr="00607BEE" w:rsidRDefault="00AF0C1D" w:rsidP="00242D1A">
      <w:pPr>
        <w:widowControl w:val="0"/>
        <w:numPr>
          <w:ilvl w:val="0"/>
          <w:numId w:val="34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Жуpнал «Компьютеpныеинстpументы в обpазовании». [Электронный ресурс]. – Режим доступа: </w:t>
      </w:r>
      <w:hyperlink r:id="rId19" w:history="1">
        <w:r w:rsidRPr="00397BB8">
          <w:rPr>
            <w:rStyle w:val="Hyperlink"/>
            <w:snapToGrid w:val="0"/>
          </w:rPr>
          <w:t>http://www.ipo.spb.ru/journal /</w:t>
        </w:r>
      </w:hyperlink>
      <w:r>
        <w:t xml:space="preserve"> </w:t>
      </w:r>
    </w:p>
    <w:p w:rsidR="00AF0C1D" w:rsidRDefault="00AF0C1D" w:rsidP="00242D1A">
      <w:pPr>
        <w:tabs>
          <w:tab w:val="left" w:pos="993"/>
        </w:tabs>
        <w:ind w:firstLine="567"/>
        <w:jc w:val="both"/>
        <w:rPr>
          <w:b/>
          <w:bCs/>
          <w:spacing w:val="40"/>
        </w:rPr>
      </w:pPr>
      <w:r>
        <w:rPr>
          <w:b/>
          <w:bCs/>
          <w:spacing w:val="40"/>
        </w:rPr>
        <w:t xml:space="preserve"> </w:t>
      </w:r>
    </w:p>
    <w:p w:rsidR="00AF0C1D" w:rsidRPr="00607BEE" w:rsidRDefault="00AF0C1D" w:rsidP="00242D1A">
      <w:pPr>
        <w:tabs>
          <w:tab w:val="left" w:pos="993"/>
        </w:tabs>
        <w:jc w:val="both"/>
        <w:rPr>
          <w:b/>
        </w:rPr>
      </w:pPr>
      <w:r w:rsidRPr="00607BEE">
        <w:rPr>
          <w:b/>
          <w:bCs/>
          <w:spacing w:val="40"/>
        </w:rPr>
        <w:t>в)</w:t>
      </w:r>
      <w:r>
        <w:rPr>
          <w:b/>
          <w:bCs/>
          <w:spacing w:val="40"/>
        </w:rPr>
        <w:t xml:space="preserve"> </w:t>
      </w:r>
      <w:r w:rsidRPr="00607BEE">
        <w:rPr>
          <w:b/>
        </w:rPr>
        <w:t xml:space="preserve">Методические указания: </w:t>
      </w:r>
    </w:p>
    <w:p w:rsidR="00AF0C1D" w:rsidRPr="00271CFD" w:rsidRDefault="00AF0C1D" w:rsidP="00242D1A">
      <w:pPr>
        <w:ind w:firstLine="756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</w:t>
      </w:r>
      <w:r w:rsidRPr="00271CFD">
        <w:rPr>
          <w:color w:val="000000"/>
        </w:rPr>
        <w:t>и</w:t>
      </w:r>
      <w:r w:rsidRPr="00271CFD">
        <w:rPr>
          <w:color w:val="000000"/>
        </w:rPr>
        <w:t>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:rsidR="00AF0C1D" w:rsidRPr="00271CFD" w:rsidRDefault="00AF0C1D" w:rsidP="00242D1A">
      <w:pPr>
        <w:ind w:firstLine="756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hyperlink r:id="rId20" w:history="1">
        <w:r w:rsidRPr="00397BB8">
          <w:rPr>
            <w:rStyle w:val="Hyperlink"/>
          </w:rPr>
          <w:t>https://magtu.informsystema.ru/uploader/fileUpload?name=3258.pdf&amp;show=dcatalogues/1/1137138/3258.pdf&amp;view=true</w:t>
        </w:r>
      </w:hyperlink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978-5-9967-0912-0.</w:t>
      </w:r>
      <w:r w:rsidRPr="00271CFD">
        <w:t xml:space="preserve"> </w:t>
      </w:r>
    </w:p>
    <w:p w:rsidR="00AF0C1D" w:rsidRDefault="00AF0C1D" w:rsidP="00242D1A">
      <w:pPr>
        <w:ind w:left="567"/>
        <w:rPr>
          <w:b/>
        </w:rPr>
      </w:pPr>
      <w:r w:rsidRPr="00271CFD">
        <w:rPr>
          <w:color w:val="000000"/>
        </w:rPr>
        <w:t>3.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Управление</w:t>
      </w:r>
      <w:r w:rsidRPr="00271CFD">
        <w:t xml:space="preserve"> </w:t>
      </w:r>
      <w:r w:rsidRPr="00271CFD">
        <w:rPr>
          <w:color w:val="000000"/>
        </w:rPr>
        <w:t>системами</w:t>
      </w:r>
      <w:r w:rsidRPr="00271CFD">
        <w:t xml:space="preserve"> </w:t>
      </w:r>
      <w:r w:rsidRPr="00271CFD">
        <w:rPr>
          <w:color w:val="000000"/>
        </w:rPr>
        <w:t>образования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</w:t>
      </w:r>
      <w:r w:rsidRPr="00271CFD">
        <w:rPr>
          <w:color w:val="000000"/>
        </w:rPr>
        <w:t>б</w:t>
      </w:r>
      <w:r w:rsidRPr="00271CFD">
        <w:rPr>
          <w:color w:val="000000"/>
        </w:rPr>
        <w:t>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91</w:t>
      </w:r>
      <w:r w:rsidRPr="00271CFD">
        <w:t xml:space="preserve"> </w:t>
      </w:r>
      <w:r>
        <w:rPr>
          <w:color w:val="000000"/>
        </w:rPr>
        <w:t>c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</w:p>
    <w:p w:rsidR="00AF0C1D" w:rsidRDefault="00AF0C1D" w:rsidP="00C37C28">
      <w:pPr>
        <w:ind w:left="567"/>
        <w:rPr>
          <w:b/>
        </w:rPr>
      </w:pPr>
    </w:p>
    <w:p w:rsidR="00AF0C1D" w:rsidRPr="00B91DCE" w:rsidRDefault="00AF0C1D" w:rsidP="00B91DCE">
      <w:pPr>
        <w:pStyle w:val="Style8"/>
        <w:widowControl/>
        <w:rPr>
          <w:rStyle w:val="FontStyle21"/>
          <w:b/>
          <w:sz w:val="24"/>
        </w:rPr>
      </w:pPr>
      <w:r w:rsidRPr="00B91DCE">
        <w:rPr>
          <w:rStyle w:val="FontStyle15"/>
          <w:bCs/>
          <w:spacing w:val="40"/>
          <w:sz w:val="24"/>
        </w:rPr>
        <w:t>г)</w:t>
      </w:r>
      <w:r w:rsidRPr="00B91DCE">
        <w:rPr>
          <w:rStyle w:val="FontStyle15"/>
          <w:b w:val="0"/>
          <w:bCs/>
          <w:sz w:val="24"/>
        </w:rPr>
        <w:t xml:space="preserve"> </w:t>
      </w:r>
      <w:r w:rsidRPr="00B91DCE">
        <w:rPr>
          <w:rStyle w:val="FontStyle21"/>
          <w:b/>
          <w:sz w:val="24"/>
        </w:rPr>
        <w:t xml:space="preserve">Программное обеспечение </w:t>
      </w:r>
      <w:r w:rsidRPr="00B91DCE">
        <w:rPr>
          <w:rStyle w:val="FontStyle15"/>
          <w:bCs/>
          <w:spacing w:val="40"/>
          <w:sz w:val="24"/>
        </w:rPr>
        <w:t>и</w:t>
      </w:r>
      <w:r w:rsidRPr="00B91DCE">
        <w:rPr>
          <w:rStyle w:val="FontStyle15"/>
          <w:bCs/>
          <w:sz w:val="24"/>
        </w:rPr>
        <w:t xml:space="preserve"> </w:t>
      </w:r>
      <w:r w:rsidRPr="00B91DCE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AF0C1D" w:rsidRPr="005F771B" w:rsidTr="00E37B7F">
        <w:trPr>
          <w:trHeight w:val="537"/>
        </w:trPr>
        <w:tc>
          <w:tcPr>
            <w:tcW w:w="3190" w:type="dxa"/>
            <w:vAlign w:val="center"/>
          </w:tcPr>
          <w:p w:rsidR="00AF0C1D" w:rsidRPr="005F771B" w:rsidRDefault="00AF0C1D" w:rsidP="00E37B7F">
            <w:pPr>
              <w:contextualSpacing/>
            </w:pPr>
            <w:r w:rsidRPr="005F771B">
              <w:t>Наименование ПО</w:t>
            </w:r>
          </w:p>
        </w:tc>
        <w:tc>
          <w:tcPr>
            <w:tcW w:w="3190" w:type="dxa"/>
            <w:vAlign w:val="center"/>
          </w:tcPr>
          <w:p w:rsidR="00AF0C1D" w:rsidRPr="005F771B" w:rsidRDefault="00AF0C1D" w:rsidP="00E37B7F">
            <w:pPr>
              <w:contextualSpacing/>
            </w:pPr>
            <w:r w:rsidRPr="005F771B">
              <w:t>№ договора</w:t>
            </w:r>
          </w:p>
        </w:tc>
        <w:tc>
          <w:tcPr>
            <w:tcW w:w="3191" w:type="dxa"/>
            <w:vAlign w:val="center"/>
          </w:tcPr>
          <w:p w:rsidR="00AF0C1D" w:rsidRPr="005F771B" w:rsidRDefault="00AF0C1D" w:rsidP="00E37B7F">
            <w:pPr>
              <w:contextualSpacing/>
            </w:pPr>
            <w:r w:rsidRPr="005F771B">
              <w:t>Срок действия л</w:t>
            </w:r>
            <w:r w:rsidRPr="005F771B">
              <w:t>и</w:t>
            </w:r>
            <w:r w:rsidRPr="005F771B">
              <w:t>цензии</w:t>
            </w:r>
          </w:p>
        </w:tc>
      </w:tr>
      <w:tr w:rsidR="00AF0C1D" w:rsidRPr="005F771B" w:rsidTr="00E37B7F"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MS Windows 7</w:t>
            </w:r>
          </w:p>
        </w:tc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Д-1227 от 08.10.2018</w:t>
            </w:r>
          </w:p>
          <w:p w:rsidR="00AF0C1D" w:rsidRPr="005F771B" w:rsidRDefault="00AF0C1D" w:rsidP="00E37B7F">
            <w:pPr>
              <w:contextualSpacing/>
            </w:pPr>
            <w:r w:rsidRPr="005F771B">
              <w:t>Д-757-17 от 27.06.2017 Д-593-16 от 20.05.2016</w:t>
            </w:r>
          </w:p>
        </w:tc>
        <w:tc>
          <w:tcPr>
            <w:tcW w:w="3191" w:type="dxa"/>
          </w:tcPr>
          <w:p w:rsidR="00AF0C1D" w:rsidRPr="005F771B" w:rsidRDefault="00AF0C1D" w:rsidP="00E37B7F">
            <w:pPr>
              <w:contextualSpacing/>
            </w:pPr>
            <w:r w:rsidRPr="005F771B">
              <w:t>11.10.2021</w:t>
            </w:r>
          </w:p>
          <w:p w:rsidR="00AF0C1D" w:rsidRPr="005F771B" w:rsidRDefault="00AF0C1D" w:rsidP="00E37B7F">
            <w:pPr>
              <w:contextualSpacing/>
            </w:pPr>
            <w:r w:rsidRPr="005F771B">
              <w:t>27.07.2018</w:t>
            </w:r>
          </w:p>
          <w:p w:rsidR="00AF0C1D" w:rsidRPr="005F771B" w:rsidRDefault="00AF0C1D" w:rsidP="00E37B7F">
            <w:pPr>
              <w:contextualSpacing/>
            </w:pPr>
            <w:r w:rsidRPr="005F771B">
              <w:t>20.05.2017</w:t>
            </w:r>
          </w:p>
        </w:tc>
      </w:tr>
      <w:tr w:rsidR="00AF0C1D" w:rsidRPr="005F771B" w:rsidTr="00E37B7F"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MS Office 2007</w:t>
            </w:r>
          </w:p>
        </w:tc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№ 135 от 17.09.2007</w:t>
            </w:r>
          </w:p>
        </w:tc>
        <w:tc>
          <w:tcPr>
            <w:tcW w:w="3191" w:type="dxa"/>
          </w:tcPr>
          <w:p w:rsidR="00AF0C1D" w:rsidRPr="005F771B" w:rsidRDefault="00AF0C1D" w:rsidP="00E37B7F">
            <w:pPr>
              <w:contextualSpacing/>
            </w:pPr>
            <w:r w:rsidRPr="005F771B">
              <w:t>бессрочно</w:t>
            </w:r>
          </w:p>
        </w:tc>
      </w:tr>
      <w:tr w:rsidR="00AF0C1D" w:rsidRPr="005F771B" w:rsidTr="00E37B7F">
        <w:tc>
          <w:tcPr>
            <w:tcW w:w="3190" w:type="dxa"/>
          </w:tcPr>
          <w:p w:rsidR="00AF0C1D" w:rsidRPr="005F771B" w:rsidRDefault="00AF0C1D" w:rsidP="00E37B7F">
            <w:r w:rsidRPr="005F771B">
              <w:t>FAR Manager</w:t>
            </w:r>
          </w:p>
        </w:tc>
        <w:tc>
          <w:tcPr>
            <w:tcW w:w="3190" w:type="dxa"/>
          </w:tcPr>
          <w:p w:rsidR="00AF0C1D" w:rsidRPr="005F771B" w:rsidRDefault="00AF0C1D" w:rsidP="00E37B7F">
            <w:r w:rsidRPr="005F771B">
              <w:t>свободно распространя</w:t>
            </w:r>
            <w:r w:rsidRPr="005F771B">
              <w:t>е</w:t>
            </w:r>
            <w:r w:rsidRPr="005F771B">
              <w:t>мое</w:t>
            </w:r>
          </w:p>
        </w:tc>
        <w:tc>
          <w:tcPr>
            <w:tcW w:w="3191" w:type="dxa"/>
          </w:tcPr>
          <w:p w:rsidR="00AF0C1D" w:rsidRPr="005F771B" w:rsidRDefault="00AF0C1D" w:rsidP="00E37B7F">
            <w:r w:rsidRPr="005F771B">
              <w:t>бессрочно</w:t>
            </w:r>
          </w:p>
        </w:tc>
      </w:tr>
      <w:tr w:rsidR="00AF0C1D" w:rsidRPr="005F771B" w:rsidTr="00E37B7F"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7Zip</w:t>
            </w:r>
          </w:p>
        </w:tc>
        <w:tc>
          <w:tcPr>
            <w:tcW w:w="3190" w:type="dxa"/>
          </w:tcPr>
          <w:p w:rsidR="00AF0C1D" w:rsidRPr="005F771B" w:rsidRDefault="00AF0C1D" w:rsidP="00E37B7F">
            <w:pPr>
              <w:contextualSpacing/>
            </w:pPr>
            <w:r w:rsidRPr="005F771B">
              <w:t>свободно распространя</w:t>
            </w:r>
            <w:r w:rsidRPr="005F771B">
              <w:t>е</w:t>
            </w:r>
            <w:r w:rsidRPr="005F771B">
              <w:t>мое</w:t>
            </w:r>
          </w:p>
        </w:tc>
        <w:tc>
          <w:tcPr>
            <w:tcW w:w="3191" w:type="dxa"/>
          </w:tcPr>
          <w:p w:rsidR="00AF0C1D" w:rsidRPr="005F771B" w:rsidRDefault="00AF0C1D" w:rsidP="00E37B7F">
            <w:pPr>
              <w:contextualSpacing/>
            </w:pPr>
            <w:r w:rsidRPr="005F771B">
              <w:t>бессрочно</w:t>
            </w:r>
          </w:p>
        </w:tc>
      </w:tr>
    </w:tbl>
    <w:p w:rsidR="00AF0C1D" w:rsidRPr="00C17915" w:rsidRDefault="00AF0C1D" w:rsidP="00B91DCE">
      <w:pPr>
        <w:pStyle w:val="Style8"/>
        <w:widowControl/>
        <w:rPr>
          <w:rStyle w:val="FontStyle21"/>
          <w:b/>
        </w:rPr>
      </w:pP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Информационная система - Единое окно доступа к информационным ресурсам URL: </w:t>
      </w:r>
      <w:hyperlink r:id="rId21" w:history="1">
        <w:r w:rsidRPr="00B212E4">
          <w:rPr>
            <w:rStyle w:val="Hyperlink"/>
          </w:rPr>
          <w:t>http://window.edu.ru/</w:t>
        </w:r>
      </w:hyperlink>
      <w:r>
        <w:t xml:space="preserve"> </w:t>
      </w:r>
      <w:r w:rsidRPr="005F771B">
        <w:t xml:space="preserve"> </w:t>
      </w:r>
      <w:r w:rsidRPr="005F771B">
        <w:tab/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Международная база полнотекстовых журналов Springer Journals </w:t>
      </w:r>
      <w:hyperlink r:id="rId22" w:history="1">
        <w:r w:rsidRPr="00B212E4">
          <w:rPr>
            <w:rStyle w:val="Hyperlink"/>
          </w:rPr>
          <w:t>http://link.springer.com/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Международная база справочных изданий по всем отраслям знаний SpringerReference </w:t>
      </w:r>
      <w:hyperlink r:id="rId23" w:history="1">
        <w:r w:rsidRPr="00B212E4">
          <w:rPr>
            <w:rStyle w:val="Hyperlink"/>
          </w:rPr>
          <w:t>http://www.springer.com/references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>Международная наукометрическая реферативная и полнотекстовая база данных нау</w:t>
      </w:r>
      <w:r w:rsidRPr="005F771B">
        <w:t>ч</w:t>
      </w:r>
      <w:r w:rsidRPr="005F771B">
        <w:t xml:space="preserve">ных изданий «Web of science» </w:t>
      </w:r>
      <w:r w:rsidRPr="005F771B">
        <w:tab/>
      </w:r>
      <w:hyperlink r:id="rId24" w:history="1">
        <w:r w:rsidRPr="00B212E4">
          <w:rPr>
            <w:rStyle w:val="Hyperlink"/>
          </w:rPr>
          <w:t>http://webofscience.com</w:t>
        </w:r>
      </w:hyperlink>
      <w:r>
        <w:t xml:space="preserve"> </w:t>
      </w:r>
      <w:r w:rsidRPr="005F771B">
        <w:t xml:space="preserve"> </w:t>
      </w:r>
      <w:r w:rsidRPr="005F771B">
        <w:tab/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>Международная реферативная и полнотекстовая справочная база данных научных изд</w:t>
      </w:r>
      <w:r w:rsidRPr="005F771B">
        <w:t>а</w:t>
      </w:r>
      <w:r w:rsidRPr="005F771B">
        <w:t xml:space="preserve">ний «Scopus» </w:t>
      </w:r>
      <w:r w:rsidRPr="005F771B">
        <w:tab/>
      </w:r>
      <w:hyperlink r:id="rId25" w:history="1">
        <w:r w:rsidRPr="00B212E4">
          <w:rPr>
            <w:rStyle w:val="Hyperlink"/>
          </w:rPr>
          <w:t>http://scopus.com</w:t>
        </w:r>
      </w:hyperlink>
      <w:r>
        <w:t xml:space="preserve"> </w:t>
      </w:r>
      <w:r w:rsidRPr="005F771B">
        <w:t xml:space="preserve"> </w:t>
      </w:r>
      <w:r w:rsidRPr="005F771B">
        <w:tab/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Национальная информационно-аналитическая система – Российский индекс научного цитирования (РИНЦ) </w:t>
      </w:r>
      <w:r w:rsidRPr="005F771B">
        <w:tab/>
        <w:t xml:space="preserve">URL: </w:t>
      </w:r>
      <w:hyperlink r:id="rId26" w:history="1">
        <w:r w:rsidRPr="00B212E4">
          <w:rPr>
            <w:rStyle w:val="Hyperlink"/>
          </w:rPr>
          <w:t>https://elibrary.ru/project_risc.asp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Поисковая система Академия Google (Google Scholar) URL: </w:t>
      </w:r>
      <w:hyperlink r:id="rId27" w:history="1">
        <w:r w:rsidRPr="00B212E4">
          <w:rPr>
            <w:rStyle w:val="Hyperlink"/>
          </w:rPr>
          <w:t>https://scholar.google.ru/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Российская Государственная библиотека. Каталоги </w:t>
      </w:r>
      <w:hyperlink r:id="rId28" w:history="1">
        <w:r w:rsidRPr="00B212E4">
          <w:rPr>
            <w:rStyle w:val="Hyperlink"/>
          </w:rPr>
          <w:t>https://www.rsl.ru/ru/4readers/catalogues/</w:t>
        </w:r>
      </w:hyperlink>
      <w:r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Университетская информационная система РОССИЯ </w:t>
      </w:r>
      <w:hyperlink r:id="rId29" w:history="1">
        <w:r w:rsidRPr="00B212E4">
          <w:rPr>
            <w:rStyle w:val="Hyperlink"/>
          </w:rPr>
          <w:t>https://uisrussia.msu.ru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Электронная база периодических изданий East View Information Services, ООО «ИВИС» </w:t>
      </w:r>
      <w:r w:rsidRPr="005F771B">
        <w:tab/>
      </w:r>
      <w:hyperlink r:id="rId30" w:history="1">
        <w:r w:rsidRPr="00B212E4">
          <w:rPr>
            <w:rStyle w:val="Hyperlink"/>
          </w:rPr>
          <w:t>https://dlib.eastview.com/</w:t>
        </w:r>
      </w:hyperlink>
      <w:r>
        <w:t xml:space="preserve"> </w:t>
      </w:r>
      <w:r w:rsidRPr="005F771B">
        <w:t xml:space="preserve"> </w:t>
      </w:r>
    </w:p>
    <w:p w:rsidR="00AF0C1D" w:rsidRPr="005F771B" w:rsidRDefault="00AF0C1D" w:rsidP="00B91DCE">
      <w:pPr>
        <w:widowControl w:val="0"/>
        <w:numPr>
          <w:ilvl w:val="0"/>
          <w:numId w:val="38"/>
        </w:numPr>
        <w:tabs>
          <w:tab w:val="clear" w:pos="1287"/>
        </w:tabs>
        <w:autoSpaceDE w:val="0"/>
        <w:autoSpaceDN w:val="0"/>
        <w:adjustRightInd w:val="0"/>
        <w:ind w:left="397" w:hanging="397"/>
        <w:jc w:val="both"/>
      </w:pPr>
      <w:r w:rsidRPr="005F771B">
        <w:t xml:space="preserve">Электронные ресурсы библиотеки МГТУ им. Г.И. Носова </w:t>
      </w:r>
      <w:hyperlink r:id="rId31" w:history="1">
        <w:r w:rsidRPr="00B212E4">
          <w:rPr>
            <w:rStyle w:val="Hyperlink"/>
          </w:rPr>
          <w:t>http://magtu.ru:8085/marcweb2/Default.asp</w:t>
        </w:r>
      </w:hyperlink>
      <w:r>
        <w:t xml:space="preserve"> </w:t>
      </w:r>
      <w:r w:rsidRPr="005F771B">
        <w:t xml:space="preserve"> </w:t>
      </w:r>
    </w:p>
    <w:p w:rsidR="00AF0C1D" w:rsidRPr="003F1A64" w:rsidRDefault="00AF0C1D" w:rsidP="00B91DCE">
      <w:r w:rsidRPr="00C17915">
        <w:rPr>
          <w:rStyle w:val="FontStyle21"/>
          <w:i/>
          <w:color w:val="C00000"/>
        </w:rPr>
        <w:br w:type="page"/>
      </w:r>
    </w:p>
    <w:p w:rsidR="00AF0C1D" w:rsidRPr="003F1A64" w:rsidRDefault="00AF0C1D" w:rsidP="00036446">
      <w:pPr>
        <w:pStyle w:val="Heading1"/>
        <w:widowControl w:val="0"/>
        <w:suppressAutoHyphens/>
        <w:spacing w:before="0" w:after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AF0C1D" w:rsidRPr="00B91DCE" w:rsidTr="001F5010">
        <w:trPr>
          <w:tblHeader/>
        </w:trPr>
        <w:tc>
          <w:tcPr>
            <w:tcW w:w="1928" w:type="pct"/>
            <w:vAlign w:val="center"/>
          </w:tcPr>
          <w:p w:rsidR="00AF0C1D" w:rsidRPr="00B91DCE" w:rsidRDefault="00AF0C1D" w:rsidP="00C97B42">
            <w:pPr>
              <w:pStyle w:val="ListParagraph"/>
              <w:jc w:val="center"/>
              <w:rPr>
                <w:sz w:val="24"/>
                <w:szCs w:val="24"/>
              </w:rPr>
            </w:pPr>
            <w:r w:rsidRPr="00B91DCE">
              <w:rPr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AF0C1D" w:rsidRPr="00B91DCE" w:rsidRDefault="00AF0C1D" w:rsidP="001F5010">
            <w:pPr>
              <w:contextualSpacing/>
              <w:jc w:val="center"/>
            </w:pPr>
            <w:r w:rsidRPr="00B91DCE">
              <w:t>Оснащение аудитории</w:t>
            </w:r>
          </w:p>
        </w:tc>
      </w:tr>
      <w:tr w:rsidR="00AF0C1D" w:rsidRPr="00B91DCE" w:rsidTr="001F5010">
        <w:tc>
          <w:tcPr>
            <w:tcW w:w="1928" w:type="pct"/>
          </w:tcPr>
          <w:p w:rsidR="00AF0C1D" w:rsidRPr="00B91DCE" w:rsidRDefault="00AF0C1D" w:rsidP="001F5010">
            <w:pPr>
              <w:contextualSpacing/>
            </w:pPr>
            <w:r w:rsidRPr="00B91DCE">
              <w:t>Учебные аудитории для провед</w:t>
            </w:r>
            <w:r w:rsidRPr="00B91DCE">
              <w:t>е</w:t>
            </w:r>
            <w:r w:rsidRPr="00B91DCE">
              <w:t>ния з</w:t>
            </w:r>
            <w:r w:rsidRPr="00B91DCE">
              <w:t>а</w:t>
            </w:r>
            <w:r w:rsidRPr="00B91DCE">
              <w:t>нятий лекционного типа</w:t>
            </w:r>
          </w:p>
        </w:tc>
        <w:tc>
          <w:tcPr>
            <w:tcW w:w="3072" w:type="pct"/>
          </w:tcPr>
          <w:p w:rsidR="00AF0C1D" w:rsidRPr="00B91DCE" w:rsidRDefault="00AF0C1D" w:rsidP="001F5010">
            <w:pPr>
              <w:contextualSpacing/>
            </w:pPr>
            <w:r w:rsidRPr="00B91DCE">
              <w:t>Персональный компьютер (или ноутбук)  с пакетом MS Office, с выходом в Интернет и с доступом в электро</w:t>
            </w:r>
            <w:r w:rsidRPr="00B91DCE">
              <w:t>н</w:t>
            </w:r>
            <w:r w:rsidRPr="00B91DCE">
              <w:t>ную информационно-образовательную среду универс</w:t>
            </w:r>
            <w:r w:rsidRPr="00B91DCE">
              <w:t>и</w:t>
            </w:r>
            <w:r w:rsidRPr="00B91DCE">
              <w:t xml:space="preserve">тета. </w:t>
            </w:r>
          </w:p>
          <w:p w:rsidR="00AF0C1D" w:rsidRPr="00B91DCE" w:rsidRDefault="00AF0C1D" w:rsidP="001F5010">
            <w:pPr>
              <w:contextualSpacing/>
            </w:pPr>
            <w:r w:rsidRPr="00B91DCE">
              <w:t>Доска, мультимедийный проектор, экран.</w:t>
            </w:r>
          </w:p>
          <w:p w:rsidR="00AF0C1D" w:rsidRPr="00B91DCE" w:rsidRDefault="00AF0C1D" w:rsidP="001F5010">
            <w:pPr>
              <w:contextualSpacing/>
              <w:rPr>
                <w:i/>
              </w:rPr>
            </w:pPr>
            <w:r w:rsidRPr="00B91DCE">
              <w:t>Мультимедийные презентации к лекциям, учебно-наглядные пос</w:t>
            </w:r>
            <w:r w:rsidRPr="00B91DCE">
              <w:t>о</w:t>
            </w:r>
            <w:r w:rsidRPr="00B91DCE">
              <w:t>бия</w:t>
            </w:r>
          </w:p>
        </w:tc>
      </w:tr>
      <w:tr w:rsidR="00AF0C1D" w:rsidRPr="00B91DCE" w:rsidTr="001F5010">
        <w:tc>
          <w:tcPr>
            <w:tcW w:w="1928" w:type="pct"/>
          </w:tcPr>
          <w:p w:rsidR="00AF0C1D" w:rsidRPr="00B91DCE" w:rsidRDefault="00AF0C1D" w:rsidP="001F5010">
            <w:pPr>
              <w:contextualSpacing/>
            </w:pPr>
            <w:r w:rsidRPr="00B91DCE">
              <w:t>Учебные аудитории для провед</w:t>
            </w:r>
            <w:r w:rsidRPr="00B91DCE">
              <w:t>е</w:t>
            </w:r>
            <w:r w:rsidRPr="00B91DCE">
              <w:t>ния лабораторных занятий, гру</w:t>
            </w:r>
            <w:r w:rsidRPr="00B91DCE">
              <w:t>п</w:t>
            </w:r>
            <w:r w:rsidRPr="00B91DCE">
              <w:t>повых и индивидуальных ко</w:t>
            </w:r>
            <w:r w:rsidRPr="00B91DCE">
              <w:t>н</w:t>
            </w:r>
            <w:r w:rsidRPr="00B91DC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F0C1D" w:rsidRPr="00B91DCE" w:rsidRDefault="00AF0C1D" w:rsidP="001F5010">
            <w:pPr>
              <w:contextualSpacing/>
            </w:pPr>
            <w:r w:rsidRPr="00B91DCE">
              <w:t>Персональные компьютеры  с пакетом MS Office, с в</w:t>
            </w:r>
            <w:r w:rsidRPr="00B91DCE">
              <w:t>ы</w:t>
            </w:r>
            <w:r w:rsidRPr="00B91DCE">
              <w:t>ходом в Интернет и с доступом в электронную инфо</w:t>
            </w:r>
            <w:r w:rsidRPr="00B91DCE">
              <w:t>р</w:t>
            </w:r>
            <w:r w:rsidRPr="00B91DCE">
              <w:t>мационно-образовательную среду университета.</w:t>
            </w:r>
          </w:p>
          <w:p w:rsidR="00AF0C1D" w:rsidRPr="00B91DCE" w:rsidRDefault="00AF0C1D" w:rsidP="001F5010">
            <w:pPr>
              <w:contextualSpacing/>
            </w:pPr>
            <w:r w:rsidRPr="00B91DCE"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AF0C1D" w:rsidRPr="00B91DCE" w:rsidTr="001F5010">
        <w:tc>
          <w:tcPr>
            <w:tcW w:w="1928" w:type="pct"/>
          </w:tcPr>
          <w:p w:rsidR="00AF0C1D" w:rsidRPr="00B91DCE" w:rsidRDefault="00AF0C1D" w:rsidP="001F5010">
            <w:pPr>
              <w:contextualSpacing/>
            </w:pPr>
            <w:r w:rsidRPr="00B91DCE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F0C1D" w:rsidRPr="00B91DCE" w:rsidRDefault="00AF0C1D" w:rsidP="001F5010">
            <w:pPr>
              <w:contextualSpacing/>
            </w:pPr>
            <w:r w:rsidRPr="00B91DCE">
              <w:t>Персональные компьютеры  с пакетом MS Office, с в</w:t>
            </w:r>
            <w:r w:rsidRPr="00B91DCE">
              <w:t>ы</w:t>
            </w:r>
            <w:r w:rsidRPr="00B91DCE">
              <w:t>ходом в Интернет и с доступом в электронную инфо</w:t>
            </w:r>
            <w:r w:rsidRPr="00B91DCE">
              <w:t>р</w:t>
            </w:r>
            <w:r w:rsidRPr="00B91DCE">
              <w:t>мационно-образовательную среду университета.</w:t>
            </w:r>
          </w:p>
        </w:tc>
      </w:tr>
      <w:tr w:rsidR="00AF0C1D" w:rsidRPr="00B91DCE" w:rsidTr="001F5010">
        <w:tc>
          <w:tcPr>
            <w:tcW w:w="1928" w:type="pct"/>
          </w:tcPr>
          <w:p w:rsidR="00AF0C1D" w:rsidRPr="00B91DCE" w:rsidRDefault="00AF0C1D" w:rsidP="001F5010">
            <w:pPr>
              <w:contextualSpacing/>
            </w:pPr>
            <w:r w:rsidRPr="00B91DCE">
              <w:t>Помещение для хранения и пр</w:t>
            </w:r>
            <w:r w:rsidRPr="00B91DCE">
              <w:t>о</w:t>
            </w:r>
            <w:r w:rsidRPr="00B91DCE">
              <w:t>филактического обслуживания учебного обор</w:t>
            </w:r>
            <w:r w:rsidRPr="00B91DCE">
              <w:t>у</w:t>
            </w:r>
            <w:r w:rsidRPr="00B91DCE">
              <w:t>дования</w:t>
            </w:r>
          </w:p>
        </w:tc>
        <w:tc>
          <w:tcPr>
            <w:tcW w:w="3072" w:type="pct"/>
          </w:tcPr>
          <w:p w:rsidR="00AF0C1D" w:rsidRPr="00B91DCE" w:rsidRDefault="00AF0C1D" w:rsidP="001F5010">
            <w:pPr>
              <w:contextualSpacing/>
            </w:pPr>
            <w:r w:rsidRPr="00B91DCE">
              <w:t>Стеллажи для хранения учебно-наглядных пособий и учебно-методической документации.</w:t>
            </w:r>
          </w:p>
        </w:tc>
      </w:tr>
      <w:bookmarkEnd w:id="3"/>
    </w:tbl>
    <w:p w:rsidR="00AF0C1D" w:rsidRPr="00284EA0" w:rsidRDefault="00AF0C1D" w:rsidP="00CA6ABA">
      <w:pPr>
        <w:ind w:firstLine="567"/>
      </w:pPr>
    </w:p>
    <w:sectPr w:rsidR="00AF0C1D" w:rsidRPr="00284EA0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C1D" w:rsidRDefault="00AF0C1D" w:rsidP="00CB4700">
      <w:r>
        <w:separator/>
      </w:r>
    </w:p>
  </w:endnote>
  <w:endnote w:type="continuationSeparator" w:id="0">
    <w:p w:rsidR="00AF0C1D" w:rsidRDefault="00AF0C1D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C1D" w:rsidRDefault="00AF0C1D" w:rsidP="00CB4700">
      <w:r>
        <w:separator/>
      </w:r>
    </w:p>
  </w:footnote>
  <w:footnote w:type="continuationSeparator" w:id="0">
    <w:p w:rsidR="00AF0C1D" w:rsidRDefault="00AF0C1D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FBF8F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2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cs="Times New Roman"/>
        <w:b w:val="0"/>
      </w:rPr>
    </w:lvl>
  </w:abstractNum>
  <w:abstractNum w:abstractNumId="3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6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</w:pPr>
      <w:rPr>
        <w:rFonts w:cs="Times New Roman"/>
      </w:rPr>
    </w:lvl>
  </w:abstractNum>
  <w:abstractNum w:abstractNumId="7">
    <w:nsid w:val="03422990"/>
    <w:multiLevelType w:val="multilevel"/>
    <w:tmpl w:val="6B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1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cs="Times New Roman" w:hint="default"/>
      </w:rPr>
    </w:lvl>
  </w:abstractNum>
  <w:abstractNum w:abstractNumId="14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rPr>
        <w:rFonts w:cs="Times New Roman"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cs="Times New Roman"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5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7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A1A5AED"/>
    <w:multiLevelType w:val="hybridMultilevel"/>
    <w:tmpl w:val="14B01C3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9">
    <w:nsid w:val="5BD67C9B"/>
    <w:multiLevelType w:val="hybridMultilevel"/>
    <w:tmpl w:val="587057D6"/>
    <w:lvl w:ilvl="0" w:tplc="3348C992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/>
      </w:pPr>
      <w:rPr>
        <w:rFonts w:cs="Times New Roman"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/>
      </w:pPr>
      <w:rPr>
        <w:rFonts w:cs="Times New Roman" w:hint="default"/>
      </w:rPr>
    </w:lvl>
  </w:abstractNum>
  <w:abstractNum w:abstractNumId="34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35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  <w:rPr>
        <w:rFonts w:cs="Times New Roman"/>
      </w:rPr>
    </w:lvl>
  </w:abstractNum>
  <w:abstractNum w:abstractNumId="38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33"/>
  </w:num>
  <w:num w:numId="4">
    <w:abstractNumId w:val="13"/>
  </w:num>
  <w:num w:numId="5">
    <w:abstractNumId w:val="10"/>
  </w:num>
  <w:num w:numId="6">
    <w:abstractNumId w:val="38"/>
  </w:num>
  <w:num w:numId="7">
    <w:abstractNumId w:val="12"/>
  </w:num>
  <w:num w:numId="8">
    <w:abstractNumId w:val="18"/>
  </w:num>
  <w:num w:numId="9">
    <w:abstractNumId w:val="4"/>
  </w:num>
  <w:num w:numId="10">
    <w:abstractNumId w:val="39"/>
  </w:num>
  <w:num w:numId="11">
    <w:abstractNumId w:val="26"/>
  </w:num>
  <w:num w:numId="12">
    <w:abstractNumId w:val="9"/>
  </w:num>
  <w:num w:numId="13">
    <w:abstractNumId w:val="11"/>
  </w:num>
  <w:num w:numId="14">
    <w:abstractNumId w:val="34"/>
  </w:num>
  <w:num w:numId="15">
    <w:abstractNumId w:val="37"/>
  </w:num>
  <w:num w:numId="16">
    <w:abstractNumId w:val="24"/>
  </w:num>
  <w:num w:numId="17">
    <w:abstractNumId w:val="19"/>
  </w:num>
  <w:num w:numId="18">
    <w:abstractNumId w:val="27"/>
  </w:num>
  <w:num w:numId="19">
    <w:abstractNumId w:val="23"/>
  </w:num>
  <w:num w:numId="20">
    <w:abstractNumId w:val="29"/>
  </w:num>
  <w:num w:numId="21">
    <w:abstractNumId w:val="15"/>
  </w:num>
  <w:num w:numId="22">
    <w:abstractNumId w:val="20"/>
  </w:num>
  <w:num w:numId="23">
    <w:abstractNumId w:val="25"/>
  </w:num>
  <w:num w:numId="24">
    <w:abstractNumId w:val="21"/>
  </w:num>
  <w:num w:numId="25">
    <w:abstractNumId w:val="14"/>
  </w:num>
  <w:num w:numId="26">
    <w:abstractNumId w:val="33"/>
  </w:num>
  <w:num w:numId="27">
    <w:abstractNumId w:val="33"/>
  </w:num>
  <w:num w:numId="28">
    <w:abstractNumId w:val="35"/>
  </w:num>
  <w:num w:numId="29">
    <w:abstractNumId w:val="17"/>
  </w:num>
  <w:num w:numId="30">
    <w:abstractNumId w:val="8"/>
  </w:num>
  <w:num w:numId="31">
    <w:abstractNumId w:val="30"/>
  </w:num>
  <w:num w:numId="32">
    <w:abstractNumId w:val="22"/>
  </w:num>
  <w:num w:numId="33">
    <w:abstractNumId w:val="31"/>
  </w:num>
  <w:num w:numId="34">
    <w:abstractNumId w:val="32"/>
  </w:num>
  <w:num w:numId="35">
    <w:abstractNumId w:val="36"/>
  </w:num>
  <w:num w:numId="36">
    <w:abstractNumId w:val="7"/>
  </w:num>
  <w:num w:numId="37">
    <w:abstractNumId w:val="16"/>
  </w:num>
  <w:num w:numId="38">
    <w:abstractNumId w:val="2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stylePaneFormatFilter w:val="3F01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698"/>
    <w:rsid w:val="0000401E"/>
    <w:rsid w:val="00004821"/>
    <w:rsid w:val="0001579C"/>
    <w:rsid w:val="00015EAD"/>
    <w:rsid w:val="00020E25"/>
    <w:rsid w:val="000246E9"/>
    <w:rsid w:val="00024D82"/>
    <w:rsid w:val="00036446"/>
    <w:rsid w:val="00051179"/>
    <w:rsid w:val="000521D4"/>
    <w:rsid w:val="00053BB7"/>
    <w:rsid w:val="00053FCA"/>
    <w:rsid w:val="000563EE"/>
    <w:rsid w:val="00056F17"/>
    <w:rsid w:val="000616A7"/>
    <w:rsid w:val="00064BC7"/>
    <w:rsid w:val="000670AB"/>
    <w:rsid w:val="000673C2"/>
    <w:rsid w:val="000704F0"/>
    <w:rsid w:val="00075F1B"/>
    <w:rsid w:val="00081EF8"/>
    <w:rsid w:val="00082AEF"/>
    <w:rsid w:val="00085698"/>
    <w:rsid w:val="000A1AC3"/>
    <w:rsid w:val="000A62DC"/>
    <w:rsid w:val="000A79E6"/>
    <w:rsid w:val="000B1665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37DA6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2D76"/>
    <w:rsid w:val="00194072"/>
    <w:rsid w:val="00195D5C"/>
    <w:rsid w:val="001C43A9"/>
    <w:rsid w:val="001C5680"/>
    <w:rsid w:val="001D3197"/>
    <w:rsid w:val="001F021D"/>
    <w:rsid w:val="001F4E4F"/>
    <w:rsid w:val="001F5010"/>
    <w:rsid w:val="001F6246"/>
    <w:rsid w:val="001F757A"/>
    <w:rsid w:val="00200F65"/>
    <w:rsid w:val="0020607E"/>
    <w:rsid w:val="002117DA"/>
    <w:rsid w:val="00213F4C"/>
    <w:rsid w:val="002154AE"/>
    <w:rsid w:val="00222C8C"/>
    <w:rsid w:val="00225E40"/>
    <w:rsid w:val="00231E25"/>
    <w:rsid w:val="0023305F"/>
    <w:rsid w:val="00236DF8"/>
    <w:rsid w:val="0024296F"/>
    <w:rsid w:val="00242D1A"/>
    <w:rsid w:val="00246F6D"/>
    <w:rsid w:val="002524AD"/>
    <w:rsid w:val="00271CFD"/>
    <w:rsid w:val="00275944"/>
    <w:rsid w:val="00284EA0"/>
    <w:rsid w:val="00290F83"/>
    <w:rsid w:val="00293CF5"/>
    <w:rsid w:val="00296D40"/>
    <w:rsid w:val="002B1C4E"/>
    <w:rsid w:val="002C3E03"/>
    <w:rsid w:val="002C5623"/>
    <w:rsid w:val="002C5AB9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97BB8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D550B"/>
    <w:rsid w:val="003E05F1"/>
    <w:rsid w:val="003F1A64"/>
    <w:rsid w:val="003F1E90"/>
    <w:rsid w:val="003F46C0"/>
    <w:rsid w:val="004023B2"/>
    <w:rsid w:val="004235D6"/>
    <w:rsid w:val="004355C0"/>
    <w:rsid w:val="004372D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0812"/>
    <w:rsid w:val="004A1CCE"/>
    <w:rsid w:val="004A23A6"/>
    <w:rsid w:val="004A2A20"/>
    <w:rsid w:val="004A518E"/>
    <w:rsid w:val="004A7783"/>
    <w:rsid w:val="004B2C15"/>
    <w:rsid w:val="004D1B6C"/>
    <w:rsid w:val="004D31FE"/>
    <w:rsid w:val="004D7890"/>
    <w:rsid w:val="004E6FB6"/>
    <w:rsid w:val="00502421"/>
    <w:rsid w:val="00503B0E"/>
    <w:rsid w:val="00503E88"/>
    <w:rsid w:val="00511FC5"/>
    <w:rsid w:val="005200B4"/>
    <w:rsid w:val="005316A4"/>
    <w:rsid w:val="00536C5C"/>
    <w:rsid w:val="00536CD1"/>
    <w:rsid w:val="00541BA6"/>
    <w:rsid w:val="005475B0"/>
    <w:rsid w:val="005512C6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C4D81"/>
    <w:rsid w:val="005D0DD3"/>
    <w:rsid w:val="005D50E7"/>
    <w:rsid w:val="005D5B77"/>
    <w:rsid w:val="005D6465"/>
    <w:rsid w:val="005E233A"/>
    <w:rsid w:val="005E4812"/>
    <w:rsid w:val="005E6784"/>
    <w:rsid w:val="005E6888"/>
    <w:rsid w:val="005F473B"/>
    <w:rsid w:val="005F771B"/>
    <w:rsid w:val="00604A4D"/>
    <w:rsid w:val="00607BEE"/>
    <w:rsid w:val="0061453F"/>
    <w:rsid w:val="006154BA"/>
    <w:rsid w:val="00617779"/>
    <w:rsid w:val="00622298"/>
    <w:rsid w:val="0062566B"/>
    <w:rsid w:val="00626A5B"/>
    <w:rsid w:val="006335CD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96B56"/>
    <w:rsid w:val="006A52DB"/>
    <w:rsid w:val="006B3BF4"/>
    <w:rsid w:val="006B7445"/>
    <w:rsid w:val="006C4BB5"/>
    <w:rsid w:val="006E4EC7"/>
    <w:rsid w:val="006F6E28"/>
    <w:rsid w:val="007006B8"/>
    <w:rsid w:val="00701FE8"/>
    <w:rsid w:val="00705340"/>
    <w:rsid w:val="007124D4"/>
    <w:rsid w:val="00713C72"/>
    <w:rsid w:val="00714C40"/>
    <w:rsid w:val="00717828"/>
    <w:rsid w:val="00725300"/>
    <w:rsid w:val="00736C4F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304E"/>
    <w:rsid w:val="007B380C"/>
    <w:rsid w:val="007C2DA9"/>
    <w:rsid w:val="007D1F6A"/>
    <w:rsid w:val="007D6128"/>
    <w:rsid w:val="007E00EE"/>
    <w:rsid w:val="007F1B98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2A6D"/>
    <w:rsid w:val="008D3CD6"/>
    <w:rsid w:val="008D7E90"/>
    <w:rsid w:val="008E1881"/>
    <w:rsid w:val="008E4CE8"/>
    <w:rsid w:val="008E6B32"/>
    <w:rsid w:val="008F24F7"/>
    <w:rsid w:val="008F4764"/>
    <w:rsid w:val="009033D0"/>
    <w:rsid w:val="00903F9A"/>
    <w:rsid w:val="009163DF"/>
    <w:rsid w:val="00944AF4"/>
    <w:rsid w:val="009779CB"/>
    <w:rsid w:val="00982CC4"/>
    <w:rsid w:val="00983FE5"/>
    <w:rsid w:val="00993B52"/>
    <w:rsid w:val="00995ED0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E45F0"/>
    <w:rsid w:val="009F7EAE"/>
    <w:rsid w:val="00A203CE"/>
    <w:rsid w:val="00A234A7"/>
    <w:rsid w:val="00A25F52"/>
    <w:rsid w:val="00A35115"/>
    <w:rsid w:val="00A35523"/>
    <w:rsid w:val="00A37679"/>
    <w:rsid w:val="00A41CE4"/>
    <w:rsid w:val="00A4405A"/>
    <w:rsid w:val="00A603AF"/>
    <w:rsid w:val="00A62325"/>
    <w:rsid w:val="00A6336A"/>
    <w:rsid w:val="00A73214"/>
    <w:rsid w:val="00A7331E"/>
    <w:rsid w:val="00A93BF9"/>
    <w:rsid w:val="00A95AF5"/>
    <w:rsid w:val="00A97E31"/>
    <w:rsid w:val="00AA73EA"/>
    <w:rsid w:val="00AB33FB"/>
    <w:rsid w:val="00AC395C"/>
    <w:rsid w:val="00AD1A4D"/>
    <w:rsid w:val="00AD5E2C"/>
    <w:rsid w:val="00AE27C9"/>
    <w:rsid w:val="00AE2901"/>
    <w:rsid w:val="00AF0062"/>
    <w:rsid w:val="00AF0C1D"/>
    <w:rsid w:val="00AF65D0"/>
    <w:rsid w:val="00AF67A5"/>
    <w:rsid w:val="00AF6F43"/>
    <w:rsid w:val="00B02FC2"/>
    <w:rsid w:val="00B07CC0"/>
    <w:rsid w:val="00B13634"/>
    <w:rsid w:val="00B1719C"/>
    <w:rsid w:val="00B212E4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866B6"/>
    <w:rsid w:val="00B90849"/>
    <w:rsid w:val="00B91DCE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06B8F"/>
    <w:rsid w:val="00C15CF4"/>
    <w:rsid w:val="00C15DFE"/>
    <w:rsid w:val="00C17915"/>
    <w:rsid w:val="00C210A9"/>
    <w:rsid w:val="00C221F1"/>
    <w:rsid w:val="00C24E4C"/>
    <w:rsid w:val="00C33067"/>
    <w:rsid w:val="00C337F1"/>
    <w:rsid w:val="00C3402F"/>
    <w:rsid w:val="00C3562B"/>
    <w:rsid w:val="00C37C28"/>
    <w:rsid w:val="00C427B1"/>
    <w:rsid w:val="00C442ED"/>
    <w:rsid w:val="00C518B3"/>
    <w:rsid w:val="00C54A36"/>
    <w:rsid w:val="00C64B3C"/>
    <w:rsid w:val="00C65CFD"/>
    <w:rsid w:val="00C703B2"/>
    <w:rsid w:val="00C753CD"/>
    <w:rsid w:val="00C80B6D"/>
    <w:rsid w:val="00C971AB"/>
    <w:rsid w:val="00C97B42"/>
    <w:rsid w:val="00CA20AA"/>
    <w:rsid w:val="00CA6ABA"/>
    <w:rsid w:val="00CA70F1"/>
    <w:rsid w:val="00CA7397"/>
    <w:rsid w:val="00CB4700"/>
    <w:rsid w:val="00CC041D"/>
    <w:rsid w:val="00CE658B"/>
    <w:rsid w:val="00CE6722"/>
    <w:rsid w:val="00CF3C44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1252"/>
    <w:rsid w:val="00DF222C"/>
    <w:rsid w:val="00DF2F28"/>
    <w:rsid w:val="00E01156"/>
    <w:rsid w:val="00E03C21"/>
    <w:rsid w:val="00E07F7C"/>
    <w:rsid w:val="00E30418"/>
    <w:rsid w:val="00E37B7F"/>
    <w:rsid w:val="00E37E6D"/>
    <w:rsid w:val="00E42A83"/>
    <w:rsid w:val="00E4430C"/>
    <w:rsid w:val="00E56005"/>
    <w:rsid w:val="00E6082E"/>
    <w:rsid w:val="00E63935"/>
    <w:rsid w:val="00E63C33"/>
    <w:rsid w:val="00E666BC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4035"/>
    <w:rsid w:val="00EF5593"/>
    <w:rsid w:val="00EF75FA"/>
    <w:rsid w:val="00F03157"/>
    <w:rsid w:val="00F03322"/>
    <w:rsid w:val="00F14D0E"/>
    <w:rsid w:val="00F271EB"/>
    <w:rsid w:val="00F277EF"/>
    <w:rsid w:val="00F32865"/>
    <w:rsid w:val="00F40168"/>
    <w:rsid w:val="00F52A41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A45EF"/>
    <w:rsid w:val="00FB518D"/>
    <w:rsid w:val="00FC3561"/>
    <w:rsid w:val="00FE22D4"/>
    <w:rsid w:val="00FF230C"/>
    <w:rsid w:val="00FF288A"/>
    <w:rsid w:val="00FF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Bottom of Form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00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24D8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024D8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D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D3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D3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D3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D3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D34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D34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D34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D34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rsid w:val="003C48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34"/>
    <w:rPr>
      <w:sz w:val="0"/>
      <w:szCs w:val="0"/>
    </w:rPr>
  </w:style>
  <w:style w:type="character" w:styleId="Hyperlink">
    <w:name w:val="Hyperlink"/>
    <w:basedOn w:val="DefaultParagraphFont"/>
    <w:uiPriority w:val="99"/>
    <w:rsid w:val="00BE0B5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A0D34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BE0B59"/>
    <w:pPr>
      <w:jc w:val="both"/>
    </w:pPr>
    <w:rPr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A0D34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024D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A0D34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024D82"/>
    <w:pPr>
      <w:spacing w:before="60"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A0D34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24D82"/>
    <w:pPr>
      <w:spacing w:before="60"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0039E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024D82"/>
    <w:pPr>
      <w:spacing w:before="60"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A0D34"/>
    <w:rPr>
      <w:sz w:val="24"/>
      <w:szCs w:val="24"/>
    </w:rPr>
  </w:style>
  <w:style w:type="paragraph" w:customStyle="1" w:styleId="31">
    <w:name w:val="Заголовок 31"/>
    <w:basedOn w:val="Normal"/>
    <w:next w:val="Normal"/>
    <w:uiPriority w:val="99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TableGrid">
    <w:name w:val="Table Grid"/>
    <w:basedOn w:val="TableNormal"/>
    <w:uiPriority w:val="99"/>
    <w:rsid w:val="000A62D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0A62DC"/>
    <w:pPr>
      <w:tabs>
        <w:tab w:val="center" w:pos="4677"/>
        <w:tab w:val="right" w:pos="9355"/>
      </w:tabs>
      <w:spacing w:before="6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0D3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0A62DC"/>
    <w:rPr>
      <w:rFonts w:cs="Times New Roman"/>
    </w:rPr>
  </w:style>
  <w:style w:type="paragraph" w:styleId="NormalWeb">
    <w:name w:val="Normal (Web)"/>
    <w:basedOn w:val="Normal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">
    <w:name w:val="Стиль1"/>
    <w:basedOn w:val="Normal"/>
    <w:uiPriority w:val="99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TOC1">
    <w:name w:val="toc 1"/>
    <w:basedOn w:val="Normal"/>
    <w:next w:val="Normal"/>
    <w:autoRedefine/>
    <w:uiPriority w:val="99"/>
    <w:semiHidden/>
    <w:rsid w:val="000A62DC"/>
    <w:pPr>
      <w:spacing w:before="240" w:after="120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99"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0A62DC"/>
    <w:pPr>
      <w:spacing w:before="60"/>
      <w:ind w:left="1920"/>
    </w:pPr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0A62DC"/>
    <w:pPr>
      <w:spacing w:before="60"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A0D34"/>
    <w:rPr>
      <w:sz w:val="24"/>
      <w:szCs w:val="24"/>
    </w:rPr>
  </w:style>
  <w:style w:type="paragraph" w:customStyle="1" w:styleId="a">
    <w:name w:val="Перечисление"/>
    <w:basedOn w:val="Normal"/>
    <w:next w:val="Normal"/>
    <w:uiPriority w:val="99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0">
    <w:name w:val="Перечисление (список)"/>
    <w:basedOn w:val="Normal"/>
    <w:next w:val="Normal"/>
    <w:uiPriority w:val="99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ListBullet4">
    <w:name w:val="List Bullet 4"/>
    <w:basedOn w:val="Normal"/>
    <w:autoRedefine/>
    <w:uiPriority w:val="99"/>
    <w:rsid w:val="000A62DC"/>
    <w:pPr>
      <w:tabs>
        <w:tab w:val="num" w:pos="1209"/>
      </w:tabs>
      <w:ind w:left="1209" w:hanging="360"/>
    </w:pPr>
  </w:style>
  <w:style w:type="character" w:styleId="Strong">
    <w:name w:val="Strong"/>
    <w:basedOn w:val="DefaultParagraphFont"/>
    <w:uiPriority w:val="99"/>
    <w:qFormat/>
    <w:rsid w:val="000A62DC"/>
    <w:rPr>
      <w:rFonts w:cs="Times New Roman"/>
      <w:b/>
    </w:rPr>
  </w:style>
  <w:style w:type="paragraph" w:customStyle="1" w:styleId="FR1">
    <w:name w:val="FR1"/>
    <w:uiPriority w:val="99"/>
    <w:rsid w:val="000A62DC"/>
    <w:pPr>
      <w:widowControl w:val="0"/>
    </w:pPr>
    <w:rPr>
      <w:sz w:val="72"/>
      <w:szCs w:val="20"/>
    </w:rPr>
  </w:style>
  <w:style w:type="paragraph" w:styleId="Title">
    <w:name w:val="Title"/>
    <w:basedOn w:val="Normal"/>
    <w:link w:val="TitleChar"/>
    <w:uiPriority w:val="99"/>
    <w:qFormat/>
    <w:rsid w:val="000A62DC"/>
    <w:pPr>
      <w:jc w:val="center"/>
    </w:pPr>
    <w:rPr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A0D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biauthorsl">
    <w:name w:val="biauthorsl"/>
    <w:basedOn w:val="Normal"/>
    <w:uiPriority w:val="99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Normal"/>
    <w:uiPriority w:val="99"/>
    <w:rsid w:val="004D1B6C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uiPriority w:val="99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6A0D34"/>
    <w:rPr>
      <w:rFonts w:asciiTheme="majorHAnsi" w:eastAsiaTheme="majorEastAsia" w:hAnsiTheme="majorHAnsi" w:cstheme="majorBidi"/>
      <w:sz w:val="24"/>
      <w:szCs w:val="24"/>
    </w:rPr>
  </w:style>
  <w:style w:type="paragraph" w:customStyle="1" w:styleId="Style2">
    <w:name w:val="Style2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A603AF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A603AF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A603AF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A603AF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A603AF"/>
    <w:rPr>
      <w:rFonts w:ascii="Times New Roman" w:hAnsi="Times New Roman"/>
      <w:b/>
      <w:sz w:val="12"/>
    </w:rPr>
  </w:style>
  <w:style w:type="paragraph" w:customStyle="1" w:styleId="Style4">
    <w:name w:val="Style4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uiPriority w:val="99"/>
    <w:rsid w:val="00A603AF"/>
    <w:rPr>
      <w:rFonts w:ascii="Times New Roman" w:hAnsi="Times New Roman"/>
      <w:b/>
      <w:sz w:val="16"/>
    </w:rPr>
  </w:style>
  <w:style w:type="paragraph" w:customStyle="1" w:styleId="Style6">
    <w:name w:val="Style6"/>
    <w:basedOn w:val="Normal"/>
    <w:uiPriority w:val="99"/>
    <w:rsid w:val="00A603AF"/>
    <w:pPr>
      <w:widowControl w:val="0"/>
      <w:autoSpaceDE w:val="0"/>
      <w:autoSpaceDN w:val="0"/>
      <w:adjustRightInd w:val="0"/>
    </w:pPr>
  </w:style>
  <w:style w:type="paragraph" w:styleId="ListParagraph">
    <w:name w:val="List Paragraph"/>
    <w:basedOn w:val="Normal"/>
    <w:link w:val="ListParagraphChar"/>
    <w:uiPriority w:val="99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Normal"/>
    <w:uiPriority w:val="99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075F1B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075F1B"/>
    <w:rPr>
      <w:rFonts w:ascii="Times New Roman" w:hAnsi="Times New Roman"/>
      <w:i/>
      <w:sz w:val="12"/>
    </w:rPr>
  </w:style>
  <w:style w:type="paragraph" w:customStyle="1" w:styleId="Style14">
    <w:name w:val="Style14"/>
    <w:basedOn w:val="Normal"/>
    <w:uiPriority w:val="99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E56005"/>
    <w:rPr>
      <w:rFonts w:ascii="Times New Roman" w:hAnsi="Times New Roman"/>
      <w:i/>
      <w:sz w:val="12"/>
    </w:rPr>
  </w:style>
  <w:style w:type="paragraph" w:customStyle="1" w:styleId="Default">
    <w:name w:val="Default"/>
    <w:uiPriority w:val="99"/>
    <w:rsid w:val="00BD569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CA6ABA"/>
    <w:rPr>
      <w:rFonts w:cs="Times New Roman"/>
    </w:rPr>
  </w:style>
  <w:style w:type="character" w:customStyle="1" w:styleId="ircsu">
    <w:name w:val="irc_su"/>
    <w:basedOn w:val="DefaultParagraphFont"/>
    <w:uiPriority w:val="99"/>
    <w:rsid w:val="00CA6ABA"/>
    <w:rPr>
      <w:rFonts w:cs="Times New Roman"/>
    </w:rPr>
  </w:style>
  <w:style w:type="character" w:customStyle="1" w:styleId="upper">
    <w:name w:val="upper"/>
    <w:basedOn w:val="DefaultParagraphFont"/>
    <w:uiPriority w:val="99"/>
    <w:rsid w:val="00CA6ABA"/>
    <w:rPr>
      <w:rFonts w:cs="Times New Roman"/>
    </w:rPr>
  </w:style>
  <w:style w:type="paragraph" w:customStyle="1" w:styleId="310">
    <w:name w:val="Основной текст с отступом 31"/>
    <w:basedOn w:val="Normal"/>
    <w:uiPriority w:val="99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1">
    <w:name w:val="список с точками"/>
    <w:basedOn w:val="Normal"/>
    <w:uiPriority w:val="99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ListParagraphChar">
    <w:name w:val="List Paragraph Char"/>
    <w:link w:val="ListParagraph"/>
    <w:uiPriority w:val="99"/>
    <w:locked/>
    <w:rsid w:val="003812C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3812C7"/>
    <w:rPr>
      <w:rFonts w:ascii="Arial" w:hAnsi="Arial" w:cs="Arial"/>
      <w:vanish/>
      <w:sz w:val="16"/>
      <w:szCs w:val="16"/>
    </w:rPr>
  </w:style>
  <w:style w:type="paragraph" w:styleId="TOC2">
    <w:name w:val="toc 2"/>
    <w:basedOn w:val="Normal"/>
    <w:uiPriority w:val="99"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Normal"/>
    <w:uiPriority w:val="99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DefaultParagraphFont"/>
    <w:uiPriority w:val="99"/>
    <w:rsid w:val="00F14D0E"/>
    <w:rPr>
      <w:rFonts w:cs="Times New Roman"/>
    </w:rPr>
  </w:style>
  <w:style w:type="paragraph" w:customStyle="1" w:styleId="51">
    <w:name w:val="Заголовок 51"/>
    <w:basedOn w:val="Normal"/>
    <w:uiPriority w:val="99"/>
    <w:rsid w:val="00F14D0E"/>
    <w:pPr>
      <w:widowControl w:val="0"/>
      <w:autoSpaceDE w:val="0"/>
      <w:autoSpaceDN w:val="0"/>
      <w:ind w:left="560"/>
      <w:outlineLvl w:val="5"/>
    </w:pPr>
    <w:rPr>
      <w:rFonts w:ascii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DefaultParagraphFont"/>
    <w:uiPriority w:val="99"/>
    <w:rsid w:val="0081029E"/>
    <w:rPr>
      <w:rFonts w:ascii="Times New Roman" w:hAnsi="Times New Roman" w:cs="Times New Roman"/>
      <w:b/>
      <w:bCs/>
      <w:color w:val="000000"/>
      <w:spacing w:val="30"/>
      <w:w w:val="100"/>
      <w:position w:val="0"/>
      <w:sz w:val="22"/>
      <w:szCs w:val="22"/>
      <w:u w:val="none"/>
      <w:lang w:val="ru-RU" w:eastAsia="ru-RU"/>
    </w:rPr>
  </w:style>
  <w:style w:type="character" w:customStyle="1" w:styleId="FontStyle15">
    <w:name w:val="Font Style15"/>
    <w:uiPriority w:val="99"/>
    <w:rsid w:val="00B91DCE"/>
    <w:rPr>
      <w:rFonts w:ascii="Times New Roman" w:hAnsi="Times New Roman"/>
      <w:b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10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241862" TargetMode="External"/><Relationship Id="rId18" Type="http://schemas.openxmlformats.org/officeDocument/2006/relationships/hyperlink" Target="http://vestniknews.ru/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e-joe.ru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468.pdf&amp;show=dcatalogues/1/1130211/2468.pdf&amp;view=true" TargetMode="External"/><Relationship Id="rId20" Type="http://schemas.openxmlformats.org/officeDocument/2006/relationships/hyperlink" Target="https://magtu.informsystema.ru/uploader/fileUpload?name=3258.pdf&amp;show=dcatalogues/1/1137138/3258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odvignaroda.mil.ru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15216" TargetMode="Externa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://www.edutainme.ru/post/7-platform-dlya-sozdaniya-testov/" TargetMode="External"/><Relationship Id="rId19" Type="http://schemas.openxmlformats.org/officeDocument/2006/relationships/hyperlink" Target="http://www.ipo.spb.ru/journal%20/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bcode/449779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24</Pages>
  <Words>5117</Words>
  <Characters>29168</Characters>
  <Application>Microsoft Office Outlook</Application>
  <DocSecurity>0</DocSecurity>
  <Lines>0</Lines>
  <Paragraphs>0</Paragraphs>
  <ScaleCrop>false</ScaleCrop>
  <Company>MaSU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Alex</cp:lastModifiedBy>
  <cp:revision>3</cp:revision>
  <cp:lastPrinted>2019-02-16T12:11:00Z</cp:lastPrinted>
  <dcterms:created xsi:type="dcterms:W3CDTF">2020-09-28T10:47:00Z</dcterms:created>
  <dcterms:modified xsi:type="dcterms:W3CDTF">2020-11-20T13:52:00Z</dcterms:modified>
</cp:coreProperties>
</file>