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98" w:rsidRPr="004D19E9" w:rsidRDefault="005B42B8">
      <w:pPr>
        <w:ind w:firstLine="0"/>
        <w:jc w:val="right"/>
        <w:rPr>
          <w:rStyle w:val="FontStyle22"/>
        </w:rPr>
      </w:pPr>
      <w:r>
        <w:rPr>
          <w:rStyle w:val="FontStyle22"/>
        </w:rPr>
        <w:t xml:space="preserve"> </w:t>
      </w:r>
      <w:r w:rsidR="007B03E9">
        <w:rPr>
          <w:noProof/>
          <w:sz w:val="20"/>
          <w:szCs w:val="20"/>
          <w:lang w:eastAsia="ru-RU"/>
        </w:rPr>
        <w:drawing>
          <wp:inline distT="0" distB="0" distL="0" distR="0">
            <wp:extent cx="5619750" cy="8896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2098" w:rsidRPr="004D19E9" w:rsidRDefault="00473272">
      <w:pPr>
        <w:ind w:firstLine="0"/>
        <w:jc w:val="right"/>
        <w:rPr>
          <w:sz w:val="16"/>
          <w:szCs w:val="16"/>
          <w:lang w:eastAsia="ru-RU"/>
        </w:rPr>
      </w:pPr>
      <w:r w:rsidRPr="004D19E9">
        <w:rPr>
          <w:noProof/>
          <w:lang w:eastAsia="ru-RU"/>
        </w:rPr>
        <w:lastRenderedPageBreak/>
        <w:drawing>
          <wp:inline distT="0" distB="0" distL="0" distR="0">
            <wp:extent cx="6355715" cy="6910705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691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19E9">
        <w:br w:type="page"/>
      </w:r>
    </w:p>
    <w:p w:rsidR="008E2098" w:rsidRPr="004D19E9" w:rsidRDefault="00473272">
      <w:pPr>
        <w:pStyle w:val="1"/>
        <w:numPr>
          <w:ilvl w:val="0"/>
          <w:numId w:val="0"/>
        </w:numPr>
        <w:ind w:left="567"/>
        <w:rPr>
          <w:bCs/>
        </w:rPr>
      </w:pPr>
      <w:r w:rsidRPr="004D19E9">
        <w:rPr>
          <w:noProof/>
          <w:lang w:eastAsia="ru-RU"/>
        </w:rPr>
        <w:lastRenderedPageBreak/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085" cy="7908290"/>
            <wp:effectExtent l="0" t="0" r="0" b="0"/>
            <wp:wrapSquare wrapText="largest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0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9E9">
        <w:br w:type="page"/>
      </w:r>
    </w:p>
    <w:p w:rsidR="008E2098" w:rsidRPr="004D19E9" w:rsidRDefault="00473272">
      <w:pPr>
        <w:pStyle w:val="1"/>
      </w:pPr>
      <w:r w:rsidRPr="004D19E9">
        <w:lastRenderedPageBreak/>
        <w:t>1 Цели освоения дисциплины</w:t>
      </w:r>
    </w:p>
    <w:p w:rsidR="008E2098" w:rsidRPr="004D19E9" w:rsidRDefault="00473272">
      <w:pPr>
        <w:pStyle w:val="western"/>
        <w:spacing w:after="0" w:line="240" w:lineRule="auto"/>
        <w:ind w:firstLine="709"/>
        <w:jc w:val="both"/>
      </w:pPr>
      <w:r w:rsidRPr="004D19E9">
        <w:rPr>
          <w:rStyle w:val="FontStyle16"/>
          <w:bCs w:val="0"/>
          <w:sz w:val="24"/>
          <w:szCs w:val="24"/>
        </w:rPr>
        <w:t>Целями</w:t>
      </w:r>
      <w:r w:rsidRPr="004D19E9">
        <w:rPr>
          <w:rStyle w:val="FontStyle16"/>
          <w:b w:val="0"/>
          <w:bCs w:val="0"/>
          <w:sz w:val="24"/>
        </w:rPr>
        <w:t xml:space="preserve"> освоения дисциплины (модуля) «Администрирование компьютерных сетей</w:t>
      </w:r>
      <w:r w:rsidRPr="004D19E9">
        <w:rPr>
          <w:rStyle w:val="FontStyle16"/>
          <w:b w:val="0"/>
          <w:bCs w:val="0"/>
          <w:sz w:val="24"/>
          <w:szCs w:val="24"/>
        </w:rPr>
        <w:t xml:space="preserve">» </w:t>
      </w:r>
      <w:r w:rsidRPr="004D19E9">
        <w:rPr>
          <w:rStyle w:val="FontStyle16"/>
          <w:b w:val="0"/>
          <w:bCs w:val="0"/>
          <w:sz w:val="24"/>
        </w:rPr>
        <w:t xml:space="preserve">являются </w:t>
      </w:r>
      <w:r w:rsidRPr="004D19E9">
        <w:t xml:space="preserve">подготовка студентов в соответствии с требованиями ФГОС ВО по направлению </w:t>
      </w:r>
      <w:r w:rsidRPr="004D19E9">
        <w:rPr>
          <w:rStyle w:val="FontStyle16"/>
          <w:b w:val="0"/>
          <w:sz w:val="24"/>
          <w:szCs w:val="24"/>
        </w:rPr>
        <w:t xml:space="preserve">44.03.05 Педагогическое образование (с </w:t>
      </w:r>
      <w:proofErr w:type="spellStart"/>
      <w:r w:rsidRPr="004D19E9">
        <w:rPr>
          <w:rStyle w:val="FontStyle16"/>
          <w:b w:val="0"/>
          <w:sz w:val="24"/>
          <w:szCs w:val="24"/>
        </w:rPr>
        <w:t>двуми</w:t>
      </w:r>
      <w:proofErr w:type="spellEnd"/>
      <w:r w:rsidRPr="004D19E9">
        <w:rPr>
          <w:rStyle w:val="FontStyle16"/>
          <w:b w:val="0"/>
          <w:sz w:val="24"/>
          <w:szCs w:val="24"/>
        </w:rPr>
        <w:t xml:space="preserve"> профилями подготовки)</w:t>
      </w:r>
      <w:r w:rsidRPr="004D19E9">
        <w:t>, а именно: ознако</w:t>
      </w:r>
      <w:r w:rsidRPr="004D19E9">
        <w:t>м</w:t>
      </w:r>
      <w:r w:rsidRPr="004D19E9">
        <w:t>ление студентов с базовыми понятиями администрирования компьютерных сетей, формир</w:t>
      </w:r>
      <w:r w:rsidRPr="004D19E9">
        <w:t>о</w:t>
      </w:r>
      <w:r w:rsidRPr="004D19E9">
        <w:t>вание представлений об их структуре, функционировании и базовых компонентах, а также навыков использования для решения прикладных задач.</w:t>
      </w:r>
    </w:p>
    <w:p w:rsidR="008E2098" w:rsidRPr="004D19E9" w:rsidRDefault="00473272">
      <w:pPr>
        <w:pStyle w:val="310"/>
        <w:spacing w:after="0"/>
        <w:ind w:left="0" w:firstLine="756"/>
        <w:jc w:val="both"/>
        <w:rPr>
          <w:sz w:val="24"/>
          <w:szCs w:val="24"/>
        </w:rPr>
      </w:pPr>
      <w:r w:rsidRPr="004D19E9">
        <w:rPr>
          <w:sz w:val="24"/>
          <w:szCs w:val="24"/>
        </w:rPr>
        <w:t>Задачи курса:</w:t>
      </w:r>
    </w:p>
    <w:p w:rsidR="008E2098" w:rsidRPr="004D19E9" w:rsidRDefault="00473272">
      <w:pPr>
        <w:pStyle w:val="LO-Normal"/>
        <w:jc w:val="both"/>
        <w:rPr>
          <w:sz w:val="24"/>
          <w:szCs w:val="24"/>
        </w:rPr>
      </w:pPr>
      <w:r w:rsidRPr="004D19E9">
        <w:rPr>
          <w:sz w:val="24"/>
          <w:szCs w:val="24"/>
        </w:rPr>
        <w:t>− получить на основе системного подхода учебную информацию об администрировании компьютерных сетей;</w:t>
      </w:r>
    </w:p>
    <w:p w:rsidR="008E2098" w:rsidRPr="004D19E9" w:rsidRDefault="00473272">
      <w:pPr>
        <w:pStyle w:val="LO-Normal"/>
        <w:jc w:val="both"/>
        <w:rPr>
          <w:sz w:val="24"/>
          <w:szCs w:val="24"/>
        </w:rPr>
      </w:pPr>
      <w:r w:rsidRPr="004D19E9">
        <w:rPr>
          <w:sz w:val="24"/>
          <w:szCs w:val="24"/>
        </w:rPr>
        <w:t>− приобрести знания о построении и функционировании вычислительных сетей, структуре и характеристиках систем телекоммуникаций;</w:t>
      </w:r>
    </w:p>
    <w:p w:rsidR="008E2098" w:rsidRPr="004D19E9" w:rsidRDefault="00473272">
      <w:pPr>
        <w:ind w:firstLine="29"/>
        <w:rPr>
          <w:rStyle w:val="FontStyle21"/>
          <w:sz w:val="24"/>
          <w:szCs w:val="24"/>
        </w:rPr>
      </w:pPr>
      <w:r w:rsidRPr="004D19E9">
        <w:t>− приобрести умения и навыки по использованию аппаратных, программных и телекомм</w:t>
      </w:r>
      <w:r w:rsidRPr="004D19E9">
        <w:t>у</w:t>
      </w:r>
      <w:r w:rsidRPr="004D19E9">
        <w:t>никационных средств современных компьютерных сетей.</w:t>
      </w:r>
    </w:p>
    <w:p w:rsidR="008E2098" w:rsidRPr="004D19E9" w:rsidRDefault="00473272">
      <w:pPr>
        <w:pStyle w:val="1"/>
        <w:rPr>
          <w:rStyle w:val="FontStyle16"/>
          <w:bCs w:val="0"/>
          <w:sz w:val="24"/>
          <w:szCs w:val="24"/>
        </w:rPr>
      </w:pPr>
      <w:r w:rsidRPr="004D19E9">
        <w:rPr>
          <w:rStyle w:val="FontStyle21"/>
          <w:sz w:val="24"/>
          <w:szCs w:val="24"/>
        </w:rPr>
        <w:t xml:space="preserve">2 </w:t>
      </w:r>
      <w:r w:rsidRPr="004D19E9">
        <w:rPr>
          <w:rStyle w:val="FontStyle21"/>
          <w:sz w:val="24"/>
        </w:rPr>
        <w:t>Место дисциплины в структуре образовательной программы подготовки бак</w:t>
      </w:r>
      <w:r w:rsidRPr="004D19E9">
        <w:rPr>
          <w:rStyle w:val="FontStyle21"/>
          <w:sz w:val="24"/>
        </w:rPr>
        <w:t>а</w:t>
      </w:r>
      <w:r w:rsidRPr="004D19E9">
        <w:rPr>
          <w:rStyle w:val="FontStyle21"/>
          <w:sz w:val="24"/>
        </w:rPr>
        <w:t>лавра (магистра, специалиста)</w:t>
      </w:r>
    </w:p>
    <w:p w:rsidR="008E2098" w:rsidRPr="004D19E9" w:rsidRDefault="00473272">
      <w:pPr>
        <w:ind w:firstLine="585"/>
        <w:rPr>
          <w:rStyle w:val="FontStyle16"/>
          <w:sz w:val="24"/>
          <w:szCs w:val="24"/>
        </w:rPr>
      </w:pPr>
      <w:r w:rsidRPr="004D19E9">
        <w:rPr>
          <w:rStyle w:val="FontStyle16"/>
          <w:bCs w:val="0"/>
          <w:sz w:val="24"/>
          <w:szCs w:val="24"/>
        </w:rPr>
        <w:t>Дисциплина по выбору «</w:t>
      </w:r>
      <w:r w:rsidRPr="004D19E9">
        <w:t>Администрирование компьютерных сетей</w:t>
      </w:r>
      <w:r w:rsidRPr="004D19E9">
        <w:rPr>
          <w:rStyle w:val="FontStyle16"/>
          <w:sz w:val="24"/>
          <w:szCs w:val="24"/>
        </w:rPr>
        <w:t xml:space="preserve">» </w:t>
      </w:r>
      <w:r w:rsidRPr="004D19E9">
        <w:rPr>
          <w:rStyle w:val="FontStyle16"/>
          <w:b w:val="0"/>
          <w:sz w:val="24"/>
          <w:szCs w:val="24"/>
        </w:rPr>
        <w:t>входит в вари</w:t>
      </w:r>
      <w:r w:rsidRPr="004D19E9">
        <w:rPr>
          <w:rStyle w:val="FontStyle16"/>
          <w:b w:val="0"/>
          <w:sz w:val="24"/>
          <w:szCs w:val="24"/>
        </w:rPr>
        <w:t>а</w:t>
      </w:r>
      <w:r w:rsidRPr="004D19E9">
        <w:rPr>
          <w:rStyle w:val="FontStyle16"/>
          <w:b w:val="0"/>
          <w:sz w:val="24"/>
          <w:szCs w:val="24"/>
        </w:rPr>
        <w:t>тивную</w:t>
      </w:r>
      <w:r w:rsidRPr="004D19E9">
        <w:t xml:space="preserve"> часть (Б</w:t>
      </w:r>
      <w:proofErr w:type="gramStart"/>
      <w:r w:rsidRPr="004D19E9">
        <w:t>1</w:t>
      </w:r>
      <w:proofErr w:type="gramEnd"/>
      <w:r w:rsidRPr="004D19E9">
        <w:t xml:space="preserve">.В.ДВ.9.1) </w:t>
      </w:r>
      <w:r w:rsidRPr="004D19E9">
        <w:rPr>
          <w:rStyle w:val="FontStyle16"/>
          <w:b w:val="0"/>
          <w:sz w:val="24"/>
          <w:szCs w:val="24"/>
        </w:rPr>
        <w:t>образовательной</w:t>
      </w:r>
      <w:r w:rsidRPr="004D19E9">
        <w:rPr>
          <w:rStyle w:val="FontStyle16"/>
          <w:sz w:val="24"/>
          <w:szCs w:val="24"/>
        </w:rPr>
        <w:t xml:space="preserve"> </w:t>
      </w:r>
      <w:r w:rsidRPr="004D19E9">
        <w:rPr>
          <w:rStyle w:val="FontStyle16"/>
          <w:b w:val="0"/>
          <w:sz w:val="24"/>
          <w:szCs w:val="24"/>
        </w:rPr>
        <w:t>пр</w:t>
      </w:r>
      <w:r w:rsidRPr="004D19E9">
        <w:rPr>
          <w:rStyle w:val="FontStyle16"/>
          <w:b w:val="0"/>
          <w:sz w:val="24"/>
        </w:rPr>
        <w:t>ограммы по направлению подготовки</w:t>
      </w:r>
      <w:r w:rsidRPr="004D19E9">
        <w:rPr>
          <w:rStyle w:val="FontStyle16"/>
          <w:sz w:val="24"/>
        </w:rPr>
        <w:t xml:space="preserve"> </w:t>
      </w:r>
      <w:r w:rsidRPr="004D19E9">
        <w:rPr>
          <w:rStyle w:val="FontStyle16"/>
          <w:b w:val="0"/>
          <w:sz w:val="24"/>
          <w:szCs w:val="24"/>
        </w:rPr>
        <w:t>44.03.05 Педагогическое образование (с двумя профилями подготовки).</w:t>
      </w:r>
    </w:p>
    <w:p w:rsidR="008E2098" w:rsidRPr="004D19E9" w:rsidRDefault="00473272">
      <w:pPr>
        <w:ind w:firstLine="585"/>
        <w:rPr>
          <w:rStyle w:val="FontStyle16"/>
          <w:sz w:val="24"/>
          <w:szCs w:val="24"/>
        </w:rPr>
      </w:pPr>
      <w:r w:rsidRPr="004D19E9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</w:t>
      </w:r>
      <w:r w:rsidRPr="004D19E9">
        <w:rPr>
          <w:rStyle w:val="FontStyle16"/>
          <w:b w:val="0"/>
          <w:sz w:val="24"/>
        </w:rPr>
        <w:t>нные в результате изучения</w:t>
      </w:r>
      <w:r w:rsidRPr="004D19E9">
        <w:rPr>
          <w:rStyle w:val="FontStyle16"/>
          <w:sz w:val="24"/>
        </w:rPr>
        <w:t xml:space="preserve"> </w:t>
      </w:r>
      <w:r w:rsidRPr="004D19E9">
        <w:t>дисциплин: «П</w:t>
      </w:r>
      <w:r w:rsidRPr="004D19E9">
        <w:rPr>
          <w:rStyle w:val="FontStyle16"/>
          <w:b w:val="0"/>
          <w:sz w:val="24"/>
          <w:szCs w:val="24"/>
        </w:rPr>
        <w:t>рограммирование»</w:t>
      </w:r>
      <w:r w:rsidRPr="004D19E9">
        <w:rPr>
          <w:rStyle w:val="FontStyle16"/>
          <w:b w:val="0"/>
          <w:sz w:val="24"/>
        </w:rPr>
        <w:t>, «Программное обеспечение ЭВМ», «Информационные системы», «Основы научных исследований по ИКТ», «Компьютерные сети и интернет-технологии»</w:t>
      </w:r>
      <w:r w:rsidRPr="004D19E9">
        <w:rPr>
          <w:rStyle w:val="FontStyle16"/>
          <w:sz w:val="24"/>
        </w:rPr>
        <w:t>.</w:t>
      </w:r>
    </w:p>
    <w:p w:rsidR="008E2098" w:rsidRPr="004D19E9" w:rsidRDefault="00473272">
      <w:pPr>
        <w:rPr>
          <w:rStyle w:val="FontStyle21"/>
          <w:sz w:val="24"/>
          <w:szCs w:val="24"/>
        </w:rPr>
      </w:pPr>
      <w:r w:rsidRPr="004D19E9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</w:t>
      </w:r>
      <w:r w:rsidRPr="004D19E9">
        <w:rPr>
          <w:rStyle w:val="FontStyle16"/>
          <w:b w:val="0"/>
          <w:sz w:val="24"/>
        </w:rPr>
        <w:t>о</w:t>
      </w:r>
      <w:r w:rsidRPr="004D19E9">
        <w:rPr>
          <w:rStyle w:val="FontStyle16"/>
          <w:b w:val="0"/>
          <w:sz w:val="24"/>
        </w:rPr>
        <w:t>димы для выполнения и защиты ВКР</w:t>
      </w:r>
      <w:r w:rsidRPr="004D19E9">
        <w:t>.</w:t>
      </w:r>
    </w:p>
    <w:p w:rsidR="008E2098" w:rsidRPr="004D19E9" w:rsidRDefault="00473272">
      <w:pPr>
        <w:pStyle w:val="1"/>
        <w:jc w:val="left"/>
        <w:rPr>
          <w:rStyle w:val="FontStyle16"/>
          <w:bCs w:val="0"/>
          <w:sz w:val="24"/>
          <w:szCs w:val="24"/>
        </w:rPr>
      </w:pPr>
      <w:r w:rsidRPr="004D19E9">
        <w:rPr>
          <w:rStyle w:val="FontStyle21"/>
          <w:sz w:val="24"/>
          <w:szCs w:val="24"/>
        </w:rPr>
        <w:t>3 Ком</w:t>
      </w:r>
      <w:r w:rsidRPr="004D19E9">
        <w:rPr>
          <w:rStyle w:val="FontStyle21"/>
          <w:sz w:val="24"/>
        </w:rPr>
        <w:t>петенции обучающегося, формируемые в результате освоения дисциплины (модуля) и планируемые результаты обучения</w:t>
      </w:r>
    </w:p>
    <w:p w:rsidR="00085C9C" w:rsidRPr="00085C9C" w:rsidRDefault="00085C9C" w:rsidP="00085C9C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085C9C">
        <w:rPr>
          <w:rStyle w:val="FontStyle16"/>
          <w:b w:val="0"/>
          <w:sz w:val="24"/>
          <w:szCs w:val="24"/>
        </w:rPr>
        <w:t>В результате освоения дисциплины «Администрирование компьютерных сетей» об</w:t>
      </w:r>
      <w:r w:rsidRPr="00085C9C">
        <w:rPr>
          <w:rStyle w:val="FontStyle16"/>
          <w:b w:val="0"/>
          <w:sz w:val="24"/>
          <w:szCs w:val="24"/>
        </w:rPr>
        <w:t>у</w:t>
      </w:r>
      <w:r w:rsidRPr="00085C9C">
        <w:rPr>
          <w:rStyle w:val="FontStyle16"/>
          <w:b w:val="0"/>
          <w:sz w:val="24"/>
          <w:szCs w:val="24"/>
        </w:rPr>
        <w:t>чающийся должен обладать следующими компетенциями:</w:t>
      </w:r>
    </w:p>
    <w:p w:rsidR="00085C9C" w:rsidRDefault="00085C9C" w:rsidP="00085C9C">
      <w:pPr>
        <w:tabs>
          <w:tab w:val="left" w:pos="851"/>
        </w:tabs>
      </w:pPr>
    </w:p>
    <w:tbl>
      <w:tblPr>
        <w:tblW w:w="9904" w:type="dxa"/>
        <w:tblInd w:w="-118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922"/>
        <w:gridCol w:w="7982"/>
      </w:tblGrid>
      <w:tr w:rsidR="00085C9C" w:rsidTr="009F23D5">
        <w:trPr>
          <w:cantSplit/>
          <w:tblHeader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  <w:jc w:val="center"/>
            </w:pPr>
            <w:r>
              <w:t>Структурный элемент комп</w:t>
            </w:r>
            <w:r>
              <w:t>е</w:t>
            </w:r>
            <w:r>
              <w:t>тенции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Планируемые результаты обучения </w:t>
            </w:r>
          </w:p>
        </w:tc>
      </w:tr>
      <w:tr w:rsidR="00085C9C" w:rsidTr="009F23D5">
        <w:trPr>
          <w:tblHeader/>
        </w:trPr>
        <w:tc>
          <w:tcPr>
            <w:tcW w:w="9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9C" w:rsidRDefault="00085C9C" w:rsidP="00732E72">
            <w:pPr>
              <w:ind w:firstLine="0"/>
            </w:pPr>
            <w:r w:rsidRPr="009F23D5">
              <w:rPr>
                <w:b/>
              </w:rPr>
              <w:t>ДПК-1</w:t>
            </w:r>
            <w:r>
              <w:tab/>
              <w:t>способен использовать математический аппарат, методологию программиров</w:t>
            </w:r>
            <w:r>
              <w:t>а</w:t>
            </w:r>
            <w:r>
              <w:t>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085C9C" w:rsidTr="009F23D5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C9C" w:rsidRDefault="00085C9C" w:rsidP="00732E72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9C" w:rsidRDefault="00085C9C" w:rsidP="009F23D5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</w:pPr>
            <w:r>
              <w:t>Принципы построения и архитектуру вычислительных систем и КС</w:t>
            </w:r>
          </w:p>
          <w:p w:rsidR="00085C9C" w:rsidRDefault="00085C9C" w:rsidP="009F23D5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</w:pPr>
            <w:r>
              <w:t xml:space="preserve">Тенденции развития технологической инфраструктуры предприятий и учреждений </w:t>
            </w:r>
          </w:p>
          <w:p w:rsidR="00085C9C" w:rsidRDefault="00085C9C" w:rsidP="009F23D5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</w:pPr>
            <w:r>
              <w:t>Методы проектирования, внедрения и организации эксплуатации ко</w:t>
            </w:r>
            <w:r>
              <w:t>р</w:t>
            </w:r>
            <w:r>
              <w:t>поративных КС и ИКТ</w:t>
            </w:r>
          </w:p>
        </w:tc>
      </w:tr>
      <w:tr w:rsidR="00085C9C" w:rsidTr="009F23D5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C9C" w:rsidRDefault="00085C9C" w:rsidP="00732E72">
            <w:pPr>
              <w:ind w:firstLine="0"/>
            </w:pPr>
            <w:r>
              <w:t>Уметь: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9C" w:rsidRDefault="00085C9C" w:rsidP="009F23D5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</w:pPr>
            <w:r>
              <w:t>Систематизировать и обобщать информацию, организовывать и пров</w:t>
            </w:r>
            <w:r>
              <w:t>о</w:t>
            </w:r>
            <w:r>
              <w:t xml:space="preserve">дить исследования в области ИКТ </w:t>
            </w:r>
          </w:p>
          <w:p w:rsidR="00085C9C" w:rsidRDefault="00085C9C" w:rsidP="009F23D5">
            <w:pPr>
              <w:pStyle w:val="17"/>
              <w:widowControl/>
              <w:numPr>
                <w:ilvl w:val="0"/>
                <w:numId w:val="5"/>
              </w:numPr>
              <w:tabs>
                <w:tab w:val="clear" w:pos="720"/>
                <w:tab w:val="left" w:pos="284"/>
                <w:tab w:val="left" w:pos="851"/>
                <w:tab w:val="num" w:pos="1031"/>
              </w:tabs>
              <w:ind w:left="39" w:firstLine="0"/>
              <w:rPr>
                <w:sz w:val="24"/>
                <w:szCs w:val="24"/>
              </w:rPr>
            </w:pPr>
            <w:r>
              <w:t xml:space="preserve">Выбирать </w:t>
            </w:r>
            <w:r>
              <w:rPr>
                <w:sz w:val="24"/>
                <w:szCs w:val="24"/>
              </w:rPr>
              <w:t>рациональные ИС и ИКТ для управления бизнесом</w:t>
            </w:r>
          </w:p>
          <w:p w:rsidR="00085C9C" w:rsidRDefault="00085C9C" w:rsidP="009F23D5">
            <w:pPr>
              <w:pStyle w:val="17"/>
              <w:widowControl/>
              <w:numPr>
                <w:ilvl w:val="0"/>
                <w:numId w:val="5"/>
              </w:numPr>
              <w:tabs>
                <w:tab w:val="clear" w:pos="720"/>
                <w:tab w:val="left" w:pos="284"/>
                <w:tab w:val="left" w:pos="851"/>
                <w:tab w:val="num" w:pos="1031"/>
              </w:tabs>
              <w:ind w:left="39" w:firstLine="0"/>
            </w:pPr>
            <w:r>
              <w:rPr>
                <w:sz w:val="24"/>
                <w:szCs w:val="24"/>
              </w:rPr>
              <w:t>Проектировать, внедрять и организовывать эксплуатацию корпорати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ных КС и ИКТ</w:t>
            </w:r>
          </w:p>
        </w:tc>
      </w:tr>
      <w:tr w:rsidR="00085C9C" w:rsidTr="009F23D5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C9C" w:rsidRDefault="00085C9C" w:rsidP="00732E72">
            <w:pPr>
              <w:ind w:firstLine="0"/>
            </w:pPr>
            <w:r>
              <w:t>Владеть: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9C" w:rsidRDefault="00085C9C" w:rsidP="009F23D5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</w:pPr>
            <w:r>
              <w:t xml:space="preserve">Методами рационального выбора КС и ИКТ для управления бизнесом </w:t>
            </w:r>
          </w:p>
          <w:p w:rsidR="00085C9C" w:rsidRPr="009F23D5" w:rsidRDefault="00085C9C" w:rsidP="009F23D5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  <w:rPr>
                <w:b/>
              </w:rPr>
            </w:pPr>
            <w:r w:rsidRPr="009F23D5">
              <w:lastRenderedPageBreak/>
              <w:t>Навыками</w:t>
            </w:r>
            <w:r w:rsidRPr="009F23D5">
              <w:rPr>
                <w:b/>
              </w:rPr>
              <w:t xml:space="preserve"> </w:t>
            </w:r>
            <w:r w:rsidRPr="009F23D5">
              <w:rPr>
                <w:rStyle w:val="FontStyle16"/>
                <w:b w:val="0"/>
                <w:sz w:val="24"/>
                <w:szCs w:val="24"/>
              </w:rPr>
              <w:t>проектирования, внедрения и организации эксплуатации корпоративных КС и ИКТ</w:t>
            </w:r>
          </w:p>
        </w:tc>
      </w:tr>
      <w:tr w:rsidR="00085C9C" w:rsidTr="009F23D5">
        <w:tc>
          <w:tcPr>
            <w:tcW w:w="9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9C" w:rsidRDefault="00085C9C" w:rsidP="009F23D5">
            <w:pPr>
              <w:tabs>
                <w:tab w:val="num" w:pos="1031"/>
              </w:tabs>
              <w:ind w:left="39" w:firstLine="0"/>
              <w:rPr>
                <w:b/>
              </w:rPr>
            </w:pPr>
            <w:r w:rsidRPr="009F23D5">
              <w:rPr>
                <w:b/>
              </w:rPr>
              <w:lastRenderedPageBreak/>
              <w:t>ПК-4</w:t>
            </w:r>
            <w:r>
              <w:tab/>
              <w:t xml:space="preserve">способностью использовать возможности образовательной среды для достижения личностных,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085C9C" w:rsidTr="009F23D5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C9C" w:rsidRDefault="00085C9C" w:rsidP="00732E72">
            <w:pPr>
              <w:ind w:firstLine="0"/>
              <w:jc w:val="left"/>
            </w:pPr>
            <w:r>
              <w:t>Знать: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9C" w:rsidRDefault="00085C9C" w:rsidP="009F23D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</w:pPr>
            <w:r>
              <w:t>Основные понятия КС</w:t>
            </w:r>
          </w:p>
          <w:p w:rsidR="00085C9C" w:rsidRDefault="00085C9C" w:rsidP="009F23D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</w:pPr>
            <w:r>
              <w:t xml:space="preserve">Правила организации и технологии КС </w:t>
            </w:r>
          </w:p>
          <w:p w:rsidR="00085C9C" w:rsidRDefault="00085C9C" w:rsidP="009F23D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</w:pPr>
            <w:r>
              <w:t>Особенности формирования сетевой образовательной среды</w:t>
            </w:r>
          </w:p>
        </w:tc>
      </w:tr>
      <w:tr w:rsidR="00085C9C" w:rsidTr="009F23D5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C9C" w:rsidRDefault="00085C9C" w:rsidP="00732E72">
            <w:pPr>
              <w:ind w:firstLine="0"/>
            </w:pPr>
            <w:r>
              <w:t>Уметь: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9C" w:rsidRDefault="00085C9C" w:rsidP="009F23D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</w:pPr>
            <w:r>
              <w:t>Работать в КС</w:t>
            </w:r>
          </w:p>
          <w:p w:rsidR="00085C9C" w:rsidRDefault="00085C9C" w:rsidP="009F23D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</w:pPr>
            <w:r>
              <w:t>Проектировать КС и подбирать оборудование.</w:t>
            </w:r>
          </w:p>
          <w:p w:rsidR="00085C9C" w:rsidRDefault="00085C9C" w:rsidP="009F23D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</w:pPr>
            <w:r>
              <w:t>Администрировать КС учебного учреждения</w:t>
            </w:r>
          </w:p>
        </w:tc>
      </w:tr>
      <w:tr w:rsidR="00085C9C" w:rsidTr="009F23D5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C9C" w:rsidRDefault="00085C9C" w:rsidP="00732E72">
            <w:pPr>
              <w:ind w:firstLine="0"/>
            </w:pPr>
            <w:r>
              <w:t>Владеть: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9C" w:rsidRDefault="00085C9C" w:rsidP="009F23D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</w:pPr>
            <w:r>
              <w:t>Навыками работы в КС</w:t>
            </w:r>
          </w:p>
          <w:p w:rsidR="00085C9C" w:rsidRDefault="00085C9C" w:rsidP="009F23D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</w:pPr>
            <w:r>
              <w:t>Методами обоснования выбора оборудования и топологии КС</w:t>
            </w:r>
          </w:p>
          <w:p w:rsidR="00085C9C" w:rsidRDefault="00085C9C" w:rsidP="009F23D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317"/>
                <w:tab w:val="num" w:pos="1031"/>
              </w:tabs>
              <w:autoSpaceDE/>
              <w:ind w:left="39" w:firstLine="0"/>
            </w:pPr>
            <w:r>
              <w:t>Навыками администрирования КС</w:t>
            </w:r>
          </w:p>
        </w:tc>
      </w:tr>
    </w:tbl>
    <w:p w:rsidR="008E2098" w:rsidRPr="004D19E9" w:rsidRDefault="008E2098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085C9C" w:rsidRDefault="00085C9C">
      <w:pPr>
        <w:pStyle w:val="1"/>
        <w:rPr>
          <w:rStyle w:val="FontStyle18"/>
          <w:b/>
          <w:sz w:val="24"/>
        </w:rPr>
      </w:pPr>
      <w:r>
        <w:rPr>
          <w:rStyle w:val="FontStyle18"/>
          <w:b/>
          <w:sz w:val="24"/>
        </w:rPr>
        <w:br w:type="page"/>
      </w:r>
    </w:p>
    <w:p w:rsidR="00085C9C" w:rsidRDefault="00085C9C" w:rsidP="00085C9C">
      <w:pPr>
        <w:pStyle w:val="11"/>
        <w:numPr>
          <w:ilvl w:val="0"/>
          <w:numId w:val="8"/>
        </w:numPr>
        <w:ind w:left="567" w:firstLine="0"/>
        <w:rPr>
          <w:rStyle w:val="FontStyle18"/>
          <w:b/>
          <w:sz w:val="24"/>
        </w:rPr>
        <w:sectPr w:rsidR="00085C9C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0" w:right="1134" w:bottom="1410" w:left="1134" w:header="720" w:footer="720" w:gutter="0"/>
          <w:cols w:space="720"/>
          <w:formProt w:val="0"/>
          <w:titlePg/>
          <w:docGrid w:linePitch="326"/>
        </w:sectPr>
      </w:pPr>
    </w:p>
    <w:p w:rsidR="00085C9C" w:rsidRPr="00085C9C" w:rsidRDefault="00085C9C" w:rsidP="00085C9C">
      <w:pPr>
        <w:pStyle w:val="11"/>
        <w:numPr>
          <w:ilvl w:val="0"/>
          <w:numId w:val="8"/>
        </w:numPr>
        <w:ind w:left="567" w:firstLine="0"/>
        <w:rPr>
          <w:b w:val="0"/>
          <w:szCs w:val="24"/>
        </w:rPr>
      </w:pPr>
      <w:r w:rsidRPr="00085C9C">
        <w:rPr>
          <w:rStyle w:val="FontStyle18"/>
          <w:b/>
          <w:sz w:val="24"/>
        </w:rPr>
        <w:lastRenderedPageBreak/>
        <w:t xml:space="preserve">4 Структура и содержание дисциплины (модуля) </w:t>
      </w:r>
    </w:p>
    <w:p w:rsidR="00085C9C" w:rsidRPr="00085C9C" w:rsidRDefault="00085C9C" w:rsidP="00085C9C">
      <w:pPr>
        <w:rPr>
          <w:b/>
        </w:rPr>
      </w:pPr>
      <w:r w:rsidRPr="00085C9C">
        <w:rPr>
          <w:rStyle w:val="FontStyle18"/>
          <w:b w:val="0"/>
          <w:sz w:val="24"/>
          <w:szCs w:val="24"/>
        </w:rPr>
        <w:t xml:space="preserve">Общая трудоемкость дисциплины составляет 4 </w:t>
      </w:r>
      <w:r w:rsidRPr="009F23D5">
        <w:t>зачетных</w:t>
      </w:r>
      <w:r w:rsidR="009F23D5">
        <w:rPr>
          <w:rStyle w:val="FontStyle18"/>
          <w:b w:val="0"/>
          <w:sz w:val="24"/>
          <w:szCs w:val="24"/>
        </w:rPr>
        <w:t xml:space="preserve"> единицы</w:t>
      </w:r>
      <w:r w:rsidRPr="00085C9C">
        <w:rPr>
          <w:rStyle w:val="FontStyle18"/>
          <w:b w:val="0"/>
          <w:sz w:val="24"/>
          <w:szCs w:val="24"/>
        </w:rPr>
        <w:t xml:space="preserve"> 144 </w:t>
      </w:r>
      <w:r w:rsidR="009F23D5">
        <w:rPr>
          <w:rStyle w:val="FontStyle18"/>
          <w:b w:val="0"/>
          <w:sz w:val="24"/>
          <w:szCs w:val="24"/>
        </w:rPr>
        <w:t xml:space="preserve">акад. </w:t>
      </w:r>
      <w:r w:rsidRPr="00085C9C">
        <w:rPr>
          <w:rStyle w:val="FontStyle18"/>
          <w:b w:val="0"/>
          <w:sz w:val="24"/>
          <w:szCs w:val="24"/>
        </w:rPr>
        <w:t>часа</w:t>
      </w:r>
      <w:r w:rsidR="009F23D5">
        <w:rPr>
          <w:rStyle w:val="FontStyle18"/>
          <w:b w:val="0"/>
          <w:sz w:val="24"/>
          <w:szCs w:val="24"/>
        </w:rPr>
        <w:t>, в том числе</w:t>
      </w:r>
      <w:r w:rsidRPr="00085C9C">
        <w:rPr>
          <w:rStyle w:val="FontStyle18"/>
          <w:b w:val="0"/>
          <w:sz w:val="24"/>
          <w:szCs w:val="24"/>
        </w:rPr>
        <w:t>:</w:t>
      </w:r>
    </w:p>
    <w:p w:rsidR="00085C9C" w:rsidRPr="00085C9C" w:rsidRDefault="00085C9C" w:rsidP="00085C9C">
      <w:pPr>
        <w:numPr>
          <w:ilvl w:val="0"/>
          <w:numId w:val="9"/>
        </w:numPr>
        <w:tabs>
          <w:tab w:val="left" w:pos="851"/>
        </w:tabs>
        <w:autoSpaceDE/>
        <w:rPr>
          <w:b/>
        </w:rPr>
      </w:pPr>
      <w:r w:rsidRPr="00085C9C">
        <w:rPr>
          <w:rStyle w:val="FontStyle18"/>
          <w:b w:val="0"/>
          <w:sz w:val="24"/>
          <w:szCs w:val="24"/>
        </w:rPr>
        <w:t>контактная работа –  73,9  акад. часа:</w:t>
      </w:r>
    </w:p>
    <w:p w:rsidR="00085C9C" w:rsidRPr="00085C9C" w:rsidRDefault="00085C9C" w:rsidP="00085C9C">
      <w:pPr>
        <w:numPr>
          <w:ilvl w:val="0"/>
          <w:numId w:val="9"/>
        </w:numPr>
        <w:tabs>
          <w:tab w:val="left" w:pos="851"/>
        </w:tabs>
        <w:autoSpaceDE/>
        <w:rPr>
          <w:b/>
        </w:rPr>
      </w:pPr>
      <w:r w:rsidRPr="00085C9C">
        <w:rPr>
          <w:rStyle w:val="FontStyle18"/>
          <w:b w:val="0"/>
          <w:sz w:val="24"/>
          <w:szCs w:val="24"/>
        </w:rPr>
        <w:t>аудиторная работа – 72 часов;</w:t>
      </w:r>
    </w:p>
    <w:p w:rsidR="00085C9C" w:rsidRPr="00085C9C" w:rsidRDefault="00085C9C" w:rsidP="00085C9C">
      <w:pPr>
        <w:numPr>
          <w:ilvl w:val="0"/>
          <w:numId w:val="9"/>
        </w:numPr>
        <w:tabs>
          <w:tab w:val="left" w:pos="851"/>
        </w:tabs>
        <w:autoSpaceDE/>
        <w:rPr>
          <w:b/>
        </w:rPr>
      </w:pPr>
      <w:r w:rsidRPr="00085C9C">
        <w:rPr>
          <w:rStyle w:val="FontStyle18"/>
          <w:b w:val="0"/>
          <w:sz w:val="24"/>
          <w:szCs w:val="24"/>
        </w:rPr>
        <w:t>внеаудиторная работа – 1,9 часа;</w:t>
      </w:r>
    </w:p>
    <w:p w:rsidR="00085C9C" w:rsidRPr="00085C9C" w:rsidRDefault="00085C9C" w:rsidP="00085C9C">
      <w:pPr>
        <w:numPr>
          <w:ilvl w:val="0"/>
          <w:numId w:val="9"/>
        </w:numPr>
        <w:tabs>
          <w:tab w:val="left" w:pos="851"/>
        </w:tabs>
        <w:autoSpaceDE/>
        <w:rPr>
          <w:b/>
        </w:rPr>
      </w:pPr>
      <w:r w:rsidRPr="00085C9C">
        <w:rPr>
          <w:rStyle w:val="FontStyle18"/>
          <w:b w:val="0"/>
          <w:sz w:val="24"/>
          <w:szCs w:val="24"/>
        </w:rPr>
        <w:t>само</w:t>
      </w:r>
      <w:r w:rsidR="009F23D5">
        <w:rPr>
          <w:rStyle w:val="FontStyle18"/>
          <w:b w:val="0"/>
          <w:sz w:val="24"/>
          <w:szCs w:val="24"/>
        </w:rPr>
        <w:t>стоятельная работа – 70,1  часа</w:t>
      </w:r>
    </w:p>
    <w:p w:rsidR="00085C9C" w:rsidRPr="00085C9C" w:rsidRDefault="00085C9C" w:rsidP="00085C9C">
      <w:pPr>
        <w:tabs>
          <w:tab w:val="left" w:pos="851"/>
        </w:tabs>
        <w:ind w:left="567" w:firstLine="0"/>
        <w:rPr>
          <w:b/>
        </w:rPr>
      </w:pPr>
      <w:r w:rsidRPr="00085C9C">
        <w:rPr>
          <w:rStyle w:val="FontStyle18"/>
          <w:b w:val="0"/>
          <w:sz w:val="24"/>
          <w:szCs w:val="24"/>
        </w:rPr>
        <w:t xml:space="preserve">Форма отчетности </w:t>
      </w:r>
      <w:r w:rsidR="009F23D5">
        <w:rPr>
          <w:rStyle w:val="FontStyle18"/>
          <w:b w:val="0"/>
          <w:sz w:val="24"/>
          <w:szCs w:val="24"/>
        </w:rPr>
        <w:t>–</w:t>
      </w:r>
      <w:r w:rsidRPr="00085C9C">
        <w:rPr>
          <w:rStyle w:val="FontStyle18"/>
          <w:b w:val="0"/>
          <w:sz w:val="24"/>
          <w:szCs w:val="24"/>
        </w:rPr>
        <w:t xml:space="preserve"> зачет </w:t>
      </w:r>
    </w:p>
    <w:p w:rsidR="00085C9C" w:rsidRDefault="00085C9C" w:rsidP="00085C9C">
      <w:pPr>
        <w:tabs>
          <w:tab w:val="left" w:pos="851"/>
        </w:tabs>
        <w:ind w:left="567" w:firstLine="0"/>
        <w:rPr>
          <w:rStyle w:val="FontStyle18"/>
          <w:sz w:val="24"/>
          <w:szCs w:val="24"/>
        </w:rPr>
      </w:pPr>
    </w:p>
    <w:p w:rsidR="00085C9C" w:rsidRDefault="00085C9C" w:rsidP="00085C9C">
      <w:pPr>
        <w:tabs>
          <w:tab w:val="left" w:pos="851"/>
        </w:tabs>
        <w:ind w:left="567" w:firstLine="0"/>
        <w:rPr>
          <w:rStyle w:val="FontStyle18"/>
          <w:sz w:val="24"/>
          <w:szCs w:val="24"/>
        </w:rPr>
      </w:pPr>
    </w:p>
    <w:tbl>
      <w:tblPr>
        <w:tblW w:w="15839" w:type="dxa"/>
        <w:jc w:val="center"/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3647"/>
        <w:gridCol w:w="1002"/>
        <w:gridCol w:w="848"/>
        <w:gridCol w:w="978"/>
        <w:gridCol w:w="1006"/>
        <w:gridCol w:w="886"/>
        <w:gridCol w:w="2785"/>
        <w:gridCol w:w="3104"/>
        <w:gridCol w:w="1583"/>
      </w:tblGrid>
      <w:tr w:rsidR="005B42B8" w:rsidTr="00335BB8">
        <w:trPr>
          <w:cantSplit/>
          <w:trHeight w:val="962"/>
          <w:tblHeader/>
          <w:jc w:val="center"/>
        </w:trPr>
        <w:tc>
          <w:tcPr>
            <w:tcW w:w="3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2B8" w:rsidRDefault="005B42B8" w:rsidP="00732E72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Раздел/ тема</w:t>
            </w:r>
          </w:p>
          <w:p w:rsidR="005B42B8" w:rsidRDefault="005B42B8" w:rsidP="00732E72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2B8" w:rsidRDefault="005B42B8" w:rsidP="00732E72">
            <w:pPr>
              <w:ind w:firstLine="0"/>
              <w:jc w:val="center"/>
            </w:pPr>
            <w:r>
              <w:rPr>
                <w:rStyle w:val="FontStyle25"/>
                <w:sz w:val="24"/>
                <w:szCs w:val="24"/>
              </w:rPr>
              <w:t>Семестр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2B8" w:rsidRDefault="005B42B8" w:rsidP="00732E72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2B8" w:rsidRDefault="005B42B8" w:rsidP="00732E72">
            <w:pPr>
              <w:ind w:firstLine="0"/>
              <w:jc w:val="center"/>
            </w:pPr>
            <w:proofErr w:type="spellStart"/>
            <w:r>
              <w:t>Самост</w:t>
            </w:r>
            <w:proofErr w:type="spellEnd"/>
            <w:r>
              <w:t>. работа (в акад. часах)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2B8" w:rsidRDefault="005B42B8" w:rsidP="00732E72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42B8" w:rsidRDefault="005B42B8" w:rsidP="00732E72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 xml:space="preserve">Формы текущего и </w:t>
            </w:r>
            <w:r>
              <w:rPr>
                <w:rStyle w:val="FontStyle31"/>
                <w:sz w:val="24"/>
                <w:szCs w:val="24"/>
              </w:rPr>
              <w:br/>
              <w:t xml:space="preserve">промежуточного </w:t>
            </w:r>
            <w:r>
              <w:rPr>
                <w:rStyle w:val="FontStyle31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2B8" w:rsidRDefault="005B42B8" w:rsidP="00732E72">
            <w:pPr>
              <w:ind w:firstLine="0"/>
              <w:jc w:val="center"/>
            </w:pPr>
            <w:r>
              <w:rPr>
                <w:rStyle w:val="FontStyle31"/>
                <w:sz w:val="24"/>
                <w:szCs w:val="24"/>
              </w:rPr>
              <w:t>Код и стру</w:t>
            </w:r>
            <w:r>
              <w:rPr>
                <w:rStyle w:val="FontStyle31"/>
                <w:sz w:val="24"/>
                <w:szCs w:val="24"/>
              </w:rPr>
              <w:t>к</w:t>
            </w:r>
            <w:r>
              <w:rPr>
                <w:rStyle w:val="FontStyle31"/>
                <w:sz w:val="24"/>
                <w:szCs w:val="24"/>
              </w:rPr>
              <w:t>турный</w:t>
            </w:r>
            <w:r>
              <w:rPr>
                <w:rStyle w:val="FontStyle31"/>
                <w:sz w:val="24"/>
                <w:szCs w:val="24"/>
              </w:rPr>
              <w:br/>
              <w:t>элемент компетенции</w:t>
            </w:r>
          </w:p>
        </w:tc>
      </w:tr>
      <w:tr w:rsidR="005B42B8" w:rsidTr="00335BB8">
        <w:trPr>
          <w:cantSplit/>
          <w:trHeight w:val="1134"/>
          <w:tblHeader/>
          <w:jc w:val="center"/>
        </w:trPr>
        <w:tc>
          <w:tcPr>
            <w:tcW w:w="3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2B8" w:rsidRDefault="005B42B8" w:rsidP="00732E72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2B8" w:rsidRDefault="005B42B8" w:rsidP="00732E72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2B8" w:rsidRDefault="005B42B8" w:rsidP="00732E72">
            <w:pPr>
              <w:ind w:firstLine="0"/>
            </w:pPr>
            <w:r>
              <w:t>Лекции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2B8" w:rsidRDefault="005B42B8" w:rsidP="00732E72">
            <w:pPr>
              <w:ind w:firstLine="0"/>
            </w:pPr>
            <w:proofErr w:type="spellStart"/>
            <w:r>
              <w:t>Лаборат</w:t>
            </w:r>
            <w:proofErr w:type="spellEnd"/>
            <w:r>
              <w:t>.</w:t>
            </w:r>
          </w:p>
          <w:p w:rsidR="005B42B8" w:rsidRDefault="005B42B8" w:rsidP="00732E72">
            <w:pPr>
              <w:ind w:firstLine="0"/>
            </w:pPr>
            <w:r>
              <w:t>Занятия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42B8" w:rsidRDefault="005B42B8" w:rsidP="00732E72">
            <w:pPr>
              <w:ind w:firstLine="0"/>
            </w:pPr>
            <w:proofErr w:type="spellStart"/>
            <w:r>
              <w:t>Практич</w:t>
            </w:r>
            <w:proofErr w:type="spellEnd"/>
            <w:r>
              <w:t>. Занятия</w:t>
            </w: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42B8" w:rsidRDefault="005B42B8" w:rsidP="00732E72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42B8" w:rsidRDefault="005B42B8" w:rsidP="00732E72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42B8" w:rsidRDefault="005B42B8" w:rsidP="00732E72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42B8" w:rsidRDefault="005B42B8" w:rsidP="00732E72">
            <w:pPr>
              <w:pStyle w:val="Style14"/>
              <w:widowControl/>
              <w:snapToGrid w:val="0"/>
              <w:ind w:firstLine="0"/>
              <w:jc w:val="center"/>
            </w:pPr>
          </w:p>
        </w:tc>
      </w:tr>
      <w:tr w:rsidR="00085C9C" w:rsidTr="005B42B8">
        <w:trPr>
          <w:trHeight w:val="422"/>
          <w:jc w:val="center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1. Понятие системного админ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 xml:space="preserve">стрирования. Классификация СА.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Fonts w:cs="Times"/>
              </w:rPr>
              <w:t>Конспект лекций.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snapToGrid w:val="0"/>
              <w:ind w:firstLine="0"/>
              <w:jc w:val="center"/>
            </w:pPr>
            <w:r>
              <w:rPr>
                <w:rFonts w:cs="Times"/>
              </w:rPr>
              <w:t>Устный опрос. Коллоквиум.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D5" w:rsidRDefault="00085C9C" w:rsidP="00732E72">
            <w:pPr>
              <w:ind w:firstLine="0"/>
              <w:rPr>
                <w:rStyle w:val="FontStyle16"/>
                <w:color w:val="000000"/>
                <w:spacing w:val="-3"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 xml:space="preserve">ДПК-1-з; </w:t>
            </w:r>
          </w:p>
          <w:p w:rsidR="00085C9C" w:rsidRDefault="00085C9C" w:rsidP="00732E72">
            <w:pPr>
              <w:ind w:firstLine="0"/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ПК-4-з</w:t>
            </w:r>
          </w:p>
        </w:tc>
      </w:tr>
      <w:tr w:rsidR="00085C9C" w:rsidTr="005B42B8">
        <w:trPr>
          <w:trHeight w:val="422"/>
          <w:jc w:val="center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2. Тайм-менеджмент СА. Подг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о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товка и деятельность СА.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Fonts w:cs="Times"/>
              </w:rPr>
              <w:t>Конспект лекций.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  <w:jc w:val="center"/>
            </w:pPr>
            <w:r>
              <w:rPr>
                <w:rFonts w:cs="Times"/>
              </w:rPr>
              <w:t>Устный опрос. Коллоквиум.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3D5" w:rsidRDefault="00085C9C" w:rsidP="00732E72">
            <w:pPr>
              <w:ind w:firstLine="0"/>
              <w:rPr>
                <w:rStyle w:val="FontStyle16"/>
                <w:color w:val="000000"/>
                <w:spacing w:val="-3"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 xml:space="preserve">ДПК-1-з; </w:t>
            </w:r>
          </w:p>
          <w:p w:rsidR="00085C9C" w:rsidRDefault="00085C9C" w:rsidP="00732E72">
            <w:pPr>
              <w:ind w:firstLine="0"/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ПК-4-з</w:t>
            </w:r>
          </w:p>
        </w:tc>
      </w:tr>
      <w:tr w:rsidR="00085C9C" w:rsidTr="005B42B8">
        <w:trPr>
          <w:trHeight w:val="422"/>
          <w:jc w:val="center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t>3. Структура и топология кабел</w:t>
            </w: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t>ь</w:t>
            </w: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t xml:space="preserve">ной сети малого предприятия. 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Особенности беспроводных сетей.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9F23D5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10/</w:t>
            </w:r>
            <w:r w:rsidR="00085C9C">
              <w:rPr>
                <w:rStyle w:val="FontStyle24"/>
                <w:b w:val="0"/>
                <w:bCs w:val="0"/>
                <w:sz w:val="24"/>
                <w:szCs w:val="24"/>
              </w:rPr>
              <w:t>6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9F23D5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6/</w:t>
            </w:r>
            <w:r w:rsidR="00085C9C">
              <w:rPr>
                <w:rStyle w:val="FontStyle24"/>
                <w:b w:val="0"/>
                <w:bCs w:val="0"/>
                <w:sz w:val="24"/>
                <w:szCs w:val="24"/>
              </w:rPr>
              <w:t>2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085C9C" w:rsidRDefault="00085C9C" w:rsidP="00732E72">
            <w:pPr>
              <w:ind w:firstLine="0"/>
            </w:pPr>
            <w:r>
              <w:t>Выполнение п</w:t>
            </w:r>
            <w:r>
              <w:rPr>
                <w:rFonts w:cs="Times"/>
              </w:rPr>
              <w:t>рактич</w:t>
            </w:r>
            <w:r>
              <w:rPr>
                <w:rFonts w:cs="Times"/>
              </w:rPr>
              <w:t>е</w:t>
            </w:r>
            <w:r>
              <w:rPr>
                <w:rFonts w:cs="Times"/>
              </w:rPr>
              <w:t>ского задания.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  <w:jc w:val="center"/>
            </w:pPr>
            <w:r>
              <w:rPr>
                <w:rFonts w:cs="Times"/>
              </w:rPr>
              <w:t>Устный опрос. Коллоквиум. Практическое задание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9C" w:rsidRDefault="00085C9C" w:rsidP="00732E72">
            <w:pPr>
              <w:ind w:firstLine="0"/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ДПК-1-зув; ПК-4-зув</w:t>
            </w:r>
          </w:p>
        </w:tc>
      </w:tr>
      <w:tr w:rsidR="00085C9C" w:rsidTr="005B42B8">
        <w:trPr>
          <w:trHeight w:val="422"/>
          <w:jc w:val="center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t xml:space="preserve">4. 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Протоколы и сервисы компь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ю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 xml:space="preserve">терной сети.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9F23D5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6/</w:t>
            </w:r>
            <w:r w:rsidR="00085C9C">
              <w:rPr>
                <w:rStyle w:val="FontStyle24"/>
                <w:b w:val="0"/>
                <w:bCs w:val="0"/>
                <w:sz w:val="24"/>
                <w:szCs w:val="24"/>
              </w:rPr>
              <w:t>3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9F23D5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10/</w:t>
            </w:r>
            <w:r w:rsidR="00085C9C">
              <w:rPr>
                <w:rStyle w:val="FontStyle24"/>
                <w:b w:val="0"/>
                <w:bCs w:val="0"/>
                <w:sz w:val="24"/>
                <w:szCs w:val="24"/>
              </w:rPr>
              <w:t>8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t>тию.</w:t>
            </w:r>
          </w:p>
          <w:p w:rsidR="00085C9C" w:rsidRDefault="00085C9C" w:rsidP="00732E72">
            <w:pPr>
              <w:ind w:firstLine="0"/>
            </w:pPr>
            <w:r>
              <w:t>Выполнение п</w:t>
            </w:r>
            <w:r>
              <w:rPr>
                <w:rFonts w:cs="Times"/>
              </w:rPr>
              <w:t>рактич</w:t>
            </w:r>
            <w:r>
              <w:rPr>
                <w:rFonts w:cs="Times"/>
              </w:rPr>
              <w:t>е</w:t>
            </w:r>
            <w:r>
              <w:rPr>
                <w:rFonts w:cs="Times"/>
              </w:rPr>
              <w:t>ского задания.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  <w:jc w:val="center"/>
            </w:pPr>
            <w:r>
              <w:rPr>
                <w:rFonts w:cs="Times"/>
              </w:rPr>
              <w:t>Устный опрос. Коллоквиум. Практическое задание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9C" w:rsidRDefault="00085C9C" w:rsidP="00732E72">
            <w:pPr>
              <w:ind w:firstLine="0"/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ДПК-1-зув; ПК-4-зув</w:t>
            </w:r>
          </w:p>
        </w:tc>
      </w:tr>
      <w:tr w:rsidR="00085C9C" w:rsidTr="005B42B8">
        <w:trPr>
          <w:trHeight w:val="422"/>
          <w:jc w:val="center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Style w:val="FontStyle24"/>
                <w:rFonts w:cs="Times"/>
                <w:b w:val="0"/>
                <w:bCs w:val="0"/>
                <w:sz w:val="24"/>
                <w:szCs w:val="24"/>
              </w:rPr>
              <w:t xml:space="preserve">5. 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Подключение компьютеров к базовым сервисам сети. Монит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t>о</w:t>
            </w:r>
            <w:r>
              <w:rPr>
                <w:rStyle w:val="FontStyle24"/>
                <w:rFonts w:cs="Times"/>
                <w:b w:val="0"/>
                <w:bCs w:val="0"/>
                <w:color w:val="000000"/>
                <w:sz w:val="24"/>
                <w:szCs w:val="24"/>
              </w:rPr>
              <w:lastRenderedPageBreak/>
              <w:t>ринг и обеспечение ИБ сети.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lastRenderedPageBreak/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9F23D5" w:rsidP="00732E72">
            <w:pPr>
              <w:ind w:firstLine="0"/>
            </w:pPr>
            <w:r>
              <w:t>8/</w:t>
            </w:r>
            <w:r w:rsidR="00085C9C">
              <w:t>6</w:t>
            </w:r>
            <w:r>
              <w:t>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9F23D5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20/</w:t>
            </w:r>
            <w:r w:rsidR="00085C9C">
              <w:rPr>
                <w:rStyle w:val="FontStyle24"/>
                <w:b w:val="0"/>
                <w:bCs w:val="0"/>
                <w:sz w:val="24"/>
                <w:szCs w:val="24"/>
              </w:rPr>
              <w:t>5</w:t>
            </w:r>
            <w:r>
              <w:rPr>
                <w:rStyle w:val="FontStyle24"/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rPr>
                <w:rStyle w:val="FontStyle24"/>
                <w:b w:val="0"/>
                <w:bCs w:val="0"/>
                <w:sz w:val="24"/>
                <w:szCs w:val="24"/>
              </w:rPr>
              <w:t>20,1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</w:pPr>
            <w:r>
              <w:t>Подготовка к лаборато</w:t>
            </w:r>
            <w:r>
              <w:t>р</w:t>
            </w:r>
            <w:r>
              <w:t>но-практическому зан</w:t>
            </w:r>
            <w:r>
              <w:t>я</w:t>
            </w:r>
            <w:r>
              <w:lastRenderedPageBreak/>
              <w:t>тию.</w:t>
            </w:r>
          </w:p>
          <w:p w:rsidR="00085C9C" w:rsidRDefault="00085C9C" w:rsidP="00732E72">
            <w:pPr>
              <w:ind w:firstLine="0"/>
            </w:pPr>
            <w:r>
              <w:t>Выполнение п</w:t>
            </w:r>
            <w:r>
              <w:rPr>
                <w:rFonts w:cs="Times"/>
              </w:rPr>
              <w:t>рактич</w:t>
            </w:r>
            <w:r>
              <w:rPr>
                <w:rFonts w:cs="Times"/>
              </w:rPr>
              <w:t>е</w:t>
            </w:r>
            <w:r>
              <w:rPr>
                <w:rFonts w:cs="Times"/>
              </w:rPr>
              <w:t>ского задания.</w:t>
            </w:r>
          </w:p>
          <w:p w:rsidR="00085C9C" w:rsidRDefault="00085C9C" w:rsidP="00732E72">
            <w:pPr>
              <w:ind w:firstLine="0"/>
            </w:pPr>
            <w:r>
              <w:rPr>
                <w:rFonts w:cs="Times"/>
              </w:rPr>
              <w:t>Подготовка к тесту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Default="00085C9C" w:rsidP="00732E72">
            <w:pPr>
              <w:ind w:firstLine="0"/>
              <w:jc w:val="center"/>
            </w:pPr>
            <w:r>
              <w:rPr>
                <w:rFonts w:cs="Times"/>
              </w:rPr>
              <w:lastRenderedPageBreak/>
              <w:t>Устный опрос. Коллоквиум. Практическое задание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9C" w:rsidRDefault="00085C9C" w:rsidP="00732E72">
            <w:pPr>
              <w:ind w:firstLine="0"/>
              <w:rPr>
                <w:color w:val="000000"/>
                <w:spacing w:val="-3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ДПК-1-зув; ПК-4-зув</w:t>
            </w:r>
          </w:p>
        </w:tc>
      </w:tr>
      <w:tr w:rsidR="00085C9C" w:rsidRPr="009F23D5" w:rsidTr="005B42B8">
        <w:trPr>
          <w:trHeight w:val="422"/>
          <w:jc w:val="center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Pr="009F23D5" w:rsidRDefault="00085C9C" w:rsidP="00732E72">
            <w:pPr>
              <w:ind w:firstLine="0"/>
              <w:rPr>
                <w:b/>
              </w:rPr>
            </w:pPr>
            <w:r w:rsidRPr="009F23D5">
              <w:rPr>
                <w:rStyle w:val="FontStyle24"/>
                <w:bCs w:val="0"/>
                <w:sz w:val="24"/>
                <w:szCs w:val="24"/>
              </w:rPr>
              <w:lastRenderedPageBreak/>
              <w:t>Итого по дисциплине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Pr="009F23D5" w:rsidRDefault="00085C9C" w:rsidP="00732E72">
            <w:pPr>
              <w:ind w:firstLine="0"/>
              <w:rPr>
                <w:b/>
              </w:rPr>
            </w:pPr>
            <w:r w:rsidRPr="009F23D5">
              <w:rPr>
                <w:rStyle w:val="FontStyle24"/>
                <w:bCs w:val="0"/>
                <w:sz w:val="24"/>
                <w:szCs w:val="24"/>
              </w:rPr>
              <w:t>144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Pr="009F23D5" w:rsidRDefault="009F23D5" w:rsidP="00732E72">
            <w:pPr>
              <w:ind w:firstLine="0"/>
              <w:rPr>
                <w:b/>
              </w:rPr>
            </w:pPr>
            <w:r w:rsidRPr="009F23D5">
              <w:rPr>
                <w:rStyle w:val="FontStyle24"/>
                <w:bCs w:val="0"/>
                <w:sz w:val="24"/>
                <w:szCs w:val="24"/>
              </w:rPr>
              <w:t>36/</w:t>
            </w:r>
            <w:r w:rsidR="00085C9C" w:rsidRPr="009F23D5">
              <w:rPr>
                <w:rStyle w:val="FontStyle24"/>
                <w:bCs w:val="0"/>
                <w:sz w:val="24"/>
                <w:szCs w:val="24"/>
              </w:rPr>
              <w:t>15</w:t>
            </w:r>
            <w:r w:rsidRPr="009F23D5">
              <w:rPr>
                <w:rStyle w:val="FontStyle24"/>
                <w:bCs w:val="0"/>
                <w:sz w:val="24"/>
                <w:szCs w:val="24"/>
              </w:rPr>
              <w:t>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Pr="009F23D5" w:rsidRDefault="009F23D5" w:rsidP="00732E72">
            <w:pPr>
              <w:ind w:firstLine="0"/>
              <w:rPr>
                <w:b/>
              </w:rPr>
            </w:pPr>
            <w:r w:rsidRPr="009F23D5">
              <w:rPr>
                <w:rStyle w:val="FontStyle24"/>
                <w:bCs w:val="0"/>
                <w:sz w:val="24"/>
                <w:szCs w:val="24"/>
              </w:rPr>
              <w:t>36/</w:t>
            </w:r>
            <w:r w:rsidR="00085C9C" w:rsidRPr="009F23D5">
              <w:rPr>
                <w:rStyle w:val="FontStyle24"/>
                <w:bCs w:val="0"/>
                <w:sz w:val="24"/>
                <w:szCs w:val="24"/>
              </w:rPr>
              <w:t>15</w:t>
            </w:r>
            <w:r w:rsidRPr="009F23D5">
              <w:rPr>
                <w:rStyle w:val="FontStyle24"/>
                <w:bCs w:val="0"/>
                <w:sz w:val="24"/>
                <w:szCs w:val="24"/>
              </w:rPr>
              <w:t>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Pr="009F23D5" w:rsidRDefault="00085C9C" w:rsidP="00732E72">
            <w:pPr>
              <w:ind w:firstLine="0"/>
              <w:rPr>
                <w:b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Pr="009F23D5" w:rsidRDefault="00085C9C" w:rsidP="00732E72">
            <w:pPr>
              <w:ind w:firstLine="0"/>
              <w:rPr>
                <w:b/>
              </w:rPr>
            </w:pPr>
            <w:r w:rsidRPr="009F23D5">
              <w:rPr>
                <w:rStyle w:val="FontStyle24"/>
                <w:bCs w:val="0"/>
                <w:sz w:val="24"/>
                <w:szCs w:val="24"/>
              </w:rPr>
              <w:t>70,1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Pr="009F23D5" w:rsidRDefault="00085C9C" w:rsidP="00732E72">
            <w:pPr>
              <w:ind w:firstLine="0"/>
              <w:rPr>
                <w:b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C9C" w:rsidRPr="009F23D5" w:rsidRDefault="00085C9C" w:rsidP="00732E72">
            <w:pPr>
              <w:snapToGrid w:val="0"/>
              <w:ind w:firstLine="0"/>
              <w:jc w:val="center"/>
              <w:rPr>
                <w:rFonts w:cs="Times"/>
                <w:b/>
              </w:rPr>
            </w:pPr>
            <w:r w:rsidRPr="009F23D5">
              <w:rPr>
                <w:rFonts w:cs="Times"/>
                <w:b/>
              </w:rPr>
              <w:t>Компьютерное тестиров</w:t>
            </w:r>
            <w:r w:rsidRPr="009F23D5">
              <w:rPr>
                <w:rFonts w:cs="Times"/>
                <w:b/>
              </w:rPr>
              <w:t>а</w:t>
            </w:r>
            <w:r w:rsidRPr="009F23D5">
              <w:rPr>
                <w:rFonts w:cs="Times"/>
                <w:b/>
              </w:rPr>
              <w:t>ние. Зачет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C9C" w:rsidRPr="009F23D5" w:rsidRDefault="00085C9C" w:rsidP="00732E72">
            <w:pPr>
              <w:ind w:firstLine="0"/>
              <w:rPr>
                <w:rStyle w:val="FontStyle16"/>
              </w:rPr>
            </w:pPr>
          </w:p>
        </w:tc>
      </w:tr>
    </w:tbl>
    <w:p w:rsidR="00085C9C" w:rsidRDefault="00085C9C" w:rsidP="00085C9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</w:p>
    <w:p w:rsidR="00085C9C" w:rsidRDefault="00085C9C" w:rsidP="00085C9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085C9C" w:rsidSect="00085C9C">
          <w:pgSz w:w="16838" w:h="11906" w:orient="landscape"/>
          <w:pgMar w:top="1134" w:right="1412" w:bottom="1134" w:left="1412" w:header="720" w:footer="720" w:gutter="0"/>
          <w:cols w:space="720"/>
          <w:formProt w:val="0"/>
          <w:titlePg/>
          <w:docGrid w:linePitch="326"/>
        </w:sectPr>
      </w:pPr>
    </w:p>
    <w:p w:rsidR="008E2098" w:rsidRPr="00085C9C" w:rsidRDefault="00473272" w:rsidP="00085C9C">
      <w:pPr>
        <w:pStyle w:val="1"/>
      </w:pPr>
      <w:r w:rsidRPr="00085C9C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Pr="00085C9C">
        <w:rPr>
          <w:rStyle w:val="FontStyle31"/>
          <w:rFonts w:ascii="Times New Roman" w:hAnsi="Times New Roman" w:cs="Times New Roman"/>
          <w:sz w:val="24"/>
        </w:rPr>
        <w:t xml:space="preserve"> Образовательные и информационные технологии</w:t>
      </w:r>
    </w:p>
    <w:p w:rsidR="008E2098" w:rsidRPr="004D19E9" w:rsidRDefault="00473272">
      <w:pPr>
        <w:pStyle w:val="western"/>
        <w:spacing w:after="0" w:line="240" w:lineRule="auto"/>
        <w:ind w:firstLine="720"/>
      </w:pPr>
      <w:r w:rsidRPr="004D19E9">
        <w:t>В ходе проведения занятий предусматривается:</w:t>
      </w:r>
    </w:p>
    <w:p w:rsidR="008E2098" w:rsidRPr="004D19E9" w:rsidRDefault="00473272">
      <w:pPr>
        <w:pStyle w:val="western"/>
        <w:spacing w:after="0" w:line="240" w:lineRule="auto"/>
      </w:pPr>
      <w:r w:rsidRPr="004D19E9">
        <w:t>– встреча с представителями предприятий (ОАО «ММК-</w:t>
      </w:r>
      <w:proofErr w:type="spellStart"/>
      <w:r w:rsidRPr="004D19E9">
        <w:t>Информсервис</w:t>
      </w:r>
      <w:proofErr w:type="spellEnd"/>
      <w:r w:rsidRPr="004D19E9">
        <w:t>», ООО «Компас +», ООО «</w:t>
      </w:r>
      <w:proofErr w:type="spellStart"/>
      <w:r w:rsidRPr="004D19E9">
        <w:t>Консом</w:t>
      </w:r>
      <w:proofErr w:type="spellEnd"/>
      <w:r w:rsidRPr="004D19E9">
        <w:t>»);</w:t>
      </w:r>
    </w:p>
    <w:p w:rsidR="008E2098" w:rsidRPr="004D19E9" w:rsidRDefault="00473272">
      <w:pPr>
        <w:ind w:firstLine="0"/>
      </w:pPr>
      <w:r w:rsidRPr="004D19E9">
        <w:t>– поисковый  и исследовательский методы;</w:t>
      </w:r>
    </w:p>
    <w:p w:rsidR="008E2098" w:rsidRPr="004D19E9" w:rsidRDefault="00473272">
      <w:pPr>
        <w:pStyle w:val="western"/>
        <w:spacing w:after="0" w:line="240" w:lineRule="auto"/>
      </w:pPr>
      <w:r w:rsidRPr="004D19E9">
        <w:t>- организация дискуссий;</w:t>
      </w:r>
    </w:p>
    <w:p w:rsidR="008E2098" w:rsidRPr="004D19E9" w:rsidRDefault="00473272">
      <w:pPr>
        <w:pStyle w:val="western"/>
        <w:spacing w:after="0" w:line="240" w:lineRule="auto"/>
      </w:pPr>
      <w:r w:rsidRPr="004D19E9">
        <w:t>- решение и обсуждение ситуационных задач;</w:t>
      </w:r>
    </w:p>
    <w:p w:rsidR="008E2098" w:rsidRPr="004D19E9" w:rsidRDefault="00473272">
      <w:pPr>
        <w:pStyle w:val="western"/>
        <w:spacing w:after="0" w:line="240" w:lineRule="auto"/>
      </w:pPr>
      <w:r w:rsidRPr="004D19E9">
        <w:t>- работа в команде (групповые задания);</w:t>
      </w:r>
    </w:p>
    <w:p w:rsidR="008E2098" w:rsidRPr="004D19E9" w:rsidRDefault="00473272">
      <w:pPr>
        <w:pStyle w:val="western"/>
        <w:spacing w:after="0" w:line="240" w:lineRule="auto"/>
      </w:pPr>
      <w:r w:rsidRPr="004D19E9">
        <w:t>- компьютерное тестирование;</w:t>
      </w:r>
    </w:p>
    <w:p w:rsidR="008E2098" w:rsidRPr="004D19E9" w:rsidRDefault="00473272">
      <w:pPr>
        <w:pStyle w:val="western"/>
        <w:spacing w:after="0" w:line="240" w:lineRule="auto"/>
        <w:rPr>
          <w:rStyle w:val="FontStyle31"/>
          <w:rFonts w:ascii="Times New Roman" w:eastAsia="Times" w:hAnsi="Times New Roman" w:cs="Times New Roman"/>
          <w:sz w:val="24"/>
          <w:szCs w:val="24"/>
        </w:rPr>
      </w:pPr>
      <w:r w:rsidRPr="004D19E9">
        <w:t xml:space="preserve">– использование средств вычислительной техники при выполнении заданий. </w:t>
      </w:r>
    </w:p>
    <w:p w:rsidR="008E2098" w:rsidRPr="004D19E9" w:rsidRDefault="00473272">
      <w:pPr>
        <w:pStyle w:val="1"/>
      </w:pPr>
      <w:r w:rsidRPr="004D19E9">
        <w:rPr>
          <w:rStyle w:val="FontStyle31"/>
          <w:rFonts w:ascii="Times New Roman" w:eastAsia="Times" w:hAnsi="Times New Roman" w:cs="Times New Roman"/>
          <w:sz w:val="24"/>
          <w:szCs w:val="24"/>
        </w:rPr>
        <w:t xml:space="preserve"> </w:t>
      </w:r>
      <w:r w:rsidRPr="004D19E9">
        <w:rPr>
          <w:rStyle w:val="FontStyle31"/>
          <w:rFonts w:ascii="Times New Roman" w:hAnsi="Times New Roman" w:cs="Times New Roman"/>
          <w:sz w:val="24"/>
        </w:rPr>
        <w:t>6 Учебно-методическое обеспечение самостоятельной работы студентов</w:t>
      </w:r>
    </w:p>
    <w:p w:rsidR="008E2098" w:rsidRPr="004D19E9" w:rsidRDefault="00473272">
      <w:pPr>
        <w:pStyle w:val="western"/>
        <w:spacing w:after="0" w:line="240" w:lineRule="auto"/>
      </w:pPr>
      <w:r w:rsidRPr="004D19E9">
        <w:t>В ходе изучения дисциплины используются:</w:t>
      </w:r>
    </w:p>
    <w:p w:rsidR="008E2098" w:rsidRPr="004D19E9" w:rsidRDefault="00473272">
      <w:pPr>
        <w:pStyle w:val="western"/>
        <w:spacing w:after="0" w:line="240" w:lineRule="auto"/>
      </w:pPr>
      <w:r w:rsidRPr="004D19E9">
        <w:t>- возможности образовательного портала ФГБОУ ВПО «МГТУ» для предоставления ст</w:t>
      </w:r>
      <w:r w:rsidRPr="004D19E9">
        <w:t>у</w:t>
      </w:r>
      <w:r w:rsidRPr="004D19E9">
        <w:t>дентам методических материалов, графика самостоятельной работы, расписания консул</w:t>
      </w:r>
      <w:r w:rsidRPr="004D19E9">
        <w:t>ь</w:t>
      </w:r>
      <w:r w:rsidRPr="004D19E9">
        <w:t>таций, заданий для самостоятельного выполнения и рекомендуемых тем для самосто</w:t>
      </w:r>
      <w:r w:rsidRPr="004D19E9">
        <w:t>я</w:t>
      </w:r>
      <w:r w:rsidRPr="004D19E9">
        <w:t>тельного изучения;</w:t>
      </w:r>
    </w:p>
    <w:p w:rsidR="008E2098" w:rsidRPr="004D19E9" w:rsidRDefault="00473272">
      <w:pPr>
        <w:pStyle w:val="western"/>
        <w:spacing w:after="0" w:line="240" w:lineRule="auto"/>
      </w:pPr>
      <w:r w:rsidRPr="004D19E9">
        <w:t>- традиционные технологии обучения в виде лекционных занятий с использованием мул</w:t>
      </w:r>
      <w:r w:rsidRPr="004D19E9">
        <w:t>ь</w:t>
      </w:r>
      <w:r w:rsidRPr="004D19E9">
        <w:t>тимедийных средств и лабораторных практикумов в компьютерных классах вычислител</w:t>
      </w:r>
      <w:r w:rsidRPr="004D19E9">
        <w:t>ь</w:t>
      </w:r>
      <w:r w:rsidRPr="004D19E9">
        <w:t>ного центра ФГБОУ ВПО «МГТУ».</w:t>
      </w:r>
    </w:p>
    <w:p w:rsidR="008E2098" w:rsidRPr="004D19E9" w:rsidRDefault="008E2098"/>
    <w:tbl>
      <w:tblPr>
        <w:tblW w:w="9398" w:type="dxa"/>
        <w:tblInd w:w="-55" w:type="dxa"/>
        <w:tblLook w:val="0000" w:firstRow="0" w:lastRow="0" w:firstColumn="0" w:lastColumn="0" w:noHBand="0" w:noVBand="0"/>
      </w:tblPr>
      <w:tblGrid>
        <w:gridCol w:w="2372"/>
        <w:gridCol w:w="3097"/>
        <w:gridCol w:w="1449"/>
        <w:gridCol w:w="2480"/>
      </w:tblGrid>
      <w:tr w:rsidR="008E2098" w:rsidRPr="004D19E9">
        <w:trPr>
          <w:tblHeader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098" w:rsidRPr="004D19E9" w:rsidRDefault="00473272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D19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4D19E9">
              <w:rPr>
                <w:rStyle w:val="FontStyle20"/>
                <w:rFonts w:ascii="Times New Roman" w:hAnsi="Times New Roman" w:cs="Times New Roman"/>
                <w:sz w:val="24"/>
              </w:rPr>
              <w:br/>
              <w:t>дисциплины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098" w:rsidRPr="004D19E9" w:rsidRDefault="00473272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D19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D19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</w:t>
            </w:r>
            <w:r w:rsidRPr="004D19E9">
              <w:rPr>
                <w:rStyle w:val="FontStyle20"/>
                <w:rFonts w:ascii="Times New Roman" w:hAnsi="Times New Roman" w:cs="Times New Roman"/>
                <w:sz w:val="24"/>
              </w:rPr>
              <w:t>оты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098" w:rsidRPr="004D19E9" w:rsidRDefault="00473272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D19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4D19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ч</w:t>
            </w:r>
            <w:r w:rsidRPr="004D19E9">
              <w:rPr>
                <w:rStyle w:val="FontStyle20"/>
                <w:rFonts w:ascii="Times New Roman" w:hAnsi="Times New Roman" w:cs="Times New Roman"/>
                <w:sz w:val="24"/>
              </w:rPr>
              <w:t>асов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98" w:rsidRPr="004D19E9" w:rsidRDefault="00473272">
            <w:pPr>
              <w:pStyle w:val="Style16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</w:rPr>
            </w:pPr>
            <w:r w:rsidRPr="004D19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8E2098" w:rsidRPr="004D19E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098" w:rsidRPr="004D19E9" w:rsidRDefault="00473272">
            <w:pPr>
              <w:ind w:firstLine="0"/>
            </w:pPr>
            <w:r w:rsidRPr="004D19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.1. Понятие систе</w:t>
            </w:r>
            <w:r w:rsidRPr="004D19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4D19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ного администрир</w:t>
            </w:r>
            <w:r w:rsidRPr="004D19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D19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вания. Классифик</w:t>
            </w:r>
            <w:r w:rsidRPr="004D19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D19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ция СА.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098" w:rsidRPr="004D19E9" w:rsidRDefault="00473272">
            <w:pPr>
              <w:pStyle w:val="Style16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D19E9">
              <w:t>Подготовка к лекции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098" w:rsidRPr="004D19E9" w:rsidRDefault="00473272">
            <w:pPr>
              <w:ind w:firstLine="0"/>
              <w:jc w:val="center"/>
            </w:pPr>
            <w:r w:rsidRPr="004D19E9">
              <w:rPr>
                <w:rStyle w:val="FontStyle24"/>
                <w:b w:val="0"/>
                <w:sz w:val="24"/>
                <w:szCs w:val="24"/>
              </w:rPr>
              <w:t>8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98" w:rsidRPr="004D19E9" w:rsidRDefault="00473272">
            <w:pPr>
              <w:ind w:firstLine="0"/>
            </w:pPr>
            <w:r w:rsidRPr="004D19E9">
              <w:rPr>
                <w:rStyle w:val="FontStyle31"/>
                <w:rFonts w:ascii="Times New Roman" w:hAnsi="Times New Roman" w:cs="Times New Roman"/>
                <w:sz w:val="24"/>
              </w:rPr>
              <w:t>опрос</w:t>
            </w:r>
          </w:p>
        </w:tc>
      </w:tr>
      <w:tr w:rsidR="008E2098" w:rsidRPr="004D19E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098" w:rsidRPr="004D19E9" w:rsidRDefault="00473272">
            <w:pPr>
              <w:ind w:firstLine="0"/>
            </w:pPr>
            <w:r w:rsidRPr="004D19E9">
              <w:rPr>
                <w:rStyle w:val="FontStyle31"/>
                <w:rFonts w:ascii="Times New Roman" w:hAnsi="Times New Roman" w:cs="Times New Roman"/>
                <w:sz w:val="24"/>
              </w:rPr>
              <w:t>2. Тайм-менеджмент СА. Подготовка и деятельность СА.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098" w:rsidRPr="004D19E9" w:rsidRDefault="00473272">
            <w:pPr>
              <w:pStyle w:val="Style16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D19E9">
              <w:t>Подготовка к лекции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098" w:rsidRPr="004D19E9" w:rsidRDefault="00473272">
            <w:pPr>
              <w:ind w:firstLine="0"/>
              <w:jc w:val="center"/>
            </w:pPr>
            <w:r w:rsidRPr="004D19E9">
              <w:rPr>
                <w:rStyle w:val="FontStyle24"/>
                <w:b w:val="0"/>
                <w:sz w:val="24"/>
                <w:szCs w:val="24"/>
              </w:rPr>
              <w:t>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98" w:rsidRPr="004D19E9" w:rsidRDefault="00473272">
            <w:pPr>
              <w:ind w:firstLine="0"/>
            </w:pPr>
            <w:r w:rsidRPr="004D19E9">
              <w:rPr>
                <w:rStyle w:val="FontStyle31"/>
                <w:rFonts w:ascii="Times New Roman" w:hAnsi="Times New Roman" w:cs="Times New Roman"/>
                <w:sz w:val="24"/>
              </w:rPr>
              <w:t>опрос</w:t>
            </w:r>
          </w:p>
        </w:tc>
      </w:tr>
      <w:tr w:rsidR="008E2098" w:rsidRPr="004D19E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098" w:rsidRPr="004D19E9" w:rsidRDefault="00473272">
            <w:pPr>
              <w:ind w:firstLine="0"/>
            </w:pPr>
            <w:r w:rsidRPr="004D19E9">
              <w:rPr>
                <w:rStyle w:val="FontStyle31"/>
                <w:rFonts w:ascii="Times New Roman" w:hAnsi="Times New Roman" w:cs="Times New Roman"/>
                <w:sz w:val="24"/>
              </w:rPr>
              <w:t>3. Структура и топ</w:t>
            </w:r>
            <w:r w:rsidRPr="004D19E9">
              <w:rPr>
                <w:rStyle w:val="FontStyle31"/>
                <w:rFonts w:ascii="Times New Roman" w:hAnsi="Times New Roman" w:cs="Times New Roman"/>
                <w:sz w:val="24"/>
              </w:rPr>
              <w:t>о</w:t>
            </w:r>
            <w:r w:rsidRPr="004D19E9">
              <w:rPr>
                <w:rStyle w:val="FontStyle31"/>
                <w:rFonts w:ascii="Times New Roman" w:hAnsi="Times New Roman" w:cs="Times New Roman"/>
                <w:sz w:val="24"/>
              </w:rPr>
              <w:t>логия кабельной с</w:t>
            </w:r>
            <w:r w:rsidRPr="004D19E9">
              <w:rPr>
                <w:rStyle w:val="FontStyle31"/>
                <w:rFonts w:ascii="Times New Roman" w:hAnsi="Times New Roman" w:cs="Times New Roman"/>
                <w:sz w:val="24"/>
              </w:rPr>
              <w:t>е</w:t>
            </w:r>
            <w:r w:rsidRPr="004D19E9">
              <w:rPr>
                <w:rStyle w:val="FontStyle31"/>
                <w:rFonts w:ascii="Times New Roman" w:hAnsi="Times New Roman" w:cs="Times New Roman"/>
                <w:sz w:val="24"/>
              </w:rPr>
              <w:t>ти малого предпри</w:t>
            </w:r>
            <w:r w:rsidRPr="004D19E9">
              <w:rPr>
                <w:rStyle w:val="FontStyle31"/>
                <w:rFonts w:ascii="Times New Roman" w:hAnsi="Times New Roman" w:cs="Times New Roman"/>
                <w:sz w:val="24"/>
              </w:rPr>
              <w:t>я</w:t>
            </w:r>
            <w:r w:rsidRPr="004D19E9">
              <w:rPr>
                <w:rStyle w:val="FontStyle31"/>
                <w:rFonts w:ascii="Times New Roman" w:hAnsi="Times New Roman" w:cs="Times New Roman"/>
                <w:sz w:val="24"/>
              </w:rPr>
              <w:t xml:space="preserve">тия. </w:t>
            </w:r>
            <w:r w:rsidRPr="004D19E9">
              <w:rPr>
                <w:rStyle w:val="FontStyle31"/>
                <w:rFonts w:ascii="Times New Roman" w:hAnsi="Times New Roman" w:cs="Times New Roman"/>
                <w:bCs/>
                <w:color w:val="000000"/>
                <w:sz w:val="24"/>
              </w:rPr>
              <w:t>Особенности беспроводных сетей</w:t>
            </w:r>
            <w:r w:rsidRPr="004D19E9">
              <w:rPr>
                <w:rStyle w:val="FontStyle31"/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098" w:rsidRPr="004D19E9" w:rsidRDefault="0047327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D19E9">
              <w:t>Подготовка к лекции и практическому занятию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098" w:rsidRPr="004D19E9" w:rsidRDefault="00473272">
            <w:pPr>
              <w:ind w:firstLine="0"/>
              <w:jc w:val="center"/>
            </w:pPr>
            <w:r w:rsidRPr="004D19E9">
              <w:rPr>
                <w:rStyle w:val="FontStyle24"/>
                <w:b w:val="0"/>
                <w:sz w:val="24"/>
                <w:szCs w:val="24"/>
              </w:rPr>
              <w:t>20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98" w:rsidRPr="004D19E9" w:rsidRDefault="00473272">
            <w:pPr>
              <w:ind w:firstLine="0"/>
            </w:pPr>
            <w:r w:rsidRPr="004D19E9">
              <w:rPr>
                <w:rStyle w:val="FontStyle31"/>
                <w:rFonts w:ascii="Times New Roman" w:hAnsi="Times New Roman" w:cs="Times New Roman"/>
                <w:sz w:val="24"/>
              </w:rPr>
              <w:t>Опрос /практическое задание</w:t>
            </w:r>
          </w:p>
        </w:tc>
      </w:tr>
      <w:tr w:rsidR="008E2098" w:rsidRPr="004D19E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098" w:rsidRPr="004D19E9" w:rsidRDefault="00473272">
            <w:pPr>
              <w:ind w:firstLine="0"/>
            </w:pPr>
            <w:r w:rsidRPr="004D19E9">
              <w:rPr>
                <w:rStyle w:val="FontStyle31"/>
                <w:rFonts w:ascii="Times New Roman" w:hAnsi="Times New Roman" w:cs="Times New Roman"/>
                <w:sz w:val="24"/>
              </w:rPr>
              <w:t xml:space="preserve">4. </w:t>
            </w:r>
            <w:r w:rsidRPr="004D19E9">
              <w:rPr>
                <w:rStyle w:val="FontStyle31"/>
                <w:rFonts w:ascii="Times New Roman" w:hAnsi="Times New Roman" w:cs="Times New Roman"/>
                <w:bCs/>
                <w:color w:val="000000"/>
                <w:sz w:val="24"/>
              </w:rPr>
              <w:t>Протоколы и се</w:t>
            </w:r>
            <w:r w:rsidRPr="004D19E9">
              <w:rPr>
                <w:rStyle w:val="FontStyle31"/>
                <w:rFonts w:ascii="Times New Roman" w:hAnsi="Times New Roman" w:cs="Times New Roman"/>
                <w:bCs/>
                <w:color w:val="000000"/>
                <w:sz w:val="24"/>
              </w:rPr>
              <w:t>р</w:t>
            </w:r>
            <w:r w:rsidRPr="004D19E9">
              <w:rPr>
                <w:rStyle w:val="FontStyle31"/>
                <w:rFonts w:ascii="Times New Roman" w:hAnsi="Times New Roman" w:cs="Times New Roman"/>
                <w:bCs/>
                <w:color w:val="000000"/>
                <w:sz w:val="24"/>
              </w:rPr>
              <w:t xml:space="preserve">висы компьютерной сети.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098" w:rsidRPr="004D19E9" w:rsidRDefault="0047327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D19E9">
              <w:t>Подготовка к лекции и практическому занятию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098" w:rsidRPr="004D19E9" w:rsidRDefault="00473272">
            <w:pPr>
              <w:ind w:firstLine="0"/>
              <w:jc w:val="center"/>
            </w:pPr>
            <w:r w:rsidRPr="004D19E9">
              <w:rPr>
                <w:rStyle w:val="FontStyle24"/>
                <w:b w:val="0"/>
                <w:sz w:val="24"/>
                <w:szCs w:val="24"/>
              </w:rPr>
              <w:t>20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98" w:rsidRPr="004D19E9" w:rsidRDefault="00473272">
            <w:pPr>
              <w:ind w:firstLine="0"/>
            </w:pPr>
            <w:r w:rsidRPr="004D19E9">
              <w:rPr>
                <w:rStyle w:val="FontStyle31"/>
                <w:rFonts w:ascii="Times New Roman" w:hAnsi="Times New Roman" w:cs="Times New Roman"/>
                <w:sz w:val="24"/>
              </w:rPr>
              <w:t>опрос</w:t>
            </w:r>
          </w:p>
        </w:tc>
      </w:tr>
      <w:tr w:rsidR="008E2098" w:rsidRPr="004D19E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098" w:rsidRPr="004D19E9" w:rsidRDefault="00473272">
            <w:pPr>
              <w:ind w:firstLine="0"/>
            </w:pPr>
            <w:r w:rsidRPr="004D19E9">
              <w:rPr>
                <w:rStyle w:val="FontStyle31"/>
                <w:rFonts w:ascii="Times New Roman" w:hAnsi="Times New Roman" w:cs="Times New Roman"/>
                <w:sz w:val="24"/>
              </w:rPr>
              <w:t xml:space="preserve">5. </w:t>
            </w:r>
            <w:r w:rsidRPr="004D19E9">
              <w:rPr>
                <w:rStyle w:val="FontStyle31"/>
                <w:rFonts w:ascii="Times New Roman" w:hAnsi="Times New Roman" w:cs="Times New Roman"/>
                <w:bCs/>
                <w:color w:val="000000"/>
                <w:sz w:val="24"/>
              </w:rPr>
              <w:t>Подключение компьютеров к б</w:t>
            </w:r>
            <w:r w:rsidRPr="004D19E9">
              <w:rPr>
                <w:rStyle w:val="FontStyle31"/>
                <w:rFonts w:ascii="Times New Roman" w:hAnsi="Times New Roman" w:cs="Times New Roman"/>
                <w:bCs/>
                <w:color w:val="000000"/>
                <w:sz w:val="24"/>
              </w:rPr>
              <w:t>а</w:t>
            </w:r>
            <w:r w:rsidRPr="004D19E9">
              <w:rPr>
                <w:rStyle w:val="FontStyle31"/>
                <w:rFonts w:ascii="Times New Roman" w:hAnsi="Times New Roman" w:cs="Times New Roman"/>
                <w:bCs/>
                <w:color w:val="000000"/>
                <w:sz w:val="24"/>
              </w:rPr>
              <w:t>зовым сервисам с</w:t>
            </w:r>
            <w:r w:rsidRPr="004D19E9">
              <w:rPr>
                <w:rStyle w:val="FontStyle31"/>
                <w:rFonts w:ascii="Times New Roman" w:hAnsi="Times New Roman" w:cs="Times New Roman"/>
                <w:bCs/>
                <w:color w:val="000000"/>
                <w:sz w:val="24"/>
              </w:rPr>
              <w:t>е</w:t>
            </w:r>
            <w:r w:rsidRPr="004D19E9">
              <w:rPr>
                <w:rStyle w:val="FontStyle31"/>
                <w:rFonts w:ascii="Times New Roman" w:hAnsi="Times New Roman" w:cs="Times New Roman"/>
                <w:bCs/>
                <w:color w:val="000000"/>
                <w:sz w:val="24"/>
              </w:rPr>
              <w:t>ти. Мониторинг и обеспечение ИБ с</w:t>
            </w:r>
            <w:r w:rsidRPr="004D19E9">
              <w:rPr>
                <w:rStyle w:val="FontStyle31"/>
                <w:rFonts w:ascii="Times New Roman" w:hAnsi="Times New Roman" w:cs="Times New Roman"/>
                <w:bCs/>
                <w:color w:val="000000"/>
                <w:sz w:val="24"/>
              </w:rPr>
              <w:t>е</w:t>
            </w:r>
            <w:r w:rsidRPr="004D19E9">
              <w:rPr>
                <w:rStyle w:val="FontStyle31"/>
                <w:rFonts w:ascii="Times New Roman" w:hAnsi="Times New Roman" w:cs="Times New Roman"/>
                <w:bCs/>
                <w:color w:val="000000"/>
                <w:sz w:val="24"/>
              </w:rPr>
              <w:t>ти.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098" w:rsidRPr="004D19E9" w:rsidRDefault="0047327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D19E9">
              <w:t>Подготовка к практическ</w:t>
            </w:r>
            <w:r w:rsidRPr="004D19E9">
              <w:t>о</w:t>
            </w:r>
            <w:r w:rsidRPr="004D19E9">
              <w:t>му занятию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098" w:rsidRPr="004D19E9" w:rsidRDefault="00473272">
            <w:pPr>
              <w:ind w:firstLine="0"/>
              <w:jc w:val="center"/>
            </w:pPr>
            <w:r w:rsidRPr="004D19E9">
              <w:rPr>
                <w:rStyle w:val="FontStyle24"/>
                <w:b w:val="0"/>
                <w:sz w:val="24"/>
                <w:szCs w:val="24"/>
              </w:rPr>
              <w:t>20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98" w:rsidRPr="004D19E9" w:rsidRDefault="00473272">
            <w:pPr>
              <w:ind w:firstLine="0"/>
            </w:pPr>
            <w:r w:rsidRPr="004D19E9">
              <w:t xml:space="preserve">Опрос </w:t>
            </w:r>
            <w:r w:rsidRPr="004D19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/практическое задание</w:t>
            </w:r>
          </w:p>
        </w:tc>
      </w:tr>
      <w:tr w:rsidR="008E2098" w:rsidRPr="004D19E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098" w:rsidRPr="004D19E9" w:rsidRDefault="00473272">
            <w:pPr>
              <w:pStyle w:val="Style14"/>
              <w:widowControl/>
              <w:ind w:firstLine="0"/>
              <w:jc w:val="left"/>
            </w:pPr>
            <w:r w:rsidRPr="004D19E9">
              <w:t>Итого по дисц</w:t>
            </w:r>
            <w:r w:rsidRPr="004D19E9">
              <w:t>и</w:t>
            </w:r>
            <w:r w:rsidRPr="004D19E9">
              <w:t>плине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098" w:rsidRPr="004D19E9" w:rsidRDefault="008E2098">
            <w:pPr>
              <w:pStyle w:val="Style16"/>
              <w:widowControl/>
              <w:snapToGrid w:val="0"/>
              <w:ind w:firstLine="0"/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098" w:rsidRPr="004D19E9" w:rsidRDefault="00473272">
            <w:pPr>
              <w:ind w:firstLine="0"/>
              <w:jc w:val="center"/>
            </w:pPr>
            <w:r w:rsidRPr="004D19E9">
              <w:rPr>
                <w:rStyle w:val="FontStyle24"/>
                <w:b w:val="0"/>
                <w:sz w:val="24"/>
                <w:szCs w:val="24"/>
              </w:rPr>
              <w:t>84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98" w:rsidRPr="004D19E9" w:rsidRDefault="008E2098">
            <w:pPr>
              <w:snapToGrid w:val="0"/>
              <w:ind w:firstLine="0"/>
              <w:jc w:val="left"/>
            </w:pPr>
          </w:p>
        </w:tc>
      </w:tr>
    </w:tbl>
    <w:p w:rsidR="009F23D5" w:rsidRDefault="009F23D5">
      <w:pPr>
        <w:pStyle w:val="1"/>
        <w:rPr>
          <w:szCs w:val="24"/>
        </w:rPr>
        <w:sectPr w:rsidR="009F23D5" w:rsidSect="005B42B8">
          <w:pgSz w:w="11906" w:h="16838"/>
          <w:pgMar w:top="1134" w:right="850" w:bottom="1134" w:left="1701" w:header="720" w:footer="720" w:gutter="0"/>
          <w:cols w:space="720"/>
          <w:formProt w:val="0"/>
          <w:titlePg/>
          <w:docGrid w:linePitch="326"/>
        </w:sectPr>
      </w:pPr>
    </w:p>
    <w:p w:rsidR="009F23D5" w:rsidRPr="009F23D5" w:rsidRDefault="009F23D5" w:rsidP="009F23D5">
      <w:pPr>
        <w:pStyle w:val="11"/>
        <w:numPr>
          <w:ilvl w:val="0"/>
          <w:numId w:val="11"/>
        </w:numPr>
        <w:ind w:left="567" w:firstLine="0"/>
        <w:rPr>
          <w:szCs w:val="24"/>
        </w:rPr>
      </w:pPr>
      <w:r w:rsidRPr="009F23D5">
        <w:rPr>
          <w:bCs/>
          <w:szCs w:val="24"/>
        </w:rPr>
        <w:lastRenderedPageBreak/>
        <w:t xml:space="preserve">7. </w:t>
      </w:r>
      <w:r w:rsidRPr="009F23D5">
        <w:rPr>
          <w:rStyle w:val="FontStyle20"/>
          <w:rFonts w:ascii="Times New Roman" w:hAnsi="Times New Roman" w:cs="Times New Roman"/>
          <w:bCs/>
          <w:sz w:val="24"/>
          <w:szCs w:val="24"/>
        </w:rPr>
        <w:t>Оценочные средства для проведения промежуточной аттестации</w:t>
      </w:r>
    </w:p>
    <w:p w:rsidR="009F23D5" w:rsidRPr="009F23D5" w:rsidRDefault="009F23D5" w:rsidP="009F23D5">
      <w:pPr>
        <w:rPr>
          <w:b/>
        </w:rPr>
      </w:pPr>
      <w:r w:rsidRPr="009F23D5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15272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75"/>
        <w:gridCol w:w="7155"/>
        <w:gridCol w:w="6442"/>
      </w:tblGrid>
      <w:tr w:rsidR="009F23D5" w:rsidRPr="009F23D5" w:rsidTr="009F23D5">
        <w:trPr>
          <w:trHeight w:val="838"/>
          <w:tblHeader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3D5" w:rsidRPr="009F23D5" w:rsidRDefault="009F23D5">
            <w:pPr>
              <w:suppressAutoHyphens/>
              <w:ind w:firstLine="0"/>
              <w:jc w:val="center"/>
              <w:rPr>
                <w:lang w:bidi="hi-IN"/>
              </w:rPr>
            </w:pPr>
            <w:r w:rsidRPr="009F23D5">
              <w:rPr>
                <w:lang w:bidi="hi-IN"/>
              </w:rPr>
              <w:t>Структурный элемент компетенции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3D5" w:rsidRPr="009F23D5" w:rsidRDefault="009F23D5">
            <w:pPr>
              <w:suppressAutoHyphens/>
              <w:jc w:val="center"/>
              <w:rPr>
                <w:lang w:bidi="hi-IN"/>
              </w:rPr>
            </w:pPr>
            <w:r w:rsidRPr="009F23D5">
              <w:rPr>
                <w:lang w:bidi="hi-IN"/>
              </w:rPr>
              <w:t>Планируемые результаты обучения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3D5" w:rsidRPr="009F23D5" w:rsidRDefault="009F23D5">
            <w:pPr>
              <w:suppressAutoHyphens/>
              <w:jc w:val="center"/>
              <w:rPr>
                <w:lang w:bidi="hi-IN"/>
              </w:rPr>
            </w:pPr>
            <w:r w:rsidRPr="009F23D5">
              <w:rPr>
                <w:lang w:bidi="hi-IN"/>
              </w:rPr>
              <w:t>Оценочные средства</w:t>
            </w:r>
          </w:p>
        </w:tc>
      </w:tr>
      <w:tr w:rsidR="005B42B8" w:rsidRPr="009F23D5" w:rsidTr="00F47CBF">
        <w:trPr>
          <w:jc w:val="center"/>
        </w:trPr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2B8" w:rsidRPr="009F23D5" w:rsidRDefault="005B42B8">
            <w:pPr>
              <w:tabs>
                <w:tab w:val="left" w:pos="851"/>
              </w:tabs>
              <w:suppressAutoHyphens/>
              <w:snapToGrid w:val="0"/>
              <w:ind w:firstLine="0"/>
              <w:rPr>
                <w:b/>
                <w:lang w:bidi="hi-IN"/>
              </w:rPr>
            </w:pPr>
            <w:r w:rsidRPr="009F23D5">
              <w:rPr>
                <w:lang w:bidi="hi-IN"/>
              </w:rPr>
              <w:t>ДПК-1</w:t>
            </w:r>
            <w:r w:rsidRPr="009F23D5">
              <w:rPr>
                <w:lang w:bidi="hi-IN"/>
              </w:rPr>
              <w:tab/>
              <w:t>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9F23D5" w:rsidRPr="009F23D5" w:rsidTr="009F23D5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3D5" w:rsidRPr="009F23D5" w:rsidRDefault="009F23D5">
            <w:pPr>
              <w:suppressAutoHyphens/>
              <w:ind w:left="567" w:firstLine="0"/>
              <w:jc w:val="left"/>
              <w:rPr>
                <w:lang w:bidi="hi-IN"/>
              </w:rPr>
            </w:pPr>
            <w:r w:rsidRPr="009F23D5">
              <w:rPr>
                <w:lang w:bidi="hi-IN"/>
              </w:rPr>
              <w:t>Знать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3D5" w:rsidRPr="009F23D5" w:rsidRDefault="009F23D5" w:rsidP="009F23D5">
            <w:pPr>
              <w:widowControl/>
              <w:numPr>
                <w:ilvl w:val="0"/>
                <w:numId w:val="12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Принципы построения и архитектуру вычислительных систем и КС</w:t>
            </w:r>
          </w:p>
          <w:p w:rsidR="009F23D5" w:rsidRPr="009F23D5" w:rsidRDefault="009F23D5" w:rsidP="009F23D5">
            <w:pPr>
              <w:widowControl/>
              <w:numPr>
                <w:ilvl w:val="0"/>
                <w:numId w:val="12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 xml:space="preserve">Тенденции развития технологической инфраструктуры предприятий и учреждений </w:t>
            </w:r>
          </w:p>
          <w:p w:rsidR="009F23D5" w:rsidRPr="009F23D5" w:rsidRDefault="009F23D5" w:rsidP="009F23D5">
            <w:pPr>
              <w:widowControl/>
              <w:numPr>
                <w:ilvl w:val="0"/>
                <w:numId w:val="12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Методы проектирования, внедрения и организации эксплуатации корпоративных КС и ИКТ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3D5" w:rsidRPr="009F23D5" w:rsidRDefault="009F23D5">
            <w:pPr>
              <w:suppressAutoHyphens/>
              <w:rPr>
                <w:lang w:bidi="hi-IN"/>
              </w:rPr>
            </w:pPr>
            <w:r w:rsidRPr="009F23D5">
              <w:rPr>
                <w:lang w:bidi="hi-IN"/>
              </w:rPr>
              <w:t>Перечень вопросов для подготовки к зачету: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 xml:space="preserve">Компьютерная сеть малого предприятия. Структура и топология кабельной сети. 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 xml:space="preserve">Компьютерная сеть малого предприятия. Особенности беспроводных сетей. 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 xml:space="preserve">Протоколы и сервисы компьютерной сети. 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val="en-US" w:bidi="hi-IN"/>
              </w:rPr>
              <w:t>IP</w:t>
            </w:r>
            <w:r w:rsidRPr="009F23D5">
              <w:rPr>
                <w:color w:val="000000"/>
                <w:lang w:bidi="hi-IN"/>
              </w:rPr>
              <w:t xml:space="preserve"> – адресация и маршрутизация в подсетях.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 xml:space="preserve">Подключение компьютера к сети. Распределение </w:t>
            </w:r>
            <w:r w:rsidRPr="009F23D5">
              <w:rPr>
                <w:color w:val="000000"/>
                <w:lang w:val="en-US" w:bidi="hi-IN"/>
              </w:rPr>
              <w:t>IP</w:t>
            </w:r>
            <w:r w:rsidRPr="009F23D5">
              <w:rPr>
                <w:color w:val="000000"/>
                <w:lang w:bidi="hi-IN"/>
              </w:rPr>
              <w:t>-адресов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 xml:space="preserve">Настройка параметров сети в </w:t>
            </w:r>
            <w:r w:rsidRPr="009F23D5">
              <w:rPr>
                <w:color w:val="000000"/>
                <w:lang w:val="en-US" w:bidi="hi-IN"/>
              </w:rPr>
              <w:t>Linux</w:t>
            </w:r>
            <w:r w:rsidRPr="009F23D5">
              <w:rPr>
                <w:color w:val="000000"/>
                <w:lang w:bidi="hi-IN"/>
              </w:rPr>
              <w:t xml:space="preserve"> (в терминале)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 xml:space="preserve">Настройка параметров сети в </w:t>
            </w:r>
            <w:r w:rsidRPr="009F23D5">
              <w:rPr>
                <w:color w:val="000000"/>
                <w:lang w:val="en-US" w:bidi="hi-IN"/>
              </w:rPr>
              <w:t>Linux</w:t>
            </w:r>
            <w:r w:rsidRPr="009F23D5">
              <w:rPr>
                <w:color w:val="000000"/>
                <w:lang w:bidi="hi-IN"/>
              </w:rPr>
              <w:t xml:space="preserve"> (центр управления)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 xml:space="preserve">Настройка </w:t>
            </w:r>
            <w:proofErr w:type="gramStart"/>
            <w:r w:rsidRPr="009F23D5">
              <w:rPr>
                <w:color w:val="000000"/>
                <w:lang w:bidi="hi-IN"/>
              </w:rPr>
              <w:t>в</w:t>
            </w:r>
            <w:proofErr w:type="gramEnd"/>
            <w:r w:rsidRPr="009F23D5">
              <w:rPr>
                <w:color w:val="000000"/>
                <w:lang w:bidi="hi-IN"/>
              </w:rPr>
              <w:t xml:space="preserve"> сетевого интерфейса </w:t>
            </w:r>
            <w:r w:rsidRPr="009F23D5">
              <w:rPr>
                <w:color w:val="000000"/>
                <w:lang w:val="en-US" w:bidi="hi-IN"/>
              </w:rPr>
              <w:t>Windows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Таблица маршрутизации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>Сервис динамической раздачи адресов (</w:t>
            </w:r>
            <w:r w:rsidRPr="009F23D5">
              <w:rPr>
                <w:color w:val="000000"/>
                <w:lang w:val="en-US" w:bidi="hi-IN"/>
              </w:rPr>
              <w:t>DHCP</w:t>
            </w:r>
            <w:r w:rsidRPr="009F23D5">
              <w:rPr>
                <w:color w:val="000000"/>
                <w:lang w:bidi="hi-IN"/>
              </w:rPr>
              <w:t>).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>Сервис доменных имен</w:t>
            </w:r>
            <w:r w:rsidRPr="009F23D5">
              <w:rPr>
                <w:color w:val="000000"/>
                <w:lang w:val="en-US" w:bidi="hi-IN"/>
              </w:rPr>
              <w:t xml:space="preserve"> (DNS)</w:t>
            </w:r>
            <w:r w:rsidRPr="009F23D5">
              <w:rPr>
                <w:color w:val="000000"/>
                <w:lang w:bidi="hi-IN"/>
              </w:rPr>
              <w:t>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>Организация общего доступа к файлам (</w:t>
            </w:r>
            <w:r w:rsidRPr="009F23D5">
              <w:rPr>
                <w:color w:val="000000"/>
                <w:lang w:val="en-US" w:bidi="hi-IN"/>
              </w:rPr>
              <w:t>NFS</w:t>
            </w:r>
            <w:r w:rsidRPr="009F23D5">
              <w:rPr>
                <w:color w:val="000000"/>
                <w:lang w:bidi="hi-IN"/>
              </w:rPr>
              <w:t>).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>Почтовый сервис (</w:t>
            </w:r>
            <w:r w:rsidRPr="009F23D5">
              <w:rPr>
                <w:color w:val="000000"/>
                <w:lang w:val="en-US" w:bidi="hi-IN"/>
              </w:rPr>
              <w:t>S</w:t>
            </w:r>
            <w:r w:rsidRPr="009F23D5">
              <w:rPr>
                <w:color w:val="000000"/>
                <w:lang w:bidi="hi-IN"/>
              </w:rPr>
              <w:t>М</w:t>
            </w:r>
            <w:r w:rsidRPr="009F23D5">
              <w:rPr>
                <w:color w:val="000000"/>
                <w:lang w:val="en-US" w:bidi="hi-IN"/>
              </w:rPr>
              <w:t>TP</w:t>
            </w:r>
            <w:r w:rsidRPr="009F23D5">
              <w:rPr>
                <w:color w:val="000000"/>
                <w:lang w:bidi="hi-IN"/>
              </w:rPr>
              <w:t xml:space="preserve">, </w:t>
            </w:r>
            <w:r w:rsidRPr="009F23D5">
              <w:rPr>
                <w:color w:val="000000"/>
                <w:lang w:val="en-US" w:bidi="hi-IN"/>
              </w:rPr>
              <w:t>IMAP</w:t>
            </w:r>
            <w:r w:rsidRPr="009F23D5">
              <w:rPr>
                <w:color w:val="000000"/>
                <w:lang w:bidi="hi-IN"/>
              </w:rPr>
              <w:t xml:space="preserve">, </w:t>
            </w:r>
            <w:r w:rsidRPr="009F23D5">
              <w:rPr>
                <w:color w:val="000000"/>
                <w:lang w:val="en-US" w:bidi="hi-IN"/>
              </w:rPr>
              <w:t>POP</w:t>
            </w:r>
            <w:r w:rsidRPr="009F23D5">
              <w:rPr>
                <w:color w:val="000000"/>
                <w:lang w:bidi="hi-IN"/>
              </w:rPr>
              <w:t>).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>Системы обмена сообщениями в реальном времени (</w:t>
            </w:r>
            <w:r w:rsidRPr="009F23D5">
              <w:rPr>
                <w:color w:val="000000"/>
                <w:lang w:val="en-US" w:bidi="hi-IN"/>
              </w:rPr>
              <w:t>IMS</w:t>
            </w:r>
            <w:r w:rsidRPr="009F23D5">
              <w:rPr>
                <w:color w:val="000000"/>
                <w:lang w:bidi="hi-IN"/>
              </w:rPr>
              <w:t>).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 xml:space="preserve">Корпоративный </w:t>
            </w:r>
            <w:r w:rsidRPr="009F23D5">
              <w:rPr>
                <w:color w:val="000000"/>
                <w:lang w:val="en-US" w:bidi="hi-IN"/>
              </w:rPr>
              <w:t>Web</w:t>
            </w:r>
            <w:r w:rsidRPr="009F23D5">
              <w:rPr>
                <w:color w:val="000000"/>
                <w:lang w:bidi="hi-IN"/>
              </w:rPr>
              <w:t>-сервис</w:t>
            </w:r>
            <w:r w:rsidRPr="009F23D5">
              <w:rPr>
                <w:color w:val="000000"/>
                <w:lang w:val="en-US" w:bidi="hi-IN"/>
              </w:rPr>
              <w:t xml:space="preserve"> (HTTP)</w:t>
            </w:r>
            <w:r w:rsidRPr="009F23D5">
              <w:rPr>
                <w:color w:val="000000"/>
                <w:lang w:bidi="hi-IN"/>
              </w:rPr>
              <w:t>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>Сервис обмена файлами (</w:t>
            </w:r>
            <w:r w:rsidRPr="009F23D5">
              <w:rPr>
                <w:color w:val="000000"/>
                <w:lang w:val="en-US" w:bidi="hi-IN"/>
              </w:rPr>
              <w:t>FTP)</w:t>
            </w:r>
            <w:r w:rsidRPr="009F23D5">
              <w:rPr>
                <w:color w:val="000000"/>
                <w:lang w:bidi="hi-IN"/>
              </w:rPr>
              <w:t>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 xml:space="preserve">Установка и начальная настройка сетевой ОС </w:t>
            </w:r>
            <w:r w:rsidRPr="009F23D5">
              <w:rPr>
                <w:color w:val="000000"/>
                <w:lang w:val="en-US" w:bidi="hi-IN"/>
              </w:rPr>
              <w:t>Linux</w:t>
            </w:r>
            <w:r w:rsidRPr="009F23D5">
              <w:rPr>
                <w:color w:val="000000"/>
                <w:lang w:bidi="hi-IN"/>
              </w:rPr>
              <w:t xml:space="preserve">. 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 xml:space="preserve">Настройка сети, проверка связи, изменение уровня безопасности ОС </w:t>
            </w:r>
            <w:r w:rsidRPr="009F23D5">
              <w:rPr>
                <w:color w:val="000000"/>
                <w:lang w:val="en-US" w:bidi="hi-IN"/>
              </w:rPr>
              <w:t>Linux</w:t>
            </w:r>
            <w:r w:rsidRPr="009F23D5">
              <w:rPr>
                <w:color w:val="000000"/>
                <w:lang w:bidi="hi-IN"/>
              </w:rPr>
              <w:t>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Настройка таблицы маршрутизации компьютеров-</w:t>
            </w:r>
            <w:r w:rsidRPr="009F23D5">
              <w:rPr>
                <w:lang w:bidi="hi-IN"/>
              </w:rPr>
              <w:lastRenderedPageBreak/>
              <w:t>мостов.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>Организация общего доступа к файлам в сетевой файловой системе (</w:t>
            </w:r>
            <w:r w:rsidRPr="009F23D5">
              <w:rPr>
                <w:color w:val="000000"/>
                <w:lang w:val="en-US" w:bidi="hi-IN"/>
              </w:rPr>
              <w:t>NFS</w:t>
            </w:r>
            <w:r w:rsidRPr="009F23D5">
              <w:rPr>
                <w:color w:val="000000"/>
                <w:lang w:bidi="hi-IN"/>
              </w:rPr>
              <w:t>)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Настройка сервера печати, использование удалённого принтера.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Установка/удаление пакетов программ.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 xml:space="preserve">Установка антивирусного пакета </w:t>
            </w:r>
            <w:proofErr w:type="spellStart"/>
            <w:r w:rsidRPr="009F23D5">
              <w:rPr>
                <w:color w:val="000000"/>
                <w:lang w:val="en-US" w:bidi="hi-IN"/>
              </w:rPr>
              <w:t>Clamav</w:t>
            </w:r>
            <w:proofErr w:type="spellEnd"/>
            <w:r w:rsidRPr="009F23D5">
              <w:rPr>
                <w:color w:val="000000"/>
                <w:lang w:bidi="hi-IN"/>
              </w:rPr>
              <w:t>, сканирование файловой системы.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 xml:space="preserve">Различные варианты клиентского подключения по протоколу </w:t>
            </w:r>
            <w:r w:rsidRPr="009F23D5">
              <w:rPr>
                <w:color w:val="000000"/>
                <w:lang w:val="en-US" w:bidi="hi-IN"/>
              </w:rPr>
              <w:t>ftp</w:t>
            </w:r>
            <w:r w:rsidRPr="009F23D5">
              <w:rPr>
                <w:color w:val="000000"/>
                <w:lang w:bidi="hi-IN"/>
              </w:rPr>
              <w:t>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 xml:space="preserve">Клиентское подключение к внутрисетевому обмену сообщениями в реальном времени по протоколу </w:t>
            </w:r>
            <w:proofErr w:type="spellStart"/>
            <w:r w:rsidRPr="009F23D5">
              <w:rPr>
                <w:color w:val="000000"/>
                <w:lang w:val="en-US" w:bidi="hi-IN"/>
              </w:rPr>
              <w:t>xmpp</w:t>
            </w:r>
            <w:proofErr w:type="spellEnd"/>
            <w:r w:rsidRPr="009F23D5">
              <w:rPr>
                <w:color w:val="000000"/>
                <w:lang w:bidi="hi-IN"/>
              </w:rPr>
              <w:t>/</w:t>
            </w:r>
            <w:r w:rsidRPr="009F23D5">
              <w:rPr>
                <w:color w:val="000000"/>
                <w:lang w:val="en-US" w:bidi="hi-IN"/>
              </w:rPr>
              <w:t>jabber</w:t>
            </w:r>
            <w:r w:rsidRPr="009F23D5">
              <w:rPr>
                <w:color w:val="000000"/>
                <w:lang w:bidi="hi-IN"/>
              </w:rPr>
              <w:t>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Клиентское подключение к внутрисетевой почтовой системе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 xml:space="preserve">Настройка системы обмена сообщениями в реальном времени </w:t>
            </w:r>
            <w:proofErr w:type="spellStart"/>
            <w:r w:rsidRPr="009F23D5">
              <w:rPr>
                <w:color w:val="000000"/>
                <w:lang w:val="en-US" w:bidi="hi-IN"/>
              </w:rPr>
              <w:t>Openfire</w:t>
            </w:r>
            <w:proofErr w:type="spellEnd"/>
            <w:r w:rsidRPr="009F23D5">
              <w:rPr>
                <w:color w:val="000000"/>
                <w:lang w:bidi="hi-IN"/>
              </w:rPr>
              <w:t xml:space="preserve"> в </w:t>
            </w:r>
            <w:r w:rsidRPr="009F23D5">
              <w:rPr>
                <w:color w:val="000000"/>
                <w:lang w:val="en-US" w:bidi="hi-IN"/>
              </w:rPr>
              <w:t>Linux</w:t>
            </w:r>
            <w:r w:rsidRPr="009F23D5">
              <w:rPr>
                <w:color w:val="000000"/>
                <w:lang w:bidi="hi-IN"/>
              </w:rPr>
              <w:t xml:space="preserve"> системе.</w:t>
            </w:r>
          </w:p>
        </w:tc>
      </w:tr>
      <w:tr w:rsidR="009F23D5" w:rsidRPr="009F23D5" w:rsidTr="009F23D5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3D5" w:rsidRPr="009F23D5" w:rsidRDefault="009F23D5">
            <w:pPr>
              <w:suppressAutoHyphens/>
              <w:ind w:left="567" w:firstLine="0"/>
              <w:rPr>
                <w:lang w:bidi="hi-IN"/>
              </w:rPr>
            </w:pPr>
            <w:r w:rsidRPr="009F23D5">
              <w:rPr>
                <w:lang w:bidi="hi-IN"/>
              </w:rPr>
              <w:lastRenderedPageBreak/>
              <w:t>Уметь: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3D5" w:rsidRPr="009F23D5" w:rsidRDefault="009F23D5" w:rsidP="009F23D5">
            <w:pPr>
              <w:widowControl/>
              <w:numPr>
                <w:ilvl w:val="0"/>
                <w:numId w:val="14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 xml:space="preserve">Систематизировать и обобщать информацию, организовывать и проводить исследования в области ИКТ </w:t>
            </w:r>
          </w:p>
          <w:p w:rsidR="009F23D5" w:rsidRPr="009F23D5" w:rsidRDefault="009F23D5" w:rsidP="009F23D5">
            <w:pPr>
              <w:pStyle w:val="17"/>
              <w:widowControl/>
              <w:numPr>
                <w:ilvl w:val="0"/>
                <w:numId w:val="14"/>
              </w:numPr>
              <w:tabs>
                <w:tab w:val="left" w:pos="284"/>
                <w:tab w:val="left" w:pos="851"/>
              </w:tabs>
              <w:suppressAutoHyphens/>
              <w:rPr>
                <w:sz w:val="24"/>
                <w:szCs w:val="24"/>
                <w:lang w:bidi="hi-IN"/>
              </w:rPr>
            </w:pPr>
            <w:r w:rsidRPr="009F23D5">
              <w:rPr>
                <w:sz w:val="24"/>
                <w:szCs w:val="24"/>
                <w:lang w:bidi="hi-IN"/>
              </w:rPr>
              <w:t>Выбирать рациональные ИС и ИКТ для управления бизнесом</w:t>
            </w:r>
          </w:p>
          <w:p w:rsidR="009F23D5" w:rsidRPr="009F23D5" w:rsidRDefault="009F23D5" w:rsidP="009F23D5">
            <w:pPr>
              <w:pStyle w:val="17"/>
              <w:widowControl/>
              <w:numPr>
                <w:ilvl w:val="0"/>
                <w:numId w:val="14"/>
              </w:numPr>
              <w:tabs>
                <w:tab w:val="left" w:pos="284"/>
                <w:tab w:val="left" w:pos="851"/>
              </w:tabs>
              <w:suppressAutoHyphens/>
              <w:rPr>
                <w:sz w:val="24"/>
                <w:szCs w:val="24"/>
                <w:lang w:bidi="hi-IN"/>
              </w:rPr>
            </w:pPr>
            <w:r w:rsidRPr="009F23D5">
              <w:rPr>
                <w:sz w:val="24"/>
                <w:szCs w:val="24"/>
                <w:lang w:bidi="hi-IN"/>
              </w:rPr>
              <w:t>Проектировать, внедрять и организовывать эксплуатацию корпоративных КС и ИКТ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3D5" w:rsidRPr="009F23D5" w:rsidRDefault="009F23D5">
            <w:pPr>
              <w:tabs>
                <w:tab w:val="left" w:pos="505"/>
              </w:tabs>
              <w:suppressAutoHyphens/>
              <w:rPr>
                <w:lang w:bidi="hi-IN"/>
              </w:rPr>
            </w:pPr>
            <w:r w:rsidRPr="009F23D5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Задания на проверку планируемых результатов обучения представлены в тексте соответствующих лабораторных работ на http://newlms.magtu.ru</w:t>
            </w:r>
          </w:p>
        </w:tc>
      </w:tr>
      <w:tr w:rsidR="009F23D5" w:rsidRPr="009F23D5" w:rsidTr="009F23D5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3D5" w:rsidRPr="009F23D5" w:rsidRDefault="009F23D5">
            <w:pPr>
              <w:suppressAutoHyphens/>
              <w:ind w:left="567" w:firstLine="0"/>
              <w:rPr>
                <w:lang w:bidi="hi-IN"/>
              </w:rPr>
            </w:pPr>
            <w:r w:rsidRPr="009F23D5">
              <w:rPr>
                <w:lang w:bidi="hi-IN"/>
              </w:rPr>
              <w:t>Владеть: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3D5" w:rsidRPr="009F23D5" w:rsidRDefault="009F23D5" w:rsidP="009F23D5">
            <w:pPr>
              <w:pStyle w:val="17"/>
              <w:widowControl/>
              <w:numPr>
                <w:ilvl w:val="0"/>
                <w:numId w:val="14"/>
              </w:numPr>
              <w:tabs>
                <w:tab w:val="left" w:pos="284"/>
                <w:tab w:val="left" w:pos="851"/>
              </w:tabs>
              <w:suppressAutoHyphens/>
              <w:rPr>
                <w:sz w:val="24"/>
                <w:szCs w:val="24"/>
                <w:lang w:bidi="hi-IN"/>
              </w:rPr>
            </w:pPr>
            <w:r w:rsidRPr="009F23D5">
              <w:rPr>
                <w:sz w:val="24"/>
                <w:szCs w:val="24"/>
                <w:lang w:bidi="hi-IN"/>
              </w:rPr>
              <w:t xml:space="preserve">Методами исследования в области ИКТ </w:t>
            </w:r>
          </w:p>
          <w:p w:rsidR="009F23D5" w:rsidRPr="009F23D5" w:rsidRDefault="009F23D5" w:rsidP="009F23D5">
            <w:pPr>
              <w:widowControl/>
              <w:numPr>
                <w:ilvl w:val="0"/>
                <w:numId w:val="14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 xml:space="preserve">Методами рационального выбора КС и ИКТ для управления бизнесом </w:t>
            </w:r>
          </w:p>
          <w:p w:rsidR="009F23D5" w:rsidRPr="009F23D5" w:rsidRDefault="009F23D5" w:rsidP="009F23D5">
            <w:pPr>
              <w:widowControl/>
              <w:numPr>
                <w:ilvl w:val="0"/>
                <w:numId w:val="14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 xml:space="preserve">Навыками </w:t>
            </w:r>
            <w:r w:rsidRPr="003F5378">
              <w:rPr>
                <w:rStyle w:val="FontStyle16"/>
                <w:b w:val="0"/>
                <w:sz w:val="24"/>
                <w:szCs w:val="24"/>
                <w:lang w:bidi="hi-IN"/>
              </w:rPr>
              <w:t>проектирования, внедрения и организации эксплуатации корпоративных КС и ИКТ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3D5" w:rsidRPr="009F23D5" w:rsidRDefault="009F23D5">
            <w:pPr>
              <w:tabs>
                <w:tab w:val="left" w:pos="505"/>
              </w:tabs>
              <w:suppressAutoHyphens/>
              <w:rPr>
                <w:lang w:bidi="hi-IN"/>
              </w:rPr>
            </w:pPr>
            <w:r w:rsidRPr="009F23D5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Задания на проверку планируемых результатов обучения представлены в тексте соответствующих лабораторных работ на http://newlms.magtu.ru</w:t>
            </w:r>
          </w:p>
        </w:tc>
      </w:tr>
      <w:tr w:rsidR="005B42B8" w:rsidRPr="009F23D5" w:rsidTr="002E60D9">
        <w:trPr>
          <w:jc w:val="center"/>
        </w:trPr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2B8" w:rsidRPr="009F23D5" w:rsidRDefault="005B42B8">
            <w:pPr>
              <w:tabs>
                <w:tab w:val="left" w:pos="851"/>
              </w:tabs>
              <w:suppressAutoHyphens/>
              <w:rPr>
                <w:lang w:bidi="hi-IN"/>
              </w:rPr>
            </w:pPr>
            <w:r w:rsidRPr="009F23D5">
              <w:rPr>
                <w:lang w:bidi="hi-IN"/>
              </w:rPr>
              <w:t>ПК-4</w:t>
            </w:r>
            <w:r w:rsidRPr="009F23D5">
              <w:rPr>
                <w:lang w:bidi="hi-IN"/>
              </w:rPr>
              <w:tab/>
              <w:t xml:space="preserve">способностью использовать возможности образовательной среды для достижения личностных, </w:t>
            </w:r>
            <w:proofErr w:type="spellStart"/>
            <w:r w:rsidRPr="009F23D5">
              <w:rPr>
                <w:lang w:bidi="hi-IN"/>
              </w:rPr>
              <w:t>метапредметных</w:t>
            </w:r>
            <w:proofErr w:type="spellEnd"/>
            <w:r w:rsidRPr="009F23D5">
              <w:rPr>
                <w:lang w:bidi="hi-IN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9F23D5" w:rsidRPr="009F23D5" w:rsidTr="009F23D5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3D5" w:rsidRPr="009F23D5" w:rsidRDefault="009F23D5">
            <w:pPr>
              <w:suppressAutoHyphens/>
              <w:ind w:left="567" w:firstLine="0"/>
              <w:jc w:val="left"/>
              <w:rPr>
                <w:lang w:bidi="hi-IN"/>
              </w:rPr>
            </w:pPr>
            <w:r w:rsidRPr="009F23D5">
              <w:rPr>
                <w:lang w:bidi="hi-IN"/>
              </w:rPr>
              <w:t>Знать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3D5" w:rsidRPr="009F23D5" w:rsidRDefault="009F23D5" w:rsidP="009F23D5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Основные понятия КС</w:t>
            </w:r>
          </w:p>
          <w:p w:rsidR="009F23D5" w:rsidRPr="009F23D5" w:rsidRDefault="009F23D5" w:rsidP="009F23D5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lastRenderedPageBreak/>
              <w:t xml:space="preserve">Правила организации и технологии КС </w:t>
            </w:r>
          </w:p>
          <w:p w:rsidR="009F23D5" w:rsidRPr="009F23D5" w:rsidRDefault="009F23D5" w:rsidP="009F23D5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Особенности формирования сетевой образовательной среды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3D5" w:rsidRPr="009F23D5" w:rsidRDefault="009F23D5">
            <w:pPr>
              <w:suppressAutoHyphens/>
              <w:rPr>
                <w:lang w:bidi="hi-IN"/>
              </w:rPr>
            </w:pPr>
            <w:r w:rsidRPr="009F23D5">
              <w:rPr>
                <w:lang w:bidi="hi-IN"/>
              </w:rPr>
              <w:lastRenderedPageBreak/>
              <w:t>Перечень вопросов для подготовки к зачету: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lastRenderedPageBreak/>
              <w:t>Штатные обязанности системного администратора.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color w:val="000000"/>
                <w:lang w:bidi="hi-IN"/>
              </w:rPr>
              <w:t>Категории системных администраторов.</w:t>
            </w:r>
            <w:r w:rsidRPr="009F23D5">
              <w:rPr>
                <w:lang w:bidi="hi-IN"/>
              </w:rPr>
              <w:t xml:space="preserve"> 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Принципы тайм-менеджмента в системном администрировании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Регламент работ.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Документирование работ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Критерии выбора ПО.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Аутсорсинг информационного обслуживания.</w:t>
            </w:r>
          </w:p>
          <w:p w:rsidR="009F23D5" w:rsidRPr="009F23D5" w:rsidRDefault="009F23D5" w:rsidP="009F23D5">
            <w:pPr>
              <w:numPr>
                <w:ilvl w:val="0"/>
                <w:numId w:val="13"/>
              </w:numPr>
              <w:suppressAutoHyphens/>
              <w:autoSpaceDE/>
              <w:rPr>
                <w:lang w:bidi="hi-IN"/>
              </w:rPr>
            </w:pPr>
            <w:r w:rsidRPr="009F23D5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Рабочий компьютер и ПО администратора.</w:t>
            </w:r>
          </w:p>
        </w:tc>
      </w:tr>
      <w:tr w:rsidR="009F23D5" w:rsidRPr="009F23D5" w:rsidTr="009F23D5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3D5" w:rsidRPr="009F23D5" w:rsidRDefault="009F23D5">
            <w:pPr>
              <w:suppressAutoHyphens/>
              <w:ind w:left="567" w:firstLine="0"/>
              <w:rPr>
                <w:lang w:bidi="hi-IN"/>
              </w:rPr>
            </w:pPr>
            <w:r w:rsidRPr="009F23D5">
              <w:rPr>
                <w:lang w:bidi="hi-IN"/>
              </w:rPr>
              <w:lastRenderedPageBreak/>
              <w:t>Уметь: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3D5" w:rsidRPr="009F23D5" w:rsidRDefault="009F23D5" w:rsidP="009F23D5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Работать в КС</w:t>
            </w:r>
          </w:p>
          <w:p w:rsidR="009F23D5" w:rsidRPr="009F23D5" w:rsidRDefault="009F23D5" w:rsidP="009F23D5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Проектировать КС и подбирать оборудование.</w:t>
            </w:r>
          </w:p>
          <w:p w:rsidR="009F23D5" w:rsidRPr="009F23D5" w:rsidRDefault="009F23D5" w:rsidP="009F23D5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Администрировать КС учебного учреждения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3D5" w:rsidRPr="009F23D5" w:rsidRDefault="009F23D5">
            <w:pPr>
              <w:tabs>
                <w:tab w:val="left" w:pos="505"/>
              </w:tabs>
              <w:suppressAutoHyphens/>
              <w:rPr>
                <w:lang w:bidi="hi-IN"/>
              </w:rPr>
            </w:pPr>
            <w:r w:rsidRPr="009F23D5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Задания на проверку планируемых результатов обучения представлены в тексте соответствующих лабораторных работ на http://newlms.magtu.ru</w:t>
            </w:r>
          </w:p>
        </w:tc>
      </w:tr>
      <w:tr w:rsidR="009F23D5" w:rsidRPr="009F23D5" w:rsidTr="009F23D5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3D5" w:rsidRPr="009F23D5" w:rsidRDefault="009F23D5">
            <w:pPr>
              <w:suppressAutoHyphens/>
              <w:ind w:left="567" w:firstLine="0"/>
              <w:rPr>
                <w:lang w:bidi="hi-IN"/>
              </w:rPr>
            </w:pPr>
            <w:r w:rsidRPr="009F23D5">
              <w:rPr>
                <w:lang w:bidi="hi-IN"/>
              </w:rPr>
              <w:t>Владеть: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3D5" w:rsidRPr="009F23D5" w:rsidRDefault="009F23D5" w:rsidP="009F23D5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Навыками работы в КС</w:t>
            </w:r>
          </w:p>
          <w:p w:rsidR="009F23D5" w:rsidRPr="009F23D5" w:rsidRDefault="009F23D5" w:rsidP="009F23D5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Методами обоснования выбора оборудования и топологии КС</w:t>
            </w:r>
          </w:p>
          <w:p w:rsidR="009F23D5" w:rsidRPr="009F23D5" w:rsidRDefault="009F23D5" w:rsidP="009F23D5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suppressAutoHyphens/>
              <w:autoSpaceDE/>
              <w:rPr>
                <w:lang w:bidi="hi-IN"/>
              </w:rPr>
            </w:pPr>
            <w:r w:rsidRPr="009F23D5">
              <w:rPr>
                <w:lang w:bidi="hi-IN"/>
              </w:rPr>
              <w:t>Навыками администрирования КС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3D5" w:rsidRPr="009F23D5" w:rsidRDefault="009F23D5">
            <w:pPr>
              <w:tabs>
                <w:tab w:val="left" w:pos="505"/>
              </w:tabs>
              <w:suppressAutoHyphens/>
              <w:rPr>
                <w:lang w:bidi="hi-IN"/>
              </w:rPr>
            </w:pPr>
            <w:r w:rsidRPr="009F23D5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Задания на проверку планируемых результатов обучения представлены в тексте соответствующих лабораторных работ на http://newlms.magtu.ru</w:t>
            </w:r>
          </w:p>
        </w:tc>
      </w:tr>
    </w:tbl>
    <w:p w:rsidR="009F23D5" w:rsidRDefault="009F23D5" w:rsidP="009F23D5"/>
    <w:p w:rsidR="009F23D5" w:rsidRDefault="009F23D5" w:rsidP="009F23D5">
      <w:r>
        <w:br w:type="page"/>
      </w:r>
    </w:p>
    <w:p w:rsidR="009F23D5" w:rsidRDefault="009F23D5" w:rsidP="009F23D5">
      <w:pPr>
        <w:rPr>
          <w:b/>
        </w:rPr>
        <w:sectPr w:rsidR="009F23D5" w:rsidSect="009F23D5">
          <w:pgSz w:w="16838" w:h="11906" w:orient="landscape"/>
          <w:pgMar w:top="1134" w:right="1412" w:bottom="1134" w:left="1412" w:header="720" w:footer="720" w:gutter="0"/>
          <w:cols w:space="720"/>
          <w:formProt w:val="0"/>
          <w:titlePg/>
          <w:docGrid w:linePitch="326"/>
        </w:sectPr>
      </w:pPr>
    </w:p>
    <w:p w:rsidR="009F23D5" w:rsidRPr="009F23D5" w:rsidRDefault="009F23D5" w:rsidP="009F23D5">
      <w:pPr>
        <w:rPr>
          <w:b/>
        </w:rPr>
      </w:pPr>
      <w:r w:rsidRPr="009F23D5">
        <w:rPr>
          <w:b/>
        </w:rPr>
        <w:lastRenderedPageBreak/>
        <w:t>б) Порядок проведения промежуточной аттестации, показатели и критерии оц</w:t>
      </w:r>
      <w:r w:rsidRPr="009F23D5">
        <w:rPr>
          <w:b/>
        </w:rPr>
        <w:t>е</w:t>
      </w:r>
      <w:r w:rsidRPr="009F23D5">
        <w:rPr>
          <w:b/>
        </w:rPr>
        <w:t>нивания:</w:t>
      </w:r>
    </w:p>
    <w:p w:rsidR="009F23D5" w:rsidRPr="009F23D5" w:rsidRDefault="009F23D5" w:rsidP="009F23D5">
      <w:pPr>
        <w:spacing w:before="100"/>
      </w:pPr>
      <w:r w:rsidRPr="009F23D5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Промежуточная аттестация по дисциплине «</w:t>
      </w:r>
      <w:r w:rsidRPr="009F23D5">
        <w:rPr>
          <w:rStyle w:val="FontStyle21"/>
          <w:color w:val="000000"/>
          <w:sz w:val="24"/>
          <w:szCs w:val="24"/>
        </w:rPr>
        <w:t>Администрирование компьютерных сетей</w:t>
      </w:r>
      <w:r w:rsidRPr="009F23D5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</w:t>
      </w:r>
      <w:r w:rsidRPr="009F23D5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е</w:t>
      </w:r>
      <w:r w:rsidRPr="009F23D5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ний, проводится в форме зачета.</w:t>
      </w:r>
    </w:p>
    <w:p w:rsidR="009F23D5" w:rsidRPr="009F23D5" w:rsidRDefault="009F23D5" w:rsidP="009F23D5">
      <w:pPr>
        <w:rPr>
          <w:rStyle w:val="FontStyle32"/>
          <w:i w:val="0"/>
          <w:iCs w:val="0"/>
          <w:spacing w:val="-4"/>
          <w:sz w:val="24"/>
          <w:szCs w:val="24"/>
        </w:rPr>
      </w:pPr>
      <w:r w:rsidRPr="009F23D5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оценки на зачете</w:t>
      </w:r>
      <w:r w:rsidRPr="009F23D5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>:</w:t>
      </w:r>
    </w:p>
    <w:p w:rsidR="009F23D5" w:rsidRPr="009F23D5" w:rsidRDefault="009F23D5" w:rsidP="009F23D5">
      <w:r w:rsidRPr="009F23D5">
        <w:t>«Зачтено» - выставляется при условии, если студент показывает хорошие знания из</w:t>
      </w:r>
      <w:r w:rsidRPr="009F23D5">
        <w:t>у</w:t>
      </w:r>
      <w:r w:rsidRPr="009F23D5">
        <w:t>ченного учебного материала; самостоятельно, логично и последовательно излагает и инте</w:t>
      </w:r>
      <w:r w:rsidRPr="009F23D5">
        <w:t>р</w:t>
      </w:r>
      <w:r w:rsidRPr="009F23D5">
        <w:t>претирует материалы учебного курса; полностью раскрывает смысл предлагаемого вопроса; владеет основными терминами и понятиями изученного курса; показывает умение перел</w:t>
      </w:r>
      <w:r w:rsidRPr="009F23D5">
        <w:t>о</w:t>
      </w:r>
      <w:r w:rsidRPr="009F23D5">
        <w:t>жить теоретические знания на предполагаемый практический опыт.</w:t>
      </w:r>
    </w:p>
    <w:p w:rsidR="009F23D5" w:rsidRPr="009F23D5" w:rsidRDefault="009F23D5" w:rsidP="009F23D5">
      <w:pPr>
        <w:rPr>
          <w:rStyle w:val="FontStyle32"/>
          <w:b/>
          <w:iCs w:val="0"/>
          <w:sz w:val="24"/>
          <w:szCs w:val="24"/>
        </w:rPr>
      </w:pPr>
      <w:proofErr w:type="gramStart"/>
      <w:r w:rsidRPr="009F23D5">
        <w:t>«Не зачтено» - выставляется при наличии серьезных упущений в процессе изложения учебного материала; в случае отсутствия знаний основных понятий и определений курса или присутствии большого количества ошибок при интерпретации основных определений; если студент показывает значительные затруднения при ответе на предложенные основные и д</w:t>
      </w:r>
      <w:r w:rsidRPr="009F23D5">
        <w:t>о</w:t>
      </w:r>
      <w:r w:rsidRPr="009F23D5">
        <w:t>полнительные вопросы; при условии отсутствия ответа на основной  и дополнительный в</w:t>
      </w:r>
      <w:r w:rsidRPr="009F23D5">
        <w:t>о</w:t>
      </w:r>
      <w:r w:rsidRPr="009F23D5">
        <w:t>просы.</w:t>
      </w:r>
      <w:proofErr w:type="gramEnd"/>
    </w:p>
    <w:p w:rsidR="008E2098" w:rsidRPr="009F23D5" w:rsidRDefault="00473272">
      <w:pPr>
        <w:pStyle w:val="1"/>
        <w:rPr>
          <w:bCs/>
          <w:szCs w:val="24"/>
        </w:rPr>
      </w:pPr>
      <w:r w:rsidRPr="009F23D5">
        <w:rPr>
          <w:rStyle w:val="FontStyle32"/>
          <w:i w:val="0"/>
          <w:spacing w:val="-4"/>
          <w:sz w:val="24"/>
          <w:szCs w:val="24"/>
        </w:rPr>
        <w:t>8</w:t>
      </w:r>
      <w:r w:rsidRPr="009F23D5">
        <w:rPr>
          <w:rStyle w:val="FontStyle32"/>
          <w:spacing w:val="-4"/>
          <w:sz w:val="24"/>
          <w:szCs w:val="24"/>
        </w:rPr>
        <w:t xml:space="preserve"> </w:t>
      </w:r>
      <w:r w:rsidRPr="009F23D5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8E2098" w:rsidRPr="009F23D5" w:rsidRDefault="00473272" w:rsidP="00F40955">
      <w:pPr>
        <w:pStyle w:val="af5"/>
        <w:spacing w:after="0" w:line="240" w:lineRule="auto"/>
        <w:ind w:firstLine="709"/>
        <w:jc w:val="both"/>
      </w:pPr>
      <w:r w:rsidRPr="009F23D5">
        <w:rPr>
          <w:b/>
          <w:bCs/>
        </w:rPr>
        <w:t>а) Основная литература</w:t>
      </w:r>
      <w:r w:rsidRPr="009F23D5">
        <w:t xml:space="preserve">: </w:t>
      </w:r>
    </w:p>
    <w:p w:rsidR="00F40955" w:rsidRDefault="00F40955" w:rsidP="00F40955">
      <w:pPr>
        <w:ind w:firstLine="709"/>
      </w:pPr>
      <w:r w:rsidRPr="009F23D5">
        <w:rPr>
          <w:color w:val="000000"/>
        </w:rPr>
        <w:t xml:space="preserve">1. </w:t>
      </w:r>
      <w:proofErr w:type="spellStart"/>
      <w:r w:rsidRPr="009F23D5">
        <w:rPr>
          <w:color w:val="000000"/>
        </w:rPr>
        <w:t>Дибров</w:t>
      </w:r>
      <w:proofErr w:type="spellEnd"/>
      <w:r w:rsidRPr="009F23D5">
        <w:rPr>
          <w:color w:val="000000"/>
        </w:rPr>
        <w:t>, М. В.  Сети и телекоммуникации. Маршрутизация в IP-сетях в 2 ч. Часть 1</w:t>
      </w:r>
      <w:proofErr w:type="gramStart"/>
      <w:r w:rsidRPr="009F23D5">
        <w:rPr>
          <w:color w:val="000000"/>
        </w:rPr>
        <w:t xml:space="preserve"> :</w:t>
      </w:r>
      <w:proofErr w:type="gramEnd"/>
      <w:r w:rsidRPr="009F23D5">
        <w:rPr>
          <w:color w:val="000000"/>
        </w:rPr>
        <w:t xml:space="preserve"> учебник и практикум для вузов / М. В.</w:t>
      </w:r>
      <w:r w:rsidR="00E170A3">
        <w:rPr>
          <w:color w:val="000000"/>
        </w:rPr>
        <w:t xml:space="preserve"> </w:t>
      </w:r>
      <w:proofErr w:type="spellStart"/>
      <w:r w:rsidR="00E170A3">
        <w:rPr>
          <w:color w:val="000000"/>
        </w:rPr>
        <w:t>Дибров</w:t>
      </w:r>
      <w:proofErr w:type="spellEnd"/>
      <w:r w:rsidR="00E170A3">
        <w:rPr>
          <w:color w:val="000000"/>
        </w:rPr>
        <w:t>. — Москва</w:t>
      </w:r>
      <w:r>
        <w:rPr>
          <w:color w:val="000000"/>
        </w:rPr>
        <w:t xml:space="preserve">: Издательство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2020. — 333 с. — (Высшее образование). — ISBN 978-5-9916-9956-3.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ЭБС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 xml:space="preserve"> [сайт]. — URL: </w:t>
      </w:r>
      <w:hyperlink r:id="rId16" w:history="1">
        <w:r w:rsidRPr="00D52BF2">
          <w:rPr>
            <w:rStyle w:val="afa"/>
          </w:rPr>
          <w:t>https://urait.ru/viewer/seti-i-telekommunikacii-marshrutizaciya-v-ip-setyah-v-2-ch-chast-1-452430</w:t>
        </w:r>
      </w:hyperlink>
      <w:r>
        <w:rPr>
          <w:color w:val="000000"/>
        </w:rPr>
        <w:t xml:space="preserve"> </w:t>
      </w:r>
    </w:p>
    <w:p w:rsidR="00F40955" w:rsidRDefault="00F40955" w:rsidP="00F40955">
      <w:pPr>
        <w:pStyle w:val="af5"/>
        <w:spacing w:before="119" w:after="0" w:line="240" w:lineRule="auto"/>
        <w:ind w:firstLine="709"/>
        <w:jc w:val="both"/>
        <w:rPr>
          <w:b/>
          <w:bCs/>
        </w:rPr>
      </w:pPr>
      <w:r>
        <w:rPr>
          <w:color w:val="000000"/>
        </w:rPr>
        <w:t>2. Сети и телекоммуникации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учебник и практикум для вузов / К. Е. </w:t>
      </w:r>
      <w:proofErr w:type="spellStart"/>
      <w:r>
        <w:rPr>
          <w:color w:val="000000"/>
        </w:rPr>
        <w:t>Самуйлов</w:t>
      </w:r>
      <w:proofErr w:type="spellEnd"/>
      <w:r>
        <w:rPr>
          <w:color w:val="000000"/>
        </w:rPr>
        <w:t xml:space="preserve"> [и др.] ; под редакцией К. Е. </w:t>
      </w:r>
      <w:proofErr w:type="spellStart"/>
      <w:r>
        <w:rPr>
          <w:color w:val="000000"/>
        </w:rPr>
        <w:t>Самуйлова</w:t>
      </w:r>
      <w:proofErr w:type="spellEnd"/>
      <w:r>
        <w:rPr>
          <w:color w:val="000000"/>
        </w:rPr>
        <w:t xml:space="preserve">, И. А. Шалимова, Д. С. </w:t>
      </w:r>
      <w:proofErr w:type="spellStart"/>
      <w:r>
        <w:rPr>
          <w:color w:val="000000"/>
        </w:rPr>
        <w:t>Кулябова</w:t>
      </w:r>
      <w:proofErr w:type="spellEnd"/>
      <w:r>
        <w:rPr>
          <w:color w:val="000000"/>
        </w:rPr>
        <w:t>. — Москва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Изд</w:t>
      </w:r>
      <w:r>
        <w:rPr>
          <w:color w:val="000000"/>
        </w:rPr>
        <w:t>а</w:t>
      </w:r>
      <w:r>
        <w:rPr>
          <w:color w:val="000000"/>
        </w:rPr>
        <w:t xml:space="preserve">тельство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>, 2020. — 363 с. — (Высшее образование). — ISBN 978-5-534-00949-1. — Текст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электронный // ЭБС </w:t>
      </w:r>
      <w:proofErr w:type="spellStart"/>
      <w:r>
        <w:rPr>
          <w:color w:val="000000"/>
        </w:rPr>
        <w:t>Юрайт</w:t>
      </w:r>
      <w:proofErr w:type="spellEnd"/>
      <w:r>
        <w:rPr>
          <w:color w:val="000000"/>
        </w:rPr>
        <w:t xml:space="preserve"> [сайт]. — URL: </w:t>
      </w:r>
      <w:r w:rsidRPr="00F40955">
        <w:t>https://urait.ru/viewer/seti-i-telekommunikacii-450234</w:t>
      </w:r>
      <w:r w:rsidR="00473272" w:rsidRPr="004D19E9">
        <w:rPr>
          <w:b/>
          <w:bCs/>
        </w:rPr>
        <w:t xml:space="preserve"> </w:t>
      </w:r>
    </w:p>
    <w:p w:rsidR="008E2098" w:rsidRPr="004D19E9" w:rsidRDefault="00F40955" w:rsidP="00F40955">
      <w:pPr>
        <w:pStyle w:val="af5"/>
        <w:spacing w:before="119" w:after="0" w:line="240" w:lineRule="auto"/>
        <w:ind w:firstLine="709"/>
        <w:jc w:val="both"/>
      </w:pPr>
      <w:r>
        <w:rPr>
          <w:b/>
          <w:bCs/>
        </w:rPr>
        <w:t xml:space="preserve">б) </w:t>
      </w:r>
      <w:r w:rsidR="00473272" w:rsidRPr="004D19E9">
        <w:rPr>
          <w:b/>
          <w:bCs/>
        </w:rPr>
        <w:t xml:space="preserve">Дополнительная литература: </w:t>
      </w:r>
    </w:p>
    <w:p w:rsidR="00F40955" w:rsidRDefault="00F40955" w:rsidP="00F40955">
      <w:pPr>
        <w:pStyle w:val="af5"/>
        <w:spacing w:before="119" w:after="0" w:line="240" w:lineRule="auto"/>
        <w:ind w:firstLine="709"/>
        <w:jc w:val="both"/>
      </w:pPr>
      <w:r>
        <w:rPr>
          <w:color w:val="000000"/>
        </w:rPr>
        <w:t>1.</w:t>
      </w:r>
      <w:r>
        <w:t xml:space="preserve"> </w:t>
      </w:r>
      <w:proofErr w:type="spellStart"/>
      <w:r w:rsidRPr="00090D20">
        <w:t>Дибров</w:t>
      </w:r>
      <w:proofErr w:type="spellEnd"/>
      <w:r w:rsidRPr="00090D20">
        <w:t>, М. В.  Сети и телекоммуникации. Маршрутизация в IP-сетях в 2 ч. Часть 2</w:t>
      </w:r>
      <w:proofErr w:type="gramStart"/>
      <w:r w:rsidRPr="00090D20">
        <w:t> :</w:t>
      </w:r>
      <w:proofErr w:type="gramEnd"/>
      <w:r w:rsidRPr="00090D20">
        <w:t xml:space="preserve"> учебник и практикум для вузов / М. В. </w:t>
      </w:r>
      <w:proofErr w:type="spellStart"/>
      <w:r w:rsidRPr="00090D20">
        <w:t>Дибров</w:t>
      </w:r>
      <w:proofErr w:type="spellEnd"/>
      <w:r w:rsidRPr="00090D20">
        <w:t>. — Москва</w:t>
      </w:r>
      <w:proofErr w:type="gramStart"/>
      <w:r w:rsidRPr="00090D20">
        <w:t> :</w:t>
      </w:r>
      <w:proofErr w:type="gramEnd"/>
      <w:r w:rsidRPr="00090D20">
        <w:t xml:space="preserve"> Издательство </w:t>
      </w:r>
      <w:proofErr w:type="spellStart"/>
      <w:r w:rsidRPr="00090D20">
        <w:t>Юрайт</w:t>
      </w:r>
      <w:proofErr w:type="spellEnd"/>
      <w:r w:rsidRPr="00090D20">
        <w:t>, 2020. — 351 с. — (Высшее образование). — ISBN 978-5-9916-9958-7. — Текст</w:t>
      </w:r>
      <w:proofErr w:type="gramStart"/>
      <w:r w:rsidRPr="00090D20">
        <w:t xml:space="preserve"> :</w:t>
      </w:r>
      <w:proofErr w:type="gramEnd"/>
      <w:r w:rsidRPr="00090D20">
        <w:t xml:space="preserve"> электронный // ЭБС </w:t>
      </w:r>
      <w:proofErr w:type="spellStart"/>
      <w:r w:rsidRPr="00090D20">
        <w:t>Юрайт</w:t>
      </w:r>
      <w:proofErr w:type="spellEnd"/>
      <w:r w:rsidRPr="00090D20">
        <w:t xml:space="preserve"> [сайт]. — URL: </w:t>
      </w:r>
      <w:hyperlink r:id="rId17" w:history="1">
        <w:r w:rsidRPr="00D52BF2">
          <w:rPr>
            <w:rStyle w:val="afa"/>
          </w:rPr>
          <w:t>https://urait.ru/viewer/seti-i-telekommunikacii-marshrutizaciya-v-ip-setyah-v-2-ch-chast-2-453063</w:t>
        </w:r>
      </w:hyperlink>
      <w:r>
        <w:t xml:space="preserve"> </w:t>
      </w:r>
    </w:p>
    <w:p w:rsidR="00F40955" w:rsidRDefault="00F40955" w:rsidP="00F40955">
      <w:pPr>
        <w:pStyle w:val="af5"/>
        <w:spacing w:before="119" w:after="0" w:line="240" w:lineRule="auto"/>
        <w:ind w:firstLine="709"/>
        <w:jc w:val="both"/>
      </w:pPr>
      <w:r>
        <w:rPr>
          <w:color w:val="000000"/>
        </w:rPr>
        <w:t xml:space="preserve">2. </w:t>
      </w:r>
      <w:r>
        <w:t xml:space="preserve"> </w:t>
      </w:r>
      <w:r w:rsidRPr="00F73CF0">
        <w:rPr>
          <w:color w:val="000000"/>
        </w:rPr>
        <w:t>Замятина, О. М.  Вычислительные системы, сети и телекоммуникации. Моделир</w:t>
      </w:r>
      <w:r w:rsidRPr="00F73CF0">
        <w:rPr>
          <w:color w:val="000000"/>
        </w:rPr>
        <w:t>о</w:t>
      </w:r>
      <w:r w:rsidRPr="00F73CF0">
        <w:rPr>
          <w:color w:val="000000"/>
        </w:rPr>
        <w:t>вание сетей</w:t>
      </w:r>
      <w:proofErr w:type="gramStart"/>
      <w:r w:rsidRPr="00F73CF0">
        <w:rPr>
          <w:color w:val="000000"/>
        </w:rPr>
        <w:t> :</w:t>
      </w:r>
      <w:proofErr w:type="gramEnd"/>
      <w:r w:rsidRPr="00F73CF0">
        <w:rPr>
          <w:color w:val="000000"/>
        </w:rPr>
        <w:t xml:space="preserve"> учебное пособие для вузов / О. М. Замятина. — Москва</w:t>
      </w:r>
      <w:proofErr w:type="gramStart"/>
      <w:r w:rsidRPr="00F73CF0">
        <w:rPr>
          <w:color w:val="000000"/>
        </w:rPr>
        <w:t> :</w:t>
      </w:r>
      <w:proofErr w:type="gramEnd"/>
      <w:r w:rsidRPr="00F73CF0">
        <w:rPr>
          <w:color w:val="000000"/>
        </w:rPr>
        <w:t xml:space="preserve"> Издательство </w:t>
      </w:r>
      <w:proofErr w:type="spellStart"/>
      <w:r w:rsidRPr="00F73CF0">
        <w:rPr>
          <w:color w:val="000000"/>
        </w:rPr>
        <w:t>Юрайт</w:t>
      </w:r>
      <w:proofErr w:type="spellEnd"/>
      <w:r w:rsidRPr="00F73CF0">
        <w:rPr>
          <w:color w:val="000000"/>
        </w:rPr>
        <w:t>, 2020. — 159 с. — (Высшее образование). — ISBN 978-5-534-00335-2. — Текст</w:t>
      </w:r>
      <w:proofErr w:type="gramStart"/>
      <w:r w:rsidRPr="00F73CF0">
        <w:rPr>
          <w:color w:val="000000"/>
        </w:rPr>
        <w:t xml:space="preserve"> :</w:t>
      </w:r>
      <w:proofErr w:type="gramEnd"/>
      <w:r w:rsidRPr="00F73CF0">
        <w:rPr>
          <w:color w:val="000000"/>
        </w:rPr>
        <w:t xml:space="preserve"> электронный // ЭБС </w:t>
      </w:r>
      <w:proofErr w:type="spellStart"/>
      <w:r w:rsidRPr="00F73CF0">
        <w:rPr>
          <w:color w:val="000000"/>
        </w:rPr>
        <w:t>Юрайт</w:t>
      </w:r>
      <w:proofErr w:type="spellEnd"/>
      <w:r w:rsidRPr="00F73CF0">
        <w:rPr>
          <w:color w:val="000000"/>
        </w:rPr>
        <w:t xml:space="preserve"> [сайт]. — URL: </w:t>
      </w:r>
      <w:hyperlink r:id="rId18" w:history="1">
        <w:r w:rsidRPr="00D52BF2">
          <w:rPr>
            <w:rStyle w:val="afa"/>
          </w:rPr>
          <w:t>https://urait.ru/viewer/vychislitelnye-sistemy-seti-i-telekommunikacii-modelirovanie-setey-451319</w:t>
        </w:r>
      </w:hyperlink>
    </w:p>
    <w:p w:rsidR="008E2098" w:rsidRPr="004D19E9" w:rsidRDefault="00473272" w:rsidP="00F40955">
      <w:pPr>
        <w:pStyle w:val="af5"/>
        <w:spacing w:before="119" w:after="0" w:line="240" w:lineRule="auto"/>
        <w:ind w:firstLine="709"/>
        <w:jc w:val="both"/>
      </w:pPr>
      <w:r w:rsidRPr="004D19E9">
        <w:rPr>
          <w:b/>
          <w:bCs/>
          <w:spacing w:val="40"/>
        </w:rPr>
        <w:t>в)</w:t>
      </w:r>
      <w:r w:rsidRPr="004D19E9">
        <w:t xml:space="preserve"> </w:t>
      </w:r>
      <w:r w:rsidRPr="004D19E9">
        <w:rPr>
          <w:b/>
          <w:bCs/>
        </w:rPr>
        <w:t xml:space="preserve">Методические указания: </w:t>
      </w:r>
    </w:p>
    <w:p w:rsidR="008E2098" w:rsidRPr="004D19E9" w:rsidRDefault="00473272" w:rsidP="00F40955">
      <w:pPr>
        <w:pStyle w:val="aa"/>
        <w:tabs>
          <w:tab w:val="left" w:pos="2216"/>
          <w:tab w:val="left" w:pos="2231"/>
        </w:tabs>
        <w:snapToGrid w:val="0"/>
        <w:spacing w:after="111" w:line="100" w:lineRule="atLeast"/>
        <w:ind w:firstLine="709"/>
      </w:pPr>
      <w:proofErr w:type="spellStart"/>
      <w:r w:rsidRPr="004D19E9">
        <w:t>Стащук</w:t>
      </w:r>
      <w:proofErr w:type="spellEnd"/>
      <w:r w:rsidRPr="004D19E9">
        <w:t xml:space="preserve"> П.В. Администрирование и безопасность компьютерных рабочих станций под управлением </w:t>
      </w:r>
      <w:proofErr w:type="spellStart"/>
      <w:r w:rsidRPr="004D19E9">
        <w:t>Linux</w:t>
      </w:r>
      <w:proofErr w:type="spellEnd"/>
      <w:r w:rsidRPr="004D19E9">
        <w:t>: лабораторный практикум. [Электронный ресурс] Москва М.</w:t>
      </w:r>
      <w:proofErr w:type="gramStart"/>
      <w:r w:rsidRPr="004D19E9">
        <w:t xml:space="preserve"> :</w:t>
      </w:r>
      <w:proofErr w:type="gramEnd"/>
      <w:r w:rsidRPr="004D19E9">
        <w:t xml:space="preserve"> ФЛИНТА, 2015. — 182 с. — Режим доступа: </w:t>
      </w:r>
      <w:hyperlink r:id="rId19">
        <w:r w:rsidRPr="004D19E9">
          <w:t>http://www.studentlibrary.ru/book/ISBN9785976522305.html</w:t>
        </w:r>
      </w:hyperlink>
      <w:r w:rsidR="004D19E9">
        <w:t xml:space="preserve"> </w:t>
      </w:r>
      <w:r w:rsidRPr="004D19E9">
        <w:t xml:space="preserve"> — </w:t>
      </w:r>
      <w:proofErr w:type="spellStart"/>
      <w:r w:rsidRPr="004D19E9">
        <w:t>Загл</w:t>
      </w:r>
      <w:proofErr w:type="spellEnd"/>
      <w:r w:rsidRPr="004D19E9">
        <w:t>. с экрана.</w:t>
      </w:r>
    </w:p>
    <w:p w:rsidR="008E2098" w:rsidRPr="004D19E9" w:rsidRDefault="008E2098" w:rsidP="00F40955">
      <w:pPr>
        <w:pStyle w:val="af5"/>
        <w:spacing w:before="119" w:after="0" w:line="240" w:lineRule="auto"/>
      </w:pPr>
    </w:p>
    <w:tbl>
      <w:tblPr>
        <w:tblW w:w="9356" w:type="dxa"/>
        <w:tblInd w:w="34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422"/>
        <w:gridCol w:w="1985"/>
        <w:gridCol w:w="3685"/>
        <w:gridCol w:w="3119"/>
        <w:gridCol w:w="145"/>
      </w:tblGrid>
      <w:tr w:rsidR="00F40955" w:rsidTr="00C717CA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</w:tcPr>
          <w:p w:rsidR="00F40955" w:rsidRDefault="00F40955" w:rsidP="00F40955">
            <w:pPr>
              <w:ind w:firstLine="756"/>
            </w:pPr>
            <w:r>
              <w:rPr>
                <w:b/>
                <w:color w:val="000000"/>
              </w:rPr>
              <w:t>г)</w:t>
            </w:r>
            <w:r>
              <w:t xml:space="preserve"> </w:t>
            </w: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  <w:r>
              <w:rPr>
                <w:b/>
                <w:color w:val="000000"/>
              </w:rPr>
              <w:t>и</w:t>
            </w:r>
            <w:r>
              <w:t xml:space="preserve"> </w:t>
            </w:r>
            <w:r>
              <w:rPr>
                <w:b/>
                <w:color w:val="000000"/>
              </w:rPr>
              <w:t>Интернет-ресурсы:</w:t>
            </w:r>
            <w:r>
              <w:t xml:space="preserve"> </w:t>
            </w:r>
          </w:p>
        </w:tc>
      </w:tr>
      <w:tr w:rsidR="00F40955" w:rsidTr="00C717CA">
        <w:trPr>
          <w:trHeight w:hRule="exact" w:val="277"/>
        </w:trPr>
        <w:tc>
          <w:tcPr>
            <w:tcW w:w="9355" w:type="dxa"/>
            <w:gridSpan w:val="5"/>
            <w:shd w:val="clear" w:color="000000" w:fill="FFFFFF"/>
          </w:tcPr>
          <w:p w:rsidR="00F40955" w:rsidRDefault="00F40955" w:rsidP="00F40955">
            <w:pPr>
              <w:ind w:firstLine="756"/>
            </w:pPr>
            <w:r>
              <w:rPr>
                <w:color w:val="000000"/>
              </w:rPr>
              <w:t xml:space="preserve"> </w:t>
            </w:r>
          </w:p>
        </w:tc>
      </w:tr>
      <w:tr w:rsidR="00F40955" w:rsidTr="00C717CA">
        <w:trPr>
          <w:gridAfter w:val="1"/>
          <w:wAfter w:w="145" w:type="dxa"/>
          <w:trHeight w:hRule="exact" w:val="277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F40955" w:rsidRDefault="00F40955" w:rsidP="00F40955"/>
        </w:tc>
        <w:tc>
          <w:tcPr>
            <w:tcW w:w="1985" w:type="dxa"/>
            <w:tcMar>
              <w:left w:w="0" w:type="dxa"/>
              <w:right w:w="0" w:type="dxa"/>
            </w:tcMar>
          </w:tcPr>
          <w:p w:rsidR="00F40955" w:rsidRDefault="00F40955" w:rsidP="00F40955"/>
        </w:tc>
        <w:tc>
          <w:tcPr>
            <w:tcW w:w="3685" w:type="dxa"/>
            <w:tcMar>
              <w:left w:w="0" w:type="dxa"/>
              <w:right w:w="0" w:type="dxa"/>
            </w:tcMar>
          </w:tcPr>
          <w:p w:rsidR="00F40955" w:rsidRDefault="00F40955" w:rsidP="00F40955"/>
        </w:tc>
        <w:tc>
          <w:tcPr>
            <w:tcW w:w="3119" w:type="dxa"/>
            <w:tcMar>
              <w:left w:w="0" w:type="dxa"/>
              <w:right w:w="0" w:type="dxa"/>
            </w:tcMar>
          </w:tcPr>
          <w:p w:rsidR="00F40955" w:rsidRDefault="00F40955" w:rsidP="00F40955"/>
        </w:tc>
      </w:tr>
      <w:tr w:rsidR="00F40955" w:rsidTr="00C717CA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</w:tcPr>
          <w:p w:rsidR="00F40955" w:rsidRDefault="00F40955" w:rsidP="005B42B8">
            <w:pPr>
              <w:ind w:firstLine="756"/>
              <w:jc w:val="center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</w:p>
        </w:tc>
      </w:tr>
      <w:tr w:rsidR="00F40955" w:rsidTr="00C717CA">
        <w:trPr>
          <w:gridAfter w:val="1"/>
          <w:wAfter w:w="145" w:type="dxa"/>
          <w:trHeight w:hRule="exact" w:val="555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F40955" w:rsidRDefault="00F40955" w:rsidP="00F40955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</w:tr>
      <w:tr w:rsidR="00F40955" w:rsidTr="00C717CA">
        <w:trPr>
          <w:gridAfter w:val="1"/>
          <w:wAfter w:w="145" w:type="dxa"/>
          <w:trHeight w:hRule="exact" w:val="818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F40955" w:rsidRDefault="00F40955" w:rsidP="00F40955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Pr="00090D20" w:rsidRDefault="00F40955" w:rsidP="005B42B8">
            <w:pPr>
              <w:ind w:firstLine="0"/>
              <w:rPr>
                <w:lang w:val="en-US"/>
              </w:rPr>
            </w:pPr>
            <w:r w:rsidRPr="00090D20">
              <w:rPr>
                <w:color w:val="000000"/>
                <w:lang w:val="en-US"/>
              </w:rPr>
              <w:t>MS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Windows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7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090D20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090D20">
              <w:rPr>
                <w:color w:val="000000"/>
                <w:lang w:val="en-US"/>
              </w:rPr>
              <w:t>)</w:t>
            </w:r>
            <w:r w:rsidRPr="00090D20">
              <w:rPr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F40955" w:rsidTr="00C717CA">
        <w:trPr>
          <w:gridAfter w:val="1"/>
          <w:wAfter w:w="145" w:type="dxa"/>
          <w:trHeight w:hRule="exact" w:val="555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F40955" w:rsidRDefault="00F40955" w:rsidP="00F40955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</w:pPr>
            <w:proofErr w:type="spellStart"/>
            <w:r>
              <w:rPr>
                <w:color w:val="000000"/>
              </w:rPr>
              <w:t>Oracle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Virtual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Box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F40955" w:rsidTr="00C717CA">
        <w:trPr>
          <w:gridAfter w:val="1"/>
          <w:wAfter w:w="145" w:type="dxa"/>
          <w:trHeight w:hRule="exact" w:val="285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F40955" w:rsidRDefault="00F40955" w:rsidP="00F40955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</w:pPr>
            <w:proofErr w:type="spellStart"/>
            <w:r>
              <w:rPr>
                <w:color w:val="000000"/>
              </w:rPr>
              <w:t>NetEmul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F40955" w:rsidTr="00C717CA">
        <w:trPr>
          <w:gridAfter w:val="1"/>
          <w:wAfter w:w="145" w:type="dxa"/>
          <w:trHeight w:hRule="exact" w:val="138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F40955" w:rsidRDefault="00F40955" w:rsidP="00F40955"/>
        </w:tc>
        <w:tc>
          <w:tcPr>
            <w:tcW w:w="1985" w:type="dxa"/>
            <w:tcMar>
              <w:left w:w="0" w:type="dxa"/>
              <w:right w:w="0" w:type="dxa"/>
            </w:tcMar>
          </w:tcPr>
          <w:p w:rsidR="00F40955" w:rsidRDefault="00F40955" w:rsidP="005B42B8">
            <w:pPr>
              <w:ind w:firstLine="0"/>
            </w:pPr>
          </w:p>
        </w:tc>
        <w:tc>
          <w:tcPr>
            <w:tcW w:w="3685" w:type="dxa"/>
            <w:tcMar>
              <w:left w:w="0" w:type="dxa"/>
              <w:right w:w="0" w:type="dxa"/>
            </w:tcMar>
          </w:tcPr>
          <w:p w:rsidR="00F40955" w:rsidRDefault="00F40955" w:rsidP="005B42B8">
            <w:pPr>
              <w:ind w:firstLine="0"/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:rsidR="00F40955" w:rsidRDefault="00F40955" w:rsidP="005B42B8">
            <w:pPr>
              <w:ind w:firstLine="0"/>
            </w:pPr>
          </w:p>
        </w:tc>
      </w:tr>
      <w:tr w:rsidR="00F40955" w:rsidTr="00C717CA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</w:tcPr>
          <w:p w:rsidR="00F40955" w:rsidRDefault="00F40955" w:rsidP="005B42B8">
            <w:pPr>
              <w:ind w:firstLine="0"/>
              <w:jc w:val="center"/>
            </w:pPr>
            <w:r>
              <w:rPr>
                <w:b/>
                <w:color w:val="000000"/>
              </w:rPr>
              <w:t>Профессиональные</w:t>
            </w:r>
            <w:r>
              <w:t xml:space="preserve"> </w:t>
            </w:r>
            <w:r>
              <w:rPr>
                <w:b/>
                <w:color w:val="000000"/>
              </w:rPr>
              <w:t>базы</w:t>
            </w:r>
            <w:r>
              <w:t xml:space="preserve"> </w:t>
            </w:r>
            <w:r>
              <w:rPr>
                <w:b/>
                <w:color w:val="000000"/>
              </w:rPr>
              <w:t>данных</w:t>
            </w:r>
            <w:r>
              <w:t xml:space="preserve"> </w:t>
            </w:r>
            <w:r>
              <w:rPr>
                <w:b/>
                <w:color w:val="000000"/>
              </w:rPr>
              <w:t>и</w:t>
            </w:r>
            <w:r>
              <w:t xml:space="preserve"> </w:t>
            </w:r>
            <w:r>
              <w:rPr>
                <w:b/>
                <w:color w:val="000000"/>
              </w:rPr>
              <w:t>информационные</w:t>
            </w:r>
            <w:r>
              <w:t xml:space="preserve"> </w:t>
            </w:r>
            <w:r>
              <w:rPr>
                <w:b/>
                <w:color w:val="000000"/>
              </w:rPr>
              <w:t>справочные</w:t>
            </w:r>
            <w:r>
              <w:t xml:space="preserve"> </w:t>
            </w:r>
            <w:r>
              <w:rPr>
                <w:b/>
                <w:color w:val="000000"/>
              </w:rPr>
              <w:t>системы</w:t>
            </w:r>
          </w:p>
        </w:tc>
      </w:tr>
      <w:tr w:rsidR="00F40955" w:rsidTr="00C717CA">
        <w:trPr>
          <w:gridAfter w:val="1"/>
          <w:wAfter w:w="145" w:type="dxa"/>
          <w:trHeight w:hRule="exact" w:val="270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F40955" w:rsidRDefault="00F40955" w:rsidP="00F40955"/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F40955" w:rsidRPr="007B03E9" w:rsidTr="00C717CA">
        <w:trPr>
          <w:gridAfter w:val="1"/>
          <w:wAfter w:w="145" w:type="dxa"/>
          <w:trHeight w:hRule="exact" w:val="14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F40955" w:rsidRDefault="00F40955" w:rsidP="00F40955"/>
        </w:tc>
        <w:tc>
          <w:tcPr>
            <w:tcW w:w="56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</w:pPr>
            <w:r>
              <w:rPr>
                <w:color w:val="000000"/>
              </w:rPr>
              <w:t>Поисковая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Академия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>
              <w:rPr>
                <w:color w:val="000000"/>
              </w:rPr>
              <w:t>)</w:t>
            </w:r>
            <w: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Pr="00090D20" w:rsidRDefault="00F40955" w:rsidP="005B42B8">
            <w:pPr>
              <w:ind w:firstLine="0"/>
              <w:rPr>
                <w:lang w:val="en-US"/>
              </w:rPr>
            </w:pPr>
            <w:r w:rsidRPr="00090D20">
              <w:rPr>
                <w:color w:val="000000"/>
                <w:lang w:val="en-US"/>
              </w:rPr>
              <w:t>URL: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https://scholar.google.ru/</w:t>
            </w:r>
            <w:r w:rsidRPr="00090D20">
              <w:rPr>
                <w:lang w:val="en-US"/>
              </w:rPr>
              <w:t xml:space="preserve"> </w:t>
            </w:r>
          </w:p>
        </w:tc>
      </w:tr>
      <w:tr w:rsidR="00F40955" w:rsidRPr="007B03E9" w:rsidTr="00C717CA">
        <w:trPr>
          <w:gridAfter w:val="1"/>
          <w:wAfter w:w="145" w:type="dxa"/>
          <w:trHeight w:hRule="exact" w:val="540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F40955" w:rsidRPr="00090D20" w:rsidRDefault="00F40955" w:rsidP="00F40955">
            <w:pPr>
              <w:rPr>
                <w:lang w:val="en-US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Pr="00090D20" w:rsidRDefault="00F40955" w:rsidP="005B42B8">
            <w:pPr>
              <w:ind w:firstLine="0"/>
              <w:rPr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Pr="00090D20" w:rsidRDefault="00F40955" w:rsidP="005B42B8">
            <w:pPr>
              <w:ind w:firstLine="0"/>
              <w:rPr>
                <w:lang w:val="en-US"/>
              </w:rPr>
            </w:pPr>
          </w:p>
        </w:tc>
      </w:tr>
      <w:tr w:rsidR="00F40955" w:rsidRPr="007B03E9" w:rsidTr="00C717CA">
        <w:trPr>
          <w:gridAfter w:val="1"/>
          <w:wAfter w:w="145" w:type="dxa"/>
          <w:trHeight w:hRule="exact" w:val="555"/>
        </w:trPr>
        <w:tc>
          <w:tcPr>
            <w:tcW w:w="422" w:type="dxa"/>
            <w:tcMar>
              <w:left w:w="0" w:type="dxa"/>
              <w:right w:w="0" w:type="dxa"/>
            </w:tcMar>
          </w:tcPr>
          <w:p w:rsidR="00F40955" w:rsidRPr="00090D20" w:rsidRDefault="00F40955" w:rsidP="00F40955">
            <w:pPr>
              <w:rPr>
                <w:lang w:val="en-US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Default="00F40955" w:rsidP="005B42B8">
            <w:pPr>
              <w:ind w:firstLine="0"/>
            </w:pP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Единое</w:t>
            </w:r>
            <w:r>
              <w:t xml:space="preserve"> </w:t>
            </w:r>
            <w:r>
              <w:rPr>
                <w:color w:val="000000"/>
              </w:rPr>
              <w:t>окно</w:t>
            </w:r>
            <w:r>
              <w:t xml:space="preserve"> </w:t>
            </w:r>
            <w:r>
              <w:rPr>
                <w:color w:val="000000"/>
              </w:rPr>
              <w:t>доступа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t xml:space="preserve"> </w:t>
            </w:r>
            <w:r>
              <w:rPr>
                <w:color w:val="000000"/>
              </w:rPr>
              <w:t>информационным</w:t>
            </w:r>
            <w:r>
              <w:t xml:space="preserve"> </w:t>
            </w:r>
            <w:r>
              <w:rPr>
                <w:color w:val="000000"/>
              </w:rPr>
              <w:t>ресурсам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40955" w:rsidRPr="00090D20" w:rsidRDefault="00F40955" w:rsidP="005B42B8">
            <w:pPr>
              <w:ind w:firstLine="0"/>
              <w:rPr>
                <w:lang w:val="en-US"/>
              </w:rPr>
            </w:pPr>
            <w:r w:rsidRPr="00090D20">
              <w:rPr>
                <w:color w:val="000000"/>
                <w:lang w:val="en-US"/>
              </w:rPr>
              <w:t>URL:</w:t>
            </w:r>
            <w:r w:rsidRPr="00090D20">
              <w:rPr>
                <w:lang w:val="en-US"/>
              </w:rPr>
              <w:t xml:space="preserve"> </w:t>
            </w:r>
            <w:r w:rsidRPr="00090D20">
              <w:rPr>
                <w:color w:val="000000"/>
                <w:lang w:val="en-US"/>
              </w:rPr>
              <w:t>http://window.edu.ru/</w:t>
            </w:r>
            <w:r w:rsidRPr="00090D20">
              <w:rPr>
                <w:lang w:val="en-US"/>
              </w:rPr>
              <w:t xml:space="preserve"> </w:t>
            </w:r>
          </w:p>
        </w:tc>
      </w:tr>
    </w:tbl>
    <w:p w:rsidR="008E2098" w:rsidRPr="004D19E9" w:rsidRDefault="00473272">
      <w:pPr>
        <w:pStyle w:val="1"/>
      </w:pPr>
      <w:r w:rsidRPr="004D19E9">
        <w:rPr>
          <w:rStyle w:val="FontStyle14"/>
          <w:sz w:val="24"/>
          <w:szCs w:val="24"/>
        </w:rPr>
        <w:t>9</w:t>
      </w:r>
      <w:r w:rsidRPr="004D19E9">
        <w:rPr>
          <w:rStyle w:val="FontStyle14"/>
          <w:b/>
          <w:sz w:val="24"/>
        </w:rPr>
        <w:t xml:space="preserve"> Материально-техническое обеспечение дисциплины (модуля)</w:t>
      </w:r>
    </w:p>
    <w:p w:rsidR="008E2098" w:rsidRPr="004D19E9" w:rsidRDefault="00473272">
      <w:r w:rsidRPr="004D19E9">
        <w:t>Материально-техническое обеспечение дисциплины включает:</w:t>
      </w:r>
    </w:p>
    <w:p w:rsidR="008E2098" w:rsidRPr="004D19E9" w:rsidRDefault="008E2098"/>
    <w:tbl>
      <w:tblPr>
        <w:tblW w:w="9536" w:type="dxa"/>
        <w:jc w:val="center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634"/>
        <w:gridCol w:w="5902"/>
      </w:tblGrid>
      <w:tr w:rsidR="008E2098" w:rsidRPr="004D19E9">
        <w:trPr>
          <w:tblHeader/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2098" w:rsidRPr="004D19E9" w:rsidRDefault="00473272">
            <w:pPr>
              <w:jc w:val="center"/>
            </w:pPr>
            <w:r w:rsidRPr="004D19E9">
              <w:t xml:space="preserve">Тип и название аудитории 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2098" w:rsidRPr="004D19E9" w:rsidRDefault="00473272">
            <w:pPr>
              <w:jc w:val="center"/>
            </w:pPr>
            <w:r w:rsidRPr="004D19E9">
              <w:t>Оснащение аудитории</w:t>
            </w:r>
          </w:p>
        </w:tc>
      </w:tr>
      <w:tr w:rsidR="008E2098" w:rsidRPr="004D19E9">
        <w:trPr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E2098" w:rsidRPr="005B42B8" w:rsidRDefault="00473272">
            <w:pPr>
              <w:widowControl/>
              <w:ind w:firstLine="0"/>
              <w:jc w:val="left"/>
              <w:rPr>
                <w:color w:val="000000"/>
              </w:rPr>
            </w:pPr>
            <w:r w:rsidRPr="005B42B8">
              <w:rPr>
                <w:color w:val="000000"/>
              </w:rPr>
              <w:t>Лекционная аудитория 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2098" w:rsidRPr="005B42B8" w:rsidRDefault="00473272">
            <w:pPr>
              <w:widowControl/>
              <w:ind w:firstLine="0"/>
              <w:jc w:val="left"/>
              <w:rPr>
                <w:color w:val="000000"/>
              </w:rPr>
            </w:pPr>
            <w:r w:rsidRPr="005B42B8">
              <w:rPr>
                <w:color w:val="000000"/>
              </w:rPr>
              <w:t>Мультимедийные средства хранения, передачи  и представления информации</w:t>
            </w:r>
          </w:p>
        </w:tc>
      </w:tr>
      <w:tr w:rsidR="008E2098" w:rsidRPr="004D19E9">
        <w:trPr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E2098" w:rsidRPr="005B42B8" w:rsidRDefault="00473272">
            <w:pPr>
              <w:ind w:firstLine="0"/>
            </w:pPr>
            <w:r w:rsidRPr="005B42B8">
              <w:t>Компьютерный класс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2098" w:rsidRPr="005B42B8" w:rsidRDefault="00473272">
            <w:pPr>
              <w:ind w:firstLine="0"/>
            </w:pPr>
            <w:r w:rsidRPr="005B42B8">
              <w:t xml:space="preserve">Персональные компьютеры с пакетом </w:t>
            </w:r>
            <w:r w:rsidRPr="005B42B8">
              <w:rPr>
                <w:lang w:val="en-US"/>
              </w:rPr>
              <w:t>MSOffice</w:t>
            </w:r>
            <w:r w:rsidRPr="005B42B8">
              <w:t>, оп</w:t>
            </w:r>
            <w:r w:rsidRPr="005B42B8">
              <w:t>е</w:t>
            </w:r>
            <w:r w:rsidRPr="005B42B8">
              <w:t xml:space="preserve">рационной системой </w:t>
            </w:r>
            <w:r w:rsidRPr="005B42B8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r w:rsidRPr="005B42B8">
              <w:rPr>
                <w:rStyle w:val="FontStyle16"/>
                <w:b w:val="0"/>
                <w:sz w:val="24"/>
                <w:szCs w:val="24"/>
              </w:rPr>
              <w:t>Windows 7</w:t>
            </w:r>
            <w:r w:rsidRPr="005B42B8">
              <w:t xml:space="preserve"> и выходом в И</w:t>
            </w:r>
            <w:r w:rsidRPr="005B42B8">
              <w:t>н</w:t>
            </w:r>
            <w:r w:rsidRPr="005B42B8">
              <w:t xml:space="preserve">тернет и с доступом в электронную информационно-образовательную среду университета. </w:t>
            </w:r>
            <w:proofErr w:type="spellStart"/>
            <w:r w:rsidRPr="005B42B8">
              <w:t>Oracle</w:t>
            </w:r>
            <w:proofErr w:type="spellEnd"/>
            <w:r w:rsidRPr="005B42B8">
              <w:t xml:space="preserve"> </w:t>
            </w:r>
            <w:proofErr w:type="spellStart"/>
            <w:r w:rsidRPr="005B42B8">
              <w:t>VirtualBox</w:t>
            </w:r>
            <w:proofErr w:type="spellEnd"/>
            <w:r w:rsidRPr="005B42B8">
              <w:t xml:space="preserve"> и настроенный образ </w:t>
            </w:r>
            <w:proofErr w:type="spellStart"/>
            <w:r w:rsidRPr="005B42B8">
              <w:t>Mageia</w:t>
            </w:r>
            <w:proofErr w:type="spellEnd"/>
            <w:r w:rsidRPr="005B42B8">
              <w:t xml:space="preserve">, </w:t>
            </w:r>
            <w:proofErr w:type="spellStart"/>
            <w:r w:rsidRPr="005B42B8">
              <w:t>Netemul</w:t>
            </w:r>
            <w:proofErr w:type="spellEnd"/>
            <w:r w:rsidRPr="005B42B8">
              <w:t xml:space="preserve"> и </w:t>
            </w:r>
            <w:proofErr w:type="spellStart"/>
            <w:r w:rsidRPr="005B42B8">
              <w:t>iTest</w:t>
            </w:r>
            <w:proofErr w:type="spellEnd"/>
            <w:r w:rsidRPr="005B42B8">
              <w:t xml:space="preserve">. </w:t>
            </w:r>
          </w:p>
        </w:tc>
      </w:tr>
      <w:tr w:rsidR="008E2098" w:rsidRPr="004D19E9">
        <w:trPr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E2098" w:rsidRPr="005B42B8" w:rsidRDefault="00473272">
            <w:pPr>
              <w:ind w:firstLine="0"/>
            </w:pPr>
            <w:r w:rsidRPr="005B42B8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2098" w:rsidRPr="005B42B8" w:rsidRDefault="00473272">
            <w:pPr>
              <w:ind w:firstLine="0"/>
            </w:pPr>
            <w:r w:rsidRPr="005B42B8">
              <w:t xml:space="preserve">Персональные компьютеры с пакетом </w:t>
            </w:r>
            <w:r w:rsidRPr="005B42B8">
              <w:rPr>
                <w:lang w:val="en-US"/>
              </w:rPr>
              <w:t>MSOffice</w:t>
            </w:r>
            <w:r w:rsidRPr="005B42B8">
              <w:t>, оп</w:t>
            </w:r>
            <w:r w:rsidRPr="005B42B8">
              <w:t>е</w:t>
            </w:r>
            <w:r w:rsidRPr="005B42B8">
              <w:t xml:space="preserve">рационной системой </w:t>
            </w:r>
            <w:r w:rsidRPr="005B42B8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r w:rsidRPr="005B42B8">
              <w:rPr>
                <w:rStyle w:val="FontStyle16"/>
                <w:b w:val="0"/>
                <w:sz w:val="24"/>
                <w:szCs w:val="24"/>
              </w:rPr>
              <w:t>Windows 7</w:t>
            </w:r>
            <w:r w:rsidRPr="005B42B8">
              <w:t xml:space="preserve"> и выходом в И</w:t>
            </w:r>
            <w:r w:rsidRPr="005B42B8">
              <w:t>н</w:t>
            </w:r>
            <w:r w:rsidRPr="005B42B8">
              <w:t xml:space="preserve">тернет и с доступом в электронную информационно-образовательную среду университета. </w:t>
            </w:r>
            <w:proofErr w:type="spellStart"/>
            <w:r w:rsidRPr="005B42B8">
              <w:t>Oracle</w:t>
            </w:r>
            <w:proofErr w:type="spellEnd"/>
            <w:r w:rsidRPr="005B42B8">
              <w:t xml:space="preserve"> </w:t>
            </w:r>
            <w:proofErr w:type="spellStart"/>
            <w:r w:rsidRPr="005B42B8">
              <w:t>VirtualBox</w:t>
            </w:r>
            <w:proofErr w:type="spellEnd"/>
            <w:r w:rsidRPr="005B42B8">
              <w:t xml:space="preserve"> и настроенный образ </w:t>
            </w:r>
            <w:proofErr w:type="spellStart"/>
            <w:r w:rsidRPr="005B42B8">
              <w:t>Mageia</w:t>
            </w:r>
            <w:proofErr w:type="spellEnd"/>
            <w:r w:rsidRPr="005B42B8">
              <w:t xml:space="preserve">, </w:t>
            </w:r>
            <w:proofErr w:type="spellStart"/>
            <w:r w:rsidRPr="005B42B8">
              <w:t>Netemul</w:t>
            </w:r>
            <w:proofErr w:type="spellEnd"/>
            <w:r w:rsidRPr="005B42B8">
              <w:t xml:space="preserve"> и </w:t>
            </w:r>
            <w:proofErr w:type="spellStart"/>
            <w:r w:rsidRPr="005B42B8">
              <w:t>iTest</w:t>
            </w:r>
            <w:proofErr w:type="spellEnd"/>
            <w:r w:rsidRPr="005B42B8">
              <w:t xml:space="preserve">. </w:t>
            </w:r>
          </w:p>
        </w:tc>
      </w:tr>
      <w:tr w:rsidR="008E2098" w:rsidRPr="004D19E9">
        <w:trPr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E2098" w:rsidRPr="005B42B8" w:rsidRDefault="00473272">
            <w:pPr>
              <w:ind w:firstLine="0"/>
            </w:pPr>
            <w:r w:rsidRPr="005B42B8">
              <w:t>Аудитории для групповых и и</w:t>
            </w:r>
            <w:r w:rsidRPr="005B42B8">
              <w:t>н</w:t>
            </w:r>
            <w:r w:rsidRPr="005B42B8">
              <w:t>дивидуальных консультаций, текущего контроля и промеж</w:t>
            </w:r>
            <w:r w:rsidRPr="005B42B8">
              <w:t>у</w:t>
            </w:r>
            <w:r w:rsidRPr="005B42B8">
              <w:t>точной аттестации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2098" w:rsidRPr="005B42B8" w:rsidRDefault="00473272">
            <w:pPr>
              <w:ind w:firstLine="0"/>
            </w:pPr>
            <w:r w:rsidRPr="005B42B8">
              <w:t xml:space="preserve">Персональные компьютеры с пакетом </w:t>
            </w:r>
            <w:r w:rsidRPr="005B42B8">
              <w:rPr>
                <w:lang w:val="en-US"/>
              </w:rPr>
              <w:t>MSOffice</w:t>
            </w:r>
            <w:r w:rsidRPr="005B42B8">
              <w:t>, оп</w:t>
            </w:r>
            <w:r w:rsidRPr="005B42B8">
              <w:t>е</w:t>
            </w:r>
            <w:r w:rsidRPr="005B42B8">
              <w:t xml:space="preserve">рационной системой </w:t>
            </w:r>
            <w:r w:rsidRPr="005B42B8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r w:rsidRPr="005B42B8">
              <w:rPr>
                <w:rStyle w:val="FontStyle16"/>
                <w:b w:val="0"/>
                <w:sz w:val="24"/>
                <w:szCs w:val="24"/>
              </w:rPr>
              <w:t>Windows 7</w:t>
            </w:r>
            <w:r w:rsidRPr="005B42B8">
              <w:t xml:space="preserve"> и выходом в И</w:t>
            </w:r>
            <w:r w:rsidRPr="005B42B8">
              <w:t>н</w:t>
            </w:r>
            <w:r w:rsidRPr="005B42B8">
              <w:t xml:space="preserve">тернет и с доступом в электронную информационно-образовательную среду университета. </w:t>
            </w:r>
            <w:proofErr w:type="spellStart"/>
            <w:r w:rsidRPr="005B42B8">
              <w:t>Oracle</w:t>
            </w:r>
            <w:proofErr w:type="spellEnd"/>
            <w:r w:rsidRPr="005B42B8">
              <w:t xml:space="preserve"> </w:t>
            </w:r>
            <w:proofErr w:type="spellStart"/>
            <w:r w:rsidRPr="005B42B8">
              <w:t>VirtualBox</w:t>
            </w:r>
            <w:proofErr w:type="spellEnd"/>
            <w:r w:rsidRPr="005B42B8">
              <w:t xml:space="preserve"> и настроенный образ </w:t>
            </w:r>
            <w:proofErr w:type="spellStart"/>
            <w:r w:rsidRPr="005B42B8">
              <w:t>Mageia</w:t>
            </w:r>
            <w:proofErr w:type="spellEnd"/>
            <w:r w:rsidRPr="005B42B8">
              <w:t xml:space="preserve">, </w:t>
            </w:r>
            <w:proofErr w:type="spellStart"/>
            <w:r w:rsidRPr="005B42B8">
              <w:t>Netemul</w:t>
            </w:r>
            <w:proofErr w:type="spellEnd"/>
            <w:r w:rsidRPr="005B42B8">
              <w:t xml:space="preserve"> и </w:t>
            </w:r>
            <w:proofErr w:type="spellStart"/>
            <w:r w:rsidRPr="005B42B8">
              <w:t>iTest</w:t>
            </w:r>
            <w:proofErr w:type="spellEnd"/>
            <w:r w:rsidRPr="005B42B8">
              <w:t xml:space="preserve">. </w:t>
            </w:r>
          </w:p>
        </w:tc>
      </w:tr>
      <w:tr w:rsidR="008E2098" w:rsidRPr="004D19E9">
        <w:trPr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E2098" w:rsidRPr="005B42B8" w:rsidRDefault="00473272" w:rsidP="005B42B8">
            <w:pPr>
              <w:ind w:firstLine="0"/>
            </w:pPr>
            <w:r w:rsidRPr="005B42B8">
              <w:t>Аудитория для хранения и пр</w:t>
            </w:r>
            <w:r w:rsidRPr="005B42B8">
              <w:t>о</w:t>
            </w:r>
            <w:r w:rsidRPr="005B42B8">
              <w:t xml:space="preserve">филактического обслуживания учебного оборудования 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2098" w:rsidRPr="005B42B8" w:rsidRDefault="00473272">
            <w:pPr>
              <w:ind w:hanging="6"/>
            </w:pPr>
            <w:r w:rsidRPr="005B42B8">
              <w:t>Мебель для хранения и обслуживания оборудования (шкафы, столы), учебно-методические материалы,   компьютеры, ноутбуки, принтеры.</w:t>
            </w:r>
          </w:p>
        </w:tc>
      </w:tr>
    </w:tbl>
    <w:p w:rsidR="008E2098" w:rsidRPr="004D19E9" w:rsidRDefault="008E2098"/>
    <w:sectPr w:rsidR="008E2098" w:rsidRPr="004D19E9" w:rsidSect="009F23D5">
      <w:pgSz w:w="11906" w:h="16838"/>
      <w:pgMar w:top="1412" w:right="1134" w:bottom="1412" w:left="1134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7B" w:rsidRDefault="00652B7B">
      <w:r>
        <w:separator/>
      </w:r>
    </w:p>
  </w:endnote>
  <w:endnote w:type="continuationSeparator" w:id="0">
    <w:p w:rsidR="00652B7B" w:rsidRDefault="0065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DFGothic-EB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98" w:rsidRDefault="008E209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98" w:rsidRDefault="008E209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7B" w:rsidRDefault="00652B7B">
      <w:r>
        <w:separator/>
      </w:r>
    </w:p>
  </w:footnote>
  <w:footnote w:type="continuationSeparator" w:id="0">
    <w:p w:rsidR="00652B7B" w:rsidRDefault="00652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98" w:rsidRDefault="008E209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98" w:rsidRDefault="008E209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BE6"/>
    <w:multiLevelType w:val="multilevel"/>
    <w:tmpl w:val="C18EE6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0F7C29EC"/>
    <w:multiLevelType w:val="multilevel"/>
    <w:tmpl w:val="D6D2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6F131CD"/>
    <w:multiLevelType w:val="multilevel"/>
    <w:tmpl w:val="9C06046E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B42DF9"/>
    <w:multiLevelType w:val="multilevel"/>
    <w:tmpl w:val="A914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Times"/>
        <w:b w:val="0"/>
        <w:bCs/>
        <w:i w:val="0"/>
        <w:iCs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591452"/>
    <w:multiLevelType w:val="multilevel"/>
    <w:tmpl w:val="6CAC60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089321D"/>
    <w:multiLevelType w:val="multilevel"/>
    <w:tmpl w:val="91FE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"/>
        <w:b w:val="0"/>
        <w:bCs/>
        <w:i w:val="0"/>
        <w:iCs/>
        <w:sz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361F92"/>
    <w:multiLevelType w:val="multilevel"/>
    <w:tmpl w:val="D070F2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FE0328"/>
    <w:multiLevelType w:val="multilevel"/>
    <w:tmpl w:val="768E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41BE549C"/>
    <w:multiLevelType w:val="multilevel"/>
    <w:tmpl w:val="39F27564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2"/>
        </w:tabs>
        <w:ind w:left="115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2"/>
        </w:tabs>
        <w:ind w:left="151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2"/>
        </w:tabs>
        <w:ind w:left="2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2"/>
        </w:tabs>
        <w:ind w:left="2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2"/>
        </w:tabs>
        <w:ind w:left="3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2"/>
        </w:tabs>
        <w:ind w:left="3672" w:hanging="360"/>
      </w:pPr>
      <w:rPr>
        <w:rFonts w:ascii="OpenSymbol" w:hAnsi="OpenSymbol" w:cs="OpenSymbol" w:hint="default"/>
      </w:rPr>
    </w:lvl>
  </w:abstractNum>
  <w:abstractNum w:abstractNumId="9">
    <w:nsid w:val="5B4C2DCA"/>
    <w:multiLevelType w:val="multilevel"/>
    <w:tmpl w:val="D27A17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7903BE4"/>
    <w:multiLevelType w:val="multilevel"/>
    <w:tmpl w:val="D7A6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6EE21D45"/>
    <w:multiLevelType w:val="multilevel"/>
    <w:tmpl w:val="217CD4C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715D521D"/>
    <w:multiLevelType w:val="multilevel"/>
    <w:tmpl w:val="E40A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10"/>
  </w:num>
  <w:num w:numId="7">
    <w:abstractNumId w:val="11"/>
  </w:num>
  <w:num w:numId="8">
    <w:abstractNumId w:val="9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98"/>
    <w:rsid w:val="0003643C"/>
    <w:rsid w:val="000822A6"/>
    <w:rsid w:val="00085C9C"/>
    <w:rsid w:val="00122E7B"/>
    <w:rsid w:val="001E39E0"/>
    <w:rsid w:val="002720C2"/>
    <w:rsid w:val="003F5378"/>
    <w:rsid w:val="00473272"/>
    <w:rsid w:val="004C21D0"/>
    <w:rsid w:val="004D19E9"/>
    <w:rsid w:val="005B42B8"/>
    <w:rsid w:val="005F2A32"/>
    <w:rsid w:val="0060685C"/>
    <w:rsid w:val="00652B7B"/>
    <w:rsid w:val="007B03E9"/>
    <w:rsid w:val="008E2098"/>
    <w:rsid w:val="009F23D5"/>
    <w:rsid w:val="00AA1C3C"/>
    <w:rsid w:val="00E170A3"/>
    <w:rsid w:val="00EA1475"/>
    <w:rsid w:val="00F40955"/>
    <w:rsid w:val="00F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FreeSan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uppressAutoHyphens w:val="0"/>
      <w:autoSpaceDE w:val="0"/>
      <w:ind w:firstLine="567"/>
      <w:jc w:val="both"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autoSpaceDE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autoSpaceDE/>
      <w:ind w:left="0" w:firstLine="400"/>
      <w:outlineLvl w:val="1"/>
    </w:pPr>
    <w:rPr>
      <w:b/>
      <w:bCs/>
      <w:i/>
      <w:szCs w:val="20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b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" w:hAnsi="Times" w:cs="Times"/>
      <w:b w:val="0"/>
      <w:bCs/>
      <w:i w:val="0"/>
      <w:iCs/>
      <w:color w:val="000000"/>
      <w:lang w:val="en-US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OpenSymbol" w:hAnsi="OpenSymbol" w:cs="Courier New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 w:val="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10">
    <w:name w:val="Основной шрифт абзаца1"/>
    <w:qFormat/>
  </w:style>
  <w:style w:type="character" w:customStyle="1" w:styleId="FontStyle11">
    <w:name w:val="Font Style11"/>
    <w:qFormat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qFormat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qFormat/>
    <w:rPr>
      <w:rFonts w:ascii="Georgia" w:hAnsi="Georgia" w:cs="Georgia"/>
      <w:sz w:val="12"/>
      <w:szCs w:val="12"/>
    </w:rPr>
  </w:style>
  <w:style w:type="character" w:customStyle="1" w:styleId="FontStyle21">
    <w:name w:val="Font Style21"/>
    <w:qFormat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qFormat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qFormat/>
    <w:rPr>
      <w:rFonts w:ascii="Georgia" w:hAnsi="Georgia" w:cs="Georgia"/>
      <w:sz w:val="12"/>
      <w:szCs w:val="12"/>
    </w:rPr>
  </w:style>
  <w:style w:type="character" w:customStyle="1" w:styleId="FontStyle32">
    <w:name w:val="Font Style32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qFormat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qFormat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qFormat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qFormat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qFormat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qFormat/>
    <w:rPr>
      <w:rFonts w:ascii="Tahoma" w:hAnsi="Tahoma" w:cs="Tahoma"/>
      <w:sz w:val="22"/>
      <w:szCs w:val="22"/>
    </w:rPr>
  </w:style>
  <w:style w:type="character" w:customStyle="1" w:styleId="FontStyle42">
    <w:name w:val="Font Style42"/>
    <w:qFormat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qFormat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qFormat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qFormat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qFormat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qFormat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qFormat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qFormat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qFormat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qFormat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qFormat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qFormat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qFormat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4">
    <w:name w:val="page number"/>
    <w:basedOn w:val="10"/>
  </w:style>
  <w:style w:type="character" w:customStyle="1" w:styleId="FontStyle278">
    <w:name w:val="Font Style278"/>
    <w:qFormat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qFormat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qFormat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qFormat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qFormat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qFormat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4">
    <w:name w:val="Знак Знак4"/>
    <w:qFormat/>
    <w:rPr>
      <w:i/>
      <w:iCs/>
      <w:sz w:val="24"/>
      <w:szCs w:val="24"/>
    </w:rPr>
  </w:style>
  <w:style w:type="character" w:styleId="a5">
    <w:name w:val="Emphasis"/>
    <w:qFormat/>
    <w:rPr>
      <w:i/>
      <w:iCs/>
    </w:rPr>
  </w:style>
  <w:style w:type="character" w:customStyle="1" w:styleId="30">
    <w:name w:val="Знак Знак3"/>
    <w:qFormat/>
    <w:rPr>
      <w:sz w:val="24"/>
      <w:szCs w:val="24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20">
    <w:name w:val="Знак Знак2"/>
    <w:basedOn w:val="10"/>
    <w:qFormat/>
  </w:style>
  <w:style w:type="character" w:customStyle="1" w:styleId="13">
    <w:name w:val="Знак Знак1"/>
    <w:qFormat/>
    <w:rPr>
      <w:b/>
      <w:bCs/>
    </w:rPr>
  </w:style>
  <w:style w:type="character" w:customStyle="1" w:styleId="a6">
    <w:name w:val="Знак Знак"/>
    <w:basedOn w:val="10"/>
    <w:qFormat/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-">
    <w:name w:val="Интернет-ссылка"/>
    <w:basedOn w:val="10"/>
    <w:rPr>
      <w:color w:val="143057"/>
      <w:u w:val="single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styleId="a9">
    <w:name w:val="Title"/>
    <w:basedOn w:val="a0"/>
    <w:next w:val="aa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a">
    <w:name w:val="Body Text"/>
    <w:basedOn w:val="a0"/>
    <w:pPr>
      <w:spacing w:after="120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0"/>
    <w:qFormat/>
    <w:pPr>
      <w:suppressLineNumbers/>
      <w:spacing w:before="120" w:after="120"/>
    </w:pPr>
    <w:rPr>
      <w:rFonts w:cs="FreeSans"/>
      <w:i/>
      <w:iCs/>
    </w:rPr>
  </w:style>
  <w:style w:type="paragraph" w:styleId="ad">
    <w:name w:val="index heading"/>
    <w:basedOn w:val="a0"/>
    <w:qFormat/>
    <w:pPr>
      <w:suppressLineNumbers/>
    </w:pPr>
    <w:rPr>
      <w:rFonts w:cs="FreeSans"/>
    </w:rPr>
  </w:style>
  <w:style w:type="paragraph" w:customStyle="1" w:styleId="14">
    <w:name w:val="Указатель1"/>
    <w:basedOn w:val="a0"/>
    <w:qFormat/>
    <w:pPr>
      <w:suppressLineNumbers/>
    </w:pPr>
    <w:rPr>
      <w:rFonts w:cs="FreeSans"/>
    </w:rPr>
  </w:style>
  <w:style w:type="paragraph" w:customStyle="1" w:styleId="Style1">
    <w:name w:val="Style1"/>
    <w:basedOn w:val="a0"/>
    <w:qFormat/>
  </w:style>
  <w:style w:type="paragraph" w:customStyle="1" w:styleId="Style2">
    <w:name w:val="Style2"/>
    <w:basedOn w:val="a0"/>
    <w:qFormat/>
  </w:style>
  <w:style w:type="paragraph" w:customStyle="1" w:styleId="Style3">
    <w:name w:val="Style3"/>
    <w:basedOn w:val="a0"/>
    <w:qFormat/>
  </w:style>
  <w:style w:type="paragraph" w:customStyle="1" w:styleId="Style4">
    <w:name w:val="Style4"/>
    <w:basedOn w:val="a0"/>
    <w:qFormat/>
  </w:style>
  <w:style w:type="paragraph" w:customStyle="1" w:styleId="Style5">
    <w:name w:val="Style5"/>
    <w:basedOn w:val="a0"/>
    <w:qFormat/>
  </w:style>
  <w:style w:type="paragraph" w:customStyle="1" w:styleId="Style6">
    <w:name w:val="Style6"/>
    <w:basedOn w:val="a0"/>
    <w:qFormat/>
  </w:style>
  <w:style w:type="paragraph" w:customStyle="1" w:styleId="Style7">
    <w:name w:val="Style7"/>
    <w:basedOn w:val="a0"/>
    <w:qFormat/>
  </w:style>
  <w:style w:type="paragraph" w:customStyle="1" w:styleId="Style8">
    <w:name w:val="Style8"/>
    <w:basedOn w:val="a0"/>
    <w:qFormat/>
  </w:style>
  <w:style w:type="paragraph" w:customStyle="1" w:styleId="Style9">
    <w:name w:val="Style9"/>
    <w:basedOn w:val="a0"/>
    <w:qFormat/>
  </w:style>
  <w:style w:type="paragraph" w:customStyle="1" w:styleId="Style10">
    <w:name w:val="Style10"/>
    <w:basedOn w:val="a0"/>
    <w:qFormat/>
  </w:style>
  <w:style w:type="paragraph" w:customStyle="1" w:styleId="Style11">
    <w:name w:val="Style11"/>
    <w:basedOn w:val="a0"/>
    <w:qFormat/>
  </w:style>
  <w:style w:type="paragraph" w:customStyle="1" w:styleId="Style12">
    <w:name w:val="Style12"/>
    <w:basedOn w:val="a0"/>
    <w:qFormat/>
  </w:style>
  <w:style w:type="paragraph" w:customStyle="1" w:styleId="Style13">
    <w:name w:val="Style13"/>
    <w:basedOn w:val="a0"/>
    <w:qFormat/>
  </w:style>
  <w:style w:type="paragraph" w:customStyle="1" w:styleId="Style14">
    <w:name w:val="Style14"/>
    <w:basedOn w:val="a0"/>
    <w:qFormat/>
  </w:style>
  <w:style w:type="paragraph" w:customStyle="1" w:styleId="Style15">
    <w:name w:val="Style15"/>
    <w:basedOn w:val="a0"/>
    <w:qFormat/>
  </w:style>
  <w:style w:type="paragraph" w:customStyle="1" w:styleId="Style16">
    <w:name w:val="Style16"/>
    <w:basedOn w:val="a0"/>
    <w:qFormat/>
  </w:style>
  <w:style w:type="paragraph" w:customStyle="1" w:styleId="Style17">
    <w:name w:val="Style17"/>
    <w:basedOn w:val="a0"/>
    <w:qFormat/>
  </w:style>
  <w:style w:type="paragraph" w:customStyle="1" w:styleId="Style18">
    <w:name w:val="Style18"/>
    <w:basedOn w:val="a0"/>
    <w:qFormat/>
  </w:style>
  <w:style w:type="paragraph" w:customStyle="1" w:styleId="Style19">
    <w:name w:val="Style19"/>
    <w:basedOn w:val="a0"/>
    <w:qFormat/>
  </w:style>
  <w:style w:type="paragraph" w:customStyle="1" w:styleId="Style20">
    <w:name w:val="Style20"/>
    <w:basedOn w:val="a0"/>
    <w:qFormat/>
  </w:style>
  <w:style w:type="paragraph" w:customStyle="1" w:styleId="Style21">
    <w:name w:val="Style21"/>
    <w:basedOn w:val="a0"/>
    <w:qFormat/>
  </w:style>
  <w:style w:type="paragraph" w:customStyle="1" w:styleId="Style22">
    <w:name w:val="Style22"/>
    <w:basedOn w:val="a0"/>
    <w:qFormat/>
  </w:style>
  <w:style w:type="paragraph" w:customStyle="1" w:styleId="Style23">
    <w:name w:val="Style23"/>
    <w:basedOn w:val="a0"/>
    <w:qFormat/>
  </w:style>
  <w:style w:type="paragraph" w:customStyle="1" w:styleId="Style24">
    <w:name w:val="Style24"/>
    <w:basedOn w:val="a0"/>
    <w:qFormat/>
  </w:style>
  <w:style w:type="paragraph" w:customStyle="1" w:styleId="Style25">
    <w:name w:val="Style25"/>
    <w:basedOn w:val="a0"/>
    <w:qFormat/>
  </w:style>
  <w:style w:type="paragraph" w:customStyle="1" w:styleId="Style26">
    <w:name w:val="Style26"/>
    <w:basedOn w:val="a0"/>
    <w:qFormat/>
  </w:style>
  <w:style w:type="paragraph" w:customStyle="1" w:styleId="Style27">
    <w:name w:val="Style27"/>
    <w:basedOn w:val="a0"/>
    <w:qFormat/>
  </w:style>
  <w:style w:type="paragraph" w:customStyle="1" w:styleId="Style28">
    <w:name w:val="Style28"/>
    <w:basedOn w:val="a0"/>
    <w:qFormat/>
  </w:style>
  <w:style w:type="paragraph" w:customStyle="1" w:styleId="Style29">
    <w:name w:val="Style29"/>
    <w:basedOn w:val="a0"/>
    <w:qFormat/>
  </w:style>
  <w:style w:type="paragraph" w:customStyle="1" w:styleId="Style30">
    <w:name w:val="Style30"/>
    <w:basedOn w:val="a0"/>
    <w:qFormat/>
  </w:style>
  <w:style w:type="paragraph" w:customStyle="1" w:styleId="Style31">
    <w:name w:val="Style31"/>
    <w:basedOn w:val="a0"/>
    <w:qFormat/>
  </w:style>
  <w:style w:type="paragraph" w:customStyle="1" w:styleId="Style32">
    <w:name w:val="Style32"/>
    <w:basedOn w:val="a0"/>
    <w:qFormat/>
  </w:style>
  <w:style w:type="paragraph" w:customStyle="1" w:styleId="Style33">
    <w:name w:val="Style33"/>
    <w:basedOn w:val="a0"/>
    <w:qFormat/>
  </w:style>
  <w:style w:type="paragraph" w:customStyle="1" w:styleId="Style34">
    <w:name w:val="Style34"/>
    <w:basedOn w:val="a0"/>
    <w:qFormat/>
  </w:style>
  <w:style w:type="paragraph" w:customStyle="1" w:styleId="Style35">
    <w:name w:val="Style35"/>
    <w:basedOn w:val="a0"/>
    <w:qFormat/>
  </w:style>
  <w:style w:type="paragraph" w:customStyle="1" w:styleId="ae">
    <w:name w:val="Верхний и нижний колонтитулы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0"/>
    <w:pPr>
      <w:tabs>
        <w:tab w:val="center" w:pos="4677"/>
        <w:tab w:val="right" w:pos="9355"/>
      </w:tabs>
    </w:pPr>
  </w:style>
  <w:style w:type="paragraph" w:customStyle="1" w:styleId="22">
    <w:name w:val="заголовок 2"/>
    <w:basedOn w:val="a0"/>
    <w:next w:val="a0"/>
    <w:qFormat/>
    <w:pPr>
      <w:keepNext/>
      <w:autoSpaceDE/>
      <w:ind w:firstLine="400"/>
    </w:pPr>
    <w:rPr>
      <w:rFonts w:cs="Arial"/>
      <w:szCs w:val="28"/>
    </w:rPr>
  </w:style>
  <w:style w:type="paragraph" w:customStyle="1" w:styleId="Style77">
    <w:name w:val="Style77"/>
    <w:basedOn w:val="a0"/>
    <w:qFormat/>
  </w:style>
  <w:style w:type="paragraph" w:customStyle="1" w:styleId="Style55">
    <w:name w:val="Style55"/>
    <w:basedOn w:val="a0"/>
    <w:qFormat/>
  </w:style>
  <w:style w:type="paragraph" w:customStyle="1" w:styleId="Style63">
    <w:name w:val="Style63"/>
    <w:basedOn w:val="a0"/>
    <w:qFormat/>
  </w:style>
  <w:style w:type="paragraph" w:customStyle="1" w:styleId="Style70">
    <w:name w:val="Style70"/>
    <w:basedOn w:val="a0"/>
    <w:qFormat/>
  </w:style>
  <w:style w:type="paragraph" w:customStyle="1" w:styleId="Style79">
    <w:name w:val="Style79"/>
    <w:basedOn w:val="a0"/>
    <w:qFormat/>
  </w:style>
  <w:style w:type="paragraph" w:customStyle="1" w:styleId="Style80">
    <w:name w:val="Style80"/>
    <w:basedOn w:val="a0"/>
    <w:qFormat/>
  </w:style>
  <w:style w:type="paragraph" w:customStyle="1" w:styleId="Style85">
    <w:name w:val="Style85"/>
    <w:basedOn w:val="a0"/>
    <w:qFormat/>
  </w:style>
  <w:style w:type="paragraph" w:customStyle="1" w:styleId="Style89">
    <w:name w:val="Style89"/>
    <w:basedOn w:val="a0"/>
    <w:qFormat/>
  </w:style>
  <w:style w:type="paragraph" w:customStyle="1" w:styleId="Style113">
    <w:name w:val="Style113"/>
    <w:basedOn w:val="a0"/>
    <w:qFormat/>
  </w:style>
  <w:style w:type="paragraph" w:customStyle="1" w:styleId="Style114">
    <w:name w:val="Style114"/>
    <w:basedOn w:val="a0"/>
    <w:qFormat/>
  </w:style>
  <w:style w:type="paragraph" w:customStyle="1" w:styleId="Style116">
    <w:name w:val="Style116"/>
    <w:basedOn w:val="a0"/>
    <w:qFormat/>
  </w:style>
  <w:style w:type="paragraph" w:customStyle="1" w:styleId="ConsPlusTitle">
    <w:name w:val="ConsPlusTitle"/>
    <w:qFormat/>
    <w:pPr>
      <w:widowControl w:val="0"/>
      <w:autoSpaceDE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styleId="af0">
    <w:name w:val="Body Text Indent"/>
    <w:basedOn w:val="a0"/>
    <w:pPr>
      <w:widowControl/>
      <w:autoSpaceDE/>
      <w:ind w:firstLine="709"/>
    </w:pPr>
    <w:rPr>
      <w:i/>
      <w:iCs/>
    </w:rPr>
  </w:style>
  <w:style w:type="paragraph" w:styleId="af1">
    <w:name w:val="Balloon Text"/>
    <w:basedOn w:val="a0"/>
    <w:qFormat/>
    <w:rPr>
      <w:rFonts w:ascii="Tahoma" w:hAnsi="Tahoma" w:cs="Tahoma"/>
      <w:sz w:val="16"/>
      <w:szCs w:val="16"/>
    </w:rPr>
  </w:style>
  <w:style w:type="paragraph" w:styleId="af2">
    <w:name w:val="header"/>
    <w:basedOn w:val="a0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0"/>
    <w:qFormat/>
    <w:rPr>
      <w:sz w:val="20"/>
      <w:szCs w:val="20"/>
    </w:rPr>
  </w:style>
  <w:style w:type="paragraph" w:styleId="af3">
    <w:name w:val="annotation subject"/>
    <w:basedOn w:val="15"/>
    <w:next w:val="15"/>
    <w:qFormat/>
    <w:rPr>
      <w:b/>
      <w:bCs/>
    </w:rPr>
  </w:style>
  <w:style w:type="paragraph" w:styleId="af4">
    <w:name w:val="footnote text"/>
    <w:basedOn w:val="a0"/>
    <w:rPr>
      <w:sz w:val="20"/>
      <w:szCs w:val="20"/>
    </w:rPr>
  </w:style>
  <w:style w:type="paragraph" w:customStyle="1" w:styleId="16">
    <w:name w:val="Обычный1"/>
    <w:qFormat/>
    <w:pPr>
      <w:widowControl w:val="0"/>
      <w:spacing w:before="60" w:line="252" w:lineRule="auto"/>
      <w:ind w:firstLine="680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310">
    <w:name w:val="Основной текст с отступом 31"/>
    <w:basedOn w:val="a0"/>
    <w:qFormat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LO-Normal">
    <w:name w:val="LO-Normal"/>
    <w:qFormat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estern">
    <w:name w:val="western"/>
    <w:basedOn w:val="a0"/>
    <w:qFormat/>
    <w:pPr>
      <w:widowControl/>
      <w:autoSpaceDE/>
      <w:spacing w:before="100" w:after="119" w:line="288" w:lineRule="auto"/>
      <w:ind w:firstLine="0"/>
      <w:jc w:val="left"/>
    </w:pPr>
  </w:style>
  <w:style w:type="paragraph" w:customStyle="1" w:styleId="a">
    <w:name w:val="список с точками"/>
    <w:basedOn w:val="a0"/>
    <w:qFormat/>
    <w:pPr>
      <w:widowControl/>
      <w:numPr>
        <w:numId w:val="2"/>
      </w:numPr>
      <w:tabs>
        <w:tab w:val="left" w:pos="720"/>
        <w:tab w:val="left" w:pos="756"/>
      </w:tabs>
      <w:autoSpaceDE/>
      <w:spacing w:line="312" w:lineRule="auto"/>
      <w:ind w:left="756" w:firstLine="0"/>
    </w:pPr>
  </w:style>
  <w:style w:type="paragraph" w:styleId="af5">
    <w:name w:val="Normal (Web)"/>
    <w:basedOn w:val="a0"/>
    <w:qFormat/>
    <w:pPr>
      <w:widowControl/>
      <w:autoSpaceDE/>
      <w:spacing w:before="100" w:after="119" w:line="288" w:lineRule="auto"/>
      <w:ind w:firstLine="0"/>
      <w:jc w:val="left"/>
    </w:pPr>
  </w:style>
  <w:style w:type="paragraph" w:customStyle="1" w:styleId="af6">
    <w:name w:val="Содержимое таблицы"/>
    <w:basedOn w:val="a0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a"/>
    <w:qFormat/>
  </w:style>
  <w:style w:type="paragraph" w:styleId="af9">
    <w:name w:val="List Paragraph"/>
    <w:basedOn w:val="a0"/>
    <w:qFormat/>
    <w:pPr>
      <w:widowControl/>
      <w:autoSpaceDE/>
      <w:spacing w:line="276" w:lineRule="auto"/>
      <w:ind w:left="720" w:firstLine="709"/>
    </w:pPr>
    <w:rPr>
      <w:rFonts w:eastAsia="Calibri"/>
      <w:szCs w:val="22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styleId="afa">
    <w:name w:val="Hyperlink"/>
    <w:basedOn w:val="a1"/>
    <w:uiPriority w:val="99"/>
    <w:unhideWhenUsed/>
    <w:rsid w:val="004D19E9"/>
    <w:rPr>
      <w:color w:val="0563C1" w:themeColor="hyperlink"/>
      <w:u w:val="single"/>
    </w:rPr>
  </w:style>
  <w:style w:type="character" w:styleId="afb">
    <w:name w:val="FollowedHyperlink"/>
    <w:basedOn w:val="a1"/>
    <w:uiPriority w:val="99"/>
    <w:semiHidden/>
    <w:unhideWhenUsed/>
    <w:rsid w:val="004D19E9"/>
    <w:rPr>
      <w:color w:val="954F72" w:themeColor="followedHyperlink"/>
      <w:u w:val="single"/>
    </w:rPr>
  </w:style>
  <w:style w:type="paragraph" w:customStyle="1" w:styleId="17">
    <w:name w:val="Текст сноски1"/>
    <w:basedOn w:val="a0"/>
    <w:rsid w:val="00085C9C"/>
    <w:pPr>
      <w:autoSpaceDE/>
    </w:pPr>
    <w:rPr>
      <w:sz w:val="20"/>
      <w:szCs w:val="20"/>
    </w:rPr>
  </w:style>
  <w:style w:type="paragraph" w:customStyle="1" w:styleId="11">
    <w:name w:val="Заголовок 11"/>
    <w:basedOn w:val="a0"/>
    <w:next w:val="a0"/>
    <w:link w:val="18"/>
    <w:qFormat/>
    <w:rsid w:val="00085C9C"/>
    <w:pPr>
      <w:keepNext/>
      <w:numPr>
        <w:numId w:val="7"/>
      </w:numPr>
      <w:autoSpaceDE/>
      <w:spacing w:before="240" w:after="120"/>
      <w:ind w:left="567" w:firstLine="0"/>
      <w:outlineLvl w:val="0"/>
    </w:pPr>
    <w:rPr>
      <w:b/>
      <w:iCs/>
      <w:szCs w:val="20"/>
    </w:rPr>
  </w:style>
  <w:style w:type="paragraph" w:customStyle="1" w:styleId="21">
    <w:name w:val="Заголовок 21"/>
    <w:basedOn w:val="a0"/>
    <w:next w:val="a0"/>
    <w:qFormat/>
    <w:rsid w:val="00085C9C"/>
    <w:pPr>
      <w:keepNext/>
      <w:numPr>
        <w:ilvl w:val="1"/>
        <w:numId w:val="7"/>
      </w:numPr>
      <w:autoSpaceDE/>
      <w:ind w:left="0" w:firstLine="400"/>
      <w:outlineLvl w:val="1"/>
    </w:pPr>
    <w:rPr>
      <w:b/>
      <w:bCs/>
      <w:i/>
      <w:szCs w:val="20"/>
    </w:rPr>
  </w:style>
  <w:style w:type="paragraph" w:customStyle="1" w:styleId="31">
    <w:name w:val="Заголовок 31"/>
    <w:basedOn w:val="a0"/>
    <w:next w:val="a0"/>
    <w:qFormat/>
    <w:rsid w:val="00085C9C"/>
    <w:pPr>
      <w:keepNext/>
      <w:numPr>
        <w:ilvl w:val="2"/>
        <w:numId w:val="7"/>
      </w:numPr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18">
    <w:name w:val="Заголовок 1 Знак"/>
    <w:basedOn w:val="a1"/>
    <w:link w:val="11"/>
    <w:qFormat/>
    <w:rsid w:val="00085C9C"/>
    <w:rPr>
      <w:rFonts w:ascii="Times New Roman" w:eastAsia="Times New Roman" w:hAnsi="Times New Roman" w:cs="Times New Roman"/>
      <w:b/>
      <w:iCs/>
      <w:sz w:val="24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FreeSan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uppressAutoHyphens w:val="0"/>
      <w:autoSpaceDE w:val="0"/>
      <w:ind w:firstLine="567"/>
      <w:jc w:val="both"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autoSpaceDE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autoSpaceDE/>
      <w:ind w:left="0" w:firstLine="400"/>
      <w:outlineLvl w:val="1"/>
    </w:pPr>
    <w:rPr>
      <w:b/>
      <w:bCs/>
      <w:i/>
      <w:szCs w:val="20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b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" w:hAnsi="Times" w:cs="Times"/>
      <w:b w:val="0"/>
      <w:bCs/>
      <w:i w:val="0"/>
      <w:iCs/>
      <w:color w:val="000000"/>
      <w:lang w:val="en-US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OpenSymbol" w:hAnsi="OpenSymbol" w:cs="Courier New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 w:val="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10">
    <w:name w:val="Основной шрифт абзаца1"/>
    <w:qFormat/>
  </w:style>
  <w:style w:type="character" w:customStyle="1" w:styleId="FontStyle11">
    <w:name w:val="Font Style11"/>
    <w:qFormat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qFormat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qFormat/>
    <w:rPr>
      <w:rFonts w:ascii="Georgia" w:hAnsi="Georgia" w:cs="Georgia"/>
      <w:sz w:val="12"/>
      <w:szCs w:val="12"/>
    </w:rPr>
  </w:style>
  <w:style w:type="character" w:customStyle="1" w:styleId="FontStyle21">
    <w:name w:val="Font Style21"/>
    <w:qFormat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qFormat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qFormat/>
    <w:rPr>
      <w:rFonts w:ascii="Georgia" w:hAnsi="Georgia" w:cs="Georgia"/>
      <w:sz w:val="12"/>
      <w:szCs w:val="12"/>
    </w:rPr>
  </w:style>
  <w:style w:type="character" w:customStyle="1" w:styleId="FontStyle32">
    <w:name w:val="Font Style32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qFormat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qFormat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qFormat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qFormat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qFormat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qFormat/>
    <w:rPr>
      <w:rFonts w:ascii="Tahoma" w:hAnsi="Tahoma" w:cs="Tahoma"/>
      <w:sz w:val="22"/>
      <w:szCs w:val="22"/>
    </w:rPr>
  </w:style>
  <w:style w:type="character" w:customStyle="1" w:styleId="FontStyle42">
    <w:name w:val="Font Style42"/>
    <w:qFormat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qFormat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qFormat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qFormat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qFormat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qFormat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qFormat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qFormat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qFormat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qFormat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qFormat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qFormat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qFormat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4">
    <w:name w:val="page number"/>
    <w:basedOn w:val="10"/>
  </w:style>
  <w:style w:type="character" w:customStyle="1" w:styleId="FontStyle278">
    <w:name w:val="Font Style278"/>
    <w:qFormat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qFormat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qFormat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qFormat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qFormat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qFormat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4">
    <w:name w:val="Знак Знак4"/>
    <w:qFormat/>
    <w:rPr>
      <w:i/>
      <w:iCs/>
      <w:sz w:val="24"/>
      <w:szCs w:val="24"/>
    </w:rPr>
  </w:style>
  <w:style w:type="character" w:styleId="a5">
    <w:name w:val="Emphasis"/>
    <w:qFormat/>
    <w:rPr>
      <w:i/>
      <w:iCs/>
    </w:rPr>
  </w:style>
  <w:style w:type="character" w:customStyle="1" w:styleId="30">
    <w:name w:val="Знак Знак3"/>
    <w:qFormat/>
    <w:rPr>
      <w:sz w:val="24"/>
      <w:szCs w:val="24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20">
    <w:name w:val="Знак Знак2"/>
    <w:basedOn w:val="10"/>
    <w:qFormat/>
  </w:style>
  <w:style w:type="character" w:customStyle="1" w:styleId="13">
    <w:name w:val="Знак Знак1"/>
    <w:qFormat/>
    <w:rPr>
      <w:b/>
      <w:bCs/>
    </w:rPr>
  </w:style>
  <w:style w:type="character" w:customStyle="1" w:styleId="a6">
    <w:name w:val="Знак Знак"/>
    <w:basedOn w:val="10"/>
    <w:qFormat/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-">
    <w:name w:val="Интернет-ссылка"/>
    <w:basedOn w:val="10"/>
    <w:rPr>
      <w:color w:val="143057"/>
      <w:u w:val="single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styleId="a9">
    <w:name w:val="Title"/>
    <w:basedOn w:val="a0"/>
    <w:next w:val="aa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a">
    <w:name w:val="Body Text"/>
    <w:basedOn w:val="a0"/>
    <w:pPr>
      <w:spacing w:after="120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0"/>
    <w:qFormat/>
    <w:pPr>
      <w:suppressLineNumbers/>
      <w:spacing w:before="120" w:after="120"/>
    </w:pPr>
    <w:rPr>
      <w:rFonts w:cs="FreeSans"/>
      <w:i/>
      <w:iCs/>
    </w:rPr>
  </w:style>
  <w:style w:type="paragraph" w:styleId="ad">
    <w:name w:val="index heading"/>
    <w:basedOn w:val="a0"/>
    <w:qFormat/>
    <w:pPr>
      <w:suppressLineNumbers/>
    </w:pPr>
    <w:rPr>
      <w:rFonts w:cs="FreeSans"/>
    </w:rPr>
  </w:style>
  <w:style w:type="paragraph" w:customStyle="1" w:styleId="14">
    <w:name w:val="Указатель1"/>
    <w:basedOn w:val="a0"/>
    <w:qFormat/>
    <w:pPr>
      <w:suppressLineNumbers/>
    </w:pPr>
    <w:rPr>
      <w:rFonts w:cs="FreeSans"/>
    </w:rPr>
  </w:style>
  <w:style w:type="paragraph" w:customStyle="1" w:styleId="Style1">
    <w:name w:val="Style1"/>
    <w:basedOn w:val="a0"/>
    <w:qFormat/>
  </w:style>
  <w:style w:type="paragraph" w:customStyle="1" w:styleId="Style2">
    <w:name w:val="Style2"/>
    <w:basedOn w:val="a0"/>
    <w:qFormat/>
  </w:style>
  <w:style w:type="paragraph" w:customStyle="1" w:styleId="Style3">
    <w:name w:val="Style3"/>
    <w:basedOn w:val="a0"/>
    <w:qFormat/>
  </w:style>
  <w:style w:type="paragraph" w:customStyle="1" w:styleId="Style4">
    <w:name w:val="Style4"/>
    <w:basedOn w:val="a0"/>
    <w:qFormat/>
  </w:style>
  <w:style w:type="paragraph" w:customStyle="1" w:styleId="Style5">
    <w:name w:val="Style5"/>
    <w:basedOn w:val="a0"/>
    <w:qFormat/>
  </w:style>
  <w:style w:type="paragraph" w:customStyle="1" w:styleId="Style6">
    <w:name w:val="Style6"/>
    <w:basedOn w:val="a0"/>
    <w:qFormat/>
  </w:style>
  <w:style w:type="paragraph" w:customStyle="1" w:styleId="Style7">
    <w:name w:val="Style7"/>
    <w:basedOn w:val="a0"/>
    <w:qFormat/>
  </w:style>
  <w:style w:type="paragraph" w:customStyle="1" w:styleId="Style8">
    <w:name w:val="Style8"/>
    <w:basedOn w:val="a0"/>
    <w:qFormat/>
  </w:style>
  <w:style w:type="paragraph" w:customStyle="1" w:styleId="Style9">
    <w:name w:val="Style9"/>
    <w:basedOn w:val="a0"/>
    <w:qFormat/>
  </w:style>
  <w:style w:type="paragraph" w:customStyle="1" w:styleId="Style10">
    <w:name w:val="Style10"/>
    <w:basedOn w:val="a0"/>
    <w:qFormat/>
  </w:style>
  <w:style w:type="paragraph" w:customStyle="1" w:styleId="Style11">
    <w:name w:val="Style11"/>
    <w:basedOn w:val="a0"/>
    <w:qFormat/>
  </w:style>
  <w:style w:type="paragraph" w:customStyle="1" w:styleId="Style12">
    <w:name w:val="Style12"/>
    <w:basedOn w:val="a0"/>
    <w:qFormat/>
  </w:style>
  <w:style w:type="paragraph" w:customStyle="1" w:styleId="Style13">
    <w:name w:val="Style13"/>
    <w:basedOn w:val="a0"/>
    <w:qFormat/>
  </w:style>
  <w:style w:type="paragraph" w:customStyle="1" w:styleId="Style14">
    <w:name w:val="Style14"/>
    <w:basedOn w:val="a0"/>
    <w:qFormat/>
  </w:style>
  <w:style w:type="paragraph" w:customStyle="1" w:styleId="Style15">
    <w:name w:val="Style15"/>
    <w:basedOn w:val="a0"/>
    <w:qFormat/>
  </w:style>
  <w:style w:type="paragraph" w:customStyle="1" w:styleId="Style16">
    <w:name w:val="Style16"/>
    <w:basedOn w:val="a0"/>
    <w:qFormat/>
  </w:style>
  <w:style w:type="paragraph" w:customStyle="1" w:styleId="Style17">
    <w:name w:val="Style17"/>
    <w:basedOn w:val="a0"/>
    <w:qFormat/>
  </w:style>
  <w:style w:type="paragraph" w:customStyle="1" w:styleId="Style18">
    <w:name w:val="Style18"/>
    <w:basedOn w:val="a0"/>
    <w:qFormat/>
  </w:style>
  <w:style w:type="paragraph" w:customStyle="1" w:styleId="Style19">
    <w:name w:val="Style19"/>
    <w:basedOn w:val="a0"/>
    <w:qFormat/>
  </w:style>
  <w:style w:type="paragraph" w:customStyle="1" w:styleId="Style20">
    <w:name w:val="Style20"/>
    <w:basedOn w:val="a0"/>
    <w:qFormat/>
  </w:style>
  <w:style w:type="paragraph" w:customStyle="1" w:styleId="Style21">
    <w:name w:val="Style21"/>
    <w:basedOn w:val="a0"/>
    <w:qFormat/>
  </w:style>
  <w:style w:type="paragraph" w:customStyle="1" w:styleId="Style22">
    <w:name w:val="Style22"/>
    <w:basedOn w:val="a0"/>
    <w:qFormat/>
  </w:style>
  <w:style w:type="paragraph" w:customStyle="1" w:styleId="Style23">
    <w:name w:val="Style23"/>
    <w:basedOn w:val="a0"/>
    <w:qFormat/>
  </w:style>
  <w:style w:type="paragraph" w:customStyle="1" w:styleId="Style24">
    <w:name w:val="Style24"/>
    <w:basedOn w:val="a0"/>
    <w:qFormat/>
  </w:style>
  <w:style w:type="paragraph" w:customStyle="1" w:styleId="Style25">
    <w:name w:val="Style25"/>
    <w:basedOn w:val="a0"/>
    <w:qFormat/>
  </w:style>
  <w:style w:type="paragraph" w:customStyle="1" w:styleId="Style26">
    <w:name w:val="Style26"/>
    <w:basedOn w:val="a0"/>
    <w:qFormat/>
  </w:style>
  <w:style w:type="paragraph" w:customStyle="1" w:styleId="Style27">
    <w:name w:val="Style27"/>
    <w:basedOn w:val="a0"/>
    <w:qFormat/>
  </w:style>
  <w:style w:type="paragraph" w:customStyle="1" w:styleId="Style28">
    <w:name w:val="Style28"/>
    <w:basedOn w:val="a0"/>
    <w:qFormat/>
  </w:style>
  <w:style w:type="paragraph" w:customStyle="1" w:styleId="Style29">
    <w:name w:val="Style29"/>
    <w:basedOn w:val="a0"/>
    <w:qFormat/>
  </w:style>
  <w:style w:type="paragraph" w:customStyle="1" w:styleId="Style30">
    <w:name w:val="Style30"/>
    <w:basedOn w:val="a0"/>
    <w:qFormat/>
  </w:style>
  <w:style w:type="paragraph" w:customStyle="1" w:styleId="Style31">
    <w:name w:val="Style31"/>
    <w:basedOn w:val="a0"/>
    <w:qFormat/>
  </w:style>
  <w:style w:type="paragraph" w:customStyle="1" w:styleId="Style32">
    <w:name w:val="Style32"/>
    <w:basedOn w:val="a0"/>
    <w:qFormat/>
  </w:style>
  <w:style w:type="paragraph" w:customStyle="1" w:styleId="Style33">
    <w:name w:val="Style33"/>
    <w:basedOn w:val="a0"/>
    <w:qFormat/>
  </w:style>
  <w:style w:type="paragraph" w:customStyle="1" w:styleId="Style34">
    <w:name w:val="Style34"/>
    <w:basedOn w:val="a0"/>
    <w:qFormat/>
  </w:style>
  <w:style w:type="paragraph" w:customStyle="1" w:styleId="Style35">
    <w:name w:val="Style35"/>
    <w:basedOn w:val="a0"/>
    <w:qFormat/>
  </w:style>
  <w:style w:type="paragraph" w:customStyle="1" w:styleId="ae">
    <w:name w:val="Верхний и нижний колонтитулы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0"/>
    <w:pPr>
      <w:tabs>
        <w:tab w:val="center" w:pos="4677"/>
        <w:tab w:val="right" w:pos="9355"/>
      </w:tabs>
    </w:pPr>
  </w:style>
  <w:style w:type="paragraph" w:customStyle="1" w:styleId="22">
    <w:name w:val="заголовок 2"/>
    <w:basedOn w:val="a0"/>
    <w:next w:val="a0"/>
    <w:qFormat/>
    <w:pPr>
      <w:keepNext/>
      <w:autoSpaceDE/>
      <w:ind w:firstLine="400"/>
    </w:pPr>
    <w:rPr>
      <w:rFonts w:cs="Arial"/>
      <w:szCs w:val="28"/>
    </w:rPr>
  </w:style>
  <w:style w:type="paragraph" w:customStyle="1" w:styleId="Style77">
    <w:name w:val="Style77"/>
    <w:basedOn w:val="a0"/>
    <w:qFormat/>
  </w:style>
  <w:style w:type="paragraph" w:customStyle="1" w:styleId="Style55">
    <w:name w:val="Style55"/>
    <w:basedOn w:val="a0"/>
    <w:qFormat/>
  </w:style>
  <w:style w:type="paragraph" w:customStyle="1" w:styleId="Style63">
    <w:name w:val="Style63"/>
    <w:basedOn w:val="a0"/>
    <w:qFormat/>
  </w:style>
  <w:style w:type="paragraph" w:customStyle="1" w:styleId="Style70">
    <w:name w:val="Style70"/>
    <w:basedOn w:val="a0"/>
    <w:qFormat/>
  </w:style>
  <w:style w:type="paragraph" w:customStyle="1" w:styleId="Style79">
    <w:name w:val="Style79"/>
    <w:basedOn w:val="a0"/>
    <w:qFormat/>
  </w:style>
  <w:style w:type="paragraph" w:customStyle="1" w:styleId="Style80">
    <w:name w:val="Style80"/>
    <w:basedOn w:val="a0"/>
    <w:qFormat/>
  </w:style>
  <w:style w:type="paragraph" w:customStyle="1" w:styleId="Style85">
    <w:name w:val="Style85"/>
    <w:basedOn w:val="a0"/>
    <w:qFormat/>
  </w:style>
  <w:style w:type="paragraph" w:customStyle="1" w:styleId="Style89">
    <w:name w:val="Style89"/>
    <w:basedOn w:val="a0"/>
    <w:qFormat/>
  </w:style>
  <w:style w:type="paragraph" w:customStyle="1" w:styleId="Style113">
    <w:name w:val="Style113"/>
    <w:basedOn w:val="a0"/>
    <w:qFormat/>
  </w:style>
  <w:style w:type="paragraph" w:customStyle="1" w:styleId="Style114">
    <w:name w:val="Style114"/>
    <w:basedOn w:val="a0"/>
    <w:qFormat/>
  </w:style>
  <w:style w:type="paragraph" w:customStyle="1" w:styleId="Style116">
    <w:name w:val="Style116"/>
    <w:basedOn w:val="a0"/>
    <w:qFormat/>
  </w:style>
  <w:style w:type="paragraph" w:customStyle="1" w:styleId="ConsPlusTitle">
    <w:name w:val="ConsPlusTitle"/>
    <w:qFormat/>
    <w:pPr>
      <w:widowControl w:val="0"/>
      <w:autoSpaceDE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styleId="af0">
    <w:name w:val="Body Text Indent"/>
    <w:basedOn w:val="a0"/>
    <w:pPr>
      <w:widowControl/>
      <w:autoSpaceDE/>
      <w:ind w:firstLine="709"/>
    </w:pPr>
    <w:rPr>
      <w:i/>
      <w:iCs/>
    </w:rPr>
  </w:style>
  <w:style w:type="paragraph" w:styleId="af1">
    <w:name w:val="Balloon Text"/>
    <w:basedOn w:val="a0"/>
    <w:qFormat/>
    <w:rPr>
      <w:rFonts w:ascii="Tahoma" w:hAnsi="Tahoma" w:cs="Tahoma"/>
      <w:sz w:val="16"/>
      <w:szCs w:val="16"/>
    </w:rPr>
  </w:style>
  <w:style w:type="paragraph" w:styleId="af2">
    <w:name w:val="header"/>
    <w:basedOn w:val="a0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0"/>
    <w:qFormat/>
    <w:rPr>
      <w:sz w:val="20"/>
      <w:szCs w:val="20"/>
    </w:rPr>
  </w:style>
  <w:style w:type="paragraph" w:styleId="af3">
    <w:name w:val="annotation subject"/>
    <w:basedOn w:val="15"/>
    <w:next w:val="15"/>
    <w:qFormat/>
    <w:rPr>
      <w:b/>
      <w:bCs/>
    </w:rPr>
  </w:style>
  <w:style w:type="paragraph" w:styleId="af4">
    <w:name w:val="footnote text"/>
    <w:basedOn w:val="a0"/>
    <w:rPr>
      <w:sz w:val="20"/>
      <w:szCs w:val="20"/>
    </w:rPr>
  </w:style>
  <w:style w:type="paragraph" w:customStyle="1" w:styleId="16">
    <w:name w:val="Обычный1"/>
    <w:qFormat/>
    <w:pPr>
      <w:widowControl w:val="0"/>
      <w:spacing w:before="60" w:line="252" w:lineRule="auto"/>
      <w:ind w:firstLine="680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310">
    <w:name w:val="Основной текст с отступом 31"/>
    <w:basedOn w:val="a0"/>
    <w:qFormat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LO-Normal">
    <w:name w:val="LO-Normal"/>
    <w:qFormat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estern">
    <w:name w:val="western"/>
    <w:basedOn w:val="a0"/>
    <w:qFormat/>
    <w:pPr>
      <w:widowControl/>
      <w:autoSpaceDE/>
      <w:spacing w:before="100" w:after="119" w:line="288" w:lineRule="auto"/>
      <w:ind w:firstLine="0"/>
      <w:jc w:val="left"/>
    </w:pPr>
  </w:style>
  <w:style w:type="paragraph" w:customStyle="1" w:styleId="a">
    <w:name w:val="список с точками"/>
    <w:basedOn w:val="a0"/>
    <w:qFormat/>
    <w:pPr>
      <w:widowControl/>
      <w:numPr>
        <w:numId w:val="2"/>
      </w:numPr>
      <w:tabs>
        <w:tab w:val="left" w:pos="720"/>
        <w:tab w:val="left" w:pos="756"/>
      </w:tabs>
      <w:autoSpaceDE/>
      <w:spacing w:line="312" w:lineRule="auto"/>
      <w:ind w:left="756" w:firstLine="0"/>
    </w:pPr>
  </w:style>
  <w:style w:type="paragraph" w:styleId="af5">
    <w:name w:val="Normal (Web)"/>
    <w:basedOn w:val="a0"/>
    <w:qFormat/>
    <w:pPr>
      <w:widowControl/>
      <w:autoSpaceDE/>
      <w:spacing w:before="100" w:after="119" w:line="288" w:lineRule="auto"/>
      <w:ind w:firstLine="0"/>
      <w:jc w:val="left"/>
    </w:pPr>
  </w:style>
  <w:style w:type="paragraph" w:customStyle="1" w:styleId="af6">
    <w:name w:val="Содержимое таблицы"/>
    <w:basedOn w:val="a0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a"/>
    <w:qFormat/>
  </w:style>
  <w:style w:type="paragraph" w:styleId="af9">
    <w:name w:val="List Paragraph"/>
    <w:basedOn w:val="a0"/>
    <w:qFormat/>
    <w:pPr>
      <w:widowControl/>
      <w:autoSpaceDE/>
      <w:spacing w:line="276" w:lineRule="auto"/>
      <w:ind w:left="720" w:firstLine="709"/>
    </w:pPr>
    <w:rPr>
      <w:rFonts w:eastAsia="Calibri"/>
      <w:szCs w:val="22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styleId="afa">
    <w:name w:val="Hyperlink"/>
    <w:basedOn w:val="a1"/>
    <w:uiPriority w:val="99"/>
    <w:unhideWhenUsed/>
    <w:rsid w:val="004D19E9"/>
    <w:rPr>
      <w:color w:val="0563C1" w:themeColor="hyperlink"/>
      <w:u w:val="single"/>
    </w:rPr>
  </w:style>
  <w:style w:type="character" w:styleId="afb">
    <w:name w:val="FollowedHyperlink"/>
    <w:basedOn w:val="a1"/>
    <w:uiPriority w:val="99"/>
    <w:semiHidden/>
    <w:unhideWhenUsed/>
    <w:rsid w:val="004D19E9"/>
    <w:rPr>
      <w:color w:val="954F72" w:themeColor="followedHyperlink"/>
      <w:u w:val="single"/>
    </w:rPr>
  </w:style>
  <w:style w:type="paragraph" w:customStyle="1" w:styleId="17">
    <w:name w:val="Текст сноски1"/>
    <w:basedOn w:val="a0"/>
    <w:rsid w:val="00085C9C"/>
    <w:pPr>
      <w:autoSpaceDE/>
    </w:pPr>
    <w:rPr>
      <w:sz w:val="20"/>
      <w:szCs w:val="20"/>
    </w:rPr>
  </w:style>
  <w:style w:type="paragraph" w:customStyle="1" w:styleId="11">
    <w:name w:val="Заголовок 11"/>
    <w:basedOn w:val="a0"/>
    <w:next w:val="a0"/>
    <w:link w:val="18"/>
    <w:qFormat/>
    <w:rsid w:val="00085C9C"/>
    <w:pPr>
      <w:keepNext/>
      <w:numPr>
        <w:numId w:val="7"/>
      </w:numPr>
      <w:autoSpaceDE/>
      <w:spacing w:before="240" w:after="120"/>
      <w:ind w:left="567" w:firstLine="0"/>
      <w:outlineLvl w:val="0"/>
    </w:pPr>
    <w:rPr>
      <w:b/>
      <w:iCs/>
      <w:szCs w:val="20"/>
    </w:rPr>
  </w:style>
  <w:style w:type="paragraph" w:customStyle="1" w:styleId="21">
    <w:name w:val="Заголовок 21"/>
    <w:basedOn w:val="a0"/>
    <w:next w:val="a0"/>
    <w:qFormat/>
    <w:rsid w:val="00085C9C"/>
    <w:pPr>
      <w:keepNext/>
      <w:numPr>
        <w:ilvl w:val="1"/>
        <w:numId w:val="7"/>
      </w:numPr>
      <w:autoSpaceDE/>
      <w:ind w:left="0" w:firstLine="400"/>
      <w:outlineLvl w:val="1"/>
    </w:pPr>
    <w:rPr>
      <w:b/>
      <w:bCs/>
      <w:i/>
      <w:szCs w:val="20"/>
    </w:rPr>
  </w:style>
  <w:style w:type="paragraph" w:customStyle="1" w:styleId="31">
    <w:name w:val="Заголовок 31"/>
    <w:basedOn w:val="a0"/>
    <w:next w:val="a0"/>
    <w:qFormat/>
    <w:rsid w:val="00085C9C"/>
    <w:pPr>
      <w:keepNext/>
      <w:numPr>
        <w:ilvl w:val="2"/>
        <w:numId w:val="7"/>
      </w:numPr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18">
    <w:name w:val="Заголовок 1 Знак"/>
    <w:basedOn w:val="a1"/>
    <w:link w:val="11"/>
    <w:qFormat/>
    <w:rsid w:val="00085C9C"/>
    <w:rPr>
      <w:rFonts w:ascii="Times New Roman" w:eastAsia="Times New Roman" w:hAnsi="Times New Roman" w:cs="Times New Roman"/>
      <w:b/>
      <w:iCs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urait.ru/viewer/vychislitelnye-sistemy-seti-i-telekommunikacii-modelirovanie-setey-45131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urait.ru/viewer/seti-i-telekommunikacii-marshrutizaciya-v-ip-setyah-v-2-ch-chast-2-4530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viewer/seti-i-telekommunikacii-marshrutizaciya-v-ip-setyah-v-2-ch-chast-1-45243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studentlibrary.ru/book/ISBN9785976522305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43E3-CEDD-41A5-BD58-873AEF02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2423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формы обучения</vt:lpstr>
    </vt:vector>
  </TitlesOfParts>
  <Company>SPecialiST RePack</Company>
  <LinksUpToDate>false</LinksUpToDate>
  <CharactersWithSpaces>16203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формы обучения</dc:title>
  <dc:creator>user</dc:creator>
  <cp:lastModifiedBy>Админ</cp:lastModifiedBy>
  <cp:revision>4</cp:revision>
  <cp:lastPrinted>2020-11-29T14:01:00Z</cp:lastPrinted>
  <dcterms:created xsi:type="dcterms:W3CDTF">2020-11-20T09:01:00Z</dcterms:created>
  <dcterms:modified xsi:type="dcterms:W3CDTF">2020-11-29T14:01:00Z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