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3B80" w:rsidRDefault="00F01571" w:rsidP="005E2373">
      <w:pPr>
        <w:ind w:firstLine="0"/>
        <w:rPr>
          <w:b/>
          <w:bCs/>
        </w:rPr>
      </w:pPr>
      <w:r>
        <w:rPr>
          <w:noProof/>
        </w:rPr>
        <w:drawing>
          <wp:inline distT="0" distB="0" distL="0" distR="0">
            <wp:extent cx="5940425" cy="8151399"/>
            <wp:effectExtent l="0" t="0" r="3175" b="2540"/>
            <wp:docPr id="1" name="Рисунок 1" descr="Изображение 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0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373" w:rsidRDefault="005E2373" w:rsidP="005E2373">
      <w:pPr>
        <w:ind w:firstLine="0"/>
        <w:rPr>
          <w:b/>
          <w:bCs/>
        </w:rPr>
      </w:pPr>
    </w:p>
    <w:p w:rsidR="005E2373" w:rsidRDefault="005E2373" w:rsidP="005E2373">
      <w:pPr>
        <w:ind w:firstLine="0"/>
        <w:rPr>
          <w:b/>
          <w:bCs/>
        </w:rPr>
      </w:pPr>
    </w:p>
    <w:p w:rsidR="005E2373" w:rsidRDefault="005E2373" w:rsidP="005E2373">
      <w:pPr>
        <w:ind w:firstLine="0"/>
        <w:rPr>
          <w:b/>
          <w:bCs/>
        </w:rPr>
      </w:pPr>
    </w:p>
    <w:p w:rsidR="005E2373" w:rsidRDefault="005E2373" w:rsidP="005E2373">
      <w:pPr>
        <w:ind w:firstLine="0"/>
        <w:rPr>
          <w:b/>
          <w:bCs/>
        </w:rPr>
      </w:pPr>
    </w:p>
    <w:p w:rsidR="005E2373" w:rsidRDefault="005E2373" w:rsidP="005E2373">
      <w:pPr>
        <w:ind w:firstLine="0"/>
        <w:rPr>
          <w:b/>
          <w:bCs/>
        </w:rPr>
      </w:pPr>
    </w:p>
    <w:p w:rsidR="005E2373" w:rsidRPr="00EC3D19" w:rsidRDefault="00F01571" w:rsidP="005E2373">
      <w:pPr>
        <w:ind w:firstLine="0"/>
        <w:rPr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5940425" cy="8157882"/>
            <wp:effectExtent l="0" t="0" r="3175" b="0"/>
            <wp:docPr id="4" name="Рисунок 4" descr="Изображение 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 0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373" w:rsidRDefault="005E2373" w:rsidP="006A31CB">
      <w:pPr>
        <w:spacing w:after="200"/>
        <w:ind w:firstLine="0"/>
        <w:jc w:val="center"/>
        <w:rPr>
          <w:b/>
          <w:bCs/>
        </w:rPr>
      </w:pPr>
    </w:p>
    <w:p w:rsidR="005E2373" w:rsidRDefault="005E2373" w:rsidP="006A31CB">
      <w:pPr>
        <w:spacing w:after="200"/>
        <w:ind w:firstLine="0"/>
        <w:jc w:val="center"/>
        <w:rPr>
          <w:b/>
          <w:bCs/>
        </w:rPr>
      </w:pPr>
    </w:p>
    <w:p w:rsidR="005E2373" w:rsidRDefault="005E2373" w:rsidP="006A31CB">
      <w:pPr>
        <w:spacing w:after="200"/>
        <w:ind w:firstLine="0"/>
        <w:jc w:val="center"/>
        <w:rPr>
          <w:b/>
          <w:bCs/>
        </w:rPr>
      </w:pPr>
    </w:p>
    <w:p w:rsidR="00A02B16" w:rsidRDefault="00A02B16" w:rsidP="00791571">
      <w:pPr>
        <w:pStyle w:val="2"/>
      </w:pPr>
    </w:p>
    <w:p w:rsidR="00A02B16" w:rsidRDefault="00A02B16" w:rsidP="00791571">
      <w:pPr>
        <w:pStyle w:val="2"/>
      </w:pPr>
    </w:p>
    <w:p w:rsidR="00A02B16" w:rsidRDefault="00AB3E48" w:rsidP="00791571">
      <w:pPr>
        <w:pStyle w:val="2"/>
      </w:pPr>
      <w:r w:rsidRPr="00AB3E48">
        <w:rPr>
          <w:b w:val="0"/>
          <w:bCs w:val="0"/>
          <w:noProof/>
        </w:rPr>
        <w:lastRenderedPageBreak/>
        <w:drawing>
          <wp:inline distT="0" distB="0" distL="0" distR="0" wp14:anchorId="3D04E086" wp14:editId="7E48F506">
            <wp:extent cx="5314950" cy="8743950"/>
            <wp:effectExtent l="0" t="0" r="0" b="0"/>
            <wp:docPr id="2" name="Рисунок 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2B16" w:rsidRDefault="00A02B16" w:rsidP="00791571">
      <w:pPr>
        <w:pStyle w:val="2"/>
      </w:pPr>
    </w:p>
    <w:p w:rsidR="00283B80" w:rsidRPr="00EC3D19" w:rsidRDefault="00283B80" w:rsidP="00791571">
      <w:pPr>
        <w:pStyle w:val="2"/>
      </w:pPr>
      <w:r w:rsidRPr="00EC3D19">
        <w:lastRenderedPageBreak/>
        <w:t xml:space="preserve">1 Цели </w:t>
      </w:r>
      <w:r w:rsidR="007300E9" w:rsidRPr="007A34B1">
        <w:t>Производственн</w:t>
      </w:r>
      <w:r w:rsidR="007300E9">
        <w:t>ой</w:t>
      </w:r>
      <w:r w:rsidR="007300E9" w:rsidRPr="007A34B1">
        <w:t xml:space="preserve"> - педагогическ</w:t>
      </w:r>
      <w:r w:rsidR="007300E9">
        <w:t>ой практики</w:t>
      </w:r>
    </w:p>
    <w:p w:rsidR="00B77B97" w:rsidRPr="00B77B97" w:rsidRDefault="00283B80" w:rsidP="00B77B97">
      <w:pPr>
        <w:rPr>
          <w:bCs/>
        </w:rPr>
      </w:pPr>
      <w:r w:rsidRPr="00B77B97">
        <w:t xml:space="preserve">Целями </w:t>
      </w:r>
      <w:r w:rsidR="007A34B1" w:rsidRPr="00B77B97">
        <w:t xml:space="preserve">Производственной - педагогической практики </w:t>
      </w:r>
      <w:r w:rsidRPr="00B77B97">
        <w:t xml:space="preserve">по направлению подготовки </w:t>
      </w:r>
      <w:r w:rsidR="00B77B97" w:rsidRPr="00B77B97">
        <w:rPr>
          <w:rStyle w:val="FontStyle16"/>
          <w:b w:val="0"/>
          <w:sz w:val="24"/>
          <w:szCs w:val="24"/>
        </w:rPr>
        <w:t xml:space="preserve">44.03.05 «Педагогическое образование» (с двумя прфилями подготовки) </w:t>
      </w:r>
      <w:r w:rsidR="00B77B97" w:rsidRPr="00B77B97">
        <w:t xml:space="preserve">являются: закрепление и углубление теоретической подготовки обучающегося, приобретение им практических навыков и </w:t>
      </w:r>
      <w:r w:rsidR="00B77B97" w:rsidRPr="00B77B97">
        <w:rPr>
          <w:bCs/>
        </w:rPr>
        <w:t>формирование профессиональной педагогической компетентности студентов в процессе решения производственно-профессиональных задач в условиях взаимодействия с субъектами образовательного процесса ДОУ, а также приобретение опыта самостоятельной профессиональной деятельности.</w:t>
      </w:r>
    </w:p>
    <w:p w:rsidR="00283B80" w:rsidRPr="00EC3D19" w:rsidRDefault="00283B80" w:rsidP="00791571">
      <w:pPr>
        <w:pStyle w:val="2"/>
        <w:rPr>
          <w:i/>
          <w:iCs/>
        </w:rPr>
      </w:pPr>
      <w:r w:rsidRPr="00EC3D19">
        <w:t xml:space="preserve">2 Задачи </w:t>
      </w:r>
      <w:r w:rsidR="00EE35C0" w:rsidRPr="007A34B1">
        <w:t>Производственн</w:t>
      </w:r>
      <w:r w:rsidR="00EE35C0">
        <w:t>ой</w:t>
      </w:r>
      <w:r w:rsidR="00EE35C0" w:rsidRPr="007A34B1">
        <w:t xml:space="preserve"> - педагогическ</w:t>
      </w:r>
      <w:r w:rsidR="00EE35C0">
        <w:t>ой практики</w:t>
      </w:r>
    </w:p>
    <w:p w:rsidR="00283B80" w:rsidRDefault="00283B80" w:rsidP="009B3CC0">
      <w:pPr>
        <w:spacing w:line="240" w:lineRule="auto"/>
      </w:pPr>
      <w:r w:rsidRPr="00EC3D19">
        <w:t xml:space="preserve">Задачами </w:t>
      </w:r>
      <w:r w:rsidR="00EE35C0" w:rsidRPr="007A34B1">
        <w:t>Производственн</w:t>
      </w:r>
      <w:r w:rsidR="00EE35C0">
        <w:t>ой</w:t>
      </w:r>
      <w:r w:rsidR="00EE35C0" w:rsidRPr="007A34B1">
        <w:t xml:space="preserve"> - педагогическ</w:t>
      </w:r>
      <w:r w:rsidR="00EE35C0">
        <w:t xml:space="preserve">ой практики </w:t>
      </w:r>
      <w:r w:rsidRPr="00EC3D19">
        <w:t>являются</w:t>
      </w:r>
      <w:r>
        <w:t>:</w:t>
      </w:r>
    </w:p>
    <w:p w:rsidR="00487D13" w:rsidRDefault="00487D13" w:rsidP="00487D13">
      <w:pPr>
        <w:numPr>
          <w:ilvl w:val="0"/>
          <w:numId w:val="15"/>
        </w:numPr>
        <w:tabs>
          <w:tab w:val="left" w:pos="720"/>
        </w:tabs>
        <w:suppressAutoHyphens/>
        <w:autoSpaceDE w:val="0"/>
        <w:spacing w:line="240" w:lineRule="auto"/>
        <w:rPr>
          <w:bCs/>
          <w:lang w:eastAsia="ar-SA"/>
        </w:rPr>
      </w:pPr>
      <w:r>
        <w:rPr>
          <w:bCs/>
          <w:lang w:eastAsia="ar-SA"/>
        </w:rPr>
        <w:t>воспитание интереса и психолого-педагогической направленности студентов на реализацию современных технологий образовательной деятельности в ДОУ;</w:t>
      </w:r>
    </w:p>
    <w:p w:rsidR="00487D13" w:rsidRDefault="00487D13" w:rsidP="00487D13">
      <w:pPr>
        <w:numPr>
          <w:ilvl w:val="0"/>
          <w:numId w:val="15"/>
        </w:numPr>
        <w:tabs>
          <w:tab w:val="left" w:pos="720"/>
        </w:tabs>
        <w:suppressAutoHyphens/>
        <w:autoSpaceDE w:val="0"/>
        <w:spacing w:line="240" w:lineRule="auto"/>
        <w:rPr>
          <w:bCs/>
          <w:lang w:eastAsia="ar-SA"/>
        </w:rPr>
      </w:pPr>
      <w:r>
        <w:rPr>
          <w:bCs/>
          <w:lang w:eastAsia="ar-SA"/>
        </w:rPr>
        <w:t>формирование у студентов системы психолого-педагогических знаний, умений и навыков, необходимых педагогу-психологу, воспитателю для осуществления их функций;</w:t>
      </w:r>
    </w:p>
    <w:p w:rsidR="00487D13" w:rsidRDefault="00487D13" w:rsidP="00487D13">
      <w:pPr>
        <w:numPr>
          <w:ilvl w:val="0"/>
          <w:numId w:val="15"/>
        </w:numPr>
        <w:tabs>
          <w:tab w:val="left" w:pos="720"/>
        </w:tabs>
        <w:suppressAutoHyphens/>
        <w:autoSpaceDE w:val="0"/>
        <w:spacing w:line="240" w:lineRule="auto"/>
        <w:rPr>
          <w:bCs/>
          <w:lang w:eastAsia="ar-SA"/>
        </w:rPr>
      </w:pPr>
      <w:r>
        <w:rPr>
          <w:bCs/>
          <w:lang w:eastAsia="ar-SA"/>
        </w:rPr>
        <w:t>воспитание у студентов понимания самоценнности периода дошкольного детства.</w:t>
      </w:r>
    </w:p>
    <w:p w:rsidR="00283B80" w:rsidRPr="00EC3D19" w:rsidRDefault="00283B80" w:rsidP="00791571">
      <w:pPr>
        <w:pStyle w:val="2"/>
        <w:rPr>
          <w:i/>
          <w:iCs/>
          <w:sz w:val="18"/>
          <w:szCs w:val="18"/>
        </w:rPr>
      </w:pPr>
      <w:r w:rsidRPr="00EC3D19">
        <w:t xml:space="preserve">3 Место </w:t>
      </w:r>
      <w:r w:rsidR="00283EFF" w:rsidRPr="007A34B1">
        <w:t>Производственн</w:t>
      </w:r>
      <w:r w:rsidR="00283EFF">
        <w:t>ой</w:t>
      </w:r>
      <w:r w:rsidR="00283EFF" w:rsidRPr="007A34B1">
        <w:t xml:space="preserve"> - педагогическ</w:t>
      </w:r>
      <w:r w:rsidR="00283EFF">
        <w:t>ой практики</w:t>
      </w:r>
      <w:r w:rsidR="00283EFF" w:rsidRPr="00EC3D19">
        <w:t xml:space="preserve"> </w:t>
      </w:r>
      <w:r w:rsidRPr="00EC3D19">
        <w:t>в структуре образовательной программы</w:t>
      </w:r>
      <w:r w:rsidRPr="00EC3D19">
        <w:rPr>
          <w:i/>
          <w:iCs/>
          <w:sz w:val="18"/>
          <w:szCs w:val="18"/>
        </w:rPr>
        <w:t xml:space="preserve"> </w:t>
      </w:r>
    </w:p>
    <w:p w:rsidR="00312175" w:rsidRPr="00312175" w:rsidRDefault="00283B80" w:rsidP="00312175">
      <w:pPr>
        <w:rPr>
          <w:bCs/>
        </w:rPr>
      </w:pPr>
      <w:r w:rsidRPr="00312175">
        <w:t xml:space="preserve">Для прохождения </w:t>
      </w:r>
      <w:r w:rsidR="00283EFF" w:rsidRPr="00312175">
        <w:t xml:space="preserve">Производственной - педагогической практики </w:t>
      </w:r>
      <w:r w:rsidRPr="00312175">
        <w:t xml:space="preserve">необходимы знания, умения и навыки, сформированные в результате изучения следующих дисциплин </w:t>
      </w:r>
      <w:r w:rsidR="00312175" w:rsidRPr="00312175">
        <w:rPr>
          <w:bCs/>
        </w:rPr>
        <w:t>Дошкольная педагогика, Детская практическая психология, Теории и технологии экологического развития детей дошкольного возраста, Методика обучения и воспитания по профилю "Дошкольное образование", Детская психология, Модуль 3 «Теории и технологии познавательно-речевого развития детей»,</w:t>
      </w:r>
      <w:r w:rsidR="00312175" w:rsidRPr="00312175">
        <w:t xml:space="preserve"> </w:t>
      </w:r>
      <w:r w:rsidR="00312175" w:rsidRPr="00312175">
        <w:rPr>
          <w:bCs/>
        </w:rPr>
        <w:t>Учебная -  ознакомительная практика</w:t>
      </w:r>
      <w:r w:rsidR="00312175" w:rsidRPr="00312175">
        <w:rPr>
          <w:color w:val="000000"/>
        </w:rPr>
        <w:t>.</w:t>
      </w:r>
    </w:p>
    <w:p w:rsidR="00312175" w:rsidRPr="00312175" w:rsidRDefault="00312175" w:rsidP="00312175">
      <w:pPr>
        <w:spacing w:before="120"/>
        <w:rPr>
          <w:lang w:eastAsia="ar-SA"/>
        </w:rPr>
      </w:pPr>
      <w:r w:rsidRPr="00312175">
        <w:rPr>
          <w:bCs/>
          <w:lang w:eastAsia="ar-SA"/>
        </w:rPr>
        <w:t>Знания, умения и навыки</w:t>
      </w:r>
      <w:r w:rsidRPr="00312175">
        <w:rPr>
          <w:rStyle w:val="FontStyle16"/>
          <w:b w:val="0"/>
          <w:sz w:val="24"/>
          <w:szCs w:val="24"/>
          <w:lang w:eastAsia="ar-SA"/>
        </w:rPr>
        <w:t xml:space="preserve">, полученные </w:t>
      </w:r>
      <w:r w:rsidRPr="00312175">
        <w:rPr>
          <w:lang w:eastAsia="ar-SA"/>
        </w:rPr>
        <w:t xml:space="preserve">в процессе прохождении </w:t>
      </w:r>
      <w:r w:rsidRPr="00312175">
        <w:rPr>
          <w:bCs/>
          <w:lang w:eastAsia="ar-SA"/>
        </w:rPr>
        <w:t xml:space="preserve">производственной летней </w:t>
      </w:r>
      <w:r w:rsidRPr="00312175">
        <w:rPr>
          <w:lang w:eastAsia="ar-SA"/>
        </w:rPr>
        <w:t>педагогической практики</w:t>
      </w:r>
      <w:r w:rsidRPr="00312175">
        <w:rPr>
          <w:i/>
          <w:lang w:eastAsia="ar-SA"/>
        </w:rPr>
        <w:t>,</w:t>
      </w:r>
      <w:r w:rsidRPr="00312175">
        <w:rPr>
          <w:i/>
          <w:color w:val="FF0000"/>
          <w:lang w:eastAsia="ar-SA"/>
        </w:rPr>
        <w:t xml:space="preserve"> </w:t>
      </w:r>
      <w:r w:rsidRPr="00312175">
        <w:rPr>
          <w:rStyle w:val="FontStyle16"/>
          <w:b w:val="0"/>
          <w:sz w:val="24"/>
          <w:szCs w:val="24"/>
          <w:lang w:eastAsia="ar-SA"/>
        </w:rPr>
        <w:t xml:space="preserve">будут необходимы для следующих дисциплин: </w:t>
      </w:r>
      <w:r w:rsidRPr="00312175">
        <w:rPr>
          <w:bCs/>
          <w:lang w:eastAsia="ar-SA"/>
        </w:rPr>
        <w:t>«</w:t>
      </w:r>
      <w:r w:rsidRPr="00312175">
        <w:rPr>
          <w:lang w:eastAsia="ar-SA"/>
        </w:rPr>
        <w:t>Профессиональная педагогика и технологии профессионального образования», «Основы педагогического мастерства», «Социальное развитие дошкольников», «Организация методической работы в ДОУ», «Технология приобщения дошкольников к труду», «Основы педагогической работы с одаренными детьми»,  различных практикумов и последующей производственной практики.</w:t>
      </w:r>
    </w:p>
    <w:p w:rsidR="00283B80" w:rsidRPr="00123E80" w:rsidRDefault="00283B80" w:rsidP="00791571">
      <w:pPr>
        <w:pStyle w:val="2"/>
      </w:pPr>
      <w:r w:rsidRPr="00123E80">
        <w:t>4 Место проведения практики</w:t>
      </w:r>
    </w:p>
    <w:p w:rsidR="00972290" w:rsidRPr="00A94090" w:rsidRDefault="005B6339" w:rsidP="00972290">
      <w:pPr>
        <w:spacing w:line="240" w:lineRule="auto"/>
        <w:rPr>
          <w:lang w:eastAsia="ar-SA"/>
        </w:rPr>
      </w:pPr>
      <w:r w:rsidRPr="007A34B1">
        <w:t>Производственн</w:t>
      </w:r>
      <w:r>
        <w:t>ая</w:t>
      </w:r>
      <w:r w:rsidRPr="007A34B1">
        <w:t xml:space="preserve"> - педагогическ</w:t>
      </w:r>
      <w:r>
        <w:t xml:space="preserve">ая практика </w:t>
      </w:r>
      <w:r w:rsidR="00283B80" w:rsidRPr="00EC3D19">
        <w:t xml:space="preserve">проводится </w:t>
      </w:r>
      <w:r w:rsidR="00972290">
        <w:rPr>
          <w:lang w:eastAsia="ar-SA"/>
        </w:rPr>
        <w:t>на базе ДОЦ, дошкольных организаций и центров дополнительного обр</w:t>
      </w:r>
      <w:r w:rsidR="00CB361A">
        <w:rPr>
          <w:lang w:eastAsia="ar-SA"/>
        </w:rPr>
        <w:t xml:space="preserve">азования детей г. Магнитогорска, </w:t>
      </w:r>
      <w:r w:rsidR="00CB361A">
        <w:t xml:space="preserve">на базе кафедры дошкольного и специального образования, </w:t>
      </w:r>
      <w:r w:rsidR="00CB361A">
        <w:rPr>
          <w:color w:val="000000"/>
        </w:rPr>
        <w:t>научно-исследовательск</w:t>
      </w:r>
      <w:r w:rsidR="00CB361A" w:rsidRPr="006037DF">
        <w:rPr>
          <w:color w:val="000000"/>
        </w:rPr>
        <w:t>ой</w:t>
      </w:r>
      <w:r w:rsidR="00CB361A">
        <w:rPr>
          <w:color w:val="000000"/>
        </w:rPr>
        <w:t xml:space="preserve"> лаборатории коррекционной педагогики </w:t>
      </w:r>
      <w:r w:rsidR="00CB361A">
        <w:t>Института гуманитарного образования ФГБОУ ВО «МГТУ</w:t>
      </w:r>
      <w:r w:rsidR="00CB361A" w:rsidRPr="00426CB8">
        <w:t xml:space="preserve"> </w:t>
      </w:r>
      <w:r w:rsidR="00CB361A">
        <w:t>им. Г.И. Носова»</w:t>
      </w:r>
      <w:r w:rsidR="00CB361A" w:rsidRPr="00A94090">
        <w:t>.</w:t>
      </w:r>
    </w:p>
    <w:p w:rsidR="00283B80" w:rsidRDefault="00283B80" w:rsidP="00430DB1">
      <w:pPr>
        <w:spacing w:line="240" w:lineRule="auto"/>
        <w:rPr>
          <w:i/>
          <w:iCs/>
          <w:color w:val="000000"/>
        </w:rPr>
      </w:pPr>
      <w:r w:rsidRPr="00EC3D19">
        <w:t>Способ проведения практики</w:t>
      </w:r>
      <w:r w:rsidRPr="00EC3D19">
        <w:rPr>
          <w:i/>
          <w:iCs/>
          <w:color w:val="000000"/>
        </w:rPr>
        <w:t xml:space="preserve">: </w:t>
      </w:r>
      <w:r w:rsidRPr="00430DB1">
        <w:rPr>
          <w:u w:val="single"/>
        </w:rPr>
        <w:t>стационарная.</w:t>
      </w:r>
      <w:r w:rsidRPr="00430DB1">
        <w:rPr>
          <w:i/>
          <w:iCs/>
        </w:rPr>
        <w:t xml:space="preserve"> </w:t>
      </w:r>
    </w:p>
    <w:p w:rsidR="00283B80" w:rsidRPr="00F356FE" w:rsidRDefault="00F356FE" w:rsidP="00972290">
      <w:pPr>
        <w:spacing w:line="240" w:lineRule="auto"/>
        <w:rPr>
          <w:i/>
          <w:iCs/>
          <w:color w:val="FF0000"/>
        </w:rPr>
      </w:pPr>
      <w:r w:rsidRPr="007A34B1">
        <w:t>Производственн</w:t>
      </w:r>
      <w:r>
        <w:t>ая</w:t>
      </w:r>
      <w:r w:rsidRPr="007A34B1">
        <w:t xml:space="preserve"> - педагогическ</w:t>
      </w:r>
      <w:r>
        <w:t xml:space="preserve">ая практика </w:t>
      </w:r>
      <w:r w:rsidR="00283B80" w:rsidRPr="00430DB1">
        <w:t>осуществляется</w:t>
      </w:r>
      <w:r w:rsidR="00283B80">
        <w:t>:</w:t>
      </w:r>
      <w:r w:rsidR="00FB5644" w:rsidRPr="00FB5644">
        <w:rPr>
          <w:lang w:eastAsia="ar-SA"/>
        </w:rPr>
        <w:t xml:space="preserve"> </w:t>
      </w:r>
      <w:r w:rsidR="00FB5644">
        <w:rPr>
          <w:lang w:eastAsia="ar-SA"/>
        </w:rPr>
        <w:t>непрерывно.</w:t>
      </w:r>
      <w:r w:rsidR="00283B80" w:rsidRPr="00F356FE">
        <w:rPr>
          <w:color w:val="FF0000"/>
          <w:u w:val="single"/>
        </w:rPr>
        <w:t xml:space="preserve"> </w:t>
      </w:r>
    </w:p>
    <w:p w:rsidR="00283B80" w:rsidRPr="00EC3D19" w:rsidRDefault="00283B80" w:rsidP="00430DB1">
      <w:pPr>
        <w:pStyle w:val="2"/>
        <w:jc w:val="both"/>
      </w:pPr>
      <w:r w:rsidRPr="00EC3D19">
        <w:t>5 Компетенции обучающегося, формируемые в результате прохождения</w:t>
      </w:r>
      <w:r w:rsidR="007C4B42" w:rsidRPr="007C4B42">
        <w:t xml:space="preserve"> </w:t>
      </w:r>
      <w:r w:rsidR="007C4B42" w:rsidRPr="007A34B1">
        <w:t>Производственн</w:t>
      </w:r>
      <w:r w:rsidR="007C4B42">
        <w:t>ой</w:t>
      </w:r>
      <w:r w:rsidR="007C4B42" w:rsidRPr="007A34B1">
        <w:t xml:space="preserve"> - педагогическ</w:t>
      </w:r>
      <w:r w:rsidR="007C4B42">
        <w:t>ой практики</w:t>
      </w:r>
      <w:r w:rsidRPr="00EC3D19">
        <w:rPr>
          <w:i/>
          <w:iCs/>
        </w:rPr>
        <w:t>,</w:t>
      </w:r>
      <w:r w:rsidRPr="00EC3D19">
        <w:rPr>
          <w:i/>
          <w:iCs/>
          <w:color w:val="FF0000"/>
        </w:rPr>
        <w:t xml:space="preserve"> </w:t>
      </w:r>
      <w:r w:rsidRPr="00EC3D19">
        <w:t>и планируемые результаты</w:t>
      </w:r>
    </w:p>
    <w:p w:rsidR="00283B80" w:rsidRPr="00EC3D19" w:rsidRDefault="00283B80" w:rsidP="00ED1DD2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  <w:r w:rsidRPr="00EC3D19">
        <w:rPr>
          <w:rStyle w:val="FontStyle16"/>
          <w:b w:val="0"/>
          <w:bCs w:val="0"/>
          <w:sz w:val="24"/>
          <w:szCs w:val="24"/>
        </w:rPr>
        <w:t xml:space="preserve">В результате прохождения </w:t>
      </w:r>
      <w:r w:rsidR="007C4B42" w:rsidRPr="007A34B1">
        <w:t>Производственн</w:t>
      </w:r>
      <w:r w:rsidR="007C4B42">
        <w:t>ой</w:t>
      </w:r>
      <w:r w:rsidR="007C4B42" w:rsidRPr="007A34B1">
        <w:t xml:space="preserve"> - педагогическ</w:t>
      </w:r>
      <w:r w:rsidR="007C4B42">
        <w:t xml:space="preserve">ой практики </w:t>
      </w:r>
      <w:r w:rsidRPr="00EC3D19">
        <w:rPr>
          <w:rStyle w:val="FontStyle16"/>
          <w:b w:val="0"/>
          <w:bCs w:val="0"/>
          <w:sz w:val="24"/>
          <w:szCs w:val="24"/>
        </w:rPr>
        <w:t xml:space="preserve">у </w:t>
      </w:r>
      <w:r w:rsidRPr="00EC3D19">
        <w:rPr>
          <w:rStyle w:val="FontStyle16"/>
          <w:b w:val="0"/>
          <w:bCs w:val="0"/>
          <w:sz w:val="24"/>
          <w:szCs w:val="24"/>
        </w:rPr>
        <w:lastRenderedPageBreak/>
        <w:t>обучающего, должны быть сформированы следующие компетенции:</w:t>
      </w: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78"/>
        <w:gridCol w:w="7837"/>
      </w:tblGrid>
      <w:tr w:rsidR="00283B80" w:rsidRP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83B80" w:rsidRPr="00A2696D" w:rsidRDefault="00283B80" w:rsidP="00B81BF5">
            <w:pPr>
              <w:ind w:firstLine="0"/>
              <w:jc w:val="center"/>
            </w:pPr>
            <w:r w:rsidRPr="00A2696D">
              <w:t xml:space="preserve">Структурный </w:t>
            </w:r>
            <w:r w:rsidRPr="00A2696D">
              <w:br/>
              <w:t xml:space="preserve">элемент </w:t>
            </w:r>
            <w:r w:rsidRPr="00A2696D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83B80" w:rsidRPr="00A2696D" w:rsidRDefault="00283B80" w:rsidP="00B81BF5">
            <w:pPr>
              <w:ind w:firstLine="0"/>
              <w:jc w:val="center"/>
            </w:pPr>
            <w:r w:rsidRPr="00A2696D">
              <w:t xml:space="preserve">Планируемые результаты обучения </w:t>
            </w:r>
          </w:p>
        </w:tc>
      </w:tr>
      <w:tr w:rsidR="00283B80" w:rsidRPr="00A2696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2A09CB" w:rsidRDefault="00566A2A" w:rsidP="00E21873">
            <w:pPr>
              <w:ind w:firstLine="0"/>
              <w:jc w:val="left"/>
              <w:rPr>
                <w:highlight w:val="yellow"/>
              </w:rPr>
            </w:pPr>
            <w:r w:rsidRPr="005E70F1">
              <w:rPr>
                <w:color w:val="000000"/>
              </w:rPr>
              <w:t>ПК-1 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283B80" w:rsidRPr="00A2696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A2696D" w:rsidRDefault="00283B80" w:rsidP="00B81BF5">
            <w:pPr>
              <w:ind w:firstLine="0"/>
              <w:jc w:val="left"/>
            </w:pPr>
            <w:r w:rsidRPr="00A2696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8960C6" w:rsidRDefault="008960C6" w:rsidP="008960C6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iCs/>
                <w:color w:val="C00000"/>
                <w:sz w:val="24"/>
                <w:szCs w:val="24"/>
              </w:rPr>
            </w:pPr>
            <w:r w:rsidRPr="008960C6">
              <w:rPr>
                <w:color w:val="000000"/>
                <w:sz w:val="24"/>
                <w:szCs w:val="24"/>
              </w:rPr>
              <w:t>образовательных стандартов, образовательных программ ДО и НО и коррекционно-развивающих программ</w:t>
            </w:r>
          </w:p>
        </w:tc>
      </w:tr>
      <w:tr w:rsidR="00283B80" w:rsidRPr="00A2696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A2696D" w:rsidRDefault="00283B80" w:rsidP="00B81BF5">
            <w:pPr>
              <w:ind w:firstLine="0"/>
              <w:jc w:val="left"/>
            </w:pPr>
            <w:r w:rsidRPr="00A2696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8960C6" w:rsidRDefault="008960C6" w:rsidP="008960C6">
            <w:pPr>
              <w:pStyle w:val="afa"/>
              <w:spacing w:before="0" w:beforeAutospacing="0" w:after="0" w:afterAutospacing="0"/>
            </w:pPr>
            <w:r w:rsidRPr="008960C6">
              <w:t xml:space="preserve">самостоятельно </w:t>
            </w:r>
            <w:r w:rsidRPr="008960C6">
              <w:rPr>
                <w:color w:val="000000"/>
              </w:rPr>
              <w:t>реализовывать образовательные программы по учебным предметам в соответствии с требованиями образовательных стандартов ДО и НО</w:t>
            </w:r>
          </w:p>
        </w:tc>
      </w:tr>
      <w:tr w:rsidR="00283B80" w:rsidRP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A2696D" w:rsidRDefault="00283B80" w:rsidP="00B81BF5">
            <w:pPr>
              <w:ind w:firstLine="0"/>
              <w:jc w:val="left"/>
            </w:pPr>
            <w:r w:rsidRPr="00A2696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8960C6" w:rsidRDefault="008960C6" w:rsidP="008960C6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iCs/>
                <w:color w:val="C00000"/>
                <w:sz w:val="24"/>
                <w:szCs w:val="24"/>
              </w:rPr>
            </w:pPr>
            <w:r w:rsidRPr="008960C6">
              <w:rPr>
                <w:sz w:val="24"/>
                <w:szCs w:val="24"/>
              </w:rPr>
              <w:t xml:space="preserve">технологией реализации образовательных программ для детей с особыми образовательными потребностями </w:t>
            </w:r>
            <w:r w:rsidRPr="008960C6">
              <w:rPr>
                <w:color w:val="000000"/>
                <w:sz w:val="24"/>
                <w:szCs w:val="24"/>
              </w:rPr>
              <w:t>в соответствии с требованиями ФГОС ДО и НО</w:t>
            </w:r>
          </w:p>
        </w:tc>
      </w:tr>
      <w:tr w:rsidR="008960C6" w:rsidRP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60C6" w:rsidRPr="005E70F1" w:rsidRDefault="008960C6" w:rsidP="002622EB">
            <w:pPr>
              <w:snapToGrid w:val="0"/>
              <w:spacing w:line="240" w:lineRule="auto"/>
              <w:ind w:firstLine="0"/>
              <w:rPr>
                <w:lang w:eastAsia="ar-SA"/>
              </w:rPr>
            </w:pPr>
            <w:r>
              <w:rPr>
                <w:color w:val="000000"/>
              </w:rPr>
              <w:t>ПК-2</w:t>
            </w:r>
            <w:r w:rsidRPr="005E70F1">
              <w:rPr>
                <w:color w:val="000000"/>
              </w:rPr>
              <w:t xml:space="preserve"> способностью использовать современные методы и технологии обучения и диагностики</w:t>
            </w:r>
          </w:p>
        </w:tc>
      </w:tr>
      <w:tr w:rsidR="008960C6" w:rsidRP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60C6" w:rsidRPr="00C640B4" w:rsidRDefault="008960C6" w:rsidP="00B81BF5">
            <w:pPr>
              <w:ind w:firstLine="0"/>
              <w:jc w:val="left"/>
              <w:rPr>
                <w:highlight w:val="yellow"/>
              </w:rPr>
            </w:pPr>
            <w:r w:rsidRPr="00A2696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60C6" w:rsidRPr="00A2696D" w:rsidRDefault="008960C6" w:rsidP="000971CF">
            <w:pPr>
              <w:pStyle w:val="afa"/>
              <w:spacing w:before="0" w:after="0"/>
            </w:pPr>
            <w:r w:rsidRPr="00BA3D7F">
              <w:rPr>
                <w:color w:val="000000"/>
              </w:rPr>
              <w:t>методологические основы  диагностики развития, общения, деятельности детей разных возрастов</w:t>
            </w:r>
          </w:p>
        </w:tc>
      </w:tr>
      <w:tr w:rsidR="008960C6" w:rsidRPr="00A2696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60C6" w:rsidRPr="00A2696D" w:rsidRDefault="008960C6" w:rsidP="00B81BF5">
            <w:pPr>
              <w:ind w:firstLine="0"/>
              <w:jc w:val="left"/>
            </w:pPr>
            <w:r w:rsidRPr="00A2696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2038" w:rsidRPr="00BA3D7F" w:rsidRDefault="00D12038" w:rsidP="00D12038">
            <w:pPr>
              <w:snapToGrid w:val="0"/>
              <w:ind w:firstLine="0"/>
              <w:jc w:val="left"/>
            </w:pPr>
            <w:r w:rsidRPr="00BA3D7F">
              <w:t xml:space="preserve">самостоятельно подбирать показатели, диагностический инструментарий в соответствии с возрастом детей;  </w:t>
            </w:r>
          </w:p>
          <w:p w:rsidR="00D12038" w:rsidRPr="00BA3D7F" w:rsidRDefault="00D12038" w:rsidP="00D12038">
            <w:pPr>
              <w:snapToGrid w:val="0"/>
              <w:ind w:firstLine="0"/>
              <w:jc w:val="left"/>
              <w:rPr>
                <w:color w:val="000000"/>
              </w:rPr>
            </w:pPr>
            <w:r w:rsidRPr="00BA3D7F">
              <w:t xml:space="preserve">- интерпретировать результаты диагностики </w:t>
            </w:r>
            <w:r w:rsidRPr="00BA3D7F">
              <w:rPr>
                <w:color w:val="000000"/>
              </w:rPr>
              <w:t>развития, общения, деятельности детей разных возрастов;</w:t>
            </w:r>
          </w:p>
          <w:p w:rsidR="008960C6" w:rsidRPr="00A2696D" w:rsidRDefault="00D12038" w:rsidP="00D12038">
            <w:pPr>
              <w:spacing w:line="240" w:lineRule="auto"/>
              <w:ind w:firstLine="0"/>
            </w:pPr>
            <w:r w:rsidRPr="00BA3D7F">
              <w:rPr>
                <w:rFonts w:eastAsia="MS Mincho"/>
              </w:rPr>
              <w:t>- творчески подойти к разраб</w:t>
            </w:r>
            <w:r>
              <w:rPr>
                <w:rFonts w:eastAsia="MS Mincho"/>
              </w:rPr>
              <w:t>отке перспективы развития и пу</w:t>
            </w:r>
            <w:r w:rsidRPr="00BA3D7F">
              <w:rPr>
                <w:rFonts w:eastAsia="MS Mincho"/>
              </w:rPr>
              <w:t>тей</w:t>
            </w:r>
            <w:r>
              <w:rPr>
                <w:rFonts w:eastAsia="MS Mincho"/>
              </w:rPr>
              <w:t xml:space="preserve"> оптимизации методов диагно</w:t>
            </w:r>
            <w:r w:rsidRPr="00BA3D7F">
              <w:rPr>
                <w:rFonts w:eastAsia="MS Mincho"/>
              </w:rPr>
              <w:t>стики развития, общения, дея</w:t>
            </w:r>
            <w:r>
              <w:rPr>
                <w:rFonts w:eastAsia="MS Mincho"/>
              </w:rPr>
              <w:t>тельности детей</w:t>
            </w:r>
            <w:r w:rsidRPr="00BA3D7F">
              <w:rPr>
                <w:rFonts w:eastAsia="MS Mincho"/>
              </w:rPr>
              <w:t xml:space="preserve"> разных возрастов</w:t>
            </w:r>
          </w:p>
        </w:tc>
      </w:tr>
      <w:tr w:rsidR="008960C6" w:rsidRP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60C6" w:rsidRPr="00A2696D" w:rsidRDefault="008960C6" w:rsidP="00B81BF5">
            <w:pPr>
              <w:ind w:firstLine="0"/>
              <w:jc w:val="left"/>
            </w:pPr>
            <w:r w:rsidRPr="00A2696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2038" w:rsidRPr="00BA3D7F" w:rsidRDefault="00D12038" w:rsidP="00D12038">
            <w:pPr>
              <w:snapToGrid w:val="0"/>
              <w:ind w:firstLine="0"/>
              <w:jc w:val="left"/>
            </w:pPr>
            <w:r w:rsidRPr="00BA3D7F">
              <w:t>- методикой диагностики развития психической, личностной и коммуникативной сфер детей разных возрастов;</w:t>
            </w:r>
          </w:p>
          <w:p w:rsidR="00D12038" w:rsidRPr="00BA3D7F" w:rsidRDefault="00D12038" w:rsidP="00D12038">
            <w:pPr>
              <w:snapToGrid w:val="0"/>
              <w:ind w:firstLine="0"/>
              <w:jc w:val="left"/>
            </w:pPr>
            <w:r w:rsidRPr="00BA3D7F">
              <w:t>- методикой диагностики различных видов деятельности детей;</w:t>
            </w:r>
          </w:p>
          <w:p w:rsidR="008960C6" w:rsidRPr="00A2696D" w:rsidRDefault="00D12038" w:rsidP="00D12038">
            <w:pPr>
              <w:widowControl/>
              <w:spacing w:line="240" w:lineRule="auto"/>
              <w:ind w:firstLine="0"/>
              <w:jc w:val="left"/>
            </w:pPr>
            <w:r w:rsidRPr="00BA3D7F">
              <w:t>- способами интерпретации и анализа результатов диагностики</w:t>
            </w:r>
          </w:p>
        </w:tc>
      </w:tr>
      <w:tr w:rsidR="008960C6" w:rsidRPr="00A2696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60C6" w:rsidRPr="00A2696D" w:rsidRDefault="00D12038" w:rsidP="00B81BF5">
            <w:pPr>
              <w:ind w:firstLine="0"/>
              <w:jc w:val="left"/>
              <w:rPr>
                <w:highlight w:val="yellow"/>
              </w:rPr>
            </w:pPr>
            <w:r w:rsidRPr="00D12038">
              <w:t>ПК-4</w:t>
            </w:r>
            <w:r>
              <w:t xml:space="preserve"> </w:t>
            </w:r>
            <w:r w:rsidRPr="00D12038">
              <w:t>способностью использовать возможности образовательной среды для достижения личностных, метапредметных и предметных результатов обучения и обеспечения качества учебно-воспитательного процесса средствами преподаваемых учебных предметов</w:t>
            </w:r>
          </w:p>
        </w:tc>
      </w:tr>
      <w:tr w:rsidR="008960C6" w:rsidRPr="00A2696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60C6" w:rsidRPr="00A2696D" w:rsidRDefault="008960C6" w:rsidP="00B81BF5">
            <w:pPr>
              <w:ind w:firstLine="0"/>
              <w:jc w:val="left"/>
            </w:pPr>
            <w:r w:rsidRPr="00A2696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60C6" w:rsidRPr="0024681A" w:rsidRDefault="00D12038" w:rsidP="00D12038">
            <w:pPr>
              <w:pStyle w:val="afa"/>
              <w:spacing w:before="0" w:beforeAutospacing="0" w:after="0" w:afterAutospacing="0"/>
            </w:pPr>
            <w:r w:rsidRPr="00D12038">
              <w:t>преподаваемы</w:t>
            </w:r>
            <w:r>
              <w:t>е</w:t>
            </w:r>
            <w:r w:rsidRPr="00D12038">
              <w:t xml:space="preserve"> учебны</w:t>
            </w:r>
            <w:r>
              <w:t>е</w:t>
            </w:r>
            <w:r w:rsidRPr="00D12038">
              <w:t xml:space="preserve"> предмет</w:t>
            </w:r>
            <w:r>
              <w:t>ы</w:t>
            </w:r>
          </w:p>
        </w:tc>
      </w:tr>
      <w:tr w:rsidR="008960C6" w:rsidRPr="00A2696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60C6" w:rsidRPr="00A2696D" w:rsidRDefault="008960C6" w:rsidP="00B81BF5">
            <w:pPr>
              <w:ind w:firstLine="0"/>
              <w:jc w:val="left"/>
            </w:pPr>
            <w:r w:rsidRPr="00A2696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60C6" w:rsidRPr="0024681A" w:rsidRDefault="00D12038" w:rsidP="0024681A">
            <w:pPr>
              <w:spacing w:line="240" w:lineRule="auto"/>
              <w:ind w:firstLine="0"/>
              <w:jc w:val="left"/>
            </w:pPr>
            <w:r w:rsidRPr="00D12038">
              <w:t>использовать возможности образовательной среды для достижения личностных, метапредметных и предметных результатов обучения и обеспечения качества учебно-воспитательного процесса средствами преподаваемых учебных предметов</w:t>
            </w:r>
          </w:p>
        </w:tc>
      </w:tr>
      <w:tr w:rsidR="008960C6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60C6" w:rsidRPr="00A2696D" w:rsidRDefault="008960C6" w:rsidP="00B81BF5">
            <w:pPr>
              <w:ind w:firstLine="0"/>
              <w:jc w:val="left"/>
            </w:pPr>
            <w:r w:rsidRPr="00A2696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60C6" w:rsidRPr="0024681A" w:rsidRDefault="00D12038" w:rsidP="0024681A">
            <w:pPr>
              <w:spacing w:line="240" w:lineRule="auto"/>
              <w:ind w:firstLine="0"/>
              <w:jc w:val="left"/>
            </w:pPr>
            <w:r>
              <w:t xml:space="preserve">способами </w:t>
            </w:r>
            <w:r w:rsidRPr="00D12038">
              <w:t>достижения личностных, метапредметных и предметных результатов обучения и обеспечения качества учебно-воспитательного процесса средствами преподаваемых учебных предметов</w:t>
            </w:r>
          </w:p>
        </w:tc>
      </w:tr>
      <w:tr w:rsidR="008960C6" w:rsidRPr="00A2696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60C6" w:rsidRPr="00A2696D" w:rsidRDefault="00D12038" w:rsidP="00D12038">
            <w:pPr>
              <w:ind w:firstLine="0"/>
              <w:jc w:val="left"/>
              <w:rPr>
                <w:highlight w:val="yellow"/>
              </w:rPr>
            </w:pPr>
            <w:r w:rsidRPr="005E70F1">
              <w:rPr>
                <w:color w:val="000000"/>
              </w:rPr>
              <w:t>ПК-7 способностью организовывать сотрудничество обучающихся, поддерживать их активность, инициативность и самостоятельность, развивать творческие способности</w:t>
            </w:r>
          </w:p>
        </w:tc>
      </w:tr>
      <w:tr w:rsidR="008960C6" w:rsidRPr="0073089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60C6" w:rsidRPr="0073089A" w:rsidRDefault="008960C6" w:rsidP="003A212D">
            <w:pPr>
              <w:ind w:firstLine="0"/>
              <w:jc w:val="left"/>
            </w:pPr>
            <w:r w:rsidRPr="0073089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2038" w:rsidRPr="009D7CE8" w:rsidRDefault="00D12038" w:rsidP="00D12038">
            <w:pPr>
              <w:snapToGrid w:val="0"/>
              <w:ind w:firstLine="0"/>
              <w:jc w:val="left"/>
              <w:rPr>
                <w:bCs/>
              </w:rPr>
            </w:pPr>
            <w:r>
              <w:t xml:space="preserve">- </w:t>
            </w:r>
            <w:r w:rsidRPr="009D7CE8">
              <w:t>основны</w:t>
            </w:r>
            <w:r>
              <w:t>е</w:t>
            </w:r>
            <w:r w:rsidRPr="009D7CE8">
              <w:t xml:space="preserve"> </w:t>
            </w:r>
            <w:r w:rsidRPr="009D7CE8">
              <w:rPr>
                <w:color w:val="000000"/>
              </w:rPr>
              <w:t>закономерност</w:t>
            </w:r>
            <w:r>
              <w:rPr>
                <w:color w:val="000000"/>
              </w:rPr>
              <w:t>и</w:t>
            </w:r>
            <w:r w:rsidRPr="009D7CE8">
              <w:rPr>
                <w:color w:val="000000"/>
              </w:rPr>
              <w:t xml:space="preserve"> </w:t>
            </w:r>
            <w:r w:rsidRPr="009D7CE8">
              <w:t xml:space="preserve">развития </w:t>
            </w:r>
            <w:r>
              <w:rPr>
                <w:color w:val="000000"/>
              </w:rPr>
              <w:t xml:space="preserve">творческих </w:t>
            </w:r>
            <w:r w:rsidRPr="005E70F1">
              <w:rPr>
                <w:color w:val="000000"/>
              </w:rPr>
              <w:t>способност</w:t>
            </w:r>
            <w:r>
              <w:rPr>
                <w:color w:val="000000"/>
              </w:rPr>
              <w:t>ей</w:t>
            </w:r>
            <w:r>
              <w:t xml:space="preserve"> </w:t>
            </w:r>
            <w:r w:rsidRPr="009D7CE8">
              <w:t xml:space="preserve">и </w:t>
            </w:r>
            <w:r>
              <w:t xml:space="preserve">педагогических условий </w:t>
            </w:r>
            <w:r w:rsidRPr="005E70F1">
              <w:rPr>
                <w:color w:val="000000"/>
              </w:rPr>
              <w:t>поддерж</w:t>
            </w:r>
            <w:r>
              <w:rPr>
                <w:color w:val="000000"/>
              </w:rPr>
              <w:t>ки активности, инициативности и самостоятельности детей</w:t>
            </w:r>
            <w:r w:rsidRPr="005E70F1">
              <w:rPr>
                <w:color w:val="000000"/>
              </w:rPr>
              <w:t xml:space="preserve"> </w:t>
            </w:r>
            <w:r>
              <w:t xml:space="preserve">на возрастных </w:t>
            </w:r>
            <w:r w:rsidRPr="009D7CE8">
              <w:t xml:space="preserve">этапах дошкольного </w:t>
            </w:r>
            <w:r>
              <w:t>периода</w:t>
            </w:r>
          </w:p>
          <w:p w:rsidR="008960C6" w:rsidRPr="0073089A" w:rsidRDefault="00D12038" w:rsidP="00D12038">
            <w:pPr>
              <w:pStyle w:val="Style7"/>
              <w:widowControl/>
              <w:tabs>
                <w:tab w:val="left" w:pos="521"/>
              </w:tabs>
            </w:pPr>
            <w:r>
              <w:t xml:space="preserve">- современные технологии </w:t>
            </w:r>
            <w:r w:rsidRPr="009D7CE8">
              <w:t xml:space="preserve">организации </w:t>
            </w:r>
            <w:r>
              <w:rPr>
                <w:color w:val="000000"/>
              </w:rPr>
              <w:t>сотрудничества</w:t>
            </w:r>
            <w:r w:rsidRPr="005E70F1">
              <w:rPr>
                <w:color w:val="000000"/>
              </w:rPr>
              <w:t xml:space="preserve"> обучающихся</w:t>
            </w:r>
            <w:r>
              <w:rPr>
                <w:color w:val="000000"/>
              </w:rPr>
              <w:t xml:space="preserve"> в</w:t>
            </w:r>
            <w:r>
              <w:t xml:space="preserve"> различных видах</w:t>
            </w:r>
            <w:r w:rsidRPr="009D7CE8">
              <w:t xml:space="preserve"> деятельности (игровой, предметной, продуктивной) </w:t>
            </w:r>
            <w:r>
              <w:t>дошкольников</w:t>
            </w:r>
          </w:p>
        </w:tc>
      </w:tr>
      <w:tr w:rsidR="008960C6" w:rsidRPr="0073089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60C6" w:rsidRPr="0073089A" w:rsidRDefault="008960C6" w:rsidP="003A212D">
            <w:pPr>
              <w:ind w:firstLine="0"/>
              <w:jc w:val="left"/>
            </w:pPr>
            <w:r w:rsidRPr="0073089A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2038" w:rsidRDefault="00D12038" w:rsidP="00D12038">
            <w:pPr>
              <w:pStyle w:val="afa"/>
              <w:spacing w:before="0" w:beforeAutospacing="0" w:after="0" w:afterAutospacing="0"/>
            </w:pPr>
            <w:r w:rsidRPr="00D12038">
              <w:t>самостоятельно</w:t>
            </w:r>
            <w:r w:rsidRPr="009D7CE8">
              <w:t xml:space="preserve"> разрабатывать и применять дидактические материалы</w:t>
            </w:r>
            <w:r>
              <w:t xml:space="preserve"> для развития творческих способностей дошкольников;</w:t>
            </w:r>
          </w:p>
          <w:p w:rsidR="008960C6" w:rsidRPr="0073089A" w:rsidRDefault="00D12038" w:rsidP="00D12038">
            <w:pPr>
              <w:pStyle w:val="afa"/>
              <w:spacing w:before="0" w:beforeAutospacing="0" w:after="0" w:afterAutospacing="0"/>
            </w:pPr>
            <w:r>
              <w:t>-</w:t>
            </w:r>
            <w:r w:rsidRPr="009D7CE8">
              <w:t xml:space="preserve"> анализировать и прогнозировать результаты </w:t>
            </w:r>
            <w:r>
              <w:t xml:space="preserve">сотрудничества детей </w:t>
            </w:r>
            <w:r w:rsidRPr="005E70F1">
              <w:rPr>
                <w:color w:val="000000"/>
              </w:rPr>
              <w:t xml:space="preserve">поддерживать </w:t>
            </w:r>
            <w:r>
              <w:rPr>
                <w:color w:val="000000"/>
              </w:rPr>
              <w:t xml:space="preserve">их активность, инициативность </w:t>
            </w:r>
            <w:r w:rsidRPr="009D7CE8">
              <w:t xml:space="preserve"> с учётом особенностей развития личности дошкольника и специфики детского коллектива </w:t>
            </w:r>
          </w:p>
        </w:tc>
      </w:tr>
      <w:tr w:rsidR="008960C6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60C6" w:rsidRPr="0073089A" w:rsidRDefault="008960C6" w:rsidP="003A212D">
            <w:pPr>
              <w:ind w:firstLine="0"/>
              <w:jc w:val="left"/>
            </w:pPr>
            <w:r w:rsidRPr="0073089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2038" w:rsidRDefault="00D12038" w:rsidP="00D12038">
            <w:pPr>
              <w:pStyle w:val="afa"/>
              <w:spacing w:before="0" w:beforeAutospacing="0" w:after="0" w:afterAutospacing="0"/>
              <w:rPr>
                <w:color w:val="000000"/>
              </w:rPr>
            </w:pPr>
            <w:r>
              <w:t xml:space="preserve">- </w:t>
            </w:r>
            <w:r w:rsidRPr="009D7CE8">
              <w:t xml:space="preserve">технологией организации </w:t>
            </w:r>
            <w:r>
              <w:rPr>
                <w:color w:val="000000"/>
              </w:rPr>
              <w:t>сотрудничества</w:t>
            </w:r>
            <w:r w:rsidRPr="005E70F1">
              <w:rPr>
                <w:color w:val="000000"/>
              </w:rPr>
              <w:t xml:space="preserve"> обучающихся, поддерж</w:t>
            </w:r>
            <w:r>
              <w:rPr>
                <w:color w:val="000000"/>
              </w:rPr>
              <w:t>ки</w:t>
            </w:r>
            <w:r w:rsidRPr="005E70F1">
              <w:rPr>
                <w:color w:val="000000"/>
              </w:rPr>
              <w:t xml:space="preserve"> их </w:t>
            </w:r>
            <w:r>
              <w:rPr>
                <w:color w:val="000000"/>
              </w:rPr>
              <w:t xml:space="preserve">активности, инициативности и самостоятельности; </w:t>
            </w:r>
          </w:p>
          <w:p w:rsidR="00D12038" w:rsidRDefault="00D12038" w:rsidP="00D12038">
            <w:pPr>
              <w:pStyle w:val="afa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- методикой </w:t>
            </w:r>
            <w:r>
              <w:t xml:space="preserve">развития и </w:t>
            </w:r>
            <w:r w:rsidRPr="009D7CE8">
              <w:t xml:space="preserve">изучения </w:t>
            </w:r>
            <w:r>
              <w:rPr>
                <w:color w:val="000000"/>
              </w:rPr>
              <w:t xml:space="preserve">творческих </w:t>
            </w:r>
            <w:r w:rsidRPr="005E70F1">
              <w:rPr>
                <w:color w:val="000000"/>
              </w:rPr>
              <w:t>способност</w:t>
            </w:r>
            <w:r>
              <w:rPr>
                <w:color w:val="000000"/>
              </w:rPr>
              <w:t>ей</w:t>
            </w:r>
            <w:r w:rsidRPr="009D7CE8">
              <w:t xml:space="preserve"> детей дошкольного возраста</w:t>
            </w:r>
            <w:r>
              <w:t>;</w:t>
            </w:r>
          </w:p>
          <w:p w:rsidR="008960C6" w:rsidRPr="008C76CD" w:rsidRDefault="00D12038" w:rsidP="00D12038">
            <w:pPr>
              <w:spacing w:line="240" w:lineRule="auto"/>
              <w:ind w:firstLine="0"/>
              <w:jc w:val="left"/>
            </w:pPr>
            <w:r>
              <w:t xml:space="preserve">- </w:t>
            </w:r>
            <w:r w:rsidRPr="009D7CE8">
              <w:t xml:space="preserve">методами изучения и </w:t>
            </w:r>
            <w:r>
              <w:t xml:space="preserve">генерирования практических </w:t>
            </w:r>
            <w:r w:rsidRPr="009D7CE8">
              <w:t>рекомендаций для родителей и педагогов - воспитателей с учётом возрастных особенностей личности дошкольника и детского коллектива</w:t>
            </w:r>
          </w:p>
        </w:tc>
      </w:tr>
    </w:tbl>
    <w:p w:rsidR="00283B80" w:rsidRPr="00EB50D4" w:rsidRDefault="00283B80" w:rsidP="00825D2E">
      <w:pPr>
        <w:pStyle w:val="2"/>
        <w:rPr>
          <w:i/>
          <w:iCs/>
          <w:color w:val="C00000"/>
        </w:rPr>
      </w:pPr>
      <w:r w:rsidRPr="00EC3D19">
        <w:t xml:space="preserve">6 Структура и содержание </w:t>
      </w:r>
      <w:r w:rsidR="00AF0184" w:rsidRPr="007A34B1">
        <w:t>Производственн</w:t>
      </w:r>
      <w:r w:rsidR="00AF0184">
        <w:t>ой</w:t>
      </w:r>
      <w:r w:rsidR="00AF0184" w:rsidRPr="007A34B1">
        <w:t xml:space="preserve"> - педагогическ</w:t>
      </w:r>
      <w:r w:rsidR="00AF0184">
        <w:t>ой практики</w:t>
      </w:r>
    </w:p>
    <w:p w:rsidR="00283B80" w:rsidRPr="00EB50D4" w:rsidRDefault="00283B80" w:rsidP="009B3CC0">
      <w:pPr>
        <w:spacing w:line="240" w:lineRule="auto"/>
      </w:pPr>
      <w:r w:rsidRPr="00EB50D4">
        <w:t>Общая трудоемкость практики составляет _</w:t>
      </w:r>
      <w:r w:rsidR="0013311F">
        <w:t>3</w:t>
      </w:r>
      <w:r w:rsidRPr="00EB50D4">
        <w:t>_ зачетных единиц, _</w:t>
      </w:r>
      <w:r w:rsidR="00E70F4B">
        <w:t>1</w:t>
      </w:r>
      <w:r w:rsidR="0013311F">
        <w:t>0</w:t>
      </w:r>
      <w:r w:rsidR="00A02B16">
        <w:t>8</w:t>
      </w:r>
      <w:r w:rsidRPr="00EB50D4">
        <w:t>_ акад. часов, в том числе:</w:t>
      </w:r>
    </w:p>
    <w:p w:rsidR="00283B80" w:rsidRPr="00EB50D4" w:rsidRDefault="00283B80" w:rsidP="009B3CC0">
      <w:pPr>
        <w:spacing w:line="240" w:lineRule="auto"/>
      </w:pPr>
      <w:r w:rsidRPr="00EB50D4">
        <w:t xml:space="preserve">– </w:t>
      </w:r>
      <w:r>
        <w:t>контактная работа _</w:t>
      </w:r>
      <w:r w:rsidR="00E70F4B" w:rsidRPr="00E70F4B">
        <w:t xml:space="preserve"> </w:t>
      </w:r>
      <w:r w:rsidR="0013311F" w:rsidRPr="0013311F">
        <w:t>1.3</w:t>
      </w:r>
      <w:r w:rsidRPr="00EB50D4">
        <w:t>_ акад. часов;</w:t>
      </w:r>
    </w:p>
    <w:p w:rsidR="00283B80" w:rsidRDefault="00283B80" w:rsidP="009B3CC0">
      <w:pPr>
        <w:spacing w:line="240" w:lineRule="auto"/>
      </w:pPr>
      <w:r w:rsidRPr="00EB50D4">
        <w:t>– самостоятельная работа _</w:t>
      </w:r>
      <w:r w:rsidR="00E70F4B" w:rsidRPr="00E70F4B">
        <w:t xml:space="preserve"> </w:t>
      </w:r>
      <w:r w:rsidR="0013311F" w:rsidRPr="0013311F">
        <w:t>106.7</w:t>
      </w:r>
      <w:r w:rsidR="00E70F4B" w:rsidRPr="00E70F4B">
        <w:t xml:space="preserve"> </w:t>
      </w:r>
      <w:r w:rsidRPr="00EB50D4">
        <w:t>_ акад. часов.</w:t>
      </w:r>
    </w:p>
    <w:p w:rsidR="0006500D" w:rsidRPr="006B64A7" w:rsidRDefault="0006500D" w:rsidP="0006500D">
      <w:pPr>
        <w:spacing w:line="240" w:lineRule="auto"/>
        <w:ind w:left="567" w:firstLine="0"/>
      </w:pPr>
      <w:r>
        <w:t>– в форме практической подготовки – 108 акад. часов</w:t>
      </w:r>
    </w:p>
    <w:tbl>
      <w:tblPr>
        <w:tblW w:w="945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3"/>
        <w:gridCol w:w="2225"/>
        <w:gridCol w:w="4253"/>
        <w:gridCol w:w="2126"/>
      </w:tblGrid>
      <w:tr w:rsidR="00283B80" w:rsidRPr="00EE32A1">
        <w:trPr>
          <w:trHeight w:val="276"/>
        </w:trPr>
        <w:tc>
          <w:tcPr>
            <w:tcW w:w="853" w:type="dxa"/>
            <w:vAlign w:val="center"/>
          </w:tcPr>
          <w:p w:rsidR="00283B80" w:rsidRPr="00EE32A1" w:rsidRDefault="00283B80" w:rsidP="00EB50D4">
            <w:pPr>
              <w:spacing w:line="240" w:lineRule="auto"/>
              <w:ind w:firstLine="0"/>
              <w:jc w:val="center"/>
            </w:pPr>
            <w:r w:rsidRPr="00EE32A1">
              <w:t>№</w:t>
            </w:r>
          </w:p>
          <w:p w:rsidR="00283B80" w:rsidRPr="00EE32A1" w:rsidRDefault="00283B80" w:rsidP="00EB50D4">
            <w:pPr>
              <w:spacing w:line="240" w:lineRule="auto"/>
              <w:ind w:firstLine="0"/>
              <w:jc w:val="center"/>
            </w:pPr>
            <w:r w:rsidRPr="00EE32A1">
              <w:t>п/п</w:t>
            </w:r>
          </w:p>
        </w:tc>
        <w:tc>
          <w:tcPr>
            <w:tcW w:w="2225" w:type="dxa"/>
            <w:vAlign w:val="center"/>
          </w:tcPr>
          <w:p w:rsidR="00283B80" w:rsidRPr="00EE32A1" w:rsidRDefault="00283B80" w:rsidP="00EB50D4">
            <w:pPr>
              <w:spacing w:line="240" w:lineRule="auto"/>
              <w:ind w:firstLine="0"/>
              <w:jc w:val="center"/>
            </w:pPr>
            <w:r w:rsidRPr="00EE32A1">
              <w:t>Разделы (этапы) и содержание практики</w:t>
            </w:r>
          </w:p>
        </w:tc>
        <w:tc>
          <w:tcPr>
            <w:tcW w:w="4253" w:type="dxa"/>
          </w:tcPr>
          <w:p w:rsidR="00283B80" w:rsidRPr="00EE32A1" w:rsidRDefault="00283B80" w:rsidP="00EB50D4">
            <w:pPr>
              <w:spacing w:line="240" w:lineRule="auto"/>
              <w:ind w:firstLine="0"/>
              <w:jc w:val="center"/>
            </w:pPr>
            <w:r w:rsidRPr="00EE32A1">
              <w:t xml:space="preserve">Виды работ на практике, </w:t>
            </w:r>
            <w:r w:rsidRPr="00EE32A1">
              <w:br/>
              <w:t>включая самостоятельную работу студентов</w:t>
            </w:r>
          </w:p>
        </w:tc>
        <w:tc>
          <w:tcPr>
            <w:tcW w:w="2126" w:type="dxa"/>
          </w:tcPr>
          <w:p w:rsidR="00283B80" w:rsidRPr="00EE32A1" w:rsidRDefault="00283B80" w:rsidP="00EB50D4">
            <w:pPr>
              <w:spacing w:line="240" w:lineRule="auto"/>
              <w:ind w:firstLine="0"/>
              <w:jc w:val="center"/>
            </w:pPr>
            <w:r w:rsidRPr="00EC3D19">
              <w:rPr>
                <w:rStyle w:val="FontStyle31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283B80" w:rsidRPr="00EE32A1">
        <w:trPr>
          <w:trHeight w:val="276"/>
        </w:trPr>
        <w:tc>
          <w:tcPr>
            <w:tcW w:w="853" w:type="dxa"/>
            <w:vAlign w:val="center"/>
          </w:tcPr>
          <w:p w:rsidR="00283B80" w:rsidRPr="00EE32A1" w:rsidRDefault="00283B80" w:rsidP="00EB50D4">
            <w:pPr>
              <w:spacing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2225" w:type="dxa"/>
            <w:vAlign w:val="center"/>
          </w:tcPr>
          <w:p w:rsidR="00283B80" w:rsidRPr="00EE32A1" w:rsidRDefault="00283B80" w:rsidP="00EB50D4">
            <w:pPr>
              <w:spacing w:line="240" w:lineRule="auto"/>
              <w:ind w:firstLine="0"/>
              <w:jc w:val="center"/>
            </w:pPr>
            <w:r w:rsidRPr="00EE32A1">
              <w:t>Установочная конференция</w:t>
            </w:r>
          </w:p>
          <w:p w:rsidR="00283B80" w:rsidRPr="00EE32A1" w:rsidRDefault="00283B80" w:rsidP="00EB50D4">
            <w:pPr>
              <w:spacing w:line="240" w:lineRule="auto"/>
              <w:ind w:firstLine="0"/>
              <w:jc w:val="center"/>
            </w:pPr>
            <w:r w:rsidRPr="00EE32A1">
              <w:t>Подготовительный этап</w:t>
            </w:r>
          </w:p>
        </w:tc>
        <w:tc>
          <w:tcPr>
            <w:tcW w:w="4253" w:type="dxa"/>
          </w:tcPr>
          <w:p w:rsidR="00283B80" w:rsidRPr="00EE32A1" w:rsidRDefault="00283B80" w:rsidP="00394488">
            <w:pPr>
              <w:spacing w:line="240" w:lineRule="auto"/>
              <w:ind w:firstLine="0"/>
            </w:pPr>
            <w:r w:rsidRPr="00EE32A1">
              <w:t xml:space="preserve">Студенты знакомятся с задачами и организацией практики, сроками выполнения учебных заданий. Работа с документаций ДОУ, изучение должностных инструкций </w:t>
            </w:r>
            <w:r w:rsidR="00394488">
              <w:t xml:space="preserve">воспитателя </w:t>
            </w:r>
            <w:r w:rsidRPr="00EE32A1">
              <w:t>ДОУ, продуктов профессиональной деятельности педагог</w:t>
            </w:r>
            <w:r w:rsidR="00394488">
              <w:t>а</w:t>
            </w:r>
            <w:r w:rsidRPr="00EE32A1">
              <w:t>.</w:t>
            </w:r>
            <w:r w:rsidR="005A1F23" w:rsidRPr="005A1F23">
              <w:t xml:space="preserve"> </w:t>
            </w:r>
            <w:r w:rsidR="005A1F23">
              <w:t>С</w:t>
            </w:r>
            <w:r w:rsidR="005A1F23" w:rsidRPr="005A1F23">
              <w:t>оставление таблицы по документационному обеспечению</w:t>
            </w:r>
            <w:r w:rsidR="00394488">
              <w:t>.</w:t>
            </w:r>
          </w:p>
        </w:tc>
        <w:tc>
          <w:tcPr>
            <w:tcW w:w="2126" w:type="dxa"/>
          </w:tcPr>
          <w:p w:rsidR="00283B80" w:rsidRDefault="00283B80" w:rsidP="00EB50D4">
            <w:pPr>
              <w:spacing w:line="240" w:lineRule="auto"/>
              <w:ind w:firstLine="0"/>
            </w:pPr>
            <w:r>
              <w:t xml:space="preserve">ПК </w:t>
            </w:r>
            <w:r w:rsidR="0099288A">
              <w:t>7</w:t>
            </w:r>
            <w:r>
              <w:t xml:space="preserve"> - з</w:t>
            </w:r>
          </w:p>
          <w:p w:rsidR="00283B80" w:rsidRDefault="00283B80" w:rsidP="00EB50D4">
            <w:pPr>
              <w:spacing w:line="240" w:lineRule="auto"/>
              <w:ind w:firstLine="0"/>
            </w:pPr>
            <w:r>
              <w:t xml:space="preserve">ПК </w:t>
            </w:r>
            <w:r w:rsidR="00E21873">
              <w:t>1</w:t>
            </w:r>
            <w:r>
              <w:t xml:space="preserve"> – з</w:t>
            </w:r>
          </w:p>
          <w:p w:rsidR="00283B80" w:rsidRDefault="00283B80" w:rsidP="00EB50D4">
            <w:pPr>
              <w:spacing w:line="240" w:lineRule="auto"/>
              <w:ind w:firstLine="0"/>
            </w:pPr>
            <w:r>
              <w:t xml:space="preserve">ПК </w:t>
            </w:r>
            <w:r w:rsidR="00E21873">
              <w:t>2</w:t>
            </w:r>
            <w:r>
              <w:t xml:space="preserve"> – з </w:t>
            </w:r>
          </w:p>
          <w:p w:rsidR="00283B80" w:rsidRDefault="00283B80" w:rsidP="00EB50D4">
            <w:pPr>
              <w:spacing w:line="240" w:lineRule="auto"/>
              <w:ind w:firstLine="0"/>
            </w:pPr>
            <w:r>
              <w:t xml:space="preserve">ПК </w:t>
            </w:r>
            <w:r w:rsidR="00E21873">
              <w:t>4</w:t>
            </w:r>
            <w:r>
              <w:t xml:space="preserve"> – з </w:t>
            </w:r>
          </w:p>
          <w:p w:rsidR="00283B80" w:rsidRPr="00EE32A1" w:rsidRDefault="00283B80" w:rsidP="00EB50D4">
            <w:pPr>
              <w:spacing w:line="240" w:lineRule="auto"/>
              <w:ind w:firstLine="0"/>
            </w:pPr>
          </w:p>
        </w:tc>
      </w:tr>
      <w:tr w:rsidR="00394488" w:rsidRPr="00EE32A1">
        <w:trPr>
          <w:trHeight w:val="276"/>
        </w:trPr>
        <w:tc>
          <w:tcPr>
            <w:tcW w:w="853" w:type="dxa"/>
            <w:vAlign w:val="center"/>
          </w:tcPr>
          <w:p w:rsidR="00394488" w:rsidRPr="00EE32A1" w:rsidRDefault="00394488" w:rsidP="00625258">
            <w:pPr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2225" w:type="dxa"/>
            <w:vAlign w:val="center"/>
          </w:tcPr>
          <w:p w:rsidR="00394488" w:rsidRPr="00EE32A1" w:rsidRDefault="00394488" w:rsidP="00625258">
            <w:pPr>
              <w:spacing w:line="240" w:lineRule="auto"/>
              <w:ind w:firstLine="0"/>
              <w:jc w:val="center"/>
            </w:pPr>
            <w:r w:rsidRPr="00EE32A1">
              <w:t>Организационный этап</w:t>
            </w:r>
          </w:p>
        </w:tc>
        <w:tc>
          <w:tcPr>
            <w:tcW w:w="4253" w:type="dxa"/>
          </w:tcPr>
          <w:p w:rsidR="00394488" w:rsidRDefault="00394488" w:rsidP="00394488">
            <w:pPr>
              <w:snapToGrid w:val="0"/>
              <w:spacing w:line="240" w:lineRule="auto"/>
              <w:ind w:right="-80" w:firstLine="0"/>
              <w:rPr>
                <w:lang w:eastAsia="ar-SA"/>
              </w:rPr>
            </w:pPr>
            <w:r>
              <w:rPr>
                <w:lang w:eastAsia="ar-SA"/>
              </w:rPr>
              <w:t xml:space="preserve">Наблюдение за работой воспитателя; фрагментарное включение в деятельность воспитателя, подготовка конспектов мероприятий и плана образовательной работы. </w:t>
            </w:r>
          </w:p>
        </w:tc>
        <w:tc>
          <w:tcPr>
            <w:tcW w:w="2126" w:type="dxa"/>
          </w:tcPr>
          <w:p w:rsidR="00394488" w:rsidRDefault="00394488" w:rsidP="00625258">
            <w:pPr>
              <w:spacing w:line="240" w:lineRule="auto"/>
              <w:ind w:firstLine="0"/>
            </w:pPr>
            <w:r>
              <w:t>ПК</w:t>
            </w:r>
            <w:r w:rsidR="00E21873">
              <w:t xml:space="preserve"> </w:t>
            </w:r>
            <w:r w:rsidR="0099288A">
              <w:t>7</w:t>
            </w:r>
            <w:r>
              <w:t xml:space="preserve"> - зу</w:t>
            </w:r>
          </w:p>
          <w:p w:rsidR="00394488" w:rsidRDefault="00394488" w:rsidP="00625258">
            <w:pPr>
              <w:spacing w:line="240" w:lineRule="auto"/>
              <w:ind w:firstLine="0"/>
            </w:pPr>
            <w:r>
              <w:t>ПК 4 – зу</w:t>
            </w:r>
          </w:p>
          <w:p w:rsidR="00394488" w:rsidRDefault="00E21873" w:rsidP="00625258">
            <w:pPr>
              <w:spacing w:line="240" w:lineRule="auto"/>
              <w:ind w:firstLine="0"/>
            </w:pPr>
            <w:r>
              <w:t>ПК 1</w:t>
            </w:r>
            <w:r w:rsidR="00394488">
              <w:t xml:space="preserve"> – зу</w:t>
            </w:r>
          </w:p>
          <w:p w:rsidR="00E21873" w:rsidRDefault="00E21873" w:rsidP="00E21873">
            <w:pPr>
              <w:spacing w:line="240" w:lineRule="auto"/>
              <w:ind w:firstLine="0"/>
            </w:pPr>
            <w:r>
              <w:t>ПК 2 – зу</w:t>
            </w:r>
          </w:p>
          <w:p w:rsidR="00394488" w:rsidRPr="00EE32A1" w:rsidRDefault="00394488" w:rsidP="00625258">
            <w:pPr>
              <w:spacing w:line="240" w:lineRule="auto"/>
              <w:ind w:firstLine="0"/>
            </w:pPr>
          </w:p>
        </w:tc>
      </w:tr>
      <w:tr w:rsidR="00E21873" w:rsidRPr="00EE32A1">
        <w:trPr>
          <w:trHeight w:val="276"/>
        </w:trPr>
        <w:tc>
          <w:tcPr>
            <w:tcW w:w="853" w:type="dxa"/>
            <w:vAlign w:val="center"/>
          </w:tcPr>
          <w:p w:rsidR="00E21873" w:rsidRPr="00EE32A1" w:rsidRDefault="00E21873" w:rsidP="00625258">
            <w:pPr>
              <w:spacing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2225" w:type="dxa"/>
            <w:vAlign w:val="center"/>
          </w:tcPr>
          <w:p w:rsidR="00E21873" w:rsidRPr="00EE32A1" w:rsidRDefault="00E21873" w:rsidP="00625258">
            <w:pPr>
              <w:spacing w:line="240" w:lineRule="auto"/>
              <w:ind w:firstLine="0"/>
              <w:jc w:val="center"/>
            </w:pPr>
            <w:r w:rsidRPr="00EE32A1">
              <w:t>Основной этап</w:t>
            </w:r>
          </w:p>
        </w:tc>
        <w:tc>
          <w:tcPr>
            <w:tcW w:w="4253" w:type="dxa"/>
          </w:tcPr>
          <w:p w:rsidR="00E21873" w:rsidRPr="00EE32A1" w:rsidRDefault="00E21873" w:rsidP="00394488">
            <w:pPr>
              <w:spacing w:line="240" w:lineRule="auto"/>
              <w:ind w:firstLine="0"/>
            </w:pPr>
            <w:r>
              <w:t>У</w:t>
            </w:r>
            <w:r>
              <w:rPr>
                <w:lang w:eastAsia="ar-SA"/>
              </w:rPr>
              <w:t xml:space="preserve">частие </w:t>
            </w:r>
            <w:r w:rsidR="0099288A">
              <w:rPr>
                <w:lang w:eastAsia="ar-SA"/>
              </w:rPr>
              <w:t>в работе в качестве воспитателя, в диагностике детско-родительских отношений (посредством использования анкет, опросников, рисуночных тестов).</w:t>
            </w:r>
          </w:p>
        </w:tc>
        <w:tc>
          <w:tcPr>
            <w:tcW w:w="2126" w:type="dxa"/>
          </w:tcPr>
          <w:p w:rsidR="00E21873" w:rsidRDefault="00E21873" w:rsidP="005F341F">
            <w:pPr>
              <w:spacing w:line="240" w:lineRule="auto"/>
              <w:ind w:firstLine="0"/>
            </w:pPr>
            <w:r>
              <w:t xml:space="preserve">ПК </w:t>
            </w:r>
            <w:r w:rsidR="0099288A">
              <w:t>7</w:t>
            </w:r>
            <w:r>
              <w:t xml:space="preserve"> - зув</w:t>
            </w:r>
          </w:p>
          <w:p w:rsidR="00E21873" w:rsidRDefault="00E21873" w:rsidP="005F341F">
            <w:pPr>
              <w:spacing w:line="240" w:lineRule="auto"/>
              <w:ind w:firstLine="0"/>
            </w:pPr>
            <w:r>
              <w:t>ПК 4 – зув</w:t>
            </w:r>
          </w:p>
          <w:p w:rsidR="00E21873" w:rsidRDefault="00E21873" w:rsidP="005F341F">
            <w:pPr>
              <w:spacing w:line="240" w:lineRule="auto"/>
              <w:ind w:firstLine="0"/>
            </w:pPr>
            <w:r>
              <w:t>ПК 1 – зув</w:t>
            </w:r>
          </w:p>
          <w:p w:rsidR="00E21873" w:rsidRDefault="00E21873" w:rsidP="005F341F">
            <w:pPr>
              <w:spacing w:line="240" w:lineRule="auto"/>
              <w:ind w:firstLine="0"/>
            </w:pPr>
            <w:r>
              <w:t>ПК 2 – зув</w:t>
            </w:r>
          </w:p>
          <w:p w:rsidR="00E21873" w:rsidRPr="00EE32A1" w:rsidRDefault="00E21873" w:rsidP="005F341F">
            <w:pPr>
              <w:spacing w:line="240" w:lineRule="auto"/>
              <w:ind w:firstLine="0"/>
            </w:pPr>
          </w:p>
        </w:tc>
      </w:tr>
      <w:tr w:rsidR="00E21873" w:rsidRPr="00EE32A1">
        <w:trPr>
          <w:trHeight w:val="276"/>
        </w:trPr>
        <w:tc>
          <w:tcPr>
            <w:tcW w:w="853" w:type="dxa"/>
            <w:vAlign w:val="center"/>
          </w:tcPr>
          <w:p w:rsidR="00E21873" w:rsidRPr="00EE32A1" w:rsidRDefault="00E21873" w:rsidP="00625258">
            <w:pPr>
              <w:spacing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2225" w:type="dxa"/>
            <w:vAlign w:val="center"/>
          </w:tcPr>
          <w:p w:rsidR="00E21873" w:rsidRPr="00EE32A1" w:rsidRDefault="00E21873" w:rsidP="00625258">
            <w:pPr>
              <w:spacing w:line="240" w:lineRule="auto"/>
              <w:ind w:firstLine="0"/>
              <w:jc w:val="center"/>
            </w:pPr>
            <w:r w:rsidRPr="00EE32A1">
              <w:t>Заключительный этап</w:t>
            </w:r>
          </w:p>
        </w:tc>
        <w:tc>
          <w:tcPr>
            <w:tcW w:w="4253" w:type="dxa"/>
          </w:tcPr>
          <w:p w:rsidR="00E21873" w:rsidRPr="00EE32A1" w:rsidRDefault="00E21873" w:rsidP="00394488">
            <w:pPr>
              <w:spacing w:line="240" w:lineRule="auto"/>
              <w:ind w:firstLine="0"/>
            </w:pPr>
            <w:r w:rsidRPr="00EE32A1">
              <w:t xml:space="preserve">Подготовка отчетов по результатам подключения к профессиональной деятельности </w:t>
            </w:r>
            <w:r>
              <w:rPr>
                <w:lang w:eastAsia="ar-SA"/>
              </w:rPr>
              <w:t>воспитателя</w:t>
            </w:r>
            <w:r w:rsidRPr="00EE32A1">
              <w:t xml:space="preserve">, оформление отчетной документации по практике и подготовка к итоговой </w:t>
            </w:r>
            <w:r>
              <w:t>защите отчета по практике.</w:t>
            </w:r>
          </w:p>
        </w:tc>
        <w:tc>
          <w:tcPr>
            <w:tcW w:w="2126" w:type="dxa"/>
          </w:tcPr>
          <w:p w:rsidR="00E21873" w:rsidRDefault="00E21873" w:rsidP="00E21873">
            <w:pPr>
              <w:spacing w:line="240" w:lineRule="auto"/>
              <w:ind w:firstLine="0"/>
            </w:pPr>
            <w:r>
              <w:t xml:space="preserve">ПК </w:t>
            </w:r>
            <w:r w:rsidR="0099288A">
              <w:t>7</w:t>
            </w:r>
            <w:r>
              <w:t xml:space="preserve"> - зув</w:t>
            </w:r>
          </w:p>
          <w:p w:rsidR="00E21873" w:rsidRDefault="00E21873" w:rsidP="00E21873">
            <w:pPr>
              <w:spacing w:line="240" w:lineRule="auto"/>
              <w:ind w:firstLine="0"/>
            </w:pPr>
            <w:r>
              <w:t>ПК 4 – зув</w:t>
            </w:r>
          </w:p>
          <w:p w:rsidR="00E21873" w:rsidRDefault="00E21873" w:rsidP="00E21873">
            <w:pPr>
              <w:spacing w:line="240" w:lineRule="auto"/>
              <w:ind w:firstLine="0"/>
            </w:pPr>
            <w:r>
              <w:t>ПК 1 – зув</w:t>
            </w:r>
          </w:p>
          <w:p w:rsidR="00E21873" w:rsidRDefault="00E21873" w:rsidP="00E21873">
            <w:pPr>
              <w:spacing w:line="240" w:lineRule="auto"/>
              <w:ind w:firstLine="0"/>
            </w:pPr>
            <w:r>
              <w:t>ПК 2 – зув</w:t>
            </w:r>
          </w:p>
          <w:p w:rsidR="00E21873" w:rsidRPr="00EE32A1" w:rsidRDefault="00E21873" w:rsidP="00E21873">
            <w:pPr>
              <w:spacing w:line="240" w:lineRule="auto"/>
              <w:ind w:firstLine="0"/>
            </w:pPr>
          </w:p>
        </w:tc>
      </w:tr>
    </w:tbl>
    <w:p w:rsidR="00283B80" w:rsidRPr="001C14E0" w:rsidRDefault="00283B80" w:rsidP="00825D2E">
      <w:pPr>
        <w:pStyle w:val="10"/>
        <w:numPr>
          <w:ilvl w:val="0"/>
          <w:numId w:val="0"/>
        </w:numPr>
        <w:ind w:left="567"/>
      </w:pPr>
      <w:r w:rsidRPr="00EC3D19">
        <w:rPr>
          <w:rStyle w:val="20"/>
          <w:b/>
          <w:bCs/>
          <w:sz w:val="24"/>
          <w:szCs w:val="24"/>
        </w:rPr>
        <w:lastRenderedPageBreak/>
        <w:t xml:space="preserve">7 Оценочные средства для проведения промежуточной аттестации по </w:t>
      </w:r>
      <w:r w:rsidR="003263F2" w:rsidRPr="007A34B1">
        <w:t>Производственн</w:t>
      </w:r>
      <w:r w:rsidR="003263F2">
        <w:t>ой</w:t>
      </w:r>
      <w:r w:rsidR="003263F2" w:rsidRPr="007A34B1">
        <w:t xml:space="preserve"> - педагогическ</w:t>
      </w:r>
      <w:r w:rsidR="003263F2">
        <w:t>ой практике</w:t>
      </w:r>
    </w:p>
    <w:p w:rsidR="00283B80" w:rsidRPr="001C14E0" w:rsidRDefault="00283B80" w:rsidP="001C14E0">
      <w:pPr>
        <w:keepNext/>
        <w:autoSpaceDE w:val="0"/>
        <w:autoSpaceDN w:val="0"/>
        <w:adjustRightInd w:val="0"/>
        <w:ind w:firstLine="284"/>
      </w:pPr>
      <w:r w:rsidRPr="001C14E0">
        <w:t xml:space="preserve">Промежуточная аттестация по производственной </w:t>
      </w:r>
      <w:r w:rsidR="003263F2" w:rsidRPr="007A34B1">
        <w:t>педагогическ</w:t>
      </w:r>
      <w:r w:rsidR="003263F2">
        <w:t>ой</w:t>
      </w:r>
      <w:r w:rsidR="003263F2" w:rsidRPr="001C14E0">
        <w:t xml:space="preserve"> </w:t>
      </w:r>
      <w:r w:rsidRPr="001C14E0">
        <w:t>практике имеет целью определить степень достижения запланированных результатов обучения и проводится в форме предъявления студентом отчетной документации и выступления на итоговой конференции по практике.</w:t>
      </w:r>
    </w:p>
    <w:p w:rsidR="00283B80" w:rsidRPr="001C14E0" w:rsidRDefault="00283B80" w:rsidP="001C14E0">
      <w:pPr>
        <w:autoSpaceDE w:val="0"/>
        <w:autoSpaceDN w:val="0"/>
        <w:adjustRightInd w:val="0"/>
        <w:ind w:firstLine="284"/>
        <w:rPr>
          <w:b/>
          <w:bCs/>
          <w:sz w:val="28"/>
          <w:szCs w:val="28"/>
          <w:u w:val="single"/>
        </w:rPr>
      </w:pPr>
      <w:r w:rsidRPr="00EE32A1">
        <w:t xml:space="preserve">По </w:t>
      </w:r>
      <w:r w:rsidRPr="001C14E0">
        <w:t xml:space="preserve">результатам аттестации выставляется </w:t>
      </w:r>
      <w:r w:rsidRPr="001C14E0">
        <w:rPr>
          <w:u w:val="single"/>
        </w:rPr>
        <w:t>дифференцированный зачет (зачет с оценкой).</w:t>
      </w:r>
    </w:p>
    <w:p w:rsidR="00283B80" w:rsidRPr="001C14E0" w:rsidRDefault="00283B80" w:rsidP="001C14E0">
      <w:pPr>
        <w:autoSpaceDE w:val="0"/>
        <w:autoSpaceDN w:val="0"/>
        <w:adjustRightInd w:val="0"/>
        <w:ind w:firstLine="284"/>
      </w:pPr>
      <w:r w:rsidRPr="001C14E0">
        <w:t xml:space="preserve">Обязательной формой отчетности студента-практиканта является письменный отчет. </w:t>
      </w:r>
    </w:p>
    <w:p w:rsidR="00283B80" w:rsidRPr="001C14E0" w:rsidRDefault="00283B80" w:rsidP="001C14E0">
      <w:r w:rsidRPr="001C14E0"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283B80" w:rsidRPr="001C14E0" w:rsidRDefault="00283B80" w:rsidP="001C14E0">
      <w:pPr>
        <w:autoSpaceDE w:val="0"/>
        <w:autoSpaceDN w:val="0"/>
        <w:adjustRightInd w:val="0"/>
        <w:ind w:firstLine="284"/>
      </w:pPr>
      <w:r w:rsidRPr="001C14E0"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283B80" w:rsidRPr="00EE32A1" w:rsidRDefault="00283B80" w:rsidP="00495A06">
      <w:pPr>
        <w:spacing w:line="240" w:lineRule="auto"/>
        <w:rPr>
          <w:lang w:eastAsia="ar-SA"/>
        </w:rPr>
      </w:pPr>
      <w:r w:rsidRPr="00EE32A1">
        <w:rPr>
          <w:lang w:eastAsia="ar-SA"/>
        </w:rPr>
        <w:t>Содержание отчета должно включать следующие разделы:</w:t>
      </w:r>
    </w:p>
    <w:p w:rsidR="00283B80" w:rsidRPr="001C14E0" w:rsidRDefault="00283B80" w:rsidP="00495A06">
      <w:pPr>
        <w:numPr>
          <w:ilvl w:val="0"/>
          <w:numId w:val="10"/>
        </w:numPr>
        <w:tabs>
          <w:tab w:val="left" w:pos="927"/>
        </w:tabs>
        <w:suppressAutoHyphens/>
        <w:spacing w:line="240" w:lineRule="auto"/>
        <w:ind w:left="0" w:firstLine="567"/>
        <w:rPr>
          <w:i/>
          <w:iCs/>
          <w:lang w:eastAsia="ar-SA"/>
        </w:rPr>
      </w:pPr>
      <w:r w:rsidRPr="001C14E0">
        <w:rPr>
          <w:i/>
          <w:iCs/>
          <w:lang w:eastAsia="ar-SA"/>
        </w:rPr>
        <w:t xml:space="preserve"> План деятельности студента-практиканта.</w:t>
      </w:r>
    </w:p>
    <w:p w:rsidR="00283B80" w:rsidRPr="005A1F23" w:rsidRDefault="005A1F23" w:rsidP="00495A06">
      <w:pPr>
        <w:numPr>
          <w:ilvl w:val="0"/>
          <w:numId w:val="10"/>
        </w:numPr>
        <w:tabs>
          <w:tab w:val="left" w:pos="927"/>
        </w:tabs>
        <w:suppressAutoHyphens/>
        <w:autoSpaceDE w:val="0"/>
        <w:spacing w:line="240" w:lineRule="auto"/>
        <w:ind w:left="0" w:firstLine="567"/>
        <w:rPr>
          <w:i/>
          <w:iCs/>
          <w:lang w:eastAsia="ar-SA"/>
        </w:rPr>
      </w:pPr>
      <w:r w:rsidRPr="005A1F23">
        <w:rPr>
          <w:i/>
        </w:rPr>
        <w:t xml:space="preserve">Составление таблицы по документационному обеспечению. </w:t>
      </w:r>
      <w:r w:rsidR="00283B80" w:rsidRPr="005A1F23">
        <w:rPr>
          <w:i/>
          <w:iCs/>
        </w:rPr>
        <w:t xml:space="preserve">Разработка плана </w:t>
      </w:r>
      <w:r w:rsidR="00495A06">
        <w:rPr>
          <w:i/>
          <w:iCs/>
        </w:rPr>
        <w:t>образовательной</w:t>
      </w:r>
      <w:r w:rsidR="00283B80" w:rsidRPr="005A1F23">
        <w:rPr>
          <w:i/>
          <w:iCs/>
        </w:rPr>
        <w:t xml:space="preserve"> деятельности </w:t>
      </w:r>
      <w:r w:rsidR="00495A06">
        <w:rPr>
          <w:i/>
          <w:iCs/>
        </w:rPr>
        <w:t>воспитателя, конспектов</w:t>
      </w:r>
      <w:r w:rsidRPr="005A1F23">
        <w:rPr>
          <w:i/>
          <w:iCs/>
        </w:rPr>
        <w:t xml:space="preserve">. </w:t>
      </w:r>
    </w:p>
    <w:p w:rsidR="00283B80" w:rsidRPr="001C14E0" w:rsidRDefault="00283B80" w:rsidP="00495A06">
      <w:pPr>
        <w:numPr>
          <w:ilvl w:val="0"/>
          <w:numId w:val="10"/>
        </w:numPr>
        <w:tabs>
          <w:tab w:val="left" w:pos="927"/>
        </w:tabs>
        <w:suppressAutoHyphens/>
        <w:autoSpaceDE w:val="0"/>
        <w:spacing w:line="240" w:lineRule="auto"/>
        <w:ind w:left="0" w:firstLine="567"/>
        <w:rPr>
          <w:i/>
          <w:iCs/>
          <w:lang w:eastAsia="ar-SA"/>
        </w:rPr>
      </w:pPr>
      <w:r w:rsidRPr="001C14E0">
        <w:rPr>
          <w:i/>
          <w:iCs/>
          <w:lang w:eastAsia="ar-SA"/>
        </w:rPr>
        <w:t xml:space="preserve">Характеристика на студента. </w:t>
      </w:r>
    </w:p>
    <w:p w:rsidR="00283B80" w:rsidRPr="00EE32A1" w:rsidRDefault="00283B80" w:rsidP="001C14E0">
      <w:pPr>
        <w:ind w:left="927"/>
        <w:rPr>
          <w:lang w:eastAsia="ar-SA"/>
        </w:rPr>
      </w:pPr>
      <w:r w:rsidRPr="00EE32A1">
        <w:rPr>
          <w:lang w:eastAsia="ar-SA"/>
        </w:rPr>
        <w:t xml:space="preserve">Вопросы для составления характеристики на студента-практиканта: </w:t>
      </w:r>
    </w:p>
    <w:p w:rsidR="00283B80" w:rsidRPr="00EE32A1" w:rsidRDefault="00283B80" w:rsidP="00837D12">
      <w:pPr>
        <w:numPr>
          <w:ilvl w:val="0"/>
          <w:numId w:val="11"/>
        </w:numPr>
        <w:tabs>
          <w:tab w:val="left" w:pos="720"/>
        </w:tabs>
        <w:suppressAutoHyphens/>
        <w:autoSpaceDE w:val="0"/>
        <w:spacing w:line="240" w:lineRule="auto"/>
        <w:rPr>
          <w:lang w:eastAsia="ar-SA"/>
        </w:rPr>
      </w:pPr>
      <w:r w:rsidRPr="00EE32A1">
        <w:rPr>
          <w:lang w:eastAsia="ar-SA"/>
        </w:rPr>
        <w:t>Отношение к практике: дисциплинированность, активность, педтворчество, качество открытого просмотра, динамика оценок.</w:t>
      </w:r>
    </w:p>
    <w:p w:rsidR="00283B80" w:rsidRPr="00EE32A1" w:rsidRDefault="00283B80" w:rsidP="00837D12">
      <w:pPr>
        <w:numPr>
          <w:ilvl w:val="0"/>
          <w:numId w:val="11"/>
        </w:numPr>
        <w:tabs>
          <w:tab w:val="left" w:pos="720"/>
        </w:tabs>
        <w:suppressAutoHyphens/>
        <w:autoSpaceDE w:val="0"/>
        <w:spacing w:line="240" w:lineRule="auto"/>
        <w:rPr>
          <w:lang w:eastAsia="ar-SA"/>
        </w:rPr>
      </w:pPr>
      <w:r w:rsidRPr="00EE32A1">
        <w:rPr>
          <w:lang w:eastAsia="ar-SA"/>
        </w:rPr>
        <w:t>Особенности профессионального взаимодействия с детьми и родителями: способности, их совершенствование, возможные трудности.</w:t>
      </w:r>
    </w:p>
    <w:p w:rsidR="00283B80" w:rsidRPr="00EE32A1" w:rsidRDefault="00283B80" w:rsidP="00837D12">
      <w:pPr>
        <w:numPr>
          <w:ilvl w:val="0"/>
          <w:numId w:val="11"/>
        </w:numPr>
        <w:tabs>
          <w:tab w:val="left" w:pos="720"/>
        </w:tabs>
        <w:suppressAutoHyphens/>
        <w:autoSpaceDE w:val="0"/>
        <w:spacing w:line="240" w:lineRule="auto"/>
        <w:rPr>
          <w:lang w:eastAsia="ar-SA"/>
        </w:rPr>
      </w:pPr>
      <w:r w:rsidRPr="00EE32A1">
        <w:rPr>
          <w:lang w:eastAsia="ar-SA"/>
        </w:rPr>
        <w:t>Рекомендации к профессиональной педдеятельности и итоговая оценка за практику.</w:t>
      </w:r>
    </w:p>
    <w:p w:rsidR="00283B80" w:rsidRPr="001C14E0" w:rsidRDefault="00283B80" w:rsidP="001C14E0">
      <w:r w:rsidRPr="001C14E0"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283B80" w:rsidRPr="00EE32A1" w:rsidRDefault="00283B80" w:rsidP="001C14E0">
      <w:pPr>
        <w:tabs>
          <w:tab w:val="left" w:pos="720"/>
        </w:tabs>
        <w:suppressAutoHyphens/>
        <w:autoSpaceDE w:val="0"/>
        <w:ind w:left="720"/>
        <w:rPr>
          <w:lang w:eastAsia="ar-SA"/>
        </w:rPr>
      </w:pPr>
    </w:p>
    <w:p w:rsidR="00283B80" w:rsidRPr="00EE32A1" w:rsidRDefault="00283B80" w:rsidP="00495A06">
      <w:pPr>
        <w:autoSpaceDE w:val="0"/>
        <w:autoSpaceDN w:val="0"/>
        <w:adjustRightInd w:val="0"/>
        <w:spacing w:line="240" w:lineRule="auto"/>
      </w:pPr>
      <w:r w:rsidRPr="00EE32A1"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283B80" w:rsidRPr="00EE32A1" w:rsidRDefault="00283B80" w:rsidP="00495A06">
      <w:pPr>
        <w:autoSpaceDE w:val="0"/>
        <w:autoSpaceDN w:val="0"/>
        <w:adjustRightInd w:val="0"/>
        <w:spacing w:line="240" w:lineRule="auto"/>
      </w:pPr>
      <w:r w:rsidRPr="00EE32A1">
        <w:t>В качестве критериев оценки результатов практики выступают:</w:t>
      </w:r>
    </w:p>
    <w:p w:rsidR="00283B80" w:rsidRPr="00EE32A1" w:rsidRDefault="00283B80" w:rsidP="00495A06">
      <w:pPr>
        <w:widowControl/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line="240" w:lineRule="auto"/>
      </w:pPr>
      <w:r w:rsidRPr="00EE32A1">
        <w:t>активное участие в психологической практике и выполнение всех предусмотренных программой видов деятельности на различных этапах практики;</w:t>
      </w:r>
    </w:p>
    <w:p w:rsidR="00283B80" w:rsidRPr="00EE32A1" w:rsidRDefault="00283B80" w:rsidP="00495A06">
      <w:pPr>
        <w:widowControl/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line="240" w:lineRule="auto"/>
      </w:pPr>
      <w:r w:rsidRPr="00EE32A1">
        <w:t xml:space="preserve">наличие интереса к деятельности </w:t>
      </w:r>
      <w:r w:rsidR="005A1F23">
        <w:t>специалистов (педагога-психолога)</w:t>
      </w:r>
      <w:r w:rsidRPr="00EE32A1">
        <w:t xml:space="preserve">, заинтересованность в работе, умение и желание работать с клиентом; </w:t>
      </w:r>
    </w:p>
    <w:p w:rsidR="00283B80" w:rsidRPr="00EE32A1" w:rsidRDefault="00283B80" w:rsidP="00495A06">
      <w:pPr>
        <w:widowControl/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line="240" w:lineRule="auto"/>
      </w:pPr>
      <w:r w:rsidRPr="00EE32A1">
        <w:t>степень самостоятельности, наличие творчества при разработке и проведении занятий, подготовке дидактического материала;</w:t>
      </w:r>
    </w:p>
    <w:p w:rsidR="00283B80" w:rsidRPr="00EE32A1" w:rsidRDefault="00283B80" w:rsidP="00495A06">
      <w:pPr>
        <w:widowControl/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line="240" w:lineRule="auto"/>
      </w:pPr>
      <w:r w:rsidRPr="00EE32A1">
        <w:t>характеристика деятельности студента (участие в жизни группы, помощь в подготовке различных мероприятий, оформление дидактического материала и т. д.) со стороны психолога-руководителя практики;</w:t>
      </w:r>
    </w:p>
    <w:p w:rsidR="00283B80" w:rsidRPr="00EE32A1" w:rsidRDefault="00283B80" w:rsidP="00495A06">
      <w:pPr>
        <w:widowControl/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line="240" w:lineRule="auto"/>
      </w:pPr>
      <w:r w:rsidRPr="00EE32A1">
        <w:t>качество оформления и своевременная сдача отчетной документации.</w:t>
      </w:r>
    </w:p>
    <w:p w:rsidR="00495A06" w:rsidRDefault="00495A06" w:rsidP="001C14E0">
      <w:pPr>
        <w:pStyle w:val="12"/>
        <w:tabs>
          <w:tab w:val="left" w:pos="1750"/>
        </w:tabs>
        <w:spacing w:line="100" w:lineRule="atLeast"/>
        <w:ind w:left="0" w:firstLine="284"/>
        <w:rPr>
          <w:rFonts w:ascii="Times New Roman" w:hAnsi="Times New Roman" w:cs="Times New Roman"/>
          <w:b/>
          <w:bCs/>
          <w:sz w:val="24"/>
          <w:szCs w:val="24"/>
        </w:rPr>
      </w:pPr>
    </w:p>
    <w:p w:rsidR="00283B80" w:rsidRPr="00EE32A1" w:rsidRDefault="00283B80" w:rsidP="001C14E0">
      <w:pPr>
        <w:pStyle w:val="12"/>
        <w:tabs>
          <w:tab w:val="left" w:pos="1750"/>
        </w:tabs>
        <w:spacing w:line="100" w:lineRule="atLeast"/>
        <w:ind w:left="0" w:firstLine="284"/>
        <w:rPr>
          <w:rFonts w:ascii="Times New Roman" w:hAnsi="Times New Roman" w:cs="Times New Roman"/>
          <w:b/>
          <w:bCs/>
          <w:sz w:val="24"/>
          <w:szCs w:val="24"/>
        </w:rPr>
      </w:pPr>
      <w:r w:rsidRPr="00EE32A1">
        <w:rPr>
          <w:rFonts w:ascii="Times New Roman" w:hAnsi="Times New Roman" w:cs="Times New Roman"/>
          <w:b/>
          <w:bCs/>
          <w:sz w:val="24"/>
          <w:szCs w:val="24"/>
        </w:rPr>
        <w:t xml:space="preserve">Критерии </w:t>
      </w:r>
      <w:r w:rsidRPr="00EE32A1">
        <w:rPr>
          <w:rFonts w:ascii="Times New Roman" w:hAnsi="Times New Roman" w:cs="Times New Roman"/>
          <w:b/>
          <w:bCs/>
          <w:sz w:val="24"/>
          <w:szCs w:val="24"/>
          <w:u w:val="single"/>
        </w:rPr>
        <w:t>дифференцированной</w:t>
      </w:r>
      <w:r w:rsidRPr="00EE32A1">
        <w:rPr>
          <w:rFonts w:ascii="Times New Roman" w:hAnsi="Times New Roman" w:cs="Times New Roman"/>
          <w:b/>
          <w:bCs/>
          <w:sz w:val="24"/>
          <w:szCs w:val="24"/>
        </w:rPr>
        <w:t xml:space="preserve"> оценки результатов практики:</w:t>
      </w:r>
    </w:p>
    <w:p w:rsidR="00283B80" w:rsidRPr="001C14E0" w:rsidRDefault="00283B80" w:rsidP="001C14E0">
      <w:pPr>
        <w:pStyle w:val="12"/>
        <w:tabs>
          <w:tab w:val="left" w:pos="1571"/>
        </w:tabs>
        <w:spacing w:line="10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E32A1">
        <w:rPr>
          <w:rFonts w:ascii="Times New Roman" w:hAnsi="Times New Roman" w:cs="Times New Roman"/>
          <w:b/>
          <w:bCs/>
          <w:sz w:val="24"/>
          <w:szCs w:val="24"/>
        </w:rPr>
        <w:lastRenderedPageBreak/>
        <w:t>«</w:t>
      </w:r>
      <w:r w:rsidRPr="001C14E0">
        <w:rPr>
          <w:rFonts w:ascii="Times New Roman" w:hAnsi="Times New Roman" w:cs="Times New Roman"/>
          <w:b/>
          <w:bCs/>
          <w:sz w:val="24"/>
          <w:szCs w:val="24"/>
        </w:rPr>
        <w:t>отлично»</w:t>
      </w:r>
      <w:r w:rsidRPr="001C14E0">
        <w:rPr>
          <w:rFonts w:ascii="Times New Roman" w:hAnsi="Times New Roman" w:cs="Times New Roman"/>
          <w:sz w:val="24"/>
          <w:szCs w:val="24"/>
        </w:rPr>
        <w:t xml:space="preserve"> - обучающийся представляет отчет, в котором в полном объеме раскрыто содержание задания; положительная динамика оценок за весь период практики, дисциплина и самостоятельность, активность во взаимодействии с родителями; педагогическое творчество (планирование, разработка конспекта, взаимодействия с детьми), документация по педпрактике может быть предложена для педкабинета.</w:t>
      </w:r>
    </w:p>
    <w:p w:rsidR="00283B80" w:rsidRPr="001C14E0" w:rsidRDefault="00283B80" w:rsidP="001C14E0">
      <w:pPr>
        <w:pStyle w:val="12"/>
        <w:tabs>
          <w:tab w:val="left" w:pos="1571"/>
        </w:tabs>
        <w:spacing w:line="10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C14E0">
        <w:rPr>
          <w:rFonts w:ascii="Times New Roman" w:hAnsi="Times New Roman" w:cs="Times New Roman"/>
          <w:b/>
          <w:bCs/>
          <w:sz w:val="24"/>
          <w:szCs w:val="24"/>
        </w:rPr>
        <w:t>«хорошо»</w:t>
      </w:r>
      <w:r w:rsidRPr="001C14E0">
        <w:rPr>
          <w:rFonts w:ascii="Times New Roman" w:hAnsi="Times New Roman" w:cs="Times New Roman"/>
          <w:sz w:val="24"/>
          <w:szCs w:val="24"/>
        </w:rPr>
        <w:t xml:space="preserve"> - обучающийся представляет отчет, в котором содержание раскрыто достаточно, преобладание положительной динамики оценок, дисциплина, участие во взаимодействии с родителями, освоение навыков планирования, разработки конспекта, взаимодействие с детьми, документация подготовлена без замечаний.</w:t>
      </w:r>
    </w:p>
    <w:p w:rsidR="00283B80" w:rsidRPr="001C14E0" w:rsidRDefault="00283B80" w:rsidP="001C14E0">
      <w:pPr>
        <w:pStyle w:val="12"/>
        <w:tabs>
          <w:tab w:val="left" w:pos="1571"/>
        </w:tabs>
        <w:spacing w:line="10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C14E0">
        <w:rPr>
          <w:rFonts w:ascii="Times New Roman" w:hAnsi="Times New Roman" w:cs="Times New Roman"/>
          <w:sz w:val="24"/>
          <w:szCs w:val="24"/>
        </w:rPr>
        <w:t>«</w:t>
      </w:r>
      <w:r w:rsidRPr="001C14E0">
        <w:rPr>
          <w:rFonts w:ascii="Times New Roman" w:hAnsi="Times New Roman" w:cs="Times New Roman"/>
          <w:b/>
          <w:bCs/>
          <w:sz w:val="24"/>
          <w:szCs w:val="24"/>
        </w:rPr>
        <w:t>удовлетворительно</w:t>
      </w:r>
      <w:r w:rsidRPr="001C14E0">
        <w:rPr>
          <w:rFonts w:ascii="Times New Roman" w:hAnsi="Times New Roman" w:cs="Times New Roman"/>
          <w:sz w:val="24"/>
          <w:szCs w:val="24"/>
        </w:rPr>
        <w:t>» - обучающийся представляет отчет, в котором содержание раскрыты слабо и в неполном объеме, отсутствие положительной динамики оценок, пассивность и дисциплинарные проблемы, отсутствие совершенствования качества плана, конспекта, взаимодействие с детьми, родителями; замечания к отчетной документации.</w:t>
      </w:r>
    </w:p>
    <w:p w:rsidR="00283B80" w:rsidRPr="00EE32A1" w:rsidRDefault="00283B80" w:rsidP="001C14E0">
      <w:pPr>
        <w:pStyle w:val="12"/>
        <w:tabs>
          <w:tab w:val="left" w:pos="1571"/>
        </w:tabs>
        <w:spacing w:line="10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C14E0">
        <w:rPr>
          <w:rFonts w:ascii="Times New Roman" w:hAnsi="Times New Roman" w:cs="Times New Roman"/>
          <w:b/>
          <w:bCs/>
          <w:sz w:val="24"/>
          <w:szCs w:val="24"/>
        </w:rPr>
        <w:t>«неудовлетворительно»</w:t>
      </w:r>
      <w:r w:rsidRPr="001C14E0">
        <w:rPr>
          <w:rFonts w:ascii="Times New Roman" w:hAnsi="Times New Roman" w:cs="Times New Roman"/>
          <w:sz w:val="24"/>
          <w:szCs w:val="24"/>
        </w:rPr>
        <w:t xml:space="preserve"> - отсутствие положительных оценок, пассивность и значительные дисциплинарные проблемы, отсутствие совершенствования качества плана, конспекта, взаимодействия с детьми, родителями; замечания к отчетной документации, несвоевременность ее сдачи. Отчет с замечаниями преподавателя возвращается обучающемуся на доработку, и условно допускается до публичной защиты.</w:t>
      </w:r>
    </w:p>
    <w:p w:rsidR="00283B80" w:rsidRDefault="00283B80" w:rsidP="007327DE">
      <w:pPr>
        <w:spacing w:line="240" w:lineRule="auto"/>
        <w:rPr>
          <w:b/>
          <w:bCs/>
          <w:i/>
          <w:iCs/>
          <w:color w:val="C00000"/>
          <w:highlight w:val="yellow"/>
        </w:rPr>
      </w:pPr>
    </w:p>
    <w:p w:rsidR="00283B80" w:rsidRPr="005A1F23" w:rsidRDefault="00283B80" w:rsidP="007327DE">
      <w:pPr>
        <w:spacing w:line="240" w:lineRule="auto"/>
        <w:rPr>
          <w:b/>
          <w:bCs/>
          <w:i/>
          <w:iCs/>
        </w:rPr>
      </w:pPr>
      <w:r w:rsidRPr="005A1F23">
        <w:rPr>
          <w:b/>
          <w:bCs/>
          <w:i/>
          <w:iCs/>
        </w:rPr>
        <w:t xml:space="preserve">Примерное индивидуальное </w:t>
      </w:r>
      <w:r w:rsidR="005A1F23" w:rsidRPr="005A1F23">
        <w:rPr>
          <w:b/>
          <w:bCs/>
          <w:i/>
          <w:iCs/>
        </w:rPr>
        <w:t xml:space="preserve">задание </w:t>
      </w:r>
      <w:r w:rsidR="005A1F23" w:rsidRPr="0006459D">
        <w:rPr>
          <w:b/>
          <w:bCs/>
          <w:i/>
          <w:iCs/>
        </w:rPr>
        <w:t xml:space="preserve">на </w:t>
      </w:r>
      <w:r w:rsidR="0006459D" w:rsidRPr="0006459D">
        <w:rPr>
          <w:b/>
          <w:i/>
        </w:rPr>
        <w:t>производственн</w:t>
      </w:r>
      <w:r w:rsidR="0006459D">
        <w:rPr>
          <w:b/>
          <w:i/>
        </w:rPr>
        <w:t>ую</w:t>
      </w:r>
      <w:r w:rsidR="0006459D" w:rsidRPr="0006459D">
        <w:rPr>
          <w:b/>
          <w:i/>
        </w:rPr>
        <w:t xml:space="preserve"> педагогическ</w:t>
      </w:r>
      <w:r w:rsidR="0006459D">
        <w:rPr>
          <w:b/>
          <w:i/>
        </w:rPr>
        <w:t>ую</w:t>
      </w:r>
      <w:r w:rsidR="0006459D" w:rsidRPr="001C14E0">
        <w:t xml:space="preserve"> </w:t>
      </w:r>
      <w:r w:rsidRPr="005A1F23">
        <w:rPr>
          <w:b/>
          <w:bCs/>
          <w:i/>
          <w:iCs/>
        </w:rPr>
        <w:t>практику:</w:t>
      </w:r>
    </w:p>
    <w:p w:rsidR="00283B80" w:rsidRPr="005A1F23" w:rsidRDefault="00283B80" w:rsidP="007C710D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  <w:bCs w:val="0"/>
          <w:i/>
          <w:iCs/>
          <w:u w:val="single"/>
        </w:rPr>
      </w:pPr>
      <w:r w:rsidRPr="005A1F23">
        <w:rPr>
          <w:b w:val="0"/>
          <w:bCs w:val="0"/>
          <w:i/>
          <w:iCs/>
          <w:u w:val="single"/>
        </w:rPr>
        <w:t xml:space="preserve">Цель прохождения практики: </w:t>
      </w:r>
      <w:bookmarkStart w:id="1" w:name="_Toc417639394"/>
      <w:bookmarkStart w:id="2" w:name="_Toc445380630"/>
    </w:p>
    <w:p w:rsidR="00283B80" w:rsidRPr="005A1F23" w:rsidRDefault="00283B80" w:rsidP="00991DF7">
      <w:pPr>
        <w:pStyle w:val="afb"/>
        <w:numPr>
          <w:ilvl w:val="0"/>
          <w:numId w:val="4"/>
        </w:numPr>
        <w:tabs>
          <w:tab w:val="left" w:pos="284"/>
          <w:tab w:val="left" w:pos="851"/>
        </w:tabs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A1F23">
        <w:rPr>
          <w:rFonts w:ascii="Times New Roman" w:hAnsi="Times New Roman" w:cs="Times New Roman"/>
          <w:i/>
          <w:iCs/>
          <w:sz w:val="24"/>
          <w:szCs w:val="24"/>
        </w:rPr>
        <w:t>изучение опыта работы в сфере деятельности, соответствующей направлению</w:t>
      </w:r>
      <w:r w:rsidR="00991DF7" w:rsidRPr="00991DF7">
        <w:t xml:space="preserve"> </w:t>
      </w:r>
      <w:r w:rsidR="00991DF7" w:rsidRPr="00991DF7">
        <w:rPr>
          <w:rFonts w:ascii="Times New Roman" w:hAnsi="Times New Roman" w:cs="Times New Roman"/>
          <w:i/>
          <w:iCs/>
          <w:sz w:val="24"/>
          <w:szCs w:val="24"/>
        </w:rPr>
        <w:t>44.03.05 Педагогическое образование (</w:t>
      </w:r>
      <w:r w:rsidR="00991DF7">
        <w:rPr>
          <w:rFonts w:ascii="Times New Roman" w:hAnsi="Times New Roman" w:cs="Times New Roman"/>
          <w:i/>
          <w:iCs/>
          <w:sz w:val="24"/>
          <w:szCs w:val="24"/>
        </w:rPr>
        <w:t>с двумя профилями подготовки)</w:t>
      </w:r>
      <w:r w:rsidRPr="005A1F23">
        <w:rPr>
          <w:rFonts w:ascii="Times New Roman" w:hAnsi="Times New Roman" w:cs="Times New Roman"/>
          <w:i/>
          <w:iCs/>
          <w:sz w:val="24"/>
          <w:szCs w:val="24"/>
        </w:rPr>
        <w:t>;</w:t>
      </w:r>
    </w:p>
    <w:p w:rsidR="00283B80" w:rsidRPr="005A1F23" w:rsidRDefault="005A1F23" w:rsidP="005A1F23">
      <w:pPr>
        <w:pStyle w:val="10"/>
        <w:keepNext w:val="0"/>
        <w:numPr>
          <w:ilvl w:val="0"/>
          <w:numId w:val="4"/>
        </w:numPr>
        <w:tabs>
          <w:tab w:val="left" w:pos="284"/>
          <w:tab w:val="left" w:pos="851"/>
        </w:tabs>
        <w:spacing w:before="0" w:after="0" w:line="240" w:lineRule="auto"/>
        <w:ind w:left="0" w:firstLine="567"/>
        <w:jc w:val="both"/>
        <w:rPr>
          <w:b w:val="0"/>
          <w:bCs w:val="0"/>
          <w:i/>
          <w:iCs/>
        </w:rPr>
      </w:pPr>
      <w:r w:rsidRPr="005A1F23">
        <w:rPr>
          <w:b w:val="0"/>
          <w:i/>
        </w:rPr>
        <w:t>изучение профессиональной деятельности педагога-</w:t>
      </w:r>
      <w:r w:rsidR="007A5F0A">
        <w:rPr>
          <w:b w:val="0"/>
          <w:i/>
        </w:rPr>
        <w:t>воспитателя</w:t>
      </w:r>
      <w:r w:rsidRPr="005A1F23">
        <w:rPr>
          <w:b w:val="0"/>
          <w:i/>
        </w:rPr>
        <w:t xml:space="preserve"> ДОО</w:t>
      </w:r>
      <w:r w:rsidR="00283B80" w:rsidRPr="005A1F23">
        <w:rPr>
          <w:b w:val="0"/>
          <w:bCs w:val="0"/>
          <w:i/>
          <w:iCs/>
        </w:rPr>
        <w:t>.</w:t>
      </w:r>
      <w:bookmarkEnd w:id="1"/>
      <w:bookmarkEnd w:id="2"/>
    </w:p>
    <w:p w:rsidR="00283B80" w:rsidRPr="005A1F23" w:rsidRDefault="00283B80" w:rsidP="007C710D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  <w:bCs w:val="0"/>
          <w:i/>
          <w:iCs/>
          <w:u w:val="single"/>
        </w:rPr>
      </w:pPr>
      <w:r w:rsidRPr="005A1F23">
        <w:rPr>
          <w:b w:val="0"/>
          <w:bCs w:val="0"/>
          <w:i/>
          <w:iCs/>
          <w:u w:val="single"/>
        </w:rPr>
        <w:t xml:space="preserve">Задачи практики: </w:t>
      </w:r>
    </w:p>
    <w:p w:rsidR="00283B80" w:rsidRPr="005A1F23" w:rsidRDefault="00283B80" w:rsidP="00837D12">
      <w:pPr>
        <w:pStyle w:val="afb"/>
        <w:numPr>
          <w:ilvl w:val="0"/>
          <w:numId w:val="5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bookmarkStart w:id="3" w:name="_Toc417639400"/>
      <w:bookmarkStart w:id="4" w:name="_Toc445380635"/>
      <w:r w:rsidRPr="005A1F23">
        <w:rPr>
          <w:rFonts w:ascii="Times New Roman" w:hAnsi="Times New Roman" w:cs="Times New Roman"/>
          <w:i/>
          <w:iCs/>
          <w:sz w:val="24"/>
          <w:szCs w:val="24"/>
        </w:rPr>
        <w:t>ознакомление с нормативно-правовой документацией организации;</w:t>
      </w:r>
    </w:p>
    <w:p w:rsidR="00283B80" w:rsidRPr="005A1F23" w:rsidRDefault="005A1F23" w:rsidP="005A1F23">
      <w:pPr>
        <w:pStyle w:val="afb"/>
        <w:numPr>
          <w:ilvl w:val="0"/>
          <w:numId w:val="5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A1F23">
        <w:rPr>
          <w:rFonts w:ascii="Times New Roman" w:hAnsi="Times New Roman" w:cs="Times New Roman"/>
          <w:i/>
          <w:sz w:val="24"/>
          <w:szCs w:val="24"/>
        </w:rPr>
        <w:t>развитие у студентов умения наблюдать и анализировать образовательную деятельность педагога в условиях ознакомления с деятельностью практических дошкольных работников;</w:t>
      </w:r>
      <w:bookmarkEnd w:id="3"/>
      <w:bookmarkEnd w:id="4"/>
    </w:p>
    <w:p w:rsidR="00283B80" w:rsidRPr="005A1F23" w:rsidRDefault="00283B80" w:rsidP="007C710D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b/>
          <w:bCs/>
          <w:i/>
          <w:iCs/>
          <w:u w:val="single"/>
        </w:rPr>
      </w:pPr>
      <w:r w:rsidRPr="005A1F23">
        <w:rPr>
          <w:i/>
          <w:iCs/>
          <w:u w:val="single"/>
        </w:rPr>
        <w:t xml:space="preserve">Вопросы, подлежащие изучению: </w:t>
      </w:r>
    </w:p>
    <w:p w:rsidR="00283B80" w:rsidRPr="00240D1A" w:rsidRDefault="005A1F23" w:rsidP="00837D12">
      <w:pPr>
        <w:pStyle w:val="af5"/>
        <w:widowControl/>
        <w:numPr>
          <w:ilvl w:val="0"/>
          <w:numId w:val="6"/>
        </w:numPr>
        <w:tabs>
          <w:tab w:val="clear" w:pos="1647"/>
          <w:tab w:val="num" w:pos="851"/>
        </w:tabs>
        <w:spacing w:line="240" w:lineRule="auto"/>
        <w:ind w:left="0" w:firstLine="567"/>
        <w:rPr>
          <w:i/>
          <w:iCs/>
        </w:rPr>
      </w:pPr>
      <w:r w:rsidRPr="005A1F23">
        <w:rPr>
          <w:i/>
        </w:rPr>
        <w:t>р</w:t>
      </w:r>
      <w:r>
        <w:rPr>
          <w:i/>
        </w:rPr>
        <w:t>абота с документаций ДОО</w:t>
      </w:r>
      <w:r w:rsidRPr="005A1F23">
        <w:rPr>
          <w:i/>
        </w:rPr>
        <w:t>, изучение должностных инструкций в</w:t>
      </w:r>
      <w:r w:rsidR="0006459D">
        <w:rPr>
          <w:i/>
        </w:rPr>
        <w:t>оспитателя</w:t>
      </w:r>
      <w:r w:rsidRPr="005A1F23">
        <w:rPr>
          <w:i/>
        </w:rPr>
        <w:t xml:space="preserve"> ДОУ</w:t>
      </w:r>
      <w:r w:rsidRPr="00240D1A">
        <w:rPr>
          <w:i/>
        </w:rPr>
        <w:t>, продуктов профессиональной деятельности педагог</w:t>
      </w:r>
      <w:r w:rsidR="0006459D">
        <w:rPr>
          <w:i/>
        </w:rPr>
        <w:t>а</w:t>
      </w:r>
      <w:r w:rsidRPr="00240D1A">
        <w:rPr>
          <w:i/>
        </w:rPr>
        <w:t xml:space="preserve"> дошкольного учреждения</w:t>
      </w:r>
      <w:r w:rsidR="00283B80" w:rsidRPr="00240D1A">
        <w:rPr>
          <w:i/>
          <w:iCs/>
        </w:rPr>
        <w:t xml:space="preserve">, где </w:t>
      </w:r>
      <w:r w:rsidR="00283B80" w:rsidRPr="0006459D">
        <w:rPr>
          <w:i/>
          <w:iCs/>
        </w:rPr>
        <w:t xml:space="preserve">осуществляется </w:t>
      </w:r>
      <w:r w:rsidR="0006459D" w:rsidRPr="0006459D">
        <w:rPr>
          <w:i/>
        </w:rPr>
        <w:t>производственн</w:t>
      </w:r>
      <w:r w:rsidR="0006459D">
        <w:rPr>
          <w:i/>
        </w:rPr>
        <w:t>ая</w:t>
      </w:r>
      <w:r w:rsidR="0006459D" w:rsidRPr="0006459D">
        <w:rPr>
          <w:i/>
        </w:rPr>
        <w:t xml:space="preserve"> педагогическ</w:t>
      </w:r>
      <w:r w:rsidR="0006459D">
        <w:rPr>
          <w:i/>
        </w:rPr>
        <w:t>ая</w:t>
      </w:r>
      <w:r w:rsidR="0006459D" w:rsidRPr="0006459D">
        <w:rPr>
          <w:i/>
        </w:rPr>
        <w:t xml:space="preserve"> </w:t>
      </w:r>
      <w:r w:rsidR="00283B80" w:rsidRPr="00240D1A">
        <w:rPr>
          <w:i/>
          <w:iCs/>
        </w:rPr>
        <w:t>практика;</w:t>
      </w:r>
    </w:p>
    <w:p w:rsidR="00283B80" w:rsidRPr="00240D1A" w:rsidRDefault="00283B80" w:rsidP="00837D12">
      <w:pPr>
        <w:pStyle w:val="af5"/>
        <w:widowControl/>
        <w:numPr>
          <w:ilvl w:val="0"/>
          <w:numId w:val="6"/>
        </w:numPr>
        <w:tabs>
          <w:tab w:val="clear" w:pos="1647"/>
          <w:tab w:val="num" w:pos="851"/>
        </w:tabs>
        <w:spacing w:line="240" w:lineRule="auto"/>
        <w:ind w:left="0" w:firstLine="567"/>
        <w:rPr>
          <w:i/>
          <w:iCs/>
        </w:rPr>
      </w:pPr>
      <w:r w:rsidRPr="00240D1A">
        <w:rPr>
          <w:i/>
          <w:iCs/>
        </w:rPr>
        <w:t xml:space="preserve">на основе изучения положения об организации, где проходит практика, и иной нормативно-правовой документации, составить </w:t>
      </w:r>
      <w:r w:rsidR="00240D1A" w:rsidRPr="00240D1A">
        <w:rPr>
          <w:i/>
        </w:rPr>
        <w:t>таблицу по документационному обеспечению</w:t>
      </w:r>
      <w:r w:rsidRPr="00240D1A">
        <w:rPr>
          <w:i/>
          <w:iCs/>
        </w:rPr>
        <w:t>;</w:t>
      </w:r>
    </w:p>
    <w:p w:rsidR="00283B80" w:rsidRPr="00240D1A" w:rsidRDefault="00240D1A" w:rsidP="00837D12">
      <w:pPr>
        <w:pStyle w:val="af5"/>
        <w:widowControl/>
        <w:numPr>
          <w:ilvl w:val="0"/>
          <w:numId w:val="6"/>
        </w:numPr>
        <w:tabs>
          <w:tab w:val="clear" w:pos="1647"/>
          <w:tab w:val="num" w:pos="851"/>
        </w:tabs>
        <w:spacing w:line="240" w:lineRule="auto"/>
        <w:ind w:left="0" w:firstLine="567"/>
        <w:rPr>
          <w:i/>
          <w:iCs/>
        </w:rPr>
      </w:pPr>
      <w:r w:rsidRPr="00240D1A">
        <w:rPr>
          <w:i/>
        </w:rPr>
        <w:t>наблюдение за работой</w:t>
      </w:r>
      <w:r w:rsidR="0006459D" w:rsidRPr="0006459D">
        <w:rPr>
          <w:i/>
        </w:rPr>
        <w:t xml:space="preserve"> </w:t>
      </w:r>
      <w:r w:rsidR="0006459D" w:rsidRPr="005A1F23">
        <w:rPr>
          <w:i/>
        </w:rPr>
        <w:t>в</w:t>
      </w:r>
      <w:r w:rsidR="0006459D">
        <w:rPr>
          <w:i/>
        </w:rPr>
        <w:t>оспитателя</w:t>
      </w:r>
      <w:r w:rsidRPr="00240D1A">
        <w:rPr>
          <w:i/>
        </w:rPr>
        <w:t xml:space="preserve">, составление отчетов-анализов деятельности </w:t>
      </w:r>
      <w:r w:rsidR="0006459D" w:rsidRPr="005A1F23">
        <w:rPr>
          <w:i/>
        </w:rPr>
        <w:t>в</w:t>
      </w:r>
      <w:r w:rsidR="0006459D">
        <w:rPr>
          <w:i/>
        </w:rPr>
        <w:t>оспитателя</w:t>
      </w:r>
      <w:r w:rsidRPr="00240D1A">
        <w:rPr>
          <w:i/>
        </w:rPr>
        <w:t xml:space="preserve">. </w:t>
      </w:r>
    </w:p>
    <w:p w:rsidR="00240D1A" w:rsidRPr="00240D1A" w:rsidRDefault="00240D1A" w:rsidP="00837D12">
      <w:pPr>
        <w:pStyle w:val="af5"/>
        <w:widowControl/>
        <w:numPr>
          <w:ilvl w:val="0"/>
          <w:numId w:val="6"/>
        </w:numPr>
        <w:tabs>
          <w:tab w:val="clear" w:pos="1647"/>
          <w:tab w:val="num" w:pos="851"/>
        </w:tabs>
        <w:spacing w:line="240" w:lineRule="auto"/>
        <w:ind w:left="0" w:firstLine="567"/>
        <w:rPr>
          <w:i/>
          <w:iCs/>
        </w:rPr>
      </w:pPr>
      <w:r w:rsidRPr="00240D1A">
        <w:rPr>
          <w:i/>
        </w:rPr>
        <w:t xml:space="preserve">разработка индивидуального плана участия в профессиональной деятельности </w:t>
      </w:r>
      <w:r w:rsidR="0006459D" w:rsidRPr="005A1F23">
        <w:rPr>
          <w:i/>
        </w:rPr>
        <w:t>в</w:t>
      </w:r>
      <w:r w:rsidR="0006459D">
        <w:rPr>
          <w:i/>
        </w:rPr>
        <w:t>оспитателя</w:t>
      </w:r>
      <w:r w:rsidR="0006459D" w:rsidRPr="005A1F23">
        <w:rPr>
          <w:i/>
        </w:rPr>
        <w:t xml:space="preserve"> </w:t>
      </w:r>
      <w:r w:rsidRPr="00240D1A">
        <w:rPr>
          <w:i/>
        </w:rPr>
        <w:t xml:space="preserve">(на 5 дней) и подключение в соответствии с планом к работе </w:t>
      </w:r>
      <w:r w:rsidR="0006459D" w:rsidRPr="005A1F23">
        <w:rPr>
          <w:i/>
        </w:rPr>
        <w:t>в</w:t>
      </w:r>
      <w:r w:rsidR="0006459D">
        <w:rPr>
          <w:i/>
        </w:rPr>
        <w:t>оспитателя</w:t>
      </w:r>
      <w:r w:rsidRPr="00240D1A">
        <w:rPr>
          <w:i/>
        </w:rPr>
        <w:t>;</w:t>
      </w:r>
    </w:p>
    <w:p w:rsidR="00283B80" w:rsidRPr="00240D1A" w:rsidRDefault="00240D1A" w:rsidP="00240D1A">
      <w:pPr>
        <w:pStyle w:val="af5"/>
        <w:widowControl/>
        <w:numPr>
          <w:ilvl w:val="0"/>
          <w:numId w:val="6"/>
        </w:numPr>
        <w:tabs>
          <w:tab w:val="clear" w:pos="1647"/>
          <w:tab w:val="num" w:pos="851"/>
        </w:tabs>
        <w:spacing w:line="240" w:lineRule="auto"/>
        <w:ind w:left="0" w:firstLine="567"/>
        <w:rPr>
          <w:i/>
          <w:iCs/>
        </w:rPr>
      </w:pPr>
      <w:r w:rsidRPr="00240D1A">
        <w:rPr>
          <w:i/>
        </w:rPr>
        <w:t xml:space="preserve">подготовка отчетов по результатам подключения к профессиональной деятельности </w:t>
      </w:r>
      <w:r w:rsidR="0006459D" w:rsidRPr="005A1F23">
        <w:rPr>
          <w:i/>
        </w:rPr>
        <w:t>в</w:t>
      </w:r>
      <w:r w:rsidR="0006459D">
        <w:rPr>
          <w:i/>
        </w:rPr>
        <w:t>оспитателя</w:t>
      </w:r>
      <w:r w:rsidRPr="00240D1A">
        <w:rPr>
          <w:i/>
        </w:rPr>
        <w:t>, оформление отчетной документации по практике и подготовка к итоговой защите отчета по практике.</w:t>
      </w:r>
    </w:p>
    <w:p w:rsidR="00283B80" w:rsidRPr="00240D1A" w:rsidRDefault="00283B80" w:rsidP="007C710D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i/>
          <w:iCs/>
          <w:u w:val="single"/>
        </w:rPr>
      </w:pPr>
      <w:r w:rsidRPr="00240D1A">
        <w:rPr>
          <w:i/>
          <w:iCs/>
          <w:u w:val="single"/>
        </w:rPr>
        <w:t xml:space="preserve">Планируемые результаты практики: </w:t>
      </w:r>
    </w:p>
    <w:p w:rsidR="00240D1A" w:rsidRPr="00240D1A" w:rsidRDefault="00240D1A" w:rsidP="00240D1A">
      <w:pPr>
        <w:numPr>
          <w:ilvl w:val="0"/>
          <w:numId w:val="7"/>
        </w:numPr>
        <w:suppressAutoHyphens/>
        <w:spacing w:line="240" w:lineRule="auto"/>
        <w:rPr>
          <w:i/>
          <w:iCs/>
          <w:lang w:eastAsia="ar-SA"/>
        </w:rPr>
      </w:pPr>
      <w:r w:rsidRPr="00240D1A">
        <w:rPr>
          <w:i/>
          <w:iCs/>
          <w:lang w:eastAsia="ar-SA"/>
        </w:rPr>
        <w:t>план деятельности студента-практикант</w:t>
      </w:r>
      <w:r w:rsidR="0006459D">
        <w:rPr>
          <w:i/>
          <w:iCs/>
          <w:lang w:eastAsia="ar-SA"/>
        </w:rPr>
        <w:t>а</w:t>
      </w:r>
      <w:r w:rsidRPr="00240D1A">
        <w:rPr>
          <w:i/>
          <w:iCs/>
          <w:lang w:eastAsia="ar-SA"/>
        </w:rPr>
        <w:t>;</w:t>
      </w:r>
    </w:p>
    <w:p w:rsidR="00240D1A" w:rsidRPr="00240D1A" w:rsidRDefault="00240D1A" w:rsidP="00240D1A">
      <w:pPr>
        <w:numPr>
          <w:ilvl w:val="0"/>
          <w:numId w:val="7"/>
        </w:numPr>
        <w:suppressAutoHyphens/>
        <w:autoSpaceDE w:val="0"/>
        <w:spacing w:line="240" w:lineRule="auto"/>
        <w:rPr>
          <w:i/>
          <w:iCs/>
          <w:lang w:eastAsia="ar-SA"/>
        </w:rPr>
      </w:pPr>
      <w:r w:rsidRPr="00240D1A">
        <w:rPr>
          <w:i/>
        </w:rPr>
        <w:t>составление таблицы по документационному обеспечению;</w:t>
      </w:r>
    </w:p>
    <w:p w:rsidR="00240D1A" w:rsidRPr="00240D1A" w:rsidRDefault="00240D1A" w:rsidP="00240D1A">
      <w:pPr>
        <w:numPr>
          <w:ilvl w:val="0"/>
          <w:numId w:val="7"/>
        </w:numPr>
        <w:suppressAutoHyphens/>
        <w:autoSpaceDE w:val="0"/>
        <w:spacing w:line="240" w:lineRule="auto"/>
        <w:rPr>
          <w:i/>
          <w:iCs/>
          <w:lang w:eastAsia="ar-SA"/>
        </w:rPr>
      </w:pPr>
      <w:r w:rsidRPr="00240D1A">
        <w:rPr>
          <w:i/>
        </w:rPr>
        <w:t>р</w:t>
      </w:r>
      <w:r w:rsidRPr="00240D1A">
        <w:rPr>
          <w:i/>
          <w:iCs/>
        </w:rPr>
        <w:t xml:space="preserve">азработка плана профессиональной деятельности </w:t>
      </w:r>
      <w:r w:rsidR="0006459D" w:rsidRPr="005A1F23">
        <w:rPr>
          <w:i/>
        </w:rPr>
        <w:t>в</w:t>
      </w:r>
      <w:r w:rsidR="0006459D">
        <w:rPr>
          <w:i/>
        </w:rPr>
        <w:t>оспитателя, конспектов</w:t>
      </w:r>
      <w:r w:rsidRPr="00240D1A">
        <w:rPr>
          <w:i/>
          <w:iCs/>
        </w:rPr>
        <w:t xml:space="preserve">; </w:t>
      </w:r>
    </w:p>
    <w:p w:rsidR="00283B80" w:rsidRPr="00240D1A" w:rsidRDefault="00283B80" w:rsidP="00240D1A">
      <w:pPr>
        <w:numPr>
          <w:ilvl w:val="0"/>
          <w:numId w:val="7"/>
        </w:numPr>
        <w:suppressAutoHyphens/>
        <w:autoSpaceDE w:val="0"/>
        <w:spacing w:line="240" w:lineRule="auto"/>
        <w:rPr>
          <w:i/>
          <w:iCs/>
          <w:lang w:eastAsia="ar-SA"/>
        </w:rPr>
      </w:pPr>
      <w:r w:rsidRPr="00240D1A">
        <w:rPr>
          <w:rStyle w:val="FontStyle46"/>
          <w:i/>
          <w:iCs/>
          <w:sz w:val="24"/>
          <w:szCs w:val="24"/>
        </w:rPr>
        <w:t>публичная защита своих выводов и отчета по практике</w:t>
      </w:r>
      <w:r w:rsidR="00240D1A" w:rsidRPr="00240D1A">
        <w:rPr>
          <w:rStyle w:val="FontStyle46"/>
          <w:i/>
          <w:iCs/>
          <w:sz w:val="24"/>
          <w:szCs w:val="24"/>
        </w:rPr>
        <w:t>.</w:t>
      </w:r>
    </w:p>
    <w:p w:rsidR="00283B80" w:rsidRPr="00242D1C" w:rsidRDefault="00283B80" w:rsidP="00825D2E">
      <w:pPr>
        <w:pStyle w:val="2"/>
        <w:rPr>
          <w:i/>
          <w:iCs/>
          <w:color w:val="C00000"/>
        </w:rPr>
      </w:pPr>
      <w:r w:rsidRPr="00EC3D19">
        <w:lastRenderedPageBreak/>
        <w:t xml:space="preserve">8 Учебно-методическое и информационное обеспечение </w:t>
      </w:r>
      <w:r w:rsidR="0006459D" w:rsidRPr="001C14E0">
        <w:t xml:space="preserve">производственной </w:t>
      </w:r>
      <w:r w:rsidR="0006459D" w:rsidRPr="007A34B1">
        <w:t>педагогическ</w:t>
      </w:r>
      <w:r w:rsidR="0006459D">
        <w:t>ой</w:t>
      </w:r>
      <w:r w:rsidRPr="003C556E">
        <w:t xml:space="preserve"> практики </w:t>
      </w:r>
    </w:p>
    <w:p w:rsidR="00283B80" w:rsidRDefault="00283B80" w:rsidP="00D40FC4">
      <w:pPr>
        <w:pStyle w:val="Style10"/>
        <w:widowControl/>
        <w:ind w:firstLine="567"/>
        <w:rPr>
          <w:rStyle w:val="FontStyle22"/>
          <w:sz w:val="24"/>
          <w:szCs w:val="24"/>
        </w:rPr>
      </w:pPr>
      <w:r w:rsidRPr="00D40FC4">
        <w:rPr>
          <w:rStyle w:val="FontStyle18"/>
          <w:sz w:val="24"/>
          <w:szCs w:val="24"/>
        </w:rPr>
        <w:t xml:space="preserve">а) Основная </w:t>
      </w:r>
      <w:r w:rsidRPr="00D40FC4">
        <w:rPr>
          <w:rStyle w:val="FontStyle22"/>
          <w:b/>
          <w:bCs/>
          <w:sz w:val="24"/>
          <w:szCs w:val="24"/>
        </w:rPr>
        <w:t>литература:</w:t>
      </w:r>
      <w:r w:rsidRPr="00D40FC4">
        <w:rPr>
          <w:rStyle w:val="FontStyle22"/>
          <w:sz w:val="24"/>
          <w:szCs w:val="24"/>
        </w:rPr>
        <w:t xml:space="preserve"> </w:t>
      </w:r>
    </w:p>
    <w:p w:rsidR="006426E0" w:rsidRDefault="006426E0" w:rsidP="006426E0">
      <w:pPr>
        <w:widowControl/>
        <w:ind w:firstLine="600"/>
        <w:rPr>
          <w:shd w:val="clear" w:color="auto" w:fill="FFFFFF"/>
        </w:rPr>
      </w:pPr>
      <w:r>
        <w:t>1</w:t>
      </w:r>
      <w:r w:rsidRPr="004721C6">
        <w:t xml:space="preserve">. </w:t>
      </w:r>
      <w:r>
        <w:t xml:space="preserve">Ходусов, А.Н. </w:t>
      </w:r>
      <w:r w:rsidRPr="00FC330D">
        <w:rPr>
          <w:shd w:val="clear" w:color="auto" w:fill="FFFFFF"/>
        </w:rPr>
        <w:t xml:space="preserve">Педагогика воспитания: теория, методология, технология, методика </w:t>
      </w:r>
      <w:r w:rsidRPr="005316C2">
        <w:rPr>
          <w:iCs/>
        </w:rPr>
        <w:t xml:space="preserve">[Электронный ресурс] </w:t>
      </w:r>
      <w:r>
        <w:rPr>
          <w:shd w:val="clear" w:color="auto" w:fill="FFFFFF"/>
        </w:rPr>
        <w:t xml:space="preserve">/ А.Н. Ходусов. </w:t>
      </w:r>
      <w:r w:rsidRPr="00FC330D">
        <w:rPr>
          <w:shd w:val="clear" w:color="auto" w:fill="FFFFFF"/>
        </w:rPr>
        <w:t xml:space="preserve">- М.:НИЦ ИНФРА-М, 2016. - 400 с. -  </w:t>
      </w:r>
      <w:r>
        <w:rPr>
          <w:iCs/>
        </w:rPr>
        <w:t xml:space="preserve">Режим доступа:  </w:t>
      </w:r>
      <w:hyperlink r:id="rId10" w:history="1">
        <w:r w:rsidRPr="00BA5A6F">
          <w:rPr>
            <w:rStyle w:val="a4"/>
            <w:iCs/>
          </w:rPr>
          <w:t>http://znanium.com/bookread2.php?book=544551</w:t>
        </w:r>
      </w:hyperlink>
      <w:r>
        <w:rPr>
          <w:iCs/>
        </w:rPr>
        <w:t xml:space="preserve">. - </w:t>
      </w:r>
      <w:r w:rsidRPr="00FC330D">
        <w:rPr>
          <w:shd w:val="clear" w:color="auto" w:fill="FFFFFF"/>
        </w:rPr>
        <w:t>ISBN</w:t>
      </w:r>
      <w:r>
        <w:rPr>
          <w:shd w:val="clear" w:color="auto" w:fill="FFFFFF"/>
        </w:rPr>
        <w:t>:</w:t>
      </w:r>
      <w:r w:rsidRPr="00FC330D">
        <w:rPr>
          <w:shd w:val="clear" w:color="auto" w:fill="FFFFFF"/>
        </w:rPr>
        <w:t xml:space="preserve"> 978-5-16-011864-2</w:t>
      </w:r>
      <w:r>
        <w:rPr>
          <w:shd w:val="clear" w:color="auto" w:fill="FFFFFF"/>
        </w:rPr>
        <w:t>.</w:t>
      </w:r>
    </w:p>
    <w:p w:rsidR="00993850" w:rsidRPr="00993850" w:rsidRDefault="006426E0" w:rsidP="00993850">
      <w:pPr>
        <w:tabs>
          <w:tab w:val="left" w:pos="862"/>
        </w:tabs>
        <w:suppressAutoHyphens/>
        <w:spacing w:line="240" w:lineRule="auto"/>
        <w:rPr>
          <w:iCs/>
        </w:rPr>
      </w:pPr>
      <w:r>
        <w:t>2</w:t>
      </w:r>
      <w:r w:rsidR="00993850">
        <w:t xml:space="preserve">. </w:t>
      </w:r>
      <w:r w:rsidR="00993850" w:rsidRPr="00993850">
        <w:rPr>
          <w:shd w:val="clear" w:color="auto" w:fill="FFFFFF"/>
        </w:rPr>
        <w:t xml:space="preserve">Анцыпирович О.Н., Горбатова Е.В., Дубинина Д.Н. </w:t>
      </w:r>
      <w:r w:rsidR="00993850" w:rsidRPr="00993850">
        <w:rPr>
          <w:bCs/>
          <w:shd w:val="clear" w:color="auto" w:fill="FFFFFF"/>
        </w:rPr>
        <w:t>Основы методик дошкольного образования</w:t>
      </w:r>
      <w:r w:rsidR="00993850" w:rsidRPr="00993850">
        <w:rPr>
          <w:shd w:val="clear" w:color="auto" w:fill="FFFFFF"/>
        </w:rPr>
        <w:t xml:space="preserve">: Учебное пособие </w:t>
      </w:r>
      <w:r w:rsidR="00993850" w:rsidRPr="00993850">
        <w:rPr>
          <w:iCs/>
        </w:rPr>
        <w:t xml:space="preserve">[Электронный ресурс] </w:t>
      </w:r>
      <w:r w:rsidR="00993850" w:rsidRPr="00993850">
        <w:rPr>
          <w:shd w:val="clear" w:color="auto" w:fill="FFFFFF"/>
        </w:rPr>
        <w:t xml:space="preserve">/ Анцыпирович О.Н., Горбатова Е.В., Дубинина Д.Н. - М.:НИЦ ИНФРА-М, Нов. знание, 2018. - 390 с. - (Высшее образование: Бакалавриат)  - </w:t>
      </w:r>
      <w:r w:rsidR="00993850" w:rsidRPr="00993850">
        <w:rPr>
          <w:iCs/>
        </w:rPr>
        <w:t xml:space="preserve">Режим доступа:  </w:t>
      </w:r>
      <w:hyperlink r:id="rId11" w:history="1">
        <w:r w:rsidR="00993850" w:rsidRPr="00993850">
          <w:rPr>
            <w:rStyle w:val="a4"/>
            <w:iCs/>
          </w:rPr>
          <w:t>http://znanium.com/bookread2.php?book=948576</w:t>
        </w:r>
      </w:hyperlink>
    </w:p>
    <w:p w:rsidR="006426E0" w:rsidRPr="00377C4E" w:rsidRDefault="006426E0" w:rsidP="00993850"/>
    <w:p w:rsidR="00283B80" w:rsidRPr="00D40FC4" w:rsidRDefault="00283B80" w:rsidP="00EC5FDC">
      <w:pPr>
        <w:pStyle w:val="Style10"/>
        <w:widowControl/>
        <w:ind w:left="720" w:firstLine="0"/>
        <w:rPr>
          <w:rStyle w:val="FontStyle22"/>
          <w:b/>
          <w:bCs/>
          <w:sz w:val="24"/>
          <w:szCs w:val="24"/>
        </w:rPr>
      </w:pPr>
      <w:r w:rsidRPr="00D40FC4">
        <w:rPr>
          <w:rStyle w:val="FontStyle22"/>
          <w:b/>
          <w:bCs/>
          <w:sz w:val="24"/>
          <w:szCs w:val="24"/>
        </w:rPr>
        <w:t xml:space="preserve">б) Дополнительная литература: </w:t>
      </w:r>
    </w:p>
    <w:p w:rsidR="00993850" w:rsidRPr="00993850" w:rsidRDefault="00283B80" w:rsidP="006426E0">
      <w:pPr>
        <w:numPr>
          <w:ilvl w:val="0"/>
          <w:numId w:val="13"/>
        </w:numPr>
        <w:tabs>
          <w:tab w:val="left" w:pos="1069"/>
        </w:tabs>
        <w:autoSpaceDE w:val="0"/>
        <w:autoSpaceDN w:val="0"/>
        <w:adjustRightInd w:val="0"/>
        <w:spacing w:line="240" w:lineRule="auto"/>
        <w:ind w:left="0" w:firstLine="709"/>
        <w:rPr>
          <w:rFonts w:ascii="Times New Roman CYR" w:hAnsi="Times New Roman CYR" w:cs="Times New Roman CYR"/>
        </w:rPr>
      </w:pPr>
      <w:r w:rsidRPr="00EE32A1">
        <w:rPr>
          <w:shd w:val="clear" w:color="auto" w:fill="FFFFFF"/>
        </w:rPr>
        <w:t>Профессиональная ориентация лиц с учетом ограниченных возможностей здоровья: Монография</w:t>
      </w:r>
      <w:r w:rsidR="006426E0">
        <w:rPr>
          <w:shd w:val="clear" w:color="auto" w:fill="FFFFFF"/>
        </w:rPr>
        <w:t xml:space="preserve"> </w:t>
      </w:r>
      <w:r w:rsidR="006426E0" w:rsidRPr="005316C2">
        <w:rPr>
          <w:iCs/>
        </w:rPr>
        <w:t xml:space="preserve">[Электронный ресурс] </w:t>
      </w:r>
      <w:r w:rsidRPr="00EE32A1">
        <w:rPr>
          <w:shd w:val="clear" w:color="auto" w:fill="FFFFFF"/>
        </w:rPr>
        <w:t>/ Е.М. Старобина, Е.О. Гордиевская, И.Е. Кузьмина. - М.: Форум: НИЦ ИНФРА-М, 2013. - 352 с.: 60x90 1/16. (переплет)</w:t>
      </w:r>
      <w:r w:rsidR="006426E0">
        <w:rPr>
          <w:shd w:val="clear" w:color="auto" w:fill="FFFFFF"/>
        </w:rPr>
        <w:t xml:space="preserve"> - </w:t>
      </w:r>
      <w:r w:rsidR="006426E0">
        <w:rPr>
          <w:iCs/>
        </w:rPr>
        <w:t>Режим доступа</w:t>
      </w:r>
      <w:r w:rsidR="00993850">
        <w:rPr>
          <w:iCs/>
        </w:rPr>
        <w:t>:</w:t>
      </w:r>
      <w:r w:rsidR="00993850" w:rsidRPr="00993850">
        <w:t xml:space="preserve"> </w:t>
      </w:r>
      <w:hyperlink r:id="rId12" w:history="1">
        <w:r w:rsidR="00993850" w:rsidRPr="00A556EB">
          <w:rPr>
            <w:rStyle w:val="a4"/>
            <w:iCs/>
          </w:rPr>
          <w:t>http://znanium.com/bookread2.php?book=391717</w:t>
        </w:r>
      </w:hyperlink>
      <w:r w:rsidR="00993850">
        <w:rPr>
          <w:iCs/>
        </w:rPr>
        <w:t>. -</w:t>
      </w:r>
      <w:r w:rsidR="00993850" w:rsidRPr="00993850">
        <w:rPr>
          <w:shd w:val="clear" w:color="auto" w:fill="FFFFFF"/>
        </w:rPr>
        <w:t xml:space="preserve"> </w:t>
      </w:r>
      <w:r w:rsidR="00993850" w:rsidRPr="00EE32A1">
        <w:rPr>
          <w:shd w:val="clear" w:color="auto" w:fill="FFFFFF"/>
        </w:rPr>
        <w:t>ISBN 978-5-91134-718-5</w:t>
      </w:r>
      <w:r w:rsidR="00993850">
        <w:rPr>
          <w:shd w:val="clear" w:color="auto" w:fill="FFFFFF"/>
        </w:rPr>
        <w:t>.</w:t>
      </w:r>
    </w:p>
    <w:p w:rsidR="006426E0" w:rsidRDefault="006426E0" w:rsidP="006426E0">
      <w:pPr>
        <w:pStyle w:val="af5"/>
        <w:numPr>
          <w:ilvl w:val="0"/>
          <w:numId w:val="13"/>
        </w:numPr>
        <w:tabs>
          <w:tab w:val="left" w:pos="862"/>
        </w:tabs>
        <w:suppressAutoHyphens/>
        <w:spacing w:line="240" w:lineRule="auto"/>
        <w:ind w:left="0" w:firstLine="709"/>
      </w:pPr>
      <w:r w:rsidRPr="006426E0">
        <w:rPr>
          <w:shd w:val="clear" w:color="auto" w:fill="FFFFFF"/>
        </w:rPr>
        <w:t xml:space="preserve">Серебрякова Т.А., Волгина В.С., Хворостинина Н.В. «От малышек до подготовишек». Система работы по развитию социально-личностной сферы детей дошкольного возраста : пособие </w:t>
      </w:r>
      <w:r w:rsidRPr="006426E0">
        <w:rPr>
          <w:iCs/>
        </w:rPr>
        <w:t xml:space="preserve">[Электронный ресурс] </w:t>
      </w:r>
      <w:r w:rsidRPr="006426E0">
        <w:rPr>
          <w:shd w:val="clear" w:color="auto" w:fill="FFFFFF"/>
        </w:rPr>
        <w:t>/ Т.А. Серебрякова, В.С. Волгина, Н.В. Хворостинина. — М. : ИНФРА-М, 2017. - 509 с.</w:t>
      </w:r>
      <w:r w:rsidRPr="006426E0">
        <w:rPr>
          <w:rStyle w:val="apple-converted-space"/>
          <w:shd w:val="clear" w:color="auto" w:fill="FFFFFF"/>
        </w:rPr>
        <w:t> </w:t>
      </w:r>
      <w:r w:rsidRPr="006426E0">
        <w:rPr>
          <w:rStyle w:val="FontStyle22"/>
          <w:sz w:val="24"/>
          <w:szCs w:val="24"/>
        </w:rPr>
        <w:t>–</w:t>
      </w:r>
      <w:r w:rsidRPr="00A16606">
        <w:t xml:space="preserve"> </w:t>
      </w:r>
      <w:r>
        <w:t>Режим доступа:</w:t>
      </w:r>
      <w:r w:rsidRPr="00DE12B9">
        <w:t xml:space="preserve"> </w:t>
      </w:r>
      <w:hyperlink r:id="rId13" w:history="1">
        <w:r w:rsidRPr="00891995">
          <w:rPr>
            <w:rStyle w:val="a4"/>
          </w:rPr>
          <w:t>http://znanium.com/bookread2.php?book=753449</w:t>
        </w:r>
      </w:hyperlink>
    </w:p>
    <w:p w:rsidR="00A37AC8" w:rsidRPr="00A37AC8" w:rsidRDefault="00A37AC8" w:rsidP="00A37AC8">
      <w:pPr>
        <w:pStyle w:val="af5"/>
        <w:ind w:firstLine="0"/>
        <w:rPr>
          <w:rStyle w:val="FontStyle21"/>
          <w:rFonts w:ascii="Times New Roman CYR" w:hAnsi="Times New Roman CYR" w:cs="Times New Roman CYR"/>
          <w:b/>
          <w:sz w:val="24"/>
          <w:szCs w:val="24"/>
        </w:rPr>
      </w:pPr>
      <w:r w:rsidRPr="00A37AC8">
        <w:rPr>
          <w:rStyle w:val="FontStyle15"/>
          <w:spacing w:val="40"/>
          <w:sz w:val="24"/>
          <w:szCs w:val="24"/>
        </w:rPr>
        <w:t>в)</w:t>
      </w:r>
      <w:r w:rsidRPr="00A37AC8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A37AC8" w:rsidRDefault="00A37AC8" w:rsidP="00A37AC8">
      <w:pPr>
        <w:pStyle w:val="af5"/>
        <w:ind w:left="0"/>
        <w:rPr>
          <w:rStyle w:val="FontStyle22"/>
        </w:rPr>
      </w:pPr>
      <w:r w:rsidRPr="00A37AC8">
        <w:rPr>
          <w:color w:val="000000"/>
        </w:rPr>
        <w:t xml:space="preserve">Романова, М. В. Методология педагогического эксперимента : учебно-методическое пособие / М. В. Романова, Е. П. Романов ; МГТУ. - Магнитиогорск : МГГУ, 2018. - URL: </w:t>
      </w:r>
      <w:hyperlink r:id="rId14" w:history="1">
        <w:r w:rsidRPr="008F6FE2">
          <w:rPr>
            <w:rStyle w:val="a4"/>
          </w:rPr>
          <w:t>https://magtu.informsystema.ru/uploader/fileUpload?name=3572.pdf&amp;show=dcatalogues/1/1515085/3572.pdf&amp;view=true</w:t>
        </w:r>
      </w:hyperlink>
      <w:r w:rsidRPr="00A37AC8">
        <w:rPr>
          <w:color w:val="000000"/>
        </w:rPr>
        <w:t xml:space="preserve"> (дата обращения: 04.10.2019). - Макрообъект.</w:t>
      </w:r>
    </w:p>
    <w:p w:rsidR="006426E0" w:rsidRPr="00EE32A1" w:rsidRDefault="006426E0" w:rsidP="006426E0">
      <w:pPr>
        <w:tabs>
          <w:tab w:val="left" w:pos="1069"/>
        </w:tabs>
        <w:autoSpaceDE w:val="0"/>
        <w:autoSpaceDN w:val="0"/>
        <w:adjustRightInd w:val="0"/>
        <w:spacing w:line="240" w:lineRule="auto"/>
        <w:ind w:left="709" w:firstLine="0"/>
        <w:rPr>
          <w:rFonts w:ascii="Times New Roman CYR" w:hAnsi="Times New Roman CYR" w:cs="Times New Roman CYR"/>
        </w:rPr>
      </w:pPr>
    </w:p>
    <w:p w:rsidR="00283B80" w:rsidRPr="00D40FC4" w:rsidRDefault="00A37AC8" w:rsidP="00EC5FDC">
      <w:pPr>
        <w:pStyle w:val="Style8"/>
        <w:widowControl/>
        <w:ind w:left="720"/>
        <w:rPr>
          <w:rStyle w:val="FontStyle21"/>
          <w:b/>
          <w:bCs/>
          <w:sz w:val="24"/>
          <w:szCs w:val="24"/>
        </w:rPr>
      </w:pPr>
      <w:r>
        <w:rPr>
          <w:rStyle w:val="FontStyle15"/>
          <w:spacing w:val="40"/>
          <w:sz w:val="24"/>
          <w:szCs w:val="24"/>
        </w:rPr>
        <w:t>г</w:t>
      </w:r>
      <w:r w:rsidR="00283B80" w:rsidRPr="00D40FC4">
        <w:rPr>
          <w:rStyle w:val="FontStyle15"/>
          <w:spacing w:val="40"/>
          <w:sz w:val="24"/>
          <w:szCs w:val="24"/>
        </w:rPr>
        <w:t>)</w:t>
      </w:r>
      <w:r w:rsidR="00283B80" w:rsidRPr="00D40FC4">
        <w:rPr>
          <w:rStyle w:val="FontStyle15"/>
          <w:b w:val="0"/>
          <w:bCs w:val="0"/>
          <w:sz w:val="24"/>
          <w:szCs w:val="24"/>
        </w:rPr>
        <w:t xml:space="preserve"> </w:t>
      </w:r>
      <w:r w:rsidR="00283B80" w:rsidRPr="00D40FC4">
        <w:rPr>
          <w:rStyle w:val="FontStyle21"/>
          <w:b/>
          <w:bCs/>
          <w:sz w:val="24"/>
          <w:szCs w:val="24"/>
        </w:rPr>
        <w:t xml:space="preserve">Программное обеспечение </w:t>
      </w:r>
      <w:r w:rsidR="00283B80" w:rsidRPr="00D40FC4">
        <w:rPr>
          <w:rStyle w:val="FontStyle15"/>
          <w:spacing w:val="40"/>
          <w:sz w:val="24"/>
          <w:szCs w:val="24"/>
        </w:rPr>
        <w:t>и</w:t>
      </w:r>
      <w:r w:rsidR="00283B80" w:rsidRPr="00D40FC4">
        <w:rPr>
          <w:rStyle w:val="FontStyle15"/>
          <w:sz w:val="24"/>
          <w:szCs w:val="24"/>
        </w:rPr>
        <w:t xml:space="preserve"> </w:t>
      </w:r>
      <w:r w:rsidR="00283B80" w:rsidRPr="00D40FC4">
        <w:rPr>
          <w:rStyle w:val="FontStyle21"/>
          <w:b/>
          <w:bCs/>
          <w:sz w:val="24"/>
          <w:szCs w:val="24"/>
        </w:rPr>
        <w:t xml:space="preserve">Интернет-ресурсы: 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3612"/>
        <w:gridCol w:w="2994"/>
        <w:gridCol w:w="2857"/>
      </w:tblGrid>
      <w:tr w:rsidR="007565F3" w:rsidRPr="00AD53CC" w:rsidTr="007565F3">
        <w:trPr>
          <w:trHeight w:val="537"/>
        </w:trPr>
        <w:tc>
          <w:tcPr>
            <w:tcW w:w="3612" w:type="dxa"/>
            <w:vAlign w:val="center"/>
          </w:tcPr>
          <w:p w:rsidR="007565F3" w:rsidRPr="00AD53CC" w:rsidRDefault="007565F3" w:rsidP="00623CC9">
            <w:pPr>
              <w:ind w:firstLine="0"/>
              <w:contextualSpacing/>
              <w:rPr>
                <w:rFonts w:cs="Times New Roman"/>
              </w:rPr>
            </w:pPr>
            <w:r w:rsidRPr="00AD53CC">
              <w:rPr>
                <w:rFonts w:cs="Times New Roman"/>
              </w:rPr>
              <w:t>Наименование ПО</w:t>
            </w:r>
          </w:p>
        </w:tc>
        <w:tc>
          <w:tcPr>
            <w:tcW w:w="2994" w:type="dxa"/>
            <w:vAlign w:val="center"/>
          </w:tcPr>
          <w:p w:rsidR="007565F3" w:rsidRPr="00AD53CC" w:rsidRDefault="007565F3" w:rsidP="00623CC9">
            <w:pPr>
              <w:ind w:firstLine="0"/>
              <w:contextualSpacing/>
              <w:rPr>
                <w:rFonts w:cs="Times New Roman"/>
              </w:rPr>
            </w:pPr>
            <w:r w:rsidRPr="00AD53CC">
              <w:rPr>
                <w:rFonts w:cs="Times New Roman"/>
              </w:rPr>
              <w:t>№ договора</w:t>
            </w:r>
          </w:p>
        </w:tc>
        <w:tc>
          <w:tcPr>
            <w:tcW w:w="2857" w:type="dxa"/>
            <w:vAlign w:val="center"/>
          </w:tcPr>
          <w:p w:rsidR="007565F3" w:rsidRPr="00AD53CC" w:rsidRDefault="007565F3" w:rsidP="00623CC9">
            <w:pPr>
              <w:ind w:firstLine="0"/>
              <w:contextualSpacing/>
              <w:rPr>
                <w:rFonts w:cs="Times New Roman"/>
              </w:rPr>
            </w:pPr>
            <w:r w:rsidRPr="00AD53CC">
              <w:rPr>
                <w:rFonts w:cs="Times New Roman"/>
              </w:rPr>
              <w:t>Срок действия лицензии</w:t>
            </w:r>
          </w:p>
        </w:tc>
      </w:tr>
      <w:tr w:rsidR="007565F3" w:rsidRPr="00AD53CC" w:rsidTr="007565F3">
        <w:tc>
          <w:tcPr>
            <w:tcW w:w="3612" w:type="dxa"/>
          </w:tcPr>
          <w:p w:rsidR="007565F3" w:rsidRPr="00AD53CC" w:rsidRDefault="007565F3" w:rsidP="00623CC9">
            <w:pPr>
              <w:ind w:firstLine="0"/>
              <w:contextualSpacing/>
              <w:rPr>
                <w:rFonts w:cs="Times New Roman"/>
              </w:rPr>
            </w:pPr>
            <w:r w:rsidRPr="00AD53CC">
              <w:rPr>
                <w:rFonts w:cs="Times New Roman"/>
              </w:rPr>
              <w:t>MS Windows 7</w:t>
            </w:r>
          </w:p>
        </w:tc>
        <w:tc>
          <w:tcPr>
            <w:tcW w:w="2994" w:type="dxa"/>
          </w:tcPr>
          <w:p w:rsidR="007565F3" w:rsidRPr="00AD53CC" w:rsidRDefault="007565F3" w:rsidP="00623CC9">
            <w:pPr>
              <w:ind w:firstLine="0"/>
              <w:contextualSpacing/>
              <w:rPr>
                <w:rFonts w:cs="Times New Roman"/>
              </w:rPr>
            </w:pPr>
            <w:r w:rsidRPr="00AD53CC">
              <w:rPr>
                <w:rFonts w:cs="Times New Roman"/>
              </w:rPr>
              <w:t>Д-1227 от 08.10.2018</w:t>
            </w:r>
          </w:p>
          <w:p w:rsidR="007565F3" w:rsidRPr="00AD53CC" w:rsidRDefault="007565F3" w:rsidP="00623CC9">
            <w:pPr>
              <w:ind w:firstLine="0"/>
              <w:contextualSpacing/>
              <w:rPr>
                <w:rFonts w:cs="Times New Roman"/>
              </w:rPr>
            </w:pPr>
            <w:r w:rsidRPr="00AD53CC">
              <w:rPr>
                <w:rFonts w:cs="Times New Roman"/>
              </w:rPr>
              <w:t>Д-757-17 от 27.06.2017 Д-593-16 от 20.05.2016</w:t>
            </w:r>
          </w:p>
        </w:tc>
        <w:tc>
          <w:tcPr>
            <w:tcW w:w="2857" w:type="dxa"/>
          </w:tcPr>
          <w:p w:rsidR="007565F3" w:rsidRPr="00AD53CC" w:rsidRDefault="007565F3" w:rsidP="00623CC9">
            <w:pPr>
              <w:ind w:firstLine="0"/>
              <w:contextualSpacing/>
              <w:rPr>
                <w:rFonts w:cs="Times New Roman"/>
              </w:rPr>
            </w:pPr>
            <w:r w:rsidRPr="00AD53CC">
              <w:rPr>
                <w:rFonts w:cs="Times New Roman"/>
              </w:rPr>
              <w:t>11.10.2021</w:t>
            </w:r>
          </w:p>
          <w:p w:rsidR="007565F3" w:rsidRPr="00AD53CC" w:rsidRDefault="007565F3" w:rsidP="00623CC9">
            <w:pPr>
              <w:ind w:firstLine="0"/>
              <w:contextualSpacing/>
              <w:rPr>
                <w:rFonts w:cs="Times New Roman"/>
              </w:rPr>
            </w:pPr>
            <w:r w:rsidRPr="00AD53CC">
              <w:rPr>
                <w:rFonts w:cs="Times New Roman"/>
              </w:rPr>
              <w:t>27.07.2018</w:t>
            </w:r>
          </w:p>
          <w:p w:rsidR="007565F3" w:rsidRPr="00AD53CC" w:rsidRDefault="007565F3" w:rsidP="00623CC9">
            <w:pPr>
              <w:ind w:firstLine="0"/>
              <w:contextualSpacing/>
              <w:rPr>
                <w:rFonts w:cs="Times New Roman"/>
              </w:rPr>
            </w:pPr>
            <w:r w:rsidRPr="00AD53CC">
              <w:rPr>
                <w:rFonts w:cs="Times New Roman"/>
              </w:rPr>
              <w:t>20.05.2017</w:t>
            </w:r>
          </w:p>
        </w:tc>
      </w:tr>
      <w:tr w:rsidR="007565F3" w:rsidRPr="00AD53CC" w:rsidTr="007565F3">
        <w:tc>
          <w:tcPr>
            <w:tcW w:w="3612" w:type="dxa"/>
          </w:tcPr>
          <w:p w:rsidR="007565F3" w:rsidRPr="00AD53CC" w:rsidRDefault="007565F3" w:rsidP="00623CC9">
            <w:pPr>
              <w:ind w:firstLine="0"/>
              <w:contextualSpacing/>
              <w:rPr>
                <w:rFonts w:cs="Times New Roman"/>
              </w:rPr>
            </w:pPr>
            <w:r w:rsidRPr="00AD53CC">
              <w:rPr>
                <w:rFonts w:cs="Times New Roman"/>
              </w:rPr>
              <w:t>MS Office 2007</w:t>
            </w:r>
          </w:p>
        </w:tc>
        <w:tc>
          <w:tcPr>
            <w:tcW w:w="2994" w:type="dxa"/>
          </w:tcPr>
          <w:p w:rsidR="007565F3" w:rsidRPr="00AD53CC" w:rsidRDefault="007565F3" w:rsidP="00623CC9">
            <w:pPr>
              <w:ind w:firstLine="0"/>
              <w:contextualSpacing/>
              <w:rPr>
                <w:rFonts w:cs="Times New Roman"/>
              </w:rPr>
            </w:pPr>
            <w:r w:rsidRPr="00AD53CC">
              <w:rPr>
                <w:rFonts w:cs="Times New Roman"/>
              </w:rPr>
              <w:t>№ 135 от 17.09.2007</w:t>
            </w:r>
          </w:p>
        </w:tc>
        <w:tc>
          <w:tcPr>
            <w:tcW w:w="2857" w:type="dxa"/>
          </w:tcPr>
          <w:p w:rsidR="007565F3" w:rsidRPr="00AD53CC" w:rsidRDefault="007565F3" w:rsidP="00623CC9">
            <w:pPr>
              <w:ind w:firstLine="0"/>
              <w:contextualSpacing/>
              <w:rPr>
                <w:rFonts w:cs="Times New Roman"/>
              </w:rPr>
            </w:pPr>
            <w:r w:rsidRPr="00AD53CC">
              <w:rPr>
                <w:rFonts w:cs="Times New Roman"/>
              </w:rPr>
              <w:t>бессрочно</w:t>
            </w:r>
          </w:p>
        </w:tc>
      </w:tr>
      <w:tr w:rsidR="006A679E" w:rsidRPr="00AD53CC" w:rsidTr="007565F3">
        <w:tc>
          <w:tcPr>
            <w:tcW w:w="3612" w:type="dxa"/>
          </w:tcPr>
          <w:p w:rsidR="006A679E" w:rsidRPr="006A679E" w:rsidRDefault="006A679E" w:rsidP="006A679E">
            <w:pPr>
              <w:ind w:firstLine="0"/>
              <w:jc w:val="left"/>
              <w:rPr>
                <w:rFonts w:cs="Times New Roman"/>
              </w:rPr>
            </w:pPr>
            <w:r w:rsidRPr="006A679E">
              <w:rPr>
                <w:rFonts w:cs="Times New Roman"/>
              </w:rPr>
              <w:t>FAR Manager</w:t>
            </w:r>
          </w:p>
        </w:tc>
        <w:tc>
          <w:tcPr>
            <w:tcW w:w="2994" w:type="dxa"/>
          </w:tcPr>
          <w:p w:rsidR="006A679E" w:rsidRPr="006A679E" w:rsidRDefault="006A679E" w:rsidP="006A679E">
            <w:pPr>
              <w:ind w:firstLine="0"/>
              <w:jc w:val="left"/>
              <w:rPr>
                <w:rFonts w:cs="Times New Roman"/>
              </w:rPr>
            </w:pPr>
            <w:r w:rsidRPr="006A679E">
              <w:rPr>
                <w:rFonts w:cs="Times New Roman"/>
              </w:rPr>
              <w:t>свободно распространяемое</w:t>
            </w:r>
          </w:p>
        </w:tc>
        <w:tc>
          <w:tcPr>
            <w:tcW w:w="2857" w:type="dxa"/>
          </w:tcPr>
          <w:p w:rsidR="006A679E" w:rsidRPr="006A679E" w:rsidRDefault="006A679E" w:rsidP="006A679E">
            <w:pPr>
              <w:ind w:firstLine="0"/>
              <w:jc w:val="left"/>
              <w:rPr>
                <w:rFonts w:cs="Times New Roman"/>
              </w:rPr>
            </w:pPr>
            <w:r w:rsidRPr="006A679E">
              <w:rPr>
                <w:rFonts w:cs="Times New Roman"/>
              </w:rPr>
              <w:t>бессрочно</w:t>
            </w:r>
          </w:p>
        </w:tc>
      </w:tr>
      <w:tr w:rsidR="007565F3" w:rsidRPr="00AD53CC" w:rsidTr="007565F3">
        <w:tc>
          <w:tcPr>
            <w:tcW w:w="3612" w:type="dxa"/>
          </w:tcPr>
          <w:p w:rsidR="007565F3" w:rsidRPr="00AD53CC" w:rsidRDefault="007565F3" w:rsidP="00623CC9">
            <w:pPr>
              <w:ind w:firstLine="0"/>
              <w:contextualSpacing/>
              <w:rPr>
                <w:rFonts w:cs="Times New Roman"/>
              </w:rPr>
            </w:pPr>
            <w:r w:rsidRPr="00AD53CC">
              <w:rPr>
                <w:rFonts w:cs="Times New Roman"/>
              </w:rPr>
              <w:t>7Zip</w:t>
            </w:r>
          </w:p>
        </w:tc>
        <w:tc>
          <w:tcPr>
            <w:tcW w:w="2994" w:type="dxa"/>
          </w:tcPr>
          <w:p w:rsidR="007565F3" w:rsidRPr="00AD53CC" w:rsidRDefault="007565F3" w:rsidP="00623CC9">
            <w:pPr>
              <w:ind w:firstLine="0"/>
              <w:contextualSpacing/>
              <w:rPr>
                <w:rFonts w:cs="Times New Roman"/>
              </w:rPr>
            </w:pPr>
            <w:r w:rsidRPr="00AD53CC">
              <w:rPr>
                <w:rFonts w:cs="Times New Roman"/>
              </w:rPr>
              <w:t>свободно распространяемое</w:t>
            </w:r>
          </w:p>
        </w:tc>
        <w:tc>
          <w:tcPr>
            <w:tcW w:w="2857" w:type="dxa"/>
          </w:tcPr>
          <w:p w:rsidR="007565F3" w:rsidRPr="00AD53CC" w:rsidRDefault="007565F3" w:rsidP="00623CC9">
            <w:pPr>
              <w:ind w:firstLine="0"/>
              <w:contextualSpacing/>
              <w:rPr>
                <w:rFonts w:cs="Times New Roman"/>
              </w:rPr>
            </w:pPr>
            <w:r w:rsidRPr="00AD53CC">
              <w:rPr>
                <w:rFonts w:cs="Times New Roman"/>
              </w:rPr>
              <w:t>бессрочно</w:t>
            </w:r>
          </w:p>
        </w:tc>
      </w:tr>
    </w:tbl>
    <w:p w:rsidR="007565F3" w:rsidRDefault="007565F3" w:rsidP="007565F3">
      <w:pPr>
        <w:pStyle w:val="Style8"/>
        <w:widowControl/>
        <w:ind w:left="720"/>
        <w:rPr>
          <w:rStyle w:val="FontStyle21"/>
          <w:b/>
          <w:bCs/>
          <w:sz w:val="24"/>
          <w:szCs w:val="24"/>
        </w:rPr>
      </w:pPr>
    </w:p>
    <w:p w:rsidR="007565F3" w:rsidRDefault="007565F3" w:rsidP="007565F3">
      <w:pPr>
        <w:pStyle w:val="Style8"/>
        <w:widowControl/>
        <w:ind w:left="720"/>
        <w:rPr>
          <w:rStyle w:val="FontStyle21"/>
          <w:b/>
          <w:bCs/>
          <w:sz w:val="24"/>
          <w:szCs w:val="24"/>
        </w:rPr>
      </w:pPr>
      <w:r w:rsidRPr="00D40FC4">
        <w:rPr>
          <w:rStyle w:val="FontStyle21"/>
          <w:b/>
          <w:bCs/>
          <w:sz w:val="24"/>
          <w:szCs w:val="24"/>
        </w:rPr>
        <w:t xml:space="preserve">Интернет-ресурсы: </w:t>
      </w:r>
    </w:p>
    <w:p w:rsidR="006A679E" w:rsidRPr="006A679E" w:rsidRDefault="006A679E" w:rsidP="006A679E">
      <w:pPr>
        <w:pStyle w:val="Style10"/>
        <w:numPr>
          <w:ilvl w:val="0"/>
          <w:numId w:val="1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6A679E">
        <w:rPr>
          <w:rStyle w:val="FontStyle18"/>
          <w:b w:val="0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6A679E">
        <w:rPr>
          <w:rStyle w:val="FontStyle18"/>
          <w:b w:val="0"/>
          <w:sz w:val="24"/>
          <w:szCs w:val="24"/>
        </w:rPr>
        <w:tab/>
        <w:t xml:space="preserve">URL: https://elibrary.ru/project_risc.asp </w:t>
      </w:r>
    </w:p>
    <w:p w:rsidR="006A679E" w:rsidRPr="006A679E" w:rsidRDefault="006A679E" w:rsidP="006A679E">
      <w:pPr>
        <w:pStyle w:val="Style10"/>
        <w:numPr>
          <w:ilvl w:val="0"/>
          <w:numId w:val="1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6A679E">
        <w:rPr>
          <w:rStyle w:val="FontStyle18"/>
          <w:b w:val="0"/>
          <w:sz w:val="24"/>
          <w:szCs w:val="24"/>
        </w:rPr>
        <w:t xml:space="preserve">Электронная база периодических изданий East View Information Services, ООО «ИВИС» </w:t>
      </w:r>
      <w:r w:rsidRPr="006A679E">
        <w:rPr>
          <w:rStyle w:val="FontStyle18"/>
          <w:b w:val="0"/>
          <w:sz w:val="24"/>
          <w:szCs w:val="24"/>
        </w:rPr>
        <w:tab/>
        <w:t xml:space="preserve">https://dlib.eastview.com/ </w:t>
      </w:r>
    </w:p>
    <w:p w:rsidR="006A679E" w:rsidRPr="006A679E" w:rsidRDefault="006A679E" w:rsidP="006A679E">
      <w:pPr>
        <w:pStyle w:val="Style10"/>
        <w:numPr>
          <w:ilvl w:val="0"/>
          <w:numId w:val="1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6A679E">
        <w:rPr>
          <w:rStyle w:val="FontStyle18"/>
          <w:b w:val="0"/>
          <w:sz w:val="24"/>
          <w:szCs w:val="24"/>
        </w:rPr>
        <w:t xml:space="preserve">Поисковая система Академия Google (Google Scholar) URL: https://scholar.google.ru/ </w:t>
      </w:r>
    </w:p>
    <w:p w:rsidR="006A679E" w:rsidRPr="006A679E" w:rsidRDefault="006A679E" w:rsidP="006A679E">
      <w:pPr>
        <w:pStyle w:val="Style10"/>
        <w:numPr>
          <w:ilvl w:val="0"/>
          <w:numId w:val="1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6A679E">
        <w:rPr>
          <w:rStyle w:val="FontStyle18"/>
          <w:b w:val="0"/>
          <w:sz w:val="24"/>
          <w:szCs w:val="24"/>
        </w:rPr>
        <w:t xml:space="preserve">Информационная система - Единое окно доступа к информационным ресурсам </w:t>
      </w:r>
      <w:r w:rsidRPr="006A679E">
        <w:rPr>
          <w:rStyle w:val="FontStyle18"/>
          <w:b w:val="0"/>
          <w:sz w:val="24"/>
          <w:szCs w:val="24"/>
        </w:rPr>
        <w:lastRenderedPageBreak/>
        <w:t xml:space="preserve">URL: http://window.edu.ru/ </w:t>
      </w:r>
      <w:r w:rsidRPr="006A679E">
        <w:rPr>
          <w:rStyle w:val="FontStyle18"/>
          <w:b w:val="0"/>
          <w:sz w:val="24"/>
          <w:szCs w:val="24"/>
        </w:rPr>
        <w:tab/>
      </w:r>
    </w:p>
    <w:p w:rsidR="006A679E" w:rsidRPr="006A679E" w:rsidRDefault="006A679E" w:rsidP="006A679E">
      <w:pPr>
        <w:pStyle w:val="Style10"/>
        <w:numPr>
          <w:ilvl w:val="0"/>
          <w:numId w:val="1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6A679E">
        <w:rPr>
          <w:rStyle w:val="FontStyle18"/>
          <w:b w:val="0"/>
          <w:sz w:val="24"/>
          <w:szCs w:val="24"/>
        </w:rPr>
        <w:t>Российская Государственная библиотека. Каталоги https://www.rsl.ru/ru/4readers/catalogues/</w:t>
      </w:r>
    </w:p>
    <w:p w:rsidR="006A679E" w:rsidRPr="006A679E" w:rsidRDefault="006A679E" w:rsidP="006A679E">
      <w:pPr>
        <w:pStyle w:val="Style10"/>
        <w:numPr>
          <w:ilvl w:val="0"/>
          <w:numId w:val="1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6A679E">
        <w:rPr>
          <w:rStyle w:val="FontStyle18"/>
          <w:b w:val="0"/>
          <w:sz w:val="24"/>
          <w:szCs w:val="24"/>
        </w:rPr>
        <w:t xml:space="preserve">Электронные ресурсы библиотеки МГТУ им. Г.И. Носова http://magtu.ru:8085/marcweb2/Default.asp </w:t>
      </w:r>
    </w:p>
    <w:p w:rsidR="006A679E" w:rsidRPr="006A679E" w:rsidRDefault="006A679E" w:rsidP="006A679E">
      <w:pPr>
        <w:pStyle w:val="Style10"/>
        <w:numPr>
          <w:ilvl w:val="0"/>
          <w:numId w:val="1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6A679E">
        <w:rPr>
          <w:rStyle w:val="FontStyle18"/>
          <w:b w:val="0"/>
          <w:sz w:val="24"/>
          <w:szCs w:val="24"/>
        </w:rPr>
        <w:t xml:space="preserve">Университетская информационная система РОССИЯ https://uisrussia.msu.ru </w:t>
      </w:r>
    </w:p>
    <w:p w:rsidR="006A679E" w:rsidRPr="006A679E" w:rsidRDefault="006A679E" w:rsidP="006A679E">
      <w:pPr>
        <w:pStyle w:val="Style10"/>
        <w:numPr>
          <w:ilvl w:val="0"/>
          <w:numId w:val="1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6A679E">
        <w:rPr>
          <w:rStyle w:val="FontStyle18"/>
          <w:b w:val="0"/>
          <w:sz w:val="24"/>
          <w:szCs w:val="24"/>
        </w:rPr>
        <w:t xml:space="preserve">Международная наукометрическая реферативная и полнотекстовая база данных научных изданий «Web of science» </w:t>
      </w:r>
      <w:r w:rsidRPr="006A679E">
        <w:rPr>
          <w:rStyle w:val="FontStyle18"/>
          <w:b w:val="0"/>
          <w:sz w:val="24"/>
          <w:szCs w:val="24"/>
        </w:rPr>
        <w:tab/>
        <w:t xml:space="preserve">http://webofscience.com </w:t>
      </w:r>
      <w:r w:rsidRPr="006A679E">
        <w:rPr>
          <w:rStyle w:val="FontStyle18"/>
          <w:b w:val="0"/>
          <w:sz w:val="24"/>
          <w:szCs w:val="24"/>
        </w:rPr>
        <w:tab/>
      </w:r>
    </w:p>
    <w:p w:rsidR="006A679E" w:rsidRPr="006A679E" w:rsidRDefault="006A679E" w:rsidP="006A679E">
      <w:pPr>
        <w:pStyle w:val="Style10"/>
        <w:numPr>
          <w:ilvl w:val="0"/>
          <w:numId w:val="1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6A679E">
        <w:rPr>
          <w:rStyle w:val="FontStyle18"/>
          <w:b w:val="0"/>
          <w:sz w:val="24"/>
          <w:szCs w:val="24"/>
        </w:rPr>
        <w:t xml:space="preserve">Международная реферативная и полнотекстовая справочная база данных научных изданий «Scopus» </w:t>
      </w:r>
      <w:r w:rsidRPr="006A679E">
        <w:rPr>
          <w:rStyle w:val="FontStyle18"/>
          <w:b w:val="0"/>
          <w:sz w:val="24"/>
          <w:szCs w:val="24"/>
        </w:rPr>
        <w:tab/>
        <w:t xml:space="preserve">http://scopus.com </w:t>
      </w:r>
      <w:r w:rsidRPr="006A679E">
        <w:rPr>
          <w:rStyle w:val="FontStyle18"/>
          <w:b w:val="0"/>
          <w:sz w:val="24"/>
          <w:szCs w:val="24"/>
        </w:rPr>
        <w:tab/>
      </w:r>
    </w:p>
    <w:p w:rsidR="006A679E" w:rsidRPr="006A679E" w:rsidRDefault="006A679E" w:rsidP="006A679E">
      <w:pPr>
        <w:pStyle w:val="Style10"/>
        <w:numPr>
          <w:ilvl w:val="0"/>
          <w:numId w:val="18"/>
        </w:numPr>
        <w:tabs>
          <w:tab w:val="left" w:pos="851"/>
          <w:tab w:val="left" w:pos="993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6A679E">
        <w:rPr>
          <w:rStyle w:val="FontStyle18"/>
          <w:b w:val="0"/>
          <w:sz w:val="24"/>
          <w:szCs w:val="24"/>
        </w:rPr>
        <w:t xml:space="preserve">Международная база полнотекстовых журналов Springer Journals http://link.springer.com/ </w:t>
      </w:r>
    </w:p>
    <w:p w:rsidR="006A679E" w:rsidRPr="006A679E" w:rsidRDefault="006A679E" w:rsidP="006A679E">
      <w:pPr>
        <w:pStyle w:val="Style10"/>
        <w:widowControl/>
        <w:numPr>
          <w:ilvl w:val="0"/>
          <w:numId w:val="18"/>
        </w:numPr>
        <w:tabs>
          <w:tab w:val="left" w:pos="851"/>
          <w:tab w:val="left" w:pos="1134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6A679E">
        <w:rPr>
          <w:rStyle w:val="FontStyle18"/>
          <w:b w:val="0"/>
          <w:sz w:val="24"/>
          <w:szCs w:val="24"/>
        </w:rPr>
        <w:t xml:space="preserve">Международная база справочных изданий по всем отраслям знаний SpringerReference http://www.springer.com/references </w:t>
      </w:r>
    </w:p>
    <w:p w:rsidR="006A679E" w:rsidRPr="006A679E" w:rsidRDefault="006A679E" w:rsidP="007565F3">
      <w:pPr>
        <w:pStyle w:val="Style8"/>
        <w:widowControl/>
        <w:ind w:left="720"/>
        <w:rPr>
          <w:rStyle w:val="FontStyle21"/>
          <w:bCs/>
          <w:sz w:val="24"/>
          <w:szCs w:val="24"/>
        </w:rPr>
      </w:pPr>
    </w:p>
    <w:p w:rsidR="00283B80" w:rsidRPr="00EC5FDC" w:rsidRDefault="00283B80" w:rsidP="00EC5FDC">
      <w:pPr>
        <w:spacing w:before="120" w:line="100" w:lineRule="atLeast"/>
        <w:rPr>
          <w:b/>
          <w:bCs/>
        </w:rPr>
      </w:pPr>
      <w:r w:rsidRPr="00EC5FDC">
        <w:rPr>
          <w:b/>
          <w:bCs/>
        </w:rPr>
        <w:t xml:space="preserve">9 Материально-техническое обеспечение практики </w:t>
      </w:r>
    </w:p>
    <w:p w:rsidR="007565F3" w:rsidRPr="00464C95" w:rsidRDefault="007565F3" w:rsidP="007565F3">
      <w:pPr>
        <w:spacing w:line="240" w:lineRule="auto"/>
      </w:pPr>
      <w:r w:rsidRPr="00464C95">
        <w:t>Материально-техническое обеспечение</w:t>
      </w:r>
      <w:r>
        <w:rPr>
          <w:lang w:eastAsia="ar-SA"/>
        </w:rPr>
        <w:t xml:space="preserve"> дошкольных организаций и центров дополнительного образования детей г. Магнитогорска</w:t>
      </w:r>
      <w:r w:rsidR="00A94090" w:rsidRPr="00A94090">
        <w:rPr>
          <w:lang w:eastAsia="ar-SA"/>
        </w:rPr>
        <w:t xml:space="preserve">, </w:t>
      </w:r>
      <w:r w:rsidR="00A94090">
        <w:rPr>
          <w:color w:val="000000"/>
        </w:rPr>
        <w:t>научно-исследовательская лаборатория коррекционной педагогики</w:t>
      </w:r>
      <w:r w:rsidR="00A94090">
        <w:t xml:space="preserve"> позволяют </w:t>
      </w:r>
      <w:r w:rsidRPr="00464C95">
        <w:t xml:space="preserve"> в полном объеме реализовать цели и задачи </w:t>
      </w:r>
      <w:r>
        <w:t>производственной – педагогической практики</w:t>
      </w:r>
      <w:r w:rsidRPr="00464C95">
        <w:t xml:space="preserve"> и сформировать соответствующие компетенции. </w:t>
      </w:r>
    </w:p>
    <w:p w:rsidR="007565F3" w:rsidRDefault="007565F3" w:rsidP="007565F3">
      <w:pPr>
        <w:ind w:firstLine="708"/>
      </w:pPr>
      <w:r>
        <w:t>Индивидуальные и групповые консультации, самостоятельная работа студентов осуществляется на базе МГТУ им. Г.И. Носова.</w:t>
      </w:r>
    </w:p>
    <w:p w:rsidR="007565F3" w:rsidRPr="00197684" w:rsidRDefault="007565F3" w:rsidP="007565F3">
      <w:r w:rsidRPr="00197684">
        <w:t>Материально-техническое обеспечение</w:t>
      </w:r>
      <w:r>
        <w:t xml:space="preserve"> на базе МГТУ: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7565F3" w:rsidRPr="00197684" w:rsidTr="00623CC9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F3" w:rsidRPr="00197684" w:rsidRDefault="007565F3" w:rsidP="00623CC9">
            <w:pPr>
              <w:spacing w:line="240" w:lineRule="auto"/>
              <w:ind w:firstLine="0"/>
              <w:contextualSpacing/>
              <w:rPr>
                <w:rFonts w:eastAsia="Calibri"/>
              </w:rPr>
            </w:pPr>
            <w:r w:rsidRPr="00197684">
              <w:rPr>
                <w:rFonts w:eastAsia="Calibri"/>
              </w:rPr>
              <w:t>Учебные аудитории для проведения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F3" w:rsidRPr="00197684" w:rsidRDefault="007565F3" w:rsidP="00623CC9">
            <w:pPr>
              <w:spacing w:line="240" w:lineRule="auto"/>
              <w:ind w:firstLine="0"/>
              <w:contextualSpacing/>
              <w:rPr>
                <w:rFonts w:eastAsia="Calibri"/>
                <w:color w:val="000000"/>
              </w:rPr>
            </w:pPr>
            <w:r w:rsidRPr="00197684">
              <w:rPr>
                <w:rFonts w:eastAsia="Calibri"/>
                <w:color w:val="000000"/>
              </w:rPr>
              <w:t>Доска, мультимедийный проектор, экран</w:t>
            </w:r>
          </w:p>
        </w:tc>
      </w:tr>
      <w:tr w:rsidR="007565F3" w:rsidRPr="001E1ABB" w:rsidTr="00623CC9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F3" w:rsidRPr="00197684" w:rsidRDefault="007565F3" w:rsidP="00623CC9">
            <w:pPr>
              <w:spacing w:line="240" w:lineRule="auto"/>
              <w:ind w:firstLine="0"/>
              <w:contextualSpacing/>
              <w:rPr>
                <w:rFonts w:eastAsia="Calibri"/>
              </w:rPr>
            </w:pPr>
            <w:r w:rsidRPr="00197684">
              <w:rPr>
                <w:rFonts w:eastAsia="Calibri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F3" w:rsidRPr="00197684" w:rsidRDefault="007565F3" w:rsidP="00623CC9">
            <w:pPr>
              <w:spacing w:line="240" w:lineRule="auto"/>
              <w:ind w:firstLine="0"/>
              <w:contextualSpacing/>
              <w:rPr>
                <w:rFonts w:eastAsia="Calibri"/>
                <w:color w:val="000000"/>
              </w:rPr>
            </w:pPr>
            <w:r w:rsidRPr="00197684">
              <w:rPr>
                <w:rFonts w:eastAsia="Calibri"/>
                <w:color w:val="000000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7565F3" w:rsidRPr="001E1ABB" w:rsidTr="00623CC9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F3" w:rsidRPr="00197684" w:rsidRDefault="007565F3" w:rsidP="00623CC9">
            <w:pPr>
              <w:spacing w:line="240" w:lineRule="auto"/>
              <w:ind w:firstLine="0"/>
              <w:contextualSpacing/>
              <w:rPr>
                <w:rFonts w:eastAsia="Calibri"/>
              </w:rPr>
            </w:pPr>
            <w:r w:rsidRPr="00197684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F3" w:rsidRPr="00197684" w:rsidRDefault="007565F3" w:rsidP="00623CC9">
            <w:pPr>
              <w:spacing w:line="240" w:lineRule="auto"/>
              <w:ind w:firstLine="0"/>
              <w:contextualSpacing/>
              <w:rPr>
                <w:rFonts w:eastAsia="Calibri"/>
                <w:color w:val="000000"/>
              </w:rPr>
            </w:pPr>
            <w:r w:rsidRPr="00197684">
              <w:rPr>
                <w:rFonts w:eastAsia="Calibri"/>
                <w:color w:val="000000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7565F3" w:rsidRPr="00197684" w:rsidRDefault="007565F3" w:rsidP="007565F3">
      <w:pPr>
        <w:rPr>
          <w:b/>
        </w:rPr>
      </w:pPr>
    </w:p>
    <w:p w:rsidR="00283B80" w:rsidRPr="00D40FC4" w:rsidRDefault="00283B80" w:rsidP="00D40FC4">
      <w:pPr>
        <w:pStyle w:val="Style10"/>
        <w:widowControl/>
        <w:ind w:firstLine="567"/>
        <w:rPr>
          <w:rStyle w:val="FontStyle22"/>
          <w:sz w:val="24"/>
          <w:szCs w:val="24"/>
        </w:rPr>
      </w:pPr>
    </w:p>
    <w:p w:rsidR="00283B80" w:rsidRPr="00C70E95" w:rsidRDefault="00283B80" w:rsidP="00D40FC4"/>
    <w:p w:rsidR="00283B80" w:rsidRPr="009C214E" w:rsidRDefault="00283B80" w:rsidP="009C214E"/>
    <w:sectPr w:rsidR="00283B80" w:rsidRPr="009C214E" w:rsidSect="00372E43">
      <w:footerReference w:type="default" r:id="rId15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6061" w:rsidRDefault="00836061">
      <w:r>
        <w:separator/>
      </w:r>
    </w:p>
  </w:endnote>
  <w:endnote w:type="continuationSeparator" w:id="0">
    <w:p w:rsidR="00836061" w:rsidRDefault="008360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 CYR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3B80" w:rsidRDefault="000B398F">
    <w:pPr>
      <w:pStyle w:val="ae"/>
      <w:jc w:val="right"/>
    </w:pPr>
    <w:r>
      <w:rPr>
        <w:noProof/>
      </w:rPr>
      <w:fldChar w:fldCharType="begin"/>
    </w:r>
    <w:r w:rsidR="00283B80">
      <w:rPr>
        <w:noProof/>
      </w:rPr>
      <w:instrText xml:space="preserve"> PAGE   \* MERGEFORMAT </w:instrText>
    </w:r>
    <w:r>
      <w:rPr>
        <w:noProof/>
      </w:rPr>
      <w:fldChar w:fldCharType="separate"/>
    </w:r>
    <w:r w:rsidR="00AB3E48">
      <w:rPr>
        <w:noProof/>
      </w:rPr>
      <w:t>4</w:t>
    </w:r>
    <w:r>
      <w:rPr>
        <w:noProof/>
      </w:rPr>
      <w:fldChar w:fldCharType="end"/>
    </w:r>
  </w:p>
  <w:p w:rsidR="00283B80" w:rsidRDefault="00283B80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6061" w:rsidRDefault="00836061">
      <w:r>
        <w:separator/>
      </w:r>
    </w:p>
  </w:footnote>
  <w:footnote w:type="continuationSeparator" w:id="0">
    <w:p w:rsidR="00836061" w:rsidRDefault="008360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7764D490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57"/>
        </w:tabs>
        <w:ind w:left="757" w:hanging="397"/>
      </w:pPr>
    </w:lvl>
  </w:abstractNum>
  <w:abstractNum w:abstractNumId="3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</w:abstractNum>
  <w:abstractNum w:abstractNumId="4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</w:rPr>
    </w:lvl>
  </w:abstractNum>
  <w:abstractNum w:abstractNumId="5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6" w15:restartNumberingAfterBreak="0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4B3275B3"/>
    <w:multiLevelType w:val="hybridMultilevel"/>
    <w:tmpl w:val="270E90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6B3B0F34"/>
    <w:multiLevelType w:val="hybridMultilevel"/>
    <w:tmpl w:val="7A8270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cs="Symbol" w:hint="default"/>
        <w:b/>
        <w:bCs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8"/>
  </w:num>
  <w:num w:numId="2">
    <w:abstractNumId w:val="16"/>
  </w:num>
  <w:num w:numId="3">
    <w:abstractNumId w:val="15"/>
  </w:num>
  <w:num w:numId="4">
    <w:abstractNumId w:val="13"/>
  </w:num>
  <w:num w:numId="5">
    <w:abstractNumId w:val="6"/>
  </w:num>
  <w:num w:numId="6">
    <w:abstractNumId w:val="9"/>
  </w:num>
  <w:num w:numId="7">
    <w:abstractNumId w:val="7"/>
  </w:num>
  <w:num w:numId="8">
    <w:abstractNumId w:val="0"/>
    <w:lvlOverride w:ilvl="0">
      <w:lvl w:ilvl="0">
        <w:numFmt w:val="bullet"/>
        <w:lvlText w:val="-"/>
        <w:legacy w:legacy="1" w:legacySpace="0" w:legacyIndent="238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10">
    <w:abstractNumId w:val="3"/>
  </w:num>
  <w:num w:numId="11">
    <w:abstractNumId w:val="5"/>
  </w:num>
  <w:num w:numId="12">
    <w:abstractNumId w:val="14"/>
  </w:num>
  <w:num w:numId="13">
    <w:abstractNumId w:val="12"/>
  </w:num>
  <w:num w:numId="14">
    <w:abstractNumId w:val="1"/>
  </w:num>
  <w:num w:numId="15">
    <w:abstractNumId w:val="4"/>
  </w:num>
  <w:num w:numId="16">
    <w:abstractNumId w:val="2"/>
  </w:num>
  <w:num w:numId="17">
    <w:abstractNumId w:val="11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79F"/>
    <w:rsid w:val="000010F9"/>
    <w:rsid w:val="00002DD7"/>
    <w:rsid w:val="00003218"/>
    <w:rsid w:val="00005065"/>
    <w:rsid w:val="000062BA"/>
    <w:rsid w:val="00010427"/>
    <w:rsid w:val="00012AF3"/>
    <w:rsid w:val="000137A6"/>
    <w:rsid w:val="00013DDF"/>
    <w:rsid w:val="00014B88"/>
    <w:rsid w:val="00026B68"/>
    <w:rsid w:val="00027920"/>
    <w:rsid w:val="00027F90"/>
    <w:rsid w:val="00044A5F"/>
    <w:rsid w:val="00050517"/>
    <w:rsid w:val="00055756"/>
    <w:rsid w:val="00062280"/>
    <w:rsid w:val="00063DD9"/>
    <w:rsid w:val="0006459D"/>
    <w:rsid w:val="0006500D"/>
    <w:rsid w:val="00081565"/>
    <w:rsid w:val="000971CF"/>
    <w:rsid w:val="000A0838"/>
    <w:rsid w:val="000A17C6"/>
    <w:rsid w:val="000A30C1"/>
    <w:rsid w:val="000B092C"/>
    <w:rsid w:val="000B398F"/>
    <w:rsid w:val="000B4B37"/>
    <w:rsid w:val="000B68BA"/>
    <w:rsid w:val="000C4A94"/>
    <w:rsid w:val="000C7B40"/>
    <w:rsid w:val="000D47FA"/>
    <w:rsid w:val="000D4B8C"/>
    <w:rsid w:val="000D5E2B"/>
    <w:rsid w:val="000E05A2"/>
    <w:rsid w:val="000F3FB6"/>
    <w:rsid w:val="00106C9D"/>
    <w:rsid w:val="00120B10"/>
    <w:rsid w:val="00123E80"/>
    <w:rsid w:val="00124259"/>
    <w:rsid w:val="00124F70"/>
    <w:rsid w:val="001323C5"/>
    <w:rsid w:val="0013311F"/>
    <w:rsid w:val="00135CF9"/>
    <w:rsid w:val="00144A9E"/>
    <w:rsid w:val="00151A72"/>
    <w:rsid w:val="00154C97"/>
    <w:rsid w:val="0015719A"/>
    <w:rsid w:val="00162A37"/>
    <w:rsid w:val="0016562E"/>
    <w:rsid w:val="0017353A"/>
    <w:rsid w:val="00180C79"/>
    <w:rsid w:val="00197A40"/>
    <w:rsid w:val="001A720D"/>
    <w:rsid w:val="001B13EE"/>
    <w:rsid w:val="001B3849"/>
    <w:rsid w:val="001C14E0"/>
    <w:rsid w:val="001D61F9"/>
    <w:rsid w:val="001D69A3"/>
    <w:rsid w:val="001D7ED4"/>
    <w:rsid w:val="001E17A3"/>
    <w:rsid w:val="001E5341"/>
    <w:rsid w:val="001E5FF8"/>
    <w:rsid w:val="001F319F"/>
    <w:rsid w:val="001F6F7C"/>
    <w:rsid w:val="00202A40"/>
    <w:rsid w:val="00213798"/>
    <w:rsid w:val="002148F5"/>
    <w:rsid w:val="0022153E"/>
    <w:rsid w:val="00223C33"/>
    <w:rsid w:val="00224B84"/>
    <w:rsid w:val="002273C4"/>
    <w:rsid w:val="00233341"/>
    <w:rsid w:val="0024096D"/>
    <w:rsid w:val="00240D1A"/>
    <w:rsid w:val="00242D1C"/>
    <w:rsid w:val="00244435"/>
    <w:rsid w:val="0024681A"/>
    <w:rsid w:val="00246EE5"/>
    <w:rsid w:val="00247AC7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3B80"/>
    <w:rsid w:val="00283EFF"/>
    <w:rsid w:val="002858BC"/>
    <w:rsid w:val="00286F67"/>
    <w:rsid w:val="00295F16"/>
    <w:rsid w:val="002A05E3"/>
    <w:rsid w:val="002A09CB"/>
    <w:rsid w:val="002A1BFE"/>
    <w:rsid w:val="002A5A17"/>
    <w:rsid w:val="002B5777"/>
    <w:rsid w:val="002C4663"/>
    <w:rsid w:val="002C6778"/>
    <w:rsid w:val="002D05AA"/>
    <w:rsid w:val="002D37DA"/>
    <w:rsid w:val="002D4954"/>
    <w:rsid w:val="002D618C"/>
    <w:rsid w:val="002E2F1B"/>
    <w:rsid w:val="002E4488"/>
    <w:rsid w:val="002E449A"/>
    <w:rsid w:val="00301709"/>
    <w:rsid w:val="003029AD"/>
    <w:rsid w:val="00312175"/>
    <w:rsid w:val="00314912"/>
    <w:rsid w:val="00314B9A"/>
    <w:rsid w:val="00320127"/>
    <w:rsid w:val="00322504"/>
    <w:rsid w:val="0032356B"/>
    <w:rsid w:val="00325D40"/>
    <w:rsid w:val="003263F2"/>
    <w:rsid w:val="003309BE"/>
    <w:rsid w:val="003311B2"/>
    <w:rsid w:val="003375A8"/>
    <w:rsid w:val="0034167D"/>
    <w:rsid w:val="00350A10"/>
    <w:rsid w:val="00353D21"/>
    <w:rsid w:val="003558C2"/>
    <w:rsid w:val="00356DB1"/>
    <w:rsid w:val="0036791A"/>
    <w:rsid w:val="00371158"/>
    <w:rsid w:val="00372E43"/>
    <w:rsid w:val="003755A7"/>
    <w:rsid w:val="00380131"/>
    <w:rsid w:val="00391079"/>
    <w:rsid w:val="00392257"/>
    <w:rsid w:val="00394488"/>
    <w:rsid w:val="003946EB"/>
    <w:rsid w:val="00396A39"/>
    <w:rsid w:val="003A103B"/>
    <w:rsid w:val="003A212D"/>
    <w:rsid w:val="003C556E"/>
    <w:rsid w:val="003C7559"/>
    <w:rsid w:val="003D7E6F"/>
    <w:rsid w:val="003E5520"/>
    <w:rsid w:val="003E7ECB"/>
    <w:rsid w:val="003F10D9"/>
    <w:rsid w:val="003F4A91"/>
    <w:rsid w:val="003F4EC3"/>
    <w:rsid w:val="003F5133"/>
    <w:rsid w:val="003F54B1"/>
    <w:rsid w:val="00401180"/>
    <w:rsid w:val="004046D4"/>
    <w:rsid w:val="004102F7"/>
    <w:rsid w:val="004103CD"/>
    <w:rsid w:val="00412C86"/>
    <w:rsid w:val="00413495"/>
    <w:rsid w:val="00415AFB"/>
    <w:rsid w:val="004162BC"/>
    <w:rsid w:val="00416F95"/>
    <w:rsid w:val="00420ED1"/>
    <w:rsid w:val="004262EB"/>
    <w:rsid w:val="00426CAF"/>
    <w:rsid w:val="00430DB1"/>
    <w:rsid w:val="004312E2"/>
    <w:rsid w:val="00437137"/>
    <w:rsid w:val="00437404"/>
    <w:rsid w:val="004469C8"/>
    <w:rsid w:val="0045079B"/>
    <w:rsid w:val="00452BF7"/>
    <w:rsid w:val="004723A2"/>
    <w:rsid w:val="004759E3"/>
    <w:rsid w:val="00477000"/>
    <w:rsid w:val="00482252"/>
    <w:rsid w:val="0048602E"/>
    <w:rsid w:val="00487D13"/>
    <w:rsid w:val="004942E6"/>
    <w:rsid w:val="00495A06"/>
    <w:rsid w:val="00497757"/>
    <w:rsid w:val="00497F2D"/>
    <w:rsid w:val="004B1D48"/>
    <w:rsid w:val="004C0A53"/>
    <w:rsid w:val="004D010E"/>
    <w:rsid w:val="004D3793"/>
    <w:rsid w:val="004D4BD8"/>
    <w:rsid w:val="004E1368"/>
    <w:rsid w:val="004E5629"/>
    <w:rsid w:val="004F5FE4"/>
    <w:rsid w:val="005051A0"/>
    <w:rsid w:val="005117CE"/>
    <w:rsid w:val="00514188"/>
    <w:rsid w:val="00515FEF"/>
    <w:rsid w:val="00516489"/>
    <w:rsid w:val="0052373D"/>
    <w:rsid w:val="00525D5A"/>
    <w:rsid w:val="0052647B"/>
    <w:rsid w:val="00533625"/>
    <w:rsid w:val="00537122"/>
    <w:rsid w:val="0054023F"/>
    <w:rsid w:val="00541735"/>
    <w:rsid w:val="00547D48"/>
    <w:rsid w:val="00566A2A"/>
    <w:rsid w:val="005759BF"/>
    <w:rsid w:val="00583EAB"/>
    <w:rsid w:val="00585673"/>
    <w:rsid w:val="00594E65"/>
    <w:rsid w:val="005976BC"/>
    <w:rsid w:val="005A1F23"/>
    <w:rsid w:val="005A268A"/>
    <w:rsid w:val="005A3025"/>
    <w:rsid w:val="005A3727"/>
    <w:rsid w:val="005A3DE0"/>
    <w:rsid w:val="005A4919"/>
    <w:rsid w:val="005A51F8"/>
    <w:rsid w:val="005B6339"/>
    <w:rsid w:val="005D4C14"/>
    <w:rsid w:val="005D58AD"/>
    <w:rsid w:val="005E1137"/>
    <w:rsid w:val="005E2373"/>
    <w:rsid w:val="005E5340"/>
    <w:rsid w:val="005E536A"/>
    <w:rsid w:val="005F0533"/>
    <w:rsid w:val="006007B5"/>
    <w:rsid w:val="00601E36"/>
    <w:rsid w:val="00614D47"/>
    <w:rsid w:val="006155A9"/>
    <w:rsid w:val="00625258"/>
    <w:rsid w:val="006347A6"/>
    <w:rsid w:val="006365EC"/>
    <w:rsid w:val="006421D3"/>
    <w:rsid w:val="006426E0"/>
    <w:rsid w:val="00644FB4"/>
    <w:rsid w:val="0065179F"/>
    <w:rsid w:val="006518F6"/>
    <w:rsid w:val="00660A00"/>
    <w:rsid w:val="0068070D"/>
    <w:rsid w:val="00682DEB"/>
    <w:rsid w:val="006901CF"/>
    <w:rsid w:val="006966E9"/>
    <w:rsid w:val="006A0F7E"/>
    <w:rsid w:val="006A31CB"/>
    <w:rsid w:val="006A679E"/>
    <w:rsid w:val="006B233E"/>
    <w:rsid w:val="006C251F"/>
    <w:rsid w:val="006C3773"/>
    <w:rsid w:val="006C488D"/>
    <w:rsid w:val="006D23E1"/>
    <w:rsid w:val="006D3052"/>
    <w:rsid w:val="006D518F"/>
    <w:rsid w:val="006E2314"/>
    <w:rsid w:val="006E5868"/>
    <w:rsid w:val="006E5D91"/>
    <w:rsid w:val="006F70E4"/>
    <w:rsid w:val="0071134D"/>
    <w:rsid w:val="00713167"/>
    <w:rsid w:val="00722ADE"/>
    <w:rsid w:val="007300E9"/>
    <w:rsid w:val="0073089A"/>
    <w:rsid w:val="007327DE"/>
    <w:rsid w:val="00733D70"/>
    <w:rsid w:val="00741253"/>
    <w:rsid w:val="00751AA9"/>
    <w:rsid w:val="00751DB0"/>
    <w:rsid w:val="007565F3"/>
    <w:rsid w:val="007579CE"/>
    <w:rsid w:val="007635F8"/>
    <w:rsid w:val="00765191"/>
    <w:rsid w:val="00770D21"/>
    <w:rsid w:val="00771E75"/>
    <w:rsid w:val="00772EDC"/>
    <w:rsid w:val="007855C1"/>
    <w:rsid w:val="00791571"/>
    <w:rsid w:val="007938E5"/>
    <w:rsid w:val="007A34B1"/>
    <w:rsid w:val="007A3E36"/>
    <w:rsid w:val="007A5386"/>
    <w:rsid w:val="007A5C88"/>
    <w:rsid w:val="007A5F0A"/>
    <w:rsid w:val="007B004F"/>
    <w:rsid w:val="007B4FB1"/>
    <w:rsid w:val="007B5A83"/>
    <w:rsid w:val="007B6AFC"/>
    <w:rsid w:val="007C1096"/>
    <w:rsid w:val="007C210D"/>
    <w:rsid w:val="007C4B42"/>
    <w:rsid w:val="007C6FBD"/>
    <w:rsid w:val="007C710D"/>
    <w:rsid w:val="007D4ED7"/>
    <w:rsid w:val="007E2C2B"/>
    <w:rsid w:val="008021F2"/>
    <w:rsid w:val="00810E6A"/>
    <w:rsid w:val="00821A6A"/>
    <w:rsid w:val="00823B95"/>
    <w:rsid w:val="00825258"/>
    <w:rsid w:val="00825D2E"/>
    <w:rsid w:val="0082769E"/>
    <w:rsid w:val="00834F13"/>
    <w:rsid w:val="00836061"/>
    <w:rsid w:val="00837D12"/>
    <w:rsid w:val="00841D58"/>
    <w:rsid w:val="00844EF3"/>
    <w:rsid w:val="008468E8"/>
    <w:rsid w:val="00860237"/>
    <w:rsid w:val="008650A3"/>
    <w:rsid w:val="008656C6"/>
    <w:rsid w:val="0086711F"/>
    <w:rsid w:val="0087369B"/>
    <w:rsid w:val="00891ECB"/>
    <w:rsid w:val="008960C6"/>
    <w:rsid w:val="008961E6"/>
    <w:rsid w:val="00896A86"/>
    <w:rsid w:val="00897931"/>
    <w:rsid w:val="008A620D"/>
    <w:rsid w:val="008A6E52"/>
    <w:rsid w:val="008B26DE"/>
    <w:rsid w:val="008C3275"/>
    <w:rsid w:val="008C4C68"/>
    <w:rsid w:val="008C4CD4"/>
    <w:rsid w:val="008C76CD"/>
    <w:rsid w:val="008E7953"/>
    <w:rsid w:val="008F24BE"/>
    <w:rsid w:val="008F2C95"/>
    <w:rsid w:val="008F4C2C"/>
    <w:rsid w:val="008F6FE2"/>
    <w:rsid w:val="00903164"/>
    <w:rsid w:val="00904146"/>
    <w:rsid w:val="00910F5C"/>
    <w:rsid w:val="00911154"/>
    <w:rsid w:val="009128B7"/>
    <w:rsid w:val="00912A2D"/>
    <w:rsid w:val="00915A50"/>
    <w:rsid w:val="0092083B"/>
    <w:rsid w:val="00923F93"/>
    <w:rsid w:val="00932266"/>
    <w:rsid w:val="00940693"/>
    <w:rsid w:val="00941D24"/>
    <w:rsid w:val="00943580"/>
    <w:rsid w:val="009603FF"/>
    <w:rsid w:val="00961E83"/>
    <w:rsid w:val="00965070"/>
    <w:rsid w:val="009662F6"/>
    <w:rsid w:val="00972290"/>
    <w:rsid w:val="00975780"/>
    <w:rsid w:val="009766A4"/>
    <w:rsid w:val="00977E0A"/>
    <w:rsid w:val="0098060A"/>
    <w:rsid w:val="009832F1"/>
    <w:rsid w:val="00986775"/>
    <w:rsid w:val="00991DF7"/>
    <w:rsid w:val="0099288A"/>
    <w:rsid w:val="00993850"/>
    <w:rsid w:val="0099729E"/>
    <w:rsid w:val="00997B3B"/>
    <w:rsid w:val="009A13C3"/>
    <w:rsid w:val="009A141C"/>
    <w:rsid w:val="009A738D"/>
    <w:rsid w:val="009B3CC0"/>
    <w:rsid w:val="009B451F"/>
    <w:rsid w:val="009B7CFF"/>
    <w:rsid w:val="009C214E"/>
    <w:rsid w:val="009C4EC4"/>
    <w:rsid w:val="009C78EC"/>
    <w:rsid w:val="009E1345"/>
    <w:rsid w:val="009E6F3A"/>
    <w:rsid w:val="009E730A"/>
    <w:rsid w:val="009F5C0B"/>
    <w:rsid w:val="00A02B16"/>
    <w:rsid w:val="00A0589A"/>
    <w:rsid w:val="00A05E7D"/>
    <w:rsid w:val="00A06031"/>
    <w:rsid w:val="00A07421"/>
    <w:rsid w:val="00A120E3"/>
    <w:rsid w:val="00A2696D"/>
    <w:rsid w:val="00A3234D"/>
    <w:rsid w:val="00A37AC8"/>
    <w:rsid w:val="00A440A2"/>
    <w:rsid w:val="00A444D8"/>
    <w:rsid w:val="00A4525E"/>
    <w:rsid w:val="00A47673"/>
    <w:rsid w:val="00A542CD"/>
    <w:rsid w:val="00A57A1E"/>
    <w:rsid w:val="00A62967"/>
    <w:rsid w:val="00A94090"/>
    <w:rsid w:val="00A94465"/>
    <w:rsid w:val="00A9594D"/>
    <w:rsid w:val="00A95BD3"/>
    <w:rsid w:val="00AA2C19"/>
    <w:rsid w:val="00AB3E48"/>
    <w:rsid w:val="00AB4A81"/>
    <w:rsid w:val="00AB59D5"/>
    <w:rsid w:val="00AB66A6"/>
    <w:rsid w:val="00AD47EC"/>
    <w:rsid w:val="00AD5BA6"/>
    <w:rsid w:val="00AE6B16"/>
    <w:rsid w:val="00AF0184"/>
    <w:rsid w:val="00AF41D8"/>
    <w:rsid w:val="00B037EA"/>
    <w:rsid w:val="00B15D3D"/>
    <w:rsid w:val="00B178B0"/>
    <w:rsid w:val="00B208BB"/>
    <w:rsid w:val="00B24FBA"/>
    <w:rsid w:val="00B43135"/>
    <w:rsid w:val="00B46430"/>
    <w:rsid w:val="00B46E21"/>
    <w:rsid w:val="00B57402"/>
    <w:rsid w:val="00B66200"/>
    <w:rsid w:val="00B70710"/>
    <w:rsid w:val="00B77B97"/>
    <w:rsid w:val="00B81BF5"/>
    <w:rsid w:val="00B918C5"/>
    <w:rsid w:val="00B91E60"/>
    <w:rsid w:val="00B92E71"/>
    <w:rsid w:val="00B93238"/>
    <w:rsid w:val="00B94454"/>
    <w:rsid w:val="00BB1B6D"/>
    <w:rsid w:val="00BB5B98"/>
    <w:rsid w:val="00BB7DCF"/>
    <w:rsid w:val="00BC20CB"/>
    <w:rsid w:val="00BD1972"/>
    <w:rsid w:val="00BD5C7B"/>
    <w:rsid w:val="00BE3892"/>
    <w:rsid w:val="00BE5A41"/>
    <w:rsid w:val="00BE6B12"/>
    <w:rsid w:val="00BF7B3A"/>
    <w:rsid w:val="00C00C70"/>
    <w:rsid w:val="00C0326C"/>
    <w:rsid w:val="00C05D60"/>
    <w:rsid w:val="00C07C79"/>
    <w:rsid w:val="00C16800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51F4E"/>
    <w:rsid w:val="00C61C17"/>
    <w:rsid w:val="00C640B4"/>
    <w:rsid w:val="00C70E95"/>
    <w:rsid w:val="00C741C4"/>
    <w:rsid w:val="00C74F55"/>
    <w:rsid w:val="00C750DE"/>
    <w:rsid w:val="00C76448"/>
    <w:rsid w:val="00C7703C"/>
    <w:rsid w:val="00C95E10"/>
    <w:rsid w:val="00C977E7"/>
    <w:rsid w:val="00CB0063"/>
    <w:rsid w:val="00CB361A"/>
    <w:rsid w:val="00CB6952"/>
    <w:rsid w:val="00CB70E2"/>
    <w:rsid w:val="00CC02DE"/>
    <w:rsid w:val="00CC51B4"/>
    <w:rsid w:val="00CC7503"/>
    <w:rsid w:val="00CC7F1F"/>
    <w:rsid w:val="00CD3CB5"/>
    <w:rsid w:val="00CD4806"/>
    <w:rsid w:val="00CD78D8"/>
    <w:rsid w:val="00CE6632"/>
    <w:rsid w:val="00CF4A2A"/>
    <w:rsid w:val="00CF7572"/>
    <w:rsid w:val="00D01F72"/>
    <w:rsid w:val="00D05933"/>
    <w:rsid w:val="00D10AC9"/>
    <w:rsid w:val="00D11ABB"/>
    <w:rsid w:val="00D12038"/>
    <w:rsid w:val="00D12FF8"/>
    <w:rsid w:val="00D13935"/>
    <w:rsid w:val="00D15D6F"/>
    <w:rsid w:val="00D15FAE"/>
    <w:rsid w:val="00D22314"/>
    <w:rsid w:val="00D23E54"/>
    <w:rsid w:val="00D2488D"/>
    <w:rsid w:val="00D30B2E"/>
    <w:rsid w:val="00D33182"/>
    <w:rsid w:val="00D36CFF"/>
    <w:rsid w:val="00D40FC4"/>
    <w:rsid w:val="00D4130E"/>
    <w:rsid w:val="00D423C9"/>
    <w:rsid w:val="00D42AB1"/>
    <w:rsid w:val="00D51297"/>
    <w:rsid w:val="00D6187A"/>
    <w:rsid w:val="00D61DEA"/>
    <w:rsid w:val="00D62021"/>
    <w:rsid w:val="00D6268A"/>
    <w:rsid w:val="00D64703"/>
    <w:rsid w:val="00D647EC"/>
    <w:rsid w:val="00D67B50"/>
    <w:rsid w:val="00D76675"/>
    <w:rsid w:val="00D80361"/>
    <w:rsid w:val="00D81DBD"/>
    <w:rsid w:val="00D845D7"/>
    <w:rsid w:val="00D86B71"/>
    <w:rsid w:val="00D8739F"/>
    <w:rsid w:val="00D92BB2"/>
    <w:rsid w:val="00D92FC4"/>
    <w:rsid w:val="00DA2A61"/>
    <w:rsid w:val="00DB1111"/>
    <w:rsid w:val="00DB11CE"/>
    <w:rsid w:val="00DB3B0F"/>
    <w:rsid w:val="00DB4324"/>
    <w:rsid w:val="00DB7954"/>
    <w:rsid w:val="00DD0FF8"/>
    <w:rsid w:val="00DD20CB"/>
    <w:rsid w:val="00DD6C41"/>
    <w:rsid w:val="00DD7197"/>
    <w:rsid w:val="00DE1918"/>
    <w:rsid w:val="00DE261D"/>
    <w:rsid w:val="00DF160F"/>
    <w:rsid w:val="00DF180E"/>
    <w:rsid w:val="00DF1BF7"/>
    <w:rsid w:val="00DF3D60"/>
    <w:rsid w:val="00E03256"/>
    <w:rsid w:val="00E17529"/>
    <w:rsid w:val="00E21873"/>
    <w:rsid w:val="00E21B82"/>
    <w:rsid w:val="00E325F5"/>
    <w:rsid w:val="00E34994"/>
    <w:rsid w:val="00E37737"/>
    <w:rsid w:val="00E43760"/>
    <w:rsid w:val="00E4444D"/>
    <w:rsid w:val="00E44CC4"/>
    <w:rsid w:val="00E53308"/>
    <w:rsid w:val="00E55AFE"/>
    <w:rsid w:val="00E5703F"/>
    <w:rsid w:val="00E615F6"/>
    <w:rsid w:val="00E6418D"/>
    <w:rsid w:val="00E66D4E"/>
    <w:rsid w:val="00E70F4B"/>
    <w:rsid w:val="00E83515"/>
    <w:rsid w:val="00E85F29"/>
    <w:rsid w:val="00E8753F"/>
    <w:rsid w:val="00E91DED"/>
    <w:rsid w:val="00E9585A"/>
    <w:rsid w:val="00E961D0"/>
    <w:rsid w:val="00E97483"/>
    <w:rsid w:val="00E97693"/>
    <w:rsid w:val="00EA2ABD"/>
    <w:rsid w:val="00EA4820"/>
    <w:rsid w:val="00EB2BF2"/>
    <w:rsid w:val="00EB50D4"/>
    <w:rsid w:val="00EB6607"/>
    <w:rsid w:val="00EC3D19"/>
    <w:rsid w:val="00EC5FDC"/>
    <w:rsid w:val="00ED1DD2"/>
    <w:rsid w:val="00ED7AF8"/>
    <w:rsid w:val="00EE11AE"/>
    <w:rsid w:val="00EE32A1"/>
    <w:rsid w:val="00EE35C0"/>
    <w:rsid w:val="00EF6F41"/>
    <w:rsid w:val="00F01571"/>
    <w:rsid w:val="00F04450"/>
    <w:rsid w:val="00F05ED6"/>
    <w:rsid w:val="00F10D12"/>
    <w:rsid w:val="00F124F2"/>
    <w:rsid w:val="00F1576E"/>
    <w:rsid w:val="00F1669C"/>
    <w:rsid w:val="00F3373D"/>
    <w:rsid w:val="00F356FE"/>
    <w:rsid w:val="00F414D2"/>
    <w:rsid w:val="00F53698"/>
    <w:rsid w:val="00F57065"/>
    <w:rsid w:val="00F60BC3"/>
    <w:rsid w:val="00F660AD"/>
    <w:rsid w:val="00F725B2"/>
    <w:rsid w:val="00F76695"/>
    <w:rsid w:val="00F80AD6"/>
    <w:rsid w:val="00F86861"/>
    <w:rsid w:val="00F86AFD"/>
    <w:rsid w:val="00F93218"/>
    <w:rsid w:val="00F94D0F"/>
    <w:rsid w:val="00F9697E"/>
    <w:rsid w:val="00FA2F3A"/>
    <w:rsid w:val="00FA458E"/>
    <w:rsid w:val="00FA7A0A"/>
    <w:rsid w:val="00FB4D72"/>
    <w:rsid w:val="00FB5644"/>
    <w:rsid w:val="00FC43FC"/>
    <w:rsid w:val="00FC6281"/>
    <w:rsid w:val="00FD0274"/>
    <w:rsid w:val="00FD0ED3"/>
    <w:rsid w:val="00FD4945"/>
    <w:rsid w:val="00FD5D5A"/>
    <w:rsid w:val="00FD72BB"/>
    <w:rsid w:val="00FE5771"/>
    <w:rsid w:val="00FF4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007E16A-0FA8-48F4-B568-5B29323B9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9"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b/>
      <w:bCs/>
    </w:rPr>
  </w:style>
  <w:style w:type="paragraph" w:styleId="3">
    <w:name w:val="heading 3"/>
    <w:basedOn w:val="a0"/>
    <w:next w:val="a0"/>
    <w:link w:val="30"/>
    <w:uiPriority w:val="99"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4D3793"/>
    <w:rPr>
      <w:rFonts w:ascii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link w:val="2"/>
    <w:uiPriority w:val="99"/>
    <w:locked/>
    <w:rsid w:val="00825D2E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link w:val="3"/>
    <w:uiPriority w:val="99"/>
    <w:semiHidden/>
    <w:locked/>
    <w:rsid w:val="00791571"/>
    <w:rPr>
      <w:rFonts w:ascii="Times New Roman" w:hAnsi="Times New Roman" w:cs="Times New Roman"/>
      <w:b/>
      <w:bCs/>
      <w:sz w:val="24"/>
      <w:szCs w:val="24"/>
    </w:rPr>
  </w:style>
  <w:style w:type="character" w:styleId="a4">
    <w:name w:val="Hyperlink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semiHidden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locked/>
    <w:rsid w:val="00A47673"/>
    <w:rPr>
      <w:rFonts w:ascii="Tahoma" w:hAnsi="Tahoma" w:cs="Tahoma"/>
      <w:sz w:val="16"/>
      <w:szCs w:val="16"/>
    </w:rPr>
  </w:style>
  <w:style w:type="table" w:styleId="a8">
    <w:name w:val="Table Grid"/>
    <w:basedOn w:val="a2"/>
    <w:uiPriority w:val="59"/>
    <w:rsid w:val="00A95BD3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footnote text"/>
    <w:basedOn w:val="a0"/>
    <w:link w:val="aa"/>
    <w:uiPriority w:val="99"/>
    <w:semiHidden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link w:val="a9"/>
    <w:uiPriority w:val="99"/>
    <w:locked/>
    <w:rsid w:val="0087369B"/>
    <w:rPr>
      <w:rFonts w:ascii="Times New Roman" w:hAnsi="Times New Roman" w:cs="Times New Roman"/>
    </w:rPr>
  </w:style>
  <w:style w:type="character" w:styleId="ab">
    <w:name w:val="footnote reference"/>
    <w:uiPriority w:val="99"/>
    <w:semiHidden/>
    <w:rsid w:val="0087369B"/>
    <w:rPr>
      <w:vertAlign w:val="superscript"/>
    </w:rPr>
  </w:style>
  <w:style w:type="paragraph" w:customStyle="1" w:styleId="Style8">
    <w:name w:val="Style8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uiPriority w:val="99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uiPriority w:val="99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aliases w:val="Знак"/>
    <w:basedOn w:val="a0"/>
    <w:link w:val="ad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Знак Знак"/>
    <w:link w:val="ac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link w:val="ae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character" w:styleId="af0">
    <w:name w:val="annotation reference"/>
    <w:uiPriority w:val="99"/>
    <w:semiHidden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link w:val="af1"/>
    <w:uiPriority w:val="99"/>
    <w:semiHidden/>
    <w:locked/>
    <w:rsid w:val="00765191"/>
    <w:rPr>
      <w:rFonts w:ascii="Times New Roman" w:hAnsi="Times New Roman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rsid w:val="00765191"/>
    <w:rPr>
      <w:b/>
      <w:bCs/>
    </w:rPr>
  </w:style>
  <w:style w:type="character" w:customStyle="1" w:styleId="af4">
    <w:name w:val="Тема примечания Знак"/>
    <w:link w:val="af3"/>
    <w:uiPriority w:val="99"/>
    <w:semiHidden/>
    <w:locked/>
    <w:rsid w:val="00765191"/>
    <w:rPr>
      <w:rFonts w:ascii="Times New Roman" w:hAnsi="Times New Roman" w:cs="Times New Roman"/>
      <w:b/>
      <w:bCs/>
    </w:rPr>
  </w:style>
  <w:style w:type="character" w:customStyle="1" w:styleId="FontStyle16">
    <w:name w:val="Font Style16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uiPriority w:val="99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uiPriority w:val="99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paragraph" w:styleId="af5">
    <w:name w:val="List Paragraph"/>
    <w:basedOn w:val="a0"/>
    <w:uiPriority w:val="99"/>
    <w:qFormat/>
    <w:rsid w:val="007327DE"/>
    <w:pPr>
      <w:ind w:left="720"/>
    </w:pPr>
  </w:style>
  <w:style w:type="paragraph" w:customStyle="1" w:styleId="Style11">
    <w:name w:val="Style11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uiPriority w:val="99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link w:val="af6"/>
    <w:uiPriority w:val="99"/>
    <w:locked/>
    <w:rsid w:val="008A620D"/>
    <w:rPr>
      <w:rFonts w:ascii="Times New Roman" w:hAnsi="Times New Roman" w:cs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rsid w:val="00E85F29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locked/>
    <w:rsid w:val="00E85F29"/>
    <w:rPr>
      <w:rFonts w:ascii="Times New Roman" w:hAnsi="Times New Roman" w:cs="Times New Roman"/>
      <w:sz w:val="24"/>
      <w:szCs w:val="24"/>
    </w:rPr>
  </w:style>
  <w:style w:type="character" w:styleId="af8">
    <w:name w:val="Strong"/>
    <w:uiPriority w:val="99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uiPriority w:val="99"/>
    <w:qFormat/>
    <w:rsid w:val="00D92FC4"/>
    <w:rPr>
      <w:i/>
      <w:iCs/>
    </w:rPr>
  </w:style>
  <w:style w:type="paragraph" w:styleId="afa">
    <w:name w:val="Normal (Web)"/>
    <w:basedOn w:val="a0"/>
    <w:uiPriority w:val="99"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uiPriority w:val="99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7">
    <w:name w:val="Style7"/>
    <w:basedOn w:val="a0"/>
    <w:uiPriority w:val="99"/>
    <w:rsid w:val="00A2696D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12">
    <w:name w:val="Абзац списка1"/>
    <w:uiPriority w:val="99"/>
    <w:rsid w:val="001C14E0"/>
    <w:pPr>
      <w:widowControl w:val="0"/>
      <w:suppressAutoHyphens/>
      <w:ind w:left="720"/>
    </w:pPr>
    <w:rPr>
      <w:rFonts w:cs="Calibri"/>
      <w:kern w:val="1"/>
      <w:lang w:eastAsia="ar-SA"/>
    </w:rPr>
  </w:style>
  <w:style w:type="character" w:styleId="afc">
    <w:name w:val="FollowedHyperlink"/>
    <w:uiPriority w:val="99"/>
    <w:semiHidden/>
    <w:rsid w:val="00EC5FDC"/>
    <w:rPr>
      <w:color w:val="800080"/>
      <w:u w:val="single"/>
    </w:rPr>
  </w:style>
  <w:style w:type="numbering" w:customStyle="1" w:styleId="1">
    <w:name w:val="Список1"/>
    <w:rsid w:val="00024390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02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0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0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50058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15350052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350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0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0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0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0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znanium.com/bookread2.php?book=75344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znanium.com/bookread2.php?book=391717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znanium.com/bookread2.php?book=948576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znanium.com/bookread2.php?book=54455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magtu.informsystema.ru/uploader/fileUpload?name=3572.pdf&amp;show=dcatalogues/1/1515085/3572.pdf&amp;view=true%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2739</Words>
  <Characters>15616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18319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subject/>
  <dc:creator>i.boikova</dc:creator>
  <cp:keywords/>
  <dc:description/>
  <cp:lastModifiedBy>sannikov_kb@mail.ru</cp:lastModifiedBy>
  <cp:revision>10</cp:revision>
  <cp:lastPrinted>2015-10-23T09:31:00Z</cp:lastPrinted>
  <dcterms:created xsi:type="dcterms:W3CDTF">2020-10-20T10:14:00Z</dcterms:created>
  <dcterms:modified xsi:type="dcterms:W3CDTF">2020-11-08T07:14:00Z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  <property fmtid="{D5CDD505-2E9C-101B-9397-08002B2CF9AE}" pid="3" name="_Status">
    <vt:lpwstr>Не начат</vt:lpwstr>
  </property>
  <property fmtid="{D5CDD505-2E9C-101B-9397-08002B2CF9AE}" pid="4" name="Категория документа">
    <vt:lpwstr>Без типа</vt:lpwstr>
  </property>
  <property fmtid="{D5CDD505-2E9C-101B-9397-08002B2CF9AE}" pid="5" name="Уровень(Общий/ВПО/СПО)">
    <vt:lpwstr>Общий</vt:lpwstr>
  </property>
</Properties>
</file>