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47" w:rsidRDefault="002C710A" w:rsidP="00F27DFD">
      <w:pPr>
        <w:spacing w:after="200"/>
        <w:ind w:firstLine="0"/>
        <w:jc w:val="center"/>
        <w:rPr>
          <w:b/>
          <w:bCs/>
        </w:rPr>
      </w:pPr>
      <w:r>
        <w:rPr>
          <w:noProof/>
          <w:sz w:val="2"/>
          <w:szCs w:val="2"/>
        </w:rPr>
        <w:drawing>
          <wp:inline distT="0" distB="0" distL="0" distR="0">
            <wp:extent cx="5940425" cy="8281973"/>
            <wp:effectExtent l="19050" t="0" r="317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0425" cy="8281973"/>
                    </a:xfrm>
                    <a:prstGeom prst="rect">
                      <a:avLst/>
                    </a:prstGeom>
                    <a:noFill/>
                    <a:ln w="9525">
                      <a:noFill/>
                      <a:miter lim="800000"/>
                      <a:headEnd/>
                      <a:tailEnd/>
                    </a:ln>
                  </pic:spPr>
                </pic:pic>
              </a:graphicData>
            </a:graphic>
          </wp:inline>
        </w:drawing>
      </w:r>
    </w:p>
    <w:p w:rsidR="00CB3347" w:rsidRDefault="00CB3347">
      <w:pPr>
        <w:widowControl/>
        <w:autoSpaceDE/>
        <w:autoSpaceDN/>
        <w:adjustRightInd/>
        <w:spacing w:after="160" w:line="259" w:lineRule="auto"/>
        <w:ind w:firstLine="0"/>
        <w:jc w:val="left"/>
        <w:rPr>
          <w:b/>
          <w:bCs/>
        </w:rPr>
      </w:pPr>
      <w:r>
        <w:rPr>
          <w:b/>
          <w:bCs/>
        </w:rPr>
        <w:br w:type="page"/>
      </w:r>
    </w:p>
    <w:p w:rsidR="002C710A" w:rsidRDefault="002C710A" w:rsidP="00F27DFD">
      <w:pPr>
        <w:spacing w:after="200"/>
        <w:ind w:firstLine="0"/>
        <w:jc w:val="center"/>
        <w:rPr>
          <w:b/>
          <w:bCs/>
        </w:rPr>
      </w:pPr>
      <w:r>
        <w:rPr>
          <w:noProof/>
          <w:sz w:val="2"/>
          <w:szCs w:val="2"/>
        </w:rPr>
        <w:lastRenderedPageBreak/>
        <w:drawing>
          <wp:inline distT="0" distB="0" distL="0" distR="0">
            <wp:extent cx="5940425" cy="8117973"/>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0425" cy="8117973"/>
                    </a:xfrm>
                    <a:prstGeom prst="rect">
                      <a:avLst/>
                    </a:prstGeom>
                    <a:noFill/>
                    <a:ln w="9525">
                      <a:noFill/>
                      <a:miter lim="800000"/>
                      <a:headEnd/>
                      <a:tailEnd/>
                    </a:ln>
                  </pic:spPr>
                </pic:pic>
              </a:graphicData>
            </a:graphic>
          </wp:inline>
        </w:drawing>
      </w:r>
    </w:p>
    <w:p w:rsidR="002C710A" w:rsidRDefault="002C710A" w:rsidP="00F27DFD">
      <w:pPr>
        <w:spacing w:after="200"/>
        <w:ind w:firstLine="0"/>
        <w:jc w:val="center"/>
        <w:rPr>
          <w:b/>
          <w:bCs/>
        </w:rPr>
      </w:pPr>
    </w:p>
    <w:p w:rsidR="002C710A" w:rsidRDefault="002C710A" w:rsidP="00F27DFD">
      <w:pPr>
        <w:spacing w:after="200"/>
        <w:ind w:firstLine="0"/>
        <w:jc w:val="center"/>
        <w:rPr>
          <w:b/>
          <w:bCs/>
        </w:rPr>
      </w:pPr>
    </w:p>
    <w:p w:rsidR="002C710A" w:rsidRDefault="002C710A" w:rsidP="00F27DFD">
      <w:pPr>
        <w:spacing w:after="200"/>
        <w:ind w:firstLine="0"/>
        <w:jc w:val="center"/>
        <w:rPr>
          <w:b/>
          <w:bCs/>
        </w:rPr>
      </w:pPr>
    </w:p>
    <w:p w:rsidR="008D7A0E" w:rsidRDefault="008D7A0E" w:rsidP="00F27DFD">
      <w:pPr>
        <w:spacing w:after="200"/>
        <w:ind w:firstLine="0"/>
        <w:jc w:val="center"/>
        <w:rPr>
          <w:b/>
          <w:bCs/>
        </w:rPr>
      </w:pPr>
    </w:p>
    <w:p w:rsidR="00F84908" w:rsidRPr="00F84908" w:rsidRDefault="001B1524" w:rsidP="00F84908">
      <w:pPr>
        <w:pStyle w:val="1"/>
        <w:rPr>
          <w:rStyle w:val="FontStyle16"/>
          <w:b/>
          <w:bCs w:val="0"/>
          <w:sz w:val="24"/>
          <w:szCs w:val="24"/>
        </w:rPr>
      </w:pPr>
      <w:r>
        <w:rPr>
          <w:noProof/>
        </w:rPr>
        <w:lastRenderedPageBreak/>
        <w:drawing>
          <wp:inline distT="0" distB="0" distL="0" distR="0">
            <wp:extent cx="5934075" cy="8591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5934075" cy="8591550"/>
                    </a:xfrm>
                    <a:prstGeom prst="rect">
                      <a:avLst/>
                    </a:prstGeom>
                    <a:noFill/>
                    <a:ln w="9525">
                      <a:noFill/>
                      <a:miter lim="800000"/>
                      <a:headEnd/>
                      <a:tailEnd/>
                    </a:ln>
                  </pic:spPr>
                </pic:pic>
              </a:graphicData>
            </a:graphic>
          </wp:inline>
        </w:drawing>
      </w:r>
      <w:r w:rsidR="00F27DFD">
        <w:rPr>
          <w:rStyle w:val="FontStyle16"/>
          <w:bCs w:val="0"/>
          <w:iCs w:val="0"/>
          <w:sz w:val="24"/>
          <w:szCs w:val="24"/>
        </w:rPr>
        <w:br w:type="page"/>
      </w:r>
      <w:r w:rsidR="00F84908" w:rsidRPr="00F84908">
        <w:rPr>
          <w:rStyle w:val="FontStyle16"/>
          <w:b/>
          <w:bCs w:val="0"/>
          <w:sz w:val="24"/>
          <w:szCs w:val="24"/>
        </w:rPr>
        <w:lastRenderedPageBreak/>
        <w:t>1 Цели освоения дисциплины (модуля)</w:t>
      </w:r>
    </w:p>
    <w:p w:rsidR="00F84908" w:rsidRPr="00F84908" w:rsidRDefault="00F84908" w:rsidP="00F84908">
      <w:pPr>
        <w:ind w:firstLine="709"/>
      </w:pPr>
      <w:r w:rsidRPr="00F84908">
        <w:rPr>
          <w:bCs/>
        </w:rPr>
        <w:t>Целями освоения дисциплины (модуля) «Основы теории иностранного языка» являются: ознакомление</w:t>
      </w:r>
      <w:r w:rsidRPr="00F84908">
        <w:t xml:space="preserve"> студентов с фундаментальными понятиями лексикологической науки, введение современных приемов и методов лексикологического анализа на основе привлечения новейших данных о языке в соответствии с требованиями направления подготовки 44.03.05, Педагогическое образование (с двумя профилями подготовки), профиль Дошкольное образование и иностранный язык.</w:t>
      </w:r>
    </w:p>
    <w:p w:rsidR="00F84908" w:rsidRPr="00F84908" w:rsidRDefault="00F84908" w:rsidP="00F84908">
      <w:pPr>
        <w:ind w:firstLine="709"/>
        <w:rPr>
          <w:bCs/>
        </w:rPr>
      </w:pPr>
    </w:p>
    <w:p w:rsidR="00F84908" w:rsidRPr="00F84908" w:rsidRDefault="00F84908" w:rsidP="00F84908">
      <w:pPr>
        <w:rPr>
          <w:rStyle w:val="FontStyle21"/>
          <w:b/>
          <w:sz w:val="24"/>
          <w:szCs w:val="24"/>
        </w:rPr>
      </w:pPr>
      <w:r w:rsidRPr="00F84908">
        <w:rPr>
          <w:rStyle w:val="FontStyle21"/>
          <w:b/>
          <w:sz w:val="24"/>
          <w:szCs w:val="24"/>
        </w:rPr>
        <w:t xml:space="preserve">2 Место дисциплины (модуля) в структуре образовательной программы </w:t>
      </w:r>
      <w:r w:rsidRPr="00F84908">
        <w:rPr>
          <w:rStyle w:val="FontStyle21"/>
          <w:b/>
          <w:sz w:val="24"/>
          <w:szCs w:val="24"/>
        </w:rPr>
        <w:br/>
        <w:t>подготовки бакалавра (магистра, специалиста)</w:t>
      </w:r>
    </w:p>
    <w:p w:rsidR="00F84908" w:rsidRPr="00F84908" w:rsidRDefault="00F84908" w:rsidP="00F84908">
      <w:pPr>
        <w:ind w:firstLine="709"/>
        <w:rPr>
          <w:bCs/>
        </w:rPr>
      </w:pPr>
      <w:r w:rsidRPr="00F84908">
        <w:rPr>
          <w:rStyle w:val="FontStyle16"/>
          <w:b w:val="0"/>
          <w:sz w:val="24"/>
          <w:szCs w:val="24"/>
        </w:rPr>
        <w:t xml:space="preserve">Дисциплина </w:t>
      </w:r>
      <w:r w:rsidRPr="00F84908">
        <w:rPr>
          <w:bCs/>
        </w:rPr>
        <w:t xml:space="preserve">«Основы теории иностранного языка» </w:t>
      </w:r>
      <w:r w:rsidRPr="00F84908">
        <w:rPr>
          <w:rStyle w:val="FontStyle16"/>
          <w:b w:val="0"/>
          <w:sz w:val="24"/>
          <w:szCs w:val="24"/>
        </w:rPr>
        <w:t xml:space="preserve"> входит в вариативную часть блока Б</w:t>
      </w:r>
      <w:proofErr w:type="gramStart"/>
      <w:r w:rsidRPr="00F84908">
        <w:rPr>
          <w:rStyle w:val="FontStyle16"/>
          <w:b w:val="0"/>
          <w:sz w:val="24"/>
          <w:szCs w:val="24"/>
        </w:rPr>
        <w:t>2</w:t>
      </w:r>
      <w:proofErr w:type="gramEnd"/>
      <w:r w:rsidRPr="00F84908">
        <w:rPr>
          <w:rStyle w:val="FontStyle16"/>
          <w:b w:val="0"/>
          <w:sz w:val="24"/>
          <w:szCs w:val="24"/>
        </w:rPr>
        <w:t xml:space="preserve"> образовательной программы по направлению подготовки </w:t>
      </w:r>
      <w:r w:rsidRPr="00F84908">
        <w:t>44.03.05, Педагогическое образование</w:t>
      </w:r>
      <w:r w:rsidR="00C66608">
        <w:t xml:space="preserve"> </w:t>
      </w:r>
      <w:r w:rsidRPr="00F84908">
        <w:t>(с двумя профилями подготовки), профиль Дошкольное образование и иностранный язык.</w:t>
      </w:r>
    </w:p>
    <w:p w:rsidR="00F84908" w:rsidRPr="00F84908" w:rsidRDefault="00F84908" w:rsidP="00F84908">
      <w:pPr>
        <w:ind w:right="181" w:firstLine="708"/>
        <w:rPr>
          <w:rFonts w:eastAsia="Calibri"/>
        </w:rPr>
      </w:pPr>
      <w:r w:rsidRPr="00F84908">
        <w:rPr>
          <w:rFonts w:eastAsia="Calibri"/>
        </w:rPr>
        <w:t>Для изучения дисциплины необходимы знания (умения, навыки), сформированные в результате изучения школьного курса иностранного языка.</w:t>
      </w:r>
      <w:r>
        <w:rPr>
          <w:rFonts w:eastAsia="Calibri"/>
        </w:rPr>
        <w:t xml:space="preserve"> </w:t>
      </w:r>
      <w:r w:rsidRPr="00F84908">
        <w:rPr>
          <w:rFonts w:eastAsia="Calibri"/>
        </w:rPr>
        <w:t>Знания (умения, владения), полученные при изучении данной дисциплины будут необходимы при освоении дисциплин «Практического курса иностранного языка» и «Практической грамматики».</w:t>
      </w:r>
    </w:p>
    <w:p w:rsidR="00F84908" w:rsidRPr="00F84908" w:rsidRDefault="00F84908" w:rsidP="00F84908">
      <w:pPr>
        <w:ind w:right="181"/>
        <w:rPr>
          <w:rFonts w:eastAsia="Calibri"/>
          <w:color w:val="000000"/>
        </w:rPr>
      </w:pPr>
    </w:p>
    <w:p w:rsidR="00F84908" w:rsidRPr="00F84908" w:rsidRDefault="00F84908" w:rsidP="00F84908">
      <w:pPr>
        <w:tabs>
          <w:tab w:val="num" w:pos="0"/>
        </w:tabs>
        <w:ind w:firstLine="709"/>
        <w:rPr>
          <w:rStyle w:val="FontStyle21"/>
          <w:b/>
          <w:sz w:val="24"/>
          <w:szCs w:val="24"/>
        </w:rPr>
      </w:pPr>
      <w:r w:rsidRPr="00F84908">
        <w:rPr>
          <w:rStyle w:val="FontStyle21"/>
          <w:b/>
          <w:sz w:val="24"/>
          <w:szCs w:val="24"/>
        </w:rPr>
        <w:t xml:space="preserve">3 Компетенции обучающегося, формируемые в результате освоения </w:t>
      </w:r>
      <w:r w:rsidRPr="00F84908">
        <w:rPr>
          <w:rStyle w:val="FontStyle21"/>
          <w:b/>
          <w:sz w:val="24"/>
          <w:szCs w:val="24"/>
        </w:rPr>
        <w:br/>
        <w:t>дисциплины (модуля) и планируемые результаты обучения</w:t>
      </w:r>
    </w:p>
    <w:p w:rsidR="00F84908" w:rsidRPr="00F84908" w:rsidRDefault="00F84908" w:rsidP="00F84908"/>
    <w:p w:rsidR="00F84908" w:rsidRPr="00F84908" w:rsidRDefault="00F84908" w:rsidP="00F84908">
      <w:pPr>
        <w:tabs>
          <w:tab w:val="left" w:pos="851"/>
        </w:tabs>
        <w:jc w:val="left"/>
        <w:rPr>
          <w:bCs/>
        </w:rPr>
      </w:pPr>
      <w:r w:rsidRPr="00F84908">
        <w:rPr>
          <w:rStyle w:val="FontStyle16"/>
          <w:b w:val="0"/>
          <w:sz w:val="24"/>
          <w:szCs w:val="24"/>
        </w:rPr>
        <w:t>В результате освоения дисциплины (модуля)  «Основы теории языка» обучающийся должен обладать следующими компетенциями:</w:t>
      </w:r>
    </w:p>
    <w:p w:rsidR="00F27DFD" w:rsidRDefault="00F27DFD" w:rsidP="00F84908">
      <w:pPr>
        <w:pStyle w:val="1"/>
        <w:rPr>
          <w:rStyle w:val="FontStyle16"/>
          <w:b/>
          <w:sz w:val="24"/>
          <w:szCs w:val="24"/>
        </w:rPr>
      </w:pPr>
    </w:p>
    <w:tbl>
      <w:tblPr>
        <w:tblW w:w="5000" w:type="pct"/>
        <w:tblCellMar>
          <w:left w:w="0" w:type="dxa"/>
          <w:right w:w="0" w:type="dxa"/>
        </w:tblCellMar>
        <w:tblLook w:val="04A0"/>
      </w:tblPr>
      <w:tblGrid>
        <w:gridCol w:w="1678"/>
        <w:gridCol w:w="7837"/>
      </w:tblGrid>
      <w:tr w:rsidR="00F27DFD" w:rsidTr="00F27DF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 xml:space="preserve">Структурный </w:t>
            </w:r>
            <w:r>
              <w:rPr>
                <w:lang w:eastAsia="en-US"/>
              </w:rPr>
              <w:br/>
              <w:t xml:space="preserve">элемент </w:t>
            </w:r>
            <w:r>
              <w:rPr>
                <w:lang w:eastAsia="en-US"/>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27DFD" w:rsidRDefault="00F27DFD">
            <w:pPr>
              <w:ind w:firstLine="0"/>
              <w:jc w:val="center"/>
              <w:rPr>
                <w:lang w:eastAsia="en-US"/>
              </w:rPr>
            </w:pPr>
            <w:r>
              <w:rPr>
                <w:bCs/>
                <w:lang w:eastAsia="en-US"/>
              </w:rPr>
              <w:t xml:space="preserve">Планируемые результаты обучения </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Default="00F84908" w:rsidP="00F84908">
            <w:pPr>
              <w:ind w:firstLine="0"/>
              <w:rPr>
                <w:color w:val="C00000"/>
                <w:highlight w:val="yellow"/>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 xml:space="preserve">способностью к коммуникации в устной и письменной </w:t>
            </w:r>
            <w:proofErr w:type="gramStart"/>
            <w:r w:rsidRPr="00F81D6E">
              <w:rPr>
                <w:rFonts w:eastAsia="Calibri"/>
                <w:lang w:eastAsia="en-US"/>
              </w:rPr>
              <w:t>формах</w:t>
            </w:r>
            <w:proofErr w:type="gramEnd"/>
            <w:r w:rsidRPr="00F81D6E">
              <w:rPr>
                <w:rFonts w:eastAsia="Calibri"/>
                <w:lang w:eastAsia="en-US"/>
              </w:rPr>
              <w:t xml:space="preserve"> на русском и иностранном языках для решения задач межличностного и межкультурного взаимодействия</w:t>
            </w:r>
          </w:p>
        </w:tc>
      </w:tr>
      <w:tr w:rsidR="00F27DFD" w:rsidTr="00F27DF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F84908" w:rsidRPr="00F81D6E" w:rsidRDefault="00F84908" w:rsidP="00F84908">
            <w:pPr>
              <w:ind w:firstLine="0"/>
            </w:pPr>
            <w:r>
              <w:t xml:space="preserve">- владеть </w:t>
            </w:r>
            <w:r w:rsidRPr="00F81D6E">
              <w:t>специальн</w:t>
            </w:r>
            <w:r>
              <w:t xml:space="preserve">ой </w:t>
            </w:r>
            <w:r w:rsidRPr="00F81D6E">
              <w:t>терминологи</w:t>
            </w:r>
            <w:r>
              <w:t>ей</w:t>
            </w:r>
            <w:r w:rsidRPr="00F81D6E">
              <w:t>;</w:t>
            </w:r>
          </w:p>
          <w:p w:rsidR="00016BDE" w:rsidRPr="00F84908" w:rsidRDefault="00F84908" w:rsidP="00F84908">
            <w:pPr>
              <w:ind w:firstLine="0"/>
            </w:pPr>
            <w:r>
              <w:t xml:space="preserve">- знать </w:t>
            </w:r>
            <w:r w:rsidRPr="00F81D6E">
              <w:t>требования к построению устных и письменных высказываний.</w:t>
            </w:r>
          </w:p>
        </w:tc>
      </w:tr>
      <w:tr w:rsidR="00F27DFD" w:rsidTr="00F27DF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proofErr w:type="gramStart"/>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w:t>
            </w:r>
            <w:proofErr w:type="gramEnd"/>
            <w:r w:rsidRPr="00F81D6E">
              <w:rPr>
                <w:rFonts w:eastAsia="Calibri"/>
                <w:lang w:eastAsia="en-US"/>
              </w:rPr>
              <w:t xml:space="preserve">  последовательно и ясно излагать собственные мысли;</w:t>
            </w:r>
          </w:p>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F27DFD" w:rsidRDefault="00F27DFD" w:rsidP="00F84908">
            <w:pPr>
              <w:pStyle w:val="a6"/>
              <w:tabs>
                <w:tab w:val="left" w:pos="356"/>
                <w:tab w:val="left" w:pos="851"/>
              </w:tabs>
              <w:ind w:left="360" w:firstLine="0"/>
              <w:rPr>
                <w:i/>
                <w:color w:val="C00000"/>
                <w:sz w:val="24"/>
                <w:szCs w:val="24"/>
                <w:lang w:eastAsia="en-US"/>
              </w:rPr>
            </w:pPr>
          </w:p>
        </w:tc>
      </w:tr>
      <w:tr w:rsidR="00F27DFD" w:rsidTr="00F27DF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w:t>
            </w:r>
            <w:r w:rsidRPr="00F81D6E">
              <w:rPr>
                <w:rFonts w:eastAsia="Calibri"/>
                <w:lang w:eastAsia="en-US"/>
              </w:rPr>
              <w:lastRenderedPageBreak/>
              <w:t xml:space="preserve">синтезу, восприятию информации;  способностью к </w:t>
            </w:r>
            <w:proofErr w:type="spellStart"/>
            <w:r w:rsidRPr="00F81D6E">
              <w:rPr>
                <w:rFonts w:eastAsia="Calibri"/>
                <w:lang w:eastAsia="en-US"/>
              </w:rPr>
              <w:t>целеполаганию</w:t>
            </w:r>
            <w:proofErr w:type="spellEnd"/>
            <w:r w:rsidRPr="00F81D6E">
              <w:rPr>
                <w:rFonts w:eastAsia="Calibri"/>
                <w:lang w:eastAsia="en-US"/>
              </w:rPr>
              <w:t xml:space="preserve"> в учебной и профессиональной деятельности; навыками рефлексии, самоанализа и самооценки, критического переосмысления собственного познавательного опыта;</w:t>
            </w:r>
          </w:p>
          <w:p w:rsidR="00F27DFD" w:rsidRDefault="00F84908" w:rsidP="00F84908">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Pr="005F5711" w:rsidRDefault="00F46CB9" w:rsidP="00F46CB9">
            <w:pPr>
              <w:ind w:firstLine="0"/>
              <w:rPr>
                <w:b/>
                <w:color w:val="C00000"/>
                <w:highlight w:val="yellow"/>
                <w:lang w:eastAsia="en-US"/>
              </w:rPr>
            </w:pPr>
            <w:r w:rsidRPr="00F81D6E">
              <w:rPr>
                <w:rFonts w:eastAsia="Calibri"/>
                <w:b/>
                <w:lang w:eastAsia="en-US"/>
              </w:rPr>
              <w:lastRenderedPageBreak/>
              <w:t>ОПК-1</w:t>
            </w:r>
            <w:r>
              <w:rPr>
                <w:rFonts w:eastAsia="Calibri"/>
                <w:b/>
                <w:lang w:eastAsia="en-US"/>
              </w:rPr>
              <w:t xml:space="preserve"> </w:t>
            </w:r>
            <w:r w:rsidRPr="00F81D6E">
              <w:rPr>
                <w:rFonts w:eastAsia="Calibri"/>
                <w:lang w:eastAsia="en-US"/>
              </w:rPr>
              <w:t>Готовность осознавать социальную значимость своей будущей профессии, обладать мотивацией к осуществлению профессиональной деятельности;</w:t>
            </w:r>
          </w:p>
        </w:tc>
      </w:tr>
      <w:tr w:rsidR="00CA163F" w:rsidTr="007D337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A163F" w:rsidRDefault="00CA163F" w:rsidP="00CA163F">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163F" w:rsidRPr="00FD13BE" w:rsidRDefault="00F46CB9" w:rsidP="00F46CB9">
            <w:pPr>
              <w:ind w:firstLine="0"/>
              <w:rPr>
                <w:i/>
                <w:color w:val="C00000"/>
              </w:rPr>
            </w:pPr>
            <w:r>
              <w:rPr>
                <w:rFonts w:eastAsia="Calibri"/>
                <w:szCs w:val="28"/>
                <w:lang w:eastAsia="en-US"/>
              </w:rPr>
              <w:t xml:space="preserve">- </w:t>
            </w:r>
            <w:r w:rsidRPr="00F81D6E">
              <w:rPr>
                <w:rFonts w:eastAsia="Calibri"/>
                <w:szCs w:val="28"/>
                <w:lang w:eastAsia="en-US"/>
              </w:rPr>
              <w:t>знать структуру и систему своей профессиональной</w:t>
            </w:r>
            <w:r>
              <w:rPr>
                <w:rFonts w:eastAsia="Calibri"/>
                <w:szCs w:val="28"/>
                <w:lang w:eastAsia="en-US"/>
              </w:rPr>
              <w:t xml:space="preserve"> </w:t>
            </w:r>
            <w:r w:rsidRPr="00F81D6E">
              <w:rPr>
                <w:rFonts w:eastAsia="Calibri"/>
                <w:szCs w:val="28"/>
                <w:lang w:eastAsia="en-US"/>
              </w:rPr>
              <w:t>деятельности;  основные направления профессиональной деятельности.</w:t>
            </w:r>
          </w:p>
        </w:tc>
      </w:tr>
      <w:tr w:rsidR="00CA163F" w:rsidTr="007D337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A163F" w:rsidRDefault="00CA163F" w:rsidP="00CA163F">
            <w:pPr>
              <w:ind w:firstLine="0"/>
              <w:jc w:val="left"/>
              <w:rPr>
                <w:highlight w:val="yellow"/>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163F" w:rsidRPr="0071656C" w:rsidRDefault="00F46CB9" w:rsidP="00F46CB9">
            <w:pPr>
              <w:ind w:firstLine="0"/>
              <w:rPr>
                <w:i/>
                <w:color w:val="C00000"/>
              </w:rPr>
            </w:pPr>
            <w:r>
              <w:rPr>
                <w:rFonts w:eastAsia="Calibri"/>
                <w:szCs w:val="28"/>
                <w:lang w:eastAsia="en-US"/>
              </w:rPr>
              <w:t xml:space="preserve">- </w:t>
            </w:r>
            <w:r w:rsidRPr="00F81D6E">
              <w:rPr>
                <w:rFonts w:eastAsia="Calibri"/>
                <w:szCs w:val="28"/>
                <w:lang w:eastAsia="en-US"/>
              </w:rPr>
              <w:t>уметь оценивать социальную значимость своей</w:t>
            </w:r>
            <w:r>
              <w:rPr>
                <w:rFonts w:eastAsia="Calibri"/>
                <w:szCs w:val="28"/>
                <w:lang w:eastAsia="en-US"/>
              </w:rPr>
              <w:t xml:space="preserve"> </w:t>
            </w:r>
            <w:r w:rsidRPr="00F81D6E">
              <w:rPr>
                <w:rFonts w:eastAsia="Calibri"/>
                <w:szCs w:val="28"/>
                <w:lang w:eastAsia="en-US"/>
              </w:rPr>
              <w:t>профессии;  оценивать социальную значимость своей профессии, адекватно воспринимать возможные профессиональные риски.</w:t>
            </w:r>
          </w:p>
        </w:tc>
      </w:tr>
      <w:tr w:rsidR="00CA163F"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A163F" w:rsidRDefault="00CA163F" w:rsidP="00CA163F">
            <w:pPr>
              <w:ind w:firstLine="0"/>
              <w:jc w:val="left"/>
              <w:rPr>
                <w:highlight w:val="yellow"/>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163F" w:rsidRPr="00B15514" w:rsidRDefault="00F46CB9" w:rsidP="00F46CB9">
            <w:pPr>
              <w:ind w:firstLine="0"/>
              <w:rPr>
                <w:i/>
                <w:color w:val="C00000"/>
              </w:rPr>
            </w:pPr>
            <w:r w:rsidRPr="00F81D6E">
              <w:rPr>
                <w:rFonts w:eastAsia="Calibri"/>
                <w:szCs w:val="28"/>
                <w:lang w:eastAsia="en-US"/>
              </w:rPr>
              <w:t>владеть основами профессиональной деятельности,</w:t>
            </w:r>
            <w:r>
              <w:rPr>
                <w:rFonts w:eastAsia="Calibri"/>
                <w:szCs w:val="28"/>
                <w:lang w:eastAsia="en-US"/>
              </w:rPr>
              <w:t xml:space="preserve"> </w:t>
            </w:r>
            <w:r w:rsidRPr="00F81D6E">
              <w:rPr>
                <w:rFonts w:eastAsia="Calibri"/>
                <w:szCs w:val="28"/>
                <w:lang w:eastAsia="en-US"/>
              </w:rPr>
              <w:t>репродуктивными и творческими способами</w:t>
            </w:r>
            <w:r>
              <w:rPr>
                <w:rFonts w:eastAsia="Calibri"/>
                <w:szCs w:val="28"/>
                <w:lang w:eastAsia="en-US"/>
              </w:rPr>
              <w:t xml:space="preserve"> </w:t>
            </w:r>
            <w:r w:rsidRPr="00F81D6E">
              <w:rPr>
                <w:rFonts w:eastAsia="Calibri"/>
                <w:szCs w:val="28"/>
                <w:lang w:eastAsia="en-US"/>
              </w:rPr>
              <w:t>познавательной деятельности в качестве основы индивидуального стиля будущей профессии;  системой представлений об основных направлениях профессиональной деятельности и выраженной мотивацией к ее выполнению</w:t>
            </w:r>
          </w:p>
        </w:tc>
      </w:tr>
      <w:tr w:rsidR="00F46CB9" w:rsidTr="00F46CB9">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46CB9" w:rsidRPr="00F81D6E" w:rsidRDefault="00F46CB9" w:rsidP="00F46CB9">
            <w:pPr>
              <w:ind w:firstLine="0"/>
              <w:rPr>
                <w:rFonts w:eastAsia="Calibri"/>
                <w:szCs w:val="28"/>
                <w:lang w:eastAsia="en-US"/>
              </w:rPr>
            </w:pPr>
            <w:r w:rsidRPr="00F81D6E">
              <w:rPr>
                <w:rFonts w:eastAsia="Calibri"/>
                <w:b/>
                <w:lang w:eastAsia="en-US"/>
              </w:rPr>
              <w:t xml:space="preserve">ПК-1 </w:t>
            </w:r>
            <w:r w:rsidRPr="00F81D6E">
              <w:rPr>
                <w:rFonts w:eastAsia="Calibri"/>
                <w:lang w:eastAsia="en-US"/>
              </w:rPr>
              <w:t>Готовность реализации образовательной программы по учебным предметам в соответствии с требованиями образовательных стандартов</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317D8B">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F46CB9" w:rsidP="00F46CB9">
            <w:pPr>
              <w:rPr>
                <w:rFonts w:eastAsia="Calibri"/>
                <w:szCs w:val="28"/>
                <w:lang w:eastAsia="en-US"/>
              </w:rPr>
            </w:pPr>
            <w:r w:rsidRPr="00F81D6E">
              <w:rPr>
                <w:rFonts w:eastAsia="Calibri"/>
                <w:szCs w:val="28"/>
                <w:lang w:eastAsia="en-US"/>
              </w:rPr>
              <w:t>знать специфику предмета «иностранный язык» и основные закономерности обучения иностранному языку;</w:t>
            </w:r>
          </w:p>
          <w:p w:rsidR="00F46CB9" w:rsidRPr="00F81D6E" w:rsidRDefault="00F46CB9" w:rsidP="00F46CB9">
            <w:pPr>
              <w:rPr>
                <w:rFonts w:eastAsia="Calibri"/>
                <w:szCs w:val="28"/>
                <w:lang w:eastAsia="en-US"/>
              </w:rPr>
            </w:pPr>
            <w:r w:rsidRPr="00F81D6E">
              <w:rPr>
                <w:rFonts w:eastAsia="Calibri"/>
                <w:szCs w:val="28"/>
                <w:lang w:eastAsia="en-US"/>
              </w:rPr>
              <w:t>содержание нормативных документов, регулирующих образовательную деятельность, государственный стандарт по иностранному языку;</w:t>
            </w:r>
          </w:p>
          <w:p w:rsidR="00F46CB9" w:rsidRPr="00F81D6E" w:rsidRDefault="00F46CB9" w:rsidP="00F46CB9">
            <w:pPr>
              <w:rPr>
                <w:rFonts w:eastAsia="Calibri"/>
                <w:szCs w:val="28"/>
                <w:lang w:eastAsia="en-US"/>
              </w:rPr>
            </w:pPr>
            <w:proofErr w:type="gramStart"/>
            <w:r w:rsidRPr="00F81D6E">
              <w:rPr>
                <w:rFonts w:eastAsia="Calibri"/>
                <w:szCs w:val="28"/>
                <w:lang w:eastAsia="en-US"/>
              </w:rPr>
              <w:t>основные методические категории (подход, метод, принципы, система обучения, цели, содержание, методы и способы, приемы, средства обучения, учебно-воспитательные процесс);</w:t>
            </w:r>
            <w:proofErr w:type="gramEnd"/>
          </w:p>
          <w:p w:rsidR="00F46CB9" w:rsidRPr="00F81D6E" w:rsidRDefault="00F46CB9" w:rsidP="00F46CB9">
            <w:pPr>
              <w:rPr>
                <w:rFonts w:eastAsia="Calibri"/>
                <w:szCs w:val="28"/>
                <w:lang w:eastAsia="en-US"/>
              </w:rPr>
            </w:pPr>
            <w:r w:rsidRPr="00F81D6E">
              <w:rPr>
                <w:rFonts w:eastAsia="Calibri"/>
                <w:szCs w:val="28"/>
                <w:lang w:eastAsia="en-US"/>
              </w:rPr>
              <w:t>психологию личности учащегося;</w:t>
            </w:r>
          </w:p>
          <w:p w:rsidR="00F46CB9" w:rsidRPr="00F81D6E" w:rsidRDefault="00F46CB9" w:rsidP="00F46CB9">
            <w:pPr>
              <w:rPr>
                <w:rFonts w:eastAsia="Calibri"/>
                <w:szCs w:val="28"/>
                <w:lang w:eastAsia="en-US"/>
              </w:rPr>
            </w:pPr>
            <w:r w:rsidRPr="00F81D6E">
              <w:rPr>
                <w:rFonts w:eastAsia="Calibri"/>
                <w:szCs w:val="28"/>
                <w:lang w:eastAsia="en-US"/>
              </w:rPr>
              <w:t>понятийный аппарат философии, теоретической и прикладной лингвистики и лингводидактики для решения профессиональных и научно-исследовательских задач;</w:t>
            </w:r>
          </w:p>
          <w:p w:rsidR="00F46CB9" w:rsidRPr="00F81D6E" w:rsidRDefault="00F46CB9" w:rsidP="00F46CB9">
            <w:pPr>
              <w:rPr>
                <w:rFonts w:eastAsia="Calibri"/>
                <w:szCs w:val="28"/>
                <w:lang w:eastAsia="en-US"/>
              </w:rPr>
            </w:pPr>
            <w:r w:rsidRPr="00F81D6E">
              <w:rPr>
                <w:rFonts w:eastAsia="Calibri"/>
                <w:szCs w:val="28"/>
                <w:lang w:eastAsia="en-US"/>
              </w:rPr>
              <w:t>основы теории межкультурной коммуникации для решения профессиональных задач и научно-исследовательских задач;</w:t>
            </w:r>
          </w:p>
          <w:p w:rsidR="00F46CB9" w:rsidRPr="00F81D6E" w:rsidRDefault="00F46CB9" w:rsidP="00F46CB9">
            <w:pPr>
              <w:rPr>
                <w:rFonts w:eastAsia="Calibri"/>
                <w:szCs w:val="28"/>
                <w:lang w:eastAsia="en-US"/>
              </w:rPr>
            </w:pPr>
            <w:r w:rsidRPr="00F81D6E">
              <w:rPr>
                <w:rFonts w:eastAsia="Calibri"/>
                <w:szCs w:val="28"/>
                <w:lang w:eastAsia="en-US"/>
              </w:rPr>
              <w:t>основы обучения иностранным языкам;</w:t>
            </w:r>
          </w:p>
          <w:p w:rsidR="00F46CB9" w:rsidRPr="00F81D6E" w:rsidRDefault="00F46CB9" w:rsidP="00F46CB9">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317D8B">
            <w:pPr>
              <w:ind w:firstLine="0"/>
              <w:jc w:val="left"/>
              <w:rPr>
                <w:highlight w:val="yellow"/>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F46CB9" w:rsidP="00F46CB9">
            <w:pPr>
              <w:rPr>
                <w:rFonts w:eastAsia="Calibri"/>
                <w:szCs w:val="28"/>
                <w:lang w:eastAsia="en-US"/>
              </w:rPr>
            </w:pPr>
            <w:r w:rsidRPr="00F81D6E">
              <w:rPr>
                <w:rFonts w:eastAsia="Calibri"/>
                <w:szCs w:val="28"/>
                <w:lang w:eastAsia="en-US"/>
              </w:rPr>
              <w:t>уметь толерантно относиться к особенностям иноязычной культуры;</w:t>
            </w:r>
          </w:p>
          <w:p w:rsidR="00F46CB9" w:rsidRPr="00F81D6E" w:rsidRDefault="00F46CB9" w:rsidP="00F46CB9">
            <w:pPr>
              <w:rPr>
                <w:rFonts w:eastAsia="Calibri"/>
                <w:szCs w:val="28"/>
                <w:lang w:eastAsia="en-US"/>
              </w:rPr>
            </w:pPr>
            <w:r w:rsidRPr="00F81D6E">
              <w:rPr>
                <w:rFonts w:eastAsia="Calibri"/>
                <w:szCs w:val="28"/>
                <w:lang w:eastAsia="en-US"/>
              </w:rPr>
              <w:t xml:space="preserve">проявлять </w:t>
            </w:r>
            <w:proofErr w:type="spellStart"/>
            <w:r w:rsidRPr="00F81D6E">
              <w:rPr>
                <w:rFonts w:eastAsia="Calibri"/>
                <w:szCs w:val="28"/>
                <w:lang w:eastAsia="en-US"/>
              </w:rPr>
              <w:t>эмпатию</w:t>
            </w:r>
            <w:proofErr w:type="spellEnd"/>
            <w:r w:rsidRPr="00F81D6E">
              <w:rPr>
                <w:rFonts w:eastAsia="Calibri"/>
                <w:szCs w:val="28"/>
                <w:lang w:eastAsia="en-US"/>
              </w:rPr>
              <w:t xml:space="preserve"> по отношению к представителю иноязычной культуры</w:t>
            </w:r>
          </w:p>
          <w:p w:rsidR="00F46CB9" w:rsidRPr="00F81D6E" w:rsidRDefault="00F46CB9" w:rsidP="00F46CB9">
            <w:pPr>
              <w:rPr>
                <w:rFonts w:eastAsia="Calibri"/>
                <w:szCs w:val="28"/>
                <w:lang w:eastAsia="en-US"/>
              </w:rPr>
            </w:pPr>
            <w:r w:rsidRPr="00F81D6E">
              <w:rPr>
                <w:rFonts w:eastAsia="Calibri"/>
                <w:szCs w:val="28"/>
                <w:lang w:eastAsia="en-US"/>
              </w:rPr>
              <w:t>анализировать методы и средства обучения с точки зрения их исторического развития и современного состояния;</w:t>
            </w:r>
          </w:p>
          <w:p w:rsidR="00F46CB9" w:rsidRPr="00F81D6E" w:rsidRDefault="00F46CB9" w:rsidP="00F46CB9">
            <w:pPr>
              <w:rPr>
                <w:rFonts w:eastAsia="Calibri"/>
                <w:szCs w:val="28"/>
                <w:lang w:eastAsia="en-US"/>
              </w:rPr>
            </w:pPr>
            <w:r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F46CB9" w:rsidRPr="00F81D6E" w:rsidRDefault="00F46CB9" w:rsidP="00F46CB9">
            <w:pPr>
              <w:rPr>
                <w:rFonts w:eastAsia="Calibri"/>
                <w:szCs w:val="28"/>
                <w:lang w:eastAsia="en-US"/>
              </w:rPr>
            </w:pPr>
            <w:r w:rsidRPr="00F81D6E">
              <w:rPr>
                <w:rFonts w:eastAsia="Calibri"/>
                <w:szCs w:val="28"/>
                <w:lang w:eastAsia="en-US"/>
              </w:rPr>
              <w:t>строить систему упражнений с учетом формирования видов речевой деятельности</w:t>
            </w:r>
          </w:p>
          <w:p w:rsidR="00F46CB9" w:rsidRPr="00F81D6E" w:rsidRDefault="00F46CB9" w:rsidP="00F46CB9">
            <w:pPr>
              <w:rPr>
                <w:rFonts w:eastAsia="Calibri"/>
                <w:szCs w:val="28"/>
                <w:lang w:eastAsia="en-US"/>
              </w:rPr>
            </w:pPr>
            <w:r w:rsidRPr="00F81D6E">
              <w:rPr>
                <w:rFonts w:eastAsia="Calibri"/>
                <w:szCs w:val="28"/>
                <w:lang w:eastAsia="en-US"/>
              </w:rPr>
              <w:t xml:space="preserve">осуществлять операции анализа, синтеза, сравнения, обобщения и </w:t>
            </w:r>
            <w:r w:rsidRPr="00F81D6E">
              <w:rPr>
                <w:rFonts w:eastAsia="Calibri"/>
                <w:szCs w:val="28"/>
                <w:lang w:eastAsia="en-US"/>
              </w:rPr>
              <w:lastRenderedPageBreak/>
              <w:t>рефлексии;</w:t>
            </w:r>
          </w:p>
          <w:p w:rsidR="00F46CB9" w:rsidRPr="00F81D6E" w:rsidRDefault="00F46CB9" w:rsidP="00F46CB9">
            <w:pPr>
              <w:rPr>
                <w:rFonts w:eastAsia="Calibri"/>
                <w:szCs w:val="28"/>
                <w:lang w:eastAsia="en-US"/>
              </w:rPr>
            </w:pPr>
            <w:r w:rsidRPr="00F81D6E">
              <w:rPr>
                <w:rFonts w:eastAsia="Calibri"/>
                <w:szCs w:val="28"/>
                <w:lang w:eastAsia="en-US"/>
              </w:rPr>
              <w:t>использовать достижения отечественного и зарубежного методического наследия, современных методических направлений и концепций обучения иностранным языкам для решения конкретных методических задач практического и теоретического характера;</w:t>
            </w:r>
          </w:p>
          <w:p w:rsidR="00F46CB9" w:rsidRPr="00F81D6E" w:rsidRDefault="00F46CB9" w:rsidP="00F46CB9">
            <w:pPr>
              <w:ind w:firstLine="0"/>
              <w:rPr>
                <w:rFonts w:eastAsia="Calibri"/>
                <w:szCs w:val="28"/>
                <w:lang w:eastAsia="en-US"/>
              </w:rPr>
            </w:pPr>
            <w:r w:rsidRPr="00F81D6E">
              <w:rPr>
                <w:rFonts w:eastAsia="Calibri"/>
                <w:szCs w:val="28"/>
                <w:lang w:eastAsia="en-US"/>
              </w:rPr>
              <w:t>использовать понятийный аппарат философии, теоретической и прикладной лингвистики, лингводидактики и теории межкультурной коммуникации для решения профессиональных задач</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317D8B">
            <w:pPr>
              <w:ind w:firstLine="0"/>
              <w:jc w:val="left"/>
              <w:rPr>
                <w:highlight w:val="yellow"/>
                <w:lang w:eastAsia="en-US"/>
              </w:rPr>
            </w:pPr>
            <w:r>
              <w:rPr>
                <w:lang w:eastAsia="en-US"/>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F46CB9" w:rsidP="00F46CB9">
            <w:pPr>
              <w:rPr>
                <w:rFonts w:eastAsia="Calibri"/>
                <w:szCs w:val="28"/>
                <w:lang w:eastAsia="en-US"/>
              </w:rPr>
            </w:pPr>
            <w:r w:rsidRPr="00F81D6E">
              <w:rPr>
                <w:rFonts w:eastAsia="Calibri"/>
                <w:szCs w:val="28"/>
                <w:lang w:eastAsia="en-US"/>
              </w:rPr>
              <w:t>владеть умением формировать у учащихся способности к межкультурной коммуникации современными методами и приемами методики обучения иностранным языкам;</w:t>
            </w:r>
          </w:p>
          <w:p w:rsidR="00F46CB9" w:rsidRPr="00F81D6E" w:rsidRDefault="00F46CB9" w:rsidP="00F46CB9">
            <w:pPr>
              <w:rPr>
                <w:rFonts w:eastAsia="Calibri"/>
                <w:szCs w:val="28"/>
                <w:lang w:eastAsia="en-US"/>
              </w:rPr>
            </w:pPr>
            <w:r w:rsidRPr="00F81D6E">
              <w:rPr>
                <w:rFonts w:eastAsia="Calibri"/>
                <w:szCs w:val="28"/>
                <w:lang w:eastAsia="en-US"/>
              </w:rPr>
              <w:t>специфическими коммуникативными умениями и навыками;</w:t>
            </w:r>
          </w:p>
          <w:p w:rsidR="00F46CB9" w:rsidRPr="00F81D6E" w:rsidRDefault="00F46CB9" w:rsidP="00F46CB9">
            <w:pPr>
              <w:rPr>
                <w:rFonts w:eastAsia="Calibri"/>
                <w:szCs w:val="28"/>
                <w:lang w:eastAsia="en-US"/>
              </w:rPr>
            </w:pPr>
            <w:r w:rsidRPr="00F81D6E">
              <w:rPr>
                <w:rFonts w:eastAsia="Calibri"/>
                <w:szCs w:val="28"/>
                <w:lang w:eastAsia="en-US"/>
              </w:rPr>
              <w:t>системой современных методических направлений и концепций обучения иностранным языкам;</w:t>
            </w:r>
          </w:p>
          <w:p w:rsidR="00F46CB9" w:rsidRPr="00F81D6E" w:rsidRDefault="00F46CB9" w:rsidP="00F46CB9">
            <w:pPr>
              <w:rPr>
                <w:rFonts w:eastAsia="Calibri"/>
                <w:szCs w:val="28"/>
                <w:lang w:eastAsia="en-US"/>
              </w:rPr>
            </w:pPr>
            <w:proofErr w:type="spellStart"/>
            <w:r w:rsidRPr="00F81D6E">
              <w:rPr>
                <w:rFonts w:eastAsia="Calibri"/>
                <w:szCs w:val="28"/>
                <w:lang w:eastAsia="en-US"/>
              </w:rPr>
              <w:t>целеполагания</w:t>
            </w:r>
            <w:proofErr w:type="spellEnd"/>
            <w:r w:rsidRPr="00F81D6E">
              <w:rPr>
                <w:rFonts w:eastAsia="Calibri"/>
                <w:szCs w:val="28"/>
                <w:lang w:eastAsia="en-US"/>
              </w:rPr>
              <w:t xml:space="preserve"> в процессе осуществления научно-исследовательской деятельности;</w:t>
            </w:r>
          </w:p>
          <w:p w:rsidR="00F46CB9" w:rsidRPr="00F81D6E" w:rsidRDefault="00F46CB9" w:rsidP="00F46CB9">
            <w:pPr>
              <w:rPr>
                <w:rFonts w:eastAsia="Calibri"/>
                <w:szCs w:val="28"/>
                <w:lang w:eastAsia="en-US"/>
              </w:rPr>
            </w:pPr>
            <w:r w:rsidRPr="00F81D6E">
              <w:rPr>
                <w:rFonts w:eastAsia="Calibri"/>
                <w:szCs w:val="28"/>
                <w:lang w:eastAsia="en-US"/>
              </w:rPr>
              <w:t>системой анализа современных методических направлений обучения иностранным языкам;</w:t>
            </w:r>
          </w:p>
          <w:p w:rsidR="00F46CB9" w:rsidRPr="00F81D6E" w:rsidRDefault="00F46CB9" w:rsidP="00F46CB9">
            <w:pPr>
              <w:ind w:firstLine="0"/>
              <w:rPr>
                <w:rFonts w:eastAsia="Calibri"/>
                <w:szCs w:val="28"/>
                <w:lang w:eastAsia="en-US"/>
              </w:rPr>
            </w:pPr>
            <w:r w:rsidRPr="00F81D6E">
              <w:rPr>
                <w:rFonts w:eastAsia="Calibri"/>
                <w:szCs w:val="28"/>
                <w:lang w:eastAsia="en-US"/>
              </w:rPr>
              <w:t>системой анализа современных методических концепций обучения иностранным языкам</w:t>
            </w:r>
          </w:p>
        </w:tc>
      </w:tr>
    </w:tbl>
    <w:p w:rsidR="00F27DFD" w:rsidRDefault="00F27DFD" w:rsidP="00F27DFD">
      <w:pPr>
        <w:pStyle w:val="1"/>
        <w:rPr>
          <w:rStyle w:val="FontStyle18"/>
          <w:b/>
          <w:i/>
          <w:color w:val="C00000"/>
          <w:sz w:val="24"/>
          <w:szCs w:val="24"/>
        </w:rPr>
      </w:pPr>
      <w:r>
        <w:rPr>
          <w:rStyle w:val="FontStyle18"/>
          <w:b/>
          <w:sz w:val="24"/>
          <w:szCs w:val="24"/>
        </w:rPr>
        <w:t xml:space="preserve">4 Структура и содержание дисциплины (модуля) </w:t>
      </w:r>
    </w:p>
    <w:p w:rsidR="00F27DFD" w:rsidRDefault="00F27DFD" w:rsidP="00F27DFD">
      <w:pPr>
        <w:tabs>
          <w:tab w:val="left" w:pos="851"/>
        </w:tabs>
        <w:rPr>
          <w:rStyle w:val="FontStyle18"/>
          <w:b w:val="0"/>
          <w:sz w:val="24"/>
          <w:szCs w:val="24"/>
        </w:rPr>
      </w:pPr>
      <w:r>
        <w:rPr>
          <w:rStyle w:val="FontStyle18"/>
          <w:b w:val="0"/>
          <w:sz w:val="24"/>
          <w:szCs w:val="24"/>
        </w:rPr>
        <w:t xml:space="preserve">Общая трудоемкость дисциплины составляет </w:t>
      </w:r>
      <w:r w:rsidR="00F46CB9">
        <w:rPr>
          <w:rStyle w:val="FontStyle18"/>
          <w:b w:val="0"/>
          <w:sz w:val="24"/>
          <w:szCs w:val="24"/>
          <w:u w:val="single"/>
        </w:rPr>
        <w:t>3</w:t>
      </w:r>
      <w:r w:rsidRPr="007D337E">
        <w:rPr>
          <w:rStyle w:val="FontStyle18"/>
          <w:b w:val="0"/>
          <w:sz w:val="24"/>
          <w:szCs w:val="24"/>
        </w:rPr>
        <w:t xml:space="preserve"> </w:t>
      </w:r>
      <w:r>
        <w:rPr>
          <w:rStyle w:val="FontStyle18"/>
          <w:b w:val="0"/>
          <w:sz w:val="24"/>
          <w:szCs w:val="24"/>
        </w:rPr>
        <w:t xml:space="preserve">зачетных единиц </w:t>
      </w:r>
      <w:r>
        <w:rPr>
          <w:rStyle w:val="FontStyle18"/>
          <w:b w:val="0"/>
          <w:sz w:val="24"/>
          <w:szCs w:val="24"/>
          <w:u w:val="single"/>
        </w:rPr>
        <w:t>10</w:t>
      </w:r>
      <w:r w:rsidR="00F46CB9">
        <w:rPr>
          <w:rStyle w:val="FontStyle18"/>
          <w:b w:val="0"/>
          <w:sz w:val="24"/>
          <w:szCs w:val="24"/>
          <w:u w:val="single"/>
        </w:rPr>
        <w:t>8</w:t>
      </w:r>
      <w:r>
        <w:rPr>
          <w:rStyle w:val="FontStyle18"/>
          <w:b w:val="0"/>
          <w:sz w:val="24"/>
          <w:szCs w:val="24"/>
        </w:rPr>
        <w:t xml:space="preserve"> акад. часов, в том числе:</w:t>
      </w:r>
    </w:p>
    <w:p w:rsidR="00F27DFD" w:rsidRDefault="009E32C4" w:rsidP="009E32C4">
      <w:pPr>
        <w:tabs>
          <w:tab w:val="left" w:pos="851"/>
        </w:tabs>
        <w:ind w:firstLine="0"/>
        <w:rPr>
          <w:rStyle w:val="FontStyle18"/>
          <w:b w:val="0"/>
          <w:sz w:val="24"/>
          <w:szCs w:val="24"/>
        </w:rPr>
      </w:pPr>
      <w:r>
        <w:rPr>
          <w:rStyle w:val="FontStyle18"/>
          <w:b w:val="0"/>
          <w:sz w:val="24"/>
          <w:szCs w:val="24"/>
        </w:rPr>
        <w:t xml:space="preserve">              – контактная</w:t>
      </w:r>
      <w:r w:rsidR="008226D5">
        <w:rPr>
          <w:rStyle w:val="FontStyle18"/>
          <w:b w:val="0"/>
          <w:sz w:val="24"/>
          <w:szCs w:val="24"/>
        </w:rPr>
        <w:t xml:space="preserve"> работа – </w:t>
      </w:r>
      <w:r w:rsidR="00F46CB9">
        <w:rPr>
          <w:rStyle w:val="FontStyle18"/>
          <w:b w:val="0"/>
          <w:sz w:val="24"/>
          <w:szCs w:val="24"/>
          <w:u w:val="single"/>
        </w:rPr>
        <w:t>57</w:t>
      </w:r>
      <w:r>
        <w:rPr>
          <w:rStyle w:val="FontStyle18"/>
          <w:b w:val="0"/>
          <w:sz w:val="24"/>
          <w:szCs w:val="24"/>
          <w:u w:val="single"/>
        </w:rPr>
        <w:t>,</w:t>
      </w:r>
      <w:r w:rsidR="00F46CB9">
        <w:rPr>
          <w:rStyle w:val="FontStyle18"/>
          <w:b w:val="0"/>
          <w:sz w:val="24"/>
          <w:szCs w:val="24"/>
          <w:u w:val="single"/>
        </w:rPr>
        <w:t>2</w:t>
      </w:r>
      <w:r w:rsidR="007D337E">
        <w:rPr>
          <w:rStyle w:val="FontStyle18"/>
          <w:b w:val="0"/>
          <w:sz w:val="24"/>
          <w:szCs w:val="24"/>
        </w:rPr>
        <w:t xml:space="preserve"> </w:t>
      </w:r>
      <w:r w:rsidR="00F27DFD">
        <w:rPr>
          <w:rStyle w:val="FontStyle18"/>
          <w:b w:val="0"/>
          <w:sz w:val="24"/>
          <w:szCs w:val="24"/>
        </w:rPr>
        <w:t>акад. часов:</w:t>
      </w:r>
    </w:p>
    <w:p w:rsidR="00F27DFD" w:rsidRDefault="009E32C4" w:rsidP="009E32C4">
      <w:pPr>
        <w:tabs>
          <w:tab w:val="left" w:pos="851"/>
          <w:tab w:val="left" w:pos="1134"/>
        </w:tabs>
        <w:ind w:firstLine="0"/>
        <w:rPr>
          <w:rStyle w:val="FontStyle18"/>
          <w:b w:val="0"/>
          <w:sz w:val="24"/>
          <w:szCs w:val="24"/>
        </w:rPr>
      </w:pPr>
      <w:r>
        <w:rPr>
          <w:rStyle w:val="FontStyle18"/>
          <w:b w:val="0"/>
          <w:sz w:val="24"/>
          <w:szCs w:val="24"/>
        </w:rPr>
        <w:tab/>
        <w:t xml:space="preserve">– </w:t>
      </w:r>
      <w:proofErr w:type="gramStart"/>
      <w:r w:rsidR="008226D5">
        <w:rPr>
          <w:rStyle w:val="FontStyle18"/>
          <w:b w:val="0"/>
          <w:sz w:val="24"/>
          <w:szCs w:val="24"/>
        </w:rPr>
        <w:t>аудиторная</w:t>
      </w:r>
      <w:proofErr w:type="gramEnd"/>
      <w:r w:rsidR="008226D5">
        <w:rPr>
          <w:rStyle w:val="FontStyle18"/>
          <w:b w:val="0"/>
          <w:sz w:val="24"/>
          <w:szCs w:val="24"/>
        </w:rPr>
        <w:t xml:space="preserve"> – </w:t>
      </w:r>
      <w:r w:rsidR="00F46CB9">
        <w:rPr>
          <w:rStyle w:val="FontStyle18"/>
          <w:b w:val="0"/>
          <w:sz w:val="24"/>
          <w:szCs w:val="24"/>
          <w:u w:val="single"/>
        </w:rPr>
        <w:t>54</w:t>
      </w:r>
      <w:r w:rsidR="007D337E">
        <w:rPr>
          <w:rStyle w:val="FontStyle18"/>
          <w:b w:val="0"/>
          <w:sz w:val="24"/>
          <w:szCs w:val="24"/>
        </w:rPr>
        <w:t xml:space="preserve"> </w:t>
      </w:r>
      <w:r w:rsidR="00F27DFD">
        <w:rPr>
          <w:rStyle w:val="FontStyle18"/>
          <w:b w:val="0"/>
          <w:sz w:val="24"/>
          <w:szCs w:val="24"/>
        </w:rPr>
        <w:t>акад. часов;</w:t>
      </w:r>
    </w:p>
    <w:p w:rsidR="00F27DFD" w:rsidRDefault="009E32C4" w:rsidP="009E32C4">
      <w:pPr>
        <w:tabs>
          <w:tab w:val="left" w:pos="851"/>
          <w:tab w:val="left" w:pos="1134"/>
        </w:tabs>
        <w:ind w:firstLine="0"/>
        <w:rPr>
          <w:rStyle w:val="FontStyle18"/>
          <w:b w:val="0"/>
          <w:sz w:val="24"/>
          <w:szCs w:val="24"/>
        </w:rPr>
      </w:pPr>
      <w:r>
        <w:rPr>
          <w:rStyle w:val="FontStyle18"/>
          <w:b w:val="0"/>
          <w:sz w:val="24"/>
          <w:szCs w:val="24"/>
        </w:rPr>
        <w:tab/>
        <w:t xml:space="preserve">– </w:t>
      </w:r>
      <w:proofErr w:type="gramStart"/>
      <w:r w:rsidR="00F27DFD">
        <w:rPr>
          <w:rStyle w:val="FontStyle18"/>
          <w:b w:val="0"/>
          <w:sz w:val="24"/>
          <w:szCs w:val="24"/>
        </w:rPr>
        <w:t>внеаудиторная</w:t>
      </w:r>
      <w:proofErr w:type="gramEnd"/>
      <w:r w:rsidR="00F27DFD">
        <w:rPr>
          <w:rStyle w:val="FontStyle18"/>
          <w:b w:val="0"/>
          <w:sz w:val="24"/>
          <w:szCs w:val="24"/>
        </w:rPr>
        <w:t xml:space="preserve"> – </w:t>
      </w:r>
      <w:r>
        <w:rPr>
          <w:rStyle w:val="FontStyle18"/>
          <w:b w:val="0"/>
          <w:sz w:val="24"/>
          <w:szCs w:val="24"/>
          <w:u w:val="single"/>
        </w:rPr>
        <w:t>3,</w:t>
      </w:r>
      <w:r w:rsidR="00F46CB9">
        <w:rPr>
          <w:rStyle w:val="FontStyle18"/>
          <w:b w:val="0"/>
          <w:sz w:val="24"/>
          <w:szCs w:val="24"/>
          <w:u w:val="single"/>
        </w:rPr>
        <w:t xml:space="preserve">2 </w:t>
      </w:r>
      <w:r w:rsidR="00F27DFD">
        <w:rPr>
          <w:rStyle w:val="FontStyle18"/>
          <w:b w:val="0"/>
          <w:sz w:val="24"/>
          <w:szCs w:val="24"/>
        </w:rPr>
        <w:t xml:space="preserve">акад. часов </w:t>
      </w:r>
    </w:p>
    <w:p w:rsidR="00F27DFD" w:rsidRDefault="009E32C4" w:rsidP="009E32C4">
      <w:pPr>
        <w:tabs>
          <w:tab w:val="left" w:pos="851"/>
          <w:tab w:val="left" w:pos="1134"/>
        </w:tabs>
        <w:ind w:firstLine="0"/>
        <w:rPr>
          <w:rStyle w:val="FontStyle18"/>
          <w:b w:val="0"/>
          <w:sz w:val="24"/>
          <w:szCs w:val="24"/>
        </w:rPr>
      </w:pPr>
      <w:r>
        <w:rPr>
          <w:rStyle w:val="FontStyle18"/>
          <w:b w:val="0"/>
          <w:sz w:val="24"/>
          <w:szCs w:val="24"/>
        </w:rPr>
        <w:t xml:space="preserve">              – самостоятельная работа – </w:t>
      </w:r>
      <w:r w:rsidR="00F46CB9">
        <w:rPr>
          <w:rStyle w:val="FontStyle18"/>
          <w:b w:val="0"/>
          <w:sz w:val="24"/>
          <w:szCs w:val="24"/>
          <w:u w:val="single"/>
        </w:rPr>
        <w:t>15,1</w:t>
      </w:r>
      <w:r w:rsidR="00F27DFD">
        <w:rPr>
          <w:rStyle w:val="FontStyle18"/>
          <w:b w:val="0"/>
          <w:sz w:val="24"/>
          <w:szCs w:val="24"/>
        </w:rPr>
        <w:t xml:space="preserve"> акад. часов;</w:t>
      </w:r>
    </w:p>
    <w:p w:rsidR="004212A3" w:rsidRPr="009D516E" w:rsidRDefault="004212A3" w:rsidP="004212A3">
      <w:pPr>
        <w:tabs>
          <w:tab w:val="left" w:pos="851"/>
        </w:tabs>
        <w:rPr>
          <w:rStyle w:val="FontStyle18"/>
          <w:b w:val="0"/>
          <w:sz w:val="24"/>
          <w:szCs w:val="24"/>
        </w:rPr>
      </w:pPr>
      <w:r>
        <w:rPr>
          <w:rStyle w:val="FontStyle18"/>
          <w:b w:val="0"/>
          <w:sz w:val="24"/>
          <w:szCs w:val="24"/>
        </w:rPr>
        <w:t xml:space="preserve">    – </w:t>
      </w:r>
      <w:r w:rsidRPr="004212A3">
        <w:rPr>
          <w:rStyle w:val="FontStyle18"/>
          <w:b w:val="0"/>
          <w:sz w:val="24"/>
          <w:szCs w:val="24"/>
        </w:rPr>
        <w:t xml:space="preserve">подготовка к экзамену – </w:t>
      </w:r>
      <w:r w:rsidRPr="004212A3">
        <w:rPr>
          <w:rStyle w:val="FontStyle18"/>
          <w:b w:val="0"/>
          <w:sz w:val="24"/>
          <w:szCs w:val="24"/>
          <w:u w:val="single"/>
        </w:rPr>
        <w:t>35,7</w:t>
      </w:r>
      <w:r w:rsidRPr="004212A3">
        <w:rPr>
          <w:rStyle w:val="FontStyle18"/>
          <w:b w:val="0"/>
          <w:sz w:val="24"/>
          <w:szCs w:val="24"/>
        </w:rPr>
        <w:t xml:space="preserve"> акад. часа</w:t>
      </w:r>
      <w:r w:rsidR="009D516E" w:rsidRPr="009D516E">
        <w:rPr>
          <w:rStyle w:val="FontStyle18"/>
          <w:b w:val="0"/>
          <w:sz w:val="24"/>
          <w:szCs w:val="24"/>
        </w:rPr>
        <w:t>.</w:t>
      </w:r>
      <w:r w:rsidRPr="004212A3">
        <w:rPr>
          <w:rStyle w:val="FontStyle18"/>
          <w:b w:val="0"/>
          <w:sz w:val="24"/>
          <w:szCs w:val="24"/>
        </w:rPr>
        <w:t xml:space="preserve"> </w:t>
      </w:r>
    </w:p>
    <w:p w:rsidR="009D516E" w:rsidRPr="009D516E" w:rsidRDefault="009D516E" w:rsidP="004212A3">
      <w:pPr>
        <w:tabs>
          <w:tab w:val="left" w:pos="851"/>
        </w:tabs>
        <w:rPr>
          <w:rStyle w:val="FontStyle18"/>
          <w:b w:val="0"/>
          <w:i/>
          <w:color w:val="C00000"/>
          <w:sz w:val="24"/>
          <w:szCs w:val="24"/>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3200"/>
        <w:gridCol w:w="310"/>
        <w:gridCol w:w="358"/>
        <w:gridCol w:w="488"/>
        <w:gridCol w:w="648"/>
        <w:gridCol w:w="706"/>
        <w:gridCol w:w="1488"/>
        <w:gridCol w:w="1479"/>
        <w:gridCol w:w="1001"/>
      </w:tblGrid>
      <w:tr w:rsidR="00F27DFD" w:rsidTr="009D516E">
        <w:trPr>
          <w:cantSplit/>
          <w:trHeight w:val="1156"/>
          <w:tblHeader/>
        </w:trPr>
        <w:tc>
          <w:tcPr>
            <w:tcW w:w="1653"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Раздел/ тема</w:t>
            </w:r>
          </w:p>
          <w:p w:rsidR="00F27DFD" w:rsidRPr="00405F29" w:rsidRDefault="00F27DFD">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дисциплины</w:t>
            </w:r>
          </w:p>
        </w:tc>
        <w:tc>
          <w:tcPr>
            <w:tcW w:w="16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9D516E" w:rsidRDefault="00F27DFD">
            <w:pPr>
              <w:pStyle w:val="Style13"/>
              <w:widowControl/>
              <w:ind w:left="113" w:right="113" w:firstLine="0"/>
              <w:jc w:val="center"/>
              <w:rPr>
                <w:rStyle w:val="FontStyle25"/>
                <w:i w:val="0"/>
                <w:sz w:val="24"/>
                <w:szCs w:val="24"/>
              </w:rPr>
            </w:pPr>
            <w:r w:rsidRPr="009D516E">
              <w:rPr>
                <w:rStyle w:val="FontStyle25"/>
                <w:i w:val="0"/>
                <w:sz w:val="24"/>
                <w:szCs w:val="24"/>
                <w:lang w:eastAsia="en-US"/>
              </w:rPr>
              <w:t>Семестр</w:t>
            </w:r>
          </w:p>
        </w:tc>
        <w:tc>
          <w:tcPr>
            <w:tcW w:w="772" w:type="pct"/>
            <w:gridSpan w:val="3"/>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ind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Аудиторная </w:t>
            </w:r>
            <w:r w:rsidRPr="00405F29">
              <w:rPr>
                <w:rStyle w:val="FontStyle31"/>
                <w:rFonts w:ascii="Times New Roman" w:hAnsi="Times New Roman" w:cs="Times New Roman"/>
                <w:sz w:val="24"/>
                <w:szCs w:val="24"/>
                <w:lang w:eastAsia="en-US"/>
              </w:rPr>
              <w:br/>
              <w:t xml:space="preserve">контактная работа </w:t>
            </w:r>
            <w:r w:rsidRPr="00405F29">
              <w:rPr>
                <w:rStyle w:val="FontStyle31"/>
                <w:rFonts w:ascii="Times New Roman" w:hAnsi="Times New Roman" w:cs="Times New Roman"/>
                <w:sz w:val="24"/>
                <w:szCs w:val="24"/>
                <w:lang w:eastAsia="en-US"/>
              </w:rPr>
              <w:br/>
              <w:t>(в акад. часах)</w:t>
            </w:r>
          </w:p>
        </w:tc>
        <w:tc>
          <w:tcPr>
            <w:tcW w:w="36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405F29" w:rsidRDefault="00F27DFD">
            <w:pPr>
              <w:pStyle w:val="Style8"/>
              <w:widowControl/>
              <w:ind w:left="-40" w:right="113" w:firstLine="0"/>
              <w:jc w:val="center"/>
              <w:rPr>
                <w:rStyle w:val="FontStyle20"/>
                <w:rFonts w:ascii="Times New Roman" w:hAnsi="Times New Roman" w:cs="Times New Roman"/>
                <w:sz w:val="24"/>
                <w:szCs w:val="24"/>
              </w:rPr>
            </w:pPr>
            <w:r w:rsidRPr="00405F29">
              <w:rPr>
                <w:rStyle w:val="FontStyle20"/>
                <w:rFonts w:ascii="Times New Roman" w:hAnsi="Times New Roman" w:cs="Times New Roman"/>
                <w:sz w:val="24"/>
                <w:szCs w:val="24"/>
                <w:lang w:eastAsia="en-US"/>
              </w:rPr>
              <w:t>Самостоятельная работа (в акад. часах)</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widowControl/>
              <w:ind w:left="-40" w:firstLine="0"/>
              <w:jc w:val="center"/>
              <w:rPr>
                <w:rStyle w:val="FontStyle31"/>
                <w:rFonts w:ascii="Times New Roman" w:hAnsi="Times New Roman" w:cs="Times New Roman"/>
                <w:sz w:val="24"/>
                <w:szCs w:val="24"/>
              </w:rPr>
            </w:pPr>
            <w:r w:rsidRPr="00405F29">
              <w:rPr>
                <w:rStyle w:val="FontStyle20"/>
                <w:rFonts w:ascii="Times New Roman" w:hAnsi="Times New Roman" w:cs="Times New Roman"/>
                <w:sz w:val="24"/>
                <w:szCs w:val="24"/>
                <w:lang w:eastAsia="en-US"/>
              </w:rPr>
              <w:t xml:space="preserve">Вид самостоятельной </w:t>
            </w:r>
            <w:r w:rsidRPr="00405F29">
              <w:rPr>
                <w:rStyle w:val="FontStyle20"/>
                <w:rFonts w:ascii="Times New Roman" w:hAnsi="Times New Roman" w:cs="Times New Roman"/>
                <w:sz w:val="24"/>
                <w:szCs w:val="24"/>
                <w:lang w:eastAsia="en-US"/>
              </w:rPr>
              <w:br/>
              <w:t>работы</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widowControl/>
              <w:ind w:left="-40" w:firstLine="0"/>
              <w:jc w:val="center"/>
              <w:rPr>
                <w:rStyle w:val="FontStyle32"/>
                <w:i w:val="0"/>
                <w:iCs w:val="0"/>
                <w:sz w:val="24"/>
                <w:szCs w:val="24"/>
              </w:rPr>
            </w:pPr>
            <w:r w:rsidRPr="00405F29">
              <w:rPr>
                <w:rStyle w:val="FontStyle31"/>
                <w:rFonts w:ascii="Times New Roman" w:hAnsi="Times New Roman" w:cs="Times New Roman"/>
                <w:sz w:val="24"/>
                <w:szCs w:val="24"/>
                <w:lang w:eastAsia="en-US"/>
              </w:rPr>
              <w:t xml:space="preserve">Форма текущего контроля успеваемости и </w:t>
            </w:r>
            <w:r w:rsidRPr="00405F29">
              <w:rPr>
                <w:rStyle w:val="FontStyle31"/>
                <w:rFonts w:ascii="Times New Roman" w:hAnsi="Times New Roman" w:cs="Times New Roman"/>
                <w:sz w:val="24"/>
                <w:szCs w:val="24"/>
                <w:lang w:eastAsia="en-US"/>
              </w:rPr>
              <w:br/>
              <w:t>промежуточной аттестации</w:t>
            </w:r>
          </w:p>
        </w:tc>
        <w:tc>
          <w:tcPr>
            <w:tcW w:w="5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405F29" w:rsidRDefault="00F27DFD">
            <w:pPr>
              <w:pStyle w:val="Style8"/>
              <w:widowControl/>
              <w:ind w:left="-40" w:right="113"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Код и структурный </w:t>
            </w:r>
            <w:r w:rsidRPr="00405F29">
              <w:rPr>
                <w:rStyle w:val="FontStyle31"/>
                <w:rFonts w:ascii="Times New Roman" w:hAnsi="Times New Roman" w:cs="Times New Roman"/>
                <w:sz w:val="24"/>
                <w:szCs w:val="24"/>
                <w:lang w:eastAsia="en-US"/>
              </w:rPr>
              <w:br/>
              <w:t xml:space="preserve">элемент </w:t>
            </w:r>
            <w:r w:rsidRPr="00405F29">
              <w:rPr>
                <w:rStyle w:val="FontStyle31"/>
                <w:rFonts w:ascii="Times New Roman" w:hAnsi="Times New Roman" w:cs="Times New Roman"/>
                <w:sz w:val="24"/>
                <w:szCs w:val="24"/>
                <w:lang w:eastAsia="en-US"/>
              </w:rPr>
              <w:br/>
              <w:t>компетенции</w:t>
            </w:r>
          </w:p>
        </w:tc>
      </w:tr>
      <w:tr w:rsidR="00F27DFD" w:rsidTr="009D516E">
        <w:trPr>
          <w:cantSplit/>
          <w:trHeight w:val="1134"/>
          <w:tblHeader/>
        </w:trPr>
        <w:tc>
          <w:tcPr>
            <w:tcW w:w="1653"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lang w:eastAsia="en-US"/>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25"/>
                <w:i w:val="0"/>
                <w:sz w:val="24"/>
                <w:szCs w:val="24"/>
              </w:rPr>
            </w:pPr>
          </w:p>
        </w:tc>
        <w:tc>
          <w:tcPr>
            <w:tcW w:w="185"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pPr>
            <w:r>
              <w:rPr>
                <w:lang w:eastAsia="en-US"/>
              </w:rPr>
              <w:t>лекции</w:t>
            </w:r>
          </w:p>
        </w:tc>
        <w:tc>
          <w:tcPr>
            <w:tcW w:w="252"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rPr>
                <w:lang w:eastAsia="en-US"/>
              </w:rPr>
            </w:pPr>
            <w:proofErr w:type="spellStart"/>
            <w:r>
              <w:rPr>
                <w:lang w:eastAsia="en-US"/>
              </w:rPr>
              <w:t>лаборат</w:t>
            </w:r>
            <w:proofErr w:type="spellEnd"/>
            <w:r>
              <w:rPr>
                <w:lang w:eastAsia="en-US"/>
              </w:rPr>
              <w:t>.</w:t>
            </w:r>
          </w:p>
          <w:p w:rsidR="00F27DFD" w:rsidRDefault="00F27DFD">
            <w:pPr>
              <w:pStyle w:val="Style14"/>
              <w:widowControl/>
              <w:ind w:firstLine="0"/>
              <w:jc w:val="center"/>
              <w:rPr>
                <w:lang w:eastAsia="en-US"/>
              </w:rPr>
            </w:pPr>
            <w:r>
              <w:rPr>
                <w:lang w:eastAsia="en-US"/>
              </w:rPr>
              <w:t>занятия</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rPr>
                <w:lang w:eastAsia="en-US"/>
              </w:rPr>
            </w:pPr>
            <w:proofErr w:type="spellStart"/>
            <w:r>
              <w:rPr>
                <w:lang w:eastAsia="en-US"/>
              </w:rPr>
              <w:t>практич</w:t>
            </w:r>
            <w:proofErr w:type="spellEnd"/>
            <w:r>
              <w:rPr>
                <w:lang w:eastAsia="en-US"/>
              </w:rPr>
              <w:t>. занятия</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20"/>
                <w:sz w:val="24"/>
                <w:szCs w:val="24"/>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2"/>
                <w:i w:val="0"/>
                <w:iCs w:val="0"/>
                <w:sz w:val="24"/>
                <w:szCs w:val="24"/>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rPr>
            </w:pPr>
          </w:p>
        </w:tc>
      </w:tr>
      <w:tr w:rsidR="0092457E" w:rsidTr="009D516E">
        <w:trPr>
          <w:trHeight w:val="268"/>
        </w:trPr>
        <w:tc>
          <w:tcPr>
            <w:tcW w:w="1653" w:type="pct"/>
          </w:tcPr>
          <w:p w:rsidR="0092457E" w:rsidRPr="0092457E" w:rsidRDefault="0092457E" w:rsidP="0092457E">
            <w:pPr>
              <w:pStyle w:val="af8"/>
              <w:numPr>
                <w:ilvl w:val="0"/>
                <w:numId w:val="26"/>
              </w:numPr>
              <w:tabs>
                <w:tab w:val="left" w:pos="435"/>
              </w:tabs>
            </w:pPr>
            <w:r w:rsidRPr="0092457E">
              <w:t>Раздел1</w:t>
            </w:r>
          </w:p>
          <w:p w:rsidR="0092457E" w:rsidRPr="00515C43" w:rsidRDefault="0092457E" w:rsidP="00317D8B">
            <w:pPr>
              <w:tabs>
                <w:tab w:val="left" w:pos="435"/>
              </w:tabs>
              <w:rPr>
                <w:rFonts w:eastAsia="Calibri"/>
              </w:rPr>
            </w:pPr>
            <w:r w:rsidRPr="00515C43">
              <w:rPr>
                <w:rFonts w:eastAsia="Calibri"/>
              </w:rPr>
              <w:t>Цели и задачи курса</w:t>
            </w:r>
          </w:p>
        </w:tc>
        <w:tc>
          <w:tcPr>
            <w:tcW w:w="160"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color w:val="C00000"/>
                <w:lang w:eastAsia="en-US"/>
              </w:rPr>
            </w:pPr>
            <w:r>
              <w:rPr>
                <w:lang w:eastAsia="en-US"/>
              </w:rPr>
              <w:t>1</w:t>
            </w: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highlight w:val="yellow"/>
                <w:lang w:eastAsia="en-US"/>
              </w:rPr>
            </w:pP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highlight w:val="yellow"/>
                <w:lang w:eastAsia="en-US"/>
              </w:rPr>
            </w:pPr>
          </w:p>
        </w:tc>
        <w:tc>
          <w:tcPr>
            <w:tcW w:w="764"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r>
      <w:tr w:rsidR="0092457E" w:rsidTr="007D337E">
        <w:trPr>
          <w:trHeight w:val="422"/>
        </w:trPr>
        <w:tc>
          <w:tcPr>
            <w:tcW w:w="1653" w:type="pct"/>
          </w:tcPr>
          <w:p w:rsidR="0092457E" w:rsidRPr="0092457E" w:rsidRDefault="0092457E" w:rsidP="0092457E">
            <w:pPr>
              <w:pStyle w:val="af8"/>
              <w:numPr>
                <w:ilvl w:val="1"/>
                <w:numId w:val="26"/>
              </w:numPr>
            </w:pPr>
            <w:proofErr w:type="spellStart"/>
            <w:r w:rsidRPr="0092457E">
              <w:t>Тема</w:t>
            </w:r>
            <w:proofErr w:type="spellEnd"/>
          </w:p>
          <w:p w:rsidR="0092457E" w:rsidRPr="00515C43" w:rsidRDefault="0092457E" w:rsidP="00317D8B">
            <w:pPr>
              <w:rPr>
                <w:rFonts w:eastAsia="Calibri"/>
              </w:rPr>
            </w:pPr>
            <w:r w:rsidRPr="00515C43">
              <w:rPr>
                <w:rFonts w:eastAsia="Calibri"/>
              </w:rPr>
              <w:t xml:space="preserve">Основные единицы лингвистического анализа. Фонема как основная единица фонологического уровня. Основные фонологические понятия. Принципы </w:t>
            </w:r>
            <w:r w:rsidRPr="00515C43">
              <w:rPr>
                <w:rFonts w:eastAsia="Calibri"/>
              </w:rPr>
              <w:lastRenderedPageBreak/>
              <w:t>классификации гласных и согласных фонем.</w:t>
            </w:r>
          </w:p>
        </w:tc>
        <w:tc>
          <w:tcPr>
            <w:tcW w:w="160" w:type="pct"/>
            <w:tcBorders>
              <w:top w:val="single" w:sz="4" w:space="0" w:color="auto"/>
              <w:left w:val="single" w:sz="4" w:space="0" w:color="auto"/>
              <w:bottom w:val="single" w:sz="4" w:space="0" w:color="auto"/>
              <w:right w:val="single" w:sz="4" w:space="0" w:color="auto"/>
            </w:tcBorders>
          </w:tcPr>
          <w:p w:rsidR="0092457E" w:rsidRPr="009D516E" w:rsidRDefault="0092457E" w:rsidP="002A504D">
            <w:pPr>
              <w:pStyle w:val="Style14"/>
              <w:widowControl/>
              <w:ind w:firstLine="0"/>
              <w:jc w:val="center"/>
              <w:rPr>
                <w:color w:val="C00000"/>
                <w:lang w:val="en-US"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color w:val="C00000"/>
                <w:lang w:eastAsia="en-US"/>
              </w:rPr>
            </w:pPr>
            <w:r>
              <w:rPr>
                <w:lang w:eastAsia="en-US"/>
              </w:rPr>
              <w:t>2</w:t>
            </w:r>
          </w:p>
        </w:tc>
        <w:tc>
          <w:tcPr>
            <w:tcW w:w="252"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lang w:eastAsia="en-US"/>
              </w:rPr>
            </w:pPr>
            <w:r>
              <w:rPr>
                <w:lang w:eastAsia="en-US"/>
              </w:rPr>
              <w:t>4</w:t>
            </w: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практическому занятию. </w:t>
            </w:r>
            <w:r w:rsidR="00A84D05">
              <w:rPr>
                <w:rStyle w:val="FontStyle31"/>
                <w:rFonts w:ascii="Times New Roman" w:hAnsi="Times New Roman" w:cs="Times New Roman"/>
                <w:sz w:val="24"/>
                <w:szCs w:val="24"/>
                <w:lang w:eastAsia="en-US"/>
              </w:rPr>
              <w:t>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92457E" w:rsidRDefault="0092457E" w:rsidP="0092457E">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92457E" w:rsidRDefault="0092457E" w:rsidP="0092457E">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92457E" w:rsidTr="009D516E">
        <w:trPr>
          <w:trHeight w:val="422"/>
        </w:trPr>
        <w:tc>
          <w:tcPr>
            <w:tcW w:w="1653" w:type="pct"/>
          </w:tcPr>
          <w:p w:rsidR="0092457E" w:rsidRPr="00B27FF2" w:rsidRDefault="0092457E" w:rsidP="00B27FF2">
            <w:pPr>
              <w:pStyle w:val="af8"/>
              <w:numPr>
                <w:ilvl w:val="1"/>
                <w:numId w:val="26"/>
              </w:numPr>
            </w:pPr>
            <w:proofErr w:type="spellStart"/>
            <w:r w:rsidRPr="00B27FF2">
              <w:lastRenderedPageBreak/>
              <w:t>Тема</w:t>
            </w:r>
            <w:proofErr w:type="spellEnd"/>
          </w:p>
          <w:p w:rsidR="0092457E" w:rsidRPr="00515C43" w:rsidRDefault="0092457E" w:rsidP="00317D8B">
            <w:pPr>
              <w:rPr>
                <w:rFonts w:eastAsia="Calibri"/>
              </w:rPr>
            </w:pPr>
            <w:r w:rsidRPr="00515C43">
              <w:rPr>
                <w:rFonts w:eastAsia="Calibri"/>
              </w:rPr>
              <w:t>Историческое развитие фонологической системы английского языка и исторические основы английской орфографии</w:t>
            </w:r>
          </w:p>
        </w:tc>
        <w:tc>
          <w:tcPr>
            <w:tcW w:w="160"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color w:val="C00000"/>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r>
              <w:rPr>
                <w:lang w:eastAsia="en-US"/>
              </w:rPr>
              <w:t>2</w:t>
            </w:r>
          </w:p>
        </w:tc>
        <w:tc>
          <w:tcPr>
            <w:tcW w:w="252"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lang w:eastAsia="en-US"/>
              </w:rPr>
            </w:pPr>
            <w:r>
              <w:rPr>
                <w:lang w:eastAsia="en-US"/>
              </w:rPr>
              <w:t>4</w:t>
            </w: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92457E">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92457E" w:rsidRDefault="0092457E" w:rsidP="0092457E">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92457E" w:rsidRDefault="0092457E" w:rsidP="0092457E">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92457E" w:rsidTr="007D337E">
        <w:trPr>
          <w:trHeight w:val="70"/>
        </w:trPr>
        <w:tc>
          <w:tcPr>
            <w:tcW w:w="1653" w:type="pct"/>
          </w:tcPr>
          <w:p w:rsidR="0092457E" w:rsidRPr="00515C43" w:rsidRDefault="0092457E" w:rsidP="0092457E">
            <w:pPr>
              <w:tabs>
                <w:tab w:val="left" w:pos="435"/>
              </w:tabs>
              <w:ind w:firstLine="0"/>
              <w:rPr>
                <w:rFonts w:eastAsia="Calibri"/>
              </w:rPr>
            </w:pPr>
            <w:r w:rsidRPr="00515C43">
              <w:rPr>
                <w:rFonts w:eastAsia="Calibri"/>
              </w:rPr>
              <w:t xml:space="preserve">2. Раздел 2 Лексикология. </w:t>
            </w:r>
          </w:p>
        </w:tc>
        <w:tc>
          <w:tcPr>
            <w:tcW w:w="160"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lang w:eastAsia="en-US"/>
              </w:rPr>
            </w:pPr>
            <w:r>
              <w:rPr>
                <w:lang w:eastAsia="en-US"/>
              </w:rPr>
              <w:t>1</w:t>
            </w: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highlight w:val="yellow"/>
                <w:lang w:eastAsia="en-US"/>
              </w:rPr>
            </w:pP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highlight w:val="yellow"/>
                <w:lang w:eastAsia="en-US"/>
              </w:rPr>
            </w:pPr>
          </w:p>
        </w:tc>
        <w:tc>
          <w:tcPr>
            <w:tcW w:w="764"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2.1. Тема</w:t>
            </w:r>
          </w:p>
          <w:p w:rsidR="00A84D05" w:rsidRPr="00515C43" w:rsidRDefault="00A84D05" w:rsidP="00317D8B">
            <w:pPr>
              <w:rPr>
                <w:rFonts w:eastAsia="Calibri"/>
              </w:rPr>
            </w:pPr>
            <w:r w:rsidRPr="00515C43">
              <w:rPr>
                <w:rFonts w:eastAsia="Calibri"/>
              </w:rPr>
              <w:t>Определение слова. Типы слов. Словарный состав английского языка.</w:t>
            </w:r>
          </w:p>
        </w:tc>
        <w:tc>
          <w:tcPr>
            <w:tcW w:w="160" w:type="pct"/>
            <w:tcBorders>
              <w:top w:val="single" w:sz="4" w:space="0" w:color="auto"/>
              <w:left w:val="single" w:sz="4" w:space="0" w:color="auto"/>
              <w:bottom w:val="single" w:sz="4" w:space="0" w:color="auto"/>
              <w:right w:val="single" w:sz="4" w:space="0" w:color="auto"/>
            </w:tcBorders>
          </w:tcPr>
          <w:p w:rsidR="00A84D05" w:rsidRPr="002A504D" w:rsidRDefault="00A84D05" w:rsidP="002A504D">
            <w:pPr>
              <w:pStyle w:val="Style14"/>
              <w:widowControl/>
              <w:ind w:firstLine="0"/>
              <w:jc w:val="center"/>
              <w:rPr>
                <w:lang w:val="en-US" w:eastAsia="en-US"/>
              </w:rPr>
            </w:pP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4</w:t>
            </w:r>
          </w:p>
        </w:tc>
        <w:tc>
          <w:tcPr>
            <w:tcW w:w="252"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6</w:t>
            </w:r>
          </w:p>
        </w:tc>
        <w:tc>
          <w:tcPr>
            <w:tcW w:w="33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317D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317D8B">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317D8B">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2.2.Тема   Типы словарей</w:t>
            </w:r>
          </w:p>
        </w:tc>
        <w:tc>
          <w:tcPr>
            <w:tcW w:w="160"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2</w:t>
            </w:r>
          </w:p>
        </w:tc>
        <w:tc>
          <w:tcPr>
            <w:tcW w:w="252"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4</w:t>
            </w:r>
          </w:p>
        </w:tc>
        <w:tc>
          <w:tcPr>
            <w:tcW w:w="33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317D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317D8B">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317D8B">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92457E" w:rsidTr="009D516E">
        <w:trPr>
          <w:trHeight w:val="499"/>
        </w:trPr>
        <w:tc>
          <w:tcPr>
            <w:tcW w:w="1653" w:type="pct"/>
          </w:tcPr>
          <w:p w:rsidR="0092457E" w:rsidRPr="00515C43" w:rsidRDefault="0092457E" w:rsidP="0092457E">
            <w:pPr>
              <w:tabs>
                <w:tab w:val="left" w:pos="435"/>
              </w:tabs>
              <w:ind w:firstLine="0"/>
              <w:rPr>
                <w:rFonts w:eastAsia="Calibri"/>
              </w:rPr>
            </w:pPr>
            <w:r w:rsidRPr="00515C43">
              <w:rPr>
                <w:rFonts w:eastAsia="Calibri"/>
              </w:rPr>
              <w:t xml:space="preserve">3.Раздел 3 </w:t>
            </w:r>
          </w:p>
          <w:p w:rsidR="0092457E" w:rsidRPr="00515C43" w:rsidRDefault="0092457E" w:rsidP="00317D8B">
            <w:pPr>
              <w:tabs>
                <w:tab w:val="left" w:pos="435"/>
              </w:tabs>
              <w:rPr>
                <w:rFonts w:eastAsia="Calibri"/>
              </w:rPr>
            </w:pPr>
            <w:r w:rsidRPr="00515C43">
              <w:rPr>
                <w:rFonts w:eastAsia="Calibri"/>
                <w:color w:val="000000"/>
              </w:rPr>
              <w:t>Грамматика. Основные единица и основные грамматические понятия.</w:t>
            </w:r>
          </w:p>
        </w:tc>
        <w:tc>
          <w:tcPr>
            <w:tcW w:w="160"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rStyle w:val="FontStyle31"/>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r>
      <w:tr w:rsidR="00A84D05" w:rsidTr="009D516E">
        <w:trPr>
          <w:trHeight w:val="499"/>
        </w:trPr>
        <w:tc>
          <w:tcPr>
            <w:tcW w:w="1653" w:type="pct"/>
          </w:tcPr>
          <w:p w:rsidR="00A84D05" w:rsidRPr="00E01CD9" w:rsidRDefault="00A84D05" w:rsidP="0092457E">
            <w:pPr>
              <w:tabs>
                <w:tab w:val="left" w:pos="435"/>
              </w:tabs>
              <w:ind w:firstLine="0"/>
              <w:rPr>
                <w:rFonts w:eastAsia="Calibri"/>
              </w:rPr>
            </w:pPr>
            <w:r w:rsidRPr="00E01CD9">
              <w:rPr>
                <w:rFonts w:eastAsia="Calibri"/>
              </w:rPr>
              <w:t xml:space="preserve">3.1 Тема </w:t>
            </w:r>
          </w:p>
          <w:p w:rsidR="00A84D05" w:rsidRPr="00515C43" w:rsidRDefault="00A84D05" w:rsidP="00317D8B">
            <w:pPr>
              <w:tabs>
                <w:tab w:val="left" w:pos="435"/>
              </w:tabs>
              <w:rPr>
                <w:rFonts w:eastAsia="Calibri"/>
              </w:rPr>
            </w:pPr>
            <w:r w:rsidRPr="00515C43">
              <w:rPr>
                <w:rFonts w:eastAsia="Calibri"/>
                <w:color w:val="000000"/>
              </w:rPr>
              <w:t>Морфология. Основные понятия. Грамматические классы слов и принципы их классификации</w:t>
            </w:r>
          </w:p>
        </w:tc>
        <w:tc>
          <w:tcPr>
            <w:tcW w:w="160" w:type="pct"/>
            <w:tcBorders>
              <w:top w:val="single" w:sz="4" w:space="0" w:color="auto"/>
              <w:left w:val="single" w:sz="4" w:space="0" w:color="auto"/>
              <w:bottom w:val="single" w:sz="4" w:space="0" w:color="auto"/>
              <w:right w:val="single" w:sz="4" w:space="0" w:color="auto"/>
            </w:tcBorders>
          </w:tcPr>
          <w:p w:rsidR="00A84D05" w:rsidRPr="0092457E" w:rsidRDefault="00A84D05"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4</w:t>
            </w:r>
          </w:p>
        </w:tc>
        <w:tc>
          <w:tcPr>
            <w:tcW w:w="252"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pStyle w:val="Style14"/>
              <w:widowControl/>
              <w:ind w:firstLine="0"/>
              <w:jc w:val="center"/>
              <w:rPr>
                <w:lang w:eastAsia="en-US"/>
              </w:rPr>
            </w:pPr>
            <w:r w:rsidRPr="00A84D05">
              <w:rPr>
                <w:lang w:eastAsia="en-US"/>
              </w:rPr>
              <w:t>6</w:t>
            </w:r>
          </w:p>
        </w:tc>
        <w:tc>
          <w:tcPr>
            <w:tcW w:w="335" w:type="pct"/>
            <w:tcBorders>
              <w:top w:val="single" w:sz="4" w:space="0" w:color="auto"/>
              <w:left w:val="single" w:sz="4" w:space="0" w:color="auto"/>
              <w:bottom w:val="single" w:sz="4" w:space="0" w:color="auto"/>
              <w:right w:val="single" w:sz="4" w:space="0" w:color="auto"/>
            </w:tcBorders>
          </w:tcPr>
          <w:p w:rsidR="00A84D05" w:rsidRPr="007D337E" w:rsidRDefault="00A84D05" w:rsidP="007D337E">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A84D05" w:rsidRPr="0092457E" w:rsidRDefault="00A84D05"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317D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317D8B">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317D8B">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 xml:space="preserve">3.2. Тема </w:t>
            </w:r>
          </w:p>
          <w:p w:rsidR="00A84D05" w:rsidRPr="00515C43" w:rsidRDefault="00A84D05" w:rsidP="00317D8B">
            <w:pPr>
              <w:rPr>
                <w:rFonts w:eastAsia="Calibri"/>
                <w:color w:val="000000"/>
              </w:rPr>
            </w:pPr>
            <w:r w:rsidRPr="00515C43">
              <w:rPr>
                <w:rFonts w:eastAsia="Calibri"/>
                <w:color w:val="000000"/>
              </w:rPr>
              <w:t xml:space="preserve">Синтаксис. Основные единицы синтаксиса. </w:t>
            </w:r>
            <w:proofErr w:type="spellStart"/>
            <w:r w:rsidRPr="00515C43">
              <w:rPr>
                <w:rFonts w:eastAsia="Calibri"/>
                <w:color w:val="000000"/>
              </w:rPr>
              <w:t>Словосочитание</w:t>
            </w:r>
            <w:proofErr w:type="spellEnd"/>
            <w:r w:rsidRPr="00515C43">
              <w:rPr>
                <w:rFonts w:eastAsia="Calibri"/>
                <w:color w:val="000000"/>
              </w:rPr>
              <w:t xml:space="preserve"> и предложение (проблемы и принципы классификации.)</w:t>
            </w:r>
          </w:p>
        </w:tc>
        <w:tc>
          <w:tcPr>
            <w:tcW w:w="160" w:type="pct"/>
            <w:tcBorders>
              <w:top w:val="single" w:sz="4" w:space="0" w:color="auto"/>
              <w:left w:val="single" w:sz="4" w:space="0" w:color="auto"/>
              <w:bottom w:val="single" w:sz="4" w:space="0" w:color="auto"/>
              <w:right w:val="single" w:sz="4" w:space="0" w:color="auto"/>
            </w:tcBorders>
          </w:tcPr>
          <w:p w:rsidR="00A84D05" w:rsidRPr="0092457E" w:rsidRDefault="00A84D05"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2</w:t>
            </w:r>
          </w:p>
        </w:tc>
        <w:tc>
          <w:tcPr>
            <w:tcW w:w="252"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pStyle w:val="Style14"/>
              <w:widowControl/>
              <w:ind w:firstLine="0"/>
              <w:jc w:val="center"/>
              <w:rPr>
                <w:lang w:eastAsia="en-US"/>
              </w:rPr>
            </w:pPr>
            <w:r w:rsidRPr="00A84D05">
              <w:rPr>
                <w:lang w:eastAsia="en-US"/>
              </w:rPr>
              <w:t>4</w:t>
            </w:r>
          </w:p>
        </w:tc>
        <w:tc>
          <w:tcPr>
            <w:tcW w:w="335" w:type="pct"/>
            <w:tcBorders>
              <w:top w:val="single" w:sz="4" w:space="0" w:color="auto"/>
              <w:left w:val="single" w:sz="4" w:space="0" w:color="auto"/>
              <w:bottom w:val="single" w:sz="4" w:space="0" w:color="auto"/>
              <w:right w:val="single" w:sz="4" w:space="0" w:color="auto"/>
            </w:tcBorders>
          </w:tcPr>
          <w:p w:rsidR="00A84D05" w:rsidRPr="007D337E" w:rsidRDefault="00A84D05" w:rsidP="007D337E">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A84D05" w:rsidRPr="0092457E" w:rsidRDefault="00A84D05"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317D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317D8B">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317D8B">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92457E" w:rsidTr="009D516E">
        <w:trPr>
          <w:trHeight w:val="499"/>
        </w:trPr>
        <w:tc>
          <w:tcPr>
            <w:tcW w:w="1653" w:type="pct"/>
          </w:tcPr>
          <w:p w:rsidR="0092457E" w:rsidRPr="00515C43" w:rsidRDefault="0092457E" w:rsidP="0092457E">
            <w:pPr>
              <w:ind w:firstLine="0"/>
              <w:rPr>
                <w:rFonts w:eastAsia="Calibri"/>
              </w:rPr>
            </w:pPr>
            <w:r w:rsidRPr="00515C43">
              <w:rPr>
                <w:rFonts w:eastAsia="Calibri"/>
              </w:rPr>
              <w:t>4. Раздел 4 Стилистика</w:t>
            </w:r>
          </w:p>
        </w:tc>
        <w:tc>
          <w:tcPr>
            <w:tcW w:w="160"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Pr="007D337E" w:rsidRDefault="0092457E" w:rsidP="007D337E">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rStyle w:val="FontStyle31"/>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b/>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b/>
                <w:sz w:val="24"/>
                <w:szCs w:val="24"/>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pP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 xml:space="preserve">4.1 Тема </w:t>
            </w:r>
          </w:p>
          <w:p w:rsidR="00A84D05" w:rsidRPr="00515C43" w:rsidRDefault="00A84D05" w:rsidP="00317D8B">
            <w:pPr>
              <w:rPr>
                <w:rFonts w:eastAsia="Calibri"/>
              </w:rPr>
            </w:pPr>
            <w:r w:rsidRPr="00515C43">
              <w:rPr>
                <w:rFonts w:eastAsia="Calibri"/>
              </w:rPr>
              <w:t xml:space="preserve">Предмет и задачи стилистики. Текст как предмет изучения </w:t>
            </w:r>
            <w:r w:rsidRPr="00515C43">
              <w:rPr>
                <w:rFonts w:eastAsia="Calibri"/>
              </w:rPr>
              <w:lastRenderedPageBreak/>
              <w:t>стилистики.</w:t>
            </w:r>
          </w:p>
        </w:tc>
        <w:tc>
          <w:tcPr>
            <w:tcW w:w="160" w:type="pct"/>
            <w:tcBorders>
              <w:top w:val="single" w:sz="4" w:space="0" w:color="auto"/>
              <w:left w:val="single" w:sz="4" w:space="0" w:color="auto"/>
              <w:bottom w:val="single" w:sz="4" w:space="0" w:color="auto"/>
              <w:right w:val="single" w:sz="4" w:space="0" w:color="auto"/>
            </w:tcBorders>
          </w:tcPr>
          <w:p w:rsidR="00A84D05" w:rsidRPr="0092457E" w:rsidRDefault="00A84D05"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r>
              <w:rPr>
                <w:lang w:eastAsia="en-US"/>
              </w:rPr>
              <w:t>2</w:t>
            </w:r>
          </w:p>
        </w:tc>
        <w:tc>
          <w:tcPr>
            <w:tcW w:w="252"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pStyle w:val="Style14"/>
              <w:widowControl/>
              <w:ind w:firstLine="0"/>
              <w:jc w:val="center"/>
              <w:rPr>
                <w:lang w:eastAsia="en-US"/>
              </w:rPr>
            </w:pPr>
            <w:r w:rsidRPr="00A84D05">
              <w:rPr>
                <w:lang w:eastAsia="en-US"/>
              </w:rPr>
              <w:t>8</w:t>
            </w:r>
          </w:p>
        </w:tc>
        <w:tc>
          <w:tcPr>
            <w:tcW w:w="335" w:type="pct"/>
            <w:tcBorders>
              <w:top w:val="single" w:sz="4" w:space="0" w:color="auto"/>
              <w:left w:val="single" w:sz="4" w:space="0" w:color="auto"/>
              <w:bottom w:val="single" w:sz="4" w:space="0" w:color="auto"/>
              <w:right w:val="single" w:sz="4" w:space="0" w:color="auto"/>
            </w:tcBorders>
          </w:tcPr>
          <w:p w:rsidR="00A84D05" w:rsidRPr="007D337E" w:rsidRDefault="00A84D05" w:rsidP="007D337E">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A84D05" w:rsidRPr="0092457E" w:rsidRDefault="00A84D05"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5,1</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практическому занятию. Выполнение </w:t>
            </w:r>
            <w:r>
              <w:rPr>
                <w:rStyle w:val="FontStyle31"/>
                <w:rFonts w:ascii="Times New Roman" w:hAnsi="Times New Roman" w:cs="Times New Roman"/>
                <w:sz w:val="24"/>
                <w:szCs w:val="24"/>
                <w:lang w:eastAsia="en-US"/>
              </w:rPr>
              <w:lastRenderedPageBreak/>
              <w:t>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317D8B">
            <w:pPr>
              <w:pStyle w:val="Style14"/>
              <w:widowControl/>
              <w:ind w:firstLine="0"/>
              <w:jc w:val="left"/>
            </w:pPr>
            <w:r>
              <w:rPr>
                <w:lang w:eastAsia="en-US"/>
              </w:rPr>
              <w:lastRenderedPageBreak/>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317D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317D8B">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317D8B">
            <w:pPr>
              <w:pStyle w:val="Style14"/>
              <w:widowControl/>
              <w:ind w:firstLine="0"/>
              <w:jc w:val="left"/>
              <w:rPr>
                <w:rStyle w:val="FontStyle31"/>
                <w:sz w:val="24"/>
                <w:szCs w:val="24"/>
              </w:rPr>
            </w:pPr>
            <w:r>
              <w:rPr>
                <w:lang w:eastAsia="en-US"/>
              </w:rPr>
              <w:lastRenderedPageBreak/>
              <w:t xml:space="preserve">ПК-1 – </w:t>
            </w:r>
            <w:proofErr w:type="spellStart"/>
            <w:r>
              <w:rPr>
                <w:lang w:eastAsia="en-US"/>
              </w:rPr>
              <w:t>зув</w:t>
            </w:r>
            <w:proofErr w:type="spellEnd"/>
            <w:r>
              <w:rPr>
                <w:lang w:eastAsia="en-US"/>
              </w:rPr>
              <w:t>.</w:t>
            </w:r>
          </w:p>
        </w:tc>
      </w:tr>
      <w:tr w:rsidR="0092457E" w:rsidTr="009D516E">
        <w:trPr>
          <w:trHeight w:val="499"/>
        </w:trPr>
        <w:tc>
          <w:tcPr>
            <w:tcW w:w="1653" w:type="pct"/>
          </w:tcPr>
          <w:p w:rsidR="0092457E" w:rsidRPr="00727F00" w:rsidRDefault="0092457E" w:rsidP="002A504D">
            <w:pPr>
              <w:pStyle w:val="Style14"/>
              <w:widowControl/>
              <w:ind w:firstLine="0"/>
              <w:rPr>
                <w:b/>
              </w:rPr>
            </w:pPr>
            <w:r w:rsidRPr="00727F00">
              <w:rPr>
                <w:b/>
              </w:rPr>
              <w:lastRenderedPageBreak/>
              <w:t>Итого за семестр</w:t>
            </w:r>
          </w:p>
        </w:tc>
        <w:tc>
          <w:tcPr>
            <w:tcW w:w="160"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b/>
                <w:lang w:eastAsia="en-US"/>
              </w:rPr>
            </w:pPr>
            <w:r>
              <w:rPr>
                <w:b/>
                <w:lang w:eastAsia="en-US"/>
              </w:rPr>
              <w:t>18</w:t>
            </w:r>
          </w:p>
        </w:tc>
        <w:tc>
          <w:tcPr>
            <w:tcW w:w="252"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b/>
                <w:lang w:eastAsia="en-US"/>
              </w:rPr>
            </w:pPr>
            <w:r>
              <w:rPr>
                <w:b/>
                <w:lang w:eastAsia="en-US"/>
              </w:rPr>
              <w:t>36</w:t>
            </w: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Pr="007579FF" w:rsidRDefault="00A84D05" w:rsidP="002A504D">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15,1</w:t>
            </w: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rStyle w:val="FontStyle31"/>
                <w:rFonts w:ascii="Times New Roman" w:hAnsi="Times New Roman" w:cs="Times New Roman"/>
                <w:b/>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b/>
                <w:sz w:val="24"/>
                <w:szCs w:val="24"/>
                <w:lang w:eastAsia="en-US"/>
              </w:rPr>
            </w:pPr>
            <w:r>
              <w:rPr>
                <w:b/>
                <w:lang w:eastAsia="en-US"/>
              </w:rPr>
              <w:t xml:space="preserve">Промежуточная аттестация – экзамен </w:t>
            </w: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pPr>
          </w:p>
        </w:tc>
      </w:tr>
      <w:tr w:rsidR="0092457E" w:rsidTr="009D516E">
        <w:trPr>
          <w:trHeight w:val="499"/>
        </w:trPr>
        <w:tc>
          <w:tcPr>
            <w:tcW w:w="1653" w:type="pct"/>
          </w:tcPr>
          <w:p w:rsidR="0092457E" w:rsidRPr="00727F00" w:rsidRDefault="0092457E" w:rsidP="002A504D">
            <w:pPr>
              <w:pStyle w:val="Style14"/>
              <w:widowControl/>
              <w:ind w:firstLine="0"/>
              <w:rPr>
                <w:b/>
              </w:rPr>
            </w:pPr>
            <w:r w:rsidRPr="00727F00">
              <w:rPr>
                <w:b/>
              </w:rPr>
              <w:t>Итого по дисциплине</w:t>
            </w:r>
          </w:p>
        </w:tc>
        <w:tc>
          <w:tcPr>
            <w:tcW w:w="160"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b/>
                <w:lang w:eastAsia="en-US"/>
              </w:rPr>
            </w:pPr>
            <w:r>
              <w:rPr>
                <w:b/>
                <w:lang w:eastAsia="en-US"/>
              </w:rPr>
              <w:t>18</w:t>
            </w:r>
          </w:p>
        </w:tc>
        <w:tc>
          <w:tcPr>
            <w:tcW w:w="252" w:type="pct"/>
            <w:tcBorders>
              <w:top w:val="single" w:sz="4" w:space="0" w:color="auto"/>
              <w:left w:val="single" w:sz="4" w:space="0" w:color="auto"/>
              <w:bottom w:val="single" w:sz="4" w:space="0" w:color="auto"/>
              <w:right w:val="single" w:sz="4" w:space="0" w:color="auto"/>
            </w:tcBorders>
          </w:tcPr>
          <w:p w:rsidR="0092457E" w:rsidRDefault="00A84D05" w:rsidP="002A504D">
            <w:pPr>
              <w:pStyle w:val="Style14"/>
              <w:widowControl/>
              <w:ind w:firstLine="0"/>
              <w:jc w:val="center"/>
              <w:rPr>
                <w:b/>
                <w:lang w:eastAsia="en-US"/>
              </w:rPr>
            </w:pPr>
            <w:r>
              <w:rPr>
                <w:b/>
                <w:lang w:eastAsia="en-US"/>
              </w:rPr>
              <w:t>36</w:t>
            </w: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Pr="001150C7" w:rsidRDefault="00A84D05" w:rsidP="002A504D">
            <w:pPr>
              <w:pStyle w:val="Style14"/>
              <w:widowControl/>
              <w:ind w:firstLine="0"/>
              <w:jc w:val="center"/>
              <w:rPr>
                <w:b/>
                <w:lang w:eastAsia="en-US"/>
              </w:rPr>
            </w:pPr>
            <w:r>
              <w:rPr>
                <w:b/>
                <w:lang w:eastAsia="en-US"/>
              </w:rPr>
              <w:t>15,1</w:t>
            </w: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b/>
                <w:highlight w:val="yellow"/>
                <w:lang w:eastAsia="en-US"/>
              </w:rPr>
            </w:pPr>
          </w:p>
        </w:tc>
        <w:tc>
          <w:tcPr>
            <w:tcW w:w="764"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b/>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b/>
                <w:lang w:eastAsia="en-US"/>
              </w:rPr>
            </w:pPr>
          </w:p>
        </w:tc>
      </w:tr>
    </w:tbl>
    <w:p w:rsidR="00F27DFD" w:rsidRDefault="00F27DFD" w:rsidP="00F27DFD">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5 Образовательные и информационные технологии</w:t>
      </w:r>
    </w:p>
    <w:p w:rsidR="00F27DFD" w:rsidRPr="00425158" w:rsidRDefault="00F27DFD" w:rsidP="00F27DFD">
      <w:pPr>
        <w:widowControl/>
        <w:autoSpaceDE/>
        <w:adjustRightInd/>
        <w:rPr>
          <w:rFonts w:eastAsiaTheme="minorHAnsi"/>
          <w:lang w:eastAsia="en-US"/>
        </w:rPr>
      </w:pPr>
      <w:proofErr w:type="gramStart"/>
      <w:r>
        <w:rPr>
          <w:rFonts w:eastAsiaTheme="minorHAnsi"/>
        </w:rPr>
        <w:t>При изучении дисциплины «</w:t>
      </w:r>
      <w:r w:rsidR="00A84D05" w:rsidRPr="00F84908">
        <w:rPr>
          <w:bCs/>
        </w:rPr>
        <w:t xml:space="preserve">«Основы теории иностранного языка» </w:t>
      </w:r>
      <w:r w:rsidR="00A84D05" w:rsidRPr="00F84908">
        <w:rPr>
          <w:rStyle w:val="FontStyle16"/>
          <w:b w:val="0"/>
          <w:sz w:val="24"/>
          <w:szCs w:val="24"/>
        </w:rPr>
        <w:t xml:space="preserve"> </w:t>
      </w:r>
      <w:r>
        <w:rPr>
          <w:rFonts w:eastAsiaTheme="minorHAnsi"/>
        </w:rPr>
        <w:t>» используются следующие образовательные</w:t>
      </w:r>
      <w:r w:rsidR="003617A6">
        <w:rPr>
          <w:rFonts w:eastAsiaTheme="minorHAnsi"/>
        </w:rPr>
        <w:t>, интерактивные</w:t>
      </w:r>
      <w:r>
        <w:rPr>
          <w:rFonts w:eastAsiaTheme="minorHAnsi"/>
        </w:rPr>
        <w:t xml:space="preserve"> и информационные технологии: традиционные образовательные технологии (</w:t>
      </w:r>
      <w:r>
        <w:rPr>
          <w:rFonts w:eastAsiaTheme="minorHAnsi"/>
          <w:lang w:eastAsia="en-US"/>
        </w:rPr>
        <w:t xml:space="preserve">информационная лекция, практическое занятие), технологии проблемного обучения (проблемная лекция), </w:t>
      </w:r>
      <w:r w:rsidR="00F43EC3">
        <w:rPr>
          <w:rFonts w:eastAsiaTheme="minorHAnsi"/>
          <w:lang w:eastAsia="en-US"/>
        </w:rPr>
        <w:t xml:space="preserve">интерактивные технологии (семинар-дискуссия), </w:t>
      </w:r>
      <w:r>
        <w:rPr>
          <w:rFonts w:eastAsiaTheme="minorHAnsi"/>
          <w:lang w:eastAsia="en-US"/>
        </w:rPr>
        <w:t xml:space="preserve">информационно-коммуникативные образовательные технологии (лекция-визуализация, практическое занятие в форме </w:t>
      </w:r>
      <w:r w:rsidR="00556CC6">
        <w:rPr>
          <w:rFonts w:eastAsiaTheme="minorHAnsi"/>
          <w:lang w:eastAsia="en-US"/>
        </w:rPr>
        <w:t>презентации</w:t>
      </w:r>
      <w:r>
        <w:rPr>
          <w:rFonts w:eastAsiaTheme="minorHAnsi"/>
          <w:lang w:eastAsia="en-US"/>
        </w:rPr>
        <w:t>).</w:t>
      </w:r>
      <w:proofErr w:type="gramEnd"/>
    </w:p>
    <w:p w:rsidR="00C66608" w:rsidRPr="00605C2D" w:rsidRDefault="00C66608" w:rsidP="00C66608">
      <w:r w:rsidRPr="00FB48D3">
        <w:t>П</w:t>
      </w:r>
      <w:r>
        <w:t>римерные темы для докладов и</w:t>
      </w:r>
      <w:r w:rsidRPr="0013716C">
        <w:t>/</w:t>
      </w:r>
      <w:r>
        <w:t>или презентаций, дискуссий и круглых столов</w:t>
      </w:r>
      <w:r w:rsidRPr="00605C2D">
        <w:t>:</w:t>
      </w:r>
    </w:p>
    <w:p w:rsidR="00C66608" w:rsidRPr="00605C2D" w:rsidRDefault="00C66608" w:rsidP="00C66608">
      <w:r w:rsidRPr="00FB48D3">
        <w:t>Раздел</w:t>
      </w:r>
      <w:r w:rsidRPr="00605C2D">
        <w:t xml:space="preserve"> 1.</w:t>
      </w:r>
    </w:p>
    <w:p w:rsidR="00C66608" w:rsidRDefault="00C66608" w:rsidP="00C66608">
      <w:pPr>
        <w:pStyle w:val="Style14"/>
        <w:numPr>
          <w:ilvl w:val="0"/>
          <w:numId w:val="32"/>
        </w:numPr>
      </w:pPr>
      <w:r>
        <w:t xml:space="preserve">Знак и знаковая система. </w:t>
      </w:r>
    </w:p>
    <w:p w:rsidR="00C66608" w:rsidRDefault="00C66608" w:rsidP="00C66608">
      <w:pPr>
        <w:pStyle w:val="Style14"/>
        <w:numPr>
          <w:ilvl w:val="0"/>
          <w:numId w:val="32"/>
        </w:numPr>
      </w:pPr>
      <w:r>
        <w:t xml:space="preserve">Структура языкового знака. </w:t>
      </w:r>
    </w:p>
    <w:p w:rsidR="00C66608" w:rsidRDefault="00C66608" w:rsidP="00C66608">
      <w:pPr>
        <w:pStyle w:val="Style14"/>
        <w:numPr>
          <w:ilvl w:val="0"/>
          <w:numId w:val="32"/>
        </w:numPr>
      </w:pPr>
      <w:r>
        <w:t xml:space="preserve">Системность языка. </w:t>
      </w:r>
    </w:p>
    <w:p w:rsidR="00C66608" w:rsidRDefault="00C66608" w:rsidP="00C66608">
      <w:pPr>
        <w:pStyle w:val="Style14"/>
        <w:numPr>
          <w:ilvl w:val="0"/>
          <w:numId w:val="32"/>
        </w:numPr>
      </w:pPr>
      <w:r>
        <w:t xml:space="preserve">Типы языковых знаковых отношений. </w:t>
      </w:r>
    </w:p>
    <w:p w:rsidR="00C66608" w:rsidRDefault="00C66608" w:rsidP="00C66608">
      <w:pPr>
        <w:pStyle w:val="Style14"/>
        <w:widowControl/>
        <w:numPr>
          <w:ilvl w:val="0"/>
          <w:numId w:val="32"/>
        </w:numPr>
      </w:pPr>
      <w:r>
        <w:t>Типология языковых значений.</w:t>
      </w:r>
    </w:p>
    <w:p w:rsidR="00C66608" w:rsidRDefault="00C66608" w:rsidP="00C66608">
      <w:pPr>
        <w:pStyle w:val="Style14"/>
        <w:widowControl/>
        <w:numPr>
          <w:ilvl w:val="0"/>
          <w:numId w:val="32"/>
        </w:numPr>
      </w:pPr>
      <w:r w:rsidRPr="00B148C3">
        <w:t>Современная структура знаний о языке.</w:t>
      </w:r>
    </w:p>
    <w:p w:rsidR="00C66608" w:rsidRDefault="00C66608" w:rsidP="00C66608">
      <w:pPr>
        <w:pStyle w:val="Style14"/>
        <w:widowControl/>
        <w:numPr>
          <w:ilvl w:val="0"/>
          <w:numId w:val="32"/>
        </w:numPr>
      </w:pPr>
      <w:r w:rsidRPr="004A647E">
        <w:t>Теория языкового знака. Язык как система знаков.</w:t>
      </w:r>
    </w:p>
    <w:p w:rsidR="00C66608" w:rsidRDefault="00C66608" w:rsidP="00C66608">
      <w:pPr>
        <w:pStyle w:val="Style14"/>
        <w:numPr>
          <w:ilvl w:val="0"/>
          <w:numId w:val="32"/>
        </w:numPr>
      </w:pPr>
      <w:r>
        <w:t>Современные представления о психофизиологической основе мышления.</w:t>
      </w:r>
    </w:p>
    <w:p w:rsidR="00C66608" w:rsidRDefault="00C66608" w:rsidP="00C66608">
      <w:pPr>
        <w:pStyle w:val="Style14"/>
        <w:numPr>
          <w:ilvl w:val="0"/>
          <w:numId w:val="32"/>
        </w:numPr>
      </w:pPr>
      <w:r>
        <w:t>Когнитивные основы речемыслительной деятельности.</w:t>
      </w:r>
    </w:p>
    <w:p w:rsidR="00C66608" w:rsidRDefault="00C66608" w:rsidP="00C66608">
      <w:pPr>
        <w:pStyle w:val="Style14"/>
        <w:numPr>
          <w:ilvl w:val="0"/>
          <w:numId w:val="32"/>
        </w:numPr>
      </w:pPr>
      <w:r>
        <w:t>Компоненты сознания говорящего: память (различные виды памяти).</w:t>
      </w:r>
    </w:p>
    <w:p w:rsidR="00C66608" w:rsidRDefault="00C66608" w:rsidP="00C66608">
      <w:pPr>
        <w:pStyle w:val="Style14"/>
        <w:numPr>
          <w:ilvl w:val="0"/>
          <w:numId w:val="32"/>
        </w:numPr>
      </w:pPr>
      <w:r>
        <w:t>Знаковый характер мышления человека.</w:t>
      </w:r>
    </w:p>
    <w:p w:rsidR="00C66608" w:rsidRDefault="00C66608" w:rsidP="00C66608">
      <w:pPr>
        <w:pStyle w:val="Style14"/>
        <w:numPr>
          <w:ilvl w:val="0"/>
          <w:numId w:val="32"/>
        </w:numPr>
      </w:pPr>
      <w:r>
        <w:t xml:space="preserve">Генетические связи языка и мышления. </w:t>
      </w:r>
    </w:p>
    <w:p w:rsidR="00C66608" w:rsidRDefault="00C66608" w:rsidP="00C66608">
      <w:pPr>
        <w:pStyle w:val="Style14"/>
        <w:numPr>
          <w:ilvl w:val="0"/>
          <w:numId w:val="32"/>
        </w:numPr>
      </w:pPr>
      <w:r>
        <w:t xml:space="preserve">Нейрофизиологические связи языка и мышления. </w:t>
      </w:r>
    </w:p>
    <w:p w:rsidR="00C66608" w:rsidRDefault="00C66608" w:rsidP="00C66608">
      <w:pPr>
        <w:pStyle w:val="Style14"/>
        <w:widowControl/>
        <w:numPr>
          <w:ilvl w:val="0"/>
          <w:numId w:val="32"/>
        </w:numPr>
      </w:pPr>
      <w:r>
        <w:t>Процесс речевой деятельности.</w:t>
      </w:r>
    </w:p>
    <w:p w:rsidR="00C66608" w:rsidRPr="00B148C3" w:rsidRDefault="00C66608" w:rsidP="00C66608">
      <w:pPr>
        <w:pStyle w:val="Style14"/>
        <w:widowControl/>
        <w:numPr>
          <w:ilvl w:val="0"/>
          <w:numId w:val="32"/>
        </w:numPr>
      </w:pPr>
      <w:proofErr w:type="spellStart"/>
      <w:r w:rsidRPr="00B148C3">
        <w:t>Социально-деятельностные</w:t>
      </w:r>
      <w:proofErr w:type="spellEnd"/>
      <w:r w:rsidRPr="00B148C3">
        <w:t xml:space="preserve"> основы вербальной коммуникации.</w:t>
      </w:r>
    </w:p>
    <w:p w:rsidR="00C66608" w:rsidRDefault="00C66608" w:rsidP="00C66608">
      <w:pPr>
        <w:pStyle w:val="Style14"/>
        <w:widowControl/>
        <w:numPr>
          <w:ilvl w:val="0"/>
          <w:numId w:val="32"/>
        </w:numPr>
      </w:pPr>
      <w:r>
        <w:t>Модели коммуникации.</w:t>
      </w:r>
    </w:p>
    <w:p w:rsidR="00C66608" w:rsidRPr="00573552" w:rsidRDefault="00C66608" w:rsidP="00C66608">
      <w:pPr>
        <w:pStyle w:val="Style14"/>
        <w:widowControl/>
        <w:numPr>
          <w:ilvl w:val="0"/>
          <w:numId w:val="32"/>
        </w:numPr>
      </w:pPr>
      <w:r w:rsidRPr="00573552">
        <w:t>Структурные   компоненты коммуникативного акта: адресант, адресат, сообщение, содержание, код и канал  связи.</w:t>
      </w:r>
    </w:p>
    <w:p w:rsidR="00C66608" w:rsidRPr="00573552" w:rsidRDefault="00C66608" w:rsidP="00C66608">
      <w:pPr>
        <w:pStyle w:val="Style14"/>
        <w:widowControl/>
        <w:numPr>
          <w:ilvl w:val="0"/>
          <w:numId w:val="32"/>
        </w:numPr>
      </w:pPr>
      <w:r w:rsidRPr="00573552">
        <w:t xml:space="preserve">Теория  речевых  актов.  </w:t>
      </w:r>
    </w:p>
    <w:p w:rsidR="00C66608" w:rsidRDefault="00C66608" w:rsidP="00C66608">
      <w:pPr>
        <w:pStyle w:val="Style14"/>
        <w:numPr>
          <w:ilvl w:val="0"/>
          <w:numId w:val="32"/>
        </w:numPr>
      </w:pPr>
      <w:r>
        <w:t xml:space="preserve">Социальная природа языка. </w:t>
      </w:r>
    </w:p>
    <w:p w:rsidR="00C66608" w:rsidRDefault="00C66608" w:rsidP="00C66608">
      <w:pPr>
        <w:pStyle w:val="Style14"/>
        <w:numPr>
          <w:ilvl w:val="0"/>
          <w:numId w:val="32"/>
        </w:numPr>
      </w:pPr>
      <w:r>
        <w:t xml:space="preserve">Национально-языковая политика. </w:t>
      </w:r>
    </w:p>
    <w:p w:rsidR="00C66608" w:rsidRDefault="00C66608" w:rsidP="00C66608">
      <w:pPr>
        <w:pStyle w:val="Style14"/>
        <w:widowControl/>
        <w:numPr>
          <w:ilvl w:val="0"/>
          <w:numId w:val="32"/>
        </w:numPr>
      </w:pPr>
      <w:r>
        <w:t>Язык и культура.</w:t>
      </w:r>
    </w:p>
    <w:p w:rsidR="00C66608" w:rsidRDefault="00C66608" w:rsidP="00C66608">
      <w:pPr>
        <w:pStyle w:val="Style14"/>
        <w:widowControl/>
        <w:numPr>
          <w:ilvl w:val="0"/>
          <w:numId w:val="32"/>
        </w:numPr>
      </w:pPr>
      <w:r w:rsidRPr="00B148C3">
        <w:t>Языковая</w:t>
      </w:r>
      <w:r>
        <w:t xml:space="preserve"> и концептуальная </w:t>
      </w:r>
      <w:r w:rsidRPr="00B148C3">
        <w:t>картин</w:t>
      </w:r>
      <w:r>
        <w:t>ы</w:t>
      </w:r>
      <w:r w:rsidRPr="00B148C3">
        <w:t xml:space="preserve"> мира.</w:t>
      </w:r>
    </w:p>
    <w:p w:rsidR="00C66608" w:rsidRDefault="00C66608" w:rsidP="00C66608">
      <w:pPr>
        <w:pStyle w:val="Style14"/>
        <w:widowControl/>
        <w:numPr>
          <w:ilvl w:val="0"/>
          <w:numId w:val="32"/>
        </w:numPr>
      </w:pPr>
      <w:r w:rsidRPr="00B148C3">
        <w:t>Языковая личность, вторичная языковая личность. Понятие системы и структуры в языкознании.</w:t>
      </w:r>
    </w:p>
    <w:p w:rsidR="00C66608" w:rsidRDefault="00C66608" w:rsidP="00C66608">
      <w:pPr>
        <w:pStyle w:val="af8"/>
        <w:numPr>
          <w:ilvl w:val="0"/>
          <w:numId w:val="32"/>
        </w:numPr>
        <w:rPr>
          <w:rFonts w:eastAsia="Times New Roman"/>
          <w:szCs w:val="24"/>
          <w:lang w:val="ru-RU" w:eastAsia="ru-RU"/>
        </w:rPr>
      </w:pPr>
      <w:r w:rsidRPr="00A77CF4">
        <w:rPr>
          <w:rFonts w:eastAsia="Times New Roman"/>
          <w:szCs w:val="24"/>
          <w:lang w:val="ru-RU" w:eastAsia="ru-RU"/>
        </w:rPr>
        <w:lastRenderedPageBreak/>
        <w:t>Синхрония и диахрония, статика и динамика языка.</w:t>
      </w:r>
    </w:p>
    <w:p w:rsidR="00C66608" w:rsidRPr="00A77CF4" w:rsidRDefault="00C66608" w:rsidP="00C66608">
      <w:pPr>
        <w:pStyle w:val="af8"/>
        <w:numPr>
          <w:ilvl w:val="0"/>
          <w:numId w:val="32"/>
        </w:numPr>
        <w:rPr>
          <w:rFonts w:eastAsia="Times New Roman"/>
          <w:szCs w:val="24"/>
          <w:lang w:val="ru-RU" w:eastAsia="ru-RU"/>
        </w:rPr>
      </w:pPr>
      <w:proofErr w:type="spellStart"/>
      <w:r w:rsidRPr="00A77CF4">
        <w:rPr>
          <w:rFonts w:eastAsia="Times New Roman"/>
          <w:szCs w:val="24"/>
        </w:rPr>
        <w:t>Законы</w:t>
      </w:r>
      <w:proofErr w:type="spellEnd"/>
      <w:r w:rsidRPr="00A77CF4">
        <w:rPr>
          <w:rFonts w:eastAsia="Times New Roman"/>
          <w:szCs w:val="24"/>
        </w:rPr>
        <w:t xml:space="preserve"> </w:t>
      </w:r>
      <w:proofErr w:type="spellStart"/>
      <w:r w:rsidRPr="00A77CF4">
        <w:rPr>
          <w:rFonts w:eastAsia="Times New Roman"/>
          <w:szCs w:val="24"/>
        </w:rPr>
        <w:t>развития</w:t>
      </w:r>
      <w:proofErr w:type="spellEnd"/>
      <w:r w:rsidRPr="00A77CF4">
        <w:rPr>
          <w:rFonts w:eastAsia="Times New Roman"/>
          <w:szCs w:val="24"/>
        </w:rPr>
        <w:t xml:space="preserve"> </w:t>
      </w:r>
      <w:proofErr w:type="spellStart"/>
      <w:r w:rsidRPr="00A77CF4">
        <w:rPr>
          <w:rFonts w:eastAsia="Times New Roman"/>
          <w:szCs w:val="24"/>
        </w:rPr>
        <w:t>языка</w:t>
      </w:r>
      <w:proofErr w:type="spellEnd"/>
      <w:r w:rsidRPr="00A77CF4">
        <w:rPr>
          <w:rFonts w:eastAsia="Times New Roman"/>
          <w:szCs w:val="24"/>
        </w:rPr>
        <w:t>.</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Филология классической древности и вопросы языкознания.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Языкознание средних веков и эпохи Возрождения.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Языкознание 17-18 веков.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Возникновение и становление сравнительно- исторического языкознания.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Логическое и психологическое языкознание 19 века.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Языкознание в России в 19 веке.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Лингвистическая концепция В. фон Гумбольдта. </w:t>
      </w:r>
    </w:p>
    <w:p w:rsidR="00C66608" w:rsidRPr="00724B79" w:rsidRDefault="00C66608" w:rsidP="00C66608">
      <w:pPr>
        <w:pStyle w:val="af8"/>
        <w:numPr>
          <w:ilvl w:val="0"/>
          <w:numId w:val="32"/>
        </w:numPr>
        <w:rPr>
          <w:rFonts w:eastAsia="Times New Roman"/>
          <w:szCs w:val="24"/>
          <w:lang w:val="ru-RU" w:eastAsia="ru-RU"/>
        </w:rPr>
      </w:pPr>
      <w:proofErr w:type="spellStart"/>
      <w:r w:rsidRPr="00724B79">
        <w:rPr>
          <w:rFonts w:eastAsia="Times New Roman"/>
          <w:szCs w:val="24"/>
          <w:lang w:val="ru-RU" w:eastAsia="ru-RU"/>
        </w:rPr>
        <w:t>Младограмматизм</w:t>
      </w:r>
      <w:proofErr w:type="spellEnd"/>
      <w:r w:rsidRPr="00724B79">
        <w:rPr>
          <w:rFonts w:eastAsia="Times New Roman"/>
          <w:szCs w:val="24"/>
          <w:lang w:val="ru-RU" w:eastAsia="ru-RU"/>
        </w:rPr>
        <w:t xml:space="preserve">.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Языкознание конца 19-начала 20 века.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Казанская лингвистическая школа.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Московская лингвистическая школа.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Лингвистическая концепция Ф. де Соссюра.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Языкознание 20-60 годов 20 века.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Пражский лингвистический кружок и функциональная лингвистика.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Американский структурализм и дескриптивная лингвистика.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Датское языкознание и глоссематика.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Советское языкознание. </w:t>
      </w:r>
    </w:p>
    <w:p w:rsidR="00C66608" w:rsidRPr="00724B79"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 xml:space="preserve">Основные направления языкознания середины и конца 20 века. </w:t>
      </w:r>
    </w:p>
    <w:p w:rsidR="00C66608" w:rsidRPr="00A77CF4" w:rsidRDefault="00C66608" w:rsidP="00C66608">
      <w:pPr>
        <w:pStyle w:val="af8"/>
        <w:numPr>
          <w:ilvl w:val="0"/>
          <w:numId w:val="32"/>
        </w:numPr>
        <w:rPr>
          <w:rFonts w:eastAsia="Times New Roman"/>
          <w:szCs w:val="24"/>
          <w:lang w:val="ru-RU" w:eastAsia="ru-RU"/>
        </w:rPr>
      </w:pPr>
      <w:r w:rsidRPr="00724B79">
        <w:rPr>
          <w:rFonts w:eastAsia="Times New Roman"/>
          <w:szCs w:val="24"/>
          <w:lang w:val="ru-RU" w:eastAsia="ru-RU"/>
        </w:rPr>
        <w:t>Лингвистика на рубеже 20 и 21 веков</w:t>
      </w:r>
    </w:p>
    <w:p w:rsidR="00C66608" w:rsidRPr="00B81DDE" w:rsidRDefault="00C66608" w:rsidP="00C66608">
      <w:pPr>
        <w:pStyle w:val="Style14"/>
        <w:widowControl/>
        <w:ind w:left="360" w:firstLine="0"/>
      </w:pPr>
    </w:p>
    <w:p w:rsidR="00C66608" w:rsidRPr="00B148C3" w:rsidRDefault="00C66608" w:rsidP="00C66608">
      <w:pPr>
        <w:pStyle w:val="Style14"/>
        <w:widowControl/>
        <w:ind w:firstLine="0"/>
        <w:rPr>
          <w:rStyle w:val="FontStyle31"/>
        </w:rPr>
      </w:pPr>
    </w:p>
    <w:p w:rsidR="00C66608" w:rsidRPr="00800140" w:rsidRDefault="00C66608" w:rsidP="00C66608">
      <w:r w:rsidRPr="00800140">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t xml:space="preserve"> и</w:t>
      </w:r>
      <w:r w:rsidRPr="00800140">
        <w:t xml:space="preserve"> выполнени</w:t>
      </w:r>
      <w:r>
        <w:t>ем</w:t>
      </w:r>
      <w:r w:rsidRPr="00800140">
        <w:t xml:space="preserve"> домашних заданий.</w:t>
      </w:r>
    </w:p>
    <w:p w:rsidR="00C66608" w:rsidRPr="00800140" w:rsidRDefault="00C66608" w:rsidP="00C66608">
      <w:r w:rsidRPr="00800140">
        <w:t>Перечень индивидуальных домашних заданий (ИДЗ):</w:t>
      </w:r>
    </w:p>
    <w:p w:rsidR="00C66608" w:rsidRPr="00800140" w:rsidRDefault="00C66608" w:rsidP="00C66608">
      <w:r w:rsidRPr="00800140">
        <w:t>Раздел 1.</w:t>
      </w:r>
    </w:p>
    <w:p w:rsidR="00C66608" w:rsidRDefault="00C66608" w:rsidP="00C66608">
      <w:r w:rsidRPr="00800140">
        <w:t>ИДЗ №1</w:t>
      </w:r>
      <w:r>
        <w:t xml:space="preserve">. Подберите дополнительный материал и сделайте сообщение </w:t>
      </w:r>
      <w:bookmarkStart w:id="0" w:name="_Hlk529212896"/>
      <w:r>
        <w:t>и</w:t>
      </w:r>
      <w:r w:rsidRPr="00C3686C">
        <w:t>/</w:t>
      </w:r>
      <w:r>
        <w:rPr>
          <w:rFonts w:ascii="Sylfaen" w:hAnsi="Sylfaen"/>
        </w:rPr>
        <w:t>или презентацию</w:t>
      </w:r>
      <w:r>
        <w:t xml:space="preserve"> </w:t>
      </w:r>
      <w:bookmarkEnd w:id="0"/>
      <w:r>
        <w:t>об учёных-лингвистах, внёсших значительный вклад в развитие науки о языке.</w:t>
      </w:r>
    </w:p>
    <w:p w:rsidR="00C66608" w:rsidRDefault="00C66608" w:rsidP="00C66608">
      <w:r w:rsidRPr="00800140">
        <w:t>ИДЗ № 2</w:t>
      </w:r>
      <w:r w:rsidRPr="00252563">
        <w:t xml:space="preserve">. </w:t>
      </w:r>
      <w:r>
        <w:t xml:space="preserve">Подготовьте доклад </w:t>
      </w:r>
      <w:r w:rsidRPr="00DC1053">
        <w:t>и/или презентацию</w:t>
      </w:r>
      <w:r>
        <w:t xml:space="preserve"> о с</w:t>
      </w:r>
      <w:r w:rsidRPr="00CF15CB">
        <w:t>овременны</w:t>
      </w:r>
      <w:r>
        <w:t>х</w:t>
      </w:r>
      <w:r w:rsidRPr="00CF15CB">
        <w:t xml:space="preserve"> </w:t>
      </w:r>
      <w:proofErr w:type="gramStart"/>
      <w:r w:rsidRPr="00CF15CB">
        <w:t>представления</w:t>
      </w:r>
      <w:r>
        <w:t>х</w:t>
      </w:r>
      <w:proofErr w:type="gramEnd"/>
      <w:r w:rsidRPr="00CF15CB">
        <w:t xml:space="preserve"> о психофизиологической основе мышления</w:t>
      </w:r>
      <w:r>
        <w:t>.</w:t>
      </w:r>
    </w:p>
    <w:p w:rsidR="00C66608" w:rsidRPr="00DC1053" w:rsidRDefault="00C66608" w:rsidP="00C66608">
      <w:r>
        <w:t>ИДЗ</w:t>
      </w:r>
      <w:r w:rsidRPr="00DC1053">
        <w:t xml:space="preserve"> № </w:t>
      </w:r>
      <w:r>
        <w:t>3</w:t>
      </w:r>
      <w:r w:rsidRPr="00DC1053">
        <w:t xml:space="preserve">. </w:t>
      </w:r>
      <w:r>
        <w:t>Проанализируйте литературу и</w:t>
      </w:r>
      <w:r w:rsidRPr="00DC1053">
        <w:t xml:space="preserve"> сделайте сообщение и/или презентацию</w:t>
      </w:r>
      <w:r>
        <w:t xml:space="preserve"> о различных моделях коммуникации.</w:t>
      </w:r>
    </w:p>
    <w:p w:rsidR="00C66608" w:rsidRPr="00DC1053" w:rsidRDefault="00C66608" w:rsidP="00C66608">
      <w:r w:rsidRPr="00800140">
        <w:t>ИДЗ</w:t>
      </w:r>
      <w:r w:rsidRPr="00DC1053">
        <w:t xml:space="preserve"> № </w:t>
      </w:r>
      <w:r>
        <w:t>4</w:t>
      </w:r>
      <w:r w:rsidRPr="00DC1053">
        <w:t>.</w:t>
      </w:r>
      <w:r>
        <w:t xml:space="preserve"> Найдите материал, иллюстрирующий различные подходы к изучению и описанию языка.</w:t>
      </w:r>
    </w:p>
    <w:p w:rsidR="00C66608" w:rsidRPr="00A26A5F" w:rsidRDefault="00C66608" w:rsidP="00C66608">
      <w:pPr>
        <w:rPr>
          <w:rFonts w:ascii="Sylfaen" w:hAnsi="Sylfaen"/>
        </w:rPr>
      </w:pPr>
      <w:r w:rsidRPr="00800140">
        <w:t>ИДЗ</w:t>
      </w:r>
      <w:r w:rsidRPr="00DC1053">
        <w:t xml:space="preserve"> №</w:t>
      </w:r>
      <w:r>
        <w:t>5</w:t>
      </w:r>
      <w:r w:rsidRPr="00DC1053">
        <w:t>.</w:t>
      </w:r>
      <w:r>
        <w:t xml:space="preserve"> Подготовьте сообщение </w:t>
      </w:r>
      <w:r w:rsidRPr="00A26A5F">
        <w:t xml:space="preserve">и/или презентацию </w:t>
      </w:r>
      <w:r>
        <w:t>о различных методах исследования языка</w:t>
      </w:r>
      <w:r>
        <w:rPr>
          <w:rFonts w:ascii="Sylfaen" w:hAnsi="Sylfaen"/>
        </w:rPr>
        <w:t>.</w:t>
      </w:r>
    </w:p>
    <w:p w:rsidR="00C66608" w:rsidRPr="00DC1053" w:rsidRDefault="00C66608" w:rsidP="00C66608">
      <w:pPr>
        <w:tabs>
          <w:tab w:val="left" w:pos="540"/>
          <w:tab w:val="left" w:pos="900"/>
        </w:tabs>
        <w:suppressAutoHyphens/>
        <w:rPr>
          <w:lang w:eastAsia="ar-SA"/>
        </w:rPr>
      </w:pPr>
      <w:r w:rsidRPr="00800140">
        <w:rPr>
          <w:color w:val="000000"/>
          <w:spacing w:val="4"/>
          <w:lang w:eastAsia="ar-SA"/>
        </w:rPr>
        <w:t>ИДЗ</w:t>
      </w:r>
      <w:r w:rsidRPr="00DC1053">
        <w:rPr>
          <w:color w:val="000000"/>
          <w:spacing w:val="4"/>
          <w:lang w:eastAsia="ar-SA"/>
        </w:rPr>
        <w:t xml:space="preserve"> №</w:t>
      </w:r>
      <w:r>
        <w:rPr>
          <w:color w:val="000000"/>
          <w:spacing w:val="4"/>
          <w:lang w:eastAsia="ar-SA"/>
        </w:rPr>
        <w:t>6</w:t>
      </w:r>
      <w:r w:rsidRPr="00DC1053">
        <w:rPr>
          <w:color w:val="000000"/>
          <w:spacing w:val="4"/>
          <w:lang w:eastAsia="ar-SA"/>
        </w:rPr>
        <w:t>.</w:t>
      </w:r>
      <w:r>
        <w:rPr>
          <w:color w:val="000000"/>
          <w:spacing w:val="4"/>
          <w:lang w:eastAsia="ar-SA"/>
        </w:rPr>
        <w:t xml:space="preserve"> Проиллюстрируйте различное отношение</w:t>
      </w:r>
      <w:r w:rsidRPr="002F0E3D">
        <w:rPr>
          <w:color w:val="000000"/>
          <w:spacing w:val="4"/>
          <w:lang w:eastAsia="ar-SA"/>
        </w:rPr>
        <w:t xml:space="preserve"> исследователей</w:t>
      </w:r>
      <w:r>
        <w:rPr>
          <w:color w:val="000000"/>
          <w:spacing w:val="4"/>
          <w:lang w:eastAsia="ar-SA"/>
        </w:rPr>
        <w:t xml:space="preserve"> к теории языковой относительности.</w:t>
      </w:r>
    </w:p>
    <w:p w:rsidR="00C66608" w:rsidRPr="00DC1053" w:rsidRDefault="00C66608" w:rsidP="00C66608">
      <w:pPr>
        <w:sectPr w:rsidR="00C66608" w:rsidRPr="00DC1053" w:rsidSect="00C66608">
          <w:footerReference w:type="even" r:id="rId11"/>
          <w:footerReference w:type="default" r:id="rId12"/>
          <w:type w:val="continuous"/>
          <w:pgSz w:w="11907" w:h="16840" w:code="9"/>
          <w:pgMar w:top="1134" w:right="851" w:bottom="851" w:left="1701" w:header="720" w:footer="720" w:gutter="0"/>
          <w:cols w:space="720"/>
          <w:noEndnote/>
          <w:titlePg/>
          <w:docGrid w:linePitch="326"/>
        </w:sectPr>
      </w:pPr>
    </w:p>
    <w:p w:rsidR="00F27DFD" w:rsidRPr="00A41D21" w:rsidRDefault="00F27DFD" w:rsidP="00F27DFD">
      <w:pPr>
        <w:pStyle w:val="1"/>
        <w:rPr>
          <w:rStyle w:val="FontStyle20"/>
          <w:rFonts w:ascii="Times New Roman" w:hAnsi="Times New Roman" w:cs="Times New Roman"/>
          <w:sz w:val="24"/>
          <w:szCs w:val="24"/>
        </w:rPr>
      </w:pPr>
      <w:r w:rsidRPr="00A41D21">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F27DFD" w:rsidRDefault="00F27DFD" w:rsidP="00F27DFD">
      <w:pPr>
        <w:rPr>
          <w:b/>
        </w:rPr>
      </w:pPr>
      <w:r>
        <w:rPr>
          <w:b/>
        </w:rPr>
        <w:t>а) Планируемые результаты обучения и оценочные средства для проведения промежуточной аттестации:</w:t>
      </w:r>
    </w:p>
    <w:p w:rsidR="00F27DFD" w:rsidRDefault="00F27DFD" w:rsidP="00F27DFD">
      <w:pPr>
        <w:rPr>
          <w:i/>
          <w:color w:val="C00000"/>
          <w:highlight w:val="yellow"/>
        </w:rPr>
      </w:pPr>
    </w:p>
    <w:tbl>
      <w:tblPr>
        <w:tblW w:w="5107" w:type="pct"/>
        <w:tblCellMar>
          <w:left w:w="0" w:type="dxa"/>
          <w:right w:w="0" w:type="dxa"/>
        </w:tblCellMar>
        <w:tblLook w:val="04A0"/>
      </w:tblPr>
      <w:tblGrid>
        <w:gridCol w:w="1573"/>
        <w:gridCol w:w="2715"/>
        <w:gridCol w:w="5431"/>
      </w:tblGrid>
      <w:tr w:rsidR="00F27DFD" w:rsidTr="006F75F2">
        <w:trPr>
          <w:trHeight w:val="753"/>
          <w:tblHeader/>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 xml:space="preserve">Структурный элемент </w:t>
            </w:r>
            <w:r>
              <w:rPr>
                <w:lang w:eastAsia="en-US"/>
              </w:rPr>
              <w:br/>
              <w:t>компетенции</w:t>
            </w:r>
          </w:p>
        </w:tc>
        <w:tc>
          <w:tcPr>
            <w:tcW w:w="139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bCs/>
                <w:lang w:eastAsia="en-US"/>
              </w:rPr>
              <w:t xml:space="preserve">Планируемые результаты обучения </w:t>
            </w:r>
          </w:p>
        </w:tc>
        <w:tc>
          <w:tcPr>
            <w:tcW w:w="279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Оценочные средства</w:t>
            </w:r>
          </w:p>
        </w:tc>
      </w:tr>
      <w:tr w:rsidR="009B6FC1" w:rsidTr="0092590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B6FC1" w:rsidRDefault="006F75F2" w:rsidP="007D337E">
            <w:pPr>
              <w:ind w:firstLine="0"/>
              <w:rPr>
                <w:color w:val="C00000"/>
                <w:highlight w:val="yellow"/>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 xml:space="preserve">способностью к коммуникации в устной и письменной </w:t>
            </w:r>
            <w:proofErr w:type="gramStart"/>
            <w:r w:rsidRPr="00F81D6E">
              <w:rPr>
                <w:rFonts w:eastAsia="Calibri"/>
                <w:lang w:eastAsia="en-US"/>
              </w:rPr>
              <w:t>формах</w:t>
            </w:r>
            <w:proofErr w:type="gramEnd"/>
            <w:r w:rsidRPr="00F81D6E">
              <w:rPr>
                <w:rFonts w:eastAsia="Calibri"/>
                <w:lang w:eastAsia="en-US"/>
              </w:rPr>
              <w:t xml:space="preserve"> на русском и иностранном языках для решения задач межличностного и межкультурного взаимодействия</w:t>
            </w:r>
          </w:p>
        </w:tc>
      </w:tr>
      <w:tr w:rsidR="006F75F2" w:rsidRPr="00C92F24" w:rsidTr="006F75F2">
        <w:trPr>
          <w:trHeight w:val="2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t>Знать</w:t>
            </w:r>
          </w:p>
        </w:tc>
        <w:tc>
          <w:tcPr>
            <w:tcW w:w="139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F75F2" w:rsidRPr="00F81D6E" w:rsidRDefault="006F75F2" w:rsidP="00317D8B">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6F75F2" w:rsidRPr="00F81D6E" w:rsidRDefault="006F75F2" w:rsidP="00317D8B">
            <w:pPr>
              <w:ind w:firstLine="0"/>
            </w:pPr>
            <w:r>
              <w:t xml:space="preserve">- владеть </w:t>
            </w:r>
            <w:r w:rsidRPr="00F81D6E">
              <w:t>специальн</w:t>
            </w:r>
            <w:r>
              <w:t xml:space="preserve">ой </w:t>
            </w:r>
            <w:r w:rsidRPr="00F81D6E">
              <w:t>терминологи</w:t>
            </w:r>
            <w:r>
              <w:t>ей</w:t>
            </w:r>
            <w:r w:rsidRPr="00F81D6E">
              <w:t>;</w:t>
            </w:r>
          </w:p>
          <w:p w:rsidR="006F75F2" w:rsidRPr="00F84908" w:rsidRDefault="006F75F2" w:rsidP="00317D8B">
            <w:pPr>
              <w:ind w:firstLine="0"/>
            </w:pPr>
            <w:r>
              <w:t xml:space="preserve">- знать </w:t>
            </w:r>
            <w:r w:rsidRPr="00F81D6E">
              <w:t>требования к построению устных и письменных высказываний.</w:t>
            </w:r>
          </w:p>
        </w:tc>
        <w:tc>
          <w:tcPr>
            <w:tcW w:w="2794" w:type="pct"/>
            <w:tcBorders>
              <w:top w:val="single" w:sz="8" w:space="0" w:color="000000"/>
              <w:left w:val="single" w:sz="4" w:space="0" w:color="auto"/>
              <w:bottom w:val="single" w:sz="8" w:space="0" w:color="000000"/>
              <w:right w:val="single" w:sz="4" w:space="0" w:color="auto"/>
            </w:tcBorders>
          </w:tcPr>
          <w:p w:rsidR="006F75F2" w:rsidRPr="00560F47" w:rsidRDefault="006F75F2" w:rsidP="00560F47">
            <w:pPr>
              <w:pStyle w:val="a6"/>
              <w:tabs>
                <w:tab w:val="left" w:pos="356"/>
                <w:tab w:val="left" w:pos="851"/>
              </w:tabs>
              <w:ind w:firstLine="0"/>
              <w:rPr>
                <w:sz w:val="24"/>
                <w:szCs w:val="24"/>
                <w:lang w:eastAsia="en-US"/>
              </w:rPr>
            </w:pPr>
            <w:r w:rsidRPr="00560F47">
              <w:rPr>
                <w:sz w:val="24"/>
                <w:szCs w:val="24"/>
                <w:lang w:eastAsia="en-US"/>
              </w:rPr>
              <w:t>Теоретические вопросы:</w:t>
            </w:r>
          </w:p>
          <w:p w:rsidR="006F75F2" w:rsidRPr="00560F47" w:rsidRDefault="006F75F2" w:rsidP="00560F47">
            <w:pPr>
              <w:pStyle w:val="a6"/>
              <w:numPr>
                <w:ilvl w:val="0"/>
                <w:numId w:val="22"/>
              </w:numPr>
              <w:tabs>
                <w:tab w:val="left" w:pos="356"/>
                <w:tab w:val="left" w:pos="851"/>
              </w:tabs>
              <w:ind w:left="0" w:firstLine="0"/>
              <w:rPr>
                <w:i/>
                <w:sz w:val="24"/>
                <w:szCs w:val="24"/>
                <w:lang w:val="en-US" w:eastAsia="en-US"/>
              </w:rPr>
            </w:pPr>
            <w:r>
              <w:rPr>
                <w:sz w:val="24"/>
                <w:szCs w:val="24"/>
                <w:lang w:val="en-US" w:eastAsia="en-US"/>
              </w:rPr>
              <w:t xml:space="preserve">What </w:t>
            </w:r>
            <w:proofErr w:type="gramStart"/>
            <w:r>
              <w:rPr>
                <w:sz w:val="24"/>
                <w:szCs w:val="24"/>
                <w:lang w:val="en-US" w:eastAsia="en-US"/>
              </w:rPr>
              <w:t xml:space="preserve">are </w:t>
            </w:r>
            <w:r w:rsidRPr="006F75F2">
              <w:rPr>
                <w:sz w:val="24"/>
                <w:szCs w:val="24"/>
                <w:lang w:val="en-US" w:eastAsia="en-US"/>
              </w:rPr>
              <w:t xml:space="preserve"> </w:t>
            </w:r>
            <w:r>
              <w:rPr>
                <w:sz w:val="24"/>
                <w:szCs w:val="24"/>
                <w:lang w:val="en-US" w:eastAsia="en-US"/>
              </w:rPr>
              <w:t>phonetic</w:t>
            </w:r>
            <w:proofErr w:type="gramEnd"/>
            <w:r>
              <w:rPr>
                <w:sz w:val="24"/>
                <w:szCs w:val="24"/>
                <w:lang w:val="en-US" w:eastAsia="en-US"/>
              </w:rPr>
              <w:t xml:space="preserve"> </w:t>
            </w:r>
            <w:r w:rsidRPr="00560F47">
              <w:rPr>
                <w:sz w:val="24"/>
                <w:szCs w:val="24"/>
                <w:lang w:val="en-US" w:eastAsia="en-US"/>
              </w:rPr>
              <w:t>peculiarities of the English Language in comparison with the Russian one?</w:t>
            </w:r>
          </w:p>
          <w:p w:rsidR="006F75F2" w:rsidRPr="00560F47" w:rsidRDefault="006F75F2" w:rsidP="00560F47">
            <w:pPr>
              <w:pStyle w:val="a6"/>
              <w:numPr>
                <w:ilvl w:val="0"/>
                <w:numId w:val="22"/>
              </w:numPr>
              <w:tabs>
                <w:tab w:val="left" w:pos="356"/>
                <w:tab w:val="left" w:pos="851"/>
              </w:tabs>
              <w:ind w:left="0" w:firstLine="0"/>
              <w:rPr>
                <w:i/>
                <w:sz w:val="24"/>
                <w:szCs w:val="24"/>
                <w:lang w:val="en-US" w:eastAsia="en-US"/>
              </w:rPr>
            </w:pPr>
            <w:r>
              <w:rPr>
                <w:sz w:val="24"/>
                <w:szCs w:val="24"/>
                <w:lang w:val="en-US" w:eastAsia="en-US"/>
              </w:rPr>
              <w:t>What at the lexical level makes English different from Russian?</w:t>
            </w:r>
          </w:p>
          <w:p w:rsidR="006F75F2" w:rsidRPr="00560F47" w:rsidRDefault="006F75F2" w:rsidP="00560F47">
            <w:pPr>
              <w:pStyle w:val="a6"/>
              <w:numPr>
                <w:ilvl w:val="0"/>
                <w:numId w:val="22"/>
              </w:numPr>
              <w:tabs>
                <w:tab w:val="left" w:pos="356"/>
                <w:tab w:val="left" w:pos="851"/>
              </w:tabs>
              <w:ind w:left="0" w:firstLine="0"/>
              <w:rPr>
                <w:i/>
                <w:sz w:val="24"/>
                <w:szCs w:val="24"/>
                <w:lang w:val="en-US" w:eastAsia="en-US"/>
              </w:rPr>
            </w:pPr>
            <w:r>
              <w:rPr>
                <w:sz w:val="24"/>
                <w:szCs w:val="24"/>
                <w:lang w:val="en-US" w:eastAsia="en-US"/>
              </w:rPr>
              <w:t>What are the most important issues of the English lexicology?</w:t>
            </w:r>
          </w:p>
          <w:p w:rsidR="006F75F2" w:rsidRPr="00560F47" w:rsidRDefault="006F75F2" w:rsidP="00560F47">
            <w:pPr>
              <w:pStyle w:val="a6"/>
              <w:tabs>
                <w:tab w:val="left" w:pos="356"/>
                <w:tab w:val="left" w:pos="851"/>
              </w:tabs>
              <w:rPr>
                <w:color w:val="C00000"/>
                <w:sz w:val="24"/>
                <w:szCs w:val="24"/>
                <w:lang w:val="en-US" w:eastAsia="en-US"/>
              </w:rPr>
            </w:pPr>
          </w:p>
        </w:tc>
      </w:tr>
      <w:tr w:rsidR="006F75F2" w:rsidRPr="00C92F24" w:rsidTr="006F75F2">
        <w:trPr>
          <w:trHeight w:val="258"/>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t>Уметь</w:t>
            </w:r>
          </w:p>
        </w:tc>
        <w:tc>
          <w:tcPr>
            <w:tcW w:w="139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F75F2" w:rsidRPr="00F81D6E" w:rsidRDefault="006F75F2" w:rsidP="00317D8B">
            <w:pPr>
              <w:tabs>
                <w:tab w:val="num" w:pos="720"/>
                <w:tab w:val="right" w:leader="underscore" w:pos="9639"/>
              </w:tabs>
              <w:ind w:firstLine="0"/>
              <w:rPr>
                <w:rFonts w:eastAsia="Calibri"/>
                <w:lang w:eastAsia="en-US"/>
              </w:rPr>
            </w:pPr>
            <w:proofErr w:type="gramStart"/>
            <w:r>
              <w:rPr>
                <w:rFonts w:eastAsia="Calibri"/>
                <w:lang w:eastAsia="en-US"/>
              </w:rPr>
              <w:t xml:space="preserve">- </w:t>
            </w:r>
            <w:r w:rsidRPr="00F81D6E">
              <w:rPr>
                <w:rFonts w:eastAsia="Calibri"/>
                <w:lang w:eastAsia="en-US"/>
              </w:rPr>
              <w:t xml:space="preserve">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w:t>
            </w:r>
            <w:r w:rsidRPr="00F81D6E">
              <w:rPr>
                <w:rFonts w:eastAsia="Calibri"/>
                <w:lang w:eastAsia="en-US"/>
              </w:rPr>
              <w:lastRenderedPageBreak/>
              <w:t>достижения целей и задач;</w:t>
            </w:r>
            <w:proofErr w:type="gramEnd"/>
            <w:r w:rsidRPr="00F81D6E">
              <w:rPr>
                <w:rFonts w:eastAsia="Calibri"/>
                <w:lang w:eastAsia="en-US"/>
              </w:rPr>
              <w:t xml:space="preserve">  последовательно и ясно излагать собственные мысли;</w:t>
            </w:r>
          </w:p>
          <w:p w:rsidR="006F75F2" w:rsidRPr="00F81D6E" w:rsidRDefault="006F75F2" w:rsidP="00317D8B">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6F75F2" w:rsidRDefault="006F75F2" w:rsidP="00317D8B">
            <w:pPr>
              <w:pStyle w:val="a6"/>
              <w:tabs>
                <w:tab w:val="left" w:pos="356"/>
                <w:tab w:val="left" w:pos="851"/>
              </w:tabs>
              <w:ind w:left="360" w:firstLine="0"/>
              <w:rPr>
                <w:i/>
                <w:color w:val="C00000"/>
                <w:sz w:val="24"/>
                <w:szCs w:val="24"/>
                <w:lang w:eastAsia="en-US"/>
              </w:rPr>
            </w:pPr>
          </w:p>
        </w:tc>
        <w:tc>
          <w:tcPr>
            <w:tcW w:w="2794" w:type="pct"/>
            <w:tcBorders>
              <w:top w:val="single" w:sz="8" w:space="0" w:color="000000"/>
              <w:left w:val="single" w:sz="4" w:space="0" w:color="auto"/>
              <w:bottom w:val="single" w:sz="8" w:space="0" w:color="000000"/>
              <w:right w:val="single" w:sz="4" w:space="0" w:color="auto"/>
            </w:tcBorders>
          </w:tcPr>
          <w:p w:rsidR="006F75F2" w:rsidRPr="00695672" w:rsidRDefault="006F75F2" w:rsidP="001F5102">
            <w:pPr>
              <w:tabs>
                <w:tab w:val="left" w:pos="851"/>
              </w:tabs>
              <w:ind w:firstLine="0"/>
              <w:rPr>
                <w:lang w:val="en-US"/>
              </w:rPr>
            </w:pPr>
            <w:r>
              <w:lastRenderedPageBreak/>
              <w:t>Практические</w:t>
            </w:r>
            <w:r w:rsidRPr="00695672">
              <w:rPr>
                <w:lang w:val="en-US"/>
              </w:rPr>
              <w:t xml:space="preserve"> </w:t>
            </w:r>
            <w:r>
              <w:t>задания</w:t>
            </w:r>
            <w:r w:rsidRPr="00695672">
              <w:rPr>
                <w:lang w:val="en-US"/>
              </w:rPr>
              <w:t>:</w:t>
            </w:r>
          </w:p>
          <w:p w:rsidR="006F75F2" w:rsidRPr="008226D5" w:rsidRDefault="006F75F2" w:rsidP="001F5102">
            <w:pPr>
              <w:tabs>
                <w:tab w:val="left" w:pos="851"/>
              </w:tabs>
              <w:ind w:firstLine="0"/>
              <w:rPr>
                <w:lang w:val="en-US"/>
              </w:rPr>
            </w:pPr>
            <w:r w:rsidRPr="00695672">
              <w:rPr>
                <w:lang w:val="en-US"/>
              </w:rPr>
              <w:t xml:space="preserve">1) </w:t>
            </w:r>
            <w:r w:rsidRPr="008226D5">
              <w:rPr>
                <w:lang w:val="en-US"/>
              </w:rPr>
              <w:t>Identify the linguistic phenomenon underlying the following jokes as</w:t>
            </w:r>
          </w:p>
          <w:p w:rsidR="006F75F2" w:rsidRPr="008226D5" w:rsidRDefault="006F75F2" w:rsidP="001F5102">
            <w:pPr>
              <w:tabs>
                <w:tab w:val="left" w:pos="851"/>
              </w:tabs>
              <w:ind w:firstLine="0"/>
              <w:rPr>
                <w:lang w:val="en-US"/>
              </w:rPr>
            </w:pPr>
            <w:r w:rsidRPr="008226D5">
              <w:rPr>
                <w:lang w:val="en-US"/>
              </w:rPr>
              <w:t xml:space="preserve">A. </w:t>
            </w:r>
            <w:proofErr w:type="spellStart"/>
            <w:r w:rsidRPr="008226D5">
              <w:rPr>
                <w:lang w:val="en-US"/>
              </w:rPr>
              <w:t>polysemy</w:t>
            </w:r>
            <w:proofErr w:type="spellEnd"/>
          </w:p>
          <w:p w:rsidR="006F75F2" w:rsidRPr="008226D5" w:rsidRDefault="006F75F2" w:rsidP="001F5102">
            <w:pPr>
              <w:tabs>
                <w:tab w:val="left" w:pos="851"/>
              </w:tabs>
              <w:ind w:firstLine="0"/>
              <w:rPr>
                <w:lang w:val="en-US"/>
              </w:rPr>
            </w:pPr>
            <w:r w:rsidRPr="008226D5">
              <w:rPr>
                <w:lang w:val="en-US"/>
              </w:rPr>
              <w:t>B. homonymy</w:t>
            </w:r>
          </w:p>
          <w:p w:rsidR="006F75F2" w:rsidRPr="008226D5" w:rsidRDefault="006F75F2" w:rsidP="001F5102">
            <w:pPr>
              <w:tabs>
                <w:tab w:val="left" w:pos="851"/>
              </w:tabs>
              <w:ind w:firstLine="0"/>
              <w:rPr>
                <w:lang w:val="en-US"/>
              </w:rPr>
            </w:pPr>
            <w:r w:rsidRPr="008226D5">
              <w:rPr>
                <w:lang w:val="en-US"/>
              </w:rPr>
              <w:t>C. synonymy</w:t>
            </w:r>
          </w:p>
          <w:p w:rsidR="006F75F2" w:rsidRPr="008226D5" w:rsidRDefault="006F75F2" w:rsidP="001F5102">
            <w:pPr>
              <w:tabs>
                <w:tab w:val="left" w:pos="851"/>
              </w:tabs>
              <w:ind w:firstLine="0"/>
              <w:rPr>
                <w:lang w:val="en-US"/>
              </w:rPr>
            </w:pPr>
            <w:r w:rsidRPr="008226D5">
              <w:rPr>
                <w:lang w:val="en-US"/>
              </w:rPr>
              <w:t xml:space="preserve">D. </w:t>
            </w:r>
            <w:proofErr w:type="spellStart"/>
            <w:r w:rsidRPr="008226D5">
              <w:rPr>
                <w:lang w:val="en-US"/>
              </w:rPr>
              <w:t>antonymy</w:t>
            </w:r>
            <w:proofErr w:type="spellEnd"/>
          </w:p>
          <w:p w:rsidR="006F75F2" w:rsidRPr="008226D5" w:rsidRDefault="006F75F2" w:rsidP="001F5102">
            <w:pPr>
              <w:tabs>
                <w:tab w:val="left" w:pos="851"/>
              </w:tabs>
              <w:ind w:firstLine="0"/>
              <w:rPr>
                <w:lang w:val="en-US"/>
              </w:rPr>
            </w:pPr>
            <w:r w:rsidRPr="008226D5">
              <w:rPr>
                <w:lang w:val="en-US"/>
              </w:rPr>
              <w:t>E. folk etymology</w:t>
            </w:r>
          </w:p>
          <w:p w:rsidR="006F75F2" w:rsidRPr="008226D5" w:rsidRDefault="006F75F2" w:rsidP="001F5102">
            <w:pPr>
              <w:tabs>
                <w:tab w:val="left" w:pos="851"/>
              </w:tabs>
              <w:ind w:firstLine="0"/>
              <w:rPr>
                <w:lang w:val="en-US"/>
              </w:rPr>
            </w:pPr>
            <w:r w:rsidRPr="008226D5">
              <w:rPr>
                <w:lang w:val="en-US"/>
              </w:rPr>
              <w:t xml:space="preserve">F. </w:t>
            </w:r>
            <w:proofErr w:type="spellStart"/>
            <w:r w:rsidRPr="008226D5">
              <w:rPr>
                <w:lang w:val="en-US"/>
              </w:rPr>
              <w:t>idiomaticity</w:t>
            </w:r>
            <w:proofErr w:type="spellEnd"/>
            <w:r w:rsidRPr="008226D5">
              <w:rPr>
                <w:lang w:val="en-US"/>
              </w:rPr>
              <w:t xml:space="preserve"> vs. non-</w:t>
            </w:r>
            <w:proofErr w:type="spellStart"/>
            <w:r w:rsidRPr="008226D5">
              <w:rPr>
                <w:lang w:val="en-US"/>
              </w:rPr>
              <w:t>idiomaticity</w:t>
            </w:r>
            <w:proofErr w:type="spellEnd"/>
          </w:p>
          <w:p w:rsidR="006F75F2" w:rsidRPr="008226D5" w:rsidRDefault="006F75F2" w:rsidP="001F5102">
            <w:pPr>
              <w:tabs>
                <w:tab w:val="left" w:pos="851"/>
              </w:tabs>
              <w:ind w:firstLine="0"/>
              <w:rPr>
                <w:lang w:val="en-US"/>
              </w:rPr>
            </w:pPr>
            <w:r w:rsidRPr="008226D5">
              <w:rPr>
                <w:lang w:val="en-US"/>
              </w:rPr>
              <w:t xml:space="preserve">1. A canner can </w:t>
            </w:r>
            <w:proofErr w:type="spellStart"/>
            <w:r w:rsidRPr="008226D5">
              <w:rPr>
                <w:lang w:val="en-US"/>
              </w:rPr>
              <w:t>can</w:t>
            </w:r>
            <w:proofErr w:type="spellEnd"/>
            <w:r w:rsidRPr="008226D5">
              <w:rPr>
                <w:lang w:val="en-US"/>
              </w:rPr>
              <w:t xml:space="preserve"> anything that he can. But canner can’t can a can, can he? </w:t>
            </w:r>
          </w:p>
          <w:p w:rsidR="006F75F2" w:rsidRPr="008226D5" w:rsidRDefault="006F75F2" w:rsidP="001F5102">
            <w:pPr>
              <w:tabs>
                <w:tab w:val="left" w:pos="851"/>
              </w:tabs>
              <w:ind w:firstLine="0"/>
              <w:rPr>
                <w:lang w:val="en-US"/>
              </w:rPr>
            </w:pPr>
            <w:r w:rsidRPr="008226D5">
              <w:rPr>
                <w:lang w:val="en-US"/>
              </w:rPr>
              <w:t xml:space="preserve">2. Fools make feasts and wise men eat them; Wise men jests and fools repeat them. </w:t>
            </w:r>
          </w:p>
          <w:p w:rsidR="006F75F2" w:rsidRPr="008226D5" w:rsidRDefault="006F75F2" w:rsidP="001F5102">
            <w:pPr>
              <w:tabs>
                <w:tab w:val="left" w:pos="851"/>
              </w:tabs>
              <w:ind w:firstLine="0"/>
              <w:rPr>
                <w:lang w:val="en-US"/>
              </w:rPr>
            </w:pPr>
            <w:r w:rsidRPr="008226D5">
              <w:rPr>
                <w:lang w:val="en-US"/>
              </w:rPr>
              <w:t xml:space="preserve">3. When Charles II </w:t>
            </w:r>
            <w:proofErr w:type="spellStart"/>
            <w:proofErr w:type="gramStart"/>
            <w:r w:rsidRPr="008226D5">
              <w:rPr>
                <w:lang w:val="en-US"/>
              </w:rPr>
              <w:t>beckon’d</w:t>
            </w:r>
            <w:proofErr w:type="spellEnd"/>
            <w:proofErr w:type="gramEnd"/>
            <w:r w:rsidRPr="008226D5">
              <w:rPr>
                <w:lang w:val="en-US"/>
              </w:rPr>
              <w:t xml:space="preserve"> Nell fell! </w:t>
            </w:r>
          </w:p>
          <w:p w:rsidR="006F75F2" w:rsidRPr="008226D5" w:rsidRDefault="006F75F2" w:rsidP="001F5102">
            <w:pPr>
              <w:tabs>
                <w:tab w:val="left" w:pos="851"/>
              </w:tabs>
              <w:ind w:firstLine="0"/>
              <w:rPr>
                <w:lang w:val="en-US"/>
              </w:rPr>
            </w:pPr>
            <w:r w:rsidRPr="008226D5">
              <w:rPr>
                <w:lang w:val="en-US"/>
              </w:rPr>
              <w:t xml:space="preserve">4. Have you heard about the man who lost the light of his life? He found a new match.  </w:t>
            </w:r>
          </w:p>
          <w:p w:rsidR="006F75F2" w:rsidRPr="008226D5" w:rsidRDefault="006F75F2" w:rsidP="001F5102">
            <w:pPr>
              <w:tabs>
                <w:tab w:val="left" w:pos="851"/>
              </w:tabs>
              <w:ind w:firstLine="0"/>
              <w:rPr>
                <w:lang w:val="en-US"/>
              </w:rPr>
            </w:pPr>
            <w:r w:rsidRPr="008226D5">
              <w:rPr>
                <w:lang w:val="en-US"/>
              </w:rPr>
              <w:t xml:space="preserve">5. </w:t>
            </w:r>
            <w:proofErr w:type="spellStart"/>
            <w:r w:rsidRPr="008226D5">
              <w:rPr>
                <w:lang w:val="en-US"/>
              </w:rPr>
              <w:t>Weather</w:t>
            </w:r>
            <w:proofErr w:type="spellEnd"/>
            <w:r w:rsidRPr="008226D5">
              <w:rPr>
                <w:lang w:val="en-US"/>
              </w:rPr>
              <w:t xml:space="preserve"> or Not</w:t>
            </w:r>
          </w:p>
          <w:p w:rsidR="006F75F2" w:rsidRPr="008226D5" w:rsidRDefault="006F75F2" w:rsidP="001F5102">
            <w:pPr>
              <w:tabs>
                <w:tab w:val="left" w:pos="851"/>
              </w:tabs>
              <w:ind w:firstLine="0"/>
              <w:rPr>
                <w:lang w:val="en-US"/>
              </w:rPr>
            </w:pPr>
            <w:r w:rsidRPr="008226D5">
              <w:rPr>
                <w:lang w:val="en-US"/>
              </w:rPr>
              <w:t xml:space="preserve">     “How the hell should I know!” shrieked the husband into the phone.</w:t>
            </w:r>
          </w:p>
          <w:p w:rsidR="006F75F2" w:rsidRPr="008226D5" w:rsidRDefault="006F75F2" w:rsidP="001F5102">
            <w:pPr>
              <w:tabs>
                <w:tab w:val="left" w:pos="851"/>
              </w:tabs>
              <w:ind w:firstLine="0"/>
              <w:rPr>
                <w:lang w:val="en-US"/>
              </w:rPr>
            </w:pPr>
            <w:r w:rsidRPr="008226D5">
              <w:rPr>
                <w:lang w:val="en-US"/>
              </w:rPr>
              <w:t xml:space="preserve">     “Why do you call the Weather Bureau?”</w:t>
            </w:r>
          </w:p>
          <w:p w:rsidR="006F75F2" w:rsidRPr="008226D5" w:rsidRDefault="006F75F2" w:rsidP="001F5102">
            <w:pPr>
              <w:tabs>
                <w:tab w:val="left" w:pos="851"/>
              </w:tabs>
              <w:ind w:firstLine="0"/>
              <w:rPr>
                <w:lang w:val="en-US"/>
              </w:rPr>
            </w:pPr>
            <w:r w:rsidRPr="008226D5">
              <w:rPr>
                <w:lang w:val="en-US"/>
              </w:rPr>
              <w:t xml:space="preserve">     “Who’s that on the phone?” asks his wife.</w:t>
            </w:r>
          </w:p>
          <w:p w:rsidR="006F75F2" w:rsidRPr="008226D5" w:rsidRDefault="006F75F2" w:rsidP="001F5102">
            <w:pPr>
              <w:tabs>
                <w:tab w:val="left" w:pos="851"/>
              </w:tabs>
              <w:ind w:firstLine="0"/>
              <w:rPr>
                <w:lang w:val="en-US"/>
              </w:rPr>
            </w:pPr>
            <w:r w:rsidRPr="008226D5">
              <w:rPr>
                <w:lang w:val="en-US"/>
              </w:rPr>
              <w:t xml:space="preserve">     “I don’t know. Just some damn fool wanting to know if the coast is clear.” </w:t>
            </w:r>
          </w:p>
          <w:p w:rsidR="006F75F2" w:rsidRPr="008226D5" w:rsidRDefault="006F75F2" w:rsidP="001F5102">
            <w:pPr>
              <w:tabs>
                <w:tab w:val="left" w:pos="851"/>
              </w:tabs>
              <w:ind w:firstLine="0"/>
              <w:rPr>
                <w:lang w:val="en-US"/>
              </w:rPr>
            </w:pPr>
            <w:r w:rsidRPr="008226D5">
              <w:rPr>
                <w:lang w:val="en-US"/>
              </w:rPr>
              <w:t>6. “What on earth have you done,” said Christine,</w:t>
            </w:r>
          </w:p>
          <w:p w:rsidR="006F75F2" w:rsidRPr="008226D5" w:rsidRDefault="006F75F2" w:rsidP="001F5102">
            <w:pPr>
              <w:tabs>
                <w:tab w:val="left" w:pos="851"/>
              </w:tabs>
              <w:ind w:firstLine="0"/>
              <w:rPr>
                <w:lang w:val="en-US"/>
              </w:rPr>
            </w:pPr>
            <w:r w:rsidRPr="008226D5">
              <w:rPr>
                <w:lang w:val="en-US"/>
              </w:rPr>
              <w:t xml:space="preserve">      “Almost ruining the party machine.</w:t>
            </w:r>
          </w:p>
          <w:p w:rsidR="006F75F2" w:rsidRPr="008226D5" w:rsidRDefault="006F75F2" w:rsidP="001F5102">
            <w:pPr>
              <w:tabs>
                <w:tab w:val="left" w:pos="851"/>
              </w:tabs>
              <w:ind w:firstLine="0"/>
              <w:rPr>
                <w:lang w:val="en-US"/>
              </w:rPr>
            </w:pPr>
            <w:r w:rsidRPr="008226D5">
              <w:rPr>
                <w:lang w:val="en-US"/>
              </w:rPr>
              <w:t xml:space="preserve">       It is not at all rude</w:t>
            </w:r>
          </w:p>
          <w:p w:rsidR="006F75F2" w:rsidRPr="008226D5" w:rsidRDefault="006F75F2" w:rsidP="001F5102">
            <w:pPr>
              <w:tabs>
                <w:tab w:val="left" w:pos="851"/>
              </w:tabs>
              <w:ind w:firstLine="0"/>
              <w:rPr>
                <w:lang w:val="en-US"/>
              </w:rPr>
            </w:pPr>
            <w:r w:rsidRPr="008226D5">
              <w:rPr>
                <w:lang w:val="en-US"/>
              </w:rPr>
              <w:lastRenderedPageBreak/>
              <w:t xml:space="preserve">       To lie in the nude,</w:t>
            </w:r>
          </w:p>
          <w:p w:rsidR="006F75F2" w:rsidRPr="008226D5" w:rsidRDefault="006F75F2" w:rsidP="001F5102">
            <w:pPr>
              <w:tabs>
                <w:tab w:val="left" w:pos="851"/>
              </w:tabs>
              <w:ind w:firstLine="0"/>
              <w:rPr>
                <w:lang w:val="en-US"/>
              </w:rPr>
            </w:pPr>
            <w:r w:rsidRPr="008226D5">
              <w:rPr>
                <w:lang w:val="en-US"/>
              </w:rPr>
              <w:t xml:space="preserve">       But to lie in the House is obscene!” </w:t>
            </w:r>
          </w:p>
          <w:p w:rsidR="006F75F2" w:rsidRPr="008226D5" w:rsidRDefault="006F75F2" w:rsidP="00507E89">
            <w:pPr>
              <w:tabs>
                <w:tab w:val="left" w:pos="851"/>
              </w:tabs>
              <w:ind w:firstLine="0"/>
              <w:rPr>
                <w:lang w:val="en-US"/>
              </w:rPr>
            </w:pPr>
            <w:r>
              <w:rPr>
                <w:lang w:val="en-US"/>
              </w:rPr>
              <w:t xml:space="preserve">-2) </w:t>
            </w:r>
            <w:r w:rsidRPr="008226D5">
              <w:rPr>
                <w:lang w:val="en-US"/>
              </w:rPr>
              <w:t xml:space="preserve">Identify the following words as </w:t>
            </w:r>
          </w:p>
          <w:p w:rsidR="006F75F2" w:rsidRPr="008226D5" w:rsidRDefault="006F75F2" w:rsidP="00507E89">
            <w:pPr>
              <w:tabs>
                <w:tab w:val="left" w:pos="851"/>
              </w:tabs>
              <w:ind w:firstLine="0"/>
              <w:rPr>
                <w:lang w:val="en-US"/>
              </w:rPr>
            </w:pPr>
            <w:r w:rsidRPr="008226D5">
              <w:rPr>
                <w:lang w:val="en-US"/>
              </w:rPr>
              <w:t>A. synonyms</w:t>
            </w:r>
          </w:p>
          <w:p w:rsidR="006F75F2" w:rsidRPr="008226D5" w:rsidRDefault="006F75F2" w:rsidP="00507E89">
            <w:pPr>
              <w:tabs>
                <w:tab w:val="left" w:pos="851"/>
              </w:tabs>
              <w:ind w:firstLine="0"/>
              <w:rPr>
                <w:lang w:val="en-US"/>
              </w:rPr>
            </w:pPr>
            <w:r w:rsidRPr="008226D5">
              <w:rPr>
                <w:lang w:val="en-US"/>
              </w:rPr>
              <w:t>B. hyponyms</w:t>
            </w:r>
          </w:p>
          <w:p w:rsidR="006F75F2" w:rsidRPr="008226D5" w:rsidRDefault="006F75F2" w:rsidP="00507E89">
            <w:pPr>
              <w:tabs>
                <w:tab w:val="left" w:pos="851"/>
              </w:tabs>
              <w:ind w:firstLine="0"/>
              <w:rPr>
                <w:lang w:val="en-US"/>
              </w:rPr>
            </w:pPr>
            <w:r w:rsidRPr="008226D5">
              <w:rPr>
                <w:lang w:val="en-US"/>
              </w:rPr>
              <w:t xml:space="preserve">1. HOSE, SOCKS, STOCKINGS, PANTYHOSE, LEGWEAR, NYLONS, TIGHTS, FLESHINGS, KNEE-LENGTHS </w:t>
            </w:r>
          </w:p>
          <w:p w:rsidR="006F75F2" w:rsidRPr="008226D5" w:rsidRDefault="006F75F2" w:rsidP="00507E89">
            <w:pPr>
              <w:tabs>
                <w:tab w:val="left" w:pos="851"/>
              </w:tabs>
              <w:ind w:firstLine="0"/>
              <w:rPr>
                <w:lang w:val="en-US"/>
              </w:rPr>
            </w:pPr>
            <w:r w:rsidRPr="008226D5">
              <w:rPr>
                <w:lang w:val="en-US"/>
              </w:rPr>
              <w:t>2. FORMAL, AFFECTED, CEREMONIAL, POMPOUS, PROPER, RITUAL</w:t>
            </w:r>
          </w:p>
          <w:p w:rsidR="006F75F2" w:rsidRPr="008226D5" w:rsidRDefault="006F75F2" w:rsidP="00550B72">
            <w:pPr>
              <w:pStyle w:val="a6"/>
              <w:numPr>
                <w:ilvl w:val="0"/>
                <w:numId w:val="24"/>
              </w:numPr>
              <w:tabs>
                <w:tab w:val="left" w:pos="356"/>
                <w:tab w:val="left" w:pos="851"/>
              </w:tabs>
              <w:ind w:left="0"/>
              <w:rPr>
                <w:color w:val="C00000"/>
                <w:sz w:val="24"/>
                <w:szCs w:val="24"/>
                <w:lang w:val="en-US" w:eastAsia="en-US"/>
              </w:rPr>
            </w:pPr>
            <w:r w:rsidRPr="008226D5">
              <w:rPr>
                <w:sz w:val="24"/>
                <w:szCs w:val="24"/>
                <w:lang w:val="en-US" w:eastAsia="en-US"/>
              </w:rPr>
              <w:t>-  Explain the choice of the following words in the text:</w:t>
            </w:r>
          </w:p>
          <w:p w:rsidR="006F75F2" w:rsidRPr="008226D5" w:rsidRDefault="006F75F2" w:rsidP="00835F20">
            <w:pPr>
              <w:widowControl/>
              <w:autoSpaceDE/>
              <w:autoSpaceDN/>
              <w:adjustRightInd/>
              <w:ind w:firstLine="480"/>
              <w:rPr>
                <w:lang w:val="en-US"/>
              </w:rPr>
            </w:pPr>
            <w:r w:rsidRPr="008226D5">
              <w:rPr>
                <w:lang w:val="en-US"/>
              </w:rPr>
              <w:t>Jeff Peters and Andy Tucker could never be trusted.  One day, the two men decided to open a marriage business to make some quick and easy money.  The first thing they did was to write an advertisement to be published in newspapers.  Their advertisement read like this:</w:t>
            </w:r>
          </w:p>
          <w:p w:rsidR="006F75F2" w:rsidRPr="008226D5" w:rsidRDefault="006F75F2" w:rsidP="00835F20">
            <w:pPr>
              <w:widowControl/>
              <w:autoSpaceDE/>
              <w:autoSpaceDN/>
              <w:adjustRightInd/>
              <w:ind w:firstLine="480"/>
              <w:rPr>
                <w:lang w:val="en-US"/>
              </w:rPr>
            </w:pPr>
            <w:r w:rsidRPr="008226D5">
              <w:rPr>
                <w:lang w:val="en-US"/>
              </w:rPr>
              <w:t>«A charming widow, beautiful and home-loving, would like to remarry.  She is only thirty-two years old.  She has three thousand dollars in cash and owns valuable property in the country.  She would like a poor man with a loving heart.  No objection to an older man or to one who is not good-looking.  But he needs to be faithful and true, can take care of property and invest money with good judgment.  Give address, with details about yourself.  Signed: Lonely, care of Peters and Tucker, agents, Cairo, Illinois</w:t>
            </w:r>
            <w:proofErr w:type="gramStart"/>
            <w:r w:rsidRPr="008226D5">
              <w:rPr>
                <w:lang w:val="en-US"/>
              </w:rPr>
              <w:t>.»</w:t>
            </w:r>
            <w:proofErr w:type="gramEnd"/>
          </w:p>
          <w:p w:rsidR="006F75F2" w:rsidRPr="008226D5" w:rsidRDefault="006F75F2" w:rsidP="00835F20">
            <w:pPr>
              <w:widowControl/>
              <w:autoSpaceDE/>
              <w:autoSpaceDN/>
              <w:adjustRightInd/>
              <w:ind w:firstLine="480"/>
              <w:rPr>
                <w:lang w:val="en-US"/>
              </w:rPr>
            </w:pPr>
            <w:r w:rsidRPr="008226D5">
              <w:rPr>
                <w:lang w:val="en-US"/>
              </w:rPr>
              <w:t xml:space="preserve">When they finished writing </w:t>
            </w:r>
            <w:r w:rsidRPr="008226D5">
              <w:rPr>
                <w:u w:val="single"/>
                <w:lang w:val="en-US"/>
              </w:rPr>
              <w:t>the ad</w:t>
            </w:r>
            <w:r w:rsidRPr="008226D5">
              <w:rPr>
                <w:lang w:val="en-US"/>
              </w:rPr>
              <w:t>, Jeff Peters said to Andy Tucker: «So far, so good.  And now, where is the lady</w:t>
            </w:r>
            <w:proofErr w:type="gramStart"/>
            <w:r w:rsidRPr="008226D5">
              <w:rPr>
                <w:lang w:val="en-US"/>
              </w:rPr>
              <w:t>?»</w:t>
            </w:r>
            <w:proofErr w:type="gramEnd"/>
          </w:p>
          <w:p w:rsidR="006F75F2" w:rsidRPr="008226D5" w:rsidRDefault="006F75F2" w:rsidP="00835F20">
            <w:pPr>
              <w:widowControl/>
              <w:autoSpaceDE/>
              <w:autoSpaceDN/>
              <w:adjustRightInd/>
              <w:ind w:firstLine="480"/>
              <w:rPr>
                <w:lang w:val="en-US"/>
              </w:rPr>
            </w:pPr>
            <w:r w:rsidRPr="008226D5">
              <w:rPr>
                <w:lang w:val="en-US"/>
              </w:rPr>
              <w:t>Andy gave Jeff an unhappy look.  «What does a marriage advertisement have to do with a lady</w:t>
            </w:r>
            <w:proofErr w:type="gramStart"/>
            <w:r w:rsidRPr="008226D5">
              <w:rPr>
                <w:lang w:val="en-US"/>
              </w:rPr>
              <w:t>?»</w:t>
            </w:r>
            <w:proofErr w:type="gramEnd"/>
            <w:r w:rsidRPr="008226D5">
              <w:rPr>
                <w:lang w:val="en-US"/>
              </w:rPr>
              <w:t xml:space="preserve"> he asked.</w:t>
            </w:r>
          </w:p>
          <w:p w:rsidR="006F75F2" w:rsidRPr="008226D5" w:rsidRDefault="006F75F2" w:rsidP="00835F20">
            <w:pPr>
              <w:widowControl/>
              <w:autoSpaceDE/>
              <w:autoSpaceDN/>
              <w:adjustRightInd/>
              <w:ind w:firstLine="480"/>
              <w:rPr>
                <w:lang w:val="en-US"/>
              </w:rPr>
            </w:pPr>
            <w:r w:rsidRPr="008226D5">
              <w:rPr>
                <w:lang w:val="en-US"/>
              </w:rPr>
              <w:t>«Now listen</w:t>
            </w:r>
            <w:proofErr w:type="gramStart"/>
            <w:r w:rsidRPr="008226D5">
              <w:rPr>
                <w:lang w:val="en-US"/>
              </w:rPr>
              <w:t>,»</w:t>
            </w:r>
            <w:proofErr w:type="gramEnd"/>
            <w:r w:rsidRPr="008226D5">
              <w:rPr>
                <w:lang w:val="en-US"/>
              </w:rPr>
              <w:t xml:space="preserve"> Jeff answered.  «You know my rule, Andy.  In all </w:t>
            </w:r>
            <w:r w:rsidRPr="008226D5">
              <w:rPr>
                <w:u w:val="single"/>
                <w:lang w:val="en-US"/>
              </w:rPr>
              <w:t>illegal activities</w:t>
            </w:r>
            <w:r w:rsidRPr="008226D5">
              <w:rPr>
                <w:lang w:val="en-US"/>
              </w:rPr>
              <w:t xml:space="preserve">, we must </w:t>
            </w:r>
            <w:r w:rsidRPr="008226D5">
              <w:rPr>
                <w:u w:val="single"/>
                <w:lang w:val="en-US"/>
              </w:rPr>
              <w:t>obey the law, in every detail</w:t>
            </w:r>
            <w:r w:rsidRPr="008226D5">
              <w:rPr>
                <w:lang w:val="en-US"/>
              </w:rPr>
              <w:t>.  </w:t>
            </w:r>
            <w:r w:rsidRPr="008226D5">
              <w:rPr>
                <w:u w:val="single"/>
                <w:lang w:val="en-US"/>
              </w:rPr>
              <w:t>Something offered for sale must exist.</w:t>
            </w:r>
            <w:r w:rsidRPr="008226D5">
              <w:rPr>
                <w:lang w:val="en-US"/>
              </w:rPr>
              <w:t xml:space="preserve">  It must be seen.  You must be able to produce it.  That is how I have kept out of trouble with the police.  Now, for this business to work, we must be able to produce a charming widow, with or without the beauty, as advertised</w:t>
            </w:r>
            <w:proofErr w:type="gramStart"/>
            <w:r w:rsidRPr="008226D5">
              <w:rPr>
                <w:lang w:val="en-US"/>
              </w:rPr>
              <w:t>.»</w:t>
            </w:r>
            <w:proofErr w:type="gramEnd"/>
          </w:p>
          <w:p w:rsidR="006F75F2" w:rsidRPr="008226D5" w:rsidRDefault="006F75F2" w:rsidP="00695672">
            <w:pPr>
              <w:widowControl/>
              <w:autoSpaceDE/>
              <w:autoSpaceDN/>
              <w:adjustRightInd/>
              <w:ind w:firstLine="480"/>
              <w:rPr>
                <w:color w:val="C00000"/>
                <w:lang w:val="en-US" w:eastAsia="en-US"/>
              </w:rPr>
            </w:pPr>
          </w:p>
        </w:tc>
      </w:tr>
      <w:tr w:rsidR="006F75F2" w:rsidRPr="00C92F24" w:rsidTr="006F75F2">
        <w:trPr>
          <w:trHeight w:val="164"/>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lastRenderedPageBreak/>
              <w:t>Владеть</w:t>
            </w:r>
          </w:p>
        </w:tc>
        <w:tc>
          <w:tcPr>
            <w:tcW w:w="139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F75F2" w:rsidRPr="00F81D6E" w:rsidRDefault="006F75F2" w:rsidP="00317D8B">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синтезу, восприятию информации;  способностью к </w:t>
            </w:r>
            <w:proofErr w:type="spellStart"/>
            <w:r w:rsidRPr="00F81D6E">
              <w:rPr>
                <w:rFonts w:eastAsia="Calibri"/>
                <w:lang w:eastAsia="en-US"/>
              </w:rPr>
              <w:lastRenderedPageBreak/>
              <w:t>целеполаганию</w:t>
            </w:r>
            <w:proofErr w:type="spellEnd"/>
            <w:r w:rsidRPr="00F81D6E">
              <w:rPr>
                <w:rFonts w:eastAsia="Calibri"/>
                <w:lang w:eastAsia="en-US"/>
              </w:rPr>
              <w:t xml:space="preserve"> в учебной и профессиональной деятельности; навыками рефлексии, самоанализа и самооценки, критического переосмысления собственного познавательного опыта;</w:t>
            </w:r>
          </w:p>
          <w:p w:rsidR="006F75F2" w:rsidRDefault="006F75F2" w:rsidP="00317D8B">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c>
          <w:tcPr>
            <w:tcW w:w="2794" w:type="pct"/>
            <w:tcBorders>
              <w:top w:val="single" w:sz="8" w:space="0" w:color="000000"/>
              <w:left w:val="single" w:sz="4" w:space="0" w:color="auto"/>
              <w:bottom w:val="single" w:sz="8" w:space="0" w:color="000000"/>
              <w:right w:val="single" w:sz="4" w:space="0" w:color="auto"/>
            </w:tcBorders>
          </w:tcPr>
          <w:p w:rsidR="006F75F2" w:rsidRPr="00D215AC" w:rsidRDefault="006F75F2" w:rsidP="00925905">
            <w:pPr>
              <w:pStyle w:val="a6"/>
              <w:tabs>
                <w:tab w:val="left" w:pos="356"/>
                <w:tab w:val="left" w:pos="851"/>
              </w:tabs>
              <w:ind w:firstLine="0"/>
              <w:rPr>
                <w:sz w:val="24"/>
                <w:szCs w:val="24"/>
                <w:lang w:val="en-US" w:eastAsia="en-US"/>
              </w:rPr>
            </w:pPr>
            <w:r>
              <w:rPr>
                <w:sz w:val="24"/>
                <w:szCs w:val="24"/>
                <w:lang w:eastAsia="en-US"/>
              </w:rPr>
              <w:lastRenderedPageBreak/>
              <w:t>Комплексные</w:t>
            </w:r>
            <w:r w:rsidRPr="00D215AC">
              <w:rPr>
                <w:sz w:val="24"/>
                <w:szCs w:val="24"/>
                <w:lang w:val="en-US" w:eastAsia="en-US"/>
              </w:rPr>
              <w:t xml:space="preserve"> </w:t>
            </w:r>
            <w:r>
              <w:rPr>
                <w:sz w:val="24"/>
                <w:szCs w:val="24"/>
                <w:lang w:eastAsia="en-US"/>
              </w:rPr>
              <w:t>проблемные</w:t>
            </w:r>
            <w:r w:rsidRPr="00D215AC">
              <w:rPr>
                <w:sz w:val="24"/>
                <w:szCs w:val="24"/>
                <w:lang w:val="en-US" w:eastAsia="en-US"/>
              </w:rPr>
              <w:t xml:space="preserve"> </w:t>
            </w:r>
            <w:r>
              <w:rPr>
                <w:sz w:val="24"/>
                <w:szCs w:val="24"/>
                <w:lang w:eastAsia="en-US"/>
              </w:rPr>
              <w:t>задания</w:t>
            </w:r>
            <w:r w:rsidRPr="00D215AC">
              <w:rPr>
                <w:sz w:val="24"/>
                <w:szCs w:val="24"/>
                <w:lang w:val="en-US" w:eastAsia="en-US"/>
              </w:rPr>
              <w:t>:</w:t>
            </w:r>
          </w:p>
          <w:p w:rsidR="006F75F2" w:rsidRPr="008226D5" w:rsidRDefault="006F75F2" w:rsidP="00925905">
            <w:pPr>
              <w:pStyle w:val="a6"/>
              <w:tabs>
                <w:tab w:val="left" w:pos="356"/>
                <w:tab w:val="left" w:pos="851"/>
              </w:tabs>
              <w:ind w:firstLine="0"/>
              <w:rPr>
                <w:color w:val="C00000"/>
                <w:sz w:val="24"/>
                <w:szCs w:val="24"/>
                <w:lang w:val="en-US" w:eastAsia="en-US"/>
              </w:rPr>
            </w:pPr>
            <w:r w:rsidRPr="008226D5">
              <w:rPr>
                <w:sz w:val="24"/>
                <w:szCs w:val="24"/>
                <w:lang w:val="en-US" w:eastAsia="en-US"/>
              </w:rPr>
              <w:t>Make up a text of a neutral register, which can be used by students at different levels of language-learning.</w:t>
            </w:r>
          </w:p>
        </w:tc>
      </w:tr>
      <w:tr w:rsidR="00C36C14" w:rsidRPr="005F5711" w:rsidTr="0092590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36C14" w:rsidRPr="005F5711" w:rsidRDefault="006F75F2" w:rsidP="00FA766A">
            <w:pPr>
              <w:ind w:firstLine="0"/>
              <w:rPr>
                <w:b/>
                <w:color w:val="C00000"/>
                <w:highlight w:val="yellow"/>
                <w:lang w:eastAsia="en-US"/>
              </w:rPr>
            </w:pPr>
            <w:r w:rsidRPr="00F81D6E">
              <w:rPr>
                <w:rFonts w:eastAsia="Calibri"/>
                <w:b/>
                <w:lang w:eastAsia="en-US"/>
              </w:rPr>
              <w:lastRenderedPageBreak/>
              <w:t>ОПК-1</w:t>
            </w:r>
            <w:r>
              <w:rPr>
                <w:rFonts w:eastAsia="Calibri"/>
                <w:b/>
                <w:lang w:eastAsia="en-US"/>
              </w:rPr>
              <w:t xml:space="preserve"> </w:t>
            </w:r>
            <w:r w:rsidRPr="00F81D6E">
              <w:rPr>
                <w:rFonts w:eastAsia="Calibri"/>
                <w:lang w:eastAsia="en-US"/>
              </w:rPr>
              <w:t>Готовность осознавать социальную значимость своей будущей профессии, обладать мотивацией к осуществлению профессиональной деятельности;</w:t>
            </w:r>
          </w:p>
        </w:tc>
      </w:tr>
      <w:tr w:rsidR="006F75F2" w:rsidRPr="00C92F24" w:rsidTr="006F75F2">
        <w:trPr>
          <w:trHeight w:val="2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t>Знать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F75F2" w:rsidRPr="00FD13BE" w:rsidRDefault="006F75F2" w:rsidP="00317D8B">
            <w:pPr>
              <w:ind w:firstLine="0"/>
              <w:rPr>
                <w:i/>
                <w:color w:val="C00000"/>
              </w:rPr>
            </w:pPr>
            <w:r>
              <w:rPr>
                <w:rFonts w:eastAsia="Calibri"/>
                <w:szCs w:val="28"/>
                <w:lang w:eastAsia="en-US"/>
              </w:rPr>
              <w:t xml:space="preserve">- </w:t>
            </w:r>
            <w:r w:rsidRPr="00F81D6E">
              <w:rPr>
                <w:rFonts w:eastAsia="Calibri"/>
                <w:szCs w:val="28"/>
                <w:lang w:eastAsia="en-US"/>
              </w:rPr>
              <w:t>знать структуру и систему своей профессиональной</w:t>
            </w:r>
            <w:r>
              <w:rPr>
                <w:rFonts w:eastAsia="Calibri"/>
                <w:szCs w:val="28"/>
                <w:lang w:eastAsia="en-US"/>
              </w:rPr>
              <w:t xml:space="preserve"> </w:t>
            </w:r>
            <w:r w:rsidRPr="00F81D6E">
              <w:rPr>
                <w:rFonts w:eastAsia="Calibri"/>
                <w:szCs w:val="28"/>
                <w:lang w:eastAsia="en-US"/>
              </w:rPr>
              <w:t>деятельности;  основные направления профессиональной деятельности.</w:t>
            </w:r>
          </w:p>
        </w:tc>
        <w:tc>
          <w:tcPr>
            <w:tcW w:w="2794" w:type="pct"/>
            <w:tcBorders>
              <w:top w:val="single" w:sz="8" w:space="0" w:color="000000"/>
              <w:left w:val="single" w:sz="4" w:space="0" w:color="auto"/>
              <w:bottom w:val="single" w:sz="8" w:space="0" w:color="000000"/>
              <w:right w:val="single" w:sz="4" w:space="0" w:color="auto"/>
            </w:tcBorders>
            <w:shd w:val="clear" w:color="auto" w:fill="auto"/>
          </w:tcPr>
          <w:p w:rsidR="006F75F2" w:rsidRPr="00FA766A" w:rsidRDefault="006F75F2" w:rsidP="00925905">
            <w:pPr>
              <w:pStyle w:val="a6"/>
              <w:tabs>
                <w:tab w:val="left" w:pos="356"/>
                <w:tab w:val="left" w:pos="851"/>
              </w:tabs>
              <w:ind w:firstLine="0"/>
              <w:rPr>
                <w:sz w:val="24"/>
                <w:szCs w:val="24"/>
                <w:lang w:val="en-US"/>
              </w:rPr>
            </w:pPr>
            <w:proofErr w:type="spellStart"/>
            <w:r w:rsidRPr="00FA766A">
              <w:rPr>
                <w:sz w:val="24"/>
                <w:szCs w:val="24"/>
                <w:lang w:val="en-US"/>
              </w:rPr>
              <w:t>Теоретические</w:t>
            </w:r>
            <w:proofErr w:type="spellEnd"/>
            <w:r w:rsidRPr="00925905">
              <w:rPr>
                <w:sz w:val="24"/>
                <w:szCs w:val="24"/>
                <w:lang w:val="en-US"/>
              </w:rPr>
              <w:t xml:space="preserve"> </w:t>
            </w:r>
            <w:proofErr w:type="spellStart"/>
            <w:r w:rsidRPr="00FA766A">
              <w:rPr>
                <w:sz w:val="24"/>
                <w:szCs w:val="24"/>
                <w:lang w:val="en-US"/>
              </w:rPr>
              <w:t>вопросы</w:t>
            </w:r>
            <w:proofErr w:type="spellEnd"/>
            <w:r w:rsidRPr="00FA766A">
              <w:rPr>
                <w:sz w:val="24"/>
                <w:szCs w:val="24"/>
                <w:lang w:val="en-US"/>
              </w:rPr>
              <w:t>:</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1) How can you define the subject and field of lexicology?</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 xml:space="preserve">2) What are the branches of lexicology? </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3) What are the main word-building means in English?</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4) What types of semantic change are there in English?</w:t>
            </w:r>
          </w:p>
          <w:p w:rsidR="006F75F2" w:rsidRPr="00FA766A" w:rsidRDefault="006F75F2" w:rsidP="00925905">
            <w:pPr>
              <w:pStyle w:val="a6"/>
              <w:numPr>
                <w:ilvl w:val="0"/>
                <w:numId w:val="1"/>
              </w:numPr>
              <w:tabs>
                <w:tab w:val="left" w:pos="356"/>
                <w:tab w:val="left" w:pos="851"/>
              </w:tabs>
              <w:ind w:left="0"/>
              <w:rPr>
                <w:sz w:val="24"/>
                <w:szCs w:val="24"/>
                <w:lang w:val="en-US"/>
              </w:rPr>
            </w:pPr>
            <w:r w:rsidRPr="00FA766A">
              <w:rPr>
                <w:sz w:val="24"/>
                <w:szCs w:val="24"/>
                <w:lang w:val="en-US"/>
              </w:rPr>
              <w:t>5) What are the three main registers in English?</w:t>
            </w:r>
          </w:p>
          <w:p w:rsidR="006F75F2" w:rsidRPr="00FA766A" w:rsidRDefault="006F75F2" w:rsidP="00925905">
            <w:pPr>
              <w:pStyle w:val="a6"/>
              <w:numPr>
                <w:ilvl w:val="0"/>
                <w:numId w:val="1"/>
              </w:numPr>
              <w:tabs>
                <w:tab w:val="left" w:pos="356"/>
                <w:tab w:val="left" w:pos="851"/>
              </w:tabs>
              <w:ind w:left="0"/>
              <w:rPr>
                <w:sz w:val="24"/>
                <w:szCs w:val="24"/>
                <w:lang w:val="en-US"/>
              </w:rPr>
            </w:pPr>
            <w:r w:rsidRPr="00FA766A">
              <w:rPr>
                <w:sz w:val="24"/>
                <w:szCs w:val="24"/>
                <w:lang w:val="en-US"/>
              </w:rPr>
              <w:t>6) What are the semantic relations in the language system?</w:t>
            </w:r>
          </w:p>
          <w:p w:rsidR="006F75F2" w:rsidRPr="00FA766A" w:rsidRDefault="006F75F2" w:rsidP="00FA766A">
            <w:pPr>
              <w:pStyle w:val="a6"/>
              <w:tabs>
                <w:tab w:val="left" w:pos="356"/>
                <w:tab w:val="left" w:pos="851"/>
              </w:tabs>
              <w:ind w:left="360" w:firstLine="0"/>
              <w:rPr>
                <w:sz w:val="24"/>
                <w:szCs w:val="24"/>
                <w:lang w:val="en-US"/>
              </w:rPr>
            </w:pPr>
          </w:p>
          <w:p w:rsidR="006F75F2" w:rsidRPr="00FA766A" w:rsidRDefault="006F75F2" w:rsidP="00FA766A">
            <w:pPr>
              <w:pStyle w:val="a6"/>
              <w:tabs>
                <w:tab w:val="left" w:pos="356"/>
                <w:tab w:val="left" w:pos="851"/>
              </w:tabs>
              <w:ind w:left="360" w:firstLine="0"/>
              <w:rPr>
                <w:i/>
                <w:color w:val="C00000"/>
                <w:sz w:val="24"/>
                <w:szCs w:val="24"/>
                <w:lang w:val="en-US"/>
              </w:rPr>
            </w:pPr>
          </w:p>
        </w:tc>
      </w:tr>
      <w:tr w:rsidR="006F75F2" w:rsidRPr="00F84908" w:rsidTr="006F75F2">
        <w:trPr>
          <w:trHeight w:val="258"/>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600ED7">
            <w:pPr>
              <w:ind w:firstLine="0"/>
              <w:jc w:val="left"/>
              <w:rPr>
                <w:highlight w:val="yellow"/>
                <w:lang w:eastAsia="en-US"/>
              </w:rPr>
            </w:pPr>
            <w:r>
              <w:rPr>
                <w:lang w:eastAsia="en-US"/>
              </w:rPr>
              <w:t>Уметь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F75F2" w:rsidRPr="0071656C" w:rsidRDefault="006F75F2" w:rsidP="00317D8B">
            <w:pPr>
              <w:ind w:firstLine="0"/>
              <w:rPr>
                <w:i/>
                <w:color w:val="C00000"/>
              </w:rPr>
            </w:pPr>
            <w:r>
              <w:rPr>
                <w:rFonts w:eastAsia="Calibri"/>
                <w:szCs w:val="28"/>
                <w:lang w:eastAsia="en-US"/>
              </w:rPr>
              <w:t xml:space="preserve">- </w:t>
            </w:r>
            <w:r w:rsidRPr="00F81D6E">
              <w:rPr>
                <w:rFonts w:eastAsia="Calibri"/>
                <w:szCs w:val="28"/>
                <w:lang w:eastAsia="en-US"/>
              </w:rPr>
              <w:t>уметь оценивать социальную значимость своей</w:t>
            </w:r>
            <w:r>
              <w:rPr>
                <w:rFonts w:eastAsia="Calibri"/>
                <w:szCs w:val="28"/>
                <w:lang w:eastAsia="en-US"/>
              </w:rPr>
              <w:t xml:space="preserve"> </w:t>
            </w:r>
            <w:r w:rsidRPr="00F81D6E">
              <w:rPr>
                <w:rFonts w:eastAsia="Calibri"/>
                <w:szCs w:val="28"/>
                <w:lang w:eastAsia="en-US"/>
              </w:rPr>
              <w:t>профессии;  оценивать социальную значимость своей профессии, адекватно воспринимать возможные профессиональные риски.</w:t>
            </w:r>
          </w:p>
        </w:tc>
        <w:tc>
          <w:tcPr>
            <w:tcW w:w="2794" w:type="pct"/>
            <w:tcBorders>
              <w:top w:val="single" w:sz="4" w:space="0" w:color="auto"/>
              <w:left w:val="single" w:sz="4" w:space="0" w:color="auto"/>
              <w:bottom w:val="single" w:sz="4" w:space="0" w:color="auto"/>
              <w:right w:val="single" w:sz="4" w:space="0" w:color="auto"/>
            </w:tcBorders>
            <w:shd w:val="clear" w:color="auto" w:fill="auto"/>
            <w:vAlign w:val="center"/>
          </w:tcPr>
          <w:p w:rsidR="006F75F2" w:rsidRPr="00925905" w:rsidRDefault="006F75F2" w:rsidP="00600ED7">
            <w:pPr>
              <w:ind w:firstLine="0"/>
              <w:rPr>
                <w:rFonts w:eastAsia="Calibri"/>
                <w:lang w:val="en-US" w:eastAsia="en-US"/>
              </w:rPr>
            </w:pPr>
            <w:r>
              <w:rPr>
                <w:rFonts w:eastAsia="Calibri"/>
                <w:lang w:eastAsia="en-US"/>
              </w:rPr>
              <w:t>Практические</w:t>
            </w:r>
            <w:r w:rsidRPr="00925905">
              <w:rPr>
                <w:rFonts w:eastAsia="Calibri"/>
                <w:lang w:val="en-US" w:eastAsia="en-US"/>
              </w:rPr>
              <w:t xml:space="preserve"> </w:t>
            </w:r>
            <w:r>
              <w:rPr>
                <w:rFonts w:eastAsia="Calibri"/>
                <w:lang w:eastAsia="en-US"/>
              </w:rPr>
              <w:t>задания</w:t>
            </w:r>
            <w:r w:rsidRPr="00925905">
              <w:rPr>
                <w:rFonts w:eastAsia="Calibri"/>
                <w:lang w:val="en-US" w:eastAsia="en-US"/>
              </w:rPr>
              <w:t xml:space="preserve">: </w:t>
            </w:r>
          </w:p>
          <w:p w:rsidR="006F75F2" w:rsidRPr="008226D5" w:rsidRDefault="006F75F2" w:rsidP="00600ED7">
            <w:pPr>
              <w:ind w:firstLine="0"/>
              <w:rPr>
                <w:lang w:val="en-US"/>
              </w:rPr>
            </w:pPr>
            <w:r w:rsidRPr="00925905">
              <w:rPr>
                <w:lang w:val="en-US"/>
              </w:rPr>
              <w:t xml:space="preserve">1) </w:t>
            </w:r>
            <w:r w:rsidRPr="008226D5">
              <w:rPr>
                <w:lang w:val="en-US"/>
              </w:rPr>
              <w:t>Study the etymology of the following words:</w:t>
            </w:r>
          </w:p>
          <w:p w:rsidR="006F75F2" w:rsidRPr="008226D5" w:rsidRDefault="006F75F2" w:rsidP="00600ED7">
            <w:pPr>
              <w:pStyle w:val="af8"/>
              <w:spacing w:line="240" w:lineRule="auto"/>
              <w:ind w:left="0" w:firstLine="0"/>
              <w:rPr>
                <w:szCs w:val="24"/>
              </w:rPr>
            </w:pPr>
            <w:r w:rsidRPr="008226D5">
              <w:rPr>
                <w:szCs w:val="24"/>
              </w:rPr>
              <w:t>They, thing, tree, write</w:t>
            </w:r>
          </w:p>
          <w:p w:rsidR="006F75F2" w:rsidRPr="008226D5" w:rsidRDefault="006F75F2" w:rsidP="00600ED7">
            <w:pPr>
              <w:pStyle w:val="af8"/>
              <w:spacing w:line="240" w:lineRule="auto"/>
              <w:ind w:left="0" w:firstLine="0"/>
              <w:rPr>
                <w:szCs w:val="24"/>
              </w:rPr>
            </w:pPr>
            <w:r w:rsidRPr="008226D5">
              <w:rPr>
                <w:szCs w:val="24"/>
              </w:rPr>
              <w:t>- Look up the following words in etymological dictionaries and decide if they are:</w:t>
            </w:r>
          </w:p>
          <w:p w:rsidR="006F75F2" w:rsidRPr="008226D5" w:rsidRDefault="006F75F2" w:rsidP="00600ED7">
            <w:pPr>
              <w:ind w:firstLine="0"/>
              <w:rPr>
                <w:rFonts w:eastAsiaTheme="minorHAnsi"/>
                <w:lang w:val="en-US"/>
              </w:rPr>
            </w:pPr>
            <w:r w:rsidRPr="008226D5">
              <w:rPr>
                <w:rFonts w:eastAsiaTheme="minorHAnsi"/>
                <w:lang w:val="en-US"/>
              </w:rPr>
              <w:t>A. variants</w:t>
            </w:r>
          </w:p>
          <w:p w:rsidR="006F75F2" w:rsidRPr="008226D5" w:rsidRDefault="006F75F2" w:rsidP="00600ED7">
            <w:pPr>
              <w:ind w:firstLine="0"/>
              <w:rPr>
                <w:rFonts w:eastAsiaTheme="minorHAnsi"/>
                <w:lang w:val="en-US"/>
              </w:rPr>
            </w:pPr>
            <w:r w:rsidRPr="008226D5">
              <w:rPr>
                <w:rFonts w:eastAsiaTheme="minorHAnsi"/>
                <w:lang w:val="en-US"/>
              </w:rPr>
              <w:t>B. etymological doublets</w:t>
            </w:r>
          </w:p>
          <w:p w:rsidR="006F75F2" w:rsidRPr="008226D5" w:rsidRDefault="006F75F2" w:rsidP="00600ED7">
            <w:pPr>
              <w:ind w:firstLine="0"/>
              <w:rPr>
                <w:rFonts w:eastAsiaTheme="minorHAnsi"/>
                <w:lang w:val="en-US"/>
              </w:rPr>
            </w:pPr>
            <w:r w:rsidRPr="008226D5">
              <w:rPr>
                <w:rFonts w:eastAsiaTheme="minorHAnsi"/>
                <w:lang w:val="en-US"/>
              </w:rPr>
              <w:t>C. unrelated words</w:t>
            </w:r>
          </w:p>
          <w:p w:rsidR="006F75F2" w:rsidRPr="008226D5" w:rsidRDefault="006F75F2" w:rsidP="00600ED7">
            <w:pPr>
              <w:ind w:firstLine="0"/>
              <w:rPr>
                <w:rFonts w:eastAsiaTheme="minorHAnsi"/>
                <w:lang w:val="en-US"/>
              </w:rPr>
            </w:pPr>
            <w:r w:rsidRPr="008226D5">
              <w:rPr>
                <w:rFonts w:eastAsiaTheme="minorHAnsi"/>
                <w:lang w:val="en-US"/>
              </w:rPr>
              <w:t>Coy - artfully or affectedly shy or reserved; coquettish.</w:t>
            </w:r>
          </w:p>
          <w:p w:rsidR="006F75F2" w:rsidRPr="008226D5" w:rsidRDefault="006F75F2" w:rsidP="00600ED7">
            <w:pPr>
              <w:ind w:firstLine="0"/>
              <w:rPr>
                <w:rFonts w:eastAsiaTheme="minorHAnsi"/>
                <w:lang w:val="en-US"/>
              </w:rPr>
            </w:pPr>
            <w:r w:rsidRPr="008226D5">
              <w:rPr>
                <w:rFonts w:eastAsiaTheme="minorHAnsi"/>
                <w:lang w:val="en-US"/>
              </w:rPr>
              <w:t>Quiet - making little or no noise or sound.</w:t>
            </w:r>
          </w:p>
          <w:p w:rsidR="006F75F2" w:rsidRPr="008226D5" w:rsidRDefault="006F75F2" w:rsidP="00600ED7">
            <w:pPr>
              <w:ind w:firstLine="0"/>
              <w:rPr>
                <w:rFonts w:eastAsiaTheme="minorHAnsi"/>
                <w:lang w:val="en-US"/>
              </w:rPr>
            </w:pPr>
            <w:r w:rsidRPr="00925905">
              <w:rPr>
                <w:rFonts w:eastAsiaTheme="minorHAnsi"/>
                <w:lang w:val="en-US"/>
              </w:rPr>
              <w:lastRenderedPageBreak/>
              <w:t xml:space="preserve">2) </w:t>
            </w:r>
            <w:r w:rsidRPr="008226D5">
              <w:rPr>
                <w:rFonts w:eastAsiaTheme="minorHAnsi"/>
                <w:lang w:val="en-US"/>
              </w:rPr>
              <w:t>Identify the word-building means in the following boldface words as</w:t>
            </w:r>
          </w:p>
          <w:p w:rsidR="006F75F2" w:rsidRPr="008226D5" w:rsidRDefault="006F75F2" w:rsidP="00600ED7">
            <w:pPr>
              <w:ind w:firstLine="0"/>
              <w:rPr>
                <w:rFonts w:eastAsiaTheme="minorHAnsi"/>
                <w:lang w:val="en-US"/>
              </w:rPr>
            </w:pPr>
            <w:r w:rsidRPr="008226D5">
              <w:rPr>
                <w:rFonts w:eastAsiaTheme="minorHAnsi"/>
                <w:lang w:val="en-US"/>
              </w:rPr>
              <w:t>A. affixation</w:t>
            </w:r>
          </w:p>
          <w:p w:rsidR="006F75F2" w:rsidRPr="008226D5" w:rsidRDefault="006F75F2" w:rsidP="00600ED7">
            <w:pPr>
              <w:ind w:firstLine="0"/>
              <w:rPr>
                <w:rFonts w:eastAsiaTheme="minorHAnsi"/>
                <w:lang w:val="en-US"/>
              </w:rPr>
            </w:pPr>
            <w:r w:rsidRPr="008226D5">
              <w:rPr>
                <w:rFonts w:eastAsiaTheme="minorHAnsi"/>
                <w:lang w:val="en-US"/>
              </w:rPr>
              <w:t>B. compounding</w:t>
            </w:r>
          </w:p>
          <w:p w:rsidR="006F75F2" w:rsidRPr="008226D5" w:rsidRDefault="006F75F2" w:rsidP="00600ED7">
            <w:pPr>
              <w:ind w:firstLine="0"/>
              <w:rPr>
                <w:rFonts w:eastAsiaTheme="minorHAnsi"/>
                <w:lang w:val="en-US"/>
              </w:rPr>
            </w:pPr>
            <w:r w:rsidRPr="008226D5">
              <w:rPr>
                <w:rFonts w:eastAsiaTheme="minorHAnsi"/>
                <w:lang w:val="en-US"/>
              </w:rPr>
              <w:t>C. conversion</w:t>
            </w:r>
          </w:p>
          <w:p w:rsidR="006F75F2" w:rsidRPr="008226D5" w:rsidRDefault="006F75F2" w:rsidP="00600ED7">
            <w:pPr>
              <w:ind w:firstLine="0"/>
              <w:rPr>
                <w:rFonts w:eastAsiaTheme="minorHAnsi"/>
                <w:lang w:val="en-US"/>
              </w:rPr>
            </w:pPr>
            <w:r w:rsidRPr="008226D5">
              <w:rPr>
                <w:rFonts w:eastAsiaTheme="minorHAnsi"/>
                <w:lang w:val="en-US"/>
              </w:rPr>
              <w:t>D. blending</w:t>
            </w:r>
          </w:p>
          <w:p w:rsidR="006F75F2" w:rsidRPr="008226D5" w:rsidRDefault="006F75F2" w:rsidP="00600ED7">
            <w:pPr>
              <w:ind w:firstLine="0"/>
              <w:rPr>
                <w:rFonts w:eastAsiaTheme="minorHAnsi"/>
                <w:lang w:val="en-US"/>
              </w:rPr>
            </w:pPr>
            <w:r w:rsidRPr="008226D5">
              <w:rPr>
                <w:rFonts w:eastAsiaTheme="minorHAnsi"/>
                <w:lang w:val="en-US"/>
              </w:rPr>
              <w:t>E. abbreviation</w:t>
            </w:r>
          </w:p>
          <w:p w:rsidR="006F75F2" w:rsidRPr="008226D5" w:rsidRDefault="006F75F2" w:rsidP="00600ED7">
            <w:pPr>
              <w:ind w:firstLine="0"/>
              <w:rPr>
                <w:rFonts w:eastAsiaTheme="minorHAnsi"/>
                <w:lang w:val="en-US"/>
              </w:rPr>
            </w:pPr>
            <w:r w:rsidRPr="008226D5">
              <w:rPr>
                <w:rFonts w:eastAsiaTheme="minorHAnsi"/>
                <w:lang w:val="en-US"/>
              </w:rPr>
              <w:t>F. backformation</w:t>
            </w:r>
          </w:p>
          <w:p w:rsidR="006F75F2" w:rsidRPr="008226D5" w:rsidRDefault="006F75F2" w:rsidP="00600ED7">
            <w:pPr>
              <w:ind w:firstLine="0"/>
              <w:rPr>
                <w:rFonts w:eastAsiaTheme="minorHAnsi"/>
                <w:lang w:val="en-US"/>
              </w:rPr>
            </w:pPr>
            <w:r w:rsidRPr="008226D5">
              <w:rPr>
                <w:rFonts w:eastAsiaTheme="minorHAnsi"/>
                <w:lang w:val="en-US"/>
              </w:rPr>
              <w:t xml:space="preserve">1. You are more likely to be the </w:t>
            </w:r>
            <w:proofErr w:type="spellStart"/>
            <w:r w:rsidRPr="008226D5">
              <w:rPr>
                <w:rFonts w:eastAsiaTheme="minorHAnsi"/>
                <w:lang w:val="en-US"/>
              </w:rPr>
              <w:t>rippee</w:t>
            </w:r>
            <w:proofErr w:type="spellEnd"/>
            <w:r w:rsidRPr="008226D5">
              <w:rPr>
                <w:rFonts w:eastAsiaTheme="minorHAnsi"/>
                <w:lang w:val="en-US"/>
              </w:rPr>
              <w:t xml:space="preserve"> than the ripper.</w:t>
            </w:r>
          </w:p>
          <w:p w:rsidR="006F75F2" w:rsidRPr="008226D5" w:rsidRDefault="006F75F2" w:rsidP="00600ED7">
            <w:pPr>
              <w:ind w:firstLine="0"/>
              <w:rPr>
                <w:rFonts w:eastAsiaTheme="minorHAnsi"/>
                <w:lang w:val="en-US"/>
              </w:rPr>
            </w:pPr>
            <w:r w:rsidRPr="008226D5">
              <w:rPr>
                <w:rFonts w:eastAsiaTheme="minorHAnsi"/>
                <w:lang w:val="en-US"/>
              </w:rPr>
              <w:t>2.  This man is on a par with those who want to Bolshevize a free country.</w:t>
            </w:r>
          </w:p>
          <w:p w:rsidR="006F75F2" w:rsidRPr="008226D5" w:rsidRDefault="006F75F2" w:rsidP="00600ED7">
            <w:pPr>
              <w:ind w:firstLine="0"/>
              <w:rPr>
                <w:rFonts w:eastAsiaTheme="minorHAnsi"/>
                <w:lang w:val="en-US"/>
              </w:rPr>
            </w:pPr>
            <w:r w:rsidRPr="008226D5">
              <w:rPr>
                <w:rFonts w:eastAsiaTheme="minorHAnsi"/>
                <w:lang w:val="en-US"/>
              </w:rPr>
              <w:t>3. She plugged one end of the utility cord into the base of the transceiver.</w:t>
            </w:r>
          </w:p>
          <w:p w:rsidR="006F75F2" w:rsidRPr="008226D5" w:rsidRDefault="006F75F2" w:rsidP="00600ED7">
            <w:pPr>
              <w:ind w:firstLine="0"/>
              <w:rPr>
                <w:rFonts w:eastAsiaTheme="minorHAnsi"/>
                <w:lang w:val="en-US"/>
              </w:rPr>
            </w:pPr>
            <w:r w:rsidRPr="008226D5">
              <w:rPr>
                <w:rFonts w:eastAsiaTheme="minorHAnsi"/>
                <w:lang w:val="en-US"/>
              </w:rPr>
              <w:t xml:space="preserve">4.  Sculpt - </w:t>
            </w:r>
            <w:proofErr w:type="spellStart"/>
            <w:r w:rsidRPr="008226D5">
              <w:rPr>
                <w:rFonts w:eastAsiaTheme="minorHAnsi"/>
                <w:lang w:val="en-US"/>
              </w:rPr>
              <w:t>v.t</w:t>
            </w:r>
            <w:proofErr w:type="spellEnd"/>
            <w:r w:rsidRPr="008226D5">
              <w:rPr>
                <w:rFonts w:eastAsiaTheme="minorHAnsi"/>
                <w:lang w:val="en-US"/>
              </w:rPr>
              <w:t xml:space="preserve">., </w:t>
            </w:r>
            <w:proofErr w:type="spellStart"/>
            <w:r w:rsidRPr="008226D5">
              <w:rPr>
                <w:rFonts w:eastAsiaTheme="minorHAnsi"/>
                <w:lang w:val="en-US"/>
              </w:rPr>
              <w:t>v.i</w:t>
            </w:r>
            <w:proofErr w:type="spellEnd"/>
            <w:r w:rsidRPr="008226D5">
              <w:rPr>
                <w:rFonts w:eastAsiaTheme="minorHAnsi"/>
                <w:lang w:val="en-US"/>
              </w:rPr>
              <w:t>., to carve, model, or make by using the techniques of sculpture.</w:t>
            </w:r>
          </w:p>
          <w:p w:rsidR="006F75F2" w:rsidRPr="008226D5" w:rsidRDefault="006F75F2" w:rsidP="00600ED7">
            <w:pPr>
              <w:ind w:firstLine="0"/>
              <w:rPr>
                <w:rFonts w:eastAsiaTheme="minorHAnsi"/>
                <w:lang w:val="en-US"/>
              </w:rPr>
            </w:pPr>
            <w:r w:rsidRPr="008226D5">
              <w:rPr>
                <w:rFonts w:eastAsiaTheme="minorHAnsi"/>
                <w:lang w:val="en-US"/>
              </w:rPr>
              <w:t>5.  And I have some heavy-duty knowledge.</w:t>
            </w:r>
          </w:p>
          <w:p w:rsidR="006F75F2" w:rsidRPr="008226D5" w:rsidRDefault="006F75F2" w:rsidP="00600ED7">
            <w:pPr>
              <w:ind w:firstLine="0"/>
              <w:rPr>
                <w:rFonts w:eastAsiaTheme="minorHAnsi"/>
                <w:lang w:val="en-US"/>
              </w:rPr>
            </w:pPr>
            <w:r w:rsidRPr="008226D5">
              <w:rPr>
                <w:rFonts w:eastAsiaTheme="minorHAnsi"/>
                <w:lang w:val="en-US"/>
              </w:rPr>
              <w:t>6. Laser - a device that produces a nearly parallel, nearly monochromatic, and coherent beam of light by exciting atoms and causing them to radiate their energy in phase, (</w:t>
            </w:r>
            <w:proofErr w:type="spellStart"/>
            <w:r w:rsidRPr="008226D5">
              <w:rPr>
                <w:rFonts w:eastAsiaTheme="minorHAnsi"/>
                <w:lang w:val="en-US"/>
              </w:rPr>
              <w:t>lightwave</w:t>
            </w:r>
            <w:proofErr w:type="spellEnd"/>
            <w:r w:rsidRPr="008226D5">
              <w:rPr>
                <w:rFonts w:eastAsiaTheme="minorHAnsi"/>
                <w:lang w:val="en-US"/>
              </w:rPr>
              <w:t xml:space="preserve"> amplification by stimulated emission of radiation)</w:t>
            </w:r>
          </w:p>
          <w:p w:rsidR="006F75F2" w:rsidRPr="008226D5" w:rsidRDefault="006F75F2" w:rsidP="00600ED7">
            <w:pPr>
              <w:ind w:firstLine="0"/>
              <w:rPr>
                <w:rFonts w:eastAsiaTheme="minorHAnsi"/>
                <w:lang w:val="en-US"/>
              </w:rPr>
            </w:pPr>
            <w:r w:rsidRPr="008226D5">
              <w:rPr>
                <w:rFonts w:eastAsiaTheme="minorHAnsi"/>
                <w:lang w:val="en-US"/>
              </w:rPr>
              <w:t>7. Newspeak - a propagandistic style of language marked by ambiguity, misstatement, and contradiction.</w:t>
            </w:r>
          </w:p>
          <w:p w:rsidR="006F75F2" w:rsidRPr="008226D5" w:rsidRDefault="006F75F2" w:rsidP="00600ED7">
            <w:pPr>
              <w:ind w:firstLine="0"/>
              <w:rPr>
                <w:rFonts w:eastAsiaTheme="minorHAnsi"/>
                <w:lang w:val="en-US"/>
              </w:rPr>
            </w:pPr>
            <w:r w:rsidRPr="008226D5">
              <w:rPr>
                <w:rFonts w:eastAsiaTheme="minorHAnsi"/>
                <w:lang w:val="en-US"/>
              </w:rPr>
              <w:t>8. Try to behave like an adult.</w:t>
            </w:r>
          </w:p>
          <w:p w:rsidR="006F75F2" w:rsidRPr="008226D5" w:rsidRDefault="006F75F2" w:rsidP="00600ED7">
            <w:pPr>
              <w:tabs>
                <w:tab w:val="left" w:pos="851"/>
              </w:tabs>
              <w:ind w:firstLine="0"/>
              <w:rPr>
                <w:lang w:val="en-US"/>
              </w:rPr>
            </w:pPr>
            <w:r w:rsidRPr="00925905">
              <w:rPr>
                <w:lang w:val="en-US"/>
              </w:rPr>
              <w:t xml:space="preserve">3) </w:t>
            </w:r>
            <w:r w:rsidRPr="008226D5">
              <w:rPr>
                <w:lang w:val="en-US"/>
              </w:rPr>
              <w:t>Identify the type of semantic change in the following words as</w:t>
            </w:r>
          </w:p>
          <w:p w:rsidR="006F75F2" w:rsidRPr="008226D5" w:rsidRDefault="006F75F2" w:rsidP="00600ED7">
            <w:pPr>
              <w:tabs>
                <w:tab w:val="left" w:pos="851"/>
              </w:tabs>
              <w:ind w:firstLine="0"/>
              <w:rPr>
                <w:lang w:val="en-US"/>
              </w:rPr>
            </w:pPr>
            <w:r w:rsidRPr="008226D5">
              <w:rPr>
                <w:lang w:val="en-US"/>
              </w:rPr>
              <w:t>A. elevation</w:t>
            </w:r>
          </w:p>
          <w:p w:rsidR="006F75F2" w:rsidRPr="008226D5" w:rsidRDefault="006F75F2" w:rsidP="00600ED7">
            <w:pPr>
              <w:tabs>
                <w:tab w:val="left" w:pos="851"/>
              </w:tabs>
              <w:ind w:firstLine="0"/>
              <w:rPr>
                <w:lang w:val="en-US"/>
              </w:rPr>
            </w:pPr>
            <w:r w:rsidRPr="008226D5">
              <w:rPr>
                <w:lang w:val="en-US"/>
              </w:rPr>
              <w:t xml:space="preserve">B. </w:t>
            </w:r>
            <w:proofErr w:type="spellStart"/>
            <w:r w:rsidRPr="008226D5">
              <w:rPr>
                <w:lang w:val="en-US"/>
              </w:rPr>
              <w:t>pejoration</w:t>
            </w:r>
            <w:proofErr w:type="spellEnd"/>
          </w:p>
          <w:p w:rsidR="006F75F2" w:rsidRPr="008226D5" w:rsidRDefault="006F75F2" w:rsidP="00600ED7">
            <w:pPr>
              <w:tabs>
                <w:tab w:val="left" w:pos="851"/>
              </w:tabs>
              <w:ind w:firstLine="0"/>
              <w:rPr>
                <w:lang w:val="en-US"/>
              </w:rPr>
            </w:pPr>
            <w:r w:rsidRPr="008226D5">
              <w:rPr>
                <w:lang w:val="en-US"/>
              </w:rPr>
              <w:t>C. generalization</w:t>
            </w:r>
          </w:p>
          <w:p w:rsidR="006F75F2" w:rsidRPr="008226D5" w:rsidRDefault="006F75F2" w:rsidP="00600ED7">
            <w:pPr>
              <w:tabs>
                <w:tab w:val="left" w:pos="851"/>
              </w:tabs>
              <w:ind w:firstLine="0"/>
              <w:rPr>
                <w:lang w:val="en-US"/>
              </w:rPr>
            </w:pPr>
            <w:r w:rsidRPr="008226D5">
              <w:rPr>
                <w:lang w:val="en-US"/>
              </w:rPr>
              <w:t>D. specialization</w:t>
            </w:r>
          </w:p>
          <w:p w:rsidR="006F75F2" w:rsidRPr="008226D5" w:rsidRDefault="006F75F2" w:rsidP="00600ED7">
            <w:pPr>
              <w:tabs>
                <w:tab w:val="left" w:pos="851"/>
              </w:tabs>
              <w:ind w:firstLine="0"/>
              <w:rPr>
                <w:lang w:val="en-US"/>
              </w:rPr>
            </w:pPr>
            <w:r w:rsidRPr="008226D5">
              <w:rPr>
                <w:lang w:val="en-US"/>
              </w:rPr>
              <w:t>E. metaphor</w:t>
            </w:r>
          </w:p>
          <w:p w:rsidR="006F75F2" w:rsidRPr="008226D5" w:rsidRDefault="006F75F2" w:rsidP="00600ED7">
            <w:pPr>
              <w:tabs>
                <w:tab w:val="left" w:pos="851"/>
              </w:tabs>
              <w:ind w:firstLine="0"/>
              <w:rPr>
                <w:lang w:val="en-US"/>
              </w:rPr>
            </w:pPr>
            <w:r w:rsidRPr="008226D5">
              <w:rPr>
                <w:lang w:val="en-US"/>
              </w:rPr>
              <w:t>F. metonymy</w:t>
            </w:r>
          </w:p>
          <w:p w:rsidR="006F75F2" w:rsidRPr="008226D5" w:rsidRDefault="006F75F2" w:rsidP="00600ED7">
            <w:pPr>
              <w:tabs>
                <w:tab w:val="left" w:pos="851"/>
              </w:tabs>
              <w:ind w:firstLine="0"/>
              <w:rPr>
                <w:lang w:val="en-US"/>
              </w:rPr>
            </w:pPr>
            <w:r w:rsidRPr="008226D5">
              <w:rPr>
                <w:lang w:val="en-US"/>
              </w:rPr>
              <w:t xml:space="preserve">1. … the clerk called, “All rise for the Court!” (Clark. All … p. 286) </w:t>
            </w:r>
          </w:p>
          <w:p w:rsidR="006F75F2" w:rsidRPr="008226D5" w:rsidRDefault="006F75F2" w:rsidP="00600ED7">
            <w:pPr>
              <w:tabs>
                <w:tab w:val="left" w:pos="851"/>
              </w:tabs>
              <w:ind w:firstLine="0"/>
              <w:rPr>
                <w:lang w:val="en-US"/>
              </w:rPr>
            </w:pPr>
            <w:r w:rsidRPr="008226D5">
              <w:rPr>
                <w:lang w:val="en-US"/>
              </w:rPr>
              <w:t xml:space="preserve">2. Her boss, Ed Ryan, the Bergen County prosecutor, was Carpenter’s most emphatic supporter. “He’s a straight shooter. I’d trust any of my family with him, and you know that for me that’s saying a lot. Too many of those birds are yo-yos.” (Clark. All … p. 31) </w:t>
            </w:r>
          </w:p>
          <w:p w:rsidR="006F75F2" w:rsidRPr="008226D5" w:rsidRDefault="006F75F2" w:rsidP="00600ED7">
            <w:pPr>
              <w:tabs>
                <w:tab w:val="left" w:pos="851"/>
              </w:tabs>
              <w:ind w:firstLine="0"/>
              <w:rPr>
                <w:lang w:val="en-US"/>
              </w:rPr>
            </w:pPr>
            <w:r w:rsidRPr="008226D5">
              <w:rPr>
                <w:lang w:val="en-US"/>
              </w:rPr>
              <w:t xml:space="preserve">Yo-yo – a toy consisting of a double wooden disk, deeply grooved, which can be made to rise and fall on a string attached to its center and running in the groove; </w:t>
            </w:r>
          </w:p>
          <w:p w:rsidR="006F75F2" w:rsidRPr="008226D5" w:rsidRDefault="006F75F2" w:rsidP="00600ED7">
            <w:pPr>
              <w:tabs>
                <w:tab w:val="left" w:pos="851"/>
              </w:tabs>
              <w:ind w:firstLine="0"/>
              <w:rPr>
                <w:lang w:val="en-US"/>
              </w:rPr>
            </w:pPr>
            <w:r w:rsidRPr="008226D5">
              <w:rPr>
                <w:lang w:val="en-US"/>
              </w:rPr>
              <w:t>Yo-yo (slang) – a vacillation person; one who has no firm convictions.</w:t>
            </w:r>
          </w:p>
          <w:p w:rsidR="006F75F2" w:rsidRPr="008226D5" w:rsidRDefault="006F75F2" w:rsidP="00600ED7">
            <w:pPr>
              <w:tabs>
                <w:tab w:val="left" w:pos="851"/>
              </w:tabs>
              <w:ind w:firstLine="0"/>
              <w:rPr>
                <w:lang w:val="en-US"/>
              </w:rPr>
            </w:pPr>
            <w:r w:rsidRPr="008226D5">
              <w:rPr>
                <w:lang w:val="en-US"/>
              </w:rPr>
              <w:t xml:space="preserve">3. LADY – a woman of high social position or economic class. [bef. 900; ME </w:t>
            </w:r>
            <w:proofErr w:type="spellStart"/>
            <w:r w:rsidRPr="008226D5">
              <w:rPr>
                <w:lang w:val="en-US"/>
              </w:rPr>
              <w:t>ladi</w:t>
            </w:r>
            <w:proofErr w:type="spellEnd"/>
            <w:r w:rsidRPr="008226D5">
              <w:rPr>
                <w:lang w:val="en-US"/>
              </w:rPr>
              <w:t xml:space="preserve"> (e), earlier </w:t>
            </w:r>
            <w:proofErr w:type="spellStart"/>
            <w:r w:rsidRPr="008226D5">
              <w:rPr>
                <w:lang w:val="en-US"/>
              </w:rPr>
              <w:t>lavedi</w:t>
            </w:r>
            <w:proofErr w:type="spellEnd"/>
            <w:r w:rsidRPr="008226D5">
              <w:rPr>
                <w:lang w:val="en-US"/>
              </w:rPr>
              <w:t xml:space="preserve">, OE </w:t>
            </w:r>
            <w:proofErr w:type="spellStart"/>
            <w:r w:rsidRPr="008226D5">
              <w:rPr>
                <w:lang w:val="en-US"/>
              </w:rPr>
              <w:t>hlæfdige</w:t>
            </w:r>
            <w:proofErr w:type="spellEnd"/>
            <w:r w:rsidRPr="008226D5">
              <w:rPr>
                <w:lang w:val="en-US"/>
              </w:rPr>
              <w:t xml:space="preserve"> (Northumbrian </w:t>
            </w:r>
            <w:proofErr w:type="spellStart"/>
            <w:r w:rsidRPr="008226D5">
              <w:rPr>
                <w:lang w:val="en-US"/>
              </w:rPr>
              <w:t>hlafdia</w:t>
            </w:r>
            <w:proofErr w:type="spellEnd"/>
            <w:r w:rsidRPr="008226D5">
              <w:rPr>
                <w:lang w:val="en-US"/>
              </w:rPr>
              <w:t xml:space="preserve">, Mercian </w:t>
            </w:r>
            <w:proofErr w:type="spellStart"/>
            <w:r w:rsidRPr="008226D5">
              <w:rPr>
                <w:lang w:val="en-US"/>
              </w:rPr>
              <w:t>hlafdie</w:t>
            </w:r>
            <w:proofErr w:type="spellEnd"/>
            <w:r w:rsidRPr="008226D5">
              <w:rPr>
                <w:lang w:val="en-US"/>
              </w:rPr>
              <w:t xml:space="preserve">), "mistress of a household, wife of a lord," apparently literally "one who </w:t>
            </w:r>
            <w:proofErr w:type="spellStart"/>
            <w:r w:rsidRPr="008226D5">
              <w:rPr>
                <w:lang w:val="en-US"/>
              </w:rPr>
              <w:t>kneads</w:t>
            </w:r>
            <w:proofErr w:type="spellEnd"/>
            <w:r w:rsidRPr="008226D5">
              <w:rPr>
                <w:lang w:val="en-US"/>
              </w:rPr>
              <w:t xml:space="preserve"> bread," from </w:t>
            </w:r>
            <w:proofErr w:type="spellStart"/>
            <w:r w:rsidRPr="008226D5">
              <w:rPr>
                <w:lang w:val="en-US"/>
              </w:rPr>
              <w:t>hlaf</w:t>
            </w:r>
            <w:proofErr w:type="spellEnd"/>
            <w:r w:rsidRPr="008226D5">
              <w:rPr>
                <w:lang w:val="en-US"/>
              </w:rPr>
              <w:t xml:space="preserve"> "bread" (see </w:t>
            </w:r>
            <w:r w:rsidRPr="008226D5">
              <w:rPr>
                <w:lang w:val="en-US"/>
              </w:rPr>
              <w:lastRenderedPageBreak/>
              <w:t>loaf (n.)) + -</w:t>
            </w:r>
            <w:proofErr w:type="spellStart"/>
            <w:r w:rsidRPr="008226D5">
              <w:rPr>
                <w:lang w:val="en-US"/>
              </w:rPr>
              <w:t>dige</w:t>
            </w:r>
            <w:proofErr w:type="spellEnd"/>
            <w:r w:rsidRPr="008226D5">
              <w:rPr>
                <w:lang w:val="en-US"/>
              </w:rPr>
              <w:t xml:space="preserve"> "maid," which is related to </w:t>
            </w:r>
            <w:proofErr w:type="spellStart"/>
            <w:r w:rsidRPr="008226D5">
              <w:rPr>
                <w:lang w:val="en-US"/>
              </w:rPr>
              <w:t>dæge</w:t>
            </w:r>
            <w:proofErr w:type="spellEnd"/>
            <w:r w:rsidRPr="008226D5">
              <w:rPr>
                <w:lang w:val="en-US"/>
              </w:rPr>
              <w:t xml:space="preserve"> “maker of dough” </w:t>
            </w:r>
          </w:p>
          <w:p w:rsidR="006F75F2" w:rsidRPr="008226D5" w:rsidRDefault="006F75F2" w:rsidP="00600ED7">
            <w:pPr>
              <w:tabs>
                <w:tab w:val="left" w:pos="851"/>
              </w:tabs>
              <w:ind w:firstLine="0"/>
              <w:rPr>
                <w:lang w:val="en-US"/>
              </w:rPr>
            </w:pPr>
            <w:r w:rsidRPr="008226D5">
              <w:rPr>
                <w:lang w:val="en-US"/>
              </w:rPr>
              <w:t xml:space="preserve">4. DEAMON – inferior deity, ghost, spirit, devil; in Greek – a divine thing. </w:t>
            </w:r>
          </w:p>
          <w:p w:rsidR="006F75F2" w:rsidRPr="008226D5" w:rsidRDefault="006F75F2" w:rsidP="00600ED7">
            <w:pPr>
              <w:tabs>
                <w:tab w:val="left" w:pos="851"/>
              </w:tabs>
              <w:ind w:firstLine="0"/>
              <w:rPr>
                <w:lang w:val="en-US"/>
              </w:rPr>
            </w:pPr>
            <w:r w:rsidRPr="008226D5">
              <w:rPr>
                <w:lang w:val="en-US"/>
              </w:rPr>
              <w:t xml:space="preserve">5. Noelle was quicksilver, a nymph, a dozen beautiful servants catering to Larry’s every wish … (Sheldon. The Other Side … p. 349) </w:t>
            </w:r>
          </w:p>
          <w:p w:rsidR="006F75F2" w:rsidRPr="007D337E" w:rsidRDefault="006F75F2" w:rsidP="00925905">
            <w:pPr>
              <w:tabs>
                <w:tab w:val="left" w:pos="851"/>
              </w:tabs>
              <w:ind w:firstLine="0"/>
              <w:rPr>
                <w:lang w:val="en-US"/>
              </w:rPr>
            </w:pPr>
            <w:r w:rsidRPr="008226D5">
              <w:rPr>
                <w:lang w:val="en-US"/>
              </w:rPr>
              <w:t xml:space="preserve">. </w:t>
            </w:r>
          </w:p>
        </w:tc>
      </w:tr>
      <w:tr w:rsidR="006F75F2" w:rsidRPr="00C92F24"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600ED7">
            <w:pPr>
              <w:ind w:firstLine="0"/>
              <w:jc w:val="left"/>
              <w:rPr>
                <w:highlight w:val="yellow"/>
                <w:lang w:eastAsia="en-US"/>
              </w:rPr>
            </w:pPr>
            <w:r>
              <w:rPr>
                <w:lang w:eastAsia="en-US"/>
              </w:rPr>
              <w:lastRenderedPageBreak/>
              <w:t>Владеть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F75F2" w:rsidRPr="00B15514" w:rsidRDefault="006F75F2" w:rsidP="00317D8B">
            <w:pPr>
              <w:ind w:firstLine="0"/>
              <w:rPr>
                <w:i/>
                <w:color w:val="C00000"/>
              </w:rPr>
            </w:pPr>
            <w:r w:rsidRPr="00F81D6E">
              <w:rPr>
                <w:rFonts w:eastAsia="Calibri"/>
                <w:szCs w:val="28"/>
                <w:lang w:eastAsia="en-US"/>
              </w:rPr>
              <w:t>владеть основами профессиональной деятельности,</w:t>
            </w:r>
            <w:r>
              <w:rPr>
                <w:rFonts w:eastAsia="Calibri"/>
                <w:szCs w:val="28"/>
                <w:lang w:eastAsia="en-US"/>
              </w:rPr>
              <w:t xml:space="preserve"> </w:t>
            </w:r>
            <w:r w:rsidRPr="00F81D6E">
              <w:rPr>
                <w:rFonts w:eastAsia="Calibri"/>
                <w:szCs w:val="28"/>
                <w:lang w:eastAsia="en-US"/>
              </w:rPr>
              <w:t>репродуктивными и творческими способами</w:t>
            </w:r>
            <w:r>
              <w:rPr>
                <w:rFonts w:eastAsia="Calibri"/>
                <w:szCs w:val="28"/>
                <w:lang w:eastAsia="en-US"/>
              </w:rPr>
              <w:t xml:space="preserve"> </w:t>
            </w:r>
            <w:r w:rsidRPr="00F81D6E">
              <w:rPr>
                <w:rFonts w:eastAsia="Calibri"/>
                <w:szCs w:val="28"/>
                <w:lang w:eastAsia="en-US"/>
              </w:rPr>
              <w:t>познавательной деятельности в качестве основы индивидуального стиля будущей профессии;  системой представлений об основных направлениях профессиональной деятельности и выраженной мотивацией к ее выполнению</w:t>
            </w:r>
          </w:p>
        </w:tc>
        <w:tc>
          <w:tcPr>
            <w:tcW w:w="2794" w:type="pct"/>
            <w:tcBorders>
              <w:top w:val="single" w:sz="4" w:space="0" w:color="auto"/>
              <w:left w:val="single" w:sz="8" w:space="0" w:color="000000"/>
              <w:bottom w:val="single" w:sz="4" w:space="0" w:color="auto"/>
              <w:right w:val="single" w:sz="4" w:space="0" w:color="auto"/>
            </w:tcBorders>
            <w:shd w:val="clear" w:color="auto" w:fill="auto"/>
            <w:vAlign w:val="center"/>
          </w:tcPr>
          <w:p w:rsidR="006F75F2" w:rsidRPr="00507924" w:rsidRDefault="006F75F2" w:rsidP="00600ED7">
            <w:pPr>
              <w:ind w:firstLine="0"/>
              <w:rPr>
                <w:lang w:val="en-US"/>
              </w:rPr>
            </w:pPr>
            <w:r>
              <w:t>Комплексные</w:t>
            </w:r>
            <w:r w:rsidRPr="00507924">
              <w:rPr>
                <w:lang w:val="en-US"/>
              </w:rPr>
              <w:t xml:space="preserve"> </w:t>
            </w:r>
            <w:r>
              <w:t>проблемные</w:t>
            </w:r>
            <w:r w:rsidRPr="00507924">
              <w:rPr>
                <w:lang w:val="en-US"/>
              </w:rPr>
              <w:t xml:space="preserve"> </w:t>
            </w:r>
            <w:r>
              <w:t>задания</w:t>
            </w:r>
            <w:r w:rsidRPr="00507924">
              <w:rPr>
                <w:lang w:val="en-US"/>
              </w:rPr>
              <w:t>:</w:t>
            </w:r>
          </w:p>
          <w:p w:rsidR="006F75F2" w:rsidRPr="008226D5" w:rsidRDefault="006F75F2" w:rsidP="00600ED7">
            <w:pPr>
              <w:ind w:firstLine="0"/>
              <w:rPr>
                <w:lang w:val="en-US"/>
              </w:rPr>
            </w:pPr>
            <w:r w:rsidRPr="00507924">
              <w:rPr>
                <w:lang w:val="en-US"/>
              </w:rPr>
              <w:t xml:space="preserve">1) </w:t>
            </w:r>
            <w:r w:rsidRPr="008226D5">
              <w:rPr>
                <w:lang w:val="en-US"/>
              </w:rPr>
              <w:t>Carry out the lexicological analysis of the text.</w:t>
            </w:r>
          </w:p>
          <w:p w:rsidR="006F75F2" w:rsidRPr="008226D5" w:rsidRDefault="006F75F2" w:rsidP="00600ED7">
            <w:pPr>
              <w:ind w:firstLine="0"/>
              <w:rPr>
                <w:lang w:val="en-US"/>
              </w:rPr>
            </w:pPr>
            <w:r w:rsidRPr="00507924">
              <w:rPr>
                <w:lang w:val="en-US"/>
              </w:rPr>
              <w:t xml:space="preserve">2) </w:t>
            </w:r>
            <w:r w:rsidRPr="008226D5">
              <w:rPr>
                <w:lang w:val="en-US"/>
              </w:rPr>
              <w:t>Translate the text (from Russian into English, from English into Russian) paying attention to its lexical peculiarities.</w:t>
            </w:r>
          </w:p>
          <w:p w:rsidR="006F75F2" w:rsidRPr="008226D5" w:rsidRDefault="006F75F2" w:rsidP="00600ED7">
            <w:pPr>
              <w:widowControl/>
              <w:autoSpaceDE/>
              <w:autoSpaceDN/>
              <w:adjustRightInd/>
              <w:ind w:firstLine="708"/>
              <w:outlineLvl w:val="3"/>
              <w:rPr>
                <w:bCs/>
                <w:lang w:val="en-US"/>
              </w:rPr>
            </w:pPr>
            <w:r w:rsidRPr="008226D5">
              <w:rPr>
                <w:bCs/>
                <w:lang w:val="en-US"/>
              </w:rPr>
              <w:t>The Errors of Santa Claus</w:t>
            </w:r>
          </w:p>
          <w:p w:rsidR="006F75F2" w:rsidRPr="008226D5" w:rsidRDefault="006F75F2" w:rsidP="00600ED7">
            <w:pPr>
              <w:widowControl/>
              <w:autoSpaceDE/>
              <w:autoSpaceDN/>
              <w:adjustRightInd/>
              <w:ind w:firstLine="708"/>
              <w:rPr>
                <w:lang w:val="en-US"/>
              </w:rPr>
            </w:pPr>
            <w:r w:rsidRPr="008226D5">
              <w:rPr>
                <w:iCs/>
                <w:lang w:val="en-US"/>
              </w:rPr>
              <w:t>by Stephen Leacock</w:t>
            </w:r>
          </w:p>
          <w:p w:rsidR="006F75F2" w:rsidRPr="008226D5" w:rsidRDefault="006F75F2" w:rsidP="00600ED7">
            <w:pPr>
              <w:widowControl/>
              <w:autoSpaceDE/>
              <w:autoSpaceDN/>
              <w:adjustRightInd/>
              <w:ind w:firstLine="0"/>
              <w:rPr>
                <w:lang w:val="en-US"/>
              </w:rPr>
            </w:pPr>
            <w:r w:rsidRPr="008226D5">
              <w:rPr>
                <w:lang w:val="en-US"/>
              </w:rPr>
              <w:t>It was Christmas Eve.</w:t>
            </w:r>
          </w:p>
          <w:p w:rsidR="006F75F2" w:rsidRPr="008226D5" w:rsidRDefault="006F75F2" w:rsidP="00600ED7">
            <w:pPr>
              <w:widowControl/>
              <w:autoSpaceDE/>
              <w:autoSpaceDN/>
              <w:adjustRightInd/>
              <w:ind w:firstLine="0"/>
              <w:rPr>
                <w:lang w:val="en-US"/>
              </w:rPr>
            </w:pPr>
            <w:r w:rsidRPr="008226D5">
              <w:rPr>
                <w:lang w:val="en-US"/>
              </w:rPr>
              <w:t>The Browns, who lived in the adjoining house, had been dining with the Joneses.</w:t>
            </w:r>
          </w:p>
          <w:p w:rsidR="006F75F2" w:rsidRPr="008226D5" w:rsidRDefault="006F75F2" w:rsidP="00600ED7">
            <w:pPr>
              <w:widowControl/>
              <w:autoSpaceDE/>
              <w:autoSpaceDN/>
              <w:adjustRightInd/>
              <w:ind w:firstLine="0"/>
              <w:rPr>
                <w:lang w:val="en-US"/>
              </w:rPr>
            </w:pPr>
            <w:r w:rsidRPr="008226D5">
              <w:rPr>
                <w:lang w:val="en-US"/>
              </w:rPr>
              <w:t>Brown and Jones were sitting over wine and walnuts at the table. The others had gone upstairs.</w:t>
            </w:r>
          </w:p>
          <w:p w:rsidR="006F75F2" w:rsidRPr="008226D5" w:rsidRDefault="006F75F2" w:rsidP="00600ED7">
            <w:pPr>
              <w:widowControl/>
              <w:autoSpaceDE/>
              <w:autoSpaceDN/>
              <w:adjustRightInd/>
              <w:ind w:firstLine="0"/>
              <w:rPr>
                <w:lang w:val="en-US"/>
              </w:rPr>
            </w:pPr>
            <w:r w:rsidRPr="008226D5">
              <w:rPr>
                <w:lang w:val="en-US"/>
              </w:rPr>
              <w:t>«What are you giving to your boy for Christmas</w:t>
            </w:r>
            <w:proofErr w:type="gramStart"/>
            <w:r w:rsidRPr="008226D5">
              <w:rPr>
                <w:lang w:val="en-US"/>
              </w:rPr>
              <w:t>?»</w:t>
            </w:r>
            <w:proofErr w:type="gramEnd"/>
            <w:r w:rsidRPr="008226D5">
              <w:rPr>
                <w:lang w:val="en-US"/>
              </w:rPr>
              <w:t xml:space="preserve"> asked Brown.</w:t>
            </w:r>
          </w:p>
          <w:p w:rsidR="006F75F2" w:rsidRPr="008226D5" w:rsidRDefault="006F75F2" w:rsidP="00600ED7">
            <w:pPr>
              <w:widowControl/>
              <w:autoSpaceDE/>
              <w:autoSpaceDN/>
              <w:adjustRightInd/>
              <w:ind w:firstLine="0"/>
              <w:rPr>
                <w:lang w:val="en-US"/>
              </w:rPr>
            </w:pPr>
            <w:r w:rsidRPr="008226D5">
              <w:rPr>
                <w:lang w:val="en-US"/>
              </w:rPr>
              <w:t>«A train</w:t>
            </w:r>
            <w:proofErr w:type="gramStart"/>
            <w:r w:rsidRPr="008226D5">
              <w:rPr>
                <w:lang w:val="en-US"/>
              </w:rPr>
              <w:t>,»</w:t>
            </w:r>
            <w:proofErr w:type="gramEnd"/>
            <w:r w:rsidRPr="008226D5">
              <w:rPr>
                <w:lang w:val="en-US"/>
              </w:rPr>
              <w:t xml:space="preserve"> said Jones, «new kind of thing — automatic.»</w:t>
            </w:r>
          </w:p>
          <w:p w:rsidR="006F75F2" w:rsidRPr="008226D5" w:rsidRDefault="006F75F2" w:rsidP="00600ED7">
            <w:pPr>
              <w:widowControl/>
              <w:autoSpaceDE/>
              <w:autoSpaceDN/>
              <w:adjustRightInd/>
              <w:ind w:firstLine="0"/>
              <w:rPr>
                <w:lang w:val="en-US"/>
              </w:rPr>
            </w:pPr>
            <w:r w:rsidRPr="008226D5">
              <w:rPr>
                <w:lang w:val="en-US"/>
              </w:rPr>
              <w:t>«Let’s have a look at it</w:t>
            </w:r>
            <w:proofErr w:type="gramStart"/>
            <w:r w:rsidRPr="008226D5">
              <w:rPr>
                <w:lang w:val="en-US"/>
              </w:rPr>
              <w:t>,»</w:t>
            </w:r>
            <w:proofErr w:type="gramEnd"/>
            <w:r w:rsidRPr="008226D5">
              <w:rPr>
                <w:lang w:val="en-US"/>
              </w:rPr>
              <w:t xml:space="preserve"> said Brown.</w:t>
            </w:r>
          </w:p>
          <w:p w:rsidR="006F75F2" w:rsidRPr="008226D5" w:rsidRDefault="006F75F2" w:rsidP="00600ED7">
            <w:pPr>
              <w:widowControl/>
              <w:autoSpaceDE/>
              <w:autoSpaceDN/>
              <w:adjustRightInd/>
              <w:ind w:firstLine="0"/>
              <w:rPr>
                <w:lang w:val="en-US"/>
              </w:rPr>
            </w:pPr>
            <w:r w:rsidRPr="008226D5">
              <w:rPr>
                <w:lang w:val="en-US"/>
              </w:rPr>
              <w:t xml:space="preserve">Jones fetched a parcel from the sideboard and began </w:t>
            </w:r>
            <w:proofErr w:type="gramStart"/>
            <w:r w:rsidRPr="008226D5">
              <w:rPr>
                <w:lang w:val="en-US"/>
              </w:rPr>
              <w:t>unwrapping</w:t>
            </w:r>
            <w:proofErr w:type="gramEnd"/>
            <w:r w:rsidRPr="008226D5">
              <w:rPr>
                <w:lang w:val="en-US"/>
              </w:rPr>
              <w:t xml:space="preserve"> it.</w:t>
            </w:r>
          </w:p>
          <w:p w:rsidR="006F75F2" w:rsidRPr="008226D5" w:rsidRDefault="006F75F2" w:rsidP="00600ED7">
            <w:pPr>
              <w:widowControl/>
              <w:autoSpaceDE/>
              <w:autoSpaceDN/>
              <w:adjustRightInd/>
              <w:ind w:firstLine="0"/>
              <w:rPr>
                <w:lang w:val="en-US"/>
              </w:rPr>
            </w:pPr>
            <w:r w:rsidRPr="008226D5">
              <w:rPr>
                <w:lang w:val="en-US"/>
              </w:rPr>
              <w:t>«Ingenious thing, isn’t it</w:t>
            </w:r>
            <w:proofErr w:type="gramStart"/>
            <w:r w:rsidRPr="008226D5">
              <w:rPr>
                <w:lang w:val="en-US"/>
              </w:rPr>
              <w:t>?»</w:t>
            </w:r>
            <w:proofErr w:type="gramEnd"/>
            <w:r w:rsidRPr="008226D5">
              <w:rPr>
                <w:lang w:val="en-US"/>
              </w:rPr>
              <w:t xml:space="preserve"> he said. «Goes on its own rails. Queer how kids love to play with trains, isn’t it</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«Yes</w:t>
            </w:r>
            <w:proofErr w:type="gramStart"/>
            <w:r w:rsidRPr="008226D5">
              <w:rPr>
                <w:lang w:val="en-US"/>
              </w:rPr>
              <w:t>,»</w:t>
            </w:r>
            <w:proofErr w:type="gramEnd"/>
            <w:r w:rsidRPr="008226D5">
              <w:rPr>
                <w:lang w:val="en-US"/>
              </w:rPr>
              <w:t xml:space="preserve"> assented Brown. «How are the rails fixed</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«Wait, I’ll show you</w:t>
            </w:r>
            <w:proofErr w:type="gramStart"/>
            <w:r w:rsidRPr="008226D5">
              <w:rPr>
                <w:lang w:val="en-US"/>
              </w:rPr>
              <w:t>,»</w:t>
            </w:r>
            <w:proofErr w:type="gramEnd"/>
            <w:r w:rsidRPr="008226D5">
              <w:rPr>
                <w:lang w:val="en-US"/>
              </w:rPr>
              <w:t xml:space="preserve"> said Jones. «Just help me to shove these dinner things aside and roll back the cloth. There! See! You lay the rails like that and fasten them at the ends, so —»</w:t>
            </w:r>
          </w:p>
          <w:p w:rsidR="006F75F2" w:rsidRPr="008226D5" w:rsidRDefault="006F75F2" w:rsidP="00600ED7">
            <w:pPr>
              <w:widowControl/>
              <w:autoSpaceDE/>
              <w:autoSpaceDN/>
              <w:adjustRightInd/>
              <w:ind w:firstLine="0"/>
              <w:rPr>
                <w:lang w:val="en-US"/>
              </w:rPr>
            </w:pPr>
            <w:r w:rsidRPr="008226D5">
              <w:rPr>
                <w:lang w:val="en-US"/>
              </w:rPr>
              <w:t xml:space="preserve">«Oh, yes, I catch on, makes a grade, doesn’t it? </w:t>
            </w:r>
            <w:proofErr w:type="gramStart"/>
            <w:r w:rsidRPr="008226D5">
              <w:rPr>
                <w:lang w:val="en-US"/>
              </w:rPr>
              <w:t>just</w:t>
            </w:r>
            <w:proofErr w:type="gramEnd"/>
            <w:r w:rsidRPr="008226D5">
              <w:rPr>
                <w:lang w:val="en-US"/>
              </w:rPr>
              <w:t xml:space="preserve"> the thing to amuse a child, isn’t it? I got Willy a toy </w:t>
            </w:r>
            <w:proofErr w:type="spellStart"/>
            <w:r w:rsidRPr="008226D5">
              <w:rPr>
                <w:lang w:val="en-US"/>
              </w:rPr>
              <w:t>aeroplane</w:t>
            </w:r>
            <w:proofErr w:type="spellEnd"/>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proofErr w:type="gramStart"/>
            <w:r w:rsidRPr="008226D5">
              <w:rPr>
                <w:lang w:val="en-US"/>
              </w:rPr>
              <w:t>«I know, they’re great.</w:t>
            </w:r>
            <w:proofErr w:type="gramEnd"/>
            <w:r w:rsidRPr="008226D5">
              <w:rPr>
                <w:lang w:val="en-US"/>
              </w:rPr>
              <w:t xml:space="preserve"> I got Edwin one on his birthday. But I thought I’d get him a train this time. I told him Santa Claus was going to bring him something altogether new this time. Edwin, of course, believes in Santa Claus absolutely. Say, look at this locomotive, would you? It has a spring coiled up inside the fire box</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«Wind her up</w:t>
            </w:r>
            <w:proofErr w:type="gramStart"/>
            <w:r w:rsidRPr="008226D5">
              <w:rPr>
                <w:lang w:val="en-US"/>
              </w:rPr>
              <w:t>,»</w:t>
            </w:r>
            <w:proofErr w:type="gramEnd"/>
            <w:r w:rsidRPr="008226D5">
              <w:rPr>
                <w:lang w:val="en-US"/>
              </w:rPr>
              <w:t xml:space="preserve"> said Brown with great interest. «Let her go</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«All right</w:t>
            </w:r>
            <w:proofErr w:type="gramStart"/>
            <w:r w:rsidRPr="008226D5">
              <w:rPr>
                <w:lang w:val="en-US"/>
              </w:rPr>
              <w:t>,»</w:t>
            </w:r>
            <w:proofErr w:type="gramEnd"/>
            <w:r w:rsidRPr="008226D5">
              <w:rPr>
                <w:lang w:val="en-US"/>
              </w:rPr>
              <w:t xml:space="preserve"> said Jones. «Just pile up two or three plates something to lean the end of the rails on. There, notice way it buzzes before it starts. Isn’t that a great thing for </w:t>
            </w:r>
            <w:r w:rsidRPr="008226D5">
              <w:rPr>
                <w:lang w:val="en-US"/>
              </w:rPr>
              <w:lastRenderedPageBreak/>
              <w:t>kid, eh</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«Yes</w:t>
            </w:r>
            <w:proofErr w:type="gramStart"/>
            <w:r w:rsidRPr="008226D5">
              <w:rPr>
                <w:lang w:val="en-US"/>
              </w:rPr>
              <w:t>,»</w:t>
            </w:r>
            <w:proofErr w:type="gramEnd"/>
            <w:r w:rsidRPr="008226D5">
              <w:rPr>
                <w:lang w:val="en-US"/>
              </w:rPr>
              <w:t xml:space="preserve"> said Brown. «And say, see this little string to pull the whistle! By Gad, it toots, </w:t>
            </w:r>
            <w:proofErr w:type="spellStart"/>
            <w:r w:rsidRPr="008226D5">
              <w:rPr>
                <w:lang w:val="en-US"/>
              </w:rPr>
              <w:t>eh</w:t>
            </w:r>
            <w:proofErr w:type="gramStart"/>
            <w:r w:rsidRPr="008226D5">
              <w:rPr>
                <w:lang w:val="en-US"/>
              </w:rPr>
              <w:t>?just</w:t>
            </w:r>
            <w:proofErr w:type="spellEnd"/>
            <w:proofErr w:type="gramEnd"/>
            <w:r w:rsidRPr="008226D5">
              <w:rPr>
                <w:lang w:val="en-US"/>
              </w:rPr>
              <w:t xml:space="preserve"> like real?»</w:t>
            </w:r>
          </w:p>
          <w:p w:rsidR="006F75F2" w:rsidRPr="008226D5" w:rsidRDefault="006F75F2" w:rsidP="00600ED7">
            <w:pPr>
              <w:widowControl/>
              <w:autoSpaceDE/>
              <w:autoSpaceDN/>
              <w:adjustRightInd/>
              <w:ind w:firstLine="0"/>
              <w:rPr>
                <w:lang w:val="en-US"/>
              </w:rPr>
            </w:pPr>
            <w:r w:rsidRPr="008226D5">
              <w:rPr>
                <w:lang w:val="en-US"/>
              </w:rPr>
              <w:t>«Now then, Brown</w:t>
            </w:r>
            <w:proofErr w:type="gramStart"/>
            <w:r w:rsidRPr="008226D5">
              <w:rPr>
                <w:lang w:val="en-US"/>
              </w:rPr>
              <w:t>,»</w:t>
            </w:r>
            <w:proofErr w:type="gramEnd"/>
            <w:r w:rsidRPr="008226D5">
              <w:rPr>
                <w:lang w:val="en-US"/>
              </w:rPr>
              <w:t xml:space="preserve"> Jones went on, «you hitch on those cars and I’ll start her. I’ll be engineer, eh</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Half an hour later Brown and Jones were still playing trains on the dining-room table.</w:t>
            </w:r>
          </w:p>
          <w:p w:rsidR="006F75F2" w:rsidRPr="008226D5" w:rsidRDefault="006F75F2" w:rsidP="00507924">
            <w:pPr>
              <w:widowControl/>
              <w:autoSpaceDE/>
              <w:autoSpaceDN/>
              <w:adjustRightInd/>
              <w:ind w:firstLine="0"/>
              <w:rPr>
                <w:lang w:val="en-US"/>
              </w:rPr>
            </w:pPr>
          </w:p>
        </w:tc>
      </w:tr>
      <w:tr w:rsidR="00DB5F52" w:rsidRPr="00DB5F52" w:rsidTr="00DB5F52">
        <w:trPr>
          <w:trHeight w:val="325"/>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B5F52" w:rsidRDefault="00DB5F52" w:rsidP="00600ED7">
            <w:pPr>
              <w:ind w:firstLine="0"/>
            </w:pPr>
            <w:r w:rsidRPr="00F81D6E">
              <w:rPr>
                <w:rFonts w:eastAsia="Calibri"/>
                <w:b/>
                <w:lang w:eastAsia="en-US"/>
              </w:rPr>
              <w:lastRenderedPageBreak/>
              <w:t xml:space="preserve">ПК-1 </w:t>
            </w:r>
            <w:r w:rsidRPr="00F81D6E">
              <w:rPr>
                <w:rFonts w:eastAsia="Calibri"/>
                <w:lang w:eastAsia="en-US"/>
              </w:rPr>
              <w:t>Готовность реализации образовательной программы по учебным предметам в соответствии с требованиями образовательных стандартов</w:t>
            </w:r>
          </w:p>
        </w:tc>
      </w:tr>
      <w:tr w:rsidR="00DB5F52" w:rsidRPr="00C92F24"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B5F52" w:rsidRDefault="00DB5F52" w:rsidP="00317D8B">
            <w:pPr>
              <w:ind w:firstLine="0"/>
              <w:jc w:val="left"/>
              <w:rPr>
                <w:lang w:eastAsia="en-US"/>
              </w:rPr>
            </w:pPr>
            <w:r>
              <w:rPr>
                <w:lang w:eastAsia="en-US"/>
              </w:rPr>
              <w:t>Знать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B5F52" w:rsidRPr="00F81D6E" w:rsidRDefault="00DB5F52" w:rsidP="00317D8B">
            <w:pPr>
              <w:rPr>
                <w:rFonts w:eastAsia="Calibri"/>
                <w:szCs w:val="28"/>
                <w:lang w:eastAsia="en-US"/>
              </w:rPr>
            </w:pPr>
            <w:r w:rsidRPr="00F81D6E">
              <w:rPr>
                <w:rFonts w:eastAsia="Calibri"/>
                <w:szCs w:val="28"/>
                <w:lang w:eastAsia="en-US"/>
              </w:rPr>
              <w:t>знать специфику предмета «иностранный язык» и основные закономерности обучения иностранному языку;</w:t>
            </w:r>
          </w:p>
          <w:p w:rsidR="00DB5F52" w:rsidRPr="00F81D6E" w:rsidRDefault="00DB5F52" w:rsidP="00317D8B">
            <w:pPr>
              <w:rPr>
                <w:rFonts w:eastAsia="Calibri"/>
                <w:szCs w:val="28"/>
                <w:lang w:eastAsia="en-US"/>
              </w:rPr>
            </w:pPr>
            <w:r w:rsidRPr="00F81D6E">
              <w:rPr>
                <w:rFonts w:eastAsia="Calibri"/>
                <w:szCs w:val="28"/>
                <w:lang w:eastAsia="en-US"/>
              </w:rPr>
              <w:t>содержание нормативных документов, регулирующих образовательную деятельность, государственный стандарт по иностранному языку;</w:t>
            </w:r>
          </w:p>
          <w:p w:rsidR="00DB5F52" w:rsidRPr="00F81D6E" w:rsidRDefault="00DB5F52" w:rsidP="00317D8B">
            <w:pPr>
              <w:rPr>
                <w:rFonts w:eastAsia="Calibri"/>
                <w:szCs w:val="28"/>
                <w:lang w:eastAsia="en-US"/>
              </w:rPr>
            </w:pPr>
            <w:proofErr w:type="gramStart"/>
            <w:r w:rsidRPr="00F81D6E">
              <w:rPr>
                <w:rFonts w:eastAsia="Calibri"/>
                <w:szCs w:val="28"/>
                <w:lang w:eastAsia="en-US"/>
              </w:rPr>
              <w:t>основные методические категории (подход, метод, принципы, система обучения, цели, содержание, методы и способы, приемы, средства обучения, учебно-воспитательные процесс);</w:t>
            </w:r>
            <w:proofErr w:type="gramEnd"/>
          </w:p>
          <w:p w:rsidR="00DB5F52" w:rsidRPr="00F81D6E" w:rsidRDefault="00DB5F52" w:rsidP="00317D8B">
            <w:pPr>
              <w:rPr>
                <w:rFonts w:eastAsia="Calibri"/>
                <w:szCs w:val="28"/>
                <w:lang w:eastAsia="en-US"/>
              </w:rPr>
            </w:pPr>
            <w:r w:rsidRPr="00F81D6E">
              <w:rPr>
                <w:rFonts w:eastAsia="Calibri"/>
                <w:szCs w:val="28"/>
                <w:lang w:eastAsia="en-US"/>
              </w:rPr>
              <w:t>психологию личности учащегося;</w:t>
            </w:r>
          </w:p>
          <w:p w:rsidR="00DB5F52" w:rsidRPr="00F81D6E" w:rsidRDefault="00DB5F52" w:rsidP="00317D8B">
            <w:pPr>
              <w:rPr>
                <w:rFonts w:eastAsia="Calibri"/>
                <w:szCs w:val="28"/>
                <w:lang w:eastAsia="en-US"/>
              </w:rPr>
            </w:pPr>
            <w:r w:rsidRPr="00F81D6E">
              <w:rPr>
                <w:rFonts w:eastAsia="Calibri"/>
                <w:szCs w:val="28"/>
                <w:lang w:eastAsia="en-US"/>
              </w:rPr>
              <w:t>понятийный аппарат философии, теоретической и прикладной лингвистики и лингводидактики для решения профессиональных и научно-исследовательских задач;</w:t>
            </w:r>
          </w:p>
          <w:p w:rsidR="00DB5F52" w:rsidRPr="00F81D6E" w:rsidRDefault="00DB5F52" w:rsidP="00317D8B">
            <w:pPr>
              <w:rPr>
                <w:rFonts w:eastAsia="Calibri"/>
                <w:szCs w:val="28"/>
                <w:lang w:eastAsia="en-US"/>
              </w:rPr>
            </w:pPr>
            <w:r w:rsidRPr="00F81D6E">
              <w:rPr>
                <w:rFonts w:eastAsia="Calibri"/>
                <w:szCs w:val="28"/>
                <w:lang w:eastAsia="en-US"/>
              </w:rPr>
              <w:t xml:space="preserve">основы теории </w:t>
            </w:r>
            <w:r w:rsidRPr="00F81D6E">
              <w:rPr>
                <w:rFonts w:eastAsia="Calibri"/>
                <w:szCs w:val="28"/>
                <w:lang w:eastAsia="en-US"/>
              </w:rPr>
              <w:lastRenderedPageBreak/>
              <w:t>межкультурной коммуникации для решения профессиональных задач и научно-исследовательских задач;</w:t>
            </w:r>
          </w:p>
          <w:p w:rsidR="00DB5F52" w:rsidRPr="00F81D6E" w:rsidRDefault="00DB5F52" w:rsidP="00317D8B">
            <w:pPr>
              <w:rPr>
                <w:rFonts w:eastAsia="Calibri"/>
                <w:szCs w:val="28"/>
                <w:lang w:eastAsia="en-US"/>
              </w:rPr>
            </w:pPr>
            <w:r w:rsidRPr="00F81D6E">
              <w:rPr>
                <w:rFonts w:eastAsia="Calibri"/>
                <w:szCs w:val="28"/>
                <w:lang w:eastAsia="en-US"/>
              </w:rPr>
              <w:t>основы обучения иностранным языкам;</w:t>
            </w:r>
          </w:p>
          <w:p w:rsidR="00DB5F52" w:rsidRPr="00F81D6E" w:rsidRDefault="00DB5F52" w:rsidP="00317D8B">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c>
          <w:tcPr>
            <w:tcW w:w="2794" w:type="pct"/>
            <w:tcBorders>
              <w:top w:val="single" w:sz="4" w:space="0" w:color="auto"/>
              <w:left w:val="single" w:sz="8" w:space="0" w:color="000000"/>
              <w:bottom w:val="single" w:sz="4" w:space="0" w:color="auto"/>
              <w:right w:val="single" w:sz="4" w:space="0" w:color="auto"/>
            </w:tcBorders>
            <w:shd w:val="clear" w:color="auto" w:fill="auto"/>
            <w:vAlign w:val="center"/>
          </w:tcPr>
          <w:p w:rsidR="00DB5F52" w:rsidRPr="00FA766A" w:rsidRDefault="00DB5F52" w:rsidP="00DB5F52">
            <w:pPr>
              <w:pStyle w:val="a6"/>
              <w:tabs>
                <w:tab w:val="left" w:pos="356"/>
                <w:tab w:val="left" w:pos="851"/>
              </w:tabs>
              <w:ind w:firstLine="0"/>
              <w:rPr>
                <w:sz w:val="24"/>
                <w:szCs w:val="24"/>
                <w:lang w:val="en-US"/>
              </w:rPr>
            </w:pPr>
            <w:proofErr w:type="spellStart"/>
            <w:r w:rsidRPr="00FA766A">
              <w:rPr>
                <w:sz w:val="24"/>
                <w:szCs w:val="24"/>
                <w:lang w:val="en-US"/>
              </w:rPr>
              <w:lastRenderedPageBreak/>
              <w:t>Теоретические</w:t>
            </w:r>
            <w:proofErr w:type="spellEnd"/>
            <w:r w:rsidRPr="00925905">
              <w:rPr>
                <w:sz w:val="24"/>
                <w:szCs w:val="24"/>
                <w:lang w:val="en-US"/>
              </w:rPr>
              <w:t xml:space="preserve"> </w:t>
            </w:r>
            <w:proofErr w:type="spellStart"/>
            <w:r w:rsidRPr="00FA766A">
              <w:rPr>
                <w:sz w:val="24"/>
                <w:szCs w:val="24"/>
                <w:lang w:val="en-US"/>
              </w:rPr>
              <w:t>вопросы</w:t>
            </w:r>
            <w:proofErr w:type="spellEnd"/>
            <w:r w:rsidRPr="00FA766A">
              <w:rPr>
                <w:sz w:val="24"/>
                <w:szCs w:val="24"/>
                <w:lang w:val="en-US"/>
              </w:rPr>
              <w:t>:</w:t>
            </w:r>
          </w:p>
          <w:p w:rsidR="00DB5F52" w:rsidRPr="00FA766A" w:rsidRDefault="00DB5F52" w:rsidP="00DB5F52">
            <w:pPr>
              <w:pStyle w:val="a6"/>
              <w:tabs>
                <w:tab w:val="left" w:pos="356"/>
                <w:tab w:val="left" w:pos="851"/>
              </w:tabs>
              <w:ind w:firstLine="0"/>
              <w:rPr>
                <w:sz w:val="24"/>
                <w:szCs w:val="24"/>
                <w:lang w:val="en-US"/>
              </w:rPr>
            </w:pPr>
            <w:r w:rsidRPr="00FA766A">
              <w:rPr>
                <w:sz w:val="24"/>
                <w:szCs w:val="24"/>
                <w:lang w:val="en-US"/>
              </w:rPr>
              <w:t>1)  What are the three main registers in English?</w:t>
            </w:r>
          </w:p>
          <w:p w:rsidR="00DB5F52" w:rsidRPr="00FA766A" w:rsidRDefault="00DB5F52" w:rsidP="00DB5F52">
            <w:pPr>
              <w:pStyle w:val="a6"/>
              <w:numPr>
                <w:ilvl w:val="0"/>
                <w:numId w:val="1"/>
              </w:numPr>
              <w:tabs>
                <w:tab w:val="left" w:pos="356"/>
                <w:tab w:val="left" w:pos="851"/>
              </w:tabs>
              <w:ind w:left="0"/>
              <w:rPr>
                <w:sz w:val="24"/>
                <w:szCs w:val="24"/>
                <w:lang w:val="en-US"/>
              </w:rPr>
            </w:pPr>
            <w:r>
              <w:rPr>
                <w:sz w:val="24"/>
                <w:szCs w:val="24"/>
                <w:lang w:val="en-US"/>
              </w:rPr>
              <w:t>2)</w:t>
            </w:r>
            <w:r w:rsidRPr="00FA766A">
              <w:rPr>
                <w:sz w:val="24"/>
                <w:szCs w:val="24"/>
                <w:lang w:val="en-US"/>
              </w:rPr>
              <w:t xml:space="preserve"> What are the semantic relations in the language system?</w:t>
            </w:r>
          </w:p>
          <w:p w:rsidR="00DB5F52" w:rsidRPr="00DB5F52" w:rsidRDefault="00DB5F52" w:rsidP="00600ED7">
            <w:pPr>
              <w:ind w:firstLine="0"/>
              <w:rPr>
                <w:lang w:val="en-US"/>
              </w:rPr>
            </w:pPr>
          </w:p>
        </w:tc>
      </w:tr>
      <w:tr w:rsidR="00DB5F52" w:rsidRPr="00C92F24"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B5F52" w:rsidRDefault="00DB5F52" w:rsidP="00317D8B">
            <w:pPr>
              <w:ind w:firstLine="0"/>
              <w:jc w:val="left"/>
              <w:rPr>
                <w:highlight w:val="yellow"/>
                <w:lang w:eastAsia="en-US"/>
              </w:rPr>
            </w:pPr>
            <w:r>
              <w:rPr>
                <w:lang w:eastAsia="en-US"/>
              </w:rPr>
              <w:lastRenderedPageBreak/>
              <w:t>Уметь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B5F52" w:rsidRPr="00F81D6E" w:rsidRDefault="00DB5F52" w:rsidP="00317D8B">
            <w:pPr>
              <w:rPr>
                <w:rFonts w:eastAsia="Calibri"/>
                <w:szCs w:val="28"/>
                <w:lang w:eastAsia="en-US"/>
              </w:rPr>
            </w:pPr>
            <w:r w:rsidRPr="00F81D6E">
              <w:rPr>
                <w:rFonts w:eastAsia="Calibri"/>
                <w:szCs w:val="28"/>
                <w:lang w:eastAsia="en-US"/>
              </w:rPr>
              <w:t>уметь толерантно относиться к особенностям иноязычной культуры;</w:t>
            </w:r>
          </w:p>
          <w:p w:rsidR="00DB5F52" w:rsidRPr="00F81D6E" w:rsidRDefault="00DB5F52" w:rsidP="00317D8B">
            <w:pPr>
              <w:rPr>
                <w:rFonts w:eastAsia="Calibri"/>
                <w:szCs w:val="28"/>
                <w:lang w:eastAsia="en-US"/>
              </w:rPr>
            </w:pPr>
            <w:r w:rsidRPr="00F81D6E">
              <w:rPr>
                <w:rFonts w:eastAsia="Calibri"/>
                <w:szCs w:val="28"/>
                <w:lang w:eastAsia="en-US"/>
              </w:rPr>
              <w:t xml:space="preserve">проявлять </w:t>
            </w:r>
            <w:proofErr w:type="spellStart"/>
            <w:r w:rsidRPr="00F81D6E">
              <w:rPr>
                <w:rFonts w:eastAsia="Calibri"/>
                <w:szCs w:val="28"/>
                <w:lang w:eastAsia="en-US"/>
              </w:rPr>
              <w:t>эмпатию</w:t>
            </w:r>
            <w:proofErr w:type="spellEnd"/>
            <w:r w:rsidRPr="00F81D6E">
              <w:rPr>
                <w:rFonts w:eastAsia="Calibri"/>
                <w:szCs w:val="28"/>
                <w:lang w:eastAsia="en-US"/>
              </w:rPr>
              <w:t xml:space="preserve"> по отношению к представителю иноязычной культуры</w:t>
            </w:r>
          </w:p>
          <w:p w:rsidR="00DB5F52" w:rsidRPr="00F81D6E" w:rsidRDefault="00DB5F52" w:rsidP="00317D8B">
            <w:pPr>
              <w:rPr>
                <w:rFonts w:eastAsia="Calibri"/>
                <w:szCs w:val="28"/>
                <w:lang w:eastAsia="en-US"/>
              </w:rPr>
            </w:pPr>
            <w:r w:rsidRPr="00F81D6E">
              <w:rPr>
                <w:rFonts w:eastAsia="Calibri"/>
                <w:szCs w:val="28"/>
                <w:lang w:eastAsia="en-US"/>
              </w:rPr>
              <w:t>анализировать методы и средства обучения с точки зрения их исторического развития и современного состояния;</w:t>
            </w:r>
          </w:p>
          <w:p w:rsidR="00DB5F52" w:rsidRPr="00F81D6E" w:rsidRDefault="00DB5F52" w:rsidP="00317D8B">
            <w:pPr>
              <w:rPr>
                <w:rFonts w:eastAsia="Calibri"/>
                <w:szCs w:val="28"/>
                <w:lang w:eastAsia="en-US"/>
              </w:rPr>
            </w:pPr>
            <w:r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DB5F52" w:rsidRPr="00F81D6E" w:rsidRDefault="00DB5F52" w:rsidP="00317D8B">
            <w:pPr>
              <w:rPr>
                <w:rFonts w:eastAsia="Calibri"/>
                <w:szCs w:val="28"/>
                <w:lang w:eastAsia="en-US"/>
              </w:rPr>
            </w:pPr>
            <w:r w:rsidRPr="00F81D6E">
              <w:rPr>
                <w:rFonts w:eastAsia="Calibri"/>
                <w:szCs w:val="28"/>
                <w:lang w:eastAsia="en-US"/>
              </w:rPr>
              <w:t>строить систему упражнений с учетом формирования видов речевой деятельности</w:t>
            </w:r>
          </w:p>
          <w:p w:rsidR="00DB5F52" w:rsidRPr="00F81D6E" w:rsidRDefault="00DB5F52" w:rsidP="00317D8B">
            <w:pPr>
              <w:rPr>
                <w:rFonts w:eastAsia="Calibri"/>
                <w:szCs w:val="28"/>
                <w:lang w:eastAsia="en-US"/>
              </w:rPr>
            </w:pPr>
            <w:r w:rsidRPr="00F81D6E">
              <w:rPr>
                <w:rFonts w:eastAsia="Calibri"/>
                <w:szCs w:val="28"/>
                <w:lang w:eastAsia="en-US"/>
              </w:rPr>
              <w:t>осуществлять операции анализа, синтеза, сравнения, обобщения и рефлексии;</w:t>
            </w:r>
          </w:p>
          <w:p w:rsidR="00DB5F52" w:rsidRPr="00F81D6E" w:rsidRDefault="00DB5F52" w:rsidP="00317D8B">
            <w:pPr>
              <w:rPr>
                <w:rFonts w:eastAsia="Calibri"/>
                <w:szCs w:val="28"/>
                <w:lang w:eastAsia="en-US"/>
              </w:rPr>
            </w:pPr>
            <w:r w:rsidRPr="00F81D6E">
              <w:rPr>
                <w:rFonts w:eastAsia="Calibri"/>
                <w:szCs w:val="28"/>
                <w:lang w:eastAsia="en-US"/>
              </w:rPr>
              <w:t xml:space="preserve">использовать достижения отечественного и зарубежного методического наследия, современных </w:t>
            </w:r>
            <w:r w:rsidRPr="00F81D6E">
              <w:rPr>
                <w:rFonts w:eastAsia="Calibri"/>
                <w:szCs w:val="28"/>
                <w:lang w:eastAsia="en-US"/>
              </w:rPr>
              <w:lastRenderedPageBreak/>
              <w:t>методических направлений и концепций обучения иностранным языкам для решения конкретных методических задач практического и теоретического характера;</w:t>
            </w:r>
          </w:p>
          <w:p w:rsidR="00DB5F52" w:rsidRPr="00F81D6E" w:rsidRDefault="00DB5F52" w:rsidP="00317D8B">
            <w:pPr>
              <w:ind w:firstLine="0"/>
              <w:rPr>
                <w:rFonts w:eastAsia="Calibri"/>
                <w:szCs w:val="28"/>
                <w:lang w:eastAsia="en-US"/>
              </w:rPr>
            </w:pPr>
            <w:r w:rsidRPr="00F81D6E">
              <w:rPr>
                <w:rFonts w:eastAsia="Calibri"/>
                <w:szCs w:val="28"/>
                <w:lang w:eastAsia="en-US"/>
              </w:rPr>
              <w:t>использовать понятийный аппарат философии, теоретической и прикладной лингвистики, лингводидактики и теории межкультурной коммуникации для решения профессиональных задач</w:t>
            </w:r>
          </w:p>
        </w:tc>
        <w:tc>
          <w:tcPr>
            <w:tcW w:w="2794" w:type="pct"/>
            <w:tcBorders>
              <w:top w:val="single" w:sz="4" w:space="0" w:color="auto"/>
              <w:left w:val="single" w:sz="8" w:space="0" w:color="000000"/>
              <w:bottom w:val="single" w:sz="4" w:space="0" w:color="auto"/>
              <w:right w:val="single" w:sz="4" w:space="0" w:color="auto"/>
            </w:tcBorders>
            <w:shd w:val="clear" w:color="auto" w:fill="auto"/>
            <w:vAlign w:val="center"/>
          </w:tcPr>
          <w:p w:rsidR="00DB5F52" w:rsidRPr="008226D5" w:rsidRDefault="00DB5F52" w:rsidP="00DB5F52">
            <w:pPr>
              <w:tabs>
                <w:tab w:val="left" w:pos="851"/>
              </w:tabs>
              <w:ind w:firstLine="0"/>
              <w:rPr>
                <w:lang w:val="en-US"/>
              </w:rPr>
            </w:pPr>
            <w:r>
              <w:rPr>
                <w:lang w:val="en-US"/>
              </w:rPr>
              <w:lastRenderedPageBreak/>
              <w:t xml:space="preserve">4) </w:t>
            </w:r>
            <w:r w:rsidRPr="008226D5">
              <w:rPr>
                <w:lang w:val="en-US"/>
              </w:rPr>
              <w:t>Identify the following pairs of words as</w:t>
            </w:r>
          </w:p>
          <w:p w:rsidR="00DB5F52" w:rsidRPr="008226D5" w:rsidRDefault="00DB5F52" w:rsidP="00DB5F52">
            <w:pPr>
              <w:tabs>
                <w:tab w:val="left" w:pos="851"/>
              </w:tabs>
              <w:ind w:firstLine="0"/>
              <w:rPr>
                <w:lang w:val="en-US"/>
              </w:rPr>
            </w:pPr>
            <w:r w:rsidRPr="008226D5">
              <w:rPr>
                <w:lang w:val="en-US"/>
              </w:rPr>
              <w:t>A. homophones</w:t>
            </w:r>
          </w:p>
          <w:p w:rsidR="00DB5F52" w:rsidRPr="008226D5" w:rsidRDefault="00DB5F52" w:rsidP="00DB5F52">
            <w:pPr>
              <w:tabs>
                <w:tab w:val="left" w:pos="851"/>
              </w:tabs>
              <w:ind w:firstLine="0"/>
              <w:rPr>
                <w:lang w:val="en-US"/>
              </w:rPr>
            </w:pPr>
            <w:r w:rsidRPr="008226D5">
              <w:rPr>
                <w:lang w:val="en-US"/>
              </w:rPr>
              <w:t>B. homographs</w:t>
            </w:r>
          </w:p>
          <w:p w:rsidR="00DB5F52" w:rsidRPr="008226D5" w:rsidRDefault="00DB5F52" w:rsidP="00DB5F52">
            <w:pPr>
              <w:tabs>
                <w:tab w:val="left" w:pos="851"/>
              </w:tabs>
              <w:ind w:firstLine="0"/>
              <w:rPr>
                <w:lang w:val="en-US"/>
              </w:rPr>
            </w:pPr>
            <w:r w:rsidRPr="008226D5">
              <w:rPr>
                <w:lang w:val="en-US"/>
              </w:rPr>
              <w:t>C. homonyms proper</w:t>
            </w:r>
          </w:p>
          <w:p w:rsidR="00DB5F52" w:rsidRPr="008226D5" w:rsidRDefault="00DB5F52" w:rsidP="00DB5F52">
            <w:pPr>
              <w:tabs>
                <w:tab w:val="left" w:pos="851"/>
              </w:tabs>
              <w:ind w:firstLine="0"/>
              <w:rPr>
                <w:lang w:val="en-US"/>
              </w:rPr>
            </w:pPr>
            <w:r w:rsidRPr="008226D5">
              <w:rPr>
                <w:lang w:val="en-US"/>
              </w:rPr>
              <w:t xml:space="preserve">D. different meanings of a </w:t>
            </w:r>
            <w:proofErr w:type="spellStart"/>
            <w:r w:rsidRPr="008226D5">
              <w:rPr>
                <w:lang w:val="en-US"/>
              </w:rPr>
              <w:t>polysemantic</w:t>
            </w:r>
            <w:proofErr w:type="spellEnd"/>
            <w:r w:rsidRPr="008226D5">
              <w:rPr>
                <w:lang w:val="en-US"/>
              </w:rPr>
              <w:t xml:space="preserve"> word</w:t>
            </w:r>
          </w:p>
          <w:p w:rsidR="00DB5F52" w:rsidRPr="008226D5" w:rsidRDefault="00DB5F52" w:rsidP="00DB5F52">
            <w:pPr>
              <w:tabs>
                <w:tab w:val="left" w:pos="851"/>
              </w:tabs>
              <w:ind w:firstLine="0"/>
              <w:rPr>
                <w:lang w:val="en-US"/>
              </w:rPr>
            </w:pPr>
            <w:r w:rsidRPr="008226D5">
              <w:rPr>
                <w:lang w:val="en-US"/>
              </w:rPr>
              <w:t xml:space="preserve">1. </w:t>
            </w:r>
            <w:proofErr w:type="gramStart"/>
            <w:r w:rsidRPr="008226D5">
              <w:rPr>
                <w:lang w:val="en-US"/>
              </w:rPr>
              <w:t>It’s</w:t>
            </w:r>
            <w:proofErr w:type="gramEnd"/>
            <w:r w:rsidRPr="008226D5">
              <w:rPr>
                <w:lang w:val="en-US"/>
              </w:rPr>
              <w:t xml:space="preserve"> no picnic trying to do my fair share by being fair and square to all those near and dear to me. </w:t>
            </w:r>
          </w:p>
          <w:p w:rsidR="00DB5F52" w:rsidRPr="008226D5" w:rsidRDefault="00DB5F52" w:rsidP="00DB5F52">
            <w:pPr>
              <w:tabs>
                <w:tab w:val="left" w:pos="851"/>
              </w:tabs>
              <w:ind w:firstLine="0"/>
              <w:rPr>
                <w:lang w:val="en-US"/>
              </w:rPr>
            </w:pPr>
            <w:r w:rsidRPr="008226D5">
              <w:rPr>
                <w:lang w:val="en-US"/>
              </w:rPr>
              <w:t xml:space="preserve">2. All animals are strictly dry: they sinless live and swiftly die. </w:t>
            </w:r>
          </w:p>
          <w:p w:rsidR="00DB5F52" w:rsidRPr="008226D5" w:rsidRDefault="00DB5F52" w:rsidP="00DB5F52">
            <w:pPr>
              <w:tabs>
                <w:tab w:val="left" w:pos="851"/>
              </w:tabs>
              <w:ind w:firstLine="0"/>
              <w:rPr>
                <w:lang w:val="en-US"/>
              </w:rPr>
            </w:pPr>
            <w:r w:rsidRPr="008226D5">
              <w:rPr>
                <w:lang w:val="en-US"/>
              </w:rPr>
              <w:t xml:space="preserve">      Is the wood dry enough to burn?</w:t>
            </w:r>
          </w:p>
          <w:p w:rsidR="00DB5F52" w:rsidRPr="008226D5" w:rsidRDefault="00DB5F52" w:rsidP="00DB5F52">
            <w:pPr>
              <w:tabs>
                <w:tab w:val="left" w:pos="851"/>
              </w:tabs>
              <w:ind w:firstLine="0"/>
              <w:rPr>
                <w:lang w:val="en-US"/>
              </w:rPr>
            </w:pPr>
            <w:r w:rsidRPr="008226D5">
              <w:rPr>
                <w:lang w:val="en-US"/>
              </w:rPr>
              <w:t xml:space="preserve">3. Please go through the entrance of this little poem. </w:t>
            </w:r>
          </w:p>
          <w:p w:rsidR="00DB5F52" w:rsidRPr="008226D5" w:rsidRDefault="00DB5F52" w:rsidP="00DB5F52">
            <w:pPr>
              <w:tabs>
                <w:tab w:val="left" w:pos="851"/>
              </w:tabs>
              <w:ind w:firstLine="0"/>
              <w:rPr>
                <w:lang w:val="en-US"/>
              </w:rPr>
            </w:pPr>
            <w:r w:rsidRPr="008226D5">
              <w:rPr>
                <w:lang w:val="en-US"/>
              </w:rPr>
              <w:t xml:space="preserve">      I guarantee it will entrance you.</w:t>
            </w:r>
          </w:p>
          <w:p w:rsidR="00DB5F52" w:rsidRPr="00DB5F52" w:rsidRDefault="00DB5F52" w:rsidP="00DB5F52">
            <w:pPr>
              <w:ind w:firstLine="0"/>
              <w:rPr>
                <w:lang w:val="en-US"/>
              </w:rPr>
            </w:pPr>
            <w:r w:rsidRPr="008226D5">
              <w:rPr>
                <w:lang w:val="en-US"/>
              </w:rPr>
              <w:t>4. The route was very long. – The root was very long</w:t>
            </w:r>
          </w:p>
        </w:tc>
      </w:tr>
      <w:tr w:rsidR="00DB5F52" w:rsidRPr="00C92F24"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B5F52" w:rsidRDefault="00DB5F52" w:rsidP="00317D8B">
            <w:pPr>
              <w:ind w:firstLine="0"/>
              <w:jc w:val="left"/>
              <w:rPr>
                <w:highlight w:val="yellow"/>
                <w:lang w:eastAsia="en-US"/>
              </w:rPr>
            </w:pPr>
            <w:r>
              <w:rPr>
                <w:lang w:eastAsia="en-US"/>
              </w:rPr>
              <w:lastRenderedPageBreak/>
              <w:t>Владеть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B5F52" w:rsidRPr="00F81D6E" w:rsidRDefault="00DB5F52" w:rsidP="00317D8B">
            <w:pPr>
              <w:rPr>
                <w:rFonts w:eastAsia="Calibri"/>
                <w:szCs w:val="28"/>
                <w:lang w:eastAsia="en-US"/>
              </w:rPr>
            </w:pPr>
            <w:r w:rsidRPr="00F81D6E">
              <w:rPr>
                <w:rFonts w:eastAsia="Calibri"/>
                <w:szCs w:val="28"/>
                <w:lang w:eastAsia="en-US"/>
              </w:rPr>
              <w:t>владеть умением формировать у учащихся способности к межкультурной коммуникации современными методами и приемами методики обучения иностранным языкам;</w:t>
            </w:r>
          </w:p>
          <w:p w:rsidR="00DB5F52" w:rsidRPr="00F81D6E" w:rsidRDefault="00DB5F52" w:rsidP="00317D8B">
            <w:pPr>
              <w:rPr>
                <w:rFonts w:eastAsia="Calibri"/>
                <w:szCs w:val="28"/>
                <w:lang w:eastAsia="en-US"/>
              </w:rPr>
            </w:pPr>
            <w:r w:rsidRPr="00F81D6E">
              <w:rPr>
                <w:rFonts w:eastAsia="Calibri"/>
                <w:szCs w:val="28"/>
                <w:lang w:eastAsia="en-US"/>
              </w:rPr>
              <w:t>специфическими коммуникативными умениями и навыками;</w:t>
            </w:r>
          </w:p>
          <w:p w:rsidR="00DB5F52" w:rsidRPr="00F81D6E" w:rsidRDefault="00DB5F52" w:rsidP="00317D8B">
            <w:pPr>
              <w:rPr>
                <w:rFonts w:eastAsia="Calibri"/>
                <w:szCs w:val="28"/>
                <w:lang w:eastAsia="en-US"/>
              </w:rPr>
            </w:pPr>
            <w:r w:rsidRPr="00F81D6E">
              <w:rPr>
                <w:rFonts w:eastAsia="Calibri"/>
                <w:szCs w:val="28"/>
                <w:lang w:eastAsia="en-US"/>
              </w:rPr>
              <w:t>системой современных методических направлений и концепций обучения иностранным языкам;</w:t>
            </w:r>
          </w:p>
          <w:p w:rsidR="00DB5F52" w:rsidRPr="00F81D6E" w:rsidRDefault="00DB5F52" w:rsidP="00317D8B">
            <w:pPr>
              <w:rPr>
                <w:rFonts w:eastAsia="Calibri"/>
                <w:szCs w:val="28"/>
                <w:lang w:eastAsia="en-US"/>
              </w:rPr>
            </w:pPr>
            <w:proofErr w:type="spellStart"/>
            <w:r w:rsidRPr="00F81D6E">
              <w:rPr>
                <w:rFonts w:eastAsia="Calibri"/>
                <w:szCs w:val="28"/>
                <w:lang w:eastAsia="en-US"/>
              </w:rPr>
              <w:t>целеполагания</w:t>
            </w:r>
            <w:proofErr w:type="spellEnd"/>
            <w:r w:rsidRPr="00F81D6E">
              <w:rPr>
                <w:rFonts w:eastAsia="Calibri"/>
                <w:szCs w:val="28"/>
                <w:lang w:eastAsia="en-US"/>
              </w:rPr>
              <w:t xml:space="preserve"> в процессе осуществления научно-исследовательской деятельности;</w:t>
            </w:r>
          </w:p>
          <w:p w:rsidR="00DB5F52" w:rsidRPr="00F81D6E" w:rsidRDefault="00DB5F52" w:rsidP="00317D8B">
            <w:pPr>
              <w:rPr>
                <w:rFonts w:eastAsia="Calibri"/>
                <w:szCs w:val="28"/>
                <w:lang w:eastAsia="en-US"/>
              </w:rPr>
            </w:pPr>
            <w:r w:rsidRPr="00F81D6E">
              <w:rPr>
                <w:rFonts w:eastAsia="Calibri"/>
                <w:szCs w:val="28"/>
                <w:lang w:eastAsia="en-US"/>
              </w:rPr>
              <w:t xml:space="preserve">системой анализа современных методических направлений обучения </w:t>
            </w:r>
            <w:r w:rsidRPr="00F81D6E">
              <w:rPr>
                <w:rFonts w:eastAsia="Calibri"/>
                <w:szCs w:val="28"/>
                <w:lang w:eastAsia="en-US"/>
              </w:rPr>
              <w:lastRenderedPageBreak/>
              <w:t>иностранным языкам;</w:t>
            </w:r>
          </w:p>
          <w:p w:rsidR="00DB5F52" w:rsidRPr="00F81D6E" w:rsidRDefault="00DB5F52" w:rsidP="00317D8B">
            <w:pPr>
              <w:ind w:firstLine="0"/>
              <w:rPr>
                <w:rFonts w:eastAsia="Calibri"/>
                <w:szCs w:val="28"/>
                <w:lang w:eastAsia="en-US"/>
              </w:rPr>
            </w:pPr>
            <w:r w:rsidRPr="00F81D6E">
              <w:rPr>
                <w:rFonts w:eastAsia="Calibri"/>
                <w:szCs w:val="28"/>
                <w:lang w:eastAsia="en-US"/>
              </w:rPr>
              <w:t>системой анализа современных методических концепций обучения иностранным языкам</w:t>
            </w:r>
          </w:p>
        </w:tc>
        <w:tc>
          <w:tcPr>
            <w:tcW w:w="2794" w:type="pct"/>
            <w:tcBorders>
              <w:top w:val="single" w:sz="4" w:space="0" w:color="auto"/>
              <w:left w:val="single" w:sz="8" w:space="0" w:color="000000"/>
              <w:bottom w:val="single" w:sz="8" w:space="0" w:color="000000"/>
              <w:right w:val="single" w:sz="4" w:space="0" w:color="auto"/>
            </w:tcBorders>
            <w:shd w:val="clear" w:color="auto" w:fill="auto"/>
            <w:vAlign w:val="center"/>
          </w:tcPr>
          <w:p w:rsidR="00DB5F52" w:rsidRPr="00507924" w:rsidRDefault="00DB5F52" w:rsidP="00DB5F52">
            <w:pPr>
              <w:ind w:firstLine="0"/>
              <w:rPr>
                <w:lang w:val="en-US"/>
              </w:rPr>
            </w:pPr>
            <w:r>
              <w:lastRenderedPageBreak/>
              <w:t>Комплексные</w:t>
            </w:r>
            <w:r w:rsidRPr="00507924">
              <w:rPr>
                <w:lang w:val="en-US"/>
              </w:rPr>
              <w:t xml:space="preserve"> </w:t>
            </w:r>
            <w:r>
              <w:t>проблемные</w:t>
            </w:r>
            <w:r w:rsidRPr="00507924">
              <w:rPr>
                <w:lang w:val="en-US"/>
              </w:rPr>
              <w:t xml:space="preserve"> </w:t>
            </w:r>
            <w:r>
              <w:t>задания</w:t>
            </w:r>
            <w:r w:rsidRPr="00507924">
              <w:rPr>
                <w:lang w:val="en-US"/>
              </w:rPr>
              <w:t>:</w:t>
            </w:r>
          </w:p>
          <w:p w:rsidR="00DB5F52" w:rsidRPr="008226D5" w:rsidRDefault="00DB5F52" w:rsidP="00DB5F52">
            <w:pPr>
              <w:ind w:firstLine="0"/>
              <w:rPr>
                <w:lang w:val="en-US"/>
              </w:rPr>
            </w:pPr>
            <w:r w:rsidRPr="00507924">
              <w:rPr>
                <w:lang w:val="en-US"/>
              </w:rPr>
              <w:t xml:space="preserve">1) </w:t>
            </w:r>
            <w:r w:rsidRPr="008226D5">
              <w:rPr>
                <w:lang w:val="en-US"/>
              </w:rPr>
              <w:t>Carry out the lexicological analysis of the text.</w:t>
            </w:r>
          </w:p>
          <w:p w:rsidR="00DB5F52" w:rsidRPr="008226D5" w:rsidRDefault="00DB5F52" w:rsidP="00DB5F52">
            <w:pPr>
              <w:ind w:firstLine="0"/>
              <w:rPr>
                <w:lang w:val="en-US"/>
              </w:rPr>
            </w:pPr>
            <w:r w:rsidRPr="00507924">
              <w:rPr>
                <w:lang w:val="en-US"/>
              </w:rPr>
              <w:t xml:space="preserve">2) </w:t>
            </w:r>
            <w:r w:rsidRPr="008226D5">
              <w:rPr>
                <w:lang w:val="en-US"/>
              </w:rPr>
              <w:t>Translate the text (from Russian into English, from English into Russian) paying attention to its lexical peculiarities.</w:t>
            </w:r>
          </w:p>
          <w:p w:rsidR="00DB5F52" w:rsidRPr="008226D5" w:rsidRDefault="00DB5F52" w:rsidP="00DB5F52">
            <w:pPr>
              <w:widowControl/>
              <w:autoSpaceDE/>
              <w:autoSpaceDN/>
              <w:adjustRightInd/>
              <w:ind w:firstLine="0"/>
              <w:rPr>
                <w:lang w:val="en-US"/>
              </w:rPr>
            </w:pPr>
            <w:r w:rsidRPr="008226D5">
              <w:rPr>
                <w:lang w:val="en-US"/>
              </w:rPr>
              <w:t>But their wives upstairs in the drawing-room hardly noticed their absence. They were too much interested.</w:t>
            </w:r>
          </w:p>
          <w:p w:rsidR="00DB5F52" w:rsidRPr="008226D5" w:rsidRDefault="00DB5F52" w:rsidP="00DB5F52">
            <w:pPr>
              <w:widowControl/>
              <w:autoSpaceDE/>
              <w:autoSpaceDN/>
              <w:adjustRightInd/>
              <w:ind w:firstLine="0"/>
              <w:rPr>
                <w:lang w:val="en-US"/>
              </w:rPr>
            </w:pPr>
            <w:r w:rsidRPr="008226D5">
              <w:rPr>
                <w:lang w:val="en-US"/>
              </w:rPr>
              <w:t>«Oh, I think it’s perfectly sweet</w:t>
            </w:r>
            <w:proofErr w:type="gramStart"/>
            <w:r w:rsidRPr="008226D5">
              <w:rPr>
                <w:lang w:val="en-US"/>
              </w:rPr>
              <w:t>,»</w:t>
            </w:r>
            <w:proofErr w:type="gramEnd"/>
            <w:r w:rsidRPr="008226D5">
              <w:rPr>
                <w:lang w:val="en-US"/>
              </w:rPr>
              <w:t xml:space="preserve"> said Mrs. Brown. «Just the loveliest doll I’ve seen in years. I must get one like it for </w:t>
            </w:r>
            <w:proofErr w:type="spellStart"/>
            <w:r w:rsidRPr="008226D5">
              <w:rPr>
                <w:lang w:val="en-US"/>
              </w:rPr>
              <w:t>Ulvina</w:t>
            </w:r>
            <w:proofErr w:type="spellEnd"/>
            <w:r w:rsidRPr="008226D5">
              <w:rPr>
                <w:lang w:val="en-US"/>
              </w:rPr>
              <w:t>. Won’t Clarisse be perfectly enchanted</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«Yes</w:t>
            </w:r>
            <w:proofErr w:type="gramStart"/>
            <w:r w:rsidRPr="008226D5">
              <w:rPr>
                <w:lang w:val="en-US"/>
              </w:rPr>
              <w:t>,»</w:t>
            </w:r>
            <w:proofErr w:type="gramEnd"/>
            <w:r w:rsidRPr="008226D5">
              <w:rPr>
                <w:lang w:val="en-US"/>
              </w:rPr>
              <w:t xml:space="preserve"> answered Mrs. Jones, «and then she’ll have all the fun of arranging the dresses. Children love that so much. Look, there are three little dresses with the doll, aren’t they cute? All cut out and ready to stitch together</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«Oh, how perfectly lovely</w:t>
            </w:r>
            <w:proofErr w:type="gramStart"/>
            <w:r w:rsidRPr="008226D5">
              <w:rPr>
                <w:lang w:val="en-US"/>
              </w:rPr>
              <w:t>!»</w:t>
            </w:r>
            <w:proofErr w:type="gramEnd"/>
            <w:r w:rsidRPr="008226D5">
              <w:rPr>
                <w:lang w:val="en-US"/>
              </w:rPr>
              <w:t xml:space="preserve"> exclaimed Mrs. Brown. «I think the mauve one would suit the doll best, don’t you, with such golden hair? Only don’t you think it would make it much nicer to turn back the collar, so, and to put a little band — so</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«What a good idea</w:t>
            </w:r>
            <w:proofErr w:type="gramStart"/>
            <w:r w:rsidRPr="008226D5">
              <w:rPr>
                <w:lang w:val="en-US"/>
              </w:rPr>
              <w:t>!»</w:t>
            </w:r>
            <w:proofErr w:type="gramEnd"/>
            <w:r w:rsidRPr="008226D5">
              <w:rPr>
                <w:lang w:val="en-US"/>
              </w:rPr>
              <w:t xml:space="preserve"> said Mrs. Jones. «Do let’s try it. Just wait, I’ll get a needle in a minute. I’ll tell Clarisse that Santa Claus sewed it himself. The child believes in Santa Claus absolutely</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 xml:space="preserve">And half an hour later Mrs. Jones and Mrs. Brown were so busy stitching dolls’ clothes that they could not hear </w:t>
            </w:r>
            <w:r w:rsidRPr="008226D5">
              <w:rPr>
                <w:lang w:val="en-US"/>
              </w:rPr>
              <w:lastRenderedPageBreak/>
              <w:t>the roaring of the little train up and down the dining table, and had no idea what the four children were doing.</w:t>
            </w:r>
          </w:p>
          <w:p w:rsidR="00DB5F52" w:rsidRPr="008226D5" w:rsidRDefault="00DB5F52" w:rsidP="00DB5F52">
            <w:pPr>
              <w:widowControl/>
              <w:autoSpaceDE/>
              <w:autoSpaceDN/>
              <w:adjustRightInd/>
              <w:ind w:firstLine="0"/>
              <w:rPr>
                <w:lang w:val="en-US"/>
              </w:rPr>
            </w:pPr>
            <w:r w:rsidRPr="008226D5">
              <w:rPr>
                <w:lang w:val="en-US"/>
              </w:rPr>
              <w:t>Nor did the children miss their mothers.</w:t>
            </w:r>
          </w:p>
          <w:p w:rsidR="00DB5F52" w:rsidRPr="008226D5" w:rsidRDefault="00DB5F52" w:rsidP="00DB5F52">
            <w:pPr>
              <w:widowControl/>
              <w:autoSpaceDE/>
              <w:autoSpaceDN/>
              <w:adjustRightInd/>
              <w:ind w:firstLine="0"/>
              <w:rPr>
                <w:lang w:val="en-US"/>
              </w:rPr>
            </w:pPr>
            <w:r w:rsidRPr="008226D5">
              <w:rPr>
                <w:lang w:val="en-US"/>
              </w:rPr>
              <w:t>«Dandy, aren’t they</w:t>
            </w:r>
            <w:proofErr w:type="gramStart"/>
            <w:r w:rsidRPr="008226D5">
              <w:rPr>
                <w:lang w:val="en-US"/>
              </w:rPr>
              <w:t>?»</w:t>
            </w:r>
            <w:proofErr w:type="gramEnd"/>
            <w:r w:rsidRPr="008226D5">
              <w:rPr>
                <w:lang w:val="en-US"/>
              </w:rPr>
              <w:t xml:space="preserve"> Edwin Jones was saying </w:t>
            </w:r>
            <w:proofErr w:type="gramStart"/>
            <w:r w:rsidRPr="008226D5">
              <w:rPr>
                <w:lang w:val="en-US"/>
              </w:rPr>
              <w:t>to</w:t>
            </w:r>
            <w:proofErr w:type="gramEnd"/>
            <w:r w:rsidRPr="008226D5">
              <w:rPr>
                <w:lang w:val="en-US"/>
              </w:rPr>
              <w:t xml:space="preserve"> little Willie Brown, as they sat in Edwin’s bedroom. «A hundred in a box, with cork tips, and see, an amber mouthpiece that fits into a little case at the side. Good present for Dad, eh?</w:t>
            </w:r>
          </w:p>
          <w:p w:rsidR="00DB5F52" w:rsidRPr="008226D5" w:rsidRDefault="00DB5F52" w:rsidP="00DB5F52">
            <w:pPr>
              <w:widowControl/>
              <w:autoSpaceDE/>
              <w:autoSpaceDN/>
              <w:adjustRightInd/>
              <w:ind w:firstLine="0"/>
              <w:rPr>
                <w:lang w:val="en-US"/>
              </w:rPr>
            </w:pPr>
            <w:r w:rsidRPr="008226D5">
              <w:rPr>
                <w:lang w:val="en-US"/>
              </w:rPr>
              <w:t>«Fine</w:t>
            </w:r>
            <w:proofErr w:type="gramStart"/>
            <w:r w:rsidRPr="008226D5">
              <w:rPr>
                <w:lang w:val="en-US"/>
              </w:rPr>
              <w:t>!»</w:t>
            </w:r>
            <w:proofErr w:type="gramEnd"/>
            <w:r w:rsidRPr="008226D5">
              <w:rPr>
                <w:lang w:val="en-US"/>
              </w:rPr>
              <w:t xml:space="preserve"> said Willie appreciatively. «I’m giving Father cigars</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«I know, I thought of cigars too. Men always like cigars and cigarettes. You can’t go wrong on them. Say, would you like to try one or two of these cigarettes? We can take them from the bottom. You’ll like them, they’re Russian — away ahead of Egyptian</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«Thanks</w:t>
            </w:r>
            <w:proofErr w:type="gramStart"/>
            <w:r w:rsidRPr="008226D5">
              <w:rPr>
                <w:lang w:val="en-US"/>
              </w:rPr>
              <w:t>,»</w:t>
            </w:r>
            <w:proofErr w:type="gramEnd"/>
            <w:r w:rsidRPr="008226D5">
              <w:rPr>
                <w:lang w:val="en-US"/>
              </w:rPr>
              <w:t xml:space="preserve"> answered Willie. «I’d like one immensely. I only started smoking last spring — on my twelfth birthday. I think a feller’s a fool to begin smoking cigarettes too soon, don’t you? It stunts him. I waited till I was twelve</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«Me too</w:t>
            </w:r>
            <w:proofErr w:type="gramStart"/>
            <w:r w:rsidRPr="008226D5">
              <w:rPr>
                <w:lang w:val="en-US"/>
              </w:rPr>
              <w:t>,»</w:t>
            </w:r>
            <w:proofErr w:type="gramEnd"/>
            <w:r w:rsidRPr="008226D5">
              <w:rPr>
                <w:lang w:val="en-US"/>
              </w:rPr>
              <w:t xml:space="preserve"> said Edwin, as they lighted their cigarettes. «In fact, I wouldn’t buy them now if it weren’t for Dad. I simply had to give him something from Santa Claus. He believes in Santa Claus absolutely, you know</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 xml:space="preserve">And, while this was going on, Clarisse was showing little </w:t>
            </w:r>
            <w:proofErr w:type="spellStart"/>
            <w:r w:rsidRPr="008226D5">
              <w:rPr>
                <w:lang w:val="en-US"/>
              </w:rPr>
              <w:t>Ulvina</w:t>
            </w:r>
            <w:proofErr w:type="spellEnd"/>
            <w:r w:rsidRPr="008226D5">
              <w:rPr>
                <w:lang w:val="en-US"/>
              </w:rPr>
              <w:t xml:space="preserve"> the absolutely lovely little bridge set that she got for her mother.</w:t>
            </w:r>
          </w:p>
          <w:p w:rsidR="00DB5F52" w:rsidRPr="008226D5" w:rsidRDefault="00DB5F52" w:rsidP="00DB5F52">
            <w:pPr>
              <w:widowControl/>
              <w:autoSpaceDE/>
              <w:autoSpaceDN/>
              <w:adjustRightInd/>
              <w:ind w:firstLine="0"/>
              <w:rPr>
                <w:lang w:val="en-US"/>
              </w:rPr>
            </w:pPr>
            <w:r w:rsidRPr="008226D5">
              <w:rPr>
                <w:lang w:val="en-US"/>
              </w:rPr>
              <w:t>«Aren’t these markers perfectly charming</w:t>
            </w:r>
            <w:proofErr w:type="gramStart"/>
            <w:r w:rsidRPr="008226D5">
              <w:rPr>
                <w:lang w:val="en-US"/>
              </w:rPr>
              <w:t>?»</w:t>
            </w:r>
            <w:proofErr w:type="gramEnd"/>
            <w:r w:rsidRPr="008226D5">
              <w:rPr>
                <w:lang w:val="en-US"/>
              </w:rPr>
              <w:t xml:space="preserve"> said </w:t>
            </w:r>
            <w:proofErr w:type="spellStart"/>
            <w:r w:rsidRPr="008226D5">
              <w:rPr>
                <w:lang w:val="en-US"/>
              </w:rPr>
              <w:t>Ulvina</w:t>
            </w:r>
            <w:proofErr w:type="spellEnd"/>
            <w:r w:rsidRPr="008226D5">
              <w:rPr>
                <w:lang w:val="en-US"/>
              </w:rPr>
              <w:t>. «And don’t you love this little Dutch design — or is it Flemish, darling</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«Dutch</w:t>
            </w:r>
            <w:proofErr w:type="gramStart"/>
            <w:r w:rsidRPr="008226D5">
              <w:rPr>
                <w:lang w:val="en-US"/>
              </w:rPr>
              <w:t>,»</w:t>
            </w:r>
            <w:proofErr w:type="gramEnd"/>
            <w:r w:rsidRPr="008226D5">
              <w:rPr>
                <w:lang w:val="en-US"/>
              </w:rPr>
              <w:t xml:space="preserve"> said Clarisse. «Isn’t it quaint? And aren’t these the dearest little things, for putting the money in when you play. I needn’t have got them with it — they’d have sold the rest separately — but I think it’s too utterly slow playing without money, don’t you</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«Oh, abominable</w:t>
            </w:r>
            <w:proofErr w:type="gramStart"/>
            <w:r w:rsidRPr="008226D5">
              <w:rPr>
                <w:lang w:val="en-US"/>
              </w:rPr>
              <w:t>,»</w:t>
            </w:r>
            <w:proofErr w:type="gramEnd"/>
            <w:r w:rsidRPr="008226D5">
              <w:rPr>
                <w:lang w:val="en-US"/>
              </w:rPr>
              <w:t xml:space="preserve"> shuddered </w:t>
            </w:r>
            <w:proofErr w:type="spellStart"/>
            <w:r w:rsidRPr="008226D5">
              <w:rPr>
                <w:lang w:val="en-US"/>
              </w:rPr>
              <w:t>Ulvina</w:t>
            </w:r>
            <w:proofErr w:type="spellEnd"/>
            <w:r w:rsidRPr="008226D5">
              <w:rPr>
                <w:lang w:val="en-US"/>
              </w:rPr>
              <w:t>. «But your mamma never plays for money, does she</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«Mamma! Oh, gracious, no. Mamma’s far too slow for that. But I shall tell her that Santa Claus insisted on putting in the little money boxes</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«I suppose she believes in Santa Claus, just as my mamma does</w:t>
            </w:r>
            <w:proofErr w:type="gramStart"/>
            <w:r w:rsidRPr="008226D5">
              <w:rPr>
                <w:lang w:val="en-US"/>
              </w:rPr>
              <w:t>.»</w:t>
            </w:r>
            <w:proofErr w:type="gramEnd"/>
          </w:p>
          <w:p w:rsidR="00DB5F52" w:rsidRPr="00DB5F52" w:rsidRDefault="00DB5F52" w:rsidP="00DB5F52">
            <w:pPr>
              <w:widowControl/>
              <w:autoSpaceDE/>
              <w:autoSpaceDN/>
              <w:adjustRightInd/>
              <w:ind w:firstLine="0"/>
              <w:rPr>
                <w:lang w:val="en-US"/>
              </w:rPr>
            </w:pPr>
          </w:p>
        </w:tc>
      </w:tr>
    </w:tbl>
    <w:p w:rsidR="00F27DFD" w:rsidRDefault="00F27DFD" w:rsidP="00F27DFD">
      <w:pPr>
        <w:rPr>
          <w:i/>
          <w:color w:val="C00000"/>
          <w:highlight w:val="yellow"/>
          <w:lang w:val="en-US"/>
        </w:rPr>
      </w:pPr>
    </w:p>
    <w:p w:rsidR="00DF3181" w:rsidRPr="00DF3181" w:rsidRDefault="00DF3181" w:rsidP="00F27DFD">
      <w:pPr>
        <w:rPr>
          <w:i/>
          <w:highlight w:val="yellow"/>
          <w:lang w:val="en-US"/>
        </w:rPr>
      </w:pPr>
    </w:p>
    <w:p w:rsidR="00F27DFD" w:rsidRPr="00DF3181" w:rsidRDefault="00F27DFD" w:rsidP="007D337E">
      <w:pPr>
        <w:spacing w:after="240"/>
        <w:rPr>
          <w:b/>
        </w:rPr>
      </w:pPr>
      <w:r w:rsidRPr="00DF3181">
        <w:rPr>
          <w:b/>
        </w:rPr>
        <w:t>б) Порядок проведения промежуточной аттестации, показатели и критерии оценивания:</w:t>
      </w:r>
    </w:p>
    <w:p w:rsidR="00B5680D" w:rsidRPr="00266033" w:rsidRDefault="00B5680D" w:rsidP="00B5680D">
      <w:r w:rsidRPr="00DF3181">
        <w:lastRenderedPageBreak/>
        <w:t>Экзамен по данной дисциплине проводится в устной форме по экзаменационным билетам, каждый из которых включает 2 теоретических вопроса</w:t>
      </w:r>
      <w:r w:rsidRPr="00266033">
        <w:t xml:space="preserve"> и одно практическое задание. </w:t>
      </w:r>
    </w:p>
    <w:p w:rsidR="009D516E" w:rsidRPr="00695672" w:rsidRDefault="009D516E" w:rsidP="00B5680D">
      <w:pPr>
        <w:rPr>
          <w:b/>
        </w:rPr>
      </w:pPr>
    </w:p>
    <w:p w:rsidR="00B5680D" w:rsidRPr="009D516E" w:rsidRDefault="00B5680D" w:rsidP="007D337E">
      <w:pPr>
        <w:spacing w:after="240"/>
        <w:rPr>
          <w:b/>
        </w:rPr>
      </w:pPr>
      <w:r w:rsidRPr="009D516E">
        <w:rPr>
          <w:b/>
        </w:rPr>
        <w:t>Показатели и критерии оценивания экзамена:</w:t>
      </w:r>
    </w:p>
    <w:p w:rsidR="00B5680D" w:rsidRPr="00266033" w:rsidRDefault="00B5680D" w:rsidP="00B5680D">
      <w:r w:rsidRPr="00266033">
        <w:t xml:space="preserve">– на оценку </w:t>
      </w:r>
      <w:r w:rsidRPr="00224511">
        <w:rPr>
          <w:b/>
        </w:rPr>
        <w:t xml:space="preserve">«отлично» </w:t>
      </w:r>
      <w:r w:rsidRPr="00266033">
        <w:t xml:space="preserve">(5 баллов) – обучающийся демонстрирует высокий уровень </w:t>
      </w:r>
      <w:proofErr w:type="spellStart"/>
      <w:r w:rsidR="00810220">
        <w:t>с</w:t>
      </w:r>
      <w:r w:rsidR="00810220" w:rsidRPr="00266033">
        <w:t>форсированности</w:t>
      </w:r>
      <w:proofErr w:type="spellEnd"/>
      <w:r w:rsidRPr="00266033">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B5680D" w:rsidRPr="00266033" w:rsidRDefault="00B5680D" w:rsidP="00B5680D">
      <w:r w:rsidRPr="00266033">
        <w:t xml:space="preserve">– на оценку </w:t>
      </w:r>
      <w:r w:rsidRPr="00224511">
        <w:rPr>
          <w:b/>
        </w:rPr>
        <w:t>«хорошо»</w:t>
      </w:r>
      <w:r w:rsidRPr="00266033">
        <w:t xml:space="preserve"> (4 балла) – обучающийся демонстрирует средний уровень </w:t>
      </w:r>
      <w:proofErr w:type="spellStart"/>
      <w:r w:rsidRPr="00266033">
        <w:t>сформированности</w:t>
      </w:r>
      <w:proofErr w:type="spellEnd"/>
      <w:r w:rsidRPr="00266033">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B5680D" w:rsidRPr="00266033" w:rsidRDefault="00B5680D" w:rsidP="00B5680D">
      <w:r w:rsidRPr="00266033">
        <w:t xml:space="preserve">– на оценку </w:t>
      </w:r>
      <w:r w:rsidRPr="00224511">
        <w:rPr>
          <w:b/>
        </w:rPr>
        <w:t>«удовлетворительно»</w:t>
      </w:r>
      <w:r w:rsidRPr="00266033">
        <w:t xml:space="preserve"> (3 балла) – обучающийся демонстрирует пороговый уровень </w:t>
      </w:r>
      <w:proofErr w:type="spellStart"/>
      <w:r w:rsidRPr="00266033">
        <w:t>сформированности</w:t>
      </w:r>
      <w:proofErr w:type="spellEnd"/>
      <w:r w:rsidRPr="00266033">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B5680D" w:rsidRPr="00266033" w:rsidRDefault="00B5680D" w:rsidP="00B5680D">
      <w:r w:rsidRPr="00266033">
        <w:t xml:space="preserve">– на оценку </w:t>
      </w:r>
      <w:r w:rsidRPr="00224511">
        <w:rPr>
          <w:b/>
        </w:rPr>
        <w:t>«неудовлетворительно»</w:t>
      </w:r>
      <w:r w:rsidRPr="00266033">
        <w:t xml:space="preserve"> (2 балла) – </w:t>
      </w:r>
      <w:proofErr w:type="gramStart"/>
      <w:r w:rsidRPr="00266033">
        <w:t>обучающийся</w:t>
      </w:r>
      <w:proofErr w:type="gramEnd"/>
      <w:r w:rsidRPr="00266033">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B5680D" w:rsidRPr="002F2C6B" w:rsidRDefault="00B5680D" w:rsidP="00B5680D">
      <w:r w:rsidRPr="00266033">
        <w:t xml:space="preserve">– на оценку </w:t>
      </w:r>
      <w:r w:rsidRPr="007023AB">
        <w:rPr>
          <w:b/>
        </w:rPr>
        <w:t>«неудовлетворительно»</w:t>
      </w:r>
      <w:r w:rsidRPr="00266033">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75E6A" w:rsidRPr="002F2C6B" w:rsidRDefault="00075E6A" w:rsidP="00B5680D"/>
    <w:p w:rsidR="001B1524" w:rsidRPr="00CC68E6" w:rsidRDefault="001B1524" w:rsidP="001B1524">
      <w:pPr>
        <w:keepNext/>
        <w:autoSpaceDE/>
        <w:autoSpaceDN/>
        <w:adjustRightInd/>
        <w:outlineLvl w:val="0"/>
        <w:rPr>
          <w:b/>
          <w:iCs/>
          <w:spacing w:val="-4"/>
        </w:rPr>
      </w:pPr>
      <w:r w:rsidRPr="00CC68E6">
        <w:rPr>
          <w:b/>
          <w:spacing w:val="-4"/>
        </w:rPr>
        <w:t>8</w:t>
      </w:r>
      <w:r>
        <w:rPr>
          <w:b/>
          <w:spacing w:val="-4"/>
        </w:rPr>
        <w:t xml:space="preserve">. </w:t>
      </w:r>
      <w:r w:rsidRPr="00CC68E6">
        <w:rPr>
          <w:b/>
          <w:iCs/>
          <w:spacing w:val="-4"/>
        </w:rPr>
        <w:t>Учебно-методическое и информационное обеспечение дисциплины (модуля)</w:t>
      </w:r>
    </w:p>
    <w:p w:rsidR="001B1524" w:rsidRDefault="001B1524" w:rsidP="001B1524">
      <w:pPr>
        <w:ind w:firstLine="709"/>
        <w:rPr>
          <w:b/>
          <w:bCs/>
        </w:rPr>
      </w:pPr>
    </w:p>
    <w:p w:rsidR="001B1524" w:rsidRPr="002F2C6B" w:rsidRDefault="001B1524" w:rsidP="001B1524">
      <w:pPr>
        <w:ind w:firstLine="709"/>
        <w:rPr>
          <w:b/>
          <w:bCs/>
        </w:rPr>
      </w:pPr>
      <w:r w:rsidRPr="00CC68E6">
        <w:rPr>
          <w:b/>
          <w:bCs/>
        </w:rPr>
        <w:t>а) Основная литература:</w:t>
      </w:r>
    </w:p>
    <w:p w:rsidR="001B1524" w:rsidRDefault="001B1524" w:rsidP="001B1524">
      <w:r w:rsidRPr="00FE3DAF">
        <w:t>1</w:t>
      </w:r>
      <w:r>
        <w:t xml:space="preserve">. </w:t>
      </w:r>
      <w:r w:rsidRPr="00F24563">
        <w:t>Полякова Л. С. Теория языка [Электронный ресурс]</w:t>
      </w:r>
      <w:proofErr w:type="gramStart"/>
      <w:r w:rsidRPr="00F24563">
        <w:t xml:space="preserve"> :</w:t>
      </w:r>
      <w:proofErr w:type="gramEnd"/>
      <w:r w:rsidRPr="00F24563">
        <w:t xml:space="preserve"> учебное пособие / Л. С. Полякова, Е. В. Суворова ; МГТУ. - Магнитогорск</w:t>
      </w:r>
      <w:proofErr w:type="gramStart"/>
      <w:r w:rsidRPr="00F24563">
        <w:t xml:space="preserve"> :</w:t>
      </w:r>
      <w:proofErr w:type="gramEnd"/>
      <w:r w:rsidRPr="00F24563">
        <w:t xml:space="preserve"> МГТУ, 2015. - 54 с. - Режим доступа: </w:t>
      </w:r>
      <w:hyperlink r:id="rId13" w:history="1">
        <w:r w:rsidRPr="003010BF">
          <w:rPr>
            <w:rStyle w:val="a3"/>
          </w:rPr>
          <w:t>https://magtu.informsystema.ru/uploader/fileUpload?name=2254.pdf&amp;show=dcatalogues/1/1129754/2254.pdf&amp;view=true</w:t>
        </w:r>
      </w:hyperlink>
      <w:r>
        <w:t xml:space="preserve"> </w:t>
      </w:r>
      <w:r w:rsidRPr="00F24563">
        <w:t>. - Макрообъект.</w:t>
      </w:r>
    </w:p>
    <w:p w:rsidR="001B1524" w:rsidRDefault="001B1524" w:rsidP="001B1524">
      <w:pPr>
        <w:tabs>
          <w:tab w:val="left" w:pos="567"/>
          <w:tab w:val="left" w:pos="709"/>
        </w:tabs>
        <w:ind w:firstLine="709"/>
        <w:rPr>
          <w:b/>
        </w:rPr>
      </w:pPr>
    </w:p>
    <w:p w:rsidR="001B1524" w:rsidRDefault="001B1524" w:rsidP="001B1524">
      <w:pPr>
        <w:tabs>
          <w:tab w:val="left" w:pos="567"/>
          <w:tab w:val="left" w:pos="709"/>
        </w:tabs>
        <w:ind w:firstLine="709"/>
        <w:rPr>
          <w:b/>
        </w:rPr>
      </w:pPr>
      <w:r w:rsidRPr="00CC68E6">
        <w:rPr>
          <w:b/>
        </w:rPr>
        <w:t xml:space="preserve">б) Дополнительная литература: </w:t>
      </w:r>
    </w:p>
    <w:p w:rsidR="001B1524" w:rsidRPr="00F24563" w:rsidRDefault="001B1524" w:rsidP="001B1524">
      <w:pPr>
        <w:tabs>
          <w:tab w:val="left" w:pos="567"/>
          <w:tab w:val="left" w:pos="709"/>
        </w:tabs>
        <w:ind w:firstLine="709"/>
      </w:pPr>
      <w:r w:rsidRPr="00F24563">
        <w:t xml:space="preserve">1. </w:t>
      </w:r>
      <w:proofErr w:type="spellStart"/>
      <w:r w:rsidRPr="00F24563">
        <w:t>Емец</w:t>
      </w:r>
      <w:proofErr w:type="spellEnd"/>
      <w:r w:rsidRPr="00F24563">
        <w:t xml:space="preserve"> Т. В. Введение в языкознание [Электронный ресурс]</w:t>
      </w:r>
      <w:proofErr w:type="gramStart"/>
      <w:r w:rsidRPr="00F24563">
        <w:t xml:space="preserve"> :</w:t>
      </w:r>
      <w:proofErr w:type="gramEnd"/>
      <w:r w:rsidRPr="00F24563">
        <w:t xml:space="preserve"> учебно-методическое пособие / Т. В. </w:t>
      </w:r>
      <w:proofErr w:type="spellStart"/>
      <w:r w:rsidRPr="00F24563">
        <w:t>Емец</w:t>
      </w:r>
      <w:proofErr w:type="spellEnd"/>
      <w:r w:rsidRPr="00F24563">
        <w:t xml:space="preserve">, Н. Р. </w:t>
      </w:r>
      <w:proofErr w:type="spellStart"/>
      <w:r w:rsidRPr="00F24563">
        <w:t>Уразаева</w:t>
      </w:r>
      <w:proofErr w:type="spellEnd"/>
      <w:r w:rsidRPr="00F24563">
        <w:t xml:space="preserve"> ; МГТУ. - Магнитогорск</w:t>
      </w:r>
      <w:proofErr w:type="gramStart"/>
      <w:r w:rsidRPr="00F24563">
        <w:t xml:space="preserve"> :</w:t>
      </w:r>
      <w:proofErr w:type="gramEnd"/>
      <w:r w:rsidRPr="00F24563">
        <w:t xml:space="preserve"> МГТУ, 2016. - 1 электрон</w:t>
      </w:r>
      <w:proofErr w:type="gramStart"/>
      <w:r w:rsidRPr="00F24563">
        <w:t>.</w:t>
      </w:r>
      <w:proofErr w:type="gramEnd"/>
      <w:r w:rsidRPr="00F24563">
        <w:t xml:space="preserve"> </w:t>
      </w:r>
      <w:proofErr w:type="gramStart"/>
      <w:r w:rsidRPr="00F24563">
        <w:t>о</w:t>
      </w:r>
      <w:proofErr w:type="gramEnd"/>
      <w:r w:rsidRPr="00F24563">
        <w:t xml:space="preserve">пт. диск (СD-ROM). - Режим доступа: </w:t>
      </w:r>
      <w:hyperlink r:id="rId14" w:history="1">
        <w:r w:rsidRPr="003010BF">
          <w:rPr>
            <w:rStyle w:val="a3"/>
          </w:rPr>
          <w:t>https://magtu.informsystema.ru/uploader/fileUpload?name=2672.pdf&amp;show=dcatalogues/1/1131411/2672.pdf&amp;view=true</w:t>
        </w:r>
      </w:hyperlink>
      <w:r>
        <w:t xml:space="preserve"> </w:t>
      </w:r>
      <w:r w:rsidRPr="00F24563">
        <w:t>. - Макрообъект.</w:t>
      </w:r>
    </w:p>
    <w:p w:rsidR="001B1524" w:rsidRPr="00550138" w:rsidRDefault="001B1524" w:rsidP="001B1524">
      <w:pPr>
        <w:suppressAutoHyphens/>
        <w:rPr>
          <w:rFonts w:eastAsia="Calibri"/>
          <w:lang w:eastAsia="en-US"/>
        </w:rPr>
      </w:pPr>
      <w:r>
        <w:t>2.</w:t>
      </w:r>
      <w:r w:rsidRPr="00550138">
        <w:t>Пикалова, Е. А. Введение в языкознание: краткий курс лекций</w:t>
      </w:r>
      <w:proofErr w:type="gramStart"/>
      <w:r w:rsidRPr="00550138">
        <w:t xml:space="preserve"> :</w:t>
      </w:r>
      <w:proofErr w:type="gramEnd"/>
      <w:r w:rsidRPr="00550138">
        <w:t xml:space="preserve"> учебное пособие / Е. А. Пикалова ; МГТУ. - Магнитогорск</w:t>
      </w:r>
      <w:proofErr w:type="gramStart"/>
      <w:r w:rsidRPr="00550138">
        <w:t xml:space="preserve"> :</w:t>
      </w:r>
      <w:proofErr w:type="gramEnd"/>
      <w:r w:rsidRPr="00550138">
        <w:t xml:space="preserve"> МГТУ, 2012. - 1 электрон</w:t>
      </w:r>
      <w:proofErr w:type="gramStart"/>
      <w:r w:rsidRPr="00550138">
        <w:t>.</w:t>
      </w:r>
      <w:proofErr w:type="gramEnd"/>
      <w:r w:rsidRPr="00550138">
        <w:t xml:space="preserve"> </w:t>
      </w:r>
      <w:proofErr w:type="gramStart"/>
      <w:r w:rsidRPr="00550138">
        <w:t>о</w:t>
      </w:r>
      <w:proofErr w:type="gramEnd"/>
      <w:r w:rsidRPr="00550138">
        <w:t>пт. диск (</w:t>
      </w:r>
      <w:r>
        <w:t>CD</w:t>
      </w:r>
      <w:r w:rsidRPr="00550138">
        <w:t>-</w:t>
      </w:r>
      <w:r>
        <w:t>ROM</w:t>
      </w:r>
      <w:r w:rsidRPr="00550138">
        <w:t xml:space="preserve">). - </w:t>
      </w:r>
      <w:proofErr w:type="spellStart"/>
      <w:r w:rsidRPr="00550138">
        <w:t>Загл</w:t>
      </w:r>
      <w:proofErr w:type="spellEnd"/>
      <w:r w:rsidRPr="00550138">
        <w:t>. с титул</w:t>
      </w:r>
      <w:proofErr w:type="gramStart"/>
      <w:r w:rsidRPr="00550138">
        <w:t>.</w:t>
      </w:r>
      <w:proofErr w:type="gramEnd"/>
      <w:r w:rsidRPr="00550138">
        <w:t xml:space="preserve"> </w:t>
      </w:r>
      <w:proofErr w:type="gramStart"/>
      <w:r w:rsidRPr="00550138">
        <w:t>э</w:t>
      </w:r>
      <w:proofErr w:type="gramEnd"/>
      <w:r w:rsidRPr="00550138">
        <w:t xml:space="preserve">крана. -- </w:t>
      </w:r>
      <w:r>
        <w:t>URL</w:t>
      </w:r>
      <w:r w:rsidRPr="00550138">
        <w:t xml:space="preserve">: </w:t>
      </w:r>
      <w:hyperlink r:id="rId15" w:history="1">
        <w:r>
          <w:rPr>
            <w:rStyle w:val="a3"/>
          </w:rPr>
          <w:t>https</w:t>
        </w:r>
        <w:r w:rsidRPr="00550138">
          <w:rPr>
            <w:rStyle w:val="a3"/>
          </w:rPr>
          <w:t>://</w:t>
        </w:r>
        <w:r>
          <w:rPr>
            <w:rStyle w:val="a3"/>
          </w:rPr>
          <w:t>magtu</w:t>
        </w:r>
        <w:r w:rsidRPr="00550138">
          <w:rPr>
            <w:rStyle w:val="a3"/>
          </w:rPr>
          <w:t>.</w:t>
        </w:r>
        <w:r>
          <w:rPr>
            <w:rStyle w:val="a3"/>
          </w:rPr>
          <w:t>informsystema</w:t>
        </w:r>
        <w:r w:rsidRPr="00550138">
          <w:rPr>
            <w:rStyle w:val="a3"/>
          </w:rPr>
          <w:t>.</w:t>
        </w:r>
        <w:r>
          <w:rPr>
            <w:rStyle w:val="a3"/>
          </w:rPr>
          <w:t>ru</w:t>
        </w:r>
        <w:r w:rsidRPr="00550138">
          <w:rPr>
            <w:rStyle w:val="a3"/>
          </w:rPr>
          <w:t>/</w:t>
        </w:r>
        <w:r>
          <w:rPr>
            <w:rStyle w:val="a3"/>
          </w:rPr>
          <w:t>uploader</w:t>
        </w:r>
        <w:r w:rsidRPr="00550138">
          <w:rPr>
            <w:rStyle w:val="a3"/>
          </w:rPr>
          <w:t>/</w:t>
        </w:r>
        <w:r>
          <w:rPr>
            <w:rStyle w:val="a3"/>
          </w:rPr>
          <w:t>fileUpload</w:t>
        </w:r>
        <w:r w:rsidRPr="00550138">
          <w:rPr>
            <w:rStyle w:val="a3"/>
          </w:rPr>
          <w:t>?</w:t>
        </w:r>
        <w:r>
          <w:rPr>
            <w:rStyle w:val="a3"/>
          </w:rPr>
          <w:t>name</w:t>
        </w:r>
        <w:r w:rsidRPr="00550138">
          <w:rPr>
            <w:rStyle w:val="a3"/>
          </w:rPr>
          <w:t>=1386.</w:t>
        </w:r>
        <w:r>
          <w:rPr>
            <w:rStyle w:val="a3"/>
          </w:rPr>
          <w:t>pdf</w:t>
        </w:r>
        <w:r w:rsidRPr="00550138">
          <w:rPr>
            <w:rStyle w:val="a3"/>
          </w:rPr>
          <w:t>&amp;</w:t>
        </w:r>
        <w:r>
          <w:rPr>
            <w:rStyle w:val="a3"/>
          </w:rPr>
          <w:t>show</w:t>
        </w:r>
        <w:r w:rsidRPr="00550138">
          <w:rPr>
            <w:rStyle w:val="a3"/>
          </w:rPr>
          <w:t>=</w:t>
        </w:r>
        <w:r>
          <w:rPr>
            <w:rStyle w:val="a3"/>
          </w:rPr>
          <w:t>dcatalogues</w:t>
        </w:r>
        <w:r w:rsidRPr="00550138">
          <w:rPr>
            <w:rStyle w:val="a3"/>
          </w:rPr>
          <w:t>/1/1123841/1386.</w:t>
        </w:r>
        <w:r>
          <w:rPr>
            <w:rStyle w:val="a3"/>
          </w:rPr>
          <w:t>pdf</w:t>
        </w:r>
        <w:r w:rsidRPr="00550138">
          <w:rPr>
            <w:rStyle w:val="a3"/>
          </w:rPr>
          <w:t>&amp;</w:t>
        </w:r>
        <w:r>
          <w:rPr>
            <w:rStyle w:val="a3"/>
          </w:rPr>
          <w:t>view</w:t>
        </w:r>
        <w:r w:rsidRPr="00550138">
          <w:rPr>
            <w:rStyle w:val="a3"/>
          </w:rPr>
          <w:t>=</w:t>
        </w:r>
        <w:r>
          <w:rPr>
            <w:rStyle w:val="a3"/>
          </w:rPr>
          <w:t>true</w:t>
        </w:r>
      </w:hyperlink>
      <w:r w:rsidRPr="00550138">
        <w:t xml:space="preserve">  (дата обращения: 04.10.2019). - Макрообъект. - Текст</w:t>
      </w:r>
      <w:proofErr w:type="gramStart"/>
      <w:r w:rsidRPr="00550138">
        <w:t xml:space="preserve"> :</w:t>
      </w:r>
      <w:proofErr w:type="gramEnd"/>
      <w:r w:rsidRPr="00550138">
        <w:t xml:space="preserve"> электронный. - Сведения доступны также на </w:t>
      </w:r>
      <w:r>
        <w:t>CD</w:t>
      </w:r>
      <w:r w:rsidRPr="00550138">
        <w:t>-</w:t>
      </w:r>
      <w:r>
        <w:t>ROM</w:t>
      </w:r>
      <w:r w:rsidRPr="00550138">
        <w:t>.</w:t>
      </w:r>
    </w:p>
    <w:p w:rsidR="00C66608" w:rsidRPr="00F069AF" w:rsidRDefault="00C66608" w:rsidP="00C66608">
      <w:pPr>
        <w:shd w:val="clear" w:color="auto" w:fill="FFFFFF"/>
        <w:suppressAutoHyphens/>
        <w:ind w:left="540"/>
        <w:rPr>
          <w:color w:val="000000"/>
          <w:spacing w:val="2"/>
        </w:rPr>
      </w:pPr>
    </w:p>
    <w:p w:rsidR="00C66608" w:rsidRPr="00C66608" w:rsidRDefault="00C66608" w:rsidP="00C66608">
      <w:pPr>
        <w:pStyle w:val="Style8"/>
        <w:widowControl/>
        <w:tabs>
          <w:tab w:val="left" w:pos="993"/>
        </w:tabs>
        <w:ind w:firstLine="0"/>
        <w:rPr>
          <w:rStyle w:val="FontStyle21"/>
          <w:b/>
          <w:sz w:val="24"/>
          <w:szCs w:val="24"/>
        </w:rPr>
      </w:pPr>
      <w:r w:rsidRPr="00C66608">
        <w:rPr>
          <w:rStyle w:val="FontStyle15"/>
          <w:spacing w:val="40"/>
          <w:sz w:val="24"/>
          <w:szCs w:val="24"/>
        </w:rPr>
        <w:t>в)</w:t>
      </w:r>
      <w:r w:rsidRPr="00C66608">
        <w:rPr>
          <w:rStyle w:val="FontStyle15"/>
          <w:sz w:val="24"/>
          <w:szCs w:val="24"/>
        </w:rPr>
        <w:t xml:space="preserve"> </w:t>
      </w:r>
      <w:r w:rsidRPr="00C66608">
        <w:rPr>
          <w:rStyle w:val="FontStyle21"/>
          <w:b/>
          <w:sz w:val="24"/>
          <w:szCs w:val="24"/>
        </w:rPr>
        <w:t xml:space="preserve">Методические указания: </w:t>
      </w:r>
    </w:p>
    <w:p w:rsidR="00C66608" w:rsidRDefault="001B1524" w:rsidP="00A10DA5">
      <w:pPr>
        <w:pStyle w:val="Style8"/>
        <w:widowControl/>
        <w:tabs>
          <w:tab w:val="left" w:pos="993"/>
        </w:tabs>
        <w:ind w:left="567" w:firstLine="0"/>
      </w:pPr>
      <w:r>
        <w:t>Методические указания представлены в Приложении 1</w:t>
      </w:r>
      <w:r w:rsidR="00C66608">
        <w:t>.</w:t>
      </w:r>
    </w:p>
    <w:tbl>
      <w:tblPr>
        <w:tblW w:w="5000" w:type="pct"/>
        <w:tblCellSpacing w:w="37" w:type="dxa"/>
        <w:tblCellMar>
          <w:top w:w="15" w:type="dxa"/>
          <w:left w:w="15" w:type="dxa"/>
          <w:bottom w:w="15" w:type="dxa"/>
          <w:right w:w="15" w:type="dxa"/>
        </w:tblCellMar>
        <w:tblLook w:val="04A0"/>
      </w:tblPr>
      <w:tblGrid>
        <w:gridCol w:w="4766"/>
        <w:gridCol w:w="4767"/>
      </w:tblGrid>
      <w:tr w:rsidR="00722BE6" w:rsidRPr="00FD0CFD" w:rsidTr="00716A45">
        <w:trPr>
          <w:tblCellSpacing w:w="37" w:type="dxa"/>
        </w:trPr>
        <w:tc>
          <w:tcPr>
            <w:tcW w:w="0" w:type="auto"/>
            <w:vAlign w:val="center"/>
            <w:hideMark/>
          </w:tcPr>
          <w:p w:rsidR="00722BE6" w:rsidRPr="00FD0CFD" w:rsidRDefault="00722BE6" w:rsidP="001A5744">
            <w:pPr>
              <w:ind w:firstLine="0"/>
            </w:pPr>
          </w:p>
        </w:tc>
        <w:tc>
          <w:tcPr>
            <w:tcW w:w="0" w:type="auto"/>
            <w:vAlign w:val="center"/>
            <w:hideMark/>
          </w:tcPr>
          <w:p w:rsidR="00722BE6" w:rsidRPr="00FD0CFD" w:rsidRDefault="00722BE6" w:rsidP="001A5744">
            <w:pPr>
              <w:ind w:firstLine="0"/>
            </w:pPr>
          </w:p>
        </w:tc>
      </w:tr>
    </w:tbl>
    <w:p w:rsidR="001B1524" w:rsidRPr="001B1524" w:rsidRDefault="001B1524" w:rsidP="001B1524">
      <w:pPr>
        <w:pStyle w:val="Style8"/>
        <w:widowControl/>
        <w:rPr>
          <w:rStyle w:val="FontStyle21"/>
          <w:b/>
          <w:sz w:val="24"/>
          <w:szCs w:val="24"/>
        </w:rPr>
      </w:pPr>
      <w:r w:rsidRPr="001B1524">
        <w:rPr>
          <w:rStyle w:val="FontStyle15"/>
          <w:spacing w:val="40"/>
          <w:sz w:val="24"/>
          <w:szCs w:val="24"/>
        </w:rPr>
        <w:t>г)</w:t>
      </w:r>
      <w:r w:rsidRPr="001B1524">
        <w:rPr>
          <w:rStyle w:val="FontStyle15"/>
          <w:b w:val="0"/>
          <w:sz w:val="24"/>
          <w:szCs w:val="24"/>
        </w:rPr>
        <w:t xml:space="preserve"> </w:t>
      </w:r>
      <w:r w:rsidRPr="001B1524">
        <w:rPr>
          <w:rStyle w:val="FontStyle21"/>
          <w:b/>
          <w:sz w:val="24"/>
          <w:szCs w:val="24"/>
        </w:rPr>
        <w:t xml:space="preserve">Программное обеспечение </w:t>
      </w:r>
      <w:r w:rsidRPr="001B1524">
        <w:rPr>
          <w:rStyle w:val="FontStyle15"/>
          <w:spacing w:val="40"/>
          <w:sz w:val="24"/>
          <w:szCs w:val="24"/>
        </w:rPr>
        <w:t>и</w:t>
      </w:r>
      <w:r w:rsidRPr="001B1524">
        <w:rPr>
          <w:rStyle w:val="FontStyle15"/>
          <w:sz w:val="24"/>
          <w:szCs w:val="24"/>
        </w:rPr>
        <w:t xml:space="preserve"> </w:t>
      </w:r>
      <w:r w:rsidRPr="001B1524">
        <w:rPr>
          <w:rStyle w:val="FontStyle21"/>
          <w:b/>
          <w:sz w:val="24"/>
          <w:szCs w:val="24"/>
        </w:rPr>
        <w:t xml:space="preserve">Интернет-ресурсы: </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 xml:space="preserve">Национальная информационно-аналитическая система – Российский индекс научного цитирования (РИНЦ) </w:t>
      </w:r>
      <w:r w:rsidRPr="002F04F7">
        <w:rPr>
          <w:bCs/>
        </w:rPr>
        <w:tab/>
        <w:t xml:space="preserve">URL: https://elibrary.ru/project_risc.asp </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lastRenderedPageBreak/>
        <w:t xml:space="preserve">Электронная база периодических изданий </w:t>
      </w:r>
      <w:proofErr w:type="spellStart"/>
      <w:r w:rsidRPr="002F04F7">
        <w:rPr>
          <w:bCs/>
        </w:rPr>
        <w:t>East</w:t>
      </w:r>
      <w:proofErr w:type="spellEnd"/>
      <w:r w:rsidRPr="002F04F7">
        <w:rPr>
          <w:bCs/>
        </w:rPr>
        <w:t xml:space="preserve"> </w:t>
      </w:r>
      <w:proofErr w:type="spellStart"/>
      <w:r w:rsidRPr="002F04F7">
        <w:rPr>
          <w:bCs/>
        </w:rPr>
        <w:t>View</w:t>
      </w:r>
      <w:proofErr w:type="spellEnd"/>
      <w:r w:rsidRPr="002F04F7">
        <w:rPr>
          <w:bCs/>
        </w:rPr>
        <w:t xml:space="preserve"> </w:t>
      </w:r>
      <w:proofErr w:type="spellStart"/>
      <w:r w:rsidRPr="002F04F7">
        <w:rPr>
          <w:bCs/>
        </w:rPr>
        <w:t>Information</w:t>
      </w:r>
      <w:proofErr w:type="spellEnd"/>
      <w:r w:rsidRPr="002F04F7">
        <w:rPr>
          <w:bCs/>
        </w:rPr>
        <w:t xml:space="preserve"> </w:t>
      </w:r>
      <w:proofErr w:type="spellStart"/>
      <w:r w:rsidRPr="002F04F7">
        <w:rPr>
          <w:bCs/>
        </w:rPr>
        <w:t>Services</w:t>
      </w:r>
      <w:proofErr w:type="spellEnd"/>
      <w:r w:rsidRPr="002F04F7">
        <w:rPr>
          <w:bCs/>
        </w:rPr>
        <w:t xml:space="preserve">, ООО «ИВИС» </w:t>
      </w:r>
      <w:r w:rsidRPr="002F04F7">
        <w:rPr>
          <w:bCs/>
        </w:rPr>
        <w:tab/>
        <w:t xml:space="preserve">https://dlib.eastview.com/ </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 xml:space="preserve">Поисковая система Академия </w:t>
      </w:r>
      <w:proofErr w:type="spellStart"/>
      <w:r w:rsidRPr="002F04F7">
        <w:rPr>
          <w:bCs/>
        </w:rPr>
        <w:t>Google</w:t>
      </w:r>
      <w:proofErr w:type="spellEnd"/>
      <w:r w:rsidRPr="002F04F7">
        <w:rPr>
          <w:bCs/>
        </w:rPr>
        <w:t xml:space="preserve"> (</w:t>
      </w:r>
      <w:proofErr w:type="spellStart"/>
      <w:r w:rsidRPr="002F04F7">
        <w:rPr>
          <w:bCs/>
        </w:rPr>
        <w:t>Google</w:t>
      </w:r>
      <w:proofErr w:type="spellEnd"/>
      <w:r w:rsidRPr="002F04F7">
        <w:rPr>
          <w:bCs/>
        </w:rPr>
        <w:t xml:space="preserve"> </w:t>
      </w:r>
      <w:proofErr w:type="spellStart"/>
      <w:r w:rsidRPr="002F04F7">
        <w:rPr>
          <w:bCs/>
        </w:rPr>
        <w:t>Scholar</w:t>
      </w:r>
      <w:proofErr w:type="spellEnd"/>
      <w:r w:rsidRPr="002F04F7">
        <w:rPr>
          <w:bCs/>
        </w:rPr>
        <w:t xml:space="preserve">) URL: https://scholar.google.ru/ </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 xml:space="preserve">Информационная система - Единое окно доступа к информационным ресурсам URL: http://window.edu.ru/ </w:t>
      </w:r>
      <w:r w:rsidRPr="002F04F7">
        <w:rPr>
          <w:bCs/>
        </w:rPr>
        <w:tab/>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Российская Государственная библиотека. Каталоги https://www.rsl.ru/ru/4readers/catalogues/</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 xml:space="preserve">Электронные ресурсы библиотеки МГТУ им. Г.И. Носова http://magtu.ru:8085/marcweb2/Default.asp </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 xml:space="preserve">Университетская информационная система РОССИЯ https://uisrussia.msu.ru </w:t>
      </w:r>
    </w:p>
    <w:p w:rsidR="001B1524" w:rsidRPr="002F04F7" w:rsidRDefault="001B1524" w:rsidP="001B1524">
      <w:pPr>
        <w:widowControl/>
        <w:numPr>
          <w:ilvl w:val="0"/>
          <w:numId w:val="43"/>
        </w:numPr>
        <w:tabs>
          <w:tab w:val="left" w:pos="851"/>
        </w:tabs>
        <w:autoSpaceDE/>
        <w:autoSpaceDN/>
        <w:adjustRightInd/>
        <w:spacing w:after="200" w:line="276" w:lineRule="auto"/>
        <w:ind w:left="142" w:firstLine="425"/>
        <w:contextualSpacing/>
        <w:jc w:val="left"/>
        <w:rPr>
          <w:bCs/>
        </w:rPr>
      </w:pPr>
      <w:r w:rsidRPr="002F04F7">
        <w:rPr>
          <w:bCs/>
        </w:rPr>
        <w:t xml:space="preserve">Международная </w:t>
      </w:r>
      <w:proofErr w:type="spellStart"/>
      <w:r w:rsidRPr="002F04F7">
        <w:rPr>
          <w:bCs/>
        </w:rPr>
        <w:t>наукометрическая</w:t>
      </w:r>
      <w:proofErr w:type="spellEnd"/>
      <w:r w:rsidRPr="002F04F7">
        <w:rPr>
          <w:bCs/>
        </w:rPr>
        <w:t xml:space="preserve"> реферативная и полнотекстовая база данных научных изданий «</w:t>
      </w:r>
      <w:proofErr w:type="spellStart"/>
      <w:r w:rsidRPr="002F04F7">
        <w:rPr>
          <w:bCs/>
        </w:rPr>
        <w:t>Web</w:t>
      </w:r>
      <w:proofErr w:type="spellEnd"/>
      <w:r w:rsidRPr="002F04F7">
        <w:rPr>
          <w:bCs/>
        </w:rPr>
        <w:t xml:space="preserve"> </w:t>
      </w:r>
      <w:proofErr w:type="spellStart"/>
      <w:r w:rsidRPr="002F04F7">
        <w:rPr>
          <w:bCs/>
        </w:rPr>
        <w:t>of</w:t>
      </w:r>
      <w:proofErr w:type="spellEnd"/>
      <w:r w:rsidRPr="002F04F7">
        <w:rPr>
          <w:bCs/>
        </w:rPr>
        <w:t xml:space="preserve"> </w:t>
      </w:r>
      <w:proofErr w:type="spellStart"/>
      <w:r w:rsidRPr="002F04F7">
        <w:rPr>
          <w:bCs/>
        </w:rPr>
        <w:t>science</w:t>
      </w:r>
      <w:proofErr w:type="spellEnd"/>
      <w:r w:rsidRPr="002F04F7">
        <w:rPr>
          <w:bCs/>
        </w:rPr>
        <w:t xml:space="preserve">» </w:t>
      </w:r>
      <w:r w:rsidRPr="002F04F7">
        <w:rPr>
          <w:bCs/>
        </w:rPr>
        <w:tab/>
        <w:t xml:space="preserve">http://webofscience.com </w:t>
      </w:r>
      <w:r w:rsidRPr="002F04F7">
        <w:rPr>
          <w:bCs/>
        </w:rPr>
        <w:tab/>
      </w:r>
    </w:p>
    <w:tbl>
      <w:tblPr>
        <w:tblW w:w="0" w:type="auto"/>
        <w:tblCellMar>
          <w:left w:w="0" w:type="dxa"/>
          <w:right w:w="0" w:type="dxa"/>
        </w:tblCellMar>
        <w:tblLook w:val="04A0"/>
      </w:tblPr>
      <w:tblGrid>
        <w:gridCol w:w="9423"/>
      </w:tblGrid>
      <w:tr w:rsidR="001B1524" w:rsidRPr="002F04F7" w:rsidTr="00CF355C">
        <w:trPr>
          <w:trHeight w:val="2552"/>
        </w:trPr>
        <w:tc>
          <w:tcPr>
            <w:tcW w:w="9401" w:type="dxa"/>
            <w:shd w:val="clear" w:color="auto" w:fill="FFFFFF"/>
            <w:tcMar>
              <w:top w:w="0" w:type="dxa"/>
              <w:left w:w="34" w:type="dxa"/>
              <w:bottom w:w="0" w:type="dxa"/>
              <w:right w:w="34" w:type="dxa"/>
            </w:tcMar>
            <w:hideMark/>
          </w:tcPr>
          <w:p w:rsidR="001B1524" w:rsidRPr="002F04F7" w:rsidRDefault="001B1524" w:rsidP="00CF355C">
            <w:pPr>
              <w:widowControl/>
              <w:autoSpaceDE/>
              <w:autoSpaceDN/>
              <w:adjustRightInd/>
              <w:ind w:right="-57" w:firstLine="756"/>
              <w:rPr>
                <w:b/>
                <w:color w:val="000000"/>
              </w:rPr>
            </w:pPr>
          </w:p>
          <w:p w:rsidR="001B1524" w:rsidRDefault="001B1524" w:rsidP="00CF355C">
            <w:pPr>
              <w:widowControl/>
              <w:autoSpaceDE/>
              <w:autoSpaceDN/>
              <w:adjustRightInd/>
              <w:ind w:right="-57" w:firstLine="756"/>
              <w:rPr>
                <w:rFonts w:ascii="Calibri" w:hAnsi="Calibri"/>
              </w:rPr>
            </w:pPr>
            <w:r w:rsidRPr="002F04F7">
              <w:rPr>
                <w:b/>
                <w:color w:val="000000"/>
              </w:rPr>
              <w:t>Программное</w:t>
            </w:r>
            <w:r w:rsidRPr="002F04F7">
              <w:rPr>
                <w:rFonts w:ascii="Calibri" w:hAnsi="Calibri"/>
                <w:sz w:val="22"/>
                <w:szCs w:val="22"/>
              </w:rPr>
              <w:t xml:space="preserve"> </w:t>
            </w:r>
            <w:r w:rsidRPr="002F04F7">
              <w:rPr>
                <w:b/>
                <w:color w:val="000000"/>
              </w:rPr>
              <w:t>обеспечение</w:t>
            </w:r>
            <w:r w:rsidRPr="002F04F7">
              <w:rPr>
                <w:rFonts w:ascii="Calibri" w:hAnsi="Calibri"/>
                <w:sz w:val="22"/>
                <w:szCs w:val="22"/>
              </w:rPr>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9"/>
              <w:gridCol w:w="3190"/>
              <w:gridCol w:w="3191"/>
            </w:tblGrid>
            <w:tr w:rsidR="001B1524" w:rsidRPr="002F04F7" w:rsidTr="00CF355C">
              <w:trPr>
                <w:trHeight w:val="537"/>
              </w:trPr>
              <w:tc>
                <w:tcPr>
                  <w:tcW w:w="3649" w:type="dxa"/>
                  <w:shd w:val="clear" w:color="auto" w:fill="auto"/>
                  <w:vAlign w:val="center"/>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 xml:space="preserve">Наименование </w:t>
                  </w:r>
                  <w:proofErr w:type="gramStart"/>
                  <w:r w:rsidRPr="002F04F7">
                    <w:rPr>
                      <w:rFonts w:eastAsia="Calibri"/>
                      <w:lang w:eastAsia="en-US"/>
                    </w:rPr>
                    <w:t>ПО</w:t>
                  </w:r>
                  <w:proofErr w:type="gramEnd"/>
                </w:p>
              </w:tc>
              <w:tc>
                <w:tcPr>
                  <w:tcW w:w="3190" w:type="dxa"/>
                  <w:shd w:val="clear" w:color="auto" w:fill="auto"/>
                  <w:vAlign w:val="center"/>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 договора</w:t>
                  </w:r>
                </w:p>
              </w:tc>
              <w:tc>
                <w:tcPr>
                  <w:tcW w:w="3191" w:type="dxa"/>
                  <w:shd w:val="clear" w:color="auto" w:fill="auto"/>
                  <w:vAlign w:val="center"/>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Срок действия лицензии</w:t>
                  </w:r>
                </w:p>
              </w:tc>
            </w:tr>
            <w:tr w:rsidR="001B1524" w:rsidRPr="002F04F7" w:rsidTr="00CF355C">
              <w:tc>
                <w:tcPr>
                  <w:tcW w:w="3649"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val="en-US" w:eastAsia="en-US"/>
                    </w:rPr>
                    <w:t>MS</w:t>
                  </w:r>
                  <w:r w:rsidRPr="001B1524">
                    <w:rPr>
                      <w:rFonts w:eastAsia="Calibri"/>
                      <w:lang w:eastAsia="en-US"/>
                    </w:rPr>
                    <w:t xml:space="preserve"> </w:t>
                  </w:r>
                  <w:proofErr w:type="spellStart"/>
                  <w:r w:rsidRPr="002F04F7">
                    <w:rPr>
                      <w:rFonts w:eastAsia="Calibri"/>
                      <w:lang w:eastAsia="en-US"/>
                    </w:rPr>
                    <w:t>Windows</w:t>
                  </w:r>
                  <w:proofErr w:type="spellEnd"/>
                  <w:r w:rsidRPr="002F04F7">
                    <w:rPr>
                      <w:rFonts w:eastAsia="Calibri"/>
                      <w:lang w:eastAsia="en-US"/>
                    </w:rPr>
                    <w:t xml:space="preserve"> 7</w:t>
                  </w:r>
                </w:p>
              </w:tc>
              <w:tc>
                <w:tcPr>
                  <w:tcW w:w="3190"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Д-1227 от 08.10.2018</w:t>
                  </w:r>
                </w:p>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Д-757-17 от 27.06.2017 Д-593-16 от 20.05.2016</w:t>
                  </w:r>
                </w:p>
              </w:tc>
              <w:tc>
                <w:tcPr>
                  <w:tcW w:w="3191"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11.10.2021</w:t>
                  </w:r>
                </w:p>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27.07.2018</w:t>
                  </w:r>
                </w:p>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20.05.2017</w:t>
                  </w:r>
                </w:p>
              </w:tc>
            </w:tr>
            <w:tr w:rsidR="001B1524" w:rsidRPr="002F04F7" w:rsidTr="00CF355C">
              <w:tc>
                <w:tcPr>
                  <w:tcW w:w="3649"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 xml:space="preserve">MS </w:t>
                  </w:r>
                  <w:proofErr w:type="spellStart"/>
                  <w:r w:rsidRPr="002F04F7">
                    <w:rPr>
                      <w:rFonts w:eastAsia="Calibri"/>
                      <w:lang w:eastAsia="en-US"/>
                    </w:rPr>
                    <w:t>Office</w:t>
                  </w:r>
                  <w:proofErr w:type="spellEnd"/>
                  <w:r w:rsidRPr="002F04F7">
                    <w:rPr>
                      <w:rFonts w:eastAsia="Calibri"/>
                      <w:lang w:eastAsia="en-US"/>
                    </w:rPr>
                    <w:t xml:space="preserve"> 2007</w:t>
                  </w:r>
                </w:p>
              </w:tc>
              <w:tc>
                <w:tcPr>
                  <w:tcW w:w="3190"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 135 от 17.09.2007</w:t>
                  </w:r>
                </w:p>
              </w:tc>
              <w:tc>
                <w:tcPr>
                  <w:tcW w:w="3191"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бессрочно</w:t>
                  </w:r>
                </w:p>
              </w:tc>
            </w:tr>
            <w:tr w:rsidR="001B1524" w:rsidRPr="002F04F7" w:rsidTr="00CF355C">
              <w:tc>
                <w:tcPr>
                  <w:tcW w:w="3649" w:type="dxa"/>
                  <w:shd w:val="clear" w:color="auto" w:fill="auto"/>
                </w:tcPr>
                <w:p w:rsidR="001B1524" w:rsidRPr="001B1524" w:rsidRDefault="001B1524" w:rsidP="00CF355C">
                  <w:pPr>
                    <w:widowControl/>
                    <w:autoSpaceDE/>
                    <w:autoSpaceDN/>
                    <w:adjustRightInd/>
                    <w:ind w:right="-57" w:firstLine="0"/>
                    <w:rPr>
                      <w:rFonts w:eastAsia="Calibri"/>
                      <w:lang w:eastAsia="en-US"/>
                    </w:rPr>
                  </w:pPr>
                  <w:r w:rsidRPr="002F04F7">
                    <w:rPr>
                      <w:rFonts w:eastAsia="Calibri"/>
                      <w:lang w:val="en-US" w:eastAsia="en-US"/>
                    </w:rPr>
                    <w:t>FAR</w:t>
                  </w:r>
                  <w:r w:rsidRPr="001B1524">
                    <w:rPr>
                      <w:rFonts w:eastAsia="Calibri"/>
                      <w:lang w:eastAsia="en-US"/>
                    </w:rPr>
                    <w:t xml:space="preserve"> </w:t>
                  </w:r>
                  <w:r w:rsidRPr="002F04F7">
                    <w:rPr>
                      <w:rFonts w:eastAsia="Calibri"/>
                      <w:lang w:val="en-US" w:eastAsia="en-US"/>
                    </w:rPr>
                    <w:t>Manager</w:t>
                  </w:r>
                </w:p>
              </w:tc>
              <w:tc>
                <w:tcPr>
                  <w:tcW w:w="3190" w:type="dxa"/>
                  <w:shd w:val="clear" w:color="auto" w:fill="auto"/>
                </w:tcPr>
                <w:p w:rsidR="001B1524" w:rsidRPr="002F04F7" w:rsidRDefault="001B1524" w:rsidP="00CF355C">
                  <w:pPr>
                    <w:widowControl/>
                    <w:autoSpaceDE/>
                    <w:autoSpaceDN/>
                    <w:adjustRightInd/>
                    <w:ind w:right="-57" w:firstLine="0"/>
                    <w:rPr>
                      <w:rFonts w:eastAsia="Calibri"/>
                      <w:lang w:eastAsia="en-US"/>
                    </w:rPr>
                  </w:pPr>
                  <w:r w:rsidRPr="002F04F7">
                    <w:rPr>
                      <w:rFonts w:eastAsia="Calibri"/>
                      <w:lang w:eastAsia="en-US"/>
                    </w:rPr>
                    <w:t>свободно распространяемое</w:t>
                  </w:r>
                </w:p>
              </w:tc>
              <w:tc>
                <w:tcPr>
                  <w:tcW w:w="3191" w:type="dxa"/>
                  <w:shd w:val="clear" w:color="auto" w:fill="auto"/>
                </w:tcPr>
                <w:p w:rsidR="001B1524" w:rsidRPr="002F04F7" w:rsidRDefault="001B1524" w:rsidP="00CF355C">
                  <w:pPr>
                    <w:widowControl/>
                    <w:autoSpaceDE/>
                    <w:autoSpaceDN/>
                    <w:adjustRightInd/>
                    <w:ind w:right="-57" w:firstLine="0"/>
                    <w:rPr>
                      <w:rFonts w:eastAsia="Calibri"/>
                      <w:lang w:eastAsia="en-US"/>
                    </w:rPr>
                  </w:pPr>
                  <w:r w:rsidRPr="002F04F7">
                    <w:rPr>
                      <w:rFonts w:eastAsia="Calibri"/>
                      <w:lang w:eastAsia="en-US"/>
                    </w:rPr>
                    <w:t>бессрочно</w:t>
                  </w:r>
                </w:p>
              </w:tc>
            </w:tr>
            <w:tr w:rsidR="001B1524" w:rsidRPr="002F04F7" w:rsidTr="00CF355C">
              <w:tc>
                <w:tcPr>
                  <w:tcW w:w="3649"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7</w:t>
                  </w:r>
                  <w:r w:rsidRPr="002F04F7">
                    <w:rPr>
                      <w:rFonts w:eastAsia="Calibri"/>
                      <w:lang w:val="en-US" w:eastAsia="en-US"/>
                    </w:rPr>
                    <w:t>Zip</w:t>
                  </w:r>
                </w:p>
              </w:tc>
              <w:tc>
                <w:tcPr>
                  <w:tcW w:w="3190"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свободно распространяемое</w:t>
                  </w:r>
                </w:p>
              </w:tc>
              <w:tc>
                <w:tcPr>
                  <w:tcW w:w="3191" w:type="dxa"/>
                  <w:shd w:val="clear" w:color="auto" w:fill="auto"/>
                </w:tcPr>
                <w:p w:rsidR="001B1524" w:rsidRPr="002F04F7" w:rsidRDefault="001B1524" w:rsidP="00CF355C">
                  <w:pPr>
                    <w:widowControl/>
                    <w:autoSpaceDE/>
                    <w:autoSpaceDN/>
                    <w:adjustRightInd/>
                    <w:ind w:right="-57" w:firstLine="0"/>
                    <w:contextualSpacing/>
                    <w:rPr>
                      <w:rFonts w:eastAsia="Calibri"/>
                      <w:lang w:eastAsia="en-US"/>
                    </w:rPr>
                  </w:pPr>
                  <w:r w:rsidRPr="002F04F7">
                    <w:rPr>
                      <w:rFonts w:eastAsia="Calibri"/>
                      <w:lang w:eastAsia="en-US"/>
                    </w:rPr>
                    <w:t>бессрочно</w:t>
                  </w:r>
                </w:p>
              </w:tc>
            </w:tr>
          </w:tbl>
          <w:p w:rsidR="001B1524" w:rsidRPr="001B1524" w:rsidRDefault="001B1524" w:rsidP="00CF355C">
            <w:pPr>
              <w:widowControl/>
              <w:autoSpaceDE/>
              <w:autoSpaceDN/>
              <w:adjustRightInd/>
              <w:ind w:right="-57" w:firstLine="756"/>
              <w:rPr>
                <w:rFonts w:ascii="Calibri" w:hAnsi="Calibri"/>
              </w:rPr>
            </w:pPr>
          </w:p>
        </w:tc>
      </w:tr>
    </w:tbl>
    <w:p w:rsidR="00DF3181" w:rsidRPr="00425158" w:rsidRDefault="00DF3181" w:rsidP="00DB5F52">
      <w:pPr>
        <w:contextualSpacing/>
        <w:rPr>
          <w:rFonts w:eastAsia="Calibri"/>
          <w:lang w:eastAsia="en-US"/>
        </w:rPr>
      </w:pPr>
    </w:p>
    <w:p w:rsidR="00C66608" w:rsidRPr="00C66608" w:rsidRDefault="00C66608" w:rsidP="00C66608">
      <w:pPr>
        <w:ind w:firstLine="708"/>
        <w:rPr>
          <w:b/>
        </w:rPr>
      </w:pPr>
      <w:r w:rsidRPr="00C66608">
        <w:rPr>
          <w:b/>
        </w:rPr>
        <w:t>9. Материально-техническое обеспечение дисциплины включает:</w:t>
      </w:r>
    </w:p>
    <w:p w:rsidR="00C66608" w:rsidRPr="00403608" w:rsidRDefault="00C66608" w:rsidP="00C66608">
      <w:pPr>
        <w:ind w:firstLine="708"/>
        <w:rPr>
          <w:b/>
          <w:sz w:val="20"/>
          <w:szCs w:val="20"/>
        </w:rPr>
      </w:pPr>
    </w:p>
    <w:p w:rsidR="00C66608" w:rsidRPr="00C66608" w:rsidRDefault="00C66608" w:rsidP="00C666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C66608" w:rsidRPr="00C66608" w:rsidTr="007A5A0B">
        <w:trPr>
          <w:tblHeader/>
        </w:trPr>
        <w:tc>
          <w:tcPr>
            <w:tcW w:w="1928" w:type="pct"/>
            <w:vAlign w:val="center"/>
          </w:tcPr>
          <w:p w:rsidR="00C66608" w:rsidRPr="00C66608" w:rsidRDefault="00C66608" w:rsidP="007A5A0B">
            <w:pPr>
              <w:jc w:val="center"/>
            </w:pPr>
            <w:r w:rsidRPr="00C66608">
              <w:t xml:space="preserve">Тип и название аудитории </w:t>
            </w:r>
          </w:p>
        </w:tc>
        <w:tc>
          <w:tcPr>
            <w:tcW w:w="3072" w:type="pct"/>
            <w:vAlign w:val="center"/>
          </w:tcPr>
          <w:p w:rsidR="00C66608" w:rsidRPr="00C66608" w:rsidRDefault="00C66608" w:rsidP="007A5A0B">
            <w:pPr>
              <w:jc w:val="center"/>
            </w:pPr>
            <w:r w:rsidRPr="00C66608">
              <w:t>Оснащение аудитории</w:t>
            </w:r>
          </w:p>
        </w:tc>
      </w:tr>
      <w:tr w:rsidR="00C66608" w:rsidRPr="00C66608" w:rsidTr="007A5A0B">
        <w:tc>
          <w:tcPr>
            <w:tcW w:w="1928" w:type="pct"/>
          </w:tcPr>
          <w:p w:rsidR="00C66608" w:rsidRPr="00C66608" w:rsidRDefault="00C66608" w:rsidP="007A5A0B">
            <w:pPr>
              <w:contextualSpacing/>
              <w:rPr>
                <w:rFonts w:eastAsia="Calibri"/>
              </w:rPr>
            </w:pPr>
            <w:r w:rsidRPr="00C66608">
              <w:rPr>
                <w:rFonts w:eastAsia="Calibri"/>
              </w:rPr>
              <w:t>Учебные аудитории для проведения занятий лекционного типа</w:t>
            </w:r>
          </w:p>
        </w:tc>
        <w:tc>
          <w:tcPr>
            <w:tcW w:w="3072" w:type="pct"/>
          </w:tcPr>
          <w:p w:rsidR="00C66608" w:rsidRPr="00C66608" w:rsidRDefault="00C66608" w:rsidP="007A5A0B">
            <w:pPr>
              <w:contextualSpacing/>
              <w:rPr>
                <w:rFonts w:eastAsia="Calibri"/>
                <w:color w:val="000000"/>
              </w:rPr>
            </w:pPr>
            <w:r w:rsidRPr="00C66608">
              <w:rPr>
                <w:rFonts w:eastAsia="Calibri"/>
                <w:color w:val="000000"/>
              </w:rPr>
              <w:t xml:space="preserve">Доска, </w:t>
            </w:r>
            <w:proofErr w:type="spellStart"/>
            <w:r w:rsidRPr="00C66608">
              <w:rPr>
                <w:rFonts w:eastAsia="Calibri"/>
                <w:color w:val="000000"/>
              </w:rPr>
              <w:t>мультимедийные</w:t>
            </w:r>
            <w:proofErr w:type="spellEnd"/>
            <w:r w:rsidRPr="00C66608">
              <w:rPr>
                <w:rFonts w:eastAsia="Calibri"/>
                <w:color w:val="000000"/>
              </w:rPr>
              <w:t xml:space="preserve"> средства хранения, передачи  и представления информации.</w:t>
            </w:r>
          </w:p>
        </w:tc>
      </w:tr>
      <w:tr w:rsidR="00C66608" w:rsidRPr="00C66608" w:rsidTr="007A5A0B">
        <w:tc>
          <w:tcPr>
            <w:tcW w:w="1928" w:type="pct"/>
          </w:tcPr>
          <w:p w:rsidR="00C66608" w:rsidRPr="00C66608" w:rsidRDefault="00C66608" w:rsidP="007A5A0B">
            <w:pPr>
              <w:contextualSpacing/>
              <w:rPr>
                <w:rFonts w:eastAsia="Calibri"/>
              </w:rPr>
            </w:pPr>
            <w:r w:rsidRPr="00C66608">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C66608" w:rsidRPr="00C66608" w:rsidRDefault="00C66608" w:rsidP="007A5A0B">
            <w:pPr>
              <w:contextualSpacing/>
              <w:rPr>
                <w:rFonts w:eastAsia="Calibri"/>
                <w:color w:val="000000"/>
              </w:rPr>
            </w:pPr>
            <w:r w:rsidRPr="00C66608">
              <w:rPr>
                <w:rFonts w:eastAsia="Calibri"/>
                <w:color w:val="000000"/>
              </w:rPr>
              <w:t xml:space="preserve">Доска, </w:t>
            </w:r>
            <w:proofErr w:type="spellStart"/>
            <w:r w:rsidRPr="00C66608">
              <w:rPr>
                <w:rFonts w:eastAsia="Calibri"/>
                <w:color w:val="000000"/>
              </w:rPr>
              <w:t>мультимедийный</w:t>
            </w:r>
            <w:proofErr w:type="spellEnd"/>
            <w:r w:rsidRPr="00C66608">
              <w:rPr>
                <w:rFonts w:eastAsia="Calibri"/>
                <w:color w:val="000000"/>
              </w:rPr>
              <w:t xml:space="preserve"> проектор, экран</w:t>
            </w:r>
          </w:p>
        </w:tc>
      </w:tr>
      <w:tr w:rsidR="00C92F24" w:rsidRPr="00C66608" w:rsidTr="007A5A0B">
        <w:tc>
          <w:tcPr>
            <w:tcW w:w="1928" w:type="pct"/>
          </w:tcPr>
          <w:p w:rsidR="00C92F24" w:rsidRPr="0086585B" w:rsidRDefault="00C92F24" w:rsidP="00814BEF">
            <w:pPr>
              <w:contextualSpacing/>
              <w:rPr>
                <w:rFonts w:eastAsia="Calibri"/>
              </w:rPr>
            </w:pPr>
            <w:r w:rsidRPr="0086585B">
              <w:rPr>
                <w:rFonts w:eastAsia="Calibri"/>
              </w:rPr>
              <w:t xml:space="preserve">Помещения для самостоятельной работы </w:t>
            </w:r>
            <w:proofErr w:type="gramStart"/>
            <w:r w:rsidRPr="0086585B">
              <w:rPr>
                <w:rFonts w:eastAsia="Calibri"/>
              </w:rPr>
              <w:t>обучающихся</w:t>
            </w:r>
            <w:proofErr w:type="gramEnd"/>
          </w:p>
        </w:tc>
        <w:tc>
          <w:tcPr>
            <w:tcW w:w="3072" w:type="pct"/>
          </w:tcPr>
          <w:p w:rsidR="00C92F24" w:rsidRPr="0086585B" w:rsidRDefault="00C92F24" w:rsidP="00814BEF">
            <w:pPr>
              <w:contextualSpacing/>
              <w:rPr>
                <w:rFonts w:eastAsia="Calibri"/>
                <w:color w:val="000000"/>
              </w:rPr>
            </w:pPr>
            <w:r w:rsidRPr="0086585B">
              <w:rPr>
                <w:rFonts w:eastAsia="Calibri"/>
                <w:color w:val="000000"/>
              </w:rPr>
              <w:t xml:space="preserve">Персональные компьютеры  с пакетом MS </w:t>
            </w:r>
            <w:proofErr w:type="spellStart"/>
            <w:r w:rsidRPr="0086585B">
              <w:rPr>
                <w:rFonts w:eastAsia="Calibri"/>
                <w:color w:val="000000"/>
              </w:rPr>
              <w:t>Office</w:t>
            </w:r>
            <w:proofErr w:type="spellEnd"/>
            <w:r w:rsidRPr="0086585B">
              <w:rPr>
                <w:rFonts w:eastAsia="Calibri"/>
                <w:color w:val="000000"/>
              </w:rPr>
              <w:t xml:space="preserve">, выходом в Интернет и с доступом в электронную информационно-образовательную среду университета </w:t>
            </w:r>
          </w:p>
        </w:tc>
      </w:tr>
      <w:tr w:rsidR="00C92F24" w:rsidRPr="00C66608" w:rsidTr="007A5A0B">
        <w:tc>
          <w:tcPr>
            <w:tcW w:w="1928" w:type="pct"/>
          </w:tcPr>
          <w:p w:rsidR="00C92F24" w:rsidRPr="0086585B" w:rsidRDefault="00C92F24" w:rsidP="00814BEF">
            <w:pPr>
              <w:contextualSpacing/>
              <w:rPr>
                <w:rFonts w:eastAsia="Calibri"/>
              </w:rPr>
            </w:pPr>
            <w:r w:rsidRPr="0086585B">
              <w:rPr>
                <w:rFonts w:eastAsia="Calibri"/>
              </w:rPr>
              <w:t>Помещение для хранения и профилактического обслуживания учебного оборудования</w:t>
            </w:r>
          </w:p>
        </w:tc>
        <w:tc>
          <w:tcPr>
            <w:tcW w:w="3072" w:type="pct"/>
          </w:tcPr>
          <w:p w:rsidR="00C92F24" w:rsidRPr="0086585B" w:rsidRDefault="00C92F24" w:rsidP="00814BEF">
            <w:pPr>
              <w:contextualSpacing/>
              <w:rPr>
                <w:rFonts w:eastAsia="Calibri"/>
              </w:rPr>
            </w:pPr>
            <w:r w:rsidRPr="0086585B">
              <w:rPr>
                <w:rFonts w:eastAsia="Calibri"/>
              </w:rPr>
              <w:t>Шкафы для хранения учебно-методической документации, учебного оборудования и учебно-наглядных пособий.</w:t>
            </w:r>
          </w:p>
        </w:tc>
      </w:tr>
    </w:tbl>
    <w:p w:rsidR="001B1524" w:rsidRDefault="001B1524" w:rsidP="001B1524">
      <w:pPr>
        <w:jc w:val="center"/>
        <w:rPr>
          <w:b/>
          <w:sz w:val="28"/>
          <w:szCs w:val="28"/>
        </w:rPr>
      </w:pPr>
    </w:p>
    <w:p w:rsidR="00A10DA5" w:rsidRDefault="00A10DA5">
      <w:pPr>
        <w:widowControl/>
        <w:autoSpaceDE/>
        <w:autoSpaceDN/>
        <w:adjustRightInd/>
        <w:spacing w:after="160" w:line="259" w:lineRule="auto"/>
        <w:ind w:firstLine="0"/>
        <w:jc w:val="left"/>
        <w:rPr>
          <w:b/>
          <w:sz w:val="28"/>
          <w:szCs w:val="28"/>
        </w:rPr>
      </w:pPr>
      <w:r>
        <w:rPr>
          <w:b/>
          <w:sz w:val="28"/>
          <w:szCs w:val="28"/>
        </w:rPr>
        <w:br w:type="page"/>
      </w:r>
    </w:p>
    <w:p w:rsidR="001B1524" w:rsidRDefault="001B1524" w:rsidP="001B1524">
      <w:pPr>
        <w:jc w:val="center"/>
        <w:rPr>
          <w:b/>
          <w:sz w:val="28"/>
          <w:szCs w:val="28"/>
        </w:rPr>
      </w:pPr>
    </w:p>
    <w:p w:rsidR="001B1524" w:rsidRPr="001B1524" w:rsidRDefault="001B1524" w:rsidP="001B1524">
      <w:pPr>
        <w:jc w:val="center"/>
        <w:rPr>
          <w:b/>
        </w:rPr>
      </w:pPr>
      <w:r w:rsidRPr="001B1524">
        <w:rPr>
          <w:b/>
        </w:rPr>
        <w:t>Приложение 1</w:t>
      </w:r>
    </w:p>
    <w:p w:rsidR="001B1524" w:rsidRPr="001B1524" w:rsidRDefault="001B1524" w:rsidP="001B1524">
      <w:pPr>
        <w:jc w:val="center"/>
        <w:rPr>
          <w:b/>
        </w:rPr>
      </w:pPr>
      <w:r w:rsidRPr="001B1524">
        <w:rPr>
          <w:b/>
        </w:rPr>
        <w:t>Методические указания по изучению дисциплины</w:t>
      </w:r>
    </w:p>
    <w:p w:rsidR="001B1524" w:rsidRPr="001B1524" w:rsidRDefault="001B1524" w:rsidP="001B1524">
      <w:pPr>
        <w:ind w:firstLine="720"/>
        <w:jc w:val="center"/>
        <w:rPr>
          <w:b/>
          <w:bCs/>
        </w:rPr>
      </w:pPr>
      <w:r w:rsidRPr="001B1524">
        <w:rPr>
          <w:bCs/>
        </w:rPr>
        <w:t>«</w:t>
      </w:r>
      <w:r w:rsidRPr="001B1524">
        <w:rPr>
          <w:b/>
          <w:bCs/>
        </w:rPr>
        <w:t>Основы теории иностранного языка»</w:t>
      </w:r>
    </w:p>
    <w:p w:rsidR="001B1524" w:rsidRPr="001B1524" w:rsidRDefault="001B1524" w:rsidP="001B1524">
      <w:pPr>
        <w:jc w:val="center"/>
        <w:rPr>
          <w:b/>
        </w:rPr>
      </w:pPr>
    </w:p>
    <w:p w:rsidR="001B1524" w:rsidRPr="0045454C" w:rsidRDefault="001B1524" w:rsidP="001B1524">
      <w:pPr>
        <w:pStyle w:val="Style9"/>
        <w:widowControl/>
        <w:spacing w:line="360" w:lineRule="auto"/>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Обучающимся</w:t>
      </w:r>
      <w:proofErr w:type="gramEnd"/>
      <w:r w:rsidRPr="0045454C">
        <w:rPr>
          <w:rStyle w:val="FontStyle31"/>
          <w:rFonts w:ascii="Times New Roman" w:hAnsi="Times New Roman" w:cs="Times New Roman"/>
          <w:sz w:val="24"/>
          <w:szCs w:val="24"/>
        </w:rPr>
        <w:t xml:space="preserve"> необходимо помнить, что качество полученного образования в немалой степени зависит от активной роли самого обучающегося в учебном процессе. Обучающийся должен быть нацелен на максимальное усвоение п</w:t>
      </w:r>
      <w:r>
        <w:rPr>
          <w:rStyle w:val="FontStyle31"/>
          <w:rFonts w:ascii="Times New Roman" w:hAnsi="Times New Roman" w:cs="Times New Roman"/>
          <w:sz w:val="24"/>
          <w:szCs w:val="24"/>
        </w:rPr>
        <w:t>реп</w:t>
      </w:r>
      <w:r w:rsidRPr="0045454C">
        <w:rPr>
          <w:rStyle w:val="FontStyle31"/>
          <w:rFonts w:ascii="Times New Roman" w:hAnsi="Times New Roman" w:cs="Times New Roman"/>
          <w:sz w:val="24"/>
          <w:szCs w:val="24"/>
        </w:rPr>
        <w:t xml:space="preserve">одаваемого материала, </w:t>
      </w:r>
      <w:r>
        <w:rPr>
          <w:rStyle w:val="FontStyle31"/>
          <w:rFonts w:ascii="Times New Roman" w:hAnsi="Times New Roman" w:cs="Times New Roman"/>
          <w:sz w:val="24"/>
          <w:szCs w:val="24"/>
        </w:rPr>
        <w:t>на практических занятиях</w:t>
      </w:r>
      <w:r w:rsidRPr="0045454C">
        <w:rPr>
          <w:rStyle w:val="FontStyle31"/>
          <w:rFonts w:ascii="Times New Roman" w:hAnsi="Times New Roman" w:cs="Times New Roman"/>
          <w:sz w:val="24"/>
          <w:szCs w:val="24"/>
        </w:rPr>
        <w:t xml:space="preserve">  он может задать </w:t>
      </w:r>
      <w:r>
        <w:rPr>
          <w:rStyle w:val="FontStyle31"/>
          <w:rFonts w:ascii="Times New Roman" w:hAnsi="Times New Roman" w:cs="Times New Roman"/>
          <w:sz w:val="24"/>
          <w:szCs w:val="24"/>
        </w:rPr>
        <w:t xml:space="preserve">преподавателю </w:t>
      </w:r>
      <w:r w:rsidRPr="0045454C">
        <w:rPr>
          <w:rStyle w:val="FontStyle31"/>
          <w:rFonts w:ascii="Times New Roman" w:hAnsi="Times New Roman" w:cs="Times New Roman"/>
          <w:sz w:val="24"/>
          <w:szCs w:val="24"/>
        </w:rPr>
        <w:t>интересующие его вопросы.</w:t>
      </w:r>
    </w:p>
    <w:p w:rsidR="001B1524" w:rsidRPr="0045454C" w:rsidRDefault="001B1524" w:rsidP="001B1524">
      <w:pPr>
        <w:pStyle w:val="Style9"/>
        <w:widowControl/>
        <w:spacing w:line="360" w:lineRule="auto"/>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Выполнение практических заданий служит важным связующим звеном между теоретическим освоением данной дисциплины и применением ее положений на практике. Они способствуют развитию самостоятельности обучающихся, более активному освоению учебного материала, являются важной предпосылкой формирования профессиональных качеств будущих специалистов.</w:t>
      </w:r>
    </w:p>
    <w:p w:rsidR="001B1524" w:rsidRPr="0045454C" w:rsidRDefault="001B1524" w:rsidP="001B1524">
      <w:pPr>
        <w:pStyle w:val="Style9"/>
        <w:widowControl/>
        <w:spacing w:line="360" w:lineRule="auto"/>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 xml:space="preserve">Проведение практических занятий следует рассматривать как важное средство проверки усвоения обучающимися тех или иных положений, </w:t>
      </w:r>
      <w:r>
        <w:rPr>
          <w:rStyle w:val="FontStyle31"/>
          <w:rFonts w:ascii="Times New Roman" w:hAnsi="Times New Roman" w:cs="Times New Roman"/>
          <w:sz w:val="24"/>
          <w:szCs w:val="24"/>
        </w:rPr>
        <w:t>изложенных в</w:t>
      </w:r>
      <w:r w:rsidRPr="0045454C">
        <w:rPr>
          <w:rStyle w:val="FontStyle31"/>
          <w:rFonts w:ascii="Times New Roman" w:hAnsi="Times New Roman" w:cs="Times New Roman"/>
          <w:sz w:val="24"/>
          <w:szCs w:val="24"/>
        </w:rPr>
        <w:t xml:space="preserve"> рекомендуемой для изучения литератур</w:t>
      </w:r>
      <w:r>
        <w:rPr>
          <w:rStyle w:val="FontStyle31"/>
          <w:rFonts w:ascii="Times New Roman" w:hAnsi="Times New Roman" w:cs="Times New Roman"/>
          <w:sz w:val="24"/>
          <w:szCs w:val="24"/>
        </w:rPr>
        <w:t>е</w:t>
      </w:r>
      <w:r w:rsidRPr="0045454C">
        <w:rPr>
          <w:rStyle w:val="FontStyle31"/>
          <w:rFonts w:ascii="Times New Roman" w:hAnsi="Times New Roman" w:cs="Times New Roman"/>
          <w:sz w:val="24"/>
          <w:szCs w:val="24"/>
        </w:rPr>
        <w:t xml:space="preserve">; как форма текущего контроля за отношением обучающихся к учебе, за уровнем их знаний, </w:t>
      </w:r>
      <w:proofErr w:type="gramStart"/>
      <w:r w:rsidRPr="0045454C">
        <w:rPr>
          <w:rStyle w:val="FontStyle31"/>
          <w:rFonts w:ascii="Times New Roman" w:hAnsi="Times New Roman" w:cs="Times New Roman"/>
          <w:sz w:val="24"/>
          <w:szCs w:val="24"/>
        </w:rPr>
        <w:t>а</w:t>
      </w:r>
      <w:proofErr w:type="gramEnd"/>
      <w:r w:rsidRPr="0045454C">
        <w:rPr>
          <w:rStyle w:val="FontStyle31"/>
          <w:rFonts w:ascii="Times New Roman" w:hAnsi="Times New Roman" w:cs="Times New Roman"/>
          <w:sz w:val="24"/>
          <w:szCs w:val="24"/>
        </w:rPr>
        <w:t xml:space="preserve"> следовательно, и как один из важных каналов для своевременного подтягивания отстающих обучающихся.</w:t>
      </w:r>
    </w:p>
    <w:p w:rsidR="001B1524" w:rsidRPr="0045454C" w:rsidRDefault="001B1524" w:rsidP="001B1524">
      <w:pPr>
        <w:pStyle w:val="Style9"/>
        <w:widowControl/>
        <w:spacing w:line="360" w:lineRule="auto"/>
        <w:ind w:right="365"/>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При подготовке важны не только серьезная теоретическая подготовка, но и умение ориентироваться в разнообразных практических ситуациях, ежедневно возникающих в его деятельности.</w:t>
      </w:r>
      <w:proofErr w:type="gramEnd"/>
      <w:r w:rsidRPr="0045454C">
        <w:rPr>
          <w:rStyle w:val="FontStyle31"/>
          <w:rFonts w:ascii="Times New Roman" w:hAnsi="Times New Roman" w:cs="Times New Roman"/>
          <w:sz w:val="24"/>
          <w:szCs w:val="24"/>
        </w:rPr>
        <w:t xml:space="preserve"> Этому способствует форма обучения в виде практических занятий. Задачи практических занятий: закрепление и углубление знаний, полученных на лекциях и приобретенных в процессе самостоятельной работы с учебной литературой, формирование у обучающихся умений и навыков работы с исходными данными, научной литературой и специальными документами. Практическому занятию должно предшествовать ознакомление с лекцией на соответствующую тему и литературой, указанной в плане этих занятий.</w:t>
      </w:r>
    </w:p>
    <w:p w:rsidR="001B1524" w:rsidRPr="0045454C" w:rsidRDefault="001B1524" w:rsidP="001B1524">
      <w:pPr>
        <w:pStyle w:val="Style9"/>
        <w:widowControl/>
        <w:spacing w:line="360" w:lineRule="auto"/>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При проведении учебных занятий обеспечиваются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roofErr w:type="gramEnd"/>
      <w:r w:rsidRPr="0045454C">
        <w:rPr>
          <w:rStyle w:val="FontStyle31"/>
          <w:rFonts w:ascii="Times New Roman" w:hAnsi="Times New Roman" w:cs="Times New Roman"/>
          <w:sz w:val="24"/>
          <w:szCs w:val="24"/>
        </w:rPr>
        <w:t xml:space="preserve">). Самостоятельная работа может быть успешной при определенных </w:t>
      </w:r>
      <w:r w:rsidRPr="0045454C">
        <w:rPr>
          <w:rStyle w:val="FontStyle31"/>
          <w:rFonts w:ascii="Times New Roman" w:hAnsi="Times New Roman" w:cs="Times New Roman"/>
          <w:sz w:val="24"/>
          <w:szCs w:val="24"/>
        </w:rPr>
        <w:lastRenderedPageBreak/>
        <w:t>условиях, которые необходимо организовать. Ее правильная организация, включающая технологии отбора целей, содержания, конструирования заданий и организацию контроля, систематичность самостоятельных учебных занятий, целесообразное планирование рабочего времени позволяет привить студентам умения и навыки в овладении, изучении, усвоении и систематизации приобретаемых знаний в процессе обучения, привить навыки повышения профессионального уровня в течение всей трудовой деятельности. Для контроля знаний студентов по данной дисциплине необходимо проводить оперативный, рубежный и итоговый контроль.</w:t>
      </w:r>
    </w:p>
    <w:p w:rsidR="001B1524" w:rsidRPr="0045454C" w:rsidRDefault="001B1524" w:rsidP="001B1524">
      <w:pPr>
        <w:pStyle w:val="Style9"/>
        <w:widowControl/>
        <w:spacing w:line="360" w:lineRule="auto"/>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Оперативный контроль осуществляется путем проведения опросов студентов на  занятиях, проверки выполнения практических заданий, а также учета вовлеченности (активности) студентов при обсуждении мини-докладов, организации ролевых игр и т.п.</w:t>
      </w:r>
    </w:p>
    <w:p w:rsidR="001B1524" w:rsidRPr="0045454C" w:rsidRDefault="001B1524" w:rsidP="001B1524">
      <w:pPr>
        <w:pStyle w:val="Style9"/>
        <w:widowControl/>
        <w:spacing w:line="360" w:lineRule="auto"/>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Контроль за</w:t>
      </w:r>
      <w:proofErr w:type="gramEnd"/>
      <w:r w:rsidRPr="0045454C">
        <w:rPr>
          <w:rStyle w:val="FontStyle31"/>
          <w:rFonts w:ascii="Times New Roman" w:hAnsi="Times New Roman" w:cs="Times New Roman"/>
          <w:sz w:val="24"/>
          <w:szCs w:val="24"/>
        </w:rPr>
        <w:t xml:space="preserve"> самостоятельной работой студентов по курсу осуществляется в двух формах: текущий контроль и итоговый. Рубежный контроль (аттестация) подразумевает проведение тестирования по пройденным разделам курса. В тестирование могут быть включены темы, предложенные студентам для самостоятельной подготовки, а также практические задания. Система оценок выполнения контрольного тестирования:</w:t>
      </w:r>
    </w:p>
    <w:p w:rsidR="001B1524" w:rsidRPr="0045454C" w:rsidRDefault="001B1524" w:rsidP="001B1524">
      <w:pPr>
        <w:pStyle w:val="Style18"/>
        <w:widowControl/>
        <w:numPr>
          <w:ilvl w:val="0"/>
          <w:numId w:val="44"/>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«отлично» - количество правильных оценок от 81 до 100 баллов;</w:t>
      </w:r>
    </w:p>
    <w:p w:rsidR="001B1524" w:rsidRPr="0045454C" w:rsidRDefault="001B1524" w:rsidP="001B1524">
      <w:pPr>
        <w:pStyle w:val="Style18"/>
        <w:widowControl/>
        <w:numPr>
          <w:ilvl w:val="0"/>
          <w:numId w:val="44"/>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«хорошо» - от 61 до 80 баллов;</w:t>
      </w:r>
    </w:p>
    <w:p w:rsidR="001B1524" w:rsidRPr="0045454C" w:rsidRDefault="001B1524" w:rsidP="001B1524">
      <w:pPr>
        <w:pStyle w:val="Style18"/>
        <w:widowControl/>
        <w:numPr>
          <w:ilvl w:val="0"/>
          <w:numId w:val="44"/>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«удовлетворительно» - от 40 до 60 баллов;</w:t>
      </w:r>
    </w:p>
    <w:p w:rsidR="001B1524" w:rsidRPr="0045454C" w:rsidRDefault="001B1524" w:rsidP="001B1524">
      <w:pPr>
        <w:pStyle w:val="Style18"/>
        <w:widowControl/>
        <w:numPr>
          <w:ilvl w:val="0"/>
          <w:numId w:val="44"/>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«зачтено» - от 40 до 100 баллов.</w:t>
      </w:r>
    </w:p>
    <w:p w:rsidR="001B1524" w:rsidRPr="0045454C" w:rsidRDefault="001B1524" w:rsidP="001B1524">
      <w:pPr>
        <w:spacing w:line="360" w:lineRule="auto"/>
        <w:jc w:val="center"/>
        <w:rPr>
          <w:b/>
          <w:lang w:val="en-US"/>
        </w:rPr>
      </w:pPr>
    </w:p>
    <w:p w:rsidR="00CC68E6" w:rsidRPr="00C66608" w:rsidRDefault="00CC68E6" w:rsidP="00C66608">
      <w:pPr>
        <w:keepNext/>
        <w:autoSpaceDE/>
        <w:autoSpaceDN/>
        <w:adjustRightInd/>
        <w:spacing w:before="240" w:after="120"/>
        <w:ind w:left="567" w:firstLine="0"/>
        <w:outlineLvl w:val="0"/>
      </w:pPr>
    </w:p>
    <w:sectPr w:rsidR="00CC68E6" w:rsidRPr="00C66608" w:rsidSect="005F3A3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EB0" w:rsidRDefault="00326EB0">
      <w:r>
        <w:separator/>
      </w:r>
    </w:p>
  </w:endnote>
  <w:endnote w:type="continuationSeparator" w:id="1">
    <w:p w:rsidR="00326EB0" w:rsidRDefault="00326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Default="00CC1212" w:rsidP="00EB2E1A">
    <w:pPr>
      <w:pStyle w:val="ac"/>
      <w:framePr w:wrap="around" w:vAnchor="text" w:hAnchor="margin" w:xAlign="right" w:y="1"/>
      <w:rPr>
        <w:rStyle w:val="afd"/>
      </w:rPr>
    </w:pPr>
    <w:r>
      <w:rPr>
        <w:rStyle w:val="afd"/>
      </w:rPr>
      <w:fldChar w:fldCharType="begin"/>
    </w:r>
    <w:r w:rsidR="00C66608">
      <w:rPr>
        <w:rStyle w:val="afd"/>
      </w:rPr>
      <w:instrText xml:space="preserve">PAGE  </w:instrText>
    </w:r>
    <w:r>
      <w:rPr>
        <w:rStyle w:val="afd"/>
      </w:rPr>
      <w:fldChar w:fldCharType="end"/>
    </w:r>
  </w:p>
  <w:p w:rsidR="00F34EF3" w:rsidRDefault="00C92F24" w:rsidP="00EB2E1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Default="00CC1212" w:rsidP="00EB2E1A">
    <w:pPr>
      <w:pStyle w:val="ac"/>
      <w:framePr w:wrap="around" w:vAnchor="text" w:hAnchor="margin" w:xAlign="right" w:y="1"/>
      <w:rPr>
        <w:rStyle w:val="afd"/>
      </w:rPr>
    </w:pPr>
    <w:r>
      <w:rPr>
        <w:rStyle w:val="afd"/>
      </w:rPr>
      <w:fldChar w:fldCharType="begin"/>
    </w:r>
    <w:r w:rsidR="00C66608">
      <w:rPr>
        <w:rStyle w:val="afd"/>
      </w:rPr>
      <w:instrText xml:space="preserve">PAGE  </w:instrText>
    </w:r>
    <w:r>
      <w:rPr>
        <w:rStyle w:val="afd"/>
      </w:rPr>
      <w:fldChar w:fldCharType="separate"/>
    </w:r>
    <w:r w:rsidR="00C92F24">
      <w:rPr>
        <w:rStyle w:val="afd"/>
        <w:noProof/>
      </w:rPr>
      <w:t>20</w:t>
    </w:r>
    <w:r>
      <w:rPr>
        <w:rStyle w:val="afd"/>
      </w:rPr>
      <w:fldChar w:fldCharType="end"/>
    </w:r>
  </w:p>
  <w:p w:rsidR="00F34EF3" w:rsidRDefault="00C92F24" w:rsidP="00EB2E1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EB0" w:rsidRDefault="00326EB0">
      <w:r>
        <w:separator/>
      </w:r>
    </w:p>
  </w:footnote>
  <w:footnote w:type="continuationSeparator" w:id="1">
    <w:p w:rsidR="00326EB0" w:rsidRDefault="00326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160552"/>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01216CEC"/>
    <w:multiLevelType w:val="multilevel"/>
    <w:tmpl w:val="5F1ACD3A"/>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B85215B"/>
    <w:multiLevelType w:val="hybridMultilevel"/>
    <w:tmpl w:val="88D49D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2D28C4"/>
    <w:multiLevelType w:val="hybridMultilevel"/>
    <w:tmpl w:val="6F68424C"/>
    <w:lvl w:ilvl="0" w:tplc="FFDE6E4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B1F17A7"/>
    <w:multiLevelType w:val="hybridMultilevel"/>
    <w:tmpl w:val="A3DCA616"/>
    <w:lvl w:ilvl="0" w:tplc="654EDD66">
      <w:start w:val="1"/>
      <w:numFmt w:val="bullet"/>
      <w:lvlText w:val=""/>
      <w:lvlJc w:val="left"/>
      <w:pPr>
        <w:ind w:left="360" w:hanging="360"/>
      </w:pPr>
      <w:rPr>
        <w:rFonts w:ascii="Symbol" w:hAnsi="Symbol" w:hint="default"/>
        <w:color w:val="auto"/>
      </w:rPr>
    </w:lvl>
    <w:lvl w:ilvl="1" w:tplc="44D2A714">
      <w:start w:val="1"/>
      <w:numFmt w:val="bullet"/>
      <w:lvlText w:val="o"/>
      <w:lvlJc w:val="left"/>
      <w:pPr>
        <w:ind w:left="1222" w:hanging="360"/>
      </w:pPr>
      <w:rPr>
        <w:rFonts w:ascii="Courier New" w:hAnsi="Courier New" w:cs="Courier New" w:hint="default"/>
      </w:rPr>
    </w:lvl>
    <w:lvl w:ilvl="2" w:tplc="2266E6B2">
      <w:start w:val="1"/>
      <w:numFmt w:val="bullet"/>
      <w:lvlText w:val=""/>
      <w:lvlJc w:val="left"/>
      <w:pPr>
        <w:ind w:left="1942" w:hanging="360"/>
      </w:pPr>
      <w:rPr>
        <w:rFonts w:ascii="Wingdings" w:hAnsi="Wingdings" w:hint="default"/>
      </w:rPr>
    </w:lvl>
    <w:lvl w:ilvl="3" w:tplc="FC7229A8">
      <w:start w:val="1"/>
      <w:numFmt w:val="bullet"/>
      <w:lvlText w:val=""/>
      <w:lvlJc w:val="left"/>
      <w:pPr>
        <w:ind w:left="2662" w:hanging="360"/>
      </w:pPr>
      <w:rPr>
        <w:rFonts w:ascii="Symbol" w:hAnsi="Symbol" w:hint="default"/>
      </w:rPr>
    </w:lvl>
    <w:lvl w:ilvl="4" w:tplc="9A32FEA8">
      <w:start w:val="1"/>
      <w:numFmt w:val="bullet"/>
      <w:lvlText w:val="o"/>
      <w:lvlJc w:val="left"/>
      <w:pPr>
        <w:ind w:left="3382" w:hanging="360"/>
      </w:pPr>
      <w:rPr>
        <w:rFonts w:ascii="Courier New" w:hAnsi="Courier New" w:cs="Courier New" w:hint="default"/>
      </w:rPr>
    </w:lvl>
    <w:lvl w:ilvl="5" w:tplc="30E4E5DC">
      <w:start w:val="1"/>
      <w:numFmt w:val="bullet"/>
      <w:lvlText w:val=""/>
      <w:lvlJc w:val="left"/>
      <w:pPr>
        <w:ind w:left="4102" w:hanging="360"/>
      </w:pPr>
      <w:rPr>
        <w:rFonts w:ascii="Wingdings" w:hAnsi="Wingdings" w:hint="default"/>
      </w:rPr>
    </w:lvl>
    <w:lvl w:ilvl="6" w:tplc="C0925BA0">
      <w:start w:val="1"/>
      <w:numFmt w:val="bullet"/>
      <w:lvlText w:val=""/>
      <w:lvlJc w:val="left"/>
      <w:pPr>
        <w:ind w:left="4822" w:hanging="360"/>
      </w:pPr>
      <w:rPr>
        <w:rFonts w:ascii="Symbol" w:hAnsi="Symbol" w:hint="default"/>
      </w:rPr>
    </w:lvl>
    <w:lvl w:ilvl="7" w:tplc="773A6918">
      <w:start w:val="1"/>
      <w:numFmt w:val="bullet"/>
      <w:lvlText w:val="o"/>
      <w:lvlJc w:val="left"/>
      <w:pPr>
        <w:ind w:left="5542" w:hanging="360"/>
      </w:pPr>
      <w:rPr>
        <w:rFonts w:ascii="Courier New" w:hAnsi="Courier New" w:cs="Courier New" w:hint="default"/>
      </w:rPr>
    </w:lvl>
    <w:lvl w:ilvl="8" w:tplc="2A22BB12">
      <w:start w:val="1"/>
      <w:numFmt w:val="bullet"/>
      <w:lvlText w:val=""/>
      <w:lvlJc w:val="left"/>
      <w:pPr>
        <w:ind w:left="6262" w:hanging="360"/>
      </w:pPr>
      <w:rPr>
        <w:rFonts w:ascii="Wingdings" w:hAnsi="Wingdings" w:hint="default"/>
      </w:rPr>
    </w:lvl>
  </w:abstractNum>
  <w:abstractNum w:abstractNumId="7">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1F6468F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1FED0781"/>
    <w:multiLevelType w:val="singleLevel"/>
    <w:tmpl w:val="0419000F"/>
    <w:lvl w:ilvl="0">
      <w:start w:val="1"/>
      <w:numFmt w:val="decimal"/>
      <w:lvlText w:val="%1."/>
      <w:lvlJc w:val="left"/>
      <w:pPr>
        <w:ind w:left="360" w:hanging="360"/>
      </w:pPr>
      <w:rPr>
        <w:rFonts w:cs="Times New Roman"/>
      </w:rPr>
    </w:lvl>
  </w:abstractNum>
  <w:abstractNum w:abstractNumId="10">
    <w:nsid w:val="214E6D36"/>
    <w:multiLevelType w:val="hybridMultilevel"/>
    <w:tmpl w:val="22D6C8FA"/>
    <w:lvl w:ilvl="0" w:tplc="1586323C">
      <w:start w:val="1"/>
      <w:numFmt w:val="decimal"/>
      <w:lvlText w:val="%1."/>
      <w:lvlJc w:val="left"/>
      <w:pPr>
        <w:ind w:left="927" w:hanging="360"/>
      </w:pPr>
      <w:rPr>
        <w:rFonts w:eastAsia="Times New Roman"/>
      </w:rPr>
    </w:lvl>
    <w:lvl w:ilvl="1" w:tplc="8C9255E2">
      <w:start w:val="1"/>
      <w:numFmt w:val="lowerLetter"/>
      <w:lvlText w:val="%2."/>
      <w:lvlJc w:val="left"/>
      <w:pPr>
        <w:ind w:left="1647" w:hanging="360"/>
      </w:pPr>
    </w:lvl>
    <w:lvl w:ilvl="2" w:tplc="28A4A622">
      <w:start w:val="1"/>
      <w:numFmt w:val="lowerRoman"/>
      <w:lvlText w:val="%3."/>
      <w:lvlJc w:val="right"/>
      <w:pPr>
        <w:ind w:left="2367" w:hanging="180"/>
      </w:pPr>
    </w:lvl>
    <w:lvl w:ilvl="3" w:tplc="E0549262">
      <w:start w:val="1"/>
      <w:numFmt w:val="decimal"/>
      <w:lvlText w:val="%4."/>
      <w:lvlJc w:val="left"/>
      <w:pPr>
        <w:ind w:left="3087" w:hanging="360"/>
      </w:pPr>
    </w:lvl>
    <w:lvl w:ilvl="4" w:tplc="295624D4">
      <w:start w:val="1"/>
      <w:numFmt w:val="lowerLetter"/>
      <w:lvlText w:val="%5."/>
      <w:lvlJc w:val="left"/>
      <w:pPr>
        <w:ind w:left="3807" w:hanging="360"/>
      </w:pPr>
    </w:lvl>
    <w:lvl w:ilvl="5" w:tplc="3B9644C4">
      <w:start w:val="1"/>
      <w:numFmt w:val="lowerRoman"/>
      <w:lvlText w:val="%6."/>
      <w:lvlJc w:val="right"/>
      <w:pPr>
        <w:ind w:left="4527" w:hanging="180"/>
      </w:pPr>
    </w:lvl>
    <w:lvl w:ilvl="6" w:tplc="7C08C666">
      <w:start w:val="1"/>
      <w:numFmt w:val="decimal"/>
      <w:lvlText w:val="%7."/>
      <w:lvlJc w:val="left"/>
      <w:pPr>
        <w:ind w:left="5247" w:hanging="360"/>
      </w:pPr>
    </w:lvl>
    <w:lvl w:ilvl="7" w:tplc="B1C2F76A">
      <w:start w:val="1"/>
      <w:numFmt w:val="lowerLetter"/>
      <w:lvlText w:val="%8."/>
      <w:lvlJc w:val="left"/>
      <w:pPr>
        <w:ind w:left="5967" w:hanging="360"/>
      </w:pPr>
    </w:lvl>
    <w:lvl w:ilvl="8" w:tplc="2F727432">
      <w:start w:val="1"/>
      <w:numFmt w:val="lowerRoman"/>
      <w:lvlText w:val="%9."/>
      <w:lvlJc w:val="right"/>
      <w:pPr>
        <w:ind w:left="6687" w:hanging="180"/>
      </w:pPr>
    </w:lvl>
  </w:abstractNum>
  <w:abstractNum w:abstractNumId="11">
    <w:nsid w:val="217E08F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2FFC11C8"/>
    <w:multiLevelType w:val="hybridMultilevel"/>
    <w:tmpl w:val="AB543CF4"/>
    <w:lvl w:ilvl="0" w:tplc="F0D6CE28">
      <w:start w:val="1"/>
      <w:numFmt w:val="bullet"/>
      <w:lvlText w:val="-"/>
      <w:lvlJc w:val="left"/>
      <w:pPr>
        <w:ind w:left="720" w:hanging="360"/>
      </w:pPr>
      <w:rPr>
        <w:rFonts w:ascii="Times New Roman" w:eastAsia="Times New Roman" w:hAnsi="Times New Roman" w:cs="Times New Roman" w:hint="default"/>
        <w:color w:val="auto"/>
      </w:rPr>
    </w:lvl>
    <w:lvl w:ilvl="1" w:tplc="6F2A2EEE" w:tentative="1">
      <w:start w:val="1"/>
      <w:numFmt w:val="bullet"/>
      <w:lvlText w:val="o"/>
      <w:lvlJc w:val="left"/>
      <w:pPr>
        <w:ind w:left="1440" w:hanging="360"/>
      </w:pPr>
      <w:rPr>
        <w:rFonts w:ascii="Courier New" w:hAnsi="Courier New" w:cs="Courier New" w:hint="default"/>
      </w:rPr>
    </w:lvl>
    <w:lvl w:ilvl="2" w:tplc="E0CA5690" w:tentative="1">
      <w:start w:val="1"/>
      <w:numFmt w:val="bullet"/>
      <w:lvlText w:val=""/>
      <w:lvlJc w:val="left"/>
      <w:pPr>
        <w:ind w:left="2160" w:hanging="360"/>
      </w:pPr>
      <w:rPr>
        <w:rFonts w:ascii="Wingdings" w:hAnsi="Wingdings" w:hint="default"/>
      </w:rPr>
    </w:lvl>
    <w:lvl w:ilvl="3" w:tplc="281292D0" w:tentative="1">
      <w:start w:val="1"/>
      <w:numFmt w:val="bullet"/>
      <w:lvlText w:val=""/>
      <w:lvlJc w:val="left"/>
      <w:pPr>
        <w:ind w:left="2880" w:hanging="360"/>
      </w:pPr>
      <w:rPr>
        <w:rFonts w:ascii="Symbol" w:hAnsi="Symbol" w:hint="default"/>
      </w:rPr>
    </w:lvl>
    <w:lvl w:ilvl="4" w:tplc="C0E6AC52" w:tentative="1">
      <w:start w:val="1"/>
      <w:numFmt w:val="bullet"/>
      <w:lvlText w:val="o"/>
      <w:lvlJc w:val="left"/>
      <w:pPr>
        <w:ind w:left="3600" w:hanging="360"/>
      </w:pPr>
      <w:rPr>
        <w:rFonts w:ascii="Courier New" w:hAnsi="Courier New" w:cs="Courier New" w:hint="default"/>
      </w:rPr>
    </w:lvl>
    <w:lvl w:ilvl="5" w:tplc="6304E9CE" w:tentative="1">
      <w:start w:val="1"/>
      <w:numFmt w:val="bullet"/>
      <w:lvlText w:val=""/>
      <w:lvlJc w:val="left"/>
      <w:pPr>
        <w:ind w:left="4320" w:hanging="360"/>
      </w:pPr>
      <w:rPr>
        <w:rFonts w:ascii="Wingdings" w:hAnsi="Wingdings" w:hint="default"/>
      </w:rPr>
    </w:lvl>
    <w:lvl w:ilvl="6" w:tplc="149641E8" w:tentative="1">
      <w:start w:val="1"/>
      <w:numFmt w:val="bullet"/>
      <w:lvlText w:val=""/>
      <w:lvlJc w:val="left"/>
      <w:pPr>
        <w:ind w:left="5040" w:hanging="360"/>
      </w:pPr>
      <w:rPr>
        <w:rFonts w:ascii="Symbol" w:hAnsi="Symbol" w:hint="default"/>
      </w:rPr>
    </w:lvl>
    <w:lvl w:ilvl="7" w:tplc="B616FDDE" w:tentative="1">
      <w:start w:val="1"/>
      <w:numFmt w:val="bullet"/>
      <w:lvlText w:val="o"/>
      <w:lvlJc w:val="left"/>
      <w:pPr>
        <w:ind w:left="5760" w:hanging="360"/>
      </w:pPr>
      <w:rPr>
        <w:rFonts w:ascii="Courier New" w:hAnsi="Courier New" w:cs="Courier New" w:hint="default"/>
      </w:rPr>
    </w:lvl>
    <w:lvl w:ilvl="8" w:tplc="E772856A" w:tentative="1">
      <w:start w:val="1"/>
      <w:numFmt w:val="bullet"/>
      <w:lvlText w:val=""/>
      <w:lvlJc w:val="left"/>
      <w:pPr>
        <w:ind w:left="6480" w:hanging="360"/>
      </w:pPr>
      <w:rPr>
        <w:rFonts w:ascii="Wingdings" w:hAnsi="Wingdings" w:hint="default"/>
      </w:rPr>
    </w:lvl>
  </w:abstractNum>
  <w:abstractNum w:abstractNumId="13">
    <w:nsid w:val="30817CE6"/>
    <w:multiLevelType w:val="hybridMultilevel"/>
    <w:tmpl w:val="35741340"/>
    <w:lvl w:ilvl="0" w:tplc="BB983208">
      <w:start w:val="1"/>
      <w:numFmt w:val="decimal"/>
      <w:lvlText w:val="%1."/>
      <w:lvlJc w:val="left"/>
      <w:pPr>
        <w:ind w:left="720" w:hanging="360"/>
      </w:pPr>
    </w:lvl>
    <w:lvl w:ilvl="1" w:tplc="D0F4A660">
      <w:start w:val="1"/>
      <w:numFmt w:val="lowerLetter"/>
      <w:lvlText w:val="%2."/>
      <w:lvlJc w:val="left"/>
      <w:pPr>
        <w:ind w:left="1440" w:hanging="360"/>
      </w:pPr>
    </w:lvl>
    <w:lvl w:ilvl="2" w:tplc="52BA18BA">
      <w:start w:val="1"/>
      <w:numFmt w:val="lowerRoman"/>
      <w:lvlText w:val="%3."/>
      <w:lvlJc w:val="right"/>
      <w:pPr>
        <w:ind w:left="2160" w:hanging="180"/>
      </w:pPr>
    </w:lvl>
    <w:lvl w:ilvl="3" w:tplc="D952DD96">
      <w:start w:val="1"/>
      <w:numFmt w:val="decimal"/>
      <w:lvlText w:val="%4."/>
      <w:lvlJc w:val="left"/>
      <w:pPr>
        <w:ind w:left="2880" w:hanging="360"/>
      </w:pPr>
    </w:lvl>
    <w:lvl w:ilvl="4" w:tplc="72B4FB38">
      <w:start w:val="1"/>
      <w:numFmt w:val="lowerLetter"/>
      <w:lvlText w:val="%5."/>
      <w:lvlJc w:val="left"/>
      <w:pPr>
        <w:ind w:left="3600" w:hanging="360"/>
      </w:pPr>
    </w:lvl>
    <w:lvl w:ilvl="5" w:tplc="18DE7404">
      <w:start w:val="1"/>
      <w:numFmt w:val="lowerRoman"/>
      <w:lvlText w:val="%6."/>
      <w:lvlJc w:val="right"/>
      <w:pPr>
        <w:ind w:left="4320" w:hanging="180"/>
      </w:pPr>
    </w:lvl>
    <w:lvl w:ilvl="6" w:tplc="3112C9E6">
      <w:start w:val="1"/>
      <w:numFmt w:val="decimal"/>
      <w:lvlText w:val="%7."/>
      <w:lvlJc w:val="left"/>
      <w:pPr>
        <w:ind w:left="5040" w:hanging="360"/>
      </w:pPr>
    </w:lvl>
    <w:lvl w:ilvl="7" w:tplc="160063D4">
      <w:start w:val="1"/>
      <w:numFmt w:val="lowerLetter"/>
      <w:lvlText w:val="%8."/>
      <w:lvlJc w:val="left"/>
      <w:pPr>
        <w:ind w:left="5760" w:hanging="360"/>
      </w:pPr>
    </w:lvl>
    <w:lvl w:ilvl="8" w:tplc="4AEE1002">
      <w:start w:val="1"/>
      <w:numFmt w:val="lowerRoman"/>
      <w:lvlText w:val="%9."/>
      <w:lvlJc w:val="right"/>
      <w:pPr>
        <w:ind w:left="6480" w:hanging="180"/>
      </w:pPr>
    </w:lvl>
  </w:abstractNum>
  <w:abstractNum w:abstractNumId="14">
    <w:nsid w:val="33AC134A"/>
    <w:multiLevelType w:val="multilevel"/>
    <w:tmpl w:val="F6AA9E0C"/>
    <w:lvl w:ilvl="0">
      <w:start w:val="1"/>
      <w:numFmt w:val="decimal"/>
      <w:lvlText w:val="%1."/>
      <w:lvlJc w:val="left"/>
      <w:pPr>
        <w:tabs>
          <w:tab w:val="num" w:pos="360"/>
        </w:tabs>
        <w:ind w:left="360" w:hanging="360"/>
      </w:pPr>
      <w:rPr>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nsid w:val="37323334"/>
    <w:multiLevelType w:val="hybridMultilevel"/>
    <w:tmpl w:val="33A482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7630555"/>
    <w:multiLevelType w:val="hybridMultilevel"/>
    <w:tmpl w:val="7E02742E"/>
    <w:lvl w:ilvl="0" w:tplc="31DE67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EFB72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4CF024B"/>
    <w:multiLevelType w:val="multilevel"/>
    <w:tmpl w:val="5F1ACD3A"/>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1FC74E4"/>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nsid w:val="54D716DC"/>
    <w:multiLevelType w:val="hybridMultilevel"/>
    <w:tmpl w:val="22C2F0AE"/>
    <w:lvl w:ilvl="0" w:tplc="E18654C0">
      <w:start w:val="1"/>
      <w:numFmt w:val="decimal"/>
      <w:lvlText w:val="%1)"/>
      <w:lvlJc w:val="left"/>
      <w:pPr>
        <w:ind w:left="720" w:hanging="360"/>
      </w:pPr>
      <w:rPr>
        <w:rFonts w:hint="default"/>
        <w:i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2">
    <w:nsid w:val="56280DB6"/>
    <w:multiLevelType w:val="hybridMultilevel"/>
    <w:tmpl w:val="ECFE60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80613ED"/>
    <w:multiLevelType w:val="hybridMultilevel"/>
    <w:tmpl w:val="803C0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337571"/>
    <w:multiLevelType w:val="multilevel"/>
    <w:tmpl w:val="3F82B6D6"/>
    <w:lvl w:ilvl="0">
      <w:start w:val="1"/>
      <w:numFmt w:val="decimal"/>
      <w:lvlText w:val="%1."/>
      <w:lvlJc w:val="left"/>
      <w:pPr>
        <w:ind w:left="720" w:hanging="360"/>
      </w:pPr>
      <w:rPr>
        <w:rFonts w:cs="Times New Roman" w:hint="default"/>
      </w:rPr>
    </w:lvl>
    <w:lvl w:ilvl="1">
      <w:start w:val="1"/>
      <w:numFmt w:val="decimal"/>
      <w:isLgl/>
      <w:lvlText w:val="%1.%2."/>
      <w:lvlJc w:val="left"/>
      <w:pPr>
        <w:ind w:left="113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5B577392"/>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nsid w:val="5D653C15"/>
    <w:multiLevelType w:val="multilevel"/>
    <w:tmpl w:val="78F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4462154"/>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nsid w:val="66701AC2"/>
    <w:multiLevelType w:val="multilevel"/>
    <w:tmpl w:val="DCAC74A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nsid w:val="679A5C2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nsid w:val="686421B2"/>
    <w:multiLevelType w:val="hybridMultilevel"/>
    <w:tmpl w:val="83BC5200"/>
    <w:lvl w:ilvl="0" w:tplc="0F1AA4CA">
      <w:start w:val="1"/>
      <w:numFmt w:val="bullet"/>
      <w:lvlText w:val="-"/>
      <w:lvlJc w:val="left"/>
      <w:pPr>
        <w:ind w:left="720" w:hanging="360"/>
      </w:pPr>
      <w:rPr>
        <w:rFonts w:ascii="Times New Roman" w:eastAsia="Times New Roman" w:hAnsi="Times New Roman" w:cs="Times New Roman" w:hint="default"/>
      </w:rPr>
    </w:lvl>
    <w:lvl w:ilvl="1" w:tplc="71E0FA20" w:tentative="1">
      <w:start w:val="1"/>
      <w:numFmt w:val="bullet"/>
      <w:lvlText w:val="o"/>
      <w:lvlJc w:val="left"/>
      <w:pPr>
        <w:ind w:left="1440" w:hanging="360"/>
      </w:pPr>
      <w:rPr>
        <w:rFonts w:ascii="Courier New" w:hAnsi="Courier New" w:cs="Courier New" w:hint="default"/>
      </w:rPr>
    </w:lvl>
    <w:lvl w:ilvl="2" w:tplc="303CDA64" w:tentative="1">
      <w:start w:val="1"/>
      <w:numFmt w:val="bullet"/>
      <w:lvlText w:val=""/>
      <w:lvlJc w:val="left"/>
      <w:pPr>
        <w:ind w:left="2160" w:hanging="360"/>
      </w:pPr>
      <w:rPr>
        <w:rFonts w:ascii="Wingdings" w:hAnsi="Wingdings" w:hint="default"/>
      </w:rPr>
    </w:lvl>
    <w:lvl w:ilvl="3" w:tplc="C46E3D34" w:tentative="1">
      <w:start w:val="1"/>
      <w:numFmt w:val="bullet"/>
      <w:lvlText w:val=""/>
      <w:lvlJc w:val="left"/>
      <w:pPr>
        <w:ind w:left="2880" w:hanging="360"/>
      </w:pPr>
      <w:rPr>
        <w:rFonts w:ascii="Symbol" w:hAnsi="Symbol" w:hint="default"/>
      </w:rPr>
    </w:lvl>
    <w:lvl w:ilvl="4" w:tplc="635AD594" w:tentative="1">
      <w:start w:val="1"/>
      <w:numFmt w:val="bullet"/>
      <w:lvlText w:val="o"/>
      <w:lvlJc w:val="left"/>
      <w:pPr>
        <w:ind w:left="3600" w:hanging="360"/>
      </w:pPr>
      <w:rPr>
        <w:rFonts w:ascii="Courier New" w:hAnsi="Courier New" w:cs="Courier New" w:hint="default"/>
      </w:rPr>
    </w:lvl>
    <w:lvl w:ilvl="5" w:tplc="113A2102" w:tentative="1">
      <w:start w:val="1"/>
      <w:numFmt w:val="bullet"/>
      <w:lvlText w:val=""/>
      <w:lvlJc w:val="left"/>
      <w:pPr>
        <w:ind w:left="4320" w:hanging="360"/>
      </w:pPr>
      <w:rPr>
        <w:rFonts w:ascii="Wingdings" w:hAnsi="Wingdings" w:hint="default"/>
      </w:rPr>
    </w:lvl>
    <w:lvl w:ilvl="6" w:tplc="BECC122E" w:tentative="1">
      <w:start w:val="1"/>
      <w:numFmt w:val="bullet"/>
      <w:lvlText w:val=""/>
      <w:lvlJc w:val="left"/>
      <w:pPr>
        <w:ind w:left="5040" w:hanging="360"/>
      </w:pPr>
      <w:rPr>
        <w:rFonts w:ascii="Symbol" w:hAnsi="Symbol" w:hint="default"/>
      </w:rPr>
    </w:lvl>
    <w:lvl w:ilvl="7" w:tplc="D97AC7F0" w:tentative="1">
      <w:start w:val="1"/>
      <w:numFmt w:val="bullet"/>
      <w:lvlText w:val="o"/>
      <w:lvlJc w:val="left"/>
      <w:pPr>
        <w:ind w:left="5760" w:hanging="360"/>
      </w:pPr>
      <w:rPr>
        <w:rFonts w:ascii="Courier New" w:hAnsi="Courier New" w:cs="Courier New" w:hint="default"/>
      </w:rPr>
    </w:lvl>
    <w:lvl w:ilvl="8" w:tplc="BFCEEBC8" w:tentative="1">
      <w:start w:val="1"/>
      <w:numFmt w:val="bullet"/>
      <w:lvlText w:val=""/>
      <w:lvlJc w:val="left"/>
      <w:pPr>
        <w:ind w:left="6480" w:hanging="360"/>
      </w:pPr>
      <w:rPr>
        <w:rFonts w:ascii="Wingdings" w:hAnsi="Wingdings" w:hint="default"/>
      </w:rPr>
    </w:lvl>
  </w:abstractNum>
  <w:abstractNum w:abstractNumId="32">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E578DB"/>
    <w:multiLevelType w:val="hybridMultilevel"/>
    <w:tmpl w:val="327E644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B1655BE"/>
    <w:multiLevelType w:val="hybridMultilevel"/>
    <w:tmpl w:val="3AE4C89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130559"/>
    <w:multiLevelType w:val="multilevel"/>
    <w:tmpl w:val="5F1ACD3A"/>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6"/>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num>
  <w:num w:numId="9">
    <w:abstractNumId w:val="18"/>
  </w:num>
  <w:num w:numId="10">
    <w:abstractNumId w:val="18"/>
    <w:lvlOverride w:ilvl="0">
      <w:startOverride w:val="1"/>
    </w:lvlOverride>
  </w:num>
  <w:num w:numId="11">
    <w:abstractNumId w:val="11"/>
  </w:num>
  <w:num w:numId="12">
    <w:abstractNumId w:val="11"/>
    <w:lvlOverride w:ilvl="0">
      <w:startOverride w:val="1"/>
    </w:lvlOverride>
  </w:num>
  <w:num w:numId="13">
    <w:abstractNumId w:val="30"/>
  </w:num>
  <w:num w:numId="14">
    <w:abstractNumId w:val="30"/>
    <w:lvlOverride w:ilvl="0">
      <w:startOverride w:val="1"/>
    </w:lvlOverride>
  </w:num>
  <w:num w:numId="15">
    <w:abstractNumId w:val="9"/>
  </w:num>
  <w:num w:numId="16">
    <w:abstractNumId w:val="9"/>
    <w:lvlOverride w:ilvl="0">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12"/>
  </w:num>
  <w:num w:numId="24">
    <w:abstractNumId w:val="31"/>
  </w:num>
  <w:num w:numId="25">
    <w:abstractNumId w:val="24"/>
  </w:num>
  <w:num w:numId="26">
    <w:abstractNumId w:val="29"/>
  </w:num>
  <w:num w:numId="27">
    <w:abstractNumId w:val="1"/>
  </w:num>
  <w:num w:numId="28">
    <w:abstractNumId w:val="23"/>
  </w:num>
  <w:num w:numId="29">
    <w:abstractNumId w:val="32"/>
  </w:num>
  <w:num w:numId="30">
    <w:abstractNumId w:val="7"/>
  </w:num>
  <w:num w:numId="31">
    <w:abstractNumId w:val="27"/>
  </w:num>
  <w:num w:numId="32">
    <w:abstractNumId w:val="4"/>
  </w:num>
  <w:num w:numId="33">
    <w:abstractNumId w:val="2"/>
  </w:num>
  <w:num w:numId="34">
    <w:abstractNumId w:val="28"/>
  </w:num>
  <w:num w:numId="35">
    <w:abstractNumId w:val="25"/>
  </w:num>
  <w:num w:numId="36">
    <w:abstractNumId w:val="14"/>
  </w:num>
  <w:num w:numId="37">
    <w:abstractNumId w:val="3"/>
  </w:num>
  <w:num w:numId="38">
    <w:abstractNumId w:val="35"/>
  </w:num>
  <w:num w:numId="39">
    <w:abstractNumId w:val="20"/>
  </w:num>
  <w:num w:numId="40">
    <w:abstractNumId w:val="19"/>
  </w:num>
  <w:num w:numId="41">
    <w:abstractNumId w:val="34"/>
  </w:num>
  <w:num w:numId="42">
    <w:abstractNumId w:val="26"/>
  </w:num>
  <w:num w:numId="43">
    <w:abstractNumId w:val="17"/>
  </w:num>
  <w:num w:numId="4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5">
    <w:abstractNumId w:val="15"/>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526E0"/>
    <w:rsid w:val="0000392C"/>
    <w:rsid w:val="00016BDE"/>
    <w:rsid w:val="00075E6A"/>
    <w:rsid w:val="000F5CC1"/>
    <w:rsid w:val="00104F35"/>
    <w:rsid w:val="00106916"/>
    <w:rsid w:val="001150C7"/>
    <w:rsid w:val="001234CB"/>
    <w:rsid w:val="00143ECD"/>
    <w:rsid w:val="001451A0"/>
    <w:rsid w:val="0014673C"/>
    <w:rsid w:val="00170967"/>
    <w:rsid w:val="0017395D"/>
    <w:rsid w:val="001A071E"/>
    <w:rsid w:val="001A52A7"/>
    <w:rsid w:val="001A5744"/>
    <w:rsid w:val="001B1524"/>
    <w:rsid w:val="001E4B14"/>
    <w:rsid w:val="001F5102"/>
    <w:rsid w:val="00206CD6"/>
    <w:rsid w:val="00224511"/>
    <w:rsid w:val="00245861"/>
    <w:rsid w:val="0025161E"/>
    <w:rsid w:val="00252E6A"/>
    <w:rsid w:val="00266033"/>
    <w:rsid w:val="002A504D"/>
    <w:rsid w:val="002B1FF6"/>
    <w:rsid w:val="002C710A"/>
    <w:rsid w:val="002E0DA1"/>
    <w:rsid w:val="002F2C6B"/>
    <w:rsid w:val="002F5D7E"/>
    <w:rsid w:val="00326EB0"/>
    <w:rsid w:val="003301C7"/>
    <w:rsid w:val="00343DC7"/>
    <w:rsid w:val="00351F43"/>
    <w:rsid w:val="003617A6"/>
    <w:rsid w:val="003714B1"/>
    <w:rsid w:val="00375898"/>
    <w:rsid w:val="00390010"/>
    <w:rsid w:val="00394274"/>
    <w:rsid w:val="003F4E26"/>
    <w:rsid w:val="003F72EA"/>
    <w:rsid w:val="00405F29"/>
    <w:rsid w:val="004212A3"/>
    <w:rsid w:val="004216C6"/>
    <w:rsid w:val="00421D6C"/>
    <w:rsid w:val="00425158"/>
    <w:rsid w:val="0043611A"/>
    <w:rsid w:val="00451232"/>
    <w:rsid w:val="004631A3"/>
    <w:rsid w:val="00463BC0"/>
    <w:rsid w:val="004662C4"/>
    <w:rsid w:val="0049727E"/>
    <w:rsid w:val="004D4AC2"/>
    <w:rsid w:val="004E5DF9"/>
    <w:rsid w:val="004E64C3"/>
    <w:rsid w:val="00503EFE"/>
    <w:rsid w:val="0050486B"/>
    <w:rsid w:val="00505D9E"/>
    <w:rsid w:val="005077DB"/>
    <w:rsid w:val="00507924"/>
    <w:rsid w:val="00507E89"/>
    <w:rsid w:val="00511FB3"/>
    <w:rsid w:val="00524C66"/>
    <w:rsid w:val="005339BF"/>
    <w:rsid w:val="00535D02"/>
    <w:rsid w:val="00543A9E"/>
    <w:rsid w:val="00550B72"/>
    <w:rsid w:val="00556CC6"/>
    <w:rsid w:val="00560F47"/>
    <w:rsid w:val="00564DB8"/>
    <w:rsid w:val="00582FEF"/>
    <w:rsid w:val="005C2751"/>
    <w:rsid w:val="005C37F6"/>
    <w:rsid w:val="005E0AB0"/>
    <w:rsid w:val="005F3A30"/>
    <w:rsid w:val="005F3E34"/>
    <w:rsid w:val="005F5711"/>
    <w:rsid w:val="00600ED7"/>
    <w:rsid w:val="006061FE"/>
    <w:rsid w:val="00613FB3"/>
    <w:rsid w:val="00626914"/>
    <w:rsid w:val="00634B77"/>
    <w:rsid w:val="00647ACA"/>
    <w:rsid w:val="00683AE3"/>
    <w:rsid w:val="00686698"/>
    <w:rsid w:val="00695672"/>
    <w:rsid w:val="006A1A1B"/>
    <w:rsid w:val="006A4DF6"/>
    <w:rsid w:val="006B2791"/>
    <w:rsid w:val="006F2B4E"/>
    <w:rsid w:val="006F630D"/>
    <w:rsid w:val="006F75F2"/>
    <w:rsid w:val="007023AB"/>
    <w:rsid w:val="00716A45"/>
    <w:rsid w:val="0072103A"/>
    <w:rsid w:val="00722BE6"/>
    <w:rsid w:val="00734968"/>
    <w:rsid w:val="00745FBE"/>
    <w:rsid w:val="007579FF"/>
    <w:rsid w:val="00772F71"/>
    <w:rsid w:val="00780BB9"/>
    <w:rsid w:val="007872E4"/>
    <w:rsid w:val="007C3D91"/>
    <w:rsid w:val="007D337E"/>
    <w:rsid w:val="007E654E"/>
    <w:rsid w:val="00810220"/>
    <w:rsid w:val="008226D5"/>
    <w:rsid w:val="0082539F"/>
    <w:rsid w:val="00835F20"/>
    <w:rsid w:val="0086115B"/>
    <w:rsid w:val="00877106"/>
    <w:rsid w:val="0087711E"/>
    <w:rsid w:val="00880B5C"/>
    <w:rsid w:val="00895C42"/>
    <w:rsid w:val="008B6DCC"/>
    <w:rsid w:val="008D52D5"/>
    <w:rsid w:val="008D7A0E"/>
    <w:rsid w:val="008E2292"/>
    <w:rsid w:val="008F1EDA"/>
    <w:rsid w:val="008F7910"/>
    <w:rsid w:val="0092457E"/>
    <w:rsid w:val="00925905"/>
    <w:rsid w:val="00926F33"/>
    <w:rsid w:val="00943D03"/>
    <w:rsid w:val="00945713"/>
    <w:rsid w:val="00955486"/>
    <w:rsid w:val="00972445"/>
    <w:rsid w:val="009841D4"/>
    <w:rsid w:val="00987056"/>
    <w:rsid w:val="00997481"/>
    <w:rsid w:val="009A1DDB"/>
    <w:rsid w:val="009A3B80"/>
    <w:rsid w:val="009B6FC1"/>
    <w:rsid w:val="009C45B6"/>
    <w:rsid w:val="009D516E"/>
    <w:rsid w:val="009E3120"/>
    <w:rsid w:val="009E32C4"/>
    <w:rsid w:val="00A00F70"/>
    <w:rsid w:val="00A10DA5"/>
    <w:rsid w:val="00A23BD3"/>
    <w:rsid w:val="00A2569F"/>
    <w:rsid w:val="00A41D21"/>
    <w:rsid w:val="00A634DA"/>
    <w:rsid w:val="00A64DD2"/>
    <w:rsid w:val="00A6506A"/>
    <w:rsid w:val="00A81E76"/>
    <w:rsid w:val="00A84D05"/>
    <w:rsid w:val="00A920EF"/>
    <w:rsid w:val="00AA171B"/>
    <w:rsid w:val="00AB335A"/>
    <w:rsid w:val="00AD1020"/>
    <w:rsid w:val="00B0180F"/>
    <w:rsid w:val="00B0672A"/>
    <w:rsid w:val="00B07D91"/>
    <w:rsid w:val="00B27FF2"/>
    <w:rsid w:val="00B5680D"/>
    <w:rsid w:val="00B570C4"/>
    <w:rsid w:val="00B62AD8"/>
    <w:rsid w:val="00B76349"/>
    <w:rsid w:val="00BA256A"/>
    <w:rsid w:val="00BB180F"/>
    <w:rsid w:val="00BD4DF1"/>
    <w:rsid w:val="00C33441"/>
    <w:rsid w:val="00C36C14"/>
    <w:rsid w:val="00C45D11"/>
    <w:rsid w:val="00C60ADF"/>
    <w:rsid w:val="00C60B4A"/>
    <w:rsid w:val="00C62BCF"/>
    <w:rsid w:val="00C6650D"/>
    <w:rsid w:val="00C66608"/>
    <w:rsid w:val="00C7292D"/>
    <w:rsid w:val="00C829E3"/>
    <w:rsid w:val="00C8612D"/>
    <w:rsid w:val="00C92F24"/>
    <w:rsid w:val="00CA163F"/>
    <w:rsid w:val="00CB3347"/>
    <w:rsid w:val="00CC1212"/>
    <w:rsid w:val="00CC2594"/>
    <w:rsid w:val="00CC68E6"/>
    <w:rsid w:val="00CD2C6F"/>
    <w:rsid w:val="00CD7A10"/>
    <w:rsid w:val="00CE0F6B"/>
    <w:rsid w:val="00D1284C"/>
    <w:rsid w:val="00D215AC"/>
    <w:rsid w:val="00D22CDE"/>
    <w:rsid w:val="00D60973"/>
    <w:rsid w:val="00D60C33"/>
    <w:rsid w:val="00D727B2"/>
    <w:rsid w:val="00D800BA"/>
    <w:rsid w:val="00DA64B3"/>
    <w:rsid w:val="00DB5F52"/>
    <w:rsid w:val="00DC2800"/>
    <w:rsid w:val="00DD2CFD"/>
    <w:rsid w:val="00DD4397"/>
    <w:rsid w:val="00DF098F"/>
    <w:rsid w:val="00DF3181"/>
    <w:rsid w:val="00E23DF1"/>
    <w:rsid w:val="00E2720D"/>
    <w:rsid w:val="00E43A7D"/>
    <w:rsid w:val="00E526E0"/>
    <w:rsid w:val="00E5732B"/>
    <w:rsid w:val="00E62CE8"/>
    <w:rsid w:val="00E632AE"/>
    <w:rsid w:val="00E6754F"/>
    <w:rsid w:val="00E8585D"/>
    <w:rsid w:val="00E96BDD"/>
    <w:rsid w:val="00EA1121"/>
    <w:rsid w:val="00EB2C7E"/>
    <w:rsid w:val="00EC1CDE"/>
    <w:rsid w:val="00EE4A8B"/>
    <w:rsid w:val="00F0467D"/>
    <w:rsid w:val="00F27DFD"/>
    <w:rsid w:val="00F320B6"/>
    <w:rsid w:val="00F418C0"/>
    <w:rsid w:val="00F43EC3"/>
    <w:rsid w:val="00F46616"/>
    <w:rsid w:val="00F46CB9"/>
    <w:rsid w:val="00F75B7F"/>
    <w:rsid w:val="00F84908"/>
    <w:rsid w:val="00FA766A"/>
    <w:rsid w:val="00FD0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0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27DFD"/>
    <w:pPr>
      <w:keepNext/>
      <w:autoSpaceDE/>
      <w:autoSpaceDN/>
      <w:adjustRightInd/>
      <w:spacing w:before="240" w:after="120"/>
      <w:ind w:left="567" w:firstLine="0"/>
      <w:outlineLvl w:val="0"/>
    </w:pPr>
    <w:rPr>
      <w:b/>
      <w:iCs/>
      <w:szCs w:val="20"/>
    </w:rPr>
  </w:style>
  <w:style w:type="paragraph" w:styleId="2">
    <w:name w:val="heading 2"/>
    <w:basedOn w:val="a"/>
    <w:next w:val="a"/>
    <w:link w:val="20"/>
    <w:unhideWhenUsed/>
    <w:qFormat/>
    <w:rsid w:val="00F27DFD"/>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F27DFD"/>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F27DFD"/>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F27DFD"/>
    <w:pPr>
      <w:spacing w:before="240" w:after="60"/>
      <w:outlineLvl w:val="6"/>
    </w:pPr>
    <w:rPr>
      <w:rFonts w:ascii="Calibri" w:hAnsi="Calibri"/>
    </w:rPr>
  </w:style>
  <w:style w:type="paragraph" w:styleId="9">
    <w:name w:val="heading 9"/>
    <w:basedOn w:val="a"/>
    <w:next w:val="a"/>
    <w:link w:val="90"/>
    <w:uiPriority w:val="9"/>
    <w:semiHidden/>
    <w:unhideWhenUsed/>
    <w:qFormat/>
    <w:rsid w:val="00F849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7DF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27DFD"/>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semiHidden/>
    <w:rsid w:val="00F27DFD"/>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F27DFD"/>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F27DFD"/>
    <w:rPr>
      <w:rFonts w:ascii="Calibri" w:eastAsia="Times New Roman" w:hAnsi="Calibri" w:cs="Times New Roman"/>
      <w:sz w:val="24"/>
      <w:szCs w:val="24"/>
      <w:lang w:eastAsia="ru-RU"/>
    </w:rPr>
  </w:style>
  <w:style w:type="character" w:styleId="a3">
    <w:name w:val="Hyperlink"/>
    <w:unhideWhenUsed/>
    <w:rsid w:val="00F27DFD"/>
    <w:rPr>
      <w:color w:val="0000FF"/>
      <w:u w:val="single"/>
    </w:rPr>
  </w:style>
  <w:style w:type="character" w:styleId="a4">
    <w:name w:val="FollowedHyperlink"/>
    <w:basedOn w:val="a0"/>
    <w:uiPriority w:val="99"/>
    <w:semiHidden/>
    <w:unhideWhenUsed/>
    <w:rsid w:val="00F27DFD"/>
    <w:rPr>
      <w:color w:val="954F72" w:themeColor="followedHyperlink"/>
      <w:u w:val="single"/>
    </w:rPr>
  </w:style>
  <w:style w:type="paragraph" w:styleId="a5">
    <w:name w:val="Normal (Web)"/>
    <w:basedOn w:val="a"/>
    <w:uiPriority w:val="99"/>
    <w:unhideWhenUsed/>
    <w:rsid w:val="00F27DFD"/>
    <w:pPr>
      <w:widowControl/>
      <w:autoSpaceDE/>
      <w:autoSpaceDN/>
      <w:adjustRightInd/>
      <w:spacing w:before="100" w:beforeAutospacing="1" w:after="100" w:afterAutospacing="1" w:line="360" w:lineRule="auto"/>
    </w:pPr>
    <w:rPr>
      <w:sz w:val="20"/>
    </w:rPr>
  </w:style>
  <w:style w:type="paragraph" w:styleId="a6">
    <w:name w:val="footnote text"/>
    <w:basedOn w:val="a"/>
    <w:link w:val="a7"/>
    <w:unhideWhenUsed/>
    <w:rsid w:val="00F27DFD"/>
    <w:rPr>
      <w:sz w:val="20"/>
      <w:szCs w:val="20"/>
    </w:rPr>
  </w:style>
  <w:style w:type="character" w:customStyle="1" w:styleId="a7">
    <w:name w:val="Текст сноски Знак"/>
    <w:basedOn w:val="a0"/>
    <w:link w:val="a6"/>
    <w:rsid w:val="00F27DF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27DFD"/>
    <w:rPr>
      <w:sz w:val="20"/>
      <w:szCs w:val="20"/>
    </w:rPr>
  </w:style>
  <w:style w:type="character" w:customStyle="1" w:styleId="a9">
    <w:name w:val="Текст примечания Знак"/>
    <w:basedOn w:val="a0"/>
    <w:link w:val="a8"/>
    <w:uiPriority w:val="99"/>
    <w:semiHidden/>
    <w:rsid w:val="00F27DF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semiHidden/>
    <w:locked/>
    <w:rsid w:val="00F27DFD"/>
    <w:rPr>
      <w:rFonts w:ascii="Times New Roman" w:eastAsia="Times New Roman" w:hAnsi="Times New Roman" w:cs="Times New Roman"/>
      <w:sz w:val="24"/>
      <w:szCs w:val="24"/>
      <w:lang w:eastAsia="ru-RU"/>
    </w:rPr>
  </w:style>
  <w:style w:type="paragraph" w:styleId="ab">
    <w:name w:val="header"/>
    <w:aliases w:val="Знак"/>
    <w:basedOn w:val="a"/>
    <w:link w:val="aa"/>
    <w:uiPriority w:val="99"/>
    <w:semiHidden/>
    <w:unhideWhenUsed/>
    <w:rsid w:val="00F27DFD"/>
    <w:pPr>
      <w:tabs>
        <w:tab w:val="center" w:pos="4677"/>
        <w:tab w:val="right" w:pos="9355"/>
      </w:tabs>
    </w:pPr>
  </w:style>
  <w:style w:type="character" w:customStyle="1" w:styleId="11">
    <w:name w:val="Верхний колонтитул Знак1"/>
    <w:aliases w:val="Знак Знак1"/>
    <w:basedOn w:val="a0"/>
    <w:uiPriority w:val="99"/>
    <w:semiHidden/>
    <w:rsid w:val="00F27DFD"/>
    <w:rPr>
      <w:rFonts w:ascii="Times New Roman" w:eastAsia="Times New Roman" w:hAnsi="Times New Roman" w:cs="Times New Roman"/>
      <w:sz w:val="24"/>
      <w:szCs w:val="24"/>
      <w:lang w:eastAsia="ru-RU"/>
    </w:rPr>
  </w:style>
  <w:style w:type="paragraph" w:styleId="ac">
    <w:name w:val="footer"/>
    <w:basedOn w:val="a"/>
    <w:link w:val="ad"/>
    <w:unhideWhenUsed/>
    <w:rsid w:val="00F27DFD"/>
    <w:pPr>
      <w:tabs>
        <w:tab w:val="center" w:pos="4677"/>
        <w:tab w:val="right" w:pos="9355"/>
      </w:tabs>
    </w:pPr>
  </w:style>
  <w:style w:type="character" w:customStyle="1" w:styleId="ad">
    <w:name w:val="Нижний колонтитул Знак"/>
    <w:basedOn w:val="a0"/>
    <w:link w:val="ac"/>
    <w:rsid w:val="00F27DFD"/>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F27DFD"/>
    <w:pPr>
      <w:spacing w:after="120"/>
    </w:pPr>
  </w:style>
  <w:style w:type="character" w:customStyle="1" w:styleId="af">
    <w:name w:val="Основной текст Знак"/>
    <w:basedOn w:val="a0"/>
    <w:link w:val="ae"/>
    <w:uiPriority w:val="99"/>
    <w:semiHidden/>
    <w:rsid w:val="00F27DF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F27DFD"/>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F27DFD"/>
    <w:rPr>
      <w:rFonts w:ascii="Times New Roman" w:eastAsia="Times New Roman" w:hAnsi="Times New Roman" w:cs="Times New Roman"/>
      <w:i/>
      <w:iCs/>
      <w:sz w:val="24"/>
      <w:szCs w:val="24"/>
      <w:lang w:eastAsia="ru-RU"/>
    </w:rPr>
  </w:style>
  <w:style w:type="paragraph" w:styleId="af2">
    <w:name w:val="Subtitle"/>
    <w:basedOn w:val="a"/>
    <w:link w:val="af3"/>
    <w:uiPriority w:val="99"/>
    <w:qFormat/>
    <w:rsid w:val="00F27DF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27DFD"/>
    <w:rPr>
      <w:rFonts w:ascii="Times New Roman" w:eastAsia="Times New Roman" w:hAnsi="Times New Roman" w:cs="Times New Roman"/>
      <w:b/>
      <w:bCs/>
      <w:sz w:val="20"/>
      <w:szCs w:val="24"/>
      <w:lang w:eastAsia="ru-RU"/>
    </w:rPr>
  </w:style>
  <w:style w:type="paragraph" w:styleId="21">
    <w:name w:val="Body Text 2"/>
    <w:basedOn w:val="a"/>
    <w:link w:val="22"/>
    <w:unhideWhenUsed/>
    <w:rsid w:val="00F27DFD"/>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27DFD"/>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27DFD"/>
    <w:pPr>
      <w:spacing w:after="120" w:line="480" w:lineRule="auto"/>
      <w:ind w:left="283"/>
    </w:pPr>
  </w:style>
  <w:style w:type="character" w:customStyle="1" w:styleId="24">
    <w:name w:val="Основной текст с отступом 2 Знак"/>
    <w:basedOn w:val="a0"/>
    <w:link w:val="23"/>
    <w:uiPriority w:val="99"/>
    <w:semiHidden/>
    <w:rsid w:val="00F27DFD"/>
    <w:rPr>
      <w:rFonts w:ascii="Times New Roman" w:eastAsia="Times New Roman" w:hAnsi="Times New Roman" w:cs="Times New Roman"/>
      <w:sz w:val="24"/>
      <w:szCs w:val="24"/>
      <w:lang w:eastAsia="ru-RU"/>
    </w:rPr>
  </w:style>
  <w:style w:type="paragraph" w:styleId="af4">
    <w:name w:val="annotation subject"/>
    <w:basedOn w:val="a8"/>
    <w:next w:val="a8"/>
    <w:link w:val="af5"/>
    <w:uiPriority w:val="99"/>
    <w:semiHidden/>
    <w:unhideWhenUsed/>
    <w:rsid w:val="00F27DFD"/>
    <w:rPr>
      <w:b/>
      <w:bCs/>
    </w:rPr>
  </w:style>
  <w:style w:type="character" w:customStyle="1" w:styleId="af5">
    <w:name w:val="Тема примечания Знак"/>
    <w:basedOn w:val="a9"/>
    <w:link w:val="af4"/>
    <w:uiPriority w:val="99"/>
    <w:semiHidden/>
    <w:rsid w:val="00F27DF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27DFD"/>
    <w:rPr>
      <w:rFonts w:ascii="Tahoma" w:hAnsi="Tahoma" w:cs="Tahoma"/>
      <w:sz w:val="16"/>
      <w:szCs w:val="16"/>
    </w:rPr>
  </w:style>
  <w:style w:type="character" w:customStyle="1" w:styleId="af7">
    <w:name w:val="Текст выноски Знак"/>
    <w:basedOn w:val="a0"/>
    <w:link w:val="af6"/>
    <w:uiPriority w:val="99"/>
    <w:semiHidden/>
    <w:rsid w:val="00F27DFD"/>
    <w:rPr>
      <w:rFonts w:ascii="Tahoma" w:eastAsia="Times New Roman" w:hAnsi="Tahoma" w:cs="Tahoma"/>
      <w:sz w:val="16"/>
      <w:szCs w:val="16"/>
      <w:lang w:eastAsia="ru-RU"/>
    </w:rPr>
  </w:style>
  <w:style w:type="paragraph" w:styleId="af8">
    <w:name w:val="List Paragraph"/>
    <w:basedOn w:val="a"/>
    <w:uiPriority w:val="99"/>
    <w:qFormat/>
    <w:rsid w:val="00F27DF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27DFD"/>
  </w:style>
  <w:style w:type="paragraph" w:customStyle="1" w:styleId="Style2">
    <w:name w:val="Style2"/>
    <w:basedOn w:val="a"/>
    <w:uiPriority w:val="99"/>
    <w:rsid w:val="00F27DFD"/>
  </w:style>
  <w:style w:type="paragraph" w:customStyle="1" w:styleId="Style3">
    <w:name w:val="Style3"/>
    <w:basedOn w:val="a"/>
    <w:uiPriority w:val="99"/>
    <w:rsid w:val="00F27DFD"/>
  </w:style>
  <w:style w:type="paragraph" w:customStyle="1" w:styleId="Style4">
    <w:name w:val="Style4"/>
    <w:basedOn w:val="a"/>
    <w:uiPriority w:val="99"/>
    <w:rsid w:val="00F27DFD"/>
  </w:style>
  <w:style w:type="paragraph" w:customStyle="1" w:styleId="Style5">
    <w:name w:val="Style5"/>
    <w:basedOn w:val="a"/>
    <w:uiPriority w:val="99"/>
    <w:rsid w:val="00F27DFD"/>
  </w:style>
  <w:style w:type="paragraph" w:customStyle="1" w:styleId="Style6">
    <w:name w:val="Style6"/>
    <w:basedOn w:val="a"/>
    <w:uiPriority w:val="99"/>
    <w:rsid w:val="00F27DFD"/>
  </w:style>
  <w:style w:type="paragraph" w:customStyle="1" w:styleId="Style7">
    <w:name w:val="Style7"/>
    <w:basedOn w:val="a"/>
    <w:uiPriority w:val="99"/>
    <w:rsid w:val="00F27DFD"/>
  </w:style>
  <w:style w:type="paragraph" w:customStyle="1" w:styleId="Style8">
    <w:name w:val="Style8"/>
    <w:basedOn w:val="a"/>
    <w:rsid w:val="00F27DFD"/>
  </w:style>
  <w:style w:type="paragraph" w:customStyle="1" w:styleId="Style9">
    <w:name w:val="Style9"/>
    <w:basedOn w:val="a"/>
    <w:uiPriority w:val="99"/>
    <w:rsid w:val="00F27DFD"/>
  </w:style>
  <w:style w:type="paragraph" w:customStyle="1" w:styleId="Style10">
    <w:name w:val="Style10"/>
    <w:basedOn w:val="a"/>
    <w:uiPriority w:val="99"/>
    <w:rsid w:val="00F27DFD"/>
  </w:style>
  <w:style w:type="paragraph" w:customStyle="1" w:styleId="Style11">
    <w:name w:val="Style11"/>
    <w:basedOn w:val="a"/>
    <w:uiPriority w:val="99"/>
    <w:rsid w:val="00F27DFD"/>
  </w:style>
  <w:style w:type="paragraph" w:customStyle="1" w:styleId="Style12">
    <w:name w:val="Style12"/>
    <w:basedOn w:val="a"/>
    <w:uiPriority w:val="99"/>
    <w:rsid w:val="00F27DFD"/>
  </w:style>
  <w:style w:type="paragraph" w:customStyle="1" w:styleId="Style13">
    <w:name w:val="Style13"/>
    <w:basedOn w:val="a"/>
    <w:uiPriority w:val="99"/>
    <w:rsid w:val="00F27DFD"/>
  </w:style>
  <w:style w:type="paragraph" w:customStyle="1" w:styleId="Style14">
    <w:name w:val="Style14"/>
    <w:basedOn w:val="a"/>
    <w:rsid w:val="00F27DFD"/>
  </w:style>
  <w:style w:type="paragraph" w:customStyle="1" w:styleId="Style15">
    <w:name w:val="Style15"/>
    <w:basedOn w:val="a"/>
    <w:uiPriority w:val="99"/>
    <w:rsid w:val="00F27DFD"/>
  </w:style>
  <w:style w:type="paragraph" w:customStyle="1" w:styleId="Style16">
    <w:name w:val="Style16"/>
    <w:basedOn w:val="a"/>
    <w:uiPriority w:val="99"/>
    <w:rsid w:val="00F27DFD"/>
  </w:style>
  <w:style w:type="paragraph" w:customStyle="1" w:styleId="Style17">
    <w:name w:val="Style17"/>
    <w:basedOn w:val="a"/>
    <w:uiPriority w:val="99"/>
    <w:rsid w:val="00F27DFD"/>
  </w:style>
  <w:style w:type="paragraph" w:customStyle="1" w:styleId="Style18">
    <w:name w:val="Style18"/>
    <w:basedOn w:val="a"/>
    <w:uiPriority w:val="99"/>
    <w:rsid w:val="00F27DFD"/>
  </w:style>
  <w:style w:type="paragraph" w:customStyle="1" w:styleId="Style19">
    <w:name w:val="Style19"/>
    <w:basedOn w:val="a"/>
    <w:uiPriority w:val="99"/>
    <w:rsid w:val="00F27DFD"/>
  </w:style>
  <w:style w:type="paragraph" w:customStyle="1" w:styleId="Style20">
    <w:name w:val="Style20"/>
    <w:basedOn w:val="a"/>
    <w:uiPriority w:val="99"/>
    <w:rsid w:val="00F27DFD"/>
  </w:style>
  <w:style w:type="paragraph" w:customStyle="1" w:styleId="Style21">
    <w:name w:val="Style21"/>
    <w:basedOn w:val="a"/>
    <w:uiPriority w:val="99"/>
    <w:rsid w:val="00F27DFD"/>
  </w:style>
  <w:style w:type="paragraph" w:customStyle="1" w:styleId="Style22">
    <w:name w:val="Style22"/>
    <w:basedOn w:val="a"/>
    <w:uiPriority w:val="99"/>
    <w:rsid w:val="00F27DFD"/>
  </w:style>
  <w:style w:type="paragraph" w:customStyle="1" w:styleId="Style23">
    <w:name w:val="Style23"/>
    <w:basedOn w:val="a"/>
    <w:uiPriority w:val="99"/>
    <w:rsid w:val="00F27DFD"/>
  </w:style>
  <w:style w:type="paragraph" w:customStyle="1" w:styleId="Style24">
    <w:name w:val="Style24"/>
    <w:basedOn w:val="a"/>
    <w:uiPriority w:val="99"/>
    <w:rsid w:val="00F27DFD"/>
  </w:style>
  <w:style w:type="paragraph" w:customStyle="1" w:styleId="Style25">
    <w:name w:val="Style25"/>
    <w:basedOn w:val="a"/>
    <w:uiPriority w:val="99"/>
    <w:rsid w:val="00F27DFD"/>
  </w:style>
  <w:style w:type="paragraph" w:customStyle="1" w:styleId="Style26">
    <w:name w:val="Style26"/>
    <w:basedOn w:val="a"/>
    <w:uiPriority w:val="99"/>
    <w:rsid w:val="00F27DFD"/>
  </w:style>
  <w:style w:type="paragraph" w:customStyle="1" w:styleId="Style27">
    <w:name w:val="Style27"/>
    <w:basedOn w:val="a"/>
    <w:uiPriority w:val="99"/>
    <w:rsid w:val="00F27DFD"/>
  </w:style>
  <w:style w:type="paragraph" w:customStyle="1" w:styleId="Style28">
    <w:name w:val="Style28"/>
    <w:basedOn w:val="a"/>
    <w:uiPriority w:val="99"/>
    <w:rsid w:val="00F27DFD"/>
  </w:style>
  <w:style w:type="paragraph" w:customStyle="1" w:styleId="Style29">
    <w:name w:val="Style29"/>
    <w:basedOn w:val="a"/>
    <w:uiPriority w:val="99"/>
    <w:rsid w:val="00F27DFD"/>
  </w:style>
  <w:style w:type="paragraph" w:customStyle="1" w:styleId="Style30">
    <w:name w:val="Style30"/>
    <w:basedOn w:val="a"/>
    <w:uiPriority w:val="99"/>
    <w:rsid w:val="00F27DFD"/>
  </w:style>
  <w:style w:type="paragraph" w:customStyle="1" w:styleId="Style31">
    <w:name w:val="Style31"/>
    <w:basedOn w:val="a"/>
    <w:uiPriority w:val="99"/>
    <w:rsid w:val="00F27DFD"/>
  </w:style>
  <w:style w:type="paragraph" w:customStyle="1" w:styleId="Style32">
    <w:name w:val="Style32"/>
    <w:basedOn w:val="a"/>
    <w:uiPriority w:val="99"/>
    <w:rsid w:val="00F27DFD"/>
  </w:style>
  <w:style w:type="paragraph" w:customStyle="1" w:styleId="Style33">
    <w:name w:val="Style33"/>
    <w:basedOn w:val="a"/>
    <w:uiPriority w:val="99"/>
    <w:rsid w:val="00F27DFD"/>
  </w:style>
  <w:style w:type="paragraph" w:customStyle="1" w:styleId="Style34">
    <w:name w:val="Style34"/>
    <w:basedOn w:val="a"/>
    <w:uiPriority w:val="99"/>
    <w:rsid w:val="00F27DFD"/>
  </w:style>
  <w:style w:type="paragraph" w:customStyle="1" w:styleId="Style35">
    <w:name w:val="Style35"/>
    <w:basedOn w:val="a"/>
    <w:uiPriority w:val="99"/>
    <w:rsid w:val="00F27DFD"/>
  </w:style>
  <w:style w:type="paragraph" w:customStyle="1" w:styleId="25">
    <w:name w:val="заголовок 2"/>
    <w:basedOn w:val="a"/>
    <w:next w:val="a"/>
    <w:uiPriority w:val="99"/>
    <w:rsid w:val="00F27DFD"/>
    <w:pPr>
      <w:keepNext/>
      <w:autoSpaceDE/>
      <w:autoSpaceDN/>
      <w:adjustRightInd/>
      <w:ind w:firstLine="400"/>
      <w:outlineLvl w:val="1"/>
    </w:pPr>
    <w:rPr>
      <w:rFonts w:cs="Arial"/>
      <w:szCs w:val="28"/>
    </w:rPr>
  </w:style>
  <w:style w:type="paragraph" w:customStyle="1" w:styleId="Style77">
    <w:name w:val="Style77"/>
    <w:basedOn w:val="a"/>
    <w:uiPriority w:val="99"/>
    <w:rsid w:val="00F27DFD"/>
  </w:style>
  <w:style w:type="paragraph" w:customStyle="1" w:styleId="Style55">
    <w:name w:val="Style55"/>
    <w:basedOn w:val="a"/>
    <w:uiPriority w:val="99"/>
    <w:rsid w:val="00F27DFD"/>
  </w:style>
  <w:style w:type="paragraph" w:customStyle="1" w:styleId="Style63">
    <w:name w:val="Style63"/>
    <w:basedOn w:val="a"/>
    <w:uiPriority w:val="99"/>
    <w:rsid w:val="00F27DFD"/>
  </w:style>
  <w:style w:type="paragraph" w:customStyle="1" w:styleId="Style70">
    <w:name w:val="Style70"/>
    <w:basedOn w:val="a"/>
    <w:uiPriority w:val="99"/>
    <w:rsid w:val="00F27DFD"/>
  </w:style>
  <w:style w:type="paragraph" w:customStyle="1" w:styleId="Style79">
    <w:name w:val="Style79"/>
    <w:basedOn w:val="a"/>
    <w:uiPriority w:val="99"/>
    <w:rsid w:val="00F27DFD"/>
  </w:style>
  <w:style w:type="paragraph" w:customStyle="1" w:styleId="Style80">
    <w:name w:val="Style80"/>
    <w:basedOn w:val="a"/>
    <w:uiPriority w:val="99"/>
    <w:rsid w:val="00F27DFD"/>
  </w:style>
  <w:style w:type="paragraph" w:customStyle="1" w:styleId="Style85">
    <w:name w:val="Style85"/>
    <w:basedOn w:val="a"/>
    <w:uiPriority w:val="99"/>
    <w:rsid w:val="00F27DFD"/>
  </w:style>
  <w:style w:type="paragraph" w:customStyle="1" w:styleId="Style89">
    <w:name w:val="Style89"/>
    <w:basedOn w:val="a"/>
    <w:uiPriority w:val="99"/>
    <w:rsid w:val="00F27DFD"/>
  </w:style>
  <w:style w:type="paragraph" w:customStyle="1" w:styleId="Style113">
    <w:name w:val="Style113"/>
    <w:basedOn w:val="a"/>
    <w:uiPriority w:val="99"/>
    <w:rsid w:val="00F27DFD"/>
  </w:style>
  <w:style w:type="paragraph" w:customStyle="1" w:styleId="Style114">
    <w:name w:val="Style114"/>
    <w:basedOn w:val="a"/>
    <w:uiPriority w:val="99"/>
    <w:rsid w:val="00F27DFD"/>
  </w:style>
  <w:style w:type="paragraph" w:customStyle="1" w:styleId="Style116">
    <w:name w:val="Style116"/>
    <w:basedOn w:val="a"/>
    <w:uiPriority w:val="99"/>
    <w:rsid w:val="00F27DFD"/>
  </w:style>
  <w:style w:type="paragraph" w:customStyle="1" w:styleId="ConsPlusTitle">
    <w:name w:val="ConsPlusTitle"/>
    <w:uiPriority w:val="99"/>
    <w:rsid w:val="00F27D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F27DFD"/>
    <w:pPr>
      <w:widowControl w:val="0"/>
      <w:snapToGrid w:val="0"/>
      <w:spacing w:before="60" w:after="0"/>
      <w:ind w:firstLine="680"/>
      <w:jc w:val="both"/>
    </w:pPr>
    <w:rPr>
      <w:rFonts w:ascii="Times New Roman" w:eastAsia="Times New Roman" w:hAnsi="Times New Roman" w:cs="Times New Roman"/>
      <w:szCs w:val="20"/>
      <w:lang w:eastAsia="ru-RU"/>
    </w:rPr>
  </w:style>
  <w:style w:type="character" w:styleId="af9">
    <w:name w:val="footnote reference"/>
    <w:basedOn w:val="a0"/>
    <w:uiPriority w:val="99"/>
    <w:semiHidden/>
    <w:unhideWhenUsed/>
    <w:rsid w:val="00F27DFD"/>
    <w:rPr>
      <w:vertAlign w:val="superscript"/>
    </w:rPr>
  </w:style>
  <w:style w:type="character" w:styleId="afa">
    <w:name w:val="annotation reference"/>
    <w:basedOn w:val="a0"/>
    <w:semiHidden/>
    <w:unhideWhenUsed/>
    <w:rsid w:val="00F27DFD"/>
    <w:rPr>
      <w:sz w:val="16"/>
      <w:szCs w:val="16"/>
    </w:rPr>
  </w:style>
  <w:style w:type="character" w:customStyle="1" w:styleId="FontStyle11">
    <w:name w:val="Font Style11"/>
    <w:basedOn w:val="a0"/>
    <w:rsid w:val="00F27DFD"/>
    <w:rPr>
      <w:rFonts w:ascii="Times New Roman" w:hAnsi="Times New Roman" w:cs="Times New Roman" w:hint="default"/>
      <w:sz w:val="10"/>
      <w:szCs w:val="10"/>
    </w:rPr>
  </w:style>
  <w:style w:type="character" w:customStyle="1" w:styleId="FontStyle12">
    <w:name w:val="Font Style12"/>
    <w:basedOn w:val="a0"/>
    <w:rsid w:val="00F27DFD"/>
    <w:rPr>
      <w:rFonts w:ascii="Georgia" w:hAnsi="Georgia" w:cs="Georgia" w:hint="default"/>
      <w:b/>
      <w:bCs/>
      <w:sz w:val="12"/>
      <w:szCs w:val="12"/>
    </w:rPr>
  </w:style>
  <w:style w:type="character" w:customStyle="1" w:styleId="FontStyle13">
    <w:name w:val="Font Style13"/>
    <w:basedOn w:val="a0"/>
    <w:rsid w:val="00F27DFD"/>
    <w:rPr>
      <w:rFonts w:ascii="Times New Roman" w:hAnsi="Times New Roman" w:cs="Times New Roman" w:hint="default"/>
      <w:b/>
      <w:bCs/>
      <w:sz w:val="12"/>
      <w:szCs w:val="12"/>
    </w:rPr>
  </w:style>
  <w:style w:type="character" w:customStyle="1" w:styleId="FontStyle14">
    <w:name w:val="Font Style14"/>
    <w:basedOn w:val="a0"/>
    <w:rsid w:val="00F27DFD"/>
    <w:rPr>
      <w:rFonts w:ascii="Times New Roman" w:hAnsi="Times New Roman" w:cs="Times New Roman" w:hint="default"/>
      <w:b/>
      <w:bCs/>
      <w:sz w:val="14"/>
      <w:szCs w:val="14"/>
    </w:rPr>
  </w:style>
  <w:style w:type="character" w:customStyle="1" w:styleId="FontStyle15">
    <w:name w:val="Font Style15"/>
    <w:basedOn w:val="a0"/>
    <w:rsid w:val="00F27DFD"/>
    <w:rPr>
      <w:rFonts w:ascii="Times New Roman" w:hAnsi="Times New Roman" w:cs="Times New Roman" w:hint="default"/>
      <w:b/>
      <w:bCs/>
      <w:sz w:val="18"/>
      <w:szCs w:val="18"/>
    </w:rPr>
  </w:style>
  <w:style w:type="character" w:customStyle="1" w:styleId="FontStyle16">
    <w:name w:val="Font Style16"/>
    <w:basedOn w:val="a0"/>
    <w:uiPriority w:val="99"/>
    <w:rsid w:val="00F27DFD"/>
    <w:rPr>
      <w:rFonts w:ascii="Times New Roman" w:hAnsi="Times New Roman" w:cs="Times New Roman" w:hint="default"/>
      <w:b/>
      <w:bCs/>
      <w:sz w:val="16"/>
      <w:szCs w:val="16"/>
    </w:rPr>
  </w:style>
  <w:style w:type="character" w:customStyle="1" w:styleId="FontStyle17">
    <w:name w:val="Font Style17"/>
    <w:basedOn w:val="a0"/>
    <w:uiPriority w:val="99"/>
    <w:rsid w:val="00F27DFD"/>
    <w:rPr>
      <w:rFonts w:ascii="Times New Roman" w:hAnsi="Times New Roman" w:cs="Times New Roman" w:hint="default"/>
      <w:b/>
      <w:bCs/>
      <w:sz w:val="16"/>
      <w:szCs w:val="16"/>
    </w:rPr>
  </w:style>
  <w:style w:type="character" w:customStyle="1" w:styleId="FontStyle18">
    <w:name w:val="Font Style18"/>
    <w:basedOn w:val="a0"/>
    <w:rsid w:val="00F27DFD"/>
    <w:rPr>
      <w:rFonts w:ascii="Times New Roman" w:hAnsi="Times New Roman" w:cs="Times New Roman" w:hint="default"/>
      <w:b/>
      <w:bCs/>
      <w:sz w:val="10"/>
      <w:szCs w:val="10"/>
    </w:rPr>
  </w:style>
  <w:style w:type="character" w:customStyle="1" w:styleId="FontStyle19">
    <w:name w:val="Font Style19"/>
    <w:basedOn w:val="a0"/>
    <w:rsid w:val="00F27DFD"/>
    <w:rPr>
      <w:rFonts w:ascii="Times New Roman" w:hAnsi="Times New Roman" w:cs="Times New Roman" w:hint="default"/>
      <w:i/>
      <w:iCs/>
      <w:sz w:val="12"/>
      <w:szCs w:val="12"/>
    </w:rPr>
  </w:style>
  <w:style w:type="character" w:customStyle="1" w:styleId="FontStyle20">
    <w:name w:val="Font Style20"/>
    <w:basedOn w:val="a0"/>
    <w:rsid w:val="00F27DFD"/>
    <w:rPr>
      <w:rFonts w:ascii="Georgia" w:hAnsi="Georgia" w:cs="Georgia" w:hint="default"/>
      <w:sz w:val="12"/>
      <w:szCs w:val="12"/>
    </w:rPr>
  </w:style>
  <w:style w:type="character" w:customStyle="1" w:styleId="FontStyle21">
    <w:name w:val="Font Style21"/>
    <w:basedOn w:val="a0"/>
    <w:rsid w:val="00F27DFD"/>
    <w:rPr>
      <w:rFonts w:ascii="Times New Roman" w:hAnsi="Times New Roman" w:cs="Times New Roman" w:hint="default"/>
      <w:sz w:val="12"/>
      <w:szCs w:val="12"/>
    </w:rPr>
  </w:style>
  <w:style w:type="character" w:customStyle="1" w:styleId="FontStyle22">
    <w:name w:val="Font Style22"/>
    <w:basedOn w:val="a0"/>
    <w:uiPriority w:val="99"/>
    <w:rsid w:val="00F27DFD"/>
    <w:rPr>
      <w:rFonts w:ascii="Times New Roman" w:hAnsi="Times New Roman" w:cs="Times New Roman" w:hint="default"/>
      <w:sz w:val="20"/>
      <w:szCs w:val="20"/>
    </w:rPr>
  </w:style>
  <w:style w:type="character" w:customStyle="1" w:styleId="FontStyle23">
    <w:name w:val="Font Style23"/>
    <w:basedOn w:val="a0"/>
    <w:rsid w:val="00F27DFD"/>
    <w:rPr>
      <w:rFonts w:ascii="Times New Roman" w:hAnsi="Times New Roman" w:cs="Times New Roman" w:hint="default"/>
      <w:b/>
      <w:bCs/>
      <w:sz w:val="12"/>
      <w:szCs w:val="12"/>
    </w:rPr>
  </w:style>
  <w:style w:type="character" w:customStyle="1" w:styleId="FontStyle24">
    <w:name w:val="Font Style24"/>
    <w:basedOn w:val="a0"/>
    <w:rsid w:val="00F27DFD"/>
    <w:rPr>
      <w:rFonts w:ascii="Times New Roman" w:hAnsi="Times New Roman" w:cs="Times New Roman" w:hint="default"/>
      <w:b/>
      <w:bCs/>
      <w:sz w:val="10"/>
      <w:szCs w:val="10"/>
    </w:rPr>
  </w:style>
  <w:style w:type="character" w:customStyle="1" w:styleId="FontStyle25">
    <w:name w:val="Font Style25"/>
    <w:basedOn w:val="a0"/>
    <w:rsid w:val="00F27DFD"/>
    <w:rPr>
      <w:rFonts w:ascii="Times New Roman" w:hAnsi="Times New Roman" w:cs="Times New Roman" w:hint="default"/>
      <w:i/>
      <w:iCs/>
      <w:sz w:val="12"/>
      <w:szCs w:val="12"/>
    </w:rPr>
  </w:style>
  <w:style w:type="character" w:customStyle="1" w:styleId="FontStyle26">
    <w:name w:val="Font Style26"/>
    <w:basedOn w:val="a0"/>
    <w:rsid w:val="00F27DFD"/>
    <w:rPr>
      <w:rFonts w:ascii="Times New Roman" w:hAnsi="Times New Roman" w:cs="Times New Roman" w:hint="default"/>
      <w:b/>
      <w:bCs/>
      <w:sz w:val="12"/>
      <w:szCs w:val="12"/>
    </w:rPr>
  </w:style>
  <w:style w:type="character" w:customStyle="1" w:styleId="FontStyle27">
    <w:name w:val="Font Style27"/>
    <w:basedOn w:val="a0"/>
    <w:rsid w:val="00F27DFD"/>
    <w:rPr>
      <w:rFonts w:ascii="Times New Roman" w:hAnsi="Times New Roman" w:cs="Times New Roman" w:hint="default"/>
      <w:b/>
      <w:bCs/>
      <w:sz w:val="10"/>
      <w:szCs w:val="10"/>
    </w:rPr>
  </w:style>
  <w:style w:type="character" w:customStyle="1" w:styleId="FontStyle28">
    <w:name w:val="Font Style28"/>
    <w:basedOn w:val="a0"/>
    <w:rsid w:val="00F27DFD"/>
    <w:rPr>
      <w:rFonts w:ascii="Constantia" w:hAnsi="Constantia" w:cs="Constantia" w:hint="default"/>
      <w:b/>
      <w:bCs/>
      <w:smallCaps/>
      <w:sz w:val="10"/>
      <w:szCs w:val="10"/>
    </w:rPr>
  </w:style>
  <w:style w:type="character" w:customStyle="1" w:styleId="FontStyle29">
    <w:name w:val="Font Style29"/>
    <w:basedOn w:val="a0"/>
    <w:rsid w:val="00F27DFD"/>
    <w:rPr>
      <w:rFonts w:ascii="Times New Roman" w:hAnsi="Times New Roman" w:cs="Times New Roman" w:hint="default"/>
      <w:b/>
      <w:bCs/>
      <w:sz w:val="10"/>
      <w:szCs w:val="10"/>
    </w:rPr>
  </w:style>
  <w:style w:type="character" w:customStyle="1" w:styleId="FontStyle30">
    <w:name w:val="Font Style30"/>
    <w:basedOn w:val="a0"/>
    <w:rsid w:val="00F27DFD"/>
    <w:rPr>
      <w:rFonts w:ascii="Times New Roman" w:hAnsi="Times New Roman" w:cs="Times New Roman" w:hint="default"/>
      <w:b/>
      <w:bCs/>
      <w:sz w:val="10"/>
      <w:szCs w:val="10"/>
    </w:rPr>
  </w:style>
  <w:style w:type="character" w:customStyle="1" w:styleId="FontStyle31">
    <w:name w:val="Font Style31"/>
    <w:basedOn w:val="a0"/>
    <w:uiPriority w:val="99"/>
    <w:rsid w:val="00F27DFD"/>
    <w:rPr>
      <w:rFonts w:ascii="Georgia" w:hAnsi="Georgia" w:cs="Georgia" w:hint="default"/>
      <w:sz w:val="12"/>
      <w:szCs w:val="12"/>
    </w:rPr>
  </w:style>
  <w:style w:type="character" w:customStyle="1" w:styleId="FontStyle32">
    <w:name w:val="Font Style32"/>
    <w:basedOn w:val="a0"/>
    <w:rsid w:val="00F27DFD"/>
    <w:rPr>
      <w:rFonts w:ascii="Times New Roman" w:hAnsi="Times New Roman" w:cs="Times New Roman" w:hint="default"/>
      <w:i/>
      <w:iCs/>
      <w:sz w:val="12"/>
      <w:szCs w:val="12"/>
    </w:rPr>
  </w:style>
  <w:style w:type="character" w:customStyle="1" w:styleId="FontStyle33">
    <w:name w:val="Font Style33"/>
    <w:basedOn w:val="a0"/>
    <w:rsid w:val="00F27DFD"/>
    <w:rPr>
      <w:rFonts w:ascii="Times New Roman" w:hAnsi="Times New Roman" w:cs="Times New Roman" w:hint="default"/>
      <w:b/>
      <w:bCs/>
      <w:sz w:val="12"/>
      <w:szCs w:val="12"/>
    </w:rPr>
  </w:style>
  <w:style w:type="character" w:customStyle="1" w:styleId="FontStyle34">
    <w:name w:val="Font Style34"/>
    <w:basedOn w:val="a0"/>
    <w:rsid w:val="00F27DFD"/>
    <w:rPr>
      <w:rFonts w:ascii="Times New Roman" w:hAnsi="Times New Roman" w:cs="Times New Roman" w:hint="default"/>
      <w:sz w:val="12"/>
      <w:szCs w:val="12"/>
    </w:rPr>
  </w:style>
  <w:style w:type="character" w:customStyle="1" w:styleId="FontStyle35">
    <w:name w:val="Font Style35"/>
    <w:basedOn w:val="a0"/>
    <w:rsid w:val="00F27DFD"/>
    <w:rPr>
      <w:rFonts w:ascii="Times New Roman" w:hAnsi="Times New Roman" w:cs="Times New Roman" w:hint="default"/>
      <w:smallCaps/>
      <w:sz w:val="12"/>
      <w:szCs w:val="12"/>
    </w:rPr>
  </w:style>
  <w:style w:type="character" w:customStyle="1" w:styleId="FontStyle36">
    <w:name w:val="Font Style36"/>
    <w:basedOn w:val="a0"/>
    <w:rsid w:val="00F27DFD"/>
    <w:rPr>
      <w:rFonts w:ascii="Times New Roman" w:hAnsi="Times New Roman" w:cs="Times New Roman" w:hint="default"/>
      <w:sz w:val="12"/>
      <w:szCs w:val="12"/>
    </w:rPr>
  </w:style>
  <w:style w:type="character" w:customStyle="1" w:styleId="FontStyle37">
    <w:name w:val="Font Style37"/>
    <w:basedOn w:val="a0"/>
    <w:rsid w:val="00F27DFD"/>
    <w:rPr>
      <w:rFonts w:ascii="Times New Roman" w:hAnsi="Times New Roman" w:cs="Times New Roman" w:hint="default"/>
      <w:spacing w:val="10"/>
      <w:sz w:val="12"/>
      <w:szCs w:val="12"/>
    </w:rPr>
  </w:style>
  <w:style w:type="character" w:customStyle="1" w:styleId="FontStyle38">
    <w:name w:val="Font Style38"/>
    <w:basedOn w:val="a0"/>
    <w:rsid w:val="00F27DFD"/>
    <w:rPr>
      <w:rFonts w:ascii="Times New Roman" w:hAnsi="Times New Roman" w:cs="Times New Roman" w:hint="default"/>
      <w:b/>
      <w:bCs/>
      <w:sz w:val="10"/>
      <w:szCs w:val="10"/>
    </w:rPr>
  </w:style>
  <w:style w:type="character" w:customStyle="1" w:styleId="FontStyle39">
    <w:name w:val="Font Style39"/>
    <w:basedOn w:val="a0"/>
    <w:rsid w:val="00F27DFD"/>
    <w:rPr>
      <w:rFonts w:ascii="Times New Roman" w:hAnsi="Times New Roman" w:cs="Times New Roman" w:hint="default"/>
      <w:i/>
      <w:iCs/>
      <w:sz w:val="14"/>
      <w:szCs w:val="14"/>
    </w:rPr>
  </w:style>
  <w:style w:type="character" w:customStyle="1" w:styleId="FontStyle40">
    <w:name w:val="Font Style40"/>
    <w:basedOn w:val="a0"/>
    <w:rsid w:val="00F27DFD"/>
    <w:rPr>
      <w:rFonts w:ascii="Times New Roman" w:hAnsi="Times New Roman" w:cs="Times New Roman" w:hint="default"/>
      <w:i/>
      <w:iCs/>
      <w:sz w:val="12"/>
      <w:szCs w:val="12"/>
    </w:rPr>
  </w:style>
  <w:style w:type="character" w:customStyle="1" w:styleId="FontStyle41">
    <w:name w:val="Font Style41"/>
    <w:basedOn w:val="a0"/>
    <w:rsid w:val="00F27DFD"/>
    <w:rPr>
      <w:rFonts w:ascii="Tahoma" w:hAnsi="Tahoma" w:cs="Tahoma" w:hint="default"/>
      <w:sz w:val="22"/>
      <w:szCs w:val="22"/>
    </w:rPr>
  </w:style>
  <w:style w:type="character" w:customStyle="1" w:styleId="FontStyle42">
    <w:name w:val="Font Style42"/>
    <w:basedOn w:val="a0"/>
    <w:rsid w:val="00F27DFD"/>
    <w:rPr>
      <w:rFonts w:ascii="Times New Roman" w:hAnsi="Times New Roman" w:cs="Times New Roman" w:hint="default"/>
      <w:spacing w:val="-10"/>
      <w:sz w:val="24"/>
      <w:szCs w:val="24"/>
    </w:rPr>
  </w:style>
  <w:style w:type="character" w:customStyle="1" w:styleId="FontStyle43">
    <w:name w:val="Font Style43"/>
    <w:basedOn w:val="a0"/>
    <w:rsid w:val="00F27DFD"/>
    <w:rPr>
      <w:rFonts w:ascii="Courier New" w:hAnsi="Courier New" w:cs="Courier New" w:hint="default"/>
      <w:b/>
      <w:bCs/>
      <w:i/>
      <w:iCs/>
      <w:sz w:val="12"/>
      <w:szCs w:val="12"/>
    </w:rPr>
  </w:style>
  <w:style w:type="character" w:customStyle="1" w:styleId="FontStyle44">
    <w:name w:val="Font Style44"/>
    <w:basedOn w:val="a0"/>
    <w:rsid w:val="00F27DFD"/>
    <w:rPr>
      <w:rFonts w:ascii="Times New Roman" w:hAnsi="Times New Roman" w:cs="Times New Roman" w:hint="default"/>
      <w:b/>
      <w:bCs/>
      <w:sz w:val="42"/>
      <w:szCs w:val="42"/>
    </w:rPr>
  </w:style>
  <w:style w:type="character" w:customStyle="1" w:styleId="FontStyle45">
    <w:name w:val="Font Style45"/>
    <w:basedOn w:val="a0"/>
    <w:rsid w:val="00F27DFD"/>
    <w:rPr>
      <w:rFonts w:ascii="Times New Roman" w:hAnsi="Times New Roman" w:cs="Times New Roman" w:hint="default"/>
      <w:i/>
      <w:iCs/>
      <w:spacing w:val="10"/>
      <w:sz w:val="16"/>
      <w:szCs w:val="16"/>
    </w:rPr>
  </w:style>
  <w:style w:type="character" w:customStyle="1" w:styleId="FontStyle46">
    <w:name w:val="Font Style46"/>
    <w:basedOn w:val="a0"/>
    <w:rsid w:val="00F27DFD"/>
    <w:rPr>
      <w:rFonts w:ascii="Constantia" w:hAnsi="Constantia" w:cs="Constantia" w:hint="default"/>
      <w:sz w:val="14"/>
      <w:szCs w:val="14"/>
    </w:rPr>
  </w:style>
  <w:style w:type="character" w:customStyle="1" w:styleId="FontStyle47">
    <w:name w:val="Font Style47"/>
    <w:basedOn w:val="a0"/>
    <w:rsid w:val="00F27DFD"/>
    <w:rPr>
      <w:rFonts w:ascii="Times New Roman" w:hAnsi="Times New Roman" w:cs="Times New Roman" w:hint="default"/>
      <w:b/>
      <w:bCs/>
      <w:sz w:val="12"/>
      <w:szCs w:val="12"/>
    </w:rPr>
  </w:style>
  <w:style w:type="character" w:customStyle="1" w:styleId="FontStyle48">
    <w:name w:val="Font Style48"/>
    <w:basedOn w:val="a0"/>
    <w:rsid w:val="00F27DFD"/>
    <w:rPr>
      <w:rFonts w:ascii="Times New Roman" w:hAnsi="Times New Roman" w:cs="Times New Roman" w:hint="default"/>
      <w:b/>
      <w:bCs/>
      <w:spacing w:val="-20"/>
      <w:sz w:val="32"/>
      <w:szCs w:val="32"/>
    </w:rPr>
  </w:style>
  <w:style w:type="character" w:customStyle="1" w:styleId="FontStyle49">
    <w:name w:val="Font Style49"/>
    <w:basedOn w:val="a0"/>
    <w:rsid w:val="00F27DFD"/>
    <w:rPr>
      <w:rFonts w:ascii="Times New Roman" w:hAnsi="Times New Roman" w:cs="Times New Roman" w:hint="default"/>
      <w:i/>
      <w:iCs/>
      <w:w w:val="50"/>
      <w:sz w:val="42"/>
      <w:szCs w:val="42"/>
    </w:rPr>
  </w:style>
  <w:style w:type="character" w:customStyle="1" w:styleId="FontStyle50">
    <w:name w:val="Font Style50"/>
    <w:basedOn w:val="a0"/>
    <w:rsid w:val="00F27DFD"/>
    <w:rPr>
      <w:rFonts w:ascii="Times New Roman" w:hAnsi="Times New Roman" w:cs="Times New Roman" w:hint="default"/>
      <w:sz w:val="14"/>
      <w:szCs w:val="14"/>
    </w:rPr>
  </w:style>
  <w:style w:type="character" w:customStyle="1" w:styleId="FontStyle51">
    <w:name w:val="Font Style51"/>
    <w:basedOn w:val="a0"/>
    <w:rsid w:val="00F27DFD"/>
    <w:rPr>
      <w:rFonts w:ascii="Times New Roman" w:hAnsi="Times New Roman" w:cs="Times New Roman" w:hint="default"/>
      <w:sz w:val="16"/>
      <w:szCs w:val="16"/>
    </w:rPr>
  </w:style>
  <w:style w:type="character" w:customStyle="1" w:styleId="FontStyle52">
    <w:name w:val="Font Style52"/>
    <w:basedOn w:val="a0"/>
    <w:rsid w:val="00F27DFD"/>
    <w:rPr>
      <w:rFonts w:ascii="Times New Roman" w:hAnsi="Times New Roman" w:cs="Times New Roman" w:hint="default"/>
      <w:b/>
      <w:bCs/>
      <w:sz w:val="10"/>
      <w:szCs w:val="10"/>
    </w:rPr>
  </w:style>
  <w:style w:type="character" w:customStyle="1" w:styleId="FontStyle53">
    <w:name w:val="Font Style53"/>
    <w:basedOn w:val="a0"/>
    <w:rsid w:val="00F27DFD"/>
    <w:rPr>
      <w:rFonts w:ascii="Times New Roman" w:hAnsi="Times New Roman" w:cs="Times New Roman" w:hint="default"/>
      <w:spacing w:val="-10"/>
      <w:sz w:val="14"/>
      <w:szCs w:val="14"/>
    </w:rPr>
  </w:style>
  <w:style w:type="character" w:customStyle="1" w:styleId="FontStyle54">
    <w:name w:val="Font Style54"/>
    <w:basedOn w:val="a0"/>
    <w:rsid w:val="00F27DFD"/>
    <w:rPr>
      <w:rFonts w:ascii="Times New Roman" w:hAnsi="Times New Roman" w:cs="Times New Roman" w:hint="default"/>
      <w:sz w:val="22"/>
      <w:szCs w:val="22"/>
    </w:rPr>
  </w:style>
  <w:style w:type="character" w:customStyle="1" w:styleId="FontStyle55">
    <w:name w:val="Font Style55"/>
    <w:basedOn w:val="a0"/>
    <w:rsid w:val="00F27DFD"/>
    <w:rPr>
      <w:rFonts w:ascii="Times New Roman" w:hAnsi="Times New Roman" w:cs="Times New Roman" w:hint="default"/>
      <w:sz w:val="42"/>
      <w:szCs w:val="42"/>
    </w:rPr>
  </w:style>
  <w:style w:type="character" w:customStyle="1" w:styleId="FontStyle56">
    <w:name w:val="Font Style56"/>
    <w:basedOn w:val="a0"/>
    <w:rsid w:val="00F27DFD"/>
    <w:rPr>
      <w:rFonts w:ascii="Times New Roman" w:hAnsi="Times New Roman" w:cs="Times New Roman" w:hint="default"/>
      <w:i/>
      <w:iCs/>
      <w:sz w:val="16"/>
      <w:szCs w:val="16"/>
    </w:rPr>
  </w:style>
  <w:style w:type="character" w:customStyle="1" w:styleId="FontStyle57">
    <w:name w:val="Font Style57"/>
    <w:basedOn w:val="a0"/>
    <w:rsid w:val="00F27DFD"/>
    <w:rPr>
      <w:rFonts w:ascii="Times New Roman" w:hAnsi="Times New Roman" w:cs="Times New Roman" w:hint="default"/>
      <w:sz w:val="20"/>
      <w:szCs w:val="20"/>
    </w:rPr>
  </w:style>
  <w:style w:type="character" w:customStyle="1" w:styleId="FontStyle58">
    <w:name w:val="Font Style58"/>
    <w:basedOn w:val="a0"/>
    <w:rsid w:val="00F27DFD"/>
    <w:rPr>
      <w:rFonts w:ascii="Times New Roman" w:hAnsi="Times New Roman" w:cs="Times New Roman" w:hint="default"/>
      <w:b/>
      <w:bCs/>
      <w:i/>
      <w:iCs/>
      <w:sz w:val="18"/>
      <w:szCs w:val="18"/>
    </w:rPr>
  </w:style>
  <w:style w:type="character" w:customStyle="1" w:styleId="FontStyle59">
    <w:name w:val="Font Style59"/>
    <w:basedOn w:val="a0"/>
    <w:rsid w:val="00F27DFD"/>
    <w:rPr>
      <w:rFonts w:ascii="Times New Roman" w:hAnsi="Times New Roman" w:cs="Times New Roman" w:hint="default"/>
      <w:b/>
      <w:bCs/>
      <w:i/>
      <w:iCs/>
      <w:sz w:val="20"/>
      <w:szCs w:val="20"/>
    </w:rPr>
  </w:style>
  <w:style w:type="character" w:customStyle="1" w:styleId="FontStyle60">
    <w:name w:val="Font Style60"/>
    <w:basedOn w:val="a0"/>
    <w:rsid w:val="00F27DFD"/>
    <w:rPr>
      <w:rFonts w:ascii="Times New Roman" w:hAnsi="Times New Roman" w:cs="Times New Roman" w:hint="default"/>
      <w:b/>
      <w:bCs/>
      <w:i/>
      <w:iCs/>
      <w:sz w:val="18"/>
      <w:szCs w:val="18"/>
    </w:rPr>
  </w:style>
  <w:style w:type="character" w:customStyle="1" w:styleId="FontStyle278">
    <w:name w:val="Font Style278"/>
    <w:basedOn w:val="a0"/>
    <w:rsid w:val="00F27DFD"/>
    <w:rPr>
      <w:rFonts w:ascii="Times New Roman" w:hAnsi="Times New Roman" w:cs="Times New Roman" w:hint="default"/>
      <w:sz w:val="20"/>
      <w:szCs w:val="20"/>
    </w:rPr>
  </w:style>
  <w:style w:type="character" w:customStyle="1" w:styleId="FontStyle258">
    <w:name w:val="Font Style258"/>
    <w:basedOn w:val="a0"/>
    <w:rsid w:val="00F27DFD"/>
    <w:rPr>
      <w:rFonts w:ascii="Times New Roman" w:hAnsi="Times New Roman" w:cs="Times New Roman" w:hint="default"/>
      <w:b/>
      <w:bCs/>
      <w:spacing w:val="-10"/>
      <w:sz w:val="14"/>
      <w:szCs w:val="14"/>
    </w:rPr>
  </w:style>
  <w:style w:type="character" w:customStyle="1" w:styleId="FontStyle276">
    <w:name w:val="Font Style276"/>
    <w:basedOn w:val="a0"/>
    <w:rsid w:val="00F27DFD"/>
    <w:rPr>
      <w:rFonts w:ascii="Times New Roman" w:hAnsi="Times New Roman" w:cs="Times New Roman" w:hint="default"/>
      <w:b/>
      <w:bCs/>
      <w:sz w:val="20"/>
      <w:szCs w:val="20"/>
    </w:rPr>
  </w:style>
  <w:style w:type="character" w:customStyle="1" w:styleId="FontStyle277">
    <w:name w:val="Font Style277"/>
    <w:basedOn w:val="a0"/>
    <w:rsid w:val="00F27DFD"/>
    <w:rPr>
      <w:rFonts w:ascii="Times New Roman" w:hAnsi="Times New Roman" w:cs="Times New Roman" w:hint="default"/>
      <w:b/>
      <w:bCs/>
      <w:i/>
      <w:iCs/>
      <w:sz w:val="20"/>
      <w:szCs w:val="20"/>
    </w:rPr>
  </w:style>
  <w:style w:type="character" w:customStyle="1" w:styleId="FontStyle279">
    <w:name w:val="Font Style279"/>
    <w:basedOn w:val="a0"/>
    <w:rsid w:val="00F27DFD"/>
    <w:rPr>
      <w:rFonts w:ascii="Georgia" w:hAnsi="Georgia" w:cs="Georgia" w:hint="default"/>
      <w:b/>
      <w:bCs/>
      <w:spacing w:val="-10"/>
      <w:sz w:val="10"/>
      <w:szCs w:val="10"/>
    </w:rPr>
  </w:style>
  <w:style w:type="character" w:customStyle="1" w:styleId="FontStyle280">
    <w:name w:val="Font Style280"/>
    <w:basedOn w:val="a0"/>
    <w:rsid w:val="00F27DFD"/>
    <w:rPr>
      <w:rFonts w:ascii="Times New Roman" w:hAnsi="Times New Roman" w:cs="Times New Roman" w:hint="default"/>
      <w:sz w:val="36"/>
      <w:szCs w:val="36"/>
    </w:rPr>
  </w:style>
  <w:style w:type="character" w:customStyle="1" w:styleId="FontStyle281">
    <w:name w:val="Font Style281"/>
    <w:basedOn w:val="a0"/>
    <w:rsid w:val="00F27DFD"/>
    <w:rPr>
      <w:rFonts w:ascii="Times New Roman" w:hAnsi="Times New Roman" w:cs="Times New Roman" w:hint="default"/>
      <w:b/>
      <w:bCs/>
      <w:spacing w:val="-10"/>
      <w:sz w:val="12"/>
      <w:szCs w:val="12"/>
    </w:rPr>
  </w:style>
  <w:style w:type="character" w:customStyle="1" w:styleId="FontStyle282">
    <w:name w:val="Font Style282"/>
    <w:basedOn w:val="a0"/>
    <w:rsid w:val="00F27DFD"/>
    <w:rPr>
      <w:rFonts w:ascii="Times New Roman" w:hAnsi="Times New Roman" w:cs="Times New Roman" w:hint="default"/>
      <w:b/>
      <w:bCs/>
      <w:spacing w:val="-10"/>
      <w:sz w:val="12"/>
      <w:szCs w:val="12"/>
    </w:rPr>
  </w:style>
  <w:style w:type="character" w:customStyle="1" w:styleId="apple-converted-space">
    <w:name w:val="apple-converted-space"/>
    <w:basedOn w:val="a0"/>
    <w:rsid w:val="00F27DFD"/>
  </w:style>
  <w:style w:type="character" w:customStyle="1" w:styleId="butback">
    <w:name w:val="butback"/>
    <w:basedOn w:val="a0"/>
    <w:rsid w:val="00F27DFD"/>
  </w:style>
  <w:style w:type="character" w:customStyle="1" w:styleId="submenu-table">
    <w:name w:val="submenu-table"/>
    <w:basedOn w:val="a0"/>
    <w:rsid w:val="00F27DFD"/>
  </w:style>
  <w:style w:type="character" w:customStyle="1" w:styleId="s1">
    <w:name w:val="s1"/>
    <w:rsid w:val="00F27DFD"/>
  </w:style>
  <w:style w:type="character" w:customStyle="1" w:styleId="3Tahoma">
    <w:name w:val="Основной текст (3) + Tahoma"/>
    <w:aliases w:val="9 pt,Полужирный"/>
    <w:basedOn w:val="a0"/>
    <w:rsid w:val="00F27DFD"/>
    <w:rPr>
      <w:rFonts w:ascii="Bookman Old Style" w:eastAsia="Bookman Old Style" w:hAnsi="Bookman Old Style" w:cs="Bookman Old Style" w:hint="default"/>
      <w:b/>
      <w:bCs/>
      <w:i w:val="0"/>
      <w:iCs w:val="0"/>
      <w:smallCaps w:val="0"/>
      <w:strike w:val="0"/>
      <w:dstrike w:val="0"/>
      <w:color w:val="000000"/>
      <w:spacing w:val="0"/>
      <w:w w:val="100"/>
      <w:position w:val="0"/>
      <w:sz w:val="22"/>
      <w:szCs w:val="22"/>
      <w:u w:val="none"/>
      <w:effect w:val="none"/>
      <w:lang w:val="en-US" w:eastAsia="en-US" w:bidi="en-US"/>
    </w:rPr>
  </w:style>
  <w:style w:type="character" w:customStyle="1" w:styleId="31">
    <w:name w:val="Основной текст (3)"/>
    <w:basedOn w:val="a0"/>
    <w:rsid w:val="00F27DFD"/>
    <w:rPr>
      <w:rFonts w:ascii="Arial Unicode MS" w:eastAsia="Arial Unicode MS" w:hAnsi="Arial Unicode MS" w:cs="Arial Unicode MS" w:hint="eastAsia"/>
      <w:b w:val="0"/>
      <w:bCs w:val="0"/>
      <w:i w:val="0"/>
      <w:iCs w:val="0"/>
      <w:smallCaps w:val="0"/>
      <w:strike w:val="0"/>
      <w:dstrike w:val="0"/>
      <w:color w:val="000000"/>
      <w:spacing w:val="0"/>
      <w:w w:val="100"/>
      <w:position w:val="0"/>
      <w:sz w:val="20"/>
      <w:szCs w:val="20"/>
      <w:u w:val="none"/>
      <w:effect w:val="none"/>
      <w:lang w:val="en-US" w:eastAsia="en-US" w:bidi="en-US"/>
    </w:rPr>
  </w:style>
  <w:style w:type="table" w:styleId="afb">
    <w:name w:val="Table Grid"/>
    <w:basedOn w:val="a1"/>
    <w:uiPriority w:val="59"/>
    <w:rsid w:val="00F27DF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32"/>
    <w:rsid w:val="002A504D"/>
    <w:rPr>
      <w:rFonts w:ascii="Times New Roman" w:eastAsia="Times New Roman" w:hAnsi="Times New Roman" w:cs="Times New Roman"/>
      <w:shd w:val="clear" w:color="auto" w:fill="FFFFFF"/>
    </w:rPr>
  </w:style>
  <w:style w:type="paragraph" w:customStyle="1" w:styleId="32">
    <w:name w:val="Основной текст3"/>
    <w:basedOn w:val="a"/>
    <w:link w:val="afc"/>
    <w:rsid w:val="002A504D"/>
    <w:pPr>
      <w:shd w:val="clear" w:color="auto" w:fill="FFFFFF"/>
      <w:autoSpaceDE/>
      <w:autoSpaceDN/>
      <w:adjustRightInd/>
      <w:spacing w:after="60" w:line="0" w:lineRule="atLeast"/>
      <w:ind w:hanging="360"/>
      <w:jc w:val="center"/>
    </w:pPr>
    <w:rPr>
      <w:sz w:val="22"/>
      <w:szCs w:val="22"/>
      <w:lang w:eastAsia="en-US"/>
    </w:rPr>
  </w:style>
  <w:style w:type="character" w:customStyle="1" w:styleId="13">
    <w:name w:val="Основной текст1"/>
    <w:basedOn w:val="afc"/>
    <w:rsid w:val="008F7910"/>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90">
    <w:name w:val="Заголовок 9 Знак"/>
    <w:basedOn w:val="a0"/>
    <w:link w:val="9"/>
    <w:semiHidden/>
    <w:rsid w:val="00F84908"/>
    <w:rPr>
      <w:rFonts w:asciiTheme="majorHAnsi" w:eastAsiaTheme="majorEastAsia" w:hAnsiTheme="majorHAnsi" w:cstheme="majorBidi"/>
      <w:i/>
      <w:iCs/>
      <w:color w:val="404040" w:themeColor="text1" w:themeTint="BF"/>
      <w:sz w:val="20"/>
      <w:szCs w:val="20"/>
      <w:lang w:eastAsia="ru-RU"/>
    </w:rPr>
  </w:style>
  <w:style w:type="paragraph" w:customStyle="1" w:styleId="FR1">
    <w:name w:val="FR1"/>
    <w:rsid w:val="00F46C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9727E"/>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styleId="afd">
    <w:name w:val="page number"/>
    <w:basedOn w:val="a0"/>
    <w:rsid w:val="00C66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0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27DFD"/>
    <w:pPr>
      <w:keepNext/>
      <w:autoSpaceDE/>
      <w:autoSpaceDN/>
      <w:adjustRightInd/>
      <w:spacing w:before="240" w:after="120"/>
      <w:ind w:left="567" w:firstLine="0"/>
      <w:outlineLvl w:val="0"/>
    </w:pPr>
    <w:rPr>
      <w:b/>
      <w:iCs/>
      <w:szCs w:val="20"/>
    </w:rPr>
  </w:style>
  <w:style w:type="paragraph" w:styleId="2">
    <w:name w:val="heading 2"/>
    <w:basedOn w:val="a"/>
    <w:next w:val="a"/>
    <w:link w:val="20"/>
    <w:unhideWhenUsed/>
    <w:qFormat/>
    <w:rsid w:val="00F27DFD"/>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F27DFD"/>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F27DFD"/>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F27DFD"/>
    <w:pPr>
      <w:spacing w:before="240" w:after="60"/>
      <w:outlineLvl w:val="6"/>
    </w:pPr>
    <w:rPr>
      <w:rFonts w:ascii="Calibri" w:hAnsi="Calibri"/>
    </w:rPr>
  </w:style>
  <w:style w:type="paragraph" w:styleId="9">
    <w:name w:val="heading 9"/>
    <w:basedOn w:val="a"/>
    <w:next w:val="a"/>
    <w:link w:val="90"/>
    <w:uiPriority w:val="9"/>
    <w:semiHidden/>
    <w:unhideWhenUsed/>
    <w:qFormat/>
    <w:rsid w:val="00F849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7DF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27DFD"/>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semiHidden/>
    <w:rsid w:val="00F27DFD"/>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F27DFD"/>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F27DFD"/>
    <w:rPr>
      <w:rFonts w:ascii="Calibri" w:eastAsia="Times New Roman" w:hAnsi="Calibri" w:cs="Times New Roman"/>
      <w:sz w:val="24"/>
      <w:szCs w:val="24"/>
      <w:lang w:eastAsia="ru-RU"/>
    </w:rPr>
  </w:style>
  <w:style w:type="character" w:styleId="a3">
    <w:name w:val="Hyperlink"/>
    <w:unhideWhenUsed/>
    <w:rsid w:val="00F27DFD"/>
    <w:rPr>
      <w:color w:val="0000FF"/>
      <w:u w:val="single"/>
    </w:rPr>
  </w:style>
  <w:style w:type="character" w:styleId="a4">
    <w:name w:val="FollowedHyperlink"/>
    <w:basedOn w:val="a0"/>
    <w:uiPriority w:val="99"/>
    <w:semiHidden/>
    <w:unhideWhenUsed/>
    <w:rsid w:val="00F27DFD"/>
    <w:rPr>
      <w:color w:val="954F72" w:themeColor="followedHyperlink"/>
      <w:u w:val="single"/>
    </w:rPr>
  </w:style>
  <w:style w:type="paragraph" w:styleId="a5">
    <w:name w:val="Normal (Web)"/>
    <w:basedOn w:val="a"/>
    <w:uiPriority w:val="99"/>
    <w:unhideWhenUsed/>
    <w:rsid w:val="00F27DFD"/>
    <w:pPr>
      <w:widowControl/>
      <w:autoSpaceDE/>
      <w:autoSpaceDN/>
      <w:adjustRightInd/>
      <w:spacing w:before="100" w:beforeAutospacing="1" w:after="100" w:afterAutospacing="1" w:line="360" w:lineRule="auto"/>
    </w:pPr>
    <w:rPr>
      <w:sz w:val="20"/>
    </w:rPr>
  </w:style>
  <w:style w:type="paragraph" w:styleId="a6">
    <w:name w:val="footnote text"/>
    <w:basedOn w:val="a"/>
    <w:link w:val="a7"/>
    <w:unhideWhenUsed/>
    <w:rsid w:val="00F27DFD"/>
    <w:rPr>
      <w:sz w:val="20"/>
      <w:szCs w:val="20"/>
    </w:rPr>
  </w:style>
  <w:style w:type="character" w:customStyle="1" w:styleId="a7">
    <w:name w:val="Текст сноски Знак"/>
    <w:basedOn w:val="a0"/>
    <w:link w:val="a6"/>
    <w:rsid w:val="00F27DF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27DFD"/>
    <w:rPr>
      <w:sz w:val="20"/>
      <w:szCs w:val="20"/>
    </w:rPr>
  </w:style>
  <w:style w:type="character" w:customStyle="1" w:styleId="a9">
    <w:name w:val="Текст примечания Знак"/>
    <w:basedOn w:val="a0"/>
    <w:link w:val="a8"/>
    <w:uiPriority w:val="99"/>
    <w:semiHidden/>
    <w:rsid w:val="00F27DF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semiHidden/>
    <w:locked/>
    <w:rsid w:val="00F27DFD"/>
    <w:rPr>
      <w:rFonts w:ascii="Times New Roman" w:eastAsia="Times New Roman" w:hAnsi="Times New Roman" w:cs="Times New Roman"/>
      <w:sz w:val="24"/>
      <w:szCs w:val="24"/>
      <w:lang w:eastAsia="ru-RU"/>
    </w:rPr>
  </w:style>
  <w:style w:type="paragraph" w:styleId="ab">
    <w:name w:val="header"/>
    <w:aliases w:val="Знак"/>
    <w:basedOn w:val="a"/>
    <w:link w:val="aa"/>
    <w:uiPriority w:val="99"/>
    <w:semiHidden/>
    <w:unhideWhenUsed/>
    <w:rsid w:val="00F27DFD"/>
    <w:pPr>
      <w:tabs>
        <w:tab w:val="center" w:pos="4677"/>
        <w:tab w:val="right" w:pos="9355"/>
      </w:tabs>
    </w:pPr>
  </w:style>
  <w:style w:type="character" w:customStyle="1" w:styleId="11">
    <w:name w:val="Верхний колонтитул Знак1"/>
    <w:aliases w:val="Знак Знак1"/>
    <w:basedOn w:val="a0"/>
    <w:uiPriority w:val="99"/>
    <w:semiHidden/>
    <w:rsid w:val="00F27DFD"/>
    <w:rPr>
      <w:rFonts w:ascii="Times New Roman" w:eastAsia="Times New Roman" w:hAnsi="Times New Roman" w:cs="Times New Roman"/>
      <w:sz w:val="24"/>
      <w:szCs w:val="24"/>
      <w:lang w:eastAsia="ru-RU"/>
    </w:rPr>
  </w:style>
  <w:style w:type="paragraph" w:styleId="ac">
    <w:name w:val="footer"/>
    <w:basedOn w:val="a"/>
    <w:link w:val="ad"/>
    <w:unhideWhenUsed/>
    <w:rsid w:val="00F27DFD"/>
    <w:pPr>
      <w:tabs>
        <w:tab w:val="center" w:pos="4677"/>
        <w:tab w:val="right" w:pos="9355"/>
      </w:tabs>
    </w:pPr>
  </w:style>
  <w:style w:type="character" w:customStyle="1" w:styleId="ad">
    <w:name w:val="Нижний колонтитул Знак"/>
    <w:basedOn w:val="a0"/>
    <w:link w:val="ac"/>
    <w:rsid w:val="00F27DFD"/>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F27DFD"/>
    <w:pPr>
      <w:spacing w:after="120"/>
    </w:pPr>
  </w:style>
  <w:style w:type="character" w:customStyle="1" w:styleId="af">
    <w:name w:val="Основной текст Знак"/>
    <w:basedOn w:val="a0"/>
    <w:link w:val="ae"/>
    <w:uiPriority w:val="99"/>
    <w:semiHidden/>
    <w:rsid w:val="00F27DF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F27DFD"/>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F27DFD"/>
    <w:rPr>
      <w:rFonts w:ascii="Times New Roman" w:eastAsia="Times New Roman" w:hAnsi="Times New Roman" w:cs="Times New Roman"/>
      <w:i/>
      <w:iCs/>
      <w:sz w:val="24"/>
      <w:szCs w:val="24"/>
      <w:lang w:eastAsia="ru-RU"/>
    </w:rPr>
  </w:style>
  <w:style w:type="paragraph" w:styleId="af2">
    <w:name w:val="Subtitle"/>
    <w:basedOn w:val="a"/>
    <w:link w:val="af3"/>
    <w:uiPriority w:val="99"/>
    <w:qFormat/>
    <w:rsid w:val="00F27DF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27DFD"/>
    <w:rPr>
      <w:rFonts w:ascii="Times New Roman" w:eastAsia="Times New Roman" w:hAnsi="Times New Roman" w:cs="Times New Roman"/>
      <w:b/>
      <w:bCs/>
      <w:sz w:val="20"/>
      <w:szCs w:val="24"/>
      <w:lang w:eastAsia="ru-RU"/>
    </w:rPr>
  </w:style>
  <w:style w:type="paragraph" w:styleId="21">
    <w:name w:val="Body Text 2"/>
    <w:basedOn w:val="a"/>
    <w:link w:val="22"/>
    <w:unhideWhenUsed/>
    <w:rsid w:val="00F27DFD"/>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27DFD"/>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27DFD"/>
    <w:pPr>
      <w:spacing w:after="120" w:line="480" w:lineRule="auto"/>
      <w:ind w:left="283"/>
    </w:pPr>
  </w:style>
  <w:style w:type="character" w:customStyle="1" w:styleId="24">
    <w:name w:val="Основной текст с отступом 2 Знак"/>
    <w:basedOn w:val="a0"/>
    <w:link w:val="23"/>
    <w:uiPriority w:val="99"/>
    <w:semiHidden/>
    <w:rsid w:val="00F27DFD"/>
    <w:rPr>
      <w:rFonts w:ascii="Times New Roman" w:eastAsia="Times New Roman" w:hAnsi="Times New Roman" w:cs="Times New Roman"/>
      <w:sz w:val="24"/>
      <w:szCs w:val="24"/>
      <w:lang w:eastAsia="ru-RU"/>
    </w:rPr>
  </w:style>
  <w:style w:type="paragraph" w:styleId="af4">
    <w:name w:val="annotation subject"/>
    <w:basedOn w:val="a8"/>
    <w:next w:val="a8"/>
    <w:link w:val="af5"/>
    <w:uiPriority w:val="99"/>
    <w:semiHidden/>
    <w:unhideWhenUsed/>
    <w:rsid w:val="00F27DFD"/>
    <w:rPr>
      <w:b/>
      <w:bCs/>
    </w:rPr>
  </w:style>
  <w:style w:type="character" w:customStyle="1" w:styleId="af5">
    <w:name w:val="Тема примечания Знак"/>
    <w:basedOn w:val="a9"/>
    <w:link w:val="af4"/>
    <w:uiPriority w:val="99"/>
    <w:semiHidden/>
    <w:rsid w:val="00F27DF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27DFD"/>
    <w:rPr>
      <w:rFonts w:ascii="Tahoma" w:hAnsi="Tahoma" w:cs="Tahoma"/>
      <w:sz w:val="16"/>
      <w:szCs w:val="16"/>
    </w:rPr>
  </w:style>
  <w:style w:type="character" w:customStyle="1" w:styleId="af7">
    <w:name w:val="Текст выноски Знак"/>
    <w:basedOn w:val="a0"/>
    <w:link w:val="af6"/>
    <w:uiPriority w:val="99"/>
    <w:semiHidden/>
    <w:rsid w:val="00F27DFD"/>
    <w:rPr>
      <w:rFonts w:ascii="Tahoma" w:eastAsia="Times New Roman" w:hAnsi="Tahoma" w:cs="Tahoma"/>
      <w:sz w:val="16"/>
      <w:szCs w:val="16"/>
      <w:lang w:eastAsia="ru-RU"/>
    </w:rPr>
  </w:style>
  <w:style w:type="paragraph" w:styleId="af8">
    <w:name w:val="List Paragraph"/>
    <w:basedOn w:val="a"/>
    <w:uiPriority w:val="99"/>
    <w:qFormat/>
    <w:rsid w:val="00F27DF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27DFD"/>
  </w:style>
  <w:style w:type="paragraph" w:customStyle="1" w:styleId="Style2">
    <w:name w:val="Style2"/>
    <w:basedOn w:val="a"/>
    <w:uiPriority w:val="99"/>
    <w:rsid w:val="00F27DFD"/>
  </w:style>
  <w:style w:type="paragraph" w:customStyle="1" w:styleId="Style3">
    <w:name w:val="Style3"/>
    <w:basedOn w:val="a"/>
    <w:uiPriority w:val="99"/>
    <w:rsid w:val="00F27DFD"/>
  </w:style>
  <w:style w:type="paragraph" w:customStyle="1" w:styleId="Style4">
    <w:name w:val="Style4"/>
    <w:basedOn w:val="a"/>
    <w:uiPriority w:val="99"/>
    <w:rsid w:val="00F27DFD"/>
  </w:style>
  <w:style w:type="paragraph" w:customStyle="1" w:styleId="Style5">
    <w:name w:val="Style5"/>
    <w:basedOn w:val="a"/>
    <w:uiPriority w:val="99"/>
    <w:rsid w:val="00F27DFD"/>
  </w:style>
  <w:style w:type="paragraph" w:customStyle="1" w:styleId="Style6">
    <w:name w:val="Style6"/>
    <w:basedOn w:val="a"/>
    <w:uiPriority w:val="99"/>
    <w:rsid w:val="00F27DFD"/>
  </w:style>
  <w:style w:type="paragraph" w:customStyle="1" w:styleId="Style7">
    <w:name w:val="Style7"/>
    <w:basedOn w:val="a"/>
    <w:uiPriority w:val="99"/>
    <w:rsid w:val="00F27DFD"/>
  </w:style>
  <w:style w:type="paragraph" w:customStyle="1" w:styleId="Style8">
    <w:name w:val="Style8"/>
    <w:basedOn w:val="a"/>
    <w:rsid w:val="00F27DFD"/>
  </w:style>
  <w:style w:type="paragraph" w:customStyle="1" w:styleId="Style9">
    <w:name w:val="Style9"/>
    <w:basedOn w:val="a"/>
    <w:uiPriority w:val="99"/>
    <w:rsid w:val="00F27DFD"/>
  </w:style>
  <w:style w:type="paragraph" w:customStyle="1" w:styleId="Style10">
    <w:name w:val="Style10"/>
    <w:basedOn w:val="a"/>
    <w:uiPriority w:val="99"/>
    <w:rsid w:val="00F27DFD"/>
  </w:style>
  <w:style w:type="paragraph" w:customStyle="1" w:styleId="Style11">
    <w:name w:val="Style11"/>
    <w:basedOn w:val="a"/>
    <w:uiPriority w:val="99"/>
    <w:rsid w:val="00F27DFD"/>
  </w:style>
  <w:style w:type="paragraph" w:customStyle="1" w:styleId="Style12">
    <w:name w:val="Style12"/>
    <w:basedOn w:val="a"/>
    <w:uiPriority w:val="99"/>
    <w:rsid w:val="00F27DFD"/>
  </w:style>
  <w:style w:type="paragraph" w:customStyle="1" w:styleId="Style13">
    <w:name w:val="Style13"/>
    <w:basedOn w:val="a"/>
    <w:uiPriority w:val="99"/>
    <w:rsid w:val="00F27DFD"/>
  </w:style>
  <w:style w:type="paragraph" w:customStyle="1" w:styleId="Style14">
    <w:name w:val="Style14"/>
    <w:basedOn w:val="a"/>
    <w:rsid w:val="00F27DFD"/>
  </w:style>
  <w:style w:type="paragraph" w:customStyle="1" w:styleId="Style15">
    <w:name w:val="Style15"/>
    <w:basedOn w:val="a"/>
    <w:uiPriority w:val="99"/>
    <w:rsid w:val="00F27DFD"/>
  </w:style>
  <w:style w:type="paragraph" w:customStyle="1" w:styleId="Style16">
    <w:name w:val="Style16"/>
    <w:basedOn w:val="a"/>
    <w:uiPriority w:val="99"/>
    <w:rsid w:val="00F27DFD"/>
  </w:style>
  <w:style w:type="paragraph" w:customStyle="1" w:styleId="Style17">
    <w:name w:val="Style17"/>
    <w:basedOn w:val="a"/>
    <w:uiPriority w:val="99"/>
    <w:rsid w:val="00F27DFD"/>
  </w:style>
  <w:style w:type="paragraph" w:customStyle="1" w:styleId="Style18">
    <w:name w:val="Style18"/>
    <w:basedOn w:val="a"/>
    <w:uiPriority w:val="99"/>
    <w:rsid w:val="00F27DFD"/>
  </w:style>
  <w:style w:type="paragraph" w:customStyle="1" w:styleId="Style19">
    <w:name w:val="Style19"/>
    <w:basedOn w:val="a"/>
    <w:uiPriority w:val="99"/>
    <w:rsid w:val="00F27DFD"/>
  </w:style>
  <w:style w:type="paragraph" w:customStyle="1" w:styleId="Style20">
    <w:name w:val="Style20"/>
    <w:basedOn w:val="a"/>
    <w:uiPriority w:val="99"/>
    <w:rsid w:val="00F27DFD"/>
  </w:style>
  <w:style w:type="paragraph" w:customStyle="1" w:styleId="Style21">
    <w:name w:val="Style21"/>
    <w:basedOn w:val="a"/>
    <w:uiPriority w:val="99"/>
    <w:rsid w:val="00F27DFD"/>
  </w:style>
  <w:style w:type="paragraph" w:customStyle="1" w:styleId="Style22">
    <w:name w:val="Style22"/>
    <w:basedOn w:val="a"/>
    <w:uiPriority w:val="99"/>
    <w:rsid w:val="00F27DFD"/>
  </w:style>
  <w:style w:type="paragraph" w:customStyle="1" w:styleId="Style23">
    <w:name w:val="Style23"/>
    <w:basedOn w:val="a"/>
    <w:uiPriority w:val="99"/>
    <w:rsid w:val="00F27DFD"/>
  </w:style>
  <w:style w:type="paragraph" w:customStyle="1" w:styleId="Style24">
    <w:name w:val="Style24"/>
    <w:basedOn w:val="a"/>
    <w:uiPriority w:val="99"/>
    <w:rsid w:val="00F27DFD"/>
  </w:style>
  <w:style w:type="paragraph" w:customStyle="1" w:styleId="Style25">
    <w:name w:val="Style25"/>
    <w:basedOn w:val="a"/>
    <w:uiPriority w:val="99"/>
    <w:rsid w:val="00F27DFD"/>
  </w:style>
  <w:style w:type="paragraph" w:customStyle="1" w:styleId="Style26">
    <w:name w:val="Style26"/>
    <w:basedOn w:val="a"/>
    <w:uiPriority w:val="99"/>
    <w:rsid w:val="00F27DFD"/>
  </w:style>
  <w:style w:type="paragraph" w:customStyle="1" w:styleId="Style27">
    <w:name w:val="Style27"/>
    <w:basedOn w:val="a"/>
    <w:uiPriority w:val="99"/>
    <w:rsid w:val="00F27DFD"/>
  </w:style>
  <w:style w:type="paragraph" w:customStyle="1" w:styleId="Style28">
    <w:name w:val="Style28"/>
    <w:basedOn w:val="a"/>
    <w:uiPriority w:val="99"/>
    <w:rsid w:val="00F27DFD"/>
  </w:style>
  <w:style w:type="paragraph" w:customStyle="1" w:styleId="Style29">
    <w:name w:val="Style29"/>
    <w:basedOn w:val="a"/>
    <w:uiPriority w:val="99"/>
    <w:rsid w:val="00F27DFD"/>
  </w:style>
  <w:style w:type="paragraph" w:customStyle="1" w:styleId="Style30">
    <w:name w:val="Style30"/>
    <w:basedOn w:val="a"/>
    <w:uiPriority w:val="99"/>
    <w:rsid w:val="00F27DFD"/>
  </w:style>
  <w:style w:type="paragraph" w:customStyle="1" w:styleId="Style31">
    <w:name w:val="Style31"/>
    <w:basedOn w:val="a"/>
    <w:uiPriority w:val="99"/>
    <w:rsid w:val="00F27DFD"/>
  </w:style>
  <w:style w:type="paragraph" w:customStyle="1" w:styleId="Style32">
    <w:name w:val="Style32"/>
    <w:basedOn w:val="a"/>
    <w:uiPriority w:val="99"/>
    <w:rsid w:val="00F27DFD"/>
  </w:style>
  <w:style w:type="paragraph" w:customStyle="1" w:styleId="Style33">
    <w:name w:val="Style33"/>
    <w:basedOn w:val="a"/>
    <w:uiPriority w:val="99"/>
    <w:rsid w:val="00F27DFD"/>
  </w:style>
  <w:style w:type="paragraph" w:customStyle="1" w:styleId="Style34">
    <w:name w:val="Style34"/>
    <w:basedOn w:val="a"/>
    <w:uiPriority w:val="99"/>
    <w:rsid w:val="00F27DFD"/>
  </w:style>
  <w:style w:type="paragraph" w:customStyle="1" w:styleId="Style35">
    <w:name w:val="Style35"/>
    <w:basedOn w:val="a"/>
    <w:uiPriority w:val="99"/>
    <w:rsid w:val="00F27DFD"/>
  </w:style>
  <w:style w:type="paragraph" w:customStyle="1" w:styleId="25">
    <w:name w:val="заголовок 2"/>
    <w:basedOn w:val="a"/>
    <w:next w:val="a"/>
    <w:uiPriority w:val="99"/>
    <w:rsid w:val="00F27DFD"/>
    <w:pPr>
      <w:keepNext/>
      <w:autoSpaceDE/>
      <w:autoSpaceDN/>
      <w:adjustRightInd/>
      <w:ind w:firstLine="400"/>
      <w:outlineLvl w:val="1"/>
    </w:pPr>
    <w:rPr>
      <w:rFonts w:cs="Arial"/>
      <w:szCs w:val="28"/>
    </w:rPr>
  </w:style>
  <w:style w:type="paragraph" w:customStyle="1" w:styleId="Style77">
    <w:name w:val="Style77"/>
    <w:basedOn w:val="a"/>
    <w:uiPriority w:val="99"/>
    <w:rsid w:val="00F27DFD"/>
  </w:style>
  <w:style w:type="paragraph" w:customStyle="1" w:styleId="Style55">
    <w:name w:val="Style55"/>
    <w:basedOn w:val="a"/>
    <w:uiPriority w:val="99"/>
    <w:rsid w:val="00F27DFD"/>
  </w:style>
  <w:style w:type="paragraph" w:customStyle="1" w:styleId="Style63">
    <w:name w:val="Style63"/>
    <w:basedOn w:val="a"/>
    <w:uiPriority w:val="99"/>
    <w:rsid w:val="00F27DFD"/>
  </w:style>
  <w:style w:type="paragraph" w:customStyle="1" w:styleId="Style70">
    <w:name w:val="Style70"/>
    <w:basedOn w:val="a"/>
    <w:uiPriority w:val="99"/>
    <w:rsid w:val="00F27DFD"/>
  </w:style>
  <w:style w:type="paragraph" w:customStyle="1" w:styleId="Style79">
    <w:name w:val="Style79"/>
    <w:basedOn w:val="a"/>
    <w:uiPriority w:val="99"/>
    <w:rsid w:val="00F27DFD"/>
  </w:style>
  <w:style w:type="paragraph" w:customStyle="1" w:styleId="Style80">
    <w:name w:val="Style80"/>
    <w:basedOn w:val="a"/>
    <w:uiPriority w:val="99"/>
    <w:rsid w:val="00F27DFD"/>
  </w:style>
  <w:style w:type="paragraph" w:customStyle="1" w:styleId="Style85">
    <w:name w:val="Style85"/>
    <w:basedOn w:val="a"/>
    <w:uiPriority w:val="99"/>
    <w:rsid w:val="00F27DFD"/>
  </w:style>
  <w:style w:type="paragraph" w:customStyle="1" w:styleId="Style89">
    <w:name w:val="Style89"/>
    <w:basedOn w:val="a"/>
    <w:uiPriority w:val="99"/>
    <w:rsid w:val="00F27DFD"/>
  </w:style>
  <w:style w:type="paragraph" w:customStyle="1" w:styleId="Style113">
    <w:name w:val="Style113"/>
    <w:basedOn w:val="a"/>
    <w:uiPriority w:val="99"/>
    <w:rsid w:val="00F27DFD"/>
  </w:style>
  <w:style w:type="paragraph" w:customStyle="1" w:styleId="Style114">
    <w:name w:val="Style114"/>
    <w:basedOn w:val="a"/>
    <w:uiPriority w:val="99"/>
    <w:rsid w:val="00F27DFD"/>
  </w:style>
  <w:style w:type="paragraph" w:customStyle="1" w:styleId="Style116">
    <w:name w:val="Style116"/>
    <w:basedOn w:val="a"/>
    <w:uiPriority w:val="99"/>
    <w:rsid w:val="00F27DFD"/>
  </w:style>
  <w:style w:type="paragraph" w:customStyle="1" w:styleId="ConsPlusTitle">
    <w:name w:val="ConsPlusTitle"/>
    <w:uiPriority w:val="99"/>
    <w:rsid w:val="00F27D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F27DFD"/>
    <w:pPr>
      <w:widowControl w:val="0"/>
      <w:snapToGrid w:val="0"/>
      <w:spacing w:before="60" w:after="0"/>
      <w:ind w:firstLine="680"/>
      <w:jc w:val="both"/>
    </w:pPr>
    <w:rPr>
      <w:rFonts w:ascii="Times New Roman" w:eastAsia="Times New Roman" w:hAnsi="Times New Roman" w:cs="Times New Roman"/>
      <w:szCs w:val="20"/>
      <w:lang w:eastAsia="ru-RU"/>
    </w:rPr>
  </w:style>
  <w:style w:type="character" w:styleId="af9">
    <w:name w:val="footnote reference"/>
    <w:basedOn w:val="a0"/>
    <w:uiPriority w:val="99"/>
    <w:semiHidden/>
    <w:unhideWhenUsed/>
    <w:rsid w:val="00F27DFD"/>
    <w:rPr>
      <w:vertAlign w:val="superscript"/>
    </w:rPr>
  </w:style>
  <w:style w:type="character" w:styleId="afa">
    <w:name w:val="annotation reference"/>
    <w:basedOn w:val="a0"/>
    <w:semiHidden/>
    <w:unhideWhenUsed/>
    <w:rsid w:val="00F27DFD"/>
    <w:rPr>
      <w:sz w:val="16"/>
      <w:szCs w:val="16"/>
    </w:rPr>
  </w:style>
  <w:style w:type="character" w:customStyle="1" w:styleId="FontStyle11">
    <w:name w:val="Font Style11"/>
    <w:basedOn w:val="a0"/>
    <w:rsid w:val="00F27DFD"/>
    <w:rPr>
      <w:rFonts w:ascii="Times New Roman" w:hAnsi="Times New Roman" w:cs="Times New Roman" w:hint="default"/>
      <w:sz w:val="10"/>
      <w:szCs w:val="10"/>
    </w:rPr>
  </w:style>
  <w:style w:type="character" w:customStyle="1" w:styleId="FontStyle12">
    <w:name w:val="Font Style12"/>
    <w:basedOn w:val="a0"/>
    <w:rsid w:val="00F27DFD"/>
    <w:rPr>
      <w:rFonts w:ascii="Georgia" w:hAnsi="Georgia" w:cs="Georgia" w:hint="default"/>
      <w:b/>
      <w:bCs/>
      <w:sz w:val="12"/>
      <w:szCs w:val="12"/>
    </w:rPr>
  </w:style>
  <w:style w:type="character" w:customStyle="1" w:styleId="FontStyle13">
    <w:name w:val="Font Style13"/>
    <w:basedOn w:val="a0"/>
    <w:rsid w:val="00F27DFD"/>
    <w:rPr>
      <w:rFonts w:ascii="Times New Roman" w:hAnsi="Times New Roman" w:cs="Times New Roman" w:hint="default"/>
      <w:b/>
      <w:bCs/>
      <w:sz w:val="12"/>
      <w:szCs w:val="12"/>
    </w:rPr>
  </w:style>
  <w:style w:type="character" w:customStyle="1" w:styleId="FontStyle14">
    <w:name w:val="Font Style14"/>
    <w:basedOn w:val="a0"/>
    <w:rsid w:val="00F27DFD"/>
    <w:rPr>
      <w:rFonts w:ascii="Times New Roman" w:hAnsi="Times New Roman" w:cs="Times New Roman" w:hint="default"/>
      <w:b/>
      <w:bCs/>
      <w:sz w:val="14"/>
      <w:szCs w:val="14"/>
    </w:rPr>
  </w:style>
  <w:style w:type="character" w:customStyle="1" w:styleId="FontStyle15">
    <w:name w:val="Font Style15"/>
    <w:basedOn w:val="a0"/>
    <w:rsid w:val="00F27DFD"/>
    <w:rPr>
      <w:rFonts w:ascii="Times New Roman" w:hAnsi="Times New Roman" w:cs="Times New Roman" w:hint="default"/>
      <w:b/>
      <w:bCs/>
      <w:sz w:val="18"/>
      <w:szCs w:val="18"/>
    </w:rPr>
  </w:style>
  <w:style w:type="character" w:customStyle="1" w:styleId="FontStyle16">
    <w:name w:val="Font Style16"/>
    <w:basedOn w:val="a0"/>
    <w:uiPriority w:val="99"/>
    <w:rsid w:val="00F27DFD"/>
    <w:rPr>
      <w:rFonts w:ascii="Times New Roman" w:hAnsi="Times New Roman" w:cs="Times New Roman" w:hint="default"/>
      <w:b/>
      <w:bCs/>
      <w:sz w:val="16"/>
      <w:szCs w:val="16"/>
    </w:rPr>
  </w:style>
  <w:style w:type="character" w:customStyle="1" w:styleId="FontStyle17">
    <w:name w:val="Font Style17"/>
    <w:basedOn w:val="a0"/>
    <w:uiPriority w:val="99"/>
    <w:rsid w:val="00F27DFD"/>
    <w:rPr>
      <w:rFonts w:ascii="Times New Roman" w:hAnsi="Times New Roman" w:cs="Times New Roman" w:hint="default"/>
      <w:b/>
      <w:bCs/>
      <w:sz w:val="16"/>
      <w:szCs w:val="16"/>
    </w:rPr>
  </w:style>
  <w:style w:type="character" w:customStyle="1" w:styleId="FontStyle18">
    <w:name w:val="Font Style18"/>
    <w:basedOn w:val="a0"/>
    <w:rsid w:val="00F27DFD"/>
    <w:rPr>
      <w:rFonts w:ascii="Times New Roman" w:hAnsi="Times New Roman" w:cs="Times New Roman" w:hint="default"/>
      <w:b/>
      <w:bCs/>
      <w:sz w:val="10"/>
      <w:szCs w:val="10"/>
    </w:rPr>
  </w:style>
  <w:style w:type="character" w:customStyle="1" w:styleId="FontStyle19">
    <w:name w:val="Font Style19"/>
    <w:basedOn w:val="a0"/>
    <w:rsid w:val="00F27DFD"/>
    <w:rPr>
      <w:rFonts w:ascii="Times New Roman" w:hAnsi="Times New Roman" w:cs="Times New Roman" w:hint="default"/>
      <w:i/>
      <w:iCs/>
      <w:sz w:val="12"/>
      <w:szCs w:val="12"/>
    </w:rPr>
  </w:style>
  <w:style w:type="character" w:customStyle="1" w:styleId="FontStyle20">
    <w:name w:val="Font Style20"/>
    <w:basedOn w:val="a0"/>
    <w:rsid w:val="00F27DFD"/>
    <w:rPr>
      <w:rFonts w:ascii="Georgia" w:hAnsi="Georgia" w:cs="Georgia" w:hint="default"/>
      <w:sz w:val="12"/>
      <w:szCs w:val="12"/>
    </w:rPr>
  </w:style>
  <w:style w:type="character" w:customStyle="1" w:styleId="FontStyle21">
    <w:name w:val="Font Style21"/>
    <w:basedOn w:val="a0"/>
    <w:rsid w:val="00F27DFD"/>
    <w:rPr>
      <w:rFonts w:ascii="Times New Roman" w:hAnsi="Times New Roman" w:cs="Times New Roman" w:hint="default"/>
      <w:sz w:val="12"/>
      <w:szCs w:val="12"/>
    </w:rPr>
  </w:style>
  <w:style w:type="character" w:customStyle="1" w:styleId="FontStyle22">
    <w:name w:val="Font Style22"/>
    <w:basedOn w:val="a0"/>
    <w:uiPriority w:val="99"/>
    <w:rsid w:val="00F27DFD"/>
    <w:rPr>
      <w:rFonts w:ascii="Times New Roman" w:hAnsi="Times New Roman" w:cs="Times New Roman" w:hint="default"/>
      <w:sz w:val="20"/>
      <w:szCs w:val="20"/>
    </w:rPr>
  </w:style>
  <w:style w:type="character" w:customStyle="1" w:styleId="FontStyle23">
    <w:name w:val="Font Style23"/>
    <w:basedOn w:val="a0"/>
    <w:rsid w:val="00F27DFD"/>
    <w:rPr>
      <w:rFonts w:ascii="Times New Roman" w:hAnsi="Times New Roman" w:cs="Times New Roman" w:hint="default"/>
      <w:b/>
      <w:bCs/>
      <w:sz w:val="12"/>
      <w:szCs w:val="12"/>
    </w:rPr>
  </w:style>
  <w:style w:type="character" w:customStyle="1" w:styleId="FontStyle24">
    <w:name w:val="Font Style24"/>
    <w:basedOn w:val="a0"/>
    <w:rsid w:val="00F27DFD"/>
    <w:rPr>
      <w:rFonts w:ascii="Times New Roman" w:hAnsi="Times New Roman" w:cs="Times New Roman" w:hint="default"/>
      <w:b/>
      <w:bCs/>
      <w:sz w:val="10"/>
      <w:szCs w:val="10"/>
    </w:rPr>
  </w:style>
  <w:style w:type="character" w:customStyle="1" w:styleId="FontStyle25">
    <w:name w:val="Font Style25"/>
    <w:basedOn w:val="a0"/>
    <w:rsid w:val="00F27DFD"/>
    <w:rPr>
      <w:rFonts w:ascii="Times New Roman" w:hAnsi="Times New Roman" w:cs="Times New Roman" w:hint="default"/>
      <w:i/>
      <w:iCs/>
      <w:sz w:val="12"/>
      <w:szCs w:val="12"/>
    </w:rPr>
  </w:style>
  <w:style w:type="character" w:customStyle="1" w:styleId="FontStyle26">
    <w:name w:val="Font Style26"/>
    <w:basedOn w:val="a0"/>
    <w:rsid w:val="00F27DFD"/>
    <w:rPr>
      <w:rFonts w:ascii="Times New Roman" w:hAnsi="Times New Roman" w:cs="Times New Roman" w:hint="default"/>
      <w:b/>
      <w:bCs/>
      <w:sz w:val="12"/>
      <w:szCs w:val="12"/>
    </w:rPr>
  </w:style>
  <w:style w:type="character" w:customStyle="1" w:styleId="FontStyle27">
    <w:name w:val="Font Style27"/>
    <w:basedOn w:val="a0"/>
    <w:rsid w:val="00F27DFD"/>
    <w:rPr>
      <w:rFonts w:ascii="Times New Roman" w:hAnsi="Times New Roman" w:cs="Times New Roman" w:hint="default"/>
      <w:b/>
      <w:bCs/>
      <w:sz w:val="10"/>
      <w:szCs w:val="10"/>
    </w:rPr>
  </w:style>
  <w:style w:type="character" w:customStyle="1" w:styleId="FontStyle28">
    <w:name w:val="Font Style28"/>
    <w:basedOn w:val="a0"/>
    <w:rsid w:val="00F27DFD"/>
    <w:rPr>
      <w:rFonts w:ascii="Constantia" w:hAnsi="Constantia" w:cs="Constantia" w:hint="default"/>
      <w:b/>
      <w:bCs/>
      <w:smallCaps/>
      <w:sz w:val="10"/>
      <w:szCs w:val="10"/>
    </w:rPr>
  </w:style>
  <w:style w:type="character" w:customStyle="1" w:styleId="FontStyle29">
    <w:name w:val="Font Style29"/>
    <w:basedOn w:val="a0"/>
    <w:rsid w:val="00F27DFD"/>
    <w:rPr>
      <w:rFonts w:ascii="Times New Roman" w:hAnsi="Times New Roman" w:cs="Times New Roman" w:hint="default"/>
      <w:b/>
      <w:bCs/>
      <w:sz w:val="10"/>
      <w:szCs w:val="10"/>
    </w:rPr>
  </w:style>
  <w:style w:type="character" w:customStyle="1" w:styleId="FontStyle30">
    <w:name w:val="Font Style30"/>
    <w:basedOn w:val="a0"/>
    <w:rsid w:val="00F27DFD"/>
    <w:rPr>
      <w:rFonts w:ascii="Times New Roman" w:hAnsi="Times New Roman" w:cs="Times New Roman" w:hint="default"/>
      <w:b/>
      <w:bCs/>
      <w:sz w:val="10"/>
      <w:szCs w:val="10"/>
    </w:rPr>
  </w:style>
  <w:style w:type="character" w:customStyle="1" w:styleId="FontStyle31">
    <w:name w:val="Font Style31"/>
    <w:basedOn w:val="a0"/>
    <w:rsid w:val="00F27DFD"/>
    <w:rPr>
      <w:rFonts w:ascii="Georgia" w:hAnsi="Georgia" w:cs="Georgia" w:hint="default"/>
      <w:sz w:val="12"/>
      <w:szCs w:val="12"/>
    </w:rPr>
  </w:style>
  <w:style w:type="character" w:customStyle="1" w:styleId="FontStyle32">
    <w:name w:val="Font Style32"/>
    <w:basedOn w:val="a0"/>
    <w:rsid w:val="00F27DFD"/>
    <w:rPr>
      <w:rFonts w:ascii="Times New Roman" w:hAnsi="Times New Roman" w:cs="Times New Roman" w:hint="default"/>
      <w:i/>
      <w:iCs/>
      <w:sz w:val="12"/>
      <w:szCs w:val="12"/>
    </w:rPr>
  </w:style>
  <w:style w:type="character" w:customStyle="1" w:styleId="FontStyle33">
    <w:name w:val="Font Style33"/>
    <w:basedOn w:val="a0"/>
    <w:rsid w:val="00F27DFD"/>
    <w:rPr>
      <w:rFonts w:ascii="Times New Roman" w:hAnsi="Times New Roman" w:cs="Times New Roman" w:hint="default"/>
      <w:b/>
      <w:bCs/>
      <w:sz w:val="12"/>
      <w:szCs w:val="12"/>
    </w:rPr>
  </w:style>
  <w:style w:type="character" w:customStyle="1" w:styleId="FontStyle34">
    <w:name w:val="Font Style34"/>
    <w:basedOn w:val="a0"/>
    <w:rsid w:val="00F27DFD"/>
    <w:rPr>
      <w:rFonts w:ascii="Times New Roman" w:hAnsi="Times New Roman" w:cs="Times New Roman" w:hint="default"/>
      <w:sz w:val="12"/>
      <w:szCs w:val="12"/>
    </w:rPr>
  </w:style>
  <w:style w:type="character" w:customStyle="1" w:styleId="FontStyle35">
    <w:name w:val="Font Style35"/>
    <w:basedOn w:val="a0"/>
    <w:rsid w:val="00F27DFD"/>
    <w:rPr>
      <w:rFonts w:ascii="Times New Roman" w:hAnsi="Times New Roman" w:cs="Times New Roman" w:hint="default"/>
      <w:smallCaps/>
      <w:sz w:val="12"/>
      <w:szCs w:val="12"/>
    </w:rPr>
  </w:style>
  <w:style w:type="character" w:customStyle="1" w:styleId="FontStyle36">
    <w:name w:val="Font Style36"/>
    <w:basedOn w:val="a0"/>
    <w:rsid w:val="00F27DFD"/>
    <w:rPr>
      <w:rFonts w:ascii="Times New Roman" w:hAnsi="Times New Roman" w:cs="Times New Roman" w:hint="default"/>
      <w:sz w:val="12"/>
      <w:szCs w:val="12"/>
    </w:rPr>
  </w:style>
  <w:style w:type="character" w:customStyle="1" w:styleId="FontStyle37">
    <w:name w:val="Font Style37"/>
    <w:basedOn w:val="a0"/>
    <w:rsid w:val="00F27DFD"/>
    <w:rPr>
      <w:rFonts w:ascii="Times New Roman" w:hAnsi="Times New Roman" w:cs="Times New Roman" w:hint="default"/>
      <w:spacing w:val="10"/>
      <w:sz w:val="12"/>
      <w:szCs w:val="12"/>
    </w:rPr>
  </w:style>
  <w:style w:type="character" w:customStyle="1" w:styleId="FontStyle38">
    <w:name w:val="Font Style38"/>
    <w:basedOn w:val="a0"/>
    <w:rsid w:val="00F27DFD"/>
    <w:rPr>
      <w:rFonts w:ascii="Times New Roman" w:hAnsi="Times New Roman" w:cs="Times New Roman" w:hint="default"/>
      <w:b/>
      <w:bCs/>
      <w:sz w:val="10"/>
      <w:szCs w:val="10"/>
    </w:rPr>
  </w:style>
  <w:style w:type="character" w:customStyle="1" w:styleId="FontStyle39">
    <w:name w:val="Font Style39"/>
    <w:basedOn w:val="a0"/>
    <w:rsid w:val="00F27DFD"/>
    <w:rPr>
      <w:rFonts w:ascii="Times New Roman" w:hAnsi="Times New Roman" w:cs="Times New Roman" w:hint="default"/>
      <w:i/>
      <w:iCs/>
      <w:sz w:val="14"/>
      <w:szCs w:val="14"/>
    </w:rPr>
  </w:style>
  <w:style w:type="character" w:customStyle="1" w:styleId="FontStyle40">
    <w:name w:val="Font Style40"/>
    <w:basedOn w:val="a0"/>
    <w:rsid w:val="00F27DFD"/>
    <w:rPr>
      <w:rFonts w:ascii="Times New Roman" w:hAnsi="Times New Roman" w:cs="Times New Roman" w:hint="default"/>
      <w:i/>
      <w:iCs/>
      <w:sz w:val="12"/>
      <w:szCs w:val="12"/>
    </w:rPr>
  </w:style>
  <w:style w:type="character" w:customStyle="1" w:styleId="FontStyle41">
    <w:name w:val="Font Style41"/>
    <w:basedOn w:val="a0"/>
    <w:rsid w:val="00F27DFD"/>
    <w:rPr>
      <w:rFonts w:ascii="Tahoma" w:hAnsi="Tahoma" w:cs="Tahoma" w:hint="default"/>
      <w:sz w:val="22"/>
      <w:szCs w:val="22"/>
    </w:rPr>
  </w:style>
  <w:style w:type="character" w:customStyle="1" w:styleId="FontStyle42">
    <w:name w:val="Font Style42"/>
    <w:basedOn w:val="a0"/>
    <w:rsid w:val="00F27DFD"/>
    <w:rPr>
      <w:rFonts w:ascii="Times New Roman" w:hAnsi="Times New Roman" w:cs="Times New Roman" w:hint="default"/>
      <w:spacing w:val="-10"/>
      <w:sz w:val="24"/>
      <w:szCs w:val="24"/>
    </w:rPr>
  </w:style>
  <w:style w:type="character" w:customStyle="1" w:styleId="FontStyle43">
    <w:name w:val="Font Style43"/>
    <w:basedOn w:val="a0"/>
    <w:rsid w:val="00F27DFD"/>
    <w:rPr>
      <w:rFonts w:ascii="Courier New" w:hAnsi="Courier New" w:cs="Courier New" w:hint="default"/>
      <w:b/>
      <w:bCs/>
      <w:i/>
      <w:iCs/>
      <w:sz w:val="12"/>
      <w:szCs w:val="12"/>
    </w:rPr>
  </w:style>
  <w:style w:type="character" w:customStyle="1" w:styleId="FontStyle44">
    <w:name w:val="Font Style44"/>
    <w:basedOn w:val="a0"/>
    <w:rsid w:val="00F27DFD"/>
    <w:rPr>
      <w:rFonts w:ascii="Times New Roman" w:hAnsi="Times New Roman" w:cs="Times New Roman" w:hint="default"/>
      <w:b/>
      <w:bCs/>
      <w:sz w:val="42"/>
      <w:szCs w:val="42"/>
    </w:rPr>
  </w:style>
  <w:style w:type="character" w:customStyle="1" w:styleId="FontStyle45">
    <w:name w:val="Font Style45"/>
    <w:basedOn w:val="a0"/>
    <w:rsid w:val="00F27DFD"/>
    <w:rPr>
      <w:rFonts w:ascii="Times New Roman" w:hAnsi="Times New Roman" w:cs="Times New Roman" w:hint="default"/>
      <w:i/>
      <w:iCs/>
      <w:spacing w:val="10"/>
      <w:sz w:val="16"/>
      <w:szCs w:val="16"/>
    </w:rPr>
  </w:style>
  <w:style w:type="character" w:customStyle="1" w:styleId="FontStyle46">
    <w:name w:val="Font Style46"/>
    <w:basedOn w:val="a0"/>
    <w:rsid w:val="00F27DFD"/>
    <w:rPr>
      <w:rFonts w:ascii="Constantia" w:hAnsi="Constantia" w:cs="Constantia" w:hint="default"/>
      <w:sz w:val="14"/>
      <w:szCs w:val="14"/>
    </w:rPr>
  </w:style>
  <w:style w:type="character" w:customStyle="1" w:styleId="FontStyle47">
    <w:name w:val="Font Style47"/>
    <w:basedOn w:val="a0"/>
    <w:rsid w:val="00F27DFD"/>
    <w:rPr>
      <w:rFonts w:ascii="Times New Roman" w:hAnsi="Times New Roman" w:cs="Times New Roman" w:hint="default"/>
      <w:b/>
      <w:bCs/>
      <w:sz w:val="12"/>
      <w:szCs w:val="12"/>
    </w:rPr>
  </w:style>
  <w:style w:type="character" w:customStyle="1" w:styleId="FontStyle48">
    <w:name w:val="Font Style48"/>
    <w:basedOn w:val="a0"/>
    <w:rsid w:val="00F27DFD"/>
    <w:rPr>
      <w:rFonts w:ascii="Times New Roman" w:hAnsi="Times New Roman" w:cs="Times New Roman" w:hint="default"/>
      <w:b/>
      <w:bCs/>
      <w:spacing w:val="-20"/>
      <w:sz w:val="32"/>
      <w:szCs w:val="32"/>
    </w:rPr>
  </w:style>
  <w:style w:type="character" w:customStyle="1" w:styleId="FontStyle49">
    <w:name w:val="Font Style49"/>
    <w:basedOn w:val="a0"/>
    <w:rsid w:val="00F27DFD"/>
    <w:rPr>
      <w:rFonts w:ascii="Times New Roman" w:hAnsi="Times New Roman" w:cs="Times New Roman" w:hint="default"/>
      <w:i/>
      <w:iCs/>
      <w:w w:val="50"/>
      <w:sz w:val="42"/>
      <w:szCs w:val="42"/>
    </w:rPr>
  </w:style>
  <w:style w:type="character" w:customStyle="1" w:styleId="FontStyle50">
    <w:name w:val="Font Style50"/>
    <w:basedOn w:val="a0"/>
    <w:rsid w:val="00F27DFD"/>
    <w:rPr>
      <w:rFonts w:ascii="Times New Roman" w:hAnsi="Times New Roman" w:cs="Times New Roman" w:hint="default"/>
      <w:sz w:val="14"/>
      <w:szCs w:val="14"/>
    </w:rPr>
  </w:style>
  <w:style w:type="character" w:customStyle="1" w:styleId="FontStyle51">
    <w:name w:val="Font Style51"/>
    <w:basedOn w:val="a0"/>
    <w:rsid w:val="00F27DFD"/>
    <w:rPr>
      <w:rFonts w:ascii="Times New Roman" w:hAnsi="Times New Roman" w:cs="Times New Roman" w:hint="default"/>
      <w:sz w:val="16"/>
      <w:szCs w:val="16"/>
    </w:rPr>
  </w:style>
  <w:style w:type="character" w:customStyle="1" w:styleId="FontStyle52">
    <w:name w:val="Font Style52"/>
    <w:basedOn w:val="a0"/>
    <w:rsid w:val="00F27DFD"/>
    <w:rPr>
      <w:rFonts w:ascii="Times New Roman" w:hAnsi="Times New Roman" w:cs="Times New Roman" w:hint="default"/>
      <w:b/>
      <w:bCs/>
      <w:sz w:val="10"/>
      <w:szCs w:val="10"/>
    </w:rPr>
  </w:style>
  <w:style w:type="character" w:customStyle="1" w:styleId="FontStyle53">
    <w:name w:val="Font Style53"/>
    <w:basedOn w:val="a0"/>
    <w:rsid w:val="00F27DFD"/>
    <w:rPr>
      <w:rFonts w:ascii="Times New Roman" w:hAnsi="Times New Roman" w:cs="Times New Roman" w:hint="default"/>
      <w:spacing w:val="-10"/>
      <w:sz w:val="14"/>
      <w:szCs w:val="14"/>
    </w:rPr>
  </w:style>
  <w:style w:type="character" w:customStyle="1" w:styleId="FontStyle54">
    <w:name w:val="Font Style54"/>
    <w:basedOn w:val="a0"/>
    <w:rsid w:val="00F27DFD"/>
    <w:rPr>
      <w:rFonts w:ascii="Times New Roman" w:hAnsi="Times New Roman" w:cs="Times New Roman" w:hint="default"/>
      <w:sz w:val="22"/>
      <w:szCs w:val="22"/>
    </w:rPr>
  </w:style>
  <w:style w:type="character" w:customStyle="1" w:styleId="FontStyle55">
    <w:name w:val="Font Style55"/>
    <w:basedOn w:val="a0"/>
    <w:rsid w:val="00F27DFD"/>
    <w:rPr>
      <w:rFonts w:ascii="Times New Roman" w:hAnsi="Times New Roman" w:cs="Times New Roman" w:hint="default"/>
      <w:sz w:val="42"/>
      <w:szCs w:val="42"/>
    </w:rPr>
  </w:style>
  <w:style w:type="character" w:customStyle="1" w:styleId="FontStyle56">
    <w:name w:val="Font Style56"/>
    <w:basedOn w:val="a0"/>
    <w:rsid w:val="00F27DFD"/>
    <w:rPr>
      <w:rFonts w:ascii="Times New Roman" w:hAnsi="Times New Roman" w:cs="Times New Roman" w:hint="default"/>
      <w:i/>
      <w:iCs/>
      <w:sz w:val="16"/>
      <w:szCs w:val="16"/>
    </w:rPr>
  </w:style>
  <w:style w:type="character" w:customStyle="1" w:styleId="FontStyle57">
    <w:name w:val="Font Style57"/>
    <w:basedOn w:val="a0"/>
    <w:rsid w:val="00F27DFD"/>
    <w:rPr>
      <w:rFonts w:ascii="Times New Roman" w:hAnsi="Times New Roman" w:cs="Times New Roman" w:hint="default"/>
      <w:sz w:val="20"/>
      <w:szCs w:val="20"/>
    </w:rPr>
  </w:style>
  <w:style w:type="character" w:customStyle="1" w:styleId="FontStyle58">
    <w:name w:val="Font Style58"/>
    <w:basedOn w:val="a0"/>
    <w:rsid w:val="00F27DFD"/>
    <w:rPr>
      <w:rFonts w:ascii="Times New Roman" w:hAnsi="Times New Roman" w:cs="Times New Roman" w:hint="default"/>
      <w:b/>
      <w:bCs/>
      <w:i/>
      <w:iCs/>
      <w:sz w:val="18"/>
      <w:szCs w:val="18"/>
    </w:rPr>
  </w:style>
  <w:style w:type="character" w:customStyle="1" w:styleId="FontStyle59">
    <w:name w:val="Font Style59"/>
    <w:basedOn w:val="a0"/>
    <w:rsid w:val="00F27DFD"/>
    <w:rPr>
      <w:rFonts w:ascii="Times New Roman" w:hAnsi="Times New Roman" w:cs="Times New Roman" w:hint="default"/>
      <w:b/>
      <w:bCs/>
      <w:i/>
      <w:iCs/>
      <w:sz w:val="20"/>
      <w:szCs w:val="20"/>
    </w:rPr>
  </w:style>
  <w:style w:type="character" w:customStyle="1" w:styleId="FontStyle60">
    <w:name w:val="Font Style60"/>
    <w:basedOn w:val="a0"/>
    <w:rsid w:val="00F27DFD"/>
    <w:rPr>
      <w:rFonts w:ascii="Times New Roman" w:hAnsi="Times New Roman" w:cs="Times New Roman" w:hint="default"/>
      <w:b/>
      <w:bCs/>
      <w:i/>
      <w:iCs/>
      <w:sz w:val="18"/>
      <w:szCs w:val="18"/>
    </w:rPr>
  </w:style>
  <w:style w:type="character" w:customStyle="1" w:styleId="FontStyle278">
    <w:name w:val="Font Style278"/>
    <w:basedOn w:val="a0"/>
    <w:rsid w:val="00F27DFD"/>
    <w:rPr>
      <w:rFonts w:ascii="Times New Roman" w:hAnsi="Times New Roman" w:cs="Times New Roman" w:hint="default"/>
      <w:sz w:val="20"/>
      <w:szCs w:val="20"/>
    </w:rPr>
  </w:style>
  <w:style w:type="character" w:customStyle="1" w:styleId="FontStyle258">
    <w:name w:val="Font Style258"/>
    <w:basedOn w:val="a0"/>
    <w:rsid w:val="00F27DFD"/>
    <w:rPr>
      <w:rFonts w:ascii="Times New Roman" w:hAnsi="Times New Roman" w:cs="Times New Roman" w:hint="default"/>
      <w:b/>
      <w:bCs/>
      <w:spacing w:val="-10"/>
      <w:sz w:val="14"/>
      <w:szCs w:val="14"/>
    </w:rPr>
  </w:style>
  <w:style w:type="character" w:customStyle="1" w:styleId="FontStyle276">
    <w:name w:val="Font Style276"/>
    <w:basedOn w:val="a0"/>
    <w:rsid w:val="00F27DFD"/>
    <w:rPr>
      <w:rFonts w:ascii="Times New Roman" w:hAnsi="Times New Roman" w:cs="Times New Roman" w:hint="default"/>
      <w:b/>
      <w:bCs/>
      <w:sz w:val="20"/>
      <w:szCs w:val="20"/>
    </w:rPr>
  </w:style>
  <w:style w:type="character" w:customStyle="1" w:styleId="FontStyle277">
    <w:name w:val="Font Style277"/>
    <w:basedOn w:val="a0"/>
    <w:rsid w:val="00F27DFD"/>
    <w:rPr>
      <w:rFonts w:ascii="Times New Roman" w:hAnsi="Times New Roman" w:cs="Times New Roman" w:hint="default"/>
      <w:b/>
      <w:bCs/>
      <w:i/>
      <w:iCs/>
      <w:sz w:val="20"/>
      <w:szCs w:val="20"/>
    </w:rPr>
  </w:style>
  <w:style w:type="character" w:customStyle="1" w:styleId="FontStyle279">
    <w:name w:val="Font Style279"/>
    <w:basedOn w:val="a0"/>
    <w:rsid w:val="00F27DFD"/>
    <w:rPr>
      <w:rFonts w:ascii="Georgia" w:hAnsi="Georgia" w:cs="Georgia" w:hint="default"/>
      <w:b/>
      <w:bCs/>
      <w:spacing w:val="-10"/>
      <w:sz w:val="10"/>
      <w:szCs w:val="10"/>
    </w:rPr>
  </w:style>
  <w:style w:type="character" w:customStyle="1" w:styleId="FontStyle280">
    <w:name w:val="Font Style280"/>
    <w:basedOn w:val="a0"/>
    <w:rsid w:val="00F27DFD"/>
    <w:rPr>
      <w:rFonts w:ascii="Times New Roman" w:hAnsi="Times New Roman" w:cs="Times New Roman" w:hint="default"/>
      <w:sz w:val="36"/>
      <w:szCs w:val="36"/>
    </w:rPr>
  </w:style>
  <w:style w:type="character" w:customStyle="1" w:styleId="FontStyle281">
    <w:name w:val="Font Style281"/>
    <w:basedOn w:val="a0"/>
    <w:rsid w:val="00F27DFD"/>
    <w:rPr>
      <w:rFonts w:ascii="Times New Roman" w:hAnsi="Times New Roman" w:cs="Times New Roman" w:hint="default"/>
      <w:b/>
      <w:bCs/>
      <w:spacing w:val="-10"/>
      <w:sz w:val="12"/>
      <w:szCs w:val="12"/>
    </w:rPr>
  </w:style>
  <w:style w:type="character" w:customStyle="1" w:styleId="FontStyle282">
    <w:name w:val="Font Style282"/>
    <w:basedOn w:val="a0"/>
    <w:rsid w:val="00F27DFD"/>
    <w:rPr>
      <w:rFonts w:ascii="Times New Roman" w:hAnsi="Times New Roman" w:cs="Times New Roman" w:hint="default"/>
      <w:b/>
      <w:bCs/>
      <w:spacing w:val="-10"/>
      <w:sz w:val="12"/>
      <w:szCs w:val="12"/>
    </w:rPr>
  </w:style>
  <w:style w:type="character" w:customStyle="1" w:styleId="apple-converted-space">
    <w:name w:val="apple-converted-space"/>
    <w:basedOn w:val="a0"/>
    <w:rsid w:val="00F27DFD"/>
  </w:style>
  <w:style w:type="character" w:customStyle="1" w:styleId="butback">
    <w:name w:val="butback"/>
    <w:basedOn w:val="a0"/>
    <w:rsid w:val="00F27DFD"/>
  </w:style>
  <w:style w:type="character" w:customStyle="1" w:styleId="submenu-table">
    <w:name w:val="submenu-table"/>
    <w:basedOn w:val="a0"/>
    <w:rsid w:val="00F27DFD"/>
  </w:style>
  <w:style w:type="character" w:customStyle="1" w:styleId="s1">
    <w:name w:val="s1"/>
    <w:rsid w:val="00F27DFD"/>
  </w:style>
  <w:style w:type="character" w:customStyle="1" w:styleId="3Tahoma">
    <w:name w:val="Основной текст (3) + Tahoma"/>
    <w:aliases w:val="9 pt,Полужирный"/>
    <w:basedOn w:val="a0"/>
    <w:rsid w:val="00F27DFD"/>
    <w:rPr>
      <w:rFonts w:ascii="Bookman Old Style" w:eastAsia="Bookman Old Style" w:hAnsi="Bookman Old Style" w:cs="Bookman Old Style" w:hint="default"/>
      <w:b/>
      <w:bCs/>
      <w:i w:val="0"/>
      <w:iCs w:val="0"/>
      <w:smallCaps w:val="0"/>
      <w:strike w:val="0"/>
      <w:dstrike w:val="0"/>
      <w:color w:val="000000"/>
      <w:spacing w:val="0"/>
      <w:w w:val="100"/>
      <w:position w:val="0"/>
      <w:sz w:val="22"/>
      <w:szCs w:val="22"/>
      <w:u w:val="none"/>
      <w:effect w:val="none"/>
      <w:lang w:val="en-US" w:eastAsia="en-US" w:bidi="en-US"/>
    </w:rPr>
  </w:style>
  <w:style w:type="character" w:customStyle="1" w:styleId="31">
    <w:name w:val="Основной текст (3)"/>
    <w:basedOn w:val="a0"/>
    <w:rsid w:val="00F27DFD"/>
    <w:rPr>
      <w:rFonts w:ascii="Arial Unicode MS" w:eastAsia="Arial Unicode MS" w:hAnsi="Arial Unicode MS" w:cs="Arial Unicode MS" w:hint="eastAsia"/>
      <w:b w:val="0"/>
      <w:bCs w:val="0"/>
      <w:i w:val="0"/>
      <w:iCs w:val="0"/>
      <w:smallCaps w:val="0"/>
      <w:strike w:val="0"/>
      <w:dstrike w:val="0"/>
      <w:color w:val="000000"/>
      <w:spacing w:val="0"/>
      <w:w w:val="100"/>
      <w:position w:val="0"/>
      <w:sz w:val="20"/>
      <w:szCs w:val="20"/>
      <w:u w:val="none"/>
      <w:effect w:val="none"/>
      <w:lang w:val="en-US" w:eastAsia="en-US" w:bidi="en-US"/>
    </w:rPr>
  </w:style>
  <w:style w:type="table" w:styleId="afb">
    <w:name w:val="Table Grid"/>
    <w:basedOn w:val="a1"/>
    <w:uiPriority w:val="59"/>
    <w:rsid w:val="00F27DF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32"/>
    <w:rsid w:val="002A504D"/>
    <w:rPr>
      <w:rFonts w:ascii="Times New Roman" w:eastAsia="Times New Roman" w:hAnsi="Times New Roman" w:cs="Times New Roman"/>
      <w:shd w:val="clear" w:color="auto" w:fill="FFFFFF"/>
    </w:rPr>
  </w:style>
  <w:style w:type="paragraph" w:customStyle="1" w:styleId="32">
    <w:name w:val="Основной текст3"/>
    <w:basedOn w:val="a"/>
    <w:link w:val="afc"/>
    <w:rsid w:val="002A504D"/>
    <w:pPr>
      <w:shd w:val="clear" w:color="auto" w:fill="FFFFFF"/>
      <w:autoSpaceDE/>
      <w:autoSpaceDN/>
      <w:adjustRightInd/>
      <w:spacing w:after="60" w:line="0" w:lineRule="atLeast"/>
      <w:ind w:hanging="360"/>
      <w:jc w:val="center"/>
    </w:pPr>
    <w:rPr>
      <w:sz w:val="22"/>
      <w:szCs w:val="22"/>
      <w:lang w:eastAsia="en-US"/>
    </w:rPr>
  </w:style>
  <w:style w:type="character" w:customStyle="1" w:styleId="13">
    <w:name w:val="Основной текст1"/>
    <w:basedOn w:val="afc"/>
    <w:rsid w:val="008F7910"/>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90">
    <w:name w:val="Заголовок 9 Знак"/>
    <w:basedOn w:val="a0"/>
    <w:link w:val="9"/>
    <w:semiHidden/>
    <w:rsid w:val="00F84908"/>
    <w:rPr>
      <w:rFonts w:asciiTheme="majorHAnsi" w:eastAsiaTheme="majorEastAsia" w:hAnsiTheme="majorHAnsi" w:cstheme="majorBidi"/>
      <w:i/>
      <w:iCs/>
      <w:color w:val="404040" w:themeColor="text1" w:themeTint="BF"/>
      <w:sz w:val="20"/>
      <w:szCs w:val="20"/>
      <w:lang w:eastAsia="ru-RU"/>
    </w:rPr>
  </w:style>
  <w:style w:type="paragraph" w:customStyle="1" w:styleId="FR1">
    <w:name w:val="FR1"/>
    <w:rsid w:val="00F46C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9727E"/>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styleId="afd">
    <w:name w:val="page number"/>
    <w:basedOn w:val="a0"/>
    <w:rsid w:val="00C66608"/>
  </w:style>
</w:styles>
</file>

<file path=word/webSettings.xml><?xml version="1.0" encoding="utf-8"?>
<w:webSettings xmlns:r="http://schemas.openxmlformats.org/officeDocument/2006/relationships" xmlns:w="http://schemas.openxmlformats.org/wordprocessingml/2006/main">
  <w:divs>
    <w:div w:id="245042769">
      <w:bodyDiv w:val="1"/>
      <w:marLeft w:val="0"/>
      <w:marRight w:val="0"/>
      <w:marTop w:val="0"/>
      <w:marBottom w:val="0"/>
      <w:divBdr>
        <w:top w:val="none" w:sz="0" w:space="0" w:color="auto"/>
        <w:left w:val="none" w:sz="0" w:space="0" w:color="auto"/>
        <w:bottom w:val="none" w:sz="0" w:space="0" w:color="auto"/>
        <w:right w:val="none" w:sz="0" w:space="0" w:color="auto"/>
      </w:divBdr>
    </w:div>
    <w:div w:id="19242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gtu.informsystema.ru/uploader/fileUpload?name=2254.pdf&amp;show=dcatalogues/1/1129754/2254.pdf&amp;view=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magtu.informsystema.ru/uploader/fileUpload?name=1386.pdf&amp;show=dcatalogues/1/1123841/1386.pdf&amp;view=tru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2672.pdf&amp;show=dcatalogues/1/1131411/2672.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9F3EC-4FEB-4578-8AE9-8A2EC5A8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5645</Words>
  <Characters>32181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Nabster</cp:lastModifiedBy>
  <cp:revision>3</cp:revision>
  <dcterms:created xsi:type="dcterms:W3CDTF">2020-11-06T10:29:00Z</dcterms:created>
  <dcterms:modified xsi:type="dcterms:W3CDTF">2020-11-07T11:24:00Z</dcterms:modified>
</cp:coreProperties>
</file>