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6BF" w:rsidRDefault="001E26BF">
      <w:pPr>
        <w:pStyle w:val="a3"/>
        <w:ind w:left="106"/>
        <w:rPr>
          <w:sz w:val="20"/>
        </w:rPr>
      </w:pPr>
    </w:p>
    <w:p w:rsidR="007F383A" w:rsidRDefault="007F383A" w:rsidP="007F383A">
      <w:pPr>
        <w:framePr w:h="148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/>
        </w:rPr>
        <w:drawing>
          <wp:inline distT="0" distB="0" distL="0" distR="0">
            <wp:extent cx="5905500" cy="9439275"/>
            <wp:effectExtent l="0" t="0" r="0" b="0"/>
            <wp:docPr id="2" name="Рисунок 1" descr="E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BF" w:rsidRDefault="004F6DD7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1941" cy="646366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41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BF" w:rsidRDefault="001E26BF">
      <w:pPr>
        <w:rPr>
          <w:sz w:val="20"/>
        </w:rPr>
        <w:sectPr w:rsidR="001E26BF">
          <w:pgSz w:w="11910" w:h="16850"/>
          <w:pgMar w:top="1140" w:right="1000" w:bottom="280" w:left="1600" w:header="720" w:footer="720" w:gutter="0"/>
          <w:cols w:space="720"/>
        </w:sectPr>
      </w:pPr>
    </w:p>
    <w:p w:rsidR="001E26BF" w:rsidRDefault="00C73248">
      <w:pPr>
        <w:pStyle w:val="a3"/>
        <w:rPr>
          <w:sz w:val="20"/>
        </w:rPr>
      </w:pPr>
      <w:r w:rsidRPr="00C73248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13450" cy="8566238"/>
            <wp:effectExtent l="0" t="0" r="6350" b="6350"/>
            <wp:docPr id="1" name="Рисунок 1" descr="C:\Users\Света\Pictures\титулы\БЖ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титулы\БЖД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5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BF" w:rsidRDefault="001E26BF">
      <w:pPr>
        <w:rPr>
          <w:sz w:val="20"/>
        </w:rPr>
        <w:sectPr w:rsidR="001E26BF">
          <w:pgSz w:w="11910" w:h="16850"/>
          <w:pgMar w:top="1140" w:right="840" w:bottom="280" w:left="1600" w:header="720" w:footer="720" w:gutter="0"/>
          <w:cols w:space="720"/>
        </w:sectPr>
      </w:pPr>
    </w:p>
    <w:p w:rsidR="001E26BF" w:rsidRDefault="004F6DD7">
      <w:pPr>
        <w:pStyle w:val="1"/>
        <w:numPr>
          <w:ilvl w:val="0"/>
          <w:numId w:val="27"/>
        </w:numPr>
        <w:tabs>
          <w:tab w:val="left" w:pos="1022"/>
        </w:tabs>
        <w:spacing w:before="68"/>
        <w:ind w:firstLine="720"/>
        <w:jc w:val="left"/>
      </w:pPr>
      <w:proofErr w:type="spellStart"/>
      <w:r>
        <w:lastRenderedPageBreak/>
        <w:t>Цели</w:t>
      </w:r>
      <w:proofErr w:type="spellEnd"/>
      <w:r>
        <w:t xml:space="preserve"> </w:t>
      </w:r>
      <w:proofErr w:type="spellStart"/>
      <w:r>
        <w:t>освоения</w:t>
      </w:r>
      <w:proofErr w:type="spellEnd"/>
      <w:r>
        <w:t xml:space="preserve"> </w:t>
      </w:r>
      <w:proofErr w:type="spellStart"/>
      <w:r>
        <w:t>дисциплины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модуля</w:t>
      </w:r>
      <w:proofErr w:type="spellEnd"/>
      <w:r>
        <w:t>)</w:t>
      </w:r>
    </w:p>
    <w:p w:rsidR="001E26BF" w:rsidRDefault="001E26BF">
      <w:pPr>
        <w:pStyle w:val="a3"/>
        <w:spacing w:before="6"/>
        <w:ind w:left="0"/>
        <w:rPr>
          <w:b/>
          <w:sz w:val="23"/>
        </w:rPr>
      </w:pPr>
    </w:p>
    <w:p w:rsidR="001E26BF" w:rsidRPr="007F383A" w:rsidRDefault="004F6DD7">
      <w:pPr>
        <w:pStyle w:val="a3"/>
        <w:ind w:left="122" w:right="545" w:firstLine="719"/>
        <w:jc w:val="both"/>
        <w:rPr>
          <w:lang w:val="ru-RU"/>
        </w:rPr>
      </w:pPr>
      <w:r w:rsidRPr="007F383A">
        <w:rPr>
          <w:lang w:val="ru-RU"/>
        </w:rPr>
        <w:t xml:space="preserve">Целями освоения дисциплины (модуля) «Безопасность жизнедеятельности» </w:t>
      </w:r>
      <w:proofErr w:type="spellStart"/>
      <w:proofErr w:type="gramStart"/>
      <w:r w:rsidRPr="007F383A">
        <w:rPr>
          <w:lang w:val="ru-RU"/>
        </w:rPr>
        <w:t>яв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ляется</w:t>
      </w:r>
      <w:proofErr w:type="spellEnd"/>
      <w:proofErr w:type="gramEnd"/>
      <w:r w:rsidRPr="007F383A">
        <w:rPr>
          <w:lang w:val="ru-RU"/>
        </w:rPr>
        <w:t>:</w:t>
      </w:r>
    </w:p>
    <w:p w:rsidR="001E26BF" w:rsidRPr="007F383A" w:rsidRDefault="004F6DD7">
      <w:pPr>
        <w:pStyle w:val="a5"/>
        <w:numPr>
          <w:ilvl w:val="0"/>
          <w:numId w:val="26"/>
        </w:numPr>
        <w:tabs>
          <w:tab w:val="left" w:pos="989"/>
        </w:tabs>
        <w:ind w:right="552" w:firstLine="720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формирование знаний и навыков, необходимых для создания безопасных </w:t>
      </w:r>
      <w:proofErr w:type="spellStart"/>
      <w:proofErr w:type="gramStart"/>
      <w:r w:rsidRPr="007F383A">
        <w:rPr>
          <w:sz w:val="24"/>
          <w:lang w:val="ru-RU"/>
        </w:rPr>
        <w:t>усло</w:t>
      </w:r>
      <w:proofErr w:type="spellEnd"/>
      <w:r w:rsidRPr="007F383A">
        <w:rPr>
          <w:sz w:val="24"/>
          <w:lang w:val="ru-RU"/>
        </w:rPr>
        <w:t xml:space="preserve">- </w:t>
      </w:r>
      <w:proofErr w:type="spellStart"/>
      <w:r w:rsidRPr="007F383A">
        <w:rPr>
          <w:sz w:val="24"/>
          <w:lang w:val="ru-RU"/>
        </w:rPr>
        <w:t>вий</w:t>
      </w:r>
      <w:proofErr w:type="spellEnd"/>
      <w:proofErr w:type="gramEnd"/>
      <w:r w:rsidRPr="007F383A">
        <w:rPr>
          <w:sz w:val="24"/>
          <w:lang w:val="ru-RU"/>
        </w:rPr>
        <w:t xml:space="preserve"> деятельности при использовании техники и технологических</w:t>
      </w:r>
      <w:r w:rsidRPr="007F383A">
        <w:rPr>
          <w:spacing w:val="-34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процессов;</w:t>
      </w:r>
    </w:p>
    <w:p w:rsidR="001E26BF" w:rsidRPr="007F383A" w:rsidRDefault="004F6DD7">
      <w:pPr>
        <w:pStyle w:val="a5"/>
        <w:numPr>
          <w:ilvl w:val="0"/>
          <w:numId w:val="26"/>
        </w:numPr>
        <w:tabs>
          <w:tab w:val="left" w:pos="991"/>
        </w:tabs>
        <w:ind w:right="544" w:firstLine="720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формирование знаний и навыков, необходимых при прогнозировании и </w:t>
      </w:r>
      <w:proofErr w:type="spellStart"/>
      <w:proofErr w:type="gramStart"/>
      <w:r w:rsidRPr="007F383A">
        <w:rPr>
          <w:sz w:val="24"/>
          <w:lang w:val="ru-RU"/>
        </w:rPr>
        <w:t>ликви</w:t>
      </w:r>
      <w:proofErr w:type="spellEnd"/>
      <w:r w:rsidRPr="007F383A">
        <w:rPr>
          <w:sz w:val="24"/>
          <w:lang w:val="ru-RU"/>
        </w:rPr>
        <w:t xml:space="preserve">- </w:t>
      </w:r>
      <w:proofErr w:type="spellStart"/>
      <w:r w:rsidRPr="007F383A">
        <w:rPr>
          <w:sz w:val="24"/>
          <w:lang w:val="ru-RU"/>
        </w:rPr>
        <w:t>дации</w:t>
      </w:r>
      <w:proofErr w:type="spellEnd"/>
      <w:proofErr w:type="gramEnd"/>
      <w:r w:rsidRPr="007F383A">
        <w:rPr>
          <w:sz w:val="24"/>
          <w:lang w:val="ru-RU"/>
        </w:rPr>
        <w:t xml:space="preserve"> последствий стихийных бедствий, аварий и</w:t>
      </w:r>
      <w:r w:rsidRPr="007F383A">
        <w:rPr>
          <w:spacing w:val="-22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катастроф.</w:t>
      </w:r>
    </w:p>
    <w:p w:rsidR="001E26BF" w:rsidRPr="007F383A" w:rsidRDefault="001E26BF">
      <w:pPr>
        <w:pStyle w:val="a3"/>
        <w:spacing w:before="4"/>
        <w:ind w:left="0"/>
        <w:rPr>
          <w:lang w:val="ru-RU"/>
        </w:rPr>
      </w:pPr>
    </w:p>
    <w:p w:rsidR="001E26BF" w:rsidRPr="007F383A" w:rsidRDefault="004F6DD7">
      <w:pPr>
        <w:pStyle w:val="1"/>
        <w:numPr>
          <w:ilvl w:val="0"/>
          <w:numId w:val="27"/>
        </w:numPr>
        <w:tabs>
          <w:tab w:val="left" w:pos="1089"/>
        </w:tabs>
        <w:ind w:right="550" w:firstLine="720"/>
        <w:jc w:val="both"/>
        <w:rPr>
          <w:lang w:val="ru-RU"/>
        </w:rPr>
      </w:pPr>
      <w:r w:rsidRPr="007F383A">
        <w:rPr>
          <w:lang w:val="ru-RU"/>
        </w:rPr>
        <w:t>Место дисциплины (модуля) в структуре образовательной программы подготовки</w:t>
      </w:r>
      <w:r w:rsidRPr="007F383A">
        <w:rPr>
          <w:spacing w:val="-7"/>
          <w:lang w:val="ru-RU"/>
        </w:rPr>
        <w:t xml:space="preserve"> </w:t>
      </w:r>
      <w:r w:rsidRPr="007F383A">
        <w:rPr>
          <w:lang w:val="ru-RU"/>
        </w:rPr>
        <w:t>бакалавра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ind w:left="122" w:right="556" w:firstLine="719"/>
        <w:jc w:val="both"/>
        <w:rPr>
          <w:lang w:val="ru-RU"/>
        </w:rPr>
      </w:pPr>
      <w:r w:rsidRPr="007F383A">
        <w:rPr>
          <w:lang w:val="ru-RU"/>
        </w:rPr>
        <w:t>Дисциплина «Безопасность жизнедеятельности» входит в базовую часть блока 1 образовательной программы.</w:t>
      </w:r>
    </w:p>
    <w:p w:rsidR="001E26BF" w:rsidRPr="007F383A" w:rsidRDefault="004F6DD7">
      <w:pPr>
        <w:pStyle w:val="a3"/>
        <w:ind w:left="122" w:right="546" w:firstLine="719"/>
        <w:jc w:val="both"/>
        <w:rPr>
          <w:lang w:val="ru-RU"/>
        </w:rPr>
      </w:pPr>
      <w:r w:rsidRPr="007F383A">
        <w:rPr>
          <w:lang w:val="ru-RU"/>
        </w:rPr>
        <w:t xml:space="preserve">Для изучения дисциплины необходимы знания (умения, навыки), сформирован- </w:t>
      </w:r>
      <w:proofErr w:type="spellStart"/>
      <w:proofErr w:type="gramStart"/>
      <w:r w:rsidRPr="007F383A">
        <w:rPr>
          <w:lang w:val="ru-RU"/>
        </w:rPr>
        <w:t>ные</w:t>
      </w:r>
      <w:proofErr w:type="spellEnd"/>
      <w:r w:rsidRPr="007F383A">
        <w:rPr>
          <w:lang w:val="ru-RU"/>
        </w:rPr>
        <w:t xml:space="preserve">  в</w:t>
      </w:r>
      <w:proofErr w:type="gramEnd"/>
      <w:r w:rsidRPr="007F383A">
        <w:rPr>
          <w:lang w:val="ru-RU"/>
        </w:rPr>
        <w:t xml:space="preserve">  результате  изучения  дисциплин  «Концепция  современного  </w:t>
      </w:r>
      <w:r w:rsidRPr="007F383A">
        <w:rPr>
          <w:spacing w:val="50"/>
          <w:lang w:val="ru-RU"/>
        </w:rPr>
        <w:t xml:space="preserve"> </w:t>
      </w:r>
      <w:r w:rsidRPr="007F383A">
        <w:rPr>
          <w:lang w:val="ru-RU"/>
        </w:rPr>
        <w:t>естествознания»,</w:t>
      </w:r>
    </w:p>
    <w:p w:rsidR="001E26BF" w:rsidRPr="007F383A" w:rsidRDefault="004F6DD7">
      <w:pPr>
        <w:pStyle w:val="a3"/>
        <w:ind w:left="122"/>
        <w:rPr>
          <w:lang w:val="ru-RU"/>
        </w:rPr>
      </w:pPr>
      <w:r w:rsidRPr="007F383A">
        <w:rPr>
          <w:lang w:val="ru-RU"/>
        </w:rPr>
        <w:t>«Информатика».</w:t>
      </w:r>
    </w:p>
    <w:p w:rsidR="001E26BF" w:rsidRPr="007F383A" w:rsidRDefault="004F6DD7">
      <w:pPr>
        <w:pStyle w:val="a3"/>
        <w:ind w:left="122" w:right="545" w:firstLine="719"/>
        <w:jc w:val="both"/>
        <w:rPr>
          <w:lang w:val="ru-RU"/>
        </w:rPr>
      </w:pPr>
      <w:r w:rsidRPr="007F383A">
        <w:rPr>
          <w:lang w:val="ru-RU"/>
        </w:rPr>
        <w:t xml:space="preserve">Знания (умения, навыки), полученные при изучении данной дисциплины будут необходимы при итоговой государственной аттестации и производственной </w:t>
      </w:r>
      <w:proofErr w:type="gramStart"/>
      <w:r w:rsidRPr="007F383A">
        <w:rPr>
          <w:lang w:val="ru-RU"/>
        </w:rPr>
        <w:t xml:space="preserve">деятельно- </w:t>
      </w:r>
      <w:proofErr w:type="spellStart"/>
      <w:r w:rsidRPr="007F383A">
        <w:rPr>
          <w:lang w:val="ru-RU"/>
        </w:rPr>
        <w:t>сти</w:t>
      </w:r>
      <w:proofErr w:type="spellEnd"/>
      <w:proofErr w:type="gramEnd"/>
      <w:r w:rsidRPr="007F383A">
        <w:rPr>
          <w:lang w:val="ru-RU"/>
        </w:rPr>
        <w:t>.</w:t>
      </w:r>
    </w:p>
    <w:p w:rsidR="001E26BF" w:rsidRPr="007F383A" w:rsidRDefault="001E26BF">
      <w:pPr>
        <w:pStyle w:val="a3"/>
        <w:spacing w:before="5"/>
        <w:ind w:left="0"/>
        <w:rPr>
          <w:lang w:val="ru-RU"/>
        </w:rPr>
      </w:pPr>
    </w:p>
    <w:p w:rsidR="001E26BF" w:rsidRPr="007F383A" w:rsidRDefault="004F6DD7">
      <w:pPr>
        <w:pStyle w:val="1"/>
        <w:numPr>
          <w:ilvl w:val="0"/>
          <w:numId w:val="27"/>
        </w:numPr>
        <w:tabs>
          <w:tab w:val="left" w:pos="1022"/>
        </w:tabs>
        <w:ind w:left="842" w:right="1469" w:firstLine="0"/>
        <w:jc w:val="left"/>
        <w:rPr>
          <w:lang w:val="ru-RU"/>
        </w:rPr>
      </w:pPr>
      <w:r w:rsidRPr="007F383A">
        <w:rPr>
          <w:lang w:val="ru-RU"/>
        </w:rPr>
        <w:t>Компетенции обучающегося, формируемые в результате освоения дисциплины и планируемые результаты</w:t>
      </w:r>
      <w:r w:rsidRPr="007F383A">
        <w:rPr>
          <w:spacing w:val="-14"/>
          <w:lang w:val="ru-RU"/>
        </w:rPr>
        <w:t xml:space="preserve"> </w:t>
      </w:r>
      <w:r w:rsidRPr="007F383A">
        <w:rPr>
          <w:lang w:val="ru-RU"/>
        </w:rPr>
        <w:t>обучения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ind w:left="122" w:right="553" w:firstLine="719"/>
        <w:jc w:val="both"/>
        <w:rPr>
          <w:lang w:val="ru-RU"/>
        </w:rPr>
      </w:pPr>
      <w:r w:rsidRPr="007F383A">
        <w:rPr>
          <w:lang w:val="ru-RU"/>
        </w:rPr>
        <w:t>В результате освоения дисциплины (модуля) «Безопасность жизнедеятельности» обучающийся должен обладать следующими компетенциями:</w:t>
      </w:r>
    </w:p>
    <w:p w:rsidR="001E26BF" w:rsidRPr="007F383A" w:rsidRDefault="001E26BF">
      <w:pPr>
        <w:pStyle w:val="a3"/>
        <w:spacing w:before="7"/>
        <w:ind w:left="0"/>
        <w:rPr>
          <w:lang w:val="ru-RU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233"/>
      </w:tblGrid>
      <w:tr w:rsidR="001E26BF">
        <w:trPr>
          <w:trHeight w:hRule="exact" w:val="838"/>
        </w:trPr>
        <w:tc>
          <w:tcPr>
            <w:tcW w:w="2269" w:type="dxa"/>
          </w:tcPr>
          <w:p w:rsidR="001E26BF" w:rsidRDefault="004F6DD7">
            <w:pPr>
              <w:pStyle w:val="TableParagraph"/>
              <w:ind w:left="453" w:right="4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Структурный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компетенции</w:t>
            </w:r>
            <w:proofErr w:type="spellEnd"/>
          </w:p>
        </w:tc>
        <w:tc>
          <w:tcPr>
            <w:tcW w:w="7233" w:type="dxa"/>
          </w:tcPr>
          <w:p w:rsidR="001E26BF" w:rsidRDefault="001E26B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E26BF" w:rsidRDefault="004F6DD7">
            <w:pPr>
              <w:pStyle w:val="TableParagraph"/>
              <w:ind w:left="1802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Планируемые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</w:p>
        </w:tc>
      </w:tr>
      <w:tr w:rsidR="001E26BF" w:rsidRPr="00C73248">
        <w:trPr>
          <w:trHeight w:hRule="exact" w:val="840"/>
        </w:trPr>
        <w:tc>
          <w:tcPr>
            <w:tcW w:w="9501" w:type="dxa"/>
            <w:gridSpan w:val="2"/>
          </w:tcPr>
          <w:p w:rsidR="001E26BF" w:rsidRPr="007F383A" w:rsidRDefault="004F6DD7">
            <w:pPr>
              <w:pStyle w:val="TableParagraph"/>
              <w:ind w:right="108" w:firstLine="175"/>
              <w:jc w:val="both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ОК-9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1E26BF" w:rsidRPr="00C73248">
        <w:trPr>
          <w:trHeight w:hRule="exact" w:val="1666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spacing w:line="268" w:lineRule="exact"/>
              <w:ind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механизм действия ОВПФ на организм</w:t>
            </w:r>
            <w:r w:rsidRPr="007F383A">
              <w:rPr>
                <w:spacing w:val="-12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основные методы защиты производственного персонала и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населе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ния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от возможных последствий аварий, катастроф, стихийных бед- </w:t>
            </w:r>
            <w:proofErr w:type="spellStart"/>
            <w:r w:rsidRPr="007F383A">
              <w:rPr>
                <w:sz w:val="24"/>
                <w:lang w:val="ru-RU"/>
              </w:rPr>
              <w:t>ствий</w:t>
            </w:r>
            <w:proofErr w:type="spellEnd"/>
            <w:r w:rsidRPr="007F383A">
              <w:rPr>
                <w:sz w:val="24"/>
                <w:lang w:val="ru-RU"/>
              </w:rPr>
              <w:t>;</w:t>
            </w:r>
          </w:p>
          <w:p w:rsidR="001E26BF" w:rsidRPr="007F383A" w:rsidRDefault="004F6DD7">
            <w:pPr>
              <w:pStyle w:val="TableParagraph"/>
              <w:ind w:right="105"/>
              <w:jc w:val="both"/>
              <w:rPr>
                <w:sz w:val="24"/>
                <w:lang w:val="ru-RU"/>
              </w:rPr>
            </w:pPr>
            <w:r w:rsidRPr="007F383A">
              <w:rPr>
                <w:b/>
                <w:sz w:val="16"/>
                <w:lang w:val="ru-RU"/>
              </w:rPr>
              <w:t xml:space="preserve">- </w:t>
            </w:r>
            <w:r w:rsidRPr="007F383A">
              <w:rPr>
                <w:sz w:val="24"/>
                <w:lang w:val="ru-RU"/>
              </w:rPr>
              <w:t xml:space="preserve">основные правила БЖД; методические, нормативные и руководя- </w:t>
            </w:r>
            <w:proofErr w:type="spellStart"/>
            <w:r w:rsidRPr="007F383A">
              <w:rPr>
                <w:sz w:val="24"/>
                <w:lang w:val="ru-RU"/>
              </w:rPr>
              <w:t>щие</w:t>
            </w:r>
            <w:proofErr w:type="spellEnd"/>
            <w:r w:rsidRPr="007F383A">
              <w:rPr>
                <w:sz w:val="24"/>
                <w:lang w:val="ru-RU"/>
              </w:rPr>
              <w:t xml:space="preserve"> материалы, касающиеся выполняемой работы.</w:t>
            </w:r>
          </w:p>
        </w:tc>
      </w:tr>
      <w:tr w:rsidR="001E26BF" w:rsidRPr="00C73248">
        <w:trPr>
          <w:trHeight w:hRule="exact" w:val="1390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Уметь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24"/>
              </w:numPr>
              <w:tabs>
                <w:tab w:val="left" w:pos="243"/>
              </w:tabs>
              <w:spacing w:line="268" w:lineRule="exact"/>
              <w:ind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подбирать средства индивидуальной защиты</w:t>
            </w:r>
            <w:r w:rsidRPr="007F383A">
              <w:rPr>
                <w:spacing w:val="-11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работников;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ind w:right="96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контролировать выполнение требований по охране труда и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техни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ке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безопасности в конкретной сфере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деятельности;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104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распознавать эффективные способы защиты человека от </w:t>
            </w:r>
            <w:proofErr w:type="spellStart"/>
            <w:r w:rsidRPr="007F383A">
              <w:rPr>
                <w:sz w:val="24"/>
                <w:lang w:val="ru-RU"/>
              </w:rPr>
              <w:t>неэффек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тивных</w:t>
            </w:r>
            <w:proofErr w:type="spellEnd"/>
            <w:r w:rsidRPr="007F383A">
              <w:rPr>
                <w:sz w:val="24"/>
                <w:lang w:val="ru-RU"/>
              </w:rPr>
              <w:t>.</w:t>
            </w:r>
          </w:p>
        </w:tc>
      </w:tr>
      <w:tr w:rsidR="001E26BF" w:rsidRPr="00C73248">
        <w:trPr>
          <w:trHeight w:hRule="exact" w:val="1666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ind w:right="103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практическими навыками использования защитных мер; </w:t>
            </w:r>
            <w:proofErr w:type="gramStart"/>
            <w:r w:rsidRPr="007F383A">
              <w:rPr>
                <w:sz w:val="24"/>
                <w:lang w:val="ru-RU"/>
              </w:rPr>
              <w:t xml:space="preserve">основ- </w:t>
            </w:r>
            <w:proofErr w:type="spellStart"/>
            <w:r w:rsidRPr="007F383A">
              <w:rPr>
                <w:sz w:val="24"/>
                <w:lang w:val="ru-RU"/>
              </w:rPr>
              <w:t>ными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методами решения задач в условиях чрезвычайных</w:t>
            </w:r>
            <w:r w:rsidRPr="007F383A">
              <w:rPr>
                <w:spacing w:val="-21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ситуаций;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before="8"/>
              <w:ind w:right="102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методами применения современных средств защиты от </w:t>
            </w:r>
            <w:proofErr w:type="gramStart"/>
            <w:r w:rsidRPr="007F383A">
              <w:rPr>
                <w:sz w:val="24"/>
                <w:lang w:val="ru-RU"/>
              </w:rPr>
              <w:t xml:space="preserve">опасно- </w:t>
            </w:r>
            <w:proofErr w:type="spellStart"/>
            <w:r w:rsidRPr="007F383A">
              <w:rPr>
                <w:sz w:val="24"/>
                <w:lang w:val="ru-RU"/>
              </w:rPr>
              <w:t>стей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и основными мерами по ликвидации их</w:t>
            </w:r>
            <w:r w:rsidRPr="007F383A">
              <w:rPr>
                <w:spacing w:val="-1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последствий;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ind w:right="103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способами совершенствования профессиональных знаний и уме- </w:t>
            </w:r>
            <w:proofErr w:type="spellStart"/>
            <w:r w:rsidRPr="007F383A">
              <w:rPr>
                <w:sz w:val="24"/>
                <w:lang w:val="ru-RU"/>
              </w:rPr>
              <w:t>ний</w:t>
            </w:r>
            <w:proofErr w:type="spellEnd"/>
            <w:r w:rsidRPr="007F383A">
              <w:rPr>
                <w:sz w:val="24"/>
                <w:lang w:val="ru-RU"/>
              </w:rPr>
              <w:t xml:space="preserve"> путем использования возможностей информационной</w:t>
            </w:r>
            <w:r w:rsidRPr="007F383A">
              <w:rPr>
                <w:spacing w:val="-20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среды.</w:t>
            </w:r>
          </w:p>
        </w:tc>
      </w:tr>
      <w:tr w:rsidR="001E26BF" w:rsidRPr="00C73248">
        <w:trPr>
          <w:trHeight w:hRule="exact" w:val="562"/>
        </w:trPr>
        <w:tc>
          <w:tcPr>
            <w:tcW w:w="9501" w:type="dxa"/>
            <w:gridSpan w:val="2"/>
          </w:tcPr>
          <w:p w:rsidR="001E26BF" w:rsidRPr="007F383A" w:rsidRDefault="004F6DD7">
            <w:pPr>
              <w:pStyle w:val="TableParagraph"/>
              <w:ind w:firstLine="175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ПК-16 владением правилами эксплуатации технических средств и способностью использовать технические средства в документационном обеспечении управления и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1910" w:h="16850"/>
          <w:pgMar w:top="1060" w:right="58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233"/>
      </w:tblGrid>
      <w:tr w:rsidR="001E26BF">
        <w:trPr>
          <w:trHeight w:hRule="exact" w:val="288"/>
        </w:trPr>
        <w:tc>
          <w:tcPr>
            <w:tcW w:w="9501" w:type="dxa"/>
            <w:gridSpan w:val="2"/>
          </w:tcPr>
          <w:p w:rsidR="001E26BF" w:rsidRDefault="004F6DD7">
            <w:pPr>
              <w:pStyle w:val="TableParagraph"/>
              <w:spacing w:line="267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архивном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деле</w:t>
            </w:r>
            <w:proofErr w:type="spellEnd"/>
          </w:p>
        </w:tc>
      </w:tr>
      <w:tr w:rsidR="001E26BF" w:rsidRPr="00C73248">
        <w:trPr>
          <w:trHeight w:hRule="exact" w:val="838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- методические, нормативные и руководящие стандарты и </w:t>
            </w:r>
            <w:proofErr w:type="spellStart"/>
            <w:r w:rsidRPr="007F383A">
              <w:rPr>
                <w:sz w:val="24"/>
                <w:lang w:val="ru-RU"/>
              </w:rPr>
              <w:t>докумен</w:t>
            </w:r>
            <w:proofErr w:type="spellEnd"/>
            <w:r w:rsidRPr="007F383A">
              <w:rPr>
                <w:sz w:val="24"/>
                <w:lang w:val="ru-RU"/>
              </w:rPr>
              <w:t>-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ты в области техники безопасности, производственной санитарии, пожарной безопасности и охраны труда</w:t>
            </w:r>
          </w:p>
        </w:tc>
      </w:tr>
      <w:tr w:rsidR="001E26BF" w:rsidRPr="00C73248">
        <w:trPr>
          <w:trHeight w:hRule="exact" w:val="1666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Уметь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spacing w:line="260" w:lineRule="exact"/>
              <w:ind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- идентифицировать опасные и вредные факторы с помощью</w:t>
            </w:r>
            <w:r w:rsidRPr="007F383A">
              <w:rPr>
                <w:spacing w:val="-20"/>
                <w:sz w:val="24"/>
                <w:lang w:val="ru-RU"/>
              </w:rPr>
              <w:t xml:space="preserve"> </w:t>
            </w:r>
            <w:r w:rsidRPr="007F383A">
              <w:rPr>
                <w:spacing w:val="2"/>
                <w:sz w:val="24"/>
                <w:lang w:val="ru-RU"/>
              </w:rPr>
              <w:t>тех-</w:t>
            </w:r>
          </w:p>
          <w:p w:rsidR="001E26BF" w:rsidRDefault="004F6DD7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z w:val="24"/>
              </w:rPr>
              <w:t>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right="238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измерять уровни опасных и вредных факторов с помощью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техни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ческих</w:t>
            </w:r>
            <w:proofErr w:type="spellEnd"/>
            <w:proofErr w:type="gramEnd"/>
            <w:r w:rsidRPr="007F383A">
              <w:rPr>
                <w:spacing w:val="-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22"/>
              </w:numPr>
              <w:tabs>
                <w:tab w:val="left" w:pos="274"/>
              </w:tabs>
              <w:ind w:right="100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оценивать уровни опасных и вредных факторов с помощью тех- </w:t>
            </w:r>
            <w:proofErr w:type="spellStart"/>
            <w:r w:rsidRPr="007F383A">
              <w:rPr>
                <w:sz w:val="24"/>
                <w:lang w:val="ru-RU"/>
              </w:rPr>
              <w:t>нических</w:t>
            </w:r>
            <w:proofErr w:type="spellEnd"/>
            <w:r w:rsidRPr="007F383A">
              <w:rPr>
                <w:spacing w:val="-6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</w:t>
            </w:r>
          </w:p>
        </w:tc>
      </w:tr>
      <w:tr w:rsidR="001E26BF" w:rsidRPr="00C73248">
        <w:trPr>
          <w:trHeight w:hRule="exact" w:val="838"/>
        </w:trPr>
        <w:tc>
          <w:tcPr>
            <w:tcW w:w="2269" w:type="dxa"/>
          </w:tcPr>
          <w:p w:rsidR="001E26BF" w:rsidRDefault="004F6DD7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233" w:type="dxa"/>
          </w:tcPr>
          <w:p w:rsidR="001E26BF" w:rsidRPr="007F383A" w:rsidRDefault="004F6DD7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- использовать правила эксплуатации технических средств и   </w:t>
            </w:r>
            <w:proofErr w:type="spellStart"/>
            <w:r w:rsidRPr="007F383A">
              <w:rPr>
                <w:sz w:val="24"/>
                <w:lang w:val="ru-RU"/>
              </w:rPr>
              <w:t>навы</w:t>
            </w:r>
            <w:proofErr w:type="spellEnd"/>
            <w:r w:rsidRPr="007F383A">
              <w:rPr>
                <w:sz w:val="24"/>
                <w:lang w:val="ru-RU"/>
              </w:rPr>
              <w:t>-</w:t>
            </w:r>
          </w:p>
          <w:p w:rsidR="001E26BF" w:rsidRPr="007F383A" w:rsidRDefault="004F6DD7">
            <w:pPr>
              <w:pStyle w:val="TableParagraph"/>
              <w:ind w:right="160"/>
              <w:rPr>
                <w:sz w:val="24"/>
                <w:lang w:val="ru-RU"/>
              </w:rPr>
            </w:pPr>
            <w:proofErr w:type="spellStart"/>
            <w:r w:rsidRPr="007F383A">
              <w:rPr>
                <w:sz w:val="24"/>
                <w:lang w:val="ru-RU"/>
              </w:rPr>
              <w:t>ками</w:t>
            </w:r>
            <w:proofErr w:type="spellEnd"/>
            <w:r w:rsidRPr="007F383A">
              <w:rPr>
                <w:sz w:val="24"/>
                <w:lang w:val="ru-RU"/>
              </w:rPr>
              <w:t xml:space="preserve"> измерения, оценки и оптимизации параметров условий труда  с помощью технических</w:t>
            </w:r>
            <w:r w:rsidRPr="007F383A">
              <w:rPr>
                <w:spacing w:val="-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1910" w:h="16850"/>
          <w:pgMar w:top="1140" w:right="580" w:bottom="280" w:left="1580" w:header="720" w:footer="720" w:gutter="0"/>
          <w:cols w:space="720"/>
        </w:sectPr>
      </w:pPr>
    </w:p>
    <w:p w:rsidR="001E26BF" w:rsidRPr="007F383A" w:rsidRDefault="001E26BF">
      <w:pPr>
        <w:pStyle w:val="a3"/>
        <w:ind w:left="0"/>
        <w:rPr>
          <w:sz w:val="20"/>
          <w:lang w:val="ru-RU"/>
        </w:rPr>
      </w:pPr>
    </w:p>
    <w:p w:rsidR="001E26BF" w:rsidRPr="007F383A" w:rsidRDefault="001E26BF">
      <w:pPr>
        <w:pStyle w:val="a3"/>
        <w:spacing w:before="8"/>
        <w:ind w:left="0"/>
        <w:rPr>
          <w:sz w:val="23"/>
          <w:lang w:val="ru-RU"/>
        </w:rPr>
      </w:pPr>
    </w:p>
    <w:p w:rsidR="001E26BF" w:rsidRPr="007F383A" w:rsidRDefault="004F6DD7">
      <w:pPr>
        <w:pStyle w:val="1"/>
        <w:numPr>
          <w:ilvl w:val="0"/>
          <w:numId w:val="27"/>
        </w:numPr>
        <w:tabs>
          <w:tab w:val="left" w:pos="440"/>
        </w:tabs>
        <w:spacing w:before="90"/>
        <w:ind w:left="439"/>
        <w:jc w:val="left"/>
        <w:rPr>
          <w:lang w:val="ru-RU"/>
        </w:rPr>
      </w:pPr>
      <w:r w:rsidRPr="007F383A">
        <w:rPr>
          <w:lang w:val="ru-RU"/>
        </w:rPr>
        <w:t>Структура и содержание дисциплины для дистанционной формы</w:t>
      </w:r>
      <w:r w:rsidRPr="007F383A">
        <w:rPr>
          <w:spacing w:val="-27"/>
          <w:lang w:val="ru-RU"/>
        </w:rPr>
        <w:t xml:space="preserve"> </w:t>
      </w:r>
      <w:r w:rsidRPr="007F383A">
        <w:rPr>
          <w:lang w:val="ru-RU"/>
        </w:rPr>
        <w:t>обучения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spacing w:before="1"/>
        <w:ind w:left="259"/>
        <w:rPr>
          <w:lang w:val="ru-RU"/>
        </w:rPr>
      </w:pPr>
      <w:r w:rsidRPr="007F383A">
        <w:rPr>
          <w:lang w:val="ru-RU"/>
        </w:rPr>
        <w:t xml:space="preserve">Общая трудоемкость дисциплины составляет </w:t>
      </w:r>
      <w:r w:rsidRPr="007F383A">
        <w:rPr>
          <w:u w:val="single"/>
          <w:lang w:val="ru-RU"/>
        </w:rPr>
        <w:t xml:space="preserve">4 </w:t>
      </w:r>
      <w:r w:rsidRPr="007F383A">
        <w:rPr>
          <w:lang w:val="ru-RU"/>
        </w:rPr>
        <w:t xml:space="preserve">единицы </w:t>
      </w:r>
      <w:r w:rsidRPr="007F383A">
        <w:rPr>
          <w:u w:val="single"/>
          <w:lang w:val="ru-RU"/>
        </w:rPr>
        <w:t xml:space="preserve">144 </w:t>
      </w:r>
      <w:r w:rsidRPr="007F383A">
        <w:rPr>
          <w:lang w:val="ru-RU"/>
        </w:rPr>
        <w:t>акад. часов, в том числе:</w:t>
      </w:r>
    </w:p>
    <w:p w:rsidR="001E26BF" w:rsidRPr="007F383A" w:rsidRDefault="004F6DD7">
      <w:pPr>
        <w:pStyle w:val="a3"/>
        <w:ind w:left="259"/>
        <w:rPr>
          <w:lang w:val="ru-RU"/>
        </w:rPr>
      </w:pPr>
      <w:r w:rsidRPr="007F383A">
        <w:rPr>
          <w:lang w:val="ru-RU"/>
        </w:rPr>
        <w:t xml:space="preserve">-контактная работа </w:t>
      </w:r>
      <w:r w:rsidRPr="007F383A">
        <w:rPr>
          <w:u w:val="single"/>
          <w:lang w:val="ru-RU"/>
        </w:rPr>
        <w:t xml:space="preserve">11,2 </w:t>
      </w:r>
      <w:r w:rsidRPr="007F383A">
        <w:rPr>
          <w:lang w:val="ru-RU"/>
        </w:rPr>
        <w:t>акад. часов:</w:t>
      </w:r>
    </w:p>
    <w:p w:rsidR="001E26BF" w:rsidRPr="007F383A" w:rsidRDefault="004F6DD7">
      <w:pPr>
        <w:pStyle w:val="a3"/>
        <w:ind w:left="259"/>
        <w:rPr>
          <w:lang w:val="ru-RU"/>
        </w:rPr>
      </w:pPr>
      <w:r w:rsidRPr="007F383A">
        <w:rPr>
          <w:lang w:val="ru-RU"/>
        </w:rPr>
        <w:t xml:space="preserve">-аудиторная 8 </w:t>
      </w:r>
      <w:proofErr w:type="spellStart"/>
      <w:proofErr w:type="gramStart"/>
      <w:r w:rsidRPr="007F383A">
        <w:rPr>
          <w:lang w:val="ru-RU"/>
        </w:rPr>
        <w:t>акад.часа</w:t>
      </w:r>
      <w:proofErr w:type="spellEnd"/>
      <w:proofErr w:type="gramEnd"/>
      <w:r w:rsidRPr="007F383A">
        <w:rPr>
          <w:lang w:val="ru-RU"/>
        </w:rPr>
        <w:t>;</w:t>
      </w:r>
    </w:p>
    <w:p w:rsidR="001E26BF" w:rsidRPr="007F383A" w:rsidRDefault="004F6DD7">
      <w:pPr>
        <w:pStyle w:val="a3"/>
        <w:ind w:left="259"/>
        <w:rPr>
          <w:lang w:val="ru-RU"/>
        </w:rPr>
      </w:pPr>
      <w:r w:rsidRPr="007F383A">
        <w:rPr>
          <w:lang w:val="ru-RU"/>
        </w:rPr>
        <w:t xml:space="preserve">-внеаудиторная </w:t>
      </w:r>
      <w:r w:rsidRPr="007F383A">
        <w:rPr>
          <w:u w:val="single"/>
          <w:lang w:val="ru-RU"/>
        </w:rPr>
        <w:t xml:space="preserve">3,2 </w:t>
      </w:r>
      <w:proofErr w:type="spellStart"/>
      <w:proofErr w:type="gramStart"/>
      <w:r w:rsidRPr="007F383A">
        <w:rPr>
          <w:lang w:val="ru-RU"/>
        </w:rPr>
        <w:t>акад.часа</w:t>
      </w:r>
      <w:proofErr w:type="spellEnd"/>
      <w:proofErr w:type="gramEnd"/>
      <w:r w:rsidRPr="007F383A">
        <w:rPr>
          <w:lang w:val="ru-RU"/>
        </w:rPr>
        <w:t>;</w:t>
      </w:r>
    </w:p>
    <w:p w:rsidR="001E26BF" w:rsidRPr="007F383A" w:rsidRDefault="004F6DD7">
      <w:pPr>
        <w:pStyle w:val="a3"/>
        <w:ind w:left="259"/>
        <w:rPr>
          <w:lang w:val="ru-RU"/>
        </w:rPr>
      </w:pPr>
      <w:r w:rsidRPr="007F383A">
        <w:rPr>
          <w:lang w:val="ru-RU"/>
        </w:rPr>
        <w:t xml:space="preserve">-самостоятельная работа </w:t>
      </w:r>
      <w:r w:rsidRPr="007F383A">
        <w:rPr>
          <w:u w:val="single"/>
          <w:lang w:val="ru-RU"/>
        </w:rPr>
        <w:t xml:space="preserve">124,1+8,7 </w:t>
      </w:r>
      <w:r w:rsidRPr="007F383A">
        <w:rPr>
          <w:lang w:val="ru-RU"/>
        </w:rPr>
        <w:t>акад. часа</w:t>
      </w:r>
    </w:p>
    <w:p w:rsidR="001E26BF" w:rsidRPr="007F383A" w:rsidRDefault="001E26BF">
      <w:pPr>
        <w:pStyle w:val="a3"/>
        <w:spacing w:before="7"/>
        <w:ind w:left="0"/>
        <w:rPr>
          <w:lang w:val="ru-RU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511"/>
        <w:gridCol w:w="934"/>
        <w:gridCol w:w="936"/>
        <w:gridCol w:w="1277"/>
        <w:gridCol w:w="1056"/>
        <w:gridCol w:w="2710"/>
        <w:gridCol w:w="2844"/>
        <w:gridCol w:w="1541"/>
      </w:tblGrid>
      <w:tr w:rsidR="001E26BF" w:rsidRPr="00C73248">
        <w:trPr>
          <w:trHeight w:hRule="exact" w:val="972"/>
        </w:trPr>
        <w:tc>
          <w:tcPr>
            <w:tcW w:w="2652" w:type="dxa"/>
            <w:vMerge w:val="restart"/>
          </w:tcPr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spacing w:before="9"/>
              <w:ind w:left="0"/>
              <w:rPr>
                <w:sz w:val="36"/>
                <w:lang w:val="ru-RU"/>
              </w:rPr>
            </w:pPr>
          </w:p>
          <w:p w:rsidR="001E26BF" w:rsidRDefault="004F6DD7">
            <w:pPr>
              <w:pStyle w:val="TableParagraph"/>
              <w:ind w:left="681" w:right="661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дисциплины</w:t>
            </w:r>
            <w:proofErr w:type="spellEnd"/>
          </w:p>
        </w:tc>
        <w:tc>
          <w:tcPr>
            <w:tcW w:w="511" w:type="dxa"/>
            <w:vMerge w:val="restart"/>
            <w:textDirection w:val="btLr"/>
          </w:tcPr>
          <w:p w:rsidR="001E26BF" w:rsidRDefault="004F6DD7">
            <w:pPr>
              <w:pStyle w:val="TableParagraph"/>
              <w:spacing w:before="112"/>
              <w:ind w:left="1032" w:right="10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Курс</w:t>
            </w:r>
            <w:proofErr w:type="spellEnd"/>
          </w:p>
        </w:tc>
        <w:tc>
          <w:tcPr>
            <w:tcW w:w="3147" w:type="dxa"/>
            <w:gridSpan w:val="3"/>
          </w:tcPr>
          <w:p w:rsidR="001E26BF" w:rsidRPr="007F383A" w:rsidRDefault="004F6DD7">
            <w:pPr>
              <w:pStyle w:val="TableParagraph"/>
              <w:spacing w:before="59"/>
              <w:ind w:left="626" w:right="624" w:firstLine="1"/>
              <w:jc w:val="center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Аудиторная контактная работа (в акад. часах)</w:t>
            </w:r>
          </w:p>
        </w:tc>
        <w:tc>
          <w:tcPr>
            <w:tcW w:w="1056" w:type="dxa"/>
            <w:vMerge w:val="restart"/>
            <w:textDirection w:val="btLr"/>
          </w:tcPr>
          <w:p w:rsidR="001E26BF" w:rsidRPr="007F383A" w:rsidRDefault="001E26BF">
            <w:pPr>
              <w:pStyle w:val="TableParagraph"/>
              <w:ind w:left="0"/>
              <w:rPr>
                <w:sz w:val="21"/>
                <w:lang w:val="ru-RU"/>
              </w:rPr>
            </w:pPr>
          </w:p>
          <w:p w:rsidR="001E26BF" w:rsidRPr="007F383A" w:rsidRDefault="004F6DD7">
            <w:pPr>
              <w:pStyle w:val="TableParagraph"/>
              <w:spacing w:line="247" w:lineRule="auto"/>
              <w:ind w:left="201" w:right="191" w:firstLine="22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С</w:t>
            </w:r>
            <w:r w:rsidRPr="007F383A">
              <w:rPr>
                <w:spacing w:val="-1"/>
                <w:sz w:val="24"/>
                <w:lang w:val="ru-RU"/>
              </w:rPr>
              <w:t>ам</w:t>
            </w:r>
            <w:r w:rsidRPr="007F383A">
              <w:rPr>
                <w:sz w:val="24"/>
                <w:lang w:val="ru-RU"/>
              </w:rPr>
              <w:t>о</w:t>
            </w:r>
            <w:r w:rsidRPr="007F383A">
              <w:rPr>
                <w:spacing w:val="-1"/>
                <w:sz w:val="24"/>
                <w:lang w:val="ru-RU"/>
              </w:rPr>
              <w:t>с</w:t>
            </w:r>
            <w:r w:rsidRPr="007F383A">
              <w:rPr>
                <w:w w:val="99"/>
                <w:sz w:val="24"/>
                <w:lang w:val="ru-RU"/>
              </w:rPr>
              <w:t>тоятельн</w:t>
            </w:r>
            <w:r w:rsidRPr="007F383A">
              <w:rPr>
                <w:spacing w:val="-1"/>
                <w:sz w:val="24"/>
                <w:lang w:val="ru-RU"/>
              </w:rPr>
              <w:t>а</w:t>
            </w:r>
            <w:r w:rsidRPr="007F383A">
              <w:rPr>
                <w:sz w:val="24"/>
                <w:lang w:val="ru-RU"/>
              </w:rPr>
              <w:t>я р</w:t>
            </w:r>
            <w:r w:rsidRPr="007F383A">
              <w:rPr>
                <w:spacing w:val="-1"/>
                <w:sz w:val="24"/>
                <w:lang w:val="ru-RU"/>
              </w:rPr>
              <w:t>а</w:t>
            </w:r>
            <w:r w:rsidRPr="007F383A">
              <w:rPr>
                <w:sz w:val="24"/>
                <w:lang w:val="ru-RU"/>
              </w:rPr>
              <w:t>бота</w:t>
            </w:r>
            <w:r w:rsidRPr="007F383A">
              <w:rPr>
                <w:spacing w:val="-1"/>
                <w:sz w:val="24"/>
                <w:lang w:val="ru-RU"/>
              </w:rPr>
              <w:t xml:space="preserve"> (</w:t>
            </w:r>
            <w:r w:rsidRPr="007F383A">
              <w:rPr>
                <w:w w:val="99"/>
                <w:sz w:val="24"/>
                <w:lang w:val="ru-RU"/>
              </w:rPr>
              <w:t>в</w:t>
            </w:r>
            <w:r w:rsidRPr="007F383A">
              <w:rPr>
                <w:sz w:val="24"/>
                <w:lang w:val="ru-RU"/>
              </w:rPr>
              <w:t xml:space="preserve"> </w:t>
            </w:r>
            <w:r w:rsidRPr="007F383A">
              <w:rPr>
                <w:spacing w:val="-2"/>
                <w:sz w:val="24"/>
                <w:lang w:val="ru-RU"/>
              </w:rPr>
              <w:t>а</w:t>
            </w:r>
            <w:r w:rsidRPr="007F383A">
              <w:rPr>
                <w:sz w:val="24"/>
                <w:lang w:val="ru-RU"/>
              </w:rPr>
              <w:t>к</w:t>
            </w:r>
            <w:r w:rsidRPr="007F383A">
              <w:rPr>
                <w:spacing w:val="-1"/>
                <w:sz w:val="24"/>
                <w:lang w:val="ru-RU"/>
              </w:rPr>
              <w:t>а</w:t>
            </w:r>
            <w:r w:rsidRPr="007F383A">
              <w:rPr>
                <w:sz w:val="24"/>
                <w:lang w:val="ru-RU"/>
              </w:rPr>
              <w:t xml:space="preserve">д. </w:t>
            </w:r>
            <w:r w:rsidRPr="007F383A">
              <w:rPr>
                <w:spacing w:val="1"/>
                <w:sz w:val="24"/>
                <w:lang w:val="ru-RU"/>
              </w:rPr>
              <w:t>ч</w:t>
            </w:r>
            <w:r w:rsidRPr="007F383A">
              <w:rPr>
                <w:spacing w:val="-1"/>
                <w:sz w:val="24"/>
                <w:lang w:val="ru-RU"/>
              </w:rPr>
              <w:t>а</w:t>
            </w:r>
            <w:r w:rsidRPr="007F383A">
              <w:rPr>
                <w:spacing w:val="1"/>
                <w:sz w:val="24"/>
                <w:lang w:val="ru-RU"/>
              </w:rPr>
              <w:t>с</w:t>
            </w:r>
            <w:r w:rsidRPr="007F383A">
              <w:rPr>
                <w:spacing w:val="-1"/>
                <w:sz w:val="24"/>
                <w:lang w:val="ru-RU"/>
              </w:rPr>
              <w:t>а</w:t>
            </w:r>
            <w:r w:rsidRPr="007F383A">
              <w:rPr>
                <w:w w:val="99"/>
                <w:sz w:val="24"/>
                <w:lang w:val="ru-RU"/>
              </w:rPr>
              <w:t>х)</w:t>
            </w:r>
          </w:p>
        </w:tc>
        <w:tc>
          <w:tcPr>
            <w:tcW w:w="2710" w:type="dxa"/>
            <w:vMerge w:val="restart"/>
          </w:tcPr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spacing w:before="9"/>
              <w:ind w:left="0"/>
              <w:rPr>
                <w:sz w:val="36"/>
                <w:lang w:val="ru-RU"/>
              </w:rPr>
            </w:pPr>
          </w:p>
          <w:p w:rsidR="001E26BF" w:rsidRDefault="004F6DD7">
            <w:pPr>
              <w:pStyle w:val="TableParagraph"/>
              <w:ind w:left="983" w:right="224" w:hanging="742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2844" w:type="dxa"/>
            <w:vMerge w:val="restart"/>
          </w:tcPr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1E26BF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ind w:left="36" w:right="37"/>
              <w:jc w:val="center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Формы текущего контроля успеваемости и </w:t>
            </w:r>
            <w:proofErr w:type="spellStart"/>
            <w:r w:rsidRPr="007F383A">
              <w:rPr>
                <w:sz w:val="24"/>
                <w:lang w:val="ru-RU"/>
              </w:rPr>
              <w:t>промежу</w:t>
            </w:r>
            <w:proofErr w:type="spellEnd"/>
            <w:r w:rsidRPr="007F383A">
              <w:rPr>
                <w:sz w:val="24"/>
                <w:lang w:val="ru-RU"/>
              </w:rPr>
              <w:t>- точной аттестации</w:t>
            </w:r>
          </w:p>
        </w:tc>
        <w:tc>
          <w:tcPr>
            <w:tcW w:w="1541" w:type="dxa"/>
            <w:vMerge w:val="restart"/>
            <w:textDirection w:val="btLr"/>
          </w:tcPr>
          <w:p w:rsidR="001E26BF" w:rsidRPr="007F383A" w:rsidRDefault="001E26BF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1E26BF" w:rsidRPr="007F383A" w:rsidRDefault="004F6DD7">
            <w:pPr>
              <w:pStyle w:val="TableParagraph"/>
              <w:spacing w:before="185" w:line="247" w:lineRule="auto"/>
              <w:ind w:left="189" w:right="181" w:firstLine="12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Код </w:t>
            </w:r>
            <w:r w:rsidRPr="007F383A">
              <w:rPr>
                <w:w w:val="99"/>
                <w:sz w:val="24"/>
                <w:lang w:val="ru-RU"/>
              </w:rPr>
              <w:t>и</w:t>
            </w:r>
            <w:r w:rsidRPr="007F383A">
              <w:rPr>
                <w:sz w:val="24"/>
                <w:lang w:val="ru-RU"/>
              </w:rPr>
              <w:t xml:space="preserve"> </w:t>
            </w:r>
            <w:r w:rsidRPr="007F383A">
              <w:rPr>
                <w:spacing w:val="-1"/>
                <w:sz w:val="24"/>
                <w:lang w:val="ru-RU"/>
              </w:rPr>
              <w:t>с</w:t>
            </w:r>
            <w:r w:rsidRPr="007F383A">
              <w:rPr>
                <w:w w:val="99"/>
                <w:sz w:val="24"/>
                <w:lang w:val="ru-RU"/>
              </w:rPr>
              <w:t>т</w:t>
            </w:r>
            <w:r w:rsidRPr="007F383A">
              <w:rPr>
                <w:sz w:val="24"/>
                <w:lang w:val="ru-RU"/>
              </w:rPr>
              <w:t>рук</w:t>
            </w:r>
            <w:r w:rsidRPr="007F383A">
              <w:rPr>
                <w:w w:val="99"/>
                <w:sz w:val="24"/>
                <w:lang w:val="ru-RU"/>
              </w:rPr>
              <w:t>ту</w:t>
            </w:r>
            <w:r w:rsidRPr="007F383A">
              <w:rPr>
                <w:spacing w:val="-3"/>
                <w:w w:val="99"/>
                <w:sz w:val="24"/>
                <w:lang w:val="ru-RU"/>
              </w:rPr>
              <w:t>р</w:t>
            </w:r>
            <w:r w:rsidRPr="007F383A">
              <w:rPr>
                <w:w w:val="99"/>
                <w:sz w:val="24"/>
                <w:lang w:val="ru-RU"/>
              </w:rPr>
              <w:t>ный эле</w:t>
            </w:r>
            <w:r w:rsidRPr="007F383A">
              <w:rPr>
                <w:spacing w:val="-2"/>
                <w:w w:val="99"/>
                <w:sz w:val="24"/>
                <w:lang w:val="ru-RU"/>
              </w:rPr>
              <w:t>м</w:t>
            </w:r>
            <w:r w:rsidRPr="007F383A">
              <w:rPr>
                <w:spacing w:val="-1"/>
                <w:sz w:val="24"/>
                <w:lang w:val="ru-RU"/>
              </w:rPr>
              <w:t>е</w:t>
            </w:r>
            <w:r w:rsidRPr="007F383A">
              <w:rPr>
                <w:w w:val="99"/>
                <w:sz w:val="24"/>
                <w:lang w:val="ru-RU"/>
              </w:rPr>
              <w:t xml:space="preserve">нт </w:t>
            </w:r>
            <w:r w:rsidRPr="007F383A">
              <w:rPr>
                <w:sz w:val="24"/>
                <w:lang w:val="ru-RU"/>
              </w:rPr>
              <w:t>ко</w:t>
            </w:r>
            <w:r w:rsidRPr="007F383A">
              <w:rPr>
                <w:spacing w:val="-1"/>
                <w:sz w:val="24"/>
                <w:lang w:val="ru-RU"/>
              </w:rPr>
              <w:t>м</w:t>
            </w:r>
            <w:r w:rsidRPr="007F383A">
              <w:rPr>
                <w:w w:val="99"/>
                <w:sz w:val="24"/>
                <w:lang w:val="ru-RU"/>
              </w:rPr>
              <w:t>п</w:t>
            </w:r>
            <w:r w:rsidRPr="007F383A">
              <w:rPr>
                <w:spacing w:val="-1"/>
                <w:sz w:val="24"/>
                <w:lang w:val="ru-RU"/>
              </w:rPr>
              <w:t>е</w:t>
            </w:r>
            <w:r w:rsidRPr="007F383A">
              <w:rPr>
                <w:w w:val="99"/>
                <w:sz w:val="24"/>
                <w:lang w:val="ru-RU"/>
              </w:rPr>
              <w:t>т</w:t>
            </w:r>
            <w:r w:rsidRPr="007F383A">
              <w:rPr>
                <w:spacing w:val="-1"/>
                <w:sz w:val="24"/>
                <w:lang w:val="ru-RU"/>
              </w:rPr>
              <w:t>е</w:t>
            </w:r>
            <w:r w:rsidRPr="007F383A">
              <w:rPr>
                <w:w w:val="99"/>
                <w:sz w:val="24"/>
                <w:lang w:val="ru-RU"/>
              </w:rPr>
              <w:t>нц</w:t>
            </w:r>
            <w:r w:rsidRPr="007F383A">
              <w:rPr>
                <w:spacing w:val="-2"/>
                <w:w w:val="99"/>
                <w:sz w:val="24"/>
                <w:lang w:val="ru-RU"/>
              </w:rPr>
              <w:t>и</w:t>
            </w:r>
            <w:r w:rsidRPr="007F383A">
              <w:rPr>
                <w:w w:val="99"/>
                <w:sz w:val="24"/>
                <w:lang w:val="ru-RU"/>
              </w:rPr>
              <w:t>и</w:t>
            </w:r>
          </w:p>
        </w:tc>
      </w:tr>
      <w:tr w:rsidR="001E26BF">
        <w:trPr>
          <w:trHeight w:hRule="exact" w:val="1649"/>
        </w:trPr>
        <w:tc>
          <w:tcPr>
            <w:tcW w:w="2652" w:type="dxa"/>
            <w:vMerge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511" w:type="dxa"/>
            <w:vMerge/>
            <w:textDirection w:val="btLr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934" w:type="dxa"/>
            <w:textDirection w:val="btLr"/>
          </w:tcPr>
          <w:p w:rsidR="001E26BF" w:rsidRPr="007F383A" w:rsidRDefault="001E26BF">
            <w:pPr>
              <w:pStyle w:val="TableParagraph"/>
              <w:spacing w:before="1"/>
              <w:ind w:left="0"/>
              <w:rPr>
                <w:sz w:val="28"/>
                <w:lang w:val="ru-RU"/>
              </w:rPr>
            </w:pPr>
          </w:p>
          <w:p w:rsidR="001E26BF" w:rsidRDefault="004F6DD7">
            <w:pPr>
              <w:pStyle w:val="TableParagraph"/>
              <w:ind w:left="434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Лек</w:t>
            </w:r>
            <w:r>
              <w:rPr>
                <w:spacing w:val="1"/>
                <w:w w:val="99"/>
                <w:sz w:val="24"/>
              </w:rPr>
              <w:t>ц</w:t>
            </w:r>
            <w:r>
              <w:rPr>
                <w:spacing w:val="-2"/>
                <w:w w:val="99"/>
                <w:sz w:val="24"/>
              </w:rPr>
              <w:t>и</w:t>
            </w:r>
            <w:r>
              <w:rPr>
                <w:w w:val="99"/>
                <w:sz w:val="24"/>
              </w:rPr>
              <w:t>и</w:t>
            </w:r>
            <w:proofErr w:type="spellEnd"/>
          </w:p>
        </w:tc>
        <w:tc>
          <w:tcPr>
            <w:tcW w:w="936" w:type="dxa"/>
            <w:textDirection w:val="btLr"/>
          </w:tcPr>
          <w:p w:rsidR="001E26BF" w:rsidRDefault="004F6DD7">
            <w:pPr>
              <w:pStyle w:val="TableParagraph"/>
              <w:spacing w:before="184" w:line="247" w:lineRule="auto"/>
              <w:ind w:left="427" w:right="351" w:hanging="60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т</w:t>
            </w:r>
            <w:proofErr w:type="spellEnd"/>
            <w:r>
              <w:rPr>
                <w:w w:val="99"/>
                <w:sz w:val="24"/>
              </w:rPr>
              <w:t xml:space="preserve">. </w:t>
            </w:r>
            <w:proofErr w:type="spellStart"/>
            <w:r>
              <w:rPr>
                <w:w w:val="99"/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н</w:t>
            </w:r>
            <w:r>
              <w:rPr>
                <w:sz w:val="24"/>
              </w:rPr>
              <w:t>ят</w:t>
            </w:r>
            <w:r>
              <w:rPr>
                <w:w w:val="99"/>
                <w:sz w:val="24"/>
              </w:rPr>
              <w:t>и</w:t>
            </w:r>
            <w:r>
              <w:rPr>
                <w:sz w:val="24"/>
              </w:rPr>
              <w:t>я</w:t>
            </w:r>
            <w:proofErr w:type="spellEnd"/>
          </w:p>
        </w:tc>
        <w:tc>
          <w:tcPr>
            <w:tcW w:w="1277" w:type="dxa"/>
            <w:textDirection w:val="btLr"/>
          </w:tcPr>
          <w:p w:rsidR="001E26BF" w:rsidRDefault="001E26BF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1E26BF" w:rsidRDefault="004F6DD7">
            <w:pPr>
              <w:pStyle w:val="TableParagraph"/>
              <w:spacing w:line="247" w:lineRule="auto"/>
              <w:ind w:left="427" w:right="340" w:hanging="75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Пр</w:t>
            </w:r>
            <w:r>
              <w:rPr>
                <w:spacing w:val="-2"/>
                <w:w w:val="99"/>
                <w:sz w:val="24"/>
              </w:rPr>
              <w:t>а</w:t>
            </w:r>
            <w:r>
              <w:rPr>
                <w:sz w:val="24"/>
              </w:rPr>
              <w:t>к</w:t>
            </w:r>
            <w:r>
              <w:rPr>
                <w:w w:val="99"/>
                <w:sz w:val="24"/>
              </w:rPr>
              <w:t>ти</w:t>
            </w:r>
            <w:r>
              <w:rPr>
                <w:spacing w:val="-1"/>
                <w:sz w:val="24"/>
              </w:rPr>
              <w:t>ч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н</w:t>
            </w:r>
            <w:r>
              <w:rPr>
                <w:sz w:val="24"/>
              </w:rPr>
              <w:t>ят</w:t>
            </w:r>
            <w:r>
              <w:rPr>
                <w:w w:val="99"/>
                <w:sz w:val="24"/>
              </w:rPr>
              <w:t>и</w:t>
            </w:r>
            <w:r>
              <w:rPr>
                <w:sz w:val="24"/>
              </w:rPr>
              <w:t>я</w:t>
            </w:r>
            <w:proofErr w:type="spellEnd"/>
          </w:p>
        </w:tc>
        <w:tc>
          <w:tcPr>
            <w:tcW w:w="1056" w:type="dxa"/>
            <w:vMerge/>
            <w:textDirection w:val="btLr"/>
          </w:tcPr>
          <w:p w:rsidR="001E26BF" w:rsidRDefault="001E26BF"/>
        </w:tc>
        <w:tc>
          <w:tcPr>
            <w:tcW w:w="2710" w:type="dxa"/>
            <w:vMerge/>
          </w:tcPr>
          <w:p w:rsidR="001E26BF" w:rsidRDefault="001E26BF"/>
        </w:tc>
        <w:tc>
          <w:tcPr>
            <w:tcW w:w="2844" w:type="dxa"/>
            <w:vMerge/>
          </w:tcPr>
          <w:p w:rsidR="001E26BF" w:rsidRDefault="001E26BF"/>
        </w:tc>
        <w:tc>
          <w:tcPr>
            <w:tcW w:w="1541" w:type="dxa"/>
            <w:vMerge/>
            <w:textDirection w:val="btLr"/>
          </w:tcPr>
          <w:p w:rsidR="001E26BF" w:rsidRDefault="001E26BF"/>
        </w:tc>
      </w:tr>
      <w:tr w:rsidR="001E26BF">
        <w:trPr>
          <w:trHeight w:hRule="exact" w:val="1390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ind w:left="35" w:right="7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1. Теоретические </w:t>
            </w:r>
            <w:proofErr w:type="spellStart"/>
            <w:r w:rsidRPr="007F383A">
              <w:rPr>
                <w:sz w:val="24"/>
                <w:lang w:val="ru-RU"/>
              </w:rPr>
              <w:t>осно</w:t>
            </w:r>
            <w:proofErr w:type="spellEnd"/>
            <w:r w:rsidRPr="007F383A">
              <w:rPr>
                <w:sz w:val="24"/>
                <w:lang w:val="ru-RU"/>
              </w:rPr>
              <w:t xml:space="preserve">- вы безопасного и без- вредного </w:t>
            </w:r>
            <w:proofErr w:type="spellStart"/>
            <w:r w:rsidRPr="007F383A">
              <w:rPr>
                <w:sz w:val="24"/>
                <w:lang w:val="ru-RU"/>
              </w:rPr>
              <w:t>взаимодейст</w:t>
            </w:r>
            <w:proofErr w:type="spellEnd"/>
            <w:r w:rsidRPr="007F383A">
              <w:rPr>
                <w:sz w:val="24"/>
                <w:lang w:val="ru-RU"/>
              </w:rPr>
              <w:t>- вия человека со средой обитания</w:t>
            </w:r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1666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ind w:left="35" w:right="7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2. Формирование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опас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ностей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в </w:t>
            </w:r>
            <w:proofErr w:type="spellStart"/>
            <w:r w:rsidRPr="007F383A">
              <w:rPr>
                <w:sz w:val="24"/>
                <w:lang w:val="ru-RU"/>
              </w:rPr>
              <w:t>производствен</w:t>
            </w:r>
            <w:proofErr w:type="spellEnd"/>
            <w:r w:rsidRPr="007F383A">
              <w:rPr>
                <w:sz w:val="24"/>
                <w:lang w:val="ru-RU"/>
              </w:rPr>
              <w:t xml:space="preserve">- ной среде. </w:t>
            </w:r>
            <w:proofErr w:type="spellStart"/>
            <w:r w:rsidRPr="007F383A">
              <w:rPr>
                <w:sz w:val="24"/>
                <w:lang w:val="ru-RU"/>
              </w:rPr>
              <w:t>Идентифика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ция</w:t>
            </w:r>
            <w:proofErr w:type="spellEnd"/>
            <w:r w:rsidRPr="007F383A">
              <w:rPr>
                <w:sz w:val="24"/>
                <w:lang w:val="ru-RU"/>
              </w:rPr>
              <w:t xml:space="preserve"> вредных и опасных факторов технических систем:</w:t>
            </w:r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1E26BF"/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1E26BF"/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838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ind w:left="35" w:right="315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- Производственный шум, ультразвук и ин- </w:t>
            </w:r>
            <w:proofErr w:type="spellStart"/>
            <w:r w:rsidRPr="007F383A">
              <w:rPr>
                <w:sz w:val="24"/>
                <w:lang w:val="ru-RU"/>
              </w:rPr>
              <w:t>фразвук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100" w:right="700" w:bottom="280" w:left="1440" w:header="720" w:footer="720" w:gutter="0"/>
          <w:cols w:space="720"/>
        </w:sectPr>
      </w:pPr>
    </w:p>
    <w:p w:rsidR="001E26BF" w:rsidRDefault="001E26BF">
      <w:pPr>
        <w:pStyle w:val="a3"/>
        <w:ind w:left="0"/>
        <w:rPr>
          <w:sz w:val="20"/>
        </w:rPr>
      </w:pPr>
    </w:p>
    <w:p w:rsidR="001E26BF" w:rsidRDefault="001E26BF">
      <w:pPr>
        <w:pStyle w:val="a3"/>
        <w:ind w:left="0"/>
        <w:rPr>
          <w:sz w:val="20"/>
        </w:rPr>
      </w:pPr>
    </w:p>
    <w:p w:rsidR="001E26BF" w:rsidRDefault="001E26BF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511"/>
        <w:gridCol w:w="934"/>
        <w:gridCol w:w="936"/>
        <w:gridCol w:w="1277"/>
        <w:gridCol w:w="1056"/>
        <w:gridCol w:w="2710"/>
        <w:gridCol w:w="2844"/>
        <w:gridCol w:w="1541"/>
      </w:tblGrid>
      <w:tr w:rsidR="001E26BF">
        <w:trPr>
          <w:trHeight w:hRule="exact" w:val="838"/>
        </w:trPr>
        <w:tc>
          <w:tcPr>
            <w:tcW w:w="2652" w:type="dxa"/>
          </w:tcPr>
          <w:p w:rsidR="001E26BF" w:rsidRDefault="004F6DD7">
            <w:pPr>
              <w:pStyle w:val="TableParagraph"/>
              <w:tabs>
                <w:tab w:val="left" w:pos="321"/>
              </w:tabs>
              <w:ind w:left="35" w:right="4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Производственная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вибрация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70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1421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tabs>
                <w:tab w:val="left" w:pos="321"/>
              </w:tabs>
              <w:ind w:left="35" w:right="1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-</w:t>
            </w:r>
            <w:r w:rsidRPr="007F383A">
              <w:rPr>
                <w:sz w:val="24"/>
                <w:lang w:val="ru-RU"/>
              </w:rPr>
              <w:tab/>
              <w:t>Гигиенические</w:t>
            </w:r>
            <w:r w:rsidRPr="007F383A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7F383A">
              <w:rPr>
                <w:sz w:val="24"/>
                <w:lang w:val="ru-RU"/>
              </w:rPr>
              <w:t>осно</w:t>
            </w:r>
            <w:proofErr w:type="spellEnd"/>
            <w:r w:rsidRPr="007F383A">
              <w:rPr>
                <w:sz w:val="24"/>
                <w:lang w:val="ru-RU"/>
              </w:rPr>
              <w:t>-</w:t>
            </w:r>
            <w:r w:rsidRPr="007F383A">
              <w:rPr>
                <w:w w:val="9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вы производственного освещения</w:t>
            </w:r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70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1416"/>
        </w:trPr>
        <w:tc>
          <w:tcPr>
            <w:tcW w:w="2652" w:type="dxa"/>
          </w:tcPr>
          <w:p w:rsidR="001E26BF" w:rsidRDefault="004F6DD7">
            <w:pPr>
              <w:pStyle w:val="TableParagraph"/>
              <w:tabs>
                <w:tab w:val="left" w:pos="321"/>
              </w:tabs>
              <w:ind w:left="35" w:right="1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Воздух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предприятий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70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70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1416"/>
        </w:trPr>
        <w:tc>
          <w:tcPr>
            <w:tcW w:w="2652" w:type="dxa"/>
          </w:tcPr>
          <w:p w:rsidR="001E26BF" w:rsidRDefault="004F6DD7">
            <w:pPr>
              <w:pStyle w:val="TableParagraph"/>
              <w:tabs>
                <w:tab w:val="left" w:pos="336"/>
              </w:tabs>
              <w:ind w:left="35" w:right="3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Электромагнитные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излучения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838"/>
        </w:trPr>
        <w:tc>
          <w:tcPr>
            <w:tcW w:w="2652" w:type="dxa"/>
          </w:tcPr>
          <w:p w:rsidR="001E26BF" w:rsidRDefault="004F6DD7">
            <w:pPr>
              <w:pStyle w:val="TableParagraph"/>
              <w:tabs>
                <w:tab w:val="left" w:pos="336"/>
              </w:tabs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Электробезопасность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838"/>
        </w:trPr>
        <w:tc>
          <w:tcPr>
            <w:tcW w:w="2652" w:type="dxa"/>
          </w:tcPr>
          <w:p w:rsidR="001E26BF" w:rsidRDefault="004F6DD7">
            <w:pPr>
              <w:pStyle w:val="TableParagraph"/>
              <w:tabs>
                <w:tab w:val="left" w:pos="336"/>
                <w:tab w:val="left" w:pos="1739"/>
              </w:tabs>
              <w:ind w:left="35" w:right="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Пожарная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1390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ind w:left="35" w:right="3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3.  Технические  методы и средства повышения безопасности и </w:t>
            </w:r>
            <w:proofErr w:type="spellStart"/>
            <w:r w:rsidRPr="007F383A">
              <w:rPr>
                <w:sz w:val="24"/>
                <w:lang w:val="ru-RU"/>
              </w:rPr>
              <w:t>эколо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гичности</w:t>
            </w:r>
            <w:proofErr w:type="spellEnd"/>
            <w:r w:rsidRPr="007F383A">
              <w:rPr>
                <w:sz w:val="24"/>
                <w:lang w:val="ru-RU"/>
              </w:rPr>
              <w:t xml:space="preserve"> </w:t>
            </w:r>
            <w:proofErr w:type="spellStart"/>
            <w:r w:rsidRPr="007F383A">
              <w:rPr>
                <w:sz w:val="24"/>
                <w:lang w:val="ru-RU"/>
              </w:rPr>
              <w:t>производст</w:t>
            </w:r>
            <w:proofErr w:type="spellEnd"/>
            <w:r w:rsidRPr="007F383A">
              <w:rPr>
                <w:sz w:val="24"/>
                <w:lang w:val="ru-RU"/>
              </w:rPr>
              <w:t>- венных систем</w:t>
            </w:r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0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936" w:type="dxa"/>
          </w:tcPr>
          <w:p w:rsidR="001E26BF" w:rsidRDefault="004F6DD7">
            <w:pPr>
              <w:pStyle w:val="TableParagraph"/>
              <w:spacing w:line="268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884"/>
        </w:trPr>
        <w:tc>
          <w:tcPr>
            <w:tcW w:w="2652" w:type="dxa"/>
          </w:tcPr>
          <w:p w:rsidR="001E26BF" w:rsidRPr="007F383A" w:rsidRDefault="004F6DD7">
            <w:pPr>
              <w:pStyle w:val="TableParagraph"/>
              <w:ind w:left="35" w:right="173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4. Прогнозирование и ликвидация </w:t>
            </w:r>
            <w:proofErr w:type="spellStart"/>
            <w:r w:rsidRPr="007F383A">
              <w:rPr>
                <w:sz w:val="24"/>
                <w:lang w:val="ru-RU"/>
              </w:rPr>
              <w:t>чрезвычай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ных</w:t>
            </w:r>
            <w:proofErr w:type="spellEnd"/>
            <w:r w:rsidRPr="007F383A">
              <w:rPr>
                <w:sz w:val="24"/>
                <w:lang w:val="ru-RU"/>
              </w:rPr>
              <w:t xml:space="preserve"> ситуаций</w:t>
            </w:r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4F6DD7">
            <w:pPr>
              <w:pStyle w:val="TableParagraph"/>
              <w:spacing w:line="268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3"/>
              <w:jc w:val="center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100" w:right="700" w:bottom="280" w:left="1440" w:header="720" w:footer="720" w:gutter="0"/>
          <w:cols w:space="720"/>
        </w:sectPr>
      </w:pPr>
    </w:p>
    <w:p w:rsidR="001E26BF" w:rsidRDefault="001E26BF">
      <w:pPr>
        <w:pStyle w:val="a3"/>
        <w:ind w:left="0"/>
        <w:rPr>
          <w:sz w:val="20"/>
        </w:rPr>
      </w:pPr>
    </w:p>
    <w:p w:rsidR="001E26BF" w:rsidRDefault="001E26BF">
      <w:pPr>
        <w:pStyle w:val="a3"/>
        <w:ind w:left="0"/>
        <w:rPr>
          <w:sz w:val="20"/>
        </w:rPr>
      </w:pPr>
    </w:p>
    <w:p w:rsidR="001E26BF" w:rsidRDefault="001E26BF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511"/>
        <w:gridCol w:w="934"/>
        <w:gridCol w:w="936"/>
        <w:gridCol w:w="1277"/>
        <w:gridCol w:w="1056"/>
        <w:gridCol w:w="2710"/>
        <w:gridCol w:w="2844"/>
        <w:gridCol w:w="1541"/>
      </w:tblGrid>
      <w:tr w:rsidR="001E26BF">
        <w:trPr>
          <w:trHeight w:hRule="exact" w:val="1666"/>
        </w:trPr>
        <w:tc>
          <w:tcPr>
            <w:tcW w:w="2652" w:type="dxa"/>
          </w:tcPr>
          <w:p w:rsidR="001E26BF" w:rsidRDefault="004F6DD7">
            <w:pPr>
              <w:pStyle w:val="TableParagraph"/>
              <w:ind w:left="35" w:right="68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5. Правовые и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организа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ционные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основы безо- </w:t>
            </w:r>
            <w:proofErr w:type="spellStart"/>
            <w:r w:rsidRPr="007F383A">
              <w:rPr>
                <w:sz w:val="24"/>
                <w:lang w:val="ru-RU"/>
              </w:rPr>
              <w:t>пасности</w:t>
            </w:r>
            <w:proofErr w:type="spellEnd"/>
            <w:r w:rsidRPr="007F383A">
              <w:rPr>
                <w:sz w:val="24"/>
                <w:lang w:val="ru-RU"/>
              </w:rPr>
              <w:t xml:space="preserve"> </w:t>
            </w:r>
            <w:proofErr w:type="spellStart"/>
            <w:r w:rsidRPr="007F383A">
              <w:rPr>
                <w:sz w:val="24"/>
                <w:lang w:val="ru-RU"/>
              </w:rPr>
              <w:t>жизнедеятель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ности</w:t>
            </w:r>
            <w:proofErr w:type="spellEnd"/>
            <w:r w:rsidRPr="007F383A">
              <w:rPr>
                <w:sz w:val="24"/>
                <w:lang w:val="ru-RU"/>
              </w:rPr>
              <w:t xml:space="preserve">. </w:t>
            </w:r>
            <w:proofErr w:type="spellStart"/>
            <w:r>
              <w:rPr>
                <w:sz w:val="24"/>
              </w:rPr>
              <w:t>Управление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пасностью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0,5/0,5И</w:t>
            </w:r>
          </w:p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10" w:type="dxa"/>
          </w:tcPr>
          <w:p w:rsidR="001E26BF" w:rsidRPr="007F383A" w:rsidRDefault="004F6DD7">
            <w:pPr>
              <w:pStyle w:val="TableParagraph"/>
              <w:ind w:left="35" w:right="32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Самостоятельное </w:t>
            </w:r>
            <w:proofErr w:type="spellStart"/>
            <w:r w:rsidRPr="007F383A">
              <w:rPr>
                <w:sz w:val="24"/>
                <w:lang w:val="ru-RU"/>
              </w:rPr>
              <w:t>изуче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ние</w:t>
            </w:r>
            <w:proofErr w:type="spellEnd"/>
            <w:r w:rsidRPr="007F383A">
              <w:rPr>
                <w:sz w:val="24"/>
                <w:lang w:val="ru-RU"/>
              </w:rPr>
              <w:t xml:space="preserve"> учебной и научной литературы.</w:t>
            </w:r>
          </w:p>
        </w:tc>
        <w:tc>
          <w:tcPr>
            <w:tcW w:w="2844" w:type="dxa"/>
          </w:tcPr>
          <w:p w:rsidR="001E26BF" w:rsidRDefault="004F6DD7">
            <w:pPr>
              <w:pStyle w:val="TableParagraph"/>
              <w:ind w:left="590" w:right="57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41" w:type="dxa"/>
          </w:tcPr>
          <w:p w:rsidR="001E26BF" w:rsidRDefault="004F6DD7">
            <w:pPr>
              <w:pStyle w:val="TableParagraph"/>
              <w:ind w:left="156" w:right="153" w:firstLine="60"/>
              <w:rPr>
                <w:sz w:val="24"/>
              </w:rPr>
            </w:pPr>
            <w:r>
              <w:rPr>
                <w:sz w:val="24"/>
              </w:rPr>
              <w:t xml:space="preserve">ОК-9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ПК-16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1E26BF">
        <w:trPr>
          <w:trHeight w:hRule="exact" w:val="418"/>
        </w:trPr>
        <w:tc>
          <w:tcPr>
            <w:tcW w:w="2652" w:type="dxa"/>
          </w:tcPr>
          <w:p w:rsidR="001E26BF" w:rsidRDefault="004F6DD7">
            <w:pPr>
              <w:pStyle w:val="TableParagraph"/>
              <w:spacing w:line="269" w:lineRule="exact"/>
              <w:ind w:left="3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экзамену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1E26BF"/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1E26BF"/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9" w:lineRule="exact"/>
              <w:ind w:left="15" w:right="13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2710" w:type="dxa"/>
          </w:tcPr>
          <w:p w:rsidR="001E26BF" w:rsidRDefault="001E26BF"/>
        </w:tc>
        <w:tc>
          <w:tcPr>
            <w:tcW w:w="2844" w:type="dxa"/>
          </w:tcPr>
          <w:p w:rsidR="001E26BF" w:rsidRDefault="004F6DD7">
            <w:pPr>
              <w:pStyle w:val="TableParagraph"/>
              <w:spacing w:line="269" w:lineRule="exact"/>
              <w:ind w:left="0" w:right="98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</w:p>
        </w:tc>
        <w:tc>
          <w:tcPr>
            <w:tcW w:w="1541" w:type="dxa"/>
          </w:tcPr>
          <w:p w:rsidR="001E26BF" w:rsidRDefault="001E26BF"/>
        </w:tc>
      </w:tr>
      <w:tr w:rsidR="001E26BF">
        <w:trPr>
          <w:trHeight w:hRule="exact" w:val="418"/>
        </w:trPr>
        <w:tc>
          <w:tcPr>
            <w:tcW w:w="2652" w:type="dxa"/>
          </w:tcPr>
          <w:p w:rsidR="001E26BF" w:rsidRDefault="004F6DD7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семестр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4F6DD7">
            <w:pPr>
              <w:pStyle w:val="TableParagraph"/>
              <w:spacing w:line="268" w:lineRule="exact"/>
              <w:ind w:left="23" w:right="20"/>
              <w:jc w:val="center"/>
              <w:rPr>
                <w:sz w:val="24"/>
              </w:rPr>
            </w:pPr>
            <w:r>
              <w:rPr>
                <w:sz w:val="24"/>
              </w:rPr>
              <w:t>6/6И</w:t>
            </w:r>
          </w:p>
        </w:tc>
        <w:tc>
          <w:tcPr>
            <w:tcW w:w="936" w:type="dxa"/>
          </w:tcPr>
          <w:p w:rsidR="001E26BF" w:rsidRDefault="004F6DD7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1277" w:type="dxa"/>
          </w:tcPr>
          <w:p w:rsidR="001E26BF" w:rsidRDefault="004F6DD7">
            <w:pPr>
              <w:pStyle w:val="TableParagraph"/>
              <w:spacing w:line="268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8/8И</w:t>
            </w:r>
          </w:p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124,1+8,7</w:t>
            </w:r>
          </w:p>
        </w:tc>
        <w:tc>
          <w:tcPr>
            <w:tcW w:w="2710" w:type="dxa"/>
          </w:tcPr>
          <w:p w:rsidR="001E26BF" w:rsidRDefault="001E26BF"/>
        </w:tc>
        <w:tc>
          <w:tcPr>
            <w:tcW w:w="2844" w:type="dxa"/>
          </w:tcPr>
          <w:p w:rsidR="001E26BF" w:rsidRDefault="001E26BF"/>
        </w:tc>
        <w:tc>
          <w:tcPr>
            <w:tcW w:w="1541" w:type="dxa"/>
          </w:tcPr>
          <w:p w:rsidR="001E26BF" w:rsidRDefault="001E26BF"/>
        </w:tc>
      </w:tr>
      <w:tr w:rsidR="001E26BF">
        <w:trPr>
          <w:trHeight w:hRule="exact" w:val="619"/>
        </w:trPr>
        <w:tc>
          <w:tcPr>
            <w:tcW w:w="2652" w:type="dxa"/>
          </w:tcPr>
          <w:p w:rsidR="001E26BF" w:rsidRDefault="004F6DD7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дисциплине</w:t>
            </w:r>
            <w:proofErr w:type="spellEnd"/>
          </w:p>
        </w:tc>
        <w:tc>
          <w:tcPr>
            <w:tcW w:w="511" w:type="dxa"/>
          </w:tcPr>
          <w:p w:rsidR="001E26BF" w:rsidRDefault="004F6DD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26BF" w:rsidRDefault="001E26BF"/>
        </w:tc>
        <w:tc>
          <w:tcPr>
            <w:tcW w:w="936" w:type="dxa"/>
          </w:tcPr>
          <w:p w:rsidR="001E26BF" w:rsidRDefault="001E26BF"/>
        </w:tc>
        <w:tc>
          <w:tcPr>
            <w:tcW w:w="1277" w:type="dxa"/>
          </w:tcPr>
          <w:p w:rsidR="001E26BF" w:rsidRDefault="004F6DD7">
            <w:pPr>
              <w:pStyle w:val="TableParagraph"/>
              <w:spacing w:line="26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11,2/8И</w:t>
            </w:r>
          </w:p>
        </w:tc>
        <w:tc>
          <w:tcPr>
            <w:tcW w:w="1056" w:type="dxa"/>
          </w:tcPr>
          <w:p w:rsidR="001E26BF" w:rsidRDefault="004F6DD7">
            <w:pPr>
              <w:pStyle w:val="TableParagraph"/>
              <w:spacing w:line="268" w:lineRule="exact"/>
              <w:ind w:left="15" w:right="15"/>
              <w:jc w:val="center"/>
              <w:rPr>
                <w:sz w:val="24"/>
              </w:rPr>
            </w:pPr>
            <w:r>
              <w:rPr>
                <w:sz w:val="24"/>
              </w:rPr>
              <w:t>124,1+8,7</w:t>
            </w:r>
          </w:p>
        </w:tc>
        <w:tc>
          <w:tcPr>
            <w:tcW w:w="2710" w:type="dxa"/>
          </w:tcPr>
          <w:p w:rsidR="001E26BF" w:rsidRDefault="001E26BF"/>
        </w:tc>
        <w:tc>
          <w:tcPr>
            <w:tcW w:w="2844" w:type="dxa"/>
          </w:tcPr>
          <w:p w:rsidR="001E26BF" w:rsidRDefault="004F6DD7">
            <w:pPr>
              <w:pStyle w:val="TableParagraph"/>
              <w:spacing w:line="268" w:lineRule="exact"/>
              <w:ind w:left="0" w:right="98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</w:p>
        </w:tc>
        <w:tc>
          <w:tcPr>
            <w:tcW w:w="1541" w:type="dxa"/>
          </w:tcPr>
          <w:p w:rsidR="001E26BF" w:rsidRDefault="001E26BF"/>
        </w:tc>
      </w:tr>
    </w:tbl>
    <w:p w:rsidR="001E26BF" w:rsidRPr="007F383A" w:rsidRDefault="004F6DD7">
      <w:pPr>
        <w:pStyle w:val="a3"/>
        <w:spacing w:line="268" w:lineRule="exact"/>
        <w:ind w:left="259"/>
        <w:rPr>
          <w:lang w:val="ru-RU"/>
        </w:rPr>
      </w:pPr>
      <w:r w:rsidRPr="007F383A">
        <w:rPr>
          <w:lang w:val="ru-RU"/>
        </w:rPr>
        <w:t>И – в том числе, часы, отведенные на работу в интерактивной форме.</w:t>
      </w:r>
    </w:p>
    <w:p w:rsidR="001E26BF" w:rsidRPr="007F383A" w:rsidRDefault="001E26BF">
      <w:pPr>
        <w:spacing w:line="268" w:lineRule="exact"/>
        <w:rPr>
          <w:lang w:val="ru-RU"/>
        </w:rPr>
        <w:sectPr w:rsidR="001E26BF" w:rsidRPr="007F383A">
          <w:pgSz w:w="16850" w:h="11910" w:orient="landscape"/>
          <w:pgMar w:top="1100" w:right="700" w:bottom="280" w:left="1440" w:header="720" w:footer="720" w:gutter="0"/>
          <w:cols w:space="720"/>
        </w:sectPr>
      </w:pPr>
    </w:p>
    <w:p w:rsidR="001E26BF" w:rsidRPr="007F383A" w:rsidRDefault="004F6DD7">
      <w:pPr>
        <w:pStyle w:val="1"/>
        <w:spacing w:before="68"/>
        <w:rPr>
          <w:lang w:val="ru-RU"/>
        </w:rPr>
      </w:pPr>
      <w:r w:rsidRPr="007F383A">
        <w:rPr>
          <w:lang w:val="ru-RU"/>
        </w:rPr>
        <w:lastRenderedPageBreak/>
        <w:t>5Образовательные и информационные технологии</w:t>
      </w:r>
    </w:p>
    <w:p w:rsidR="001E26BF" w:rsidRPr="007F383A" w:rsidRDefault="001E26BF">
      <w:pPr>
        <w:pStyle w:val="a3"/>
        <w:spacing w:before="4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ind w:right="105" w:firstLine="566"/>
        <w:jc w:val="both"/>
        <w:rPr>
          <w:lang w:val="ru-RU"/>
        </w:rPr>
      </w:pPr>
      <w:r w:rsidRPr="007F383A">
        <w:rPr>
          <w:lang w:val="ru-RU"/>
        </w:rPr>
        <w:t xml:space="preserve">В процессе преподавания дисциплины «Безопасность жизнедеятельности» </w:t>
      </w:r>
      <w:proofErr w:type="gramStart"/>
      <w:r w:rsidRPr="007F383A">
        <w:rPr>
          <w:lang w:val="ru-RU"/>
        </w:rPr>
        <w:t>при- меняются</w:t>
      </w:r>
      <w:proofErr w:type="gramEnd"/>
      <w:r w:rsidRPr="007F383A">
        <w:rPr>
          <w:lang w:val="ru-RU"/>
        </w:rPr>
        <w:t xml:space="preserve"> традиционная, модульно-</w:t>
      </w:r>
      <w:proofErr w:type="spellStart"/>
      <w:r w:rsidRPr="007F383A">
        <w:rPr>
          <w:lang w:val="ru-RU"/>
        </w:rPr>
        <w:t>компетентностная</w:t>
      </w:r>
      <w:proofErr w:type="spellEnd"/>
      <w:r w:rsidRPr="007F383A">
        <w:rPr>
          <w:lang w:val="ru-RU"/>
        </w:rPr>
        <w:t xml:space="preserve"> и информационно- коммуникационная образовательные технологии.</w:t>
      </w:r>
    </w:p>
    <w:p w:rsidR="001E26BF" w:rsidRPr="007F383A" w:rsidRDefault="004F6DD7">
      <w:pPr>
        <w:pStyle w:val="a3"/>
        <w:ind w:right="104" w:firstLine="566"/>
        <w:jc w:val="both"/>
        <w:rPr>
          <w:lang w:val="ru-RU"/>
        </w:rPr>
      </w:pPr>
      <w:r w:rsidRPr="007F383A">
        <w:rPr>
          <w:lang w:val="ru-RU"/>
        </w:rPr>
        <w:t xml:space="preserve">Система организации учебного процесса должна быть ориентирована на </w:t>
      </w:r>
      <w:proofErr w:type="spellStart"/>
      <w:proofErr w:type="gramStart"/>
      <w:r w:rsidRPr="007F383A">
        <w:rPr>
          <w:lang w:val="ru-RU"/>
        </w:rPr>
        <w:t>индиви</w:t>
      </w:r>
      <w:proofErr w:type="spellEnd"/>
      <w:r w:rsidRPr="007F383A">
        <w:rPr>
          <w:lang w:val="ru-RU"/>
        </w:rPr>
        <w:t>- дуальный</w:t>
      </w:r>
      <w:proofErr w:type="gramEnd"/>
      <w:r w:rsidRPr="007F383A">
        <w:rPr>
          <w:lang w:val="ru-RU"/>
        </w:rPr>
        <w:t xml:space="preserve"> подход к учащимся и должна содержать задания разного уровня сложности, разнообразного содержания и, соответственно, оцениваться по-разному.</w:t>
      </w:r>
    </w:p>
    <w:p w:rsidR="001E26BF" w:rsidRPr="007F383A" w:rsidRDefault="004F6DD7">
      <w:pPr>
        <w:pStyle w:val="a3"/>
        <w:ind w:right="105" w:firstLine="566"/>
        <w:jc w:val="both"/>
        <w:rPr>
          <w:lang w:val="ru-RU"/>
        </w:rPr>
      </w:pPr>
      <w:r w:rsidRPr="007F383A">
        <w:rPr>
          <w:lang w:val="ru-RU"/>
        </w:rPr>
        <w:t xml:space="preserve">Лабораторные занятия проводятся с использованием метода – «обучение на </w:t>
      </w:r>
      <w:proofErr w:type="spellStart"/>
      <w:proofErr w:type="gramStart"/>
      <w:r w:rsidRPr="007F383A">
        <w:rPr>
          <w:lang w:val="ru-RU"/>
        </w:rPr>
        <w:t>осно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ве</w:t>
      </w:r>
      <w:proofErr w:type="spellEnd"/>
      <w:proofErr w:type="gramEnd"/>
      <w:r w:rsidRPr="007F383A">
        <w:rPr>
          <w:lang w:val="ru-RU"/>
        </w:rPr>
        <w:t xml:space="preserve"> опыта» для создания аналогий между изучаемыми явлениями и знакомыми студен- там жизненными ситуациями и более глубокого усваивания изучаемых вопросов. </w:t>
      </w:r>
      <w:proofErr w:type="spellStart"/>
      <w:proofErr w:type="gramStart"/>
      <w:r w:rsidRPr="007F383A">
        <w:rPr>
          <w:lang w:val="ru-RU"/>
        </w:rPr>
        <w:t>Сту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дентам</w:t>
      </w:r>
      <w:proofErr w:type="spellEnd"/>
      <w:proofErr w:type="gramEnd"/>
      <w:r w:rsidRPr="007F383A">
        <w:rPr>
          <w:lang w:val="ru-RU"/>
        </w:rPr>
        <w:t xml:space="preserve"> выдаются задания закрепляющие знания, моделирующие технологические про- </w:t>
      </w:r>
      <w:proofErr w:type="spellStart"/>
      <w:r w:rsidRPr="007F383A">
        <w:rPr>
          <w:lang w:val="ru-RU"/>
        </w:rPr>
        <w:t>цессы</w:t>
      </w:r>
      <w:proofErr w:type="spellEnd"/>
      <w:r w:rsidRPr="007F383A">
        <w:rPr>
          <w:lang w:val="ru-RU"/>
        </w:rPr>
        <w:t xml:space="preserve">. Высокая степень самостоятельности их выполнения студентами способствует развитию логического мышления и более глубокому освоению теоретических </w:t>
      </w:r>
      <w:proofErr w:type="spellStart"/>
      <w:proofErr w:type="gramStart"/>
      <w:r w:rsidRPr="007F383A">
        <w:rPr>
          <w:lang w:val="ru-RU"/>
        </w:rPr>
        <w:t>положе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ний</w:t>
      </w:r>
      <w:proofErr w:type="spellEnd"/>
      <w:proofErr w:type="gramEnd"/>
      <w:r w:rsidRPr="007F383A">
        <w:rPr>
          <w:lang w:val="ru-RU"/>
        </w:rPr>
        <w:t xml:space="preserve"> и их практического использования. При собеседовании и экспресс-опросе </w:t>
      </w:r>
      <w:proofErr w:type="spellStart"/>
      <w:proofErr w:type="gramStart"/>
      <w:r w:rsidRPr="007F383A">
        <w:rPr>
          <w:lang w:val="ru-RU"/>
        </w:rPr>
        <w:t>прово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дится</w:t>
      </w:r>
      <w:proofErr w:type="spellEnd"/>
      <w:proofErr w:type="gramEnd"/>
      <w:r w:rsidRPr="007F383A">
        <w:rPr>
          <w:lang w:val="ru-RU"/>
        </w:rPr>
        <w:t xml:space="preserve"> дискуссия и формулируется вывод об оптимальном режиме обучения.</w:t>
      </w:r>
    </w:p>
    <w:p w:rsidR="001E26BF" w:rsidRPr="007F383A" w:rsidRDefault="004F6DD7">
      <w:pPr>
        <w:pStyle w:val="a3"/>
        <w:ind w:right="106" w:firstLine="566"/>
        <w:jc w:val="both"/>
        <w:rPr>
          <w:lang w:val="ru-RU"/>
        </w:rPr>
      </w:pPr>
      <w:r w:rsidRPr="007F383A">
        <w:rPr>
          <w:lang w:val="ru-RU"/>
        </w:rPr>
        <w:t xml:space="preserve">На лабораторных занятиях применяются также следующие виды обучения: </w:t>
      </w:r>
      <w:proofErr w:type="gramStart"/>
      <w:r w:rsidRPr="007F383A">
        <w:rPr>
          <w:lang w:val="ru-RU"/>
        </w:rPr>
        <w:t xml:space="preserve">кон- </w:t>
      </w:r>
      <w:proofErr w:type="spellStart"/>
      <w:r w:rsidRPr="007F383A">
        <w:rPr>
          <w:lang w:val="ru-RU"/>
        </w:rPr>
        <w:t>текстное</w:t>
      </w:r>
      <w:proofErr w:type="spellEnd"/>
      <w:proofErr w:type="gramEnd"/>
      <w:r w:rsidRPr="007F383A">
        <w:rPr>
          <w:lang w:val="ru-RU"/>
        </w:rPr>
        <w:t xml:space="preserve"> обучение, междисциплинарное обучение, эвристическая беседа, позволяющие находить ответ на проблему, используя знания, полученные и на других дисциплинах.</w:t>
      </w:r>
    </w:p>
    <w:p w:rsidR="001E26BF" w:rsidRPr="007F383A" w:rsidRDefault="004F6DD7">
      <w:pPr>
        <w:pStyle w:val="a3"/>
        <w:ind w:right="108" w:firstLine="566"/>
        <w:jc w:val="both"/>
        <w:rPr>
          <w:lang w:val="ru-RU"/>
        </w:rPr>
      </w:pPr>
      <w:r w:rsidRPr="007F383A">
        <w:rPr>
          <w:lang w:val="ru-RU"/>
        </w:rPr>
        <w:t>Самостоятельная работа студентов стимулирует студентов к самостоятельной проработке тем процессе выполнения курсовой работы и подготовки к практическим занятиям.</w:t>
      </w:r>
    </w:p>
    <w:p w:rsidR="001E26BF" w:rsidRPr="007F383A" w:rsidRDefault="004F6DD7">
      <w:pPr>
        <w:pStyle w:val="a3"/>
        <w:ind w:right="114" w:firstLine="566"/>
        <w:jc w:val="both"/>
        <w:rPr>
          <w:lang w:val="ru-RU"/>
        </w:rPr>
      </w:pPr>
      <w:r w:rsidRPr="007F383A">
        <w:rPr>
          <w:lang w:val="ru-RU"/>
        </w:rPr>
        <w:t>В ходе занятий предполагается использование комплекса инновационных методов интерактивного обучения, включающих в себя: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30"/>
        </w:tabs>
        <w:ind w:right="108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создание проблемных ситуаций с показательным решением проблемы </w:t>
      </w:r>
      <w:proofErr w:type="spellStart"/>
      <w:proofErr w:type="gramStart"/>
      <w:r w:rsidRPr="007F383A">
        <w:rPr>
          <w:sz w:val="24"/>
          <w:lang w:val="ru-RU"/>
        </w:rPr>
        <w:t>препода</w:t>
      </w:r>
      <w:proofErr w:type="spellEnd"/>
      <w:r w:rsidRPr="007F383A">
        <w:rPr>
          <w:sz w:val="24"/>
          <w:lang w:val="ru-RU"/>
        </w:rPr>
        <w:t xml:space="preserve">- </w:t>
      </w:r>
      <w:proofErr w:type="spellStart"/>
      <w:r w:rsidRPr="007F383A">
        <w:rPr>
          <w:sz w:val="24"/>
          <w:lang w:val="ru-RU"/>
        </w:rPr>
        <w:t>вателем</w:t>
      </w:r>
      <w:proofErr w:type="spellEnd"/>
      <w:proofErr w:type="gramEnd"/>
      <w:r w:rsidRPr="007F383A">
        <w:rPr>
          <w:sz w:val="24"/>
          <w:lang w:val="ru-RU"/>
        </w:rPr>
        <w:t>;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15"/>
        </w:tabs>
        <w:ind w:right="110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самостоятельную поисковую деятельность в решении учебных проблем, </w:t>
      </w:r>
      <w:proofErr w:type="spellStart"/>
      <w:proofErr w:type="gramStart"/>
      <w:r w:rsidRPr="007F383A">
        <w:rPr>
          <w:sz w:val="24"/>
          <w:lang w:val="ru-RU"/>
        </w:rPr>
        <w:t>направ</w:t>
      </w:r>
      <w:proofErr w:type="spellEnd"/>
      <w:r w:rsidRPr="007F383A">
        <w:rPr>
          <w:sz w:val="24"/>
          <w:lang w:val="ru-RU"/>
        </w:rPr>
        <w:t xml:space="preserve">- </w:t>
      </w:r>
      <w:proofErr w:type="spellStart"/>
      <w:r w:rsidRPr="007F383A">
        <w:rPr>
          <w:sz w:val="24"/>
          <w:lang w:val="ru-RU"/>
        </w:rPr>
        <w:t>ляемую</w:t>
      </w:r>
      <w:proofErr w:type="spellEnd"/>
      <w:proofErr w:type="gramEnd"/>
      <w:r w:rsidRPr="007F383A">
        <w:rPr>
          <w:spacing w:val="-1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преподавателем;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08"/>
        </w:tabs>
        <w:ind w:left="807" w:hanging="139"/>
        <w:rPr>
          <w:sz w:val="24"/>
          <w:lang w:val="ru-RU"/>
        </w:rPr>
      </w:pPr>
      <w:r w:rsidRPr="007F383A">
        <w:rPr>
          <w:sz w:val="24"/>
          <w:lang w:val="ru-RU"/>
        </w:rPr>
        <w:t>самостоятельное решение проблем студентами под контролем</w:t>
      </w:r>
      <w:r w:rsidRPr="007F383A">
        <w:rPr>
          <w:spacing w:val="-2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преподавателя.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18"/>
        </w:tabs>
        <w:ind w:right="105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проблемное обучение – стимулирование студентов к самостоятельной «добыче» знаний, необходимых для решения конкретной</w:t>
      </w:r>
      <w:r w:rsidRPr="007F383A">
        <w:rPr>
          <w:spacing w:val="-17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проблемы.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20"/>
        </w:tabs>
        <w:ind w:right="111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контекстное обучение – мотивация студентов к усвоению знаний путем </w:t>
      </w:r>
      <w:proofErr w:type="spellStart"/>
      <w:proofErr w:type="gramStart"/>
      <w:r w:rsidRPr="007F383A">
        <w:rPr>
          <w:sz w:val="24"/>
          <w:lang w:val="ru-RU"/>
        </w:rPr>
        <w:t>выявле</w:t>
      </w:r>
      <w:proofErr w:type="spellEnd"/>
      <w:r w:rsidRPr="007F383A">
        <w:rPr>
          <w:sz w:val="24"/>
          <w:lang w:val="ru-RU"/>
        </w:rPr>
        <w:t xml:space="preserve">- </w:t>
      </w:r>
      <w:proofErr w:type="spellStart"/>
      <w:r w:rsidRPr="007F383A">
        <w:rPr>
          <w:sz w:val="24"/>
          <w:lang w:val="ru-RU"/>
        </w:rPr>
        <w:t>ния</w:t>
      </w:r>
      <w:proofErr w:type="spellEnd"/>
      <w:proofErr w:type="gramEnd"/>
      <w:r w:rsidRPr="007F383A">
        <w:rPr>
          <w:sz w:val="24"/>
          <w:lang w:val="ru-RU"/>
        </w:rPr>
        <w:t xml:space="preserve"> связей между конкретным знанием и его</w:t>
      </w:r>
      <w:r w:rsidRPr="007F383A">
        <w:rPr>
          <w:spacing w:val="-21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применением.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34"/>
        </w:tabs>
        <w:ind w:right="108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обучение на основе опыта – активизация познавательной деятельности </w:t>
      </w:r>
      <w:proofErr w:type="gramStart"/>
      <w:r w:rsidRPr="007F383A">
        <w:rPr>
          <w:sz w:val="24"/>
          <w:lang w:val="ru-RU"/>
        </w:rPr>
        <w:t xml:space="preserve">студен- </w:t>
      </w:r>
      <w:proofErr w:type="spellStart"/>
      <w:r w:rsidRPr="007F383A">
        <w:rPr>
          <w:sz w:val="24"/>
          <w:lang w:val="ru-RU"/>
        </w:rPr>
        <w:t>тов</w:t>
      </w:r>
      <w:proofErr w:type="spellEnd"/>
      <w:proofErr w:type="gramEnd"/>
      <w:r w:rsidRPr="007F383A">
        <w:rPr>
          <w:sz w:val="24"/>
          <w:lang w:val="ru-RU"/>
        </w:rPr>
        <w:t xml:space="preserve"> за счет ассоциации их собственного опыта с предметом</w:t>
      </w:r>
      <w:r w:rsidRPr="007F383A">
        <w:rPr>
          <w:spacing w:val="-2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изучения.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58"/>
        </w:tabs>
        <w:ind w:right="106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индивидуальное обучение – выстраивание студентами собственных </w:t>
      </w:r>
      <w:proofErr w:type="spellStart"/>
      <w:proofErr w:type="gramStart"/>
      <w:r w:rsidRPr="007F383A">
        <w:rPr>
          <w:sz w:val="24"/>
          <w:lang w:val="ru-RU"/>
        </w:rPr>
        <w:t>образова</w:t>
      </w:r>
      <w:proofErr w:type="spellEnd"/>
      <w:r w:rsidRPr="007F383A">
        <w:rPr>
          <w:sz w:val="24"/>
          <w:lang w:val="ru-RU"/>
        </w:rPr>
        <w:t>- тельных</w:t>
      </w:r>
      <w:proofErr w:type="gramEnd"/>
      <w:r w:rsidRPr="007F383A">
        <w:rPr>
          <w:sz w:val="24"/>
          <w:lang w:val="ru-RU"/>
        </w:rPr>
        <w:t xml:space="preserve"> траекторий на основе формирования индивидуальных учебных планов и </w:t>
      </w:r>
      <w:r w:rsidRPr="007F383A">
        <w:rPr>
          <w:spacing w:val="2"/>
          <w:sz w:val="24"/>
          <w:lang w:val="ru-RU"/>
        </w:rPr>
        <w:t xml:space="preserve">про- </w:t>
      </w:r>
      <w:r w:rsidRPr="007F383A">
        <w:rPr>
          <w:sz w:val="24"/>
          <w:lang w:val="ru-RU"/>
        </w:rPr>
        <w:t>грамм с учетом интересов и предпочтений</w:t>
      </w:r>
      <w:r w:rsidRPr="007F383A">
        <w:rPr>
          <w:spacing w:val="-16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студентов.</w:t>
      </w:r>
    </w:p>
    <w:p w:rsidR="001E26BF" w:rsidRPr="007F383A" w:rsidRDefault="004F6DD7">
      <w:pPr>
        <w:pStyle w:val="a5"/>
        <w:numPr>
          <w:ilvl w:val="0"/>
          <w:numId w:val="21"/>
        </w:numPr>
        <w:tabs>
          <w:tab w:val="left" w:pos="839"/>
        </w:tabs>
        <w:ind w:right="114" w:firstLine="566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междисциплинарное обучение – использование знаний из разных областей, их группировка и концентрация в контексте конкретной решаемой</w:t>
      </w:r>
      <w:r w:rsidRPr="007F383A">
        <w:rPr>
          <w:spacing w:val="-1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задачи.</w:t>
      </w:r>
    </w:p>
    <w:p w:rsidR="001E26BF" w:rsidRPr="007F383A" w:rsidRDefault="001E26BF">
      <w:pPr>
        <w:pStyle w:val="a3"/>
        <w:spacing w:before="4"/>
        <w:ind w:left="0"/>
        <w:rPr>
          <w:lang w:val="ru-RU"/>
        </w:rPr>
      </w:pPr>
    </w:p>
    <w:p w:rsidR="001E26BF" w:rsidRPr="007F383A" w:rsidRDefault="004F6DD7">
      <w:pPr>
        <w:pStyle w:val="1"/>
        <w:spacing w:before="1"/>
        <w:rPr>
          <w:lang w:val="ru-RU"/>
        </w:rPr>
      </w:pPr>
      <w:r w:rsidRPr="007F383A">
        <w:rPr>
          <w:lang w:val="ru-RU"/>
        </w:rPr>
        <w:t>6 Учебно-методическое обеспечение самостоятельной работы обучающихся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spacing w:before="1"/>
        <w:ind w:right="283" w:firstLine="566"/>
        <w:rPr>
          <w:lang w:val="ru-RU"/>
        </w:rPr>
      </w:pPr>
      <w:r w:rsidRPr="007F383A">
        <w:rPr>
          <w:lang w:val="ru-RU"/>
        </w:rPr>
        <w:t>По дисциплине «Безопасность жизнедеятельности» предусмотрена аудиторная и внеаудиторная самостоятельная работа обучающихся.</w:t>
      </w:r>
    </w:p>
    <w:p w:rsidR="001E26BF" w:rsidRPr="007F383A" w:rsidRDefault="004F6DD7">
      <w:pPr>
        <w:pStyle w:val="a3"/>
        <w:ind w:right="200" w:firstLine="566"/>
        <w:rPr>
          <w:lang w:val="ru-RU"/>
        </w:rPr>
      </w:pPr>
      <w:r w:rsidRPr="007F383A">
        <w:rPr>
          <w:lang w:val="ru-RU"/>
        </w:rPr>
        <w:t>Аудиторная самостоятельная работа студентов предполагает устный опрос (</w:t>
      </w:r>
      <w:proofErr w:type="spellStart"/>
      <w:proofErr w:type="gramStart"/>
      <w:r w:rsidRPr="007F383A">
        <w:rPr>
          <w:lang w:val="ru-RU"/>
        </w:rPr>
        <w:t>собе</w:t>
      </w:r>
      <w:proofErr w:type="spellEnd"/>
      <w:r w:rsidRPr="007F383A">
        <w:rPr>
          <w:lang w:val="ru-RU"/>
        </w:rPr>
        <w:t xml:space="preserve">- </w:t>
      </w:r>
      <w:proofErr w:type="spellStart"/>
      <w:r w:rsidRPr="007F383A">
        <w:rPr>
          <w:lang w:val="ru-RU"/>
        </w:rPr>
        <w:t>седование</w:t>
      </w:r>
      <w:proofErr w:type="spellEnd"/>
      <w:proofErr w:type="gramEnd"/>
      <w:r w:rsidRPr="007F383A">
        <w:rPr>
          <w:lang w:val="ru-RU"/>
        </w:rPr>
        <w:t>) на лабораторных занятиях.</w:t>
      </w:r>
    </w:p>
    <w:p w:rsidR="001E26BF" w:rsidRPr="007F383A" w:rsidRDefault="004F6DD7">
      <w:pPr>
        <w:pStyle w:val="1"/>
        <w:spacing w:before="4" w:line="274" w:lineRule="exact"/>
        <w:rPr>
          <w:lang w:val="ru-RU"/>
        </w:rPr>
      </w:pPr>
      <w:r w:rsidRPr="007F383A">
        <w:rPr>
          <w:lang w:val="ru-RU"/>
        </w:rPr>
        <w:t>Примерные вопросы для аудиторного устного опроса:</w:t>
      </w:r>
    </w:p>
    <w:p w:rsidR="001E26BF" w:rsidRDefault="004F6DD7">
      <w:pPr>
        <w:pStyle w:val="a5"/>
        <w:numPr>
          <w:ilvl w:val="1"/>
          <w:numId w:val="27"/>
        </w:numPr>
        <w:tabs>
          <w:tab w:val="left" w:pos="1234"/>
          <w:tab w:val="left" w:pos="1235"/>
        </w:tabs>
        <w:spacing w:line="274" w:lineRule="exact"/>
        <w:ind w:firstLine="708"/>
        <w:jc w:val="left"/>
        <w:rPr>
          <w:sz w:val="24"/>
        </w:rPr>
      </w:pPr>
      <w:proofErr w:type="spellStart"/>
      <w:r>
        <w:rPr>
          <w:sz w:val="24"/>
        </w:rPr>
        <w:t>Определите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относительную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влажность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воздуха</w:t>
      </w:r>
      <w:proofErr w:type="spellEnd"/>
    </w:p>
    <w:p w:rsidR="001E26BF" w:rsidRDefault="004F6DD7">
      <w:pPr>
        <w:pStyle w:val="a5"/>
        <w:numPr>
          <w:ilvl w:val="1"/>
          <w:numId w:val="27"/>
        </w:numPr>
        <w:tabs>
          <w:tab w:val="left" w:pos="1234"/>
          <w:tab w:val="left" w:pos="1235"/>
        </w:tabs>
        <w:ind w:left="1234" w:hanging="424"/>
        <w:jc w:val="left"/>
        <w:rPr>
          <w:sz w:val="24"/>
        </w:rPr>
      </w:pPr>
      <w:proofErr w:type="spellStart"/>
      <w:r>
        <w:rPr>
          <w:sz w:val="24"/>
        </w:rPr>
        <w:t>Рассчитайте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ТНС-</w:t>
      </w:r>
      <w:proofErr w:type="spellStart"/>
      <w:r>
        <w:rPr>
          <w:sz w:val="24"/>
        </w:rPr>
        <w:t>индекс</w:t>
      </w:r>
      <w:proofErr w:type="spellEnd"/>
    </w:p>
    <w:p w:rsidR="001E26BF" w:rsidRPr="007F383A" w:rsidRDefault="004F6DD7">
      <w:pPr>
        <w:pStyle w:val="a5"/>
        <w:numPr>
          <w:ilvl w:val="1"/>
          <w:numId w:val="27"/>
        </w:numPr>
        <w:tabs>
          <w:tab w:val="left" w:pos="1234"/>
          <w:tab w:val="left" w:pos="1235"/>
        </w:tabs>
        <w:ind w:left="1234" w:hanging="424"/>
        <w:jc w:val="left"/>
        <w:rPr>
          <w:sz w:val="24"/>
          <w:lang w:val="ru-RU"/>
        </w:rPr>
      </w:pPr>
      <w:r w:rsidRPr="007F383A">
        <w:rPr>
          <w:sz w:val="24"/>
          <w:lang w:val="ru-RU"/>
        </w:rPr>
        <w:t>Определите величину силы тока, протекающего через</w:t>
      </w:r>
      <w:r w:rsidRPr="007F383A">
        <w:rPr>
          <w:spacing w:val="-17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человека</w:t>
      </w:r>
    </w:p>
    <w:p w:rsidR="001E26BF" w:rsidRDefault="004F6DD7">
      <w:pPr>
        <w:pStyle w:val="a5"/>
        <w:numPr>
          <w:ilvl w:val="1"/>
          <w:numId w:val="27"/>
        </w:numPr>
        <w:tabs>
          <w:tab w:val="left" w:pos="1234"/>
          <w:tab w:val="left" w:pos="1235"/>
        </w:tabs>
        <w:ind w:left="1234" w:hanging="424"/>
        <w:jc w:val="left"/>
        <w:rPr>
          <w:sz w:val="24"/>
        </w:rPr>
      </w:pPr>
      <w:proofErr w:type="spellStart"/>
      <w:r>
        <w:rPr>
          <w:sz w:val="24"/>
        </w:rPr>
        <w:t>Оцените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эффективность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виброизоляции</w:t>
      </w:r>
      <w:proofErr w:type="spellEnd"/>
    </w:p>
    <w:p w:rsidR="001E26BF" w:rsidRDefault="001E26BF">
      <w:pPr>
        <w:rPr>
          <w:sz w:val="24"/>
        </w:rPr>
        <w:sectPr w:rsidR="001E26BF">
          <w:pgSz w:w="11910" w:h="16850"/>
          <w:pgMar w:top="1060" w:right="1020" w:bottom="280" w:left="1600" w:header="720" w:footer="720" w:gutter="0"/>
          <w:cols w:space="720"/>
        </w:sectPr>
      </w:pPr>
    </w:p>
    <w:p w:rsidR="001E26BF" w:rsidRDefault="001E26BF">
      <w:pPr>
        <w:pStyle w:val="a3"/>
        <w:ind w:left="0"/>
        <w:rPr>
          <w:sz w:val="26"/>
        </w:rPr>
      </w:pPr>
    </w:p>
    <w:p w:rsidR="001E26BF" w:rsidRDefault="001E26BF">
      <w:pPr>
        <w:pStyle w:val="a3"/>
        <w:spacing w:before="6"/>
        <w:ind w:left="0"/>
        <w:rPr>
          <w:sz w:val="27"/>
        </w:rPr>
      </w:pPr>
    </w:p>
    <w:p w:rsidR="001E26BF" w:rsidRDefault="004F6DD7">
      <w:pPr>
        <w:pStyle w:val="a3"/>
        <w:spacing w:before="1"/>
      </w:pPr>
      <w:proofErr w:type="spellStart"/>
      <w:proofErr w:type="gramStart"/>
      <w:r>
        <w:rPr>
          <w:spacing w:val="-1"/>
        </w:rPr>
        <w:t>шума</w:t>
      </w:r>
      <w:proofErr w:type="spellEnd"/>
      <w:proofErr w:type="gramEnd"/>
    </w:p>
    <w:p w:rsidR="001E26BF" w:rsidRDefault="004F6DD7">
      <w:pPr>
        <w:pStyle w:val="a5"/>
        <w:numPr>
          <w:ilvl w:val="1"/>
          <w:numId w:val="27"/>
        </w:numPr>
        <w:tabs>
          <w:tab w:val="left" w:pos="526"/>
          <w:tab w:val="left" w:pos="527"/>
        </w:tabs>
        <w:spacing w:before="64"/>
        <w:ind w:left="526" w:hanging="424"/>
        <w:jc w:val="left"/>
        <w:rPr>
          <w:sz w:val="24"/>
        </w:rPr>
      </w:pPr>
      <w:r>
        <w:rPr>
          <w:w w:val="99"/>
          <w:sz w:val="24"/>
        </w:rPr>
        <w:br w:type="column"/>
      </w:r>
      <w:proofErr w:type="spellStart"/>
      <w:r>
        <w:rPr>
          <w:sz w:val="24"/>
        </w:rPr>
        <w:t>Оцените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эффективность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звукоизолирующего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материала</w:t>
      </w:r>
      <w:proofErr w:type="spellEnd"/>
    </w:p>
    <w:p w:rsidR="001E26BF" w:rsidRPr="007F383A" w:rsidRDefault="004F6DD7">
      <w:pPr>
        <w:pStyle w:val="a5"/>
        <w:numPr>
          <w:ilvl w:val="1"/>
          <w:numId w:val="27"/>
        </w:numPr>
        <w:tabs>
          <w:tab w:val="left" w:pos="526"/>
          <w:tab w:val="left" w:pos="527"/>
        </w:tabs>
        <w:ind w:left="526" w:hanging="424"/>
        <w:jc w:val="left"/>
        <w:rPr>
          <w:sz w:val="24"/>
          <w:lang w:val="ru-RU"/>
        </w:rPr>
      </w:pPr>
      <w:r w:rsidRPr="007F383A">
        <w:rPr>
          <w:sz w:val="24"/>
          <w:lang w:val="ru-RU"/>
        </w:rPr>
        <w:t>Рассчитайте суммарный уровень звукового давления нескольких</w:t>
      </w:r>
      <w:r w:rsidRPr="007F383A">
        <w:rPr>
          <w:spacing w:val="-9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источников</w:t>
      </w:r>
    </w:p>
    <w:p w:rsidR="001E26BF" w:rsidRPr="007F383A" w:rsidRDefault="001E26BF">
      <w:pPr>
        <w:pStyle w:val="a3"/>
        <w:spacing w:before="11"/>
        <w:ind w:left="0"/>
        <w:rPr>
          <w:sz w:val="23"/>
          <w:lang w:val="ru-RU"/>
        </w:rPr>
      </w:pPr>
    </w:p>
    <w:p w:rsidR="001E26BF" w:rsidRDefault="004F6DD7">
      <w:pPr>
        <w:pStyle w:val="a5"/>
        <w:numPr>
          <w:ilvl w:val="1"/>
          <w:numId w:val="27"/>
        </w:numPr>
        <w:tabs>
          <w:tab w:val="left" w:pos="526"/>
          <w:tab w:val="left" w:pos="527"/>
        </w:tabs>
        <w:ind w:left="526" w:hanging="424"/>
        <w:jc w:val="left"/>
        <w:rPr>
          <w:sz w:val="24"/>
        </w:rPr>
      </w:pPr>
      <w:proofErr w:type="spellStart"/>
      <w:r>
        <w:rPr>
          <w:sz w:val="24"/>
        </w:rPr>
        <w:t>Оцените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эффективность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теплозащитного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экрана</w:t>
      </w:r>
      <w:proofErr w:type="spellEnd"/>
    </w:p>
    <w:p w:rsidR="001E26BF" w:rsidRPr="007F383A" w:rsidRDefault="004F6DD7">
      <w:pPr>
        <w:pStyle w:val="a5"/>
        <w:numPr>
          <w:ilvl w:val="1"/>
          <w:numId w:val="27"/>
        </w:numPr>
        <w:tabs>
          <w:tab w:val="left" w:pos="526"/>
          <w:tab w:val="left" w:pos="527"/>
        </w:tabs>
        <w:ind w:left="526" w:hanging="424"/>
        <w:jc w:val="left"/>
        <w:rPr>
          <w:sz w:val="24"/>
          <w:lang w:val="ru-RU"/>
        </w:rPr>
      </w:pPr>
      <w:r w:rsidRPr="007F383A">
        <w:rPr>
          <w:sz w:val="24"/>
          <w:lang w:val="ru-RU"/>
        </w:rPr>
        <w:t>Рассчитайте коэффициент естественной освещенности рабочего</w:t>
      </w:r>
      <w:r w:rsidRPr="007F383A">
        <w:rPr>
          <w:spacing w:val="-26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места</w:t>
      </w:r>
    </w:p>
    <w:p w:rsidR="001E26BF" w:rsidRPr="007F383A" w:rsidRDefault="004F6DD7">
      <w:pPr>
        <w:pStyle w:val="a5"/>
        <w:numPr>
          <w:ilvl w:val="1"/>
          <w:numId w:val="27"/>
        </w:numPr>
        <w:tabs>
          <w:tab w:val="left" w:pos="526"/>
          <w:tab w:val="left" w:pos="527"/>
          <w:tab w:val="left" w:pos="2033"/>
          <w:tab w:val="left" w:pos="3929"/>
          <w:tab w:val="left" w:pos="5382"/>
          <w:tab w:val="left" w:pos="6409"/>
          <w:tab w:val="left" w:pos="7078"/>
        </w:tabs>
        <w:ind w:left="526" w:hanging="424"/>
        <w:jc w:val="left"/>
        <w:rPr>
          <w:sz w:val="24"/>
          <w:lang w:val="ru-RU"/>
        </w:rPr>
      </w:pPr>
      <w:r w:rsidRPr="007F383A">
        <w:rPr>
          <w:sz w:val="24"/>
          <w:lang w:val="ru-RU"/>
        </w:rPr>
        <w:t>Определите</w:t>
      </w:r>
      <w:r w:rsidRPr="007F383A">
        <w:rPr>
          <w:sz w:val="24"/>
          <w:lang w:val="ru-RU"/>
        </w:rPr>
        <w:tab/>
        <w:t>характеристику</w:t>
      </w:r>
      <w:r w:rsidRPr="007F383A">
        <w:rPr>
          <w:sz w:val="24"/>
          <w:lang w:val="ru-RU"/>
        </w:rPr>
        <w:tab/>
        <w:t>зрительной</w:t>
      </w:r>
      <w:r w:rsidRPr="007F383A">
        <w:rPr>
          <w:sz w:val="24"/>
          <w:lang w:val="ru-RU"/>
        </w:rPr>
        <w:tab/>
        <w:t>работы</w:t>
      </w:r>
      <w:r w:rsidRPr="007F383A">
        <w:rPr>
          <w:sz w:val="24"/>
          <w:lang w:val="ru-RU"/>
        </w:rPr>
        <w:tab/>
        <w:t>при</w:t>
      </w:r>
      <w:r w:rsidRPr="007F383A">
        <w:rPr>
          <w:sz w:val="24"/>
          <w:lang w:val="ru-RU"/>
        </w:rPr>
        <w:tab/>
        <w:t>естественном</w:t>
      </w:r>
    </w:p>
    <w:p w:rsidR="001E26BF" w:rsidRPr="007F383A" w:rsidRDefault="001E26BF">
      <w:pPr>
        <w:rPr>
          <w:sz w:val="24"/>
          <w:lang w:val="ru-RU"/>
        </w:rPr>
        <w:sectPr w:rsidR="001E26BF" w:rsidRPr="007F383A">
          <w:pgSz w:w="11910" w:h="16850"/>
          <w:pgMar w:top="1060" w:right="1020" w:bottom="280" w:left="1600" w:header="720" w:footer="720" w:gutter="0"/>
          <w:cols w:num="2" w:space="720" w:equalWidth="0">
            <w:col w:w="665" w:space="43"/>
            <w:col w:w="8582"/>
          </w:cols>
        </w:sectPr>
      </w:pPr>
    </w:p>
    <w:p w:rsidR="001E26BF" w:rsidRDefault="004F6DD7">
      <w:pPr>
        <w:pStyle w:val="a3"/>
      </w:pPr>
      <w:proofErr w:type="spellStart"/>
      <w:proofErr w:type="gramStart"/>
      <w:r>
        <w:t>освещении</w:t>
      </w:r>
      <w:proofErr w:type="spellEnd"/>
      <w:proofErr w:type="gramEnd"/>
    </w:p>
    <w:p w:rsidR="001E26BF" w:rsidRDefault="004F6DD7">
      <w:pPr>
        <w:pStyle w:val="a5"/>
        <w:numPr>
          <w:ilvl w:val="1"/>
          <w:numId w:val="27"/>
        </w:numPr>
        <w:tabs>
          <w:tab w:val="left" w:pos="1235"/>
        </w:tabs>
        <w:ind w:left="1234" w:hanging="424"/>
        <w:jc w:val="left"/>
        <w:rPr>
          <w:sz w:val="24"/>
        </w:rPr>
      </w:pPr>
      <w:proofErr w:type="spellStart"/>
      <w:r>
        <w:rPr>
          <w:sz w:val="24"/>
        </w:rPr>
        <w:t>Рассчитайте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искусственное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освещение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рабочего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места</w:t>
      </w:r>
      <w:proofErr w:type="spellEnd"/>
    </w:p>
    <w:p w:rsidR="001E26BF" w:rsidRPr="007F383A" w:rsidRDefault="004F6DD7">
      <w:pPr>
        <w:pStyle w:val="a5"/>
        <w:numPr>
          <w:ilvl w:val="1"/>
          <w:numId w:val="27"/>
        </w:numPr>
        <w:tabs>
          <w:tab w:val="left" w:pos="1235"/>
        </w:tabs>
        <w:ind w:right="116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Определите характеристику зрительной работы при искусственном освещении</w:t>
      </w:r>
    </w:p>
    <w:p w:rsidR="001E26BF" w:rsidRDefault="004F6DD7">
      <w:pPr>
        <w:pStyle w:val="a5"/>
        <w:numPr>
          <w:ilvl w:val="1"/>
          <w:numId w:val="27"/>
        </w:numPr>
        <w:tabs>
          <w:tab w:val="left" w:pos="1235"/>
        </w:tabs>
        <w:ind w:left="1234" w:hanging="424"/>
        <w:jc w:val="left"/>
        <w:rPr>
          <w:sz w:val="24"/>
        </w:rPr>
      </w:pPr>
      <w:proofErr w:type="spellStart"/>
      <w:r>
        <w:rPr>
          <w:sz w:val="24"/>
        </w:rPr>
        <w:t>Определите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класс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условий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труда</w:t>
      </w:r>
      <w:proofErr w:type="spellEnd"/>
    </w:p>
    <w:p w:rsidR="001E26BF" w:rsidRDefault="001E26BF">
      <w:pPr>
        <w:pStyle w:val="a3"/>
        <w:ind w:left="0"/>
        <w:rPr>
          <w:sz w:val="26"/>
        </w:rPr>
      </w:pPr>
    </w:p>
    <w:p w:rsidR="001E26BF" w:rsidRDefault="001E26BF">
      <w:pPr>
        <w:pStyle w:val="a3"/>
        <w:ind w:left="0"/>
        <w:rPr>
          <w:sz w:val="22"/>
        </w:rPr>
      </w:pPr>
    </w:p>
    <w:p w:rsidR="001E26BF" w:rsidRPr="007F383A" w:rsidRDefault="004F6DD7">
      <w:pPr>
        <w:pStyle w:val="a3"/>
        <w:ind w:right="110" w:firstLine="707"/>
        <w:jc w:val="both"/>
        <w:rPr>
          <w:lang w:val="ru-RU"/>
        </w:rPr>
      </w:pPr>
      <w:r w:rsidRPr="007F383A">
        <w:rPr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к лабораторным работам.</w:t>
      </w:r>
    </w:p>
    <w:p w:rsidR="001E26BF" w:rsidRPr="007F383A" w:rsidRDefault="001E26BF">
      <w:pPr>
        <w:pStyle w:val="a3"/>
        <w:spacing w:before="4"/>
        <w:ind w:left="0"/>
        <w:rPr>
          <w:lang w:val="ru-RU"/>
        </w:rPr>
      </w:pPr>
    </w:p>
    <w:p w:rsidR="001E26BF" w:rsidRDefault="004F6DD7">
      <w:pPr>
        <w:pStyle w:val="1"/>
        <w:ind w:left="3279" w:right="3289"/>
        <w:jc w:val="center"/>
      </w:pPr>
      <w:proofErr w:type="spellStart"/>
      <w:r>
        <w:t>Перечень</w:t>
      </w:r>
      <w:proofErr w:type="spellEnd"/>
      <w:r>
        <w:t xml:space="preserve"> </w:t>
      </w:r>
      <w:proofErr w:type="spellStart"/>
      <w:r>
        <w:t>тем</w:t>
      </w:r>
      <w:proofErr w:type="spellEnd"/>
      <w:r>
        <w:t xml:space="preserve"> </w:t>
      </w:r>
      <w:proofErr w:type="spellStart"/>
      <w:r>
        <w:t>рефератов</w:t>
      </w:r>
      <w:proofErr w:type="spellEnd"/>
    </w:p>
    <w:p w:rsidR="001E26BF" w:rsidRDefault="001E26BF">
      <w:pPr>
        <w:pStyle w:val="a3"/>
        <w:spacing w:before="6"/>
        <w:ind w:left="0"/>
        <w:rPr>
          <w:b/>
          <w:sz w:val="23"/>
        </w:rPr>
      </w:pP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right="115" w:firstLine="566"/>
        <w:rPr>
          <w:sz w:val="24"/>
          <w:lang w:val="ru-RU"/>
        </w:rPr>
      </w:pPr>
      <w:r w:rsidRPr="007F383A">
        <w:rPr>
          <w:sz w:val="24"/>
          <w:lang w:val="ru-RU"/>
        </w:rPr>
        <w:t xml:space="preserve">Опасности технических систем: отказ, вероятность отказа. Методы снижения аварийности, </w:t>
      </w:r>
      <w:proofErr w:type="spellStart"/>
      <w:r w:rsidRPr="007F383A">
        <w:rPr>
          <w:sz w:val="24"/>
          <w:lang w:val="ru-RU"/>
        </w:rPr>
        <w:t>травмоопасности</w:t>
      </w:r>
      <w:proofErr w:type="spellEnd"/>
      <w:r w:rsidRPr="007F383A">
        <w:rPr>
          <w:sz w:val="24"/>
          <w:lang w:val="ru-RU"/>
        </w:rPr>
        <w:t xml:space="preserve"> и вредного воздействия технических</w:t>
      </w:r>
      <w:r w:rsidRPr="007F383A">
        <w:rPr>
          <w:spacing w:val="-2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систем.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>Санитарно-бытовое и медицинское обслуживание</w:t>
      </w:r>
      <w:r w:rsidRPr="007F383A">
        <w:rPr>
          <w:spacing w:val="-1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трудящихся.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right="118" w:firstLine="566"/>
        <w:rPr>
          <w:sz w:val="24"/>
          <w:lang w:val="ru-RU"/>
        </w:rPr>
      </w:pPr>
      <w:r w:rsidRPr="007F383A">
        <w:rPr>
          <w:sz w:val="24"/>
          <w:lang w:val="ru-RU"/>
        </w:rPr>
        <w:t>Мероприятия по повышению устойчивости функционирования технических систем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>Международное сотрудничество в области охраны окружающей</w:t>
      </w:r>
      <w:r w:rsidRPr="007F383A">
        <w:rPr>
          <w:spacing w:val="-1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среды.</w:t>
      </w:r>
    </w:p>
    <w:p w:rsidR="001E26BF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spacing w:before="1"/>
        <w:ind w:left="1095" w:hanging="427"/>
        <w:rPr>
          <w:sz w:val="24"/>
        </w:rPr>
      </w:pPr>
      <w:proofErr w:type="spellStart"/>
      <w:r>
        <w:rPr>
          <w:sz w:val="24"/>
        </w:rPr>
        <w:t>Методы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контроля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загрязнения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атмосферы</w:t>
      </w:r>
      <w:proofErr w:type="spellEnd"/>
      <w:r>
        <w:rPr>
          <w:sz w:val="24"/>
        </w:rPr>
        <w:t>.</w:t>
      </w:r>
    </w:p>
    <w:p w:rsidR="001E26BF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</w:rPr>
      </w:pPr>
      <w:proofErr w:type="spellStart"/>
      <w:r>
        <w:rPr>
          <w:sz w:val="24"/>
        </w:rPr>
        <w:t>Оценка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качества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воды</w:t>
      </w:r>
      <w:proofErr w:type="spellEnd"/>
      <w:r>
        <w:rPr>
          <w:sz w:val="24"/>
        </w:rPr>
        <w:t>.</w:t>
      </w:r>
    </w:p>
    <w:p w:rsidR="001E26BF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</w:rPr>
      </w:pPr>
      <w:proofErr w:type="spellStart"/>
      <w:r>
        <w:rPr>
          <w:sz w:val="24"/>
        </w:rPr>
        <w:t>Восстановление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земельных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ресурсов</w:t>
      </w:r>
      <w:proofErr w:type="spellEnd"/>
      <w:r>
        <w:rPr>
          <w:sz w:val="24"/>
        </w:rPr>
        <w:t>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>Малоотходные и безотходные производства. Вторичные</w:t>
      </w:r>
      <w:r w:rsidRPr="007F383A">
        <w:rPr>
          <w:spacing w:val="-23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ресурсы.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5"/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>Оценка различных технологий по безопасности и</w:t>
      </w:r>
      <w:r w:rsidRPr="007F383A">
        <w:rPr>
          <w:spacing w:val="-21"/>
          <w:sz w:val="24"/>
          <w:lang w:val="ru-RU"/>
        </w:rPr>
        <w:t xml:space="preserve"> </w:t>
      </w:r>
      <w:proofErr w:type="spellStart"/>
      <w:r w:rsidRPr="007F383A">
        <w:rPr>
          <w:sz w:val="24"/>
          <w:lang w:val="ru-RU"/>
        </w:rPr>
        <w:t>экологичности</w:t>
      </w:r>
      <w:proofErr w:type="spellEnd"/>
      <w:r w:rsidRPr="007F383A">
        <w:rPr>
          <w:sz w:val="24"/>
          <w:lang w:val="ru-RU"/>
        </w:rPr>
        <w:t>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6"/>
        </w:tabs>
        <w:ind w:right="116" w:firstLine="566"/>
        <w:rPr>
          <w:sz w:val="24"/>
          <w:lang w:val="ru-RU"/>
        </w:rPr>
      </w:pPr>
      <w:r w:rsidRPr="007F383A">
        <w:rPr>
          <w:sz w:val="24"/>
          <w:lang w:val="ru-RU"/>
        </w:rPr>
        <w:t>Экономическая оценка потерь от травматизма, профзаболеваний, загрязнения окружающей среды и чрезвычайных ситуаций, их характеристика в</w:t>
      </w:r>
      <w:r w:rsidRPr="007F383A">
        <w:rPr>
          <w:spacing w:val="-22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отрасли.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>Надзор</w:t>
      </w:r>
      <w:r w:rsidRPr="007F383A">
        <w:rPr>
          <w:spacing w:val="31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и</w:t>
      </w:r>
      <w:r w:rsidRPr="007F383A">
        <w:rPr>
          <w:spacing w:val="32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контроль</w:t>
      </w:r>
      <w:r w:rsidRPr="007F383A">
        <w:rPr>
          <w:spacing w:val="3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за</w:t>
      </w:r>
      <w:r w:rsidRPr="007F383A">
        <w:rPr>
          <w:spacing w:val="2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соблюдением</w:t>
      </w:r>
      <w:r w:rsidRPr="007F383A">
        <w:rPr>
          <w:spacing w:val="3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требований</w:t>
      </w:r>
      <w:r w:rsidRPr="007F383A">
        <w:rPr>
          <w:spacing w:val="32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безопасности</w:t>
      </w:r>
      <w:r w:rsidRPr="007F383A">
        <w:rPr>
          <w:spacing w:val="29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и</w:t>
      </w:r>
      <w:r w:rsidRPr="007F383A">
        <w:rPr>
          <w:spacing w:val="32"/>
          <w:sz w:val="24"/>
          <w:lang w:val="ru-RU"/>
        </w:rPr>
        <w:t xml:space="preserve"> </w:t>
      </w:r>
      <w:proofErr w:type="spellStart"/>
      <w:r w:rsidRPr="007F383A">
        <w:rPr>
          <w:sz w:val="24"/>
          <w:lang w:val="ru-RU"/>
        </w:rPr>
        <w:t>экологично</w:t>
      </w:r>
      <w:proofErr w:type="spellEnd"/>
      <w:r w:rsidRPr="007F383A">
        <w:rPr>
          <w:sz w:val="24"/>
          <w:lang w:val="ru-RU"/>
        </w:rPr>
        <w:t>-</w:t>
      </w:r>
    </w:p>
    <w:p w:rsidR="001E26BF" w:rsidRDefault="004F6DD7">
      <w:pPr>
        <w:pStyle w:val="a3"/>
      </w:pPr>
      <w:proofErr w:type="spellStart"/>
      <w:proofErr w:type="gramStart"/>
      <w:r>
        <w:t>сти</w:t>
      </w:r>
      <w:proofErr w:type="spellEnd"/>
      <w:proofErr w:type="gramEnd"/>
      <w:r>
        <w:t>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6"/>
        </w:tabs>
        <w:ind w:left="1095" w:hanging="427"/>
        <w:rPr>
          <w:sz w:val="24"/>
          <w:lang w:val="ru-RU"/>
        </w:rPr>
      </w:pPr>
      <w:r w:rsidRPr="007F383A">
        <w:rPr>
          <w:sz w:val="24"/>
          <w:lang w:val="ru-RU"/>
        </w:rPr>
        <w:t xml:space="preserve">Потенциальная опасность деятельности. Законы безопасности  </w:t>
      </w:r>
      <w:r w:rsidRPr="007F383A">
        <w:rPr>
          <w:spacing w:val="4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деятельности.</w:t>
      </w:r>
    </w:p>
    <w:p w:rsidR="001E26BF" w:rsidRPr="007F383A" w:rsidRDefault="004F6DD7">
      <w:pPr>
        <w:pStyle w:val="a3"/>
        <w:rPr>
          <w:lang w:val="ru-RU"/>
        </w:rPr>
      </w:pPr>
      <w:r w:rsidRPr="007F383A">
        <w:rPr>
          <w:lang w:val="ru-RU"/>
        </w:rPr>
        <w:t>Принципы, методы и средства обеспечения безопасности.</w:t>
      </w:r>
    </w:p>
    <w:p w:rsidR="001E26BF" w:rsidRPr="007F383A" w:rsidRDefault="004F6DD7">
      <w:pPr>
        <w:pStyle w:val="a5"/>
        <w:numPr>
          <w:ilvl w:val="0"/>
          <w:numId w:val="20"/>
        </w:numPr>
        <w:tabs>
          <w:tab w:val="left" w:pos="1096"/>
        </w:tabs>
        <w:ind w:right="112" w:firstLine="566"/>
        <w:rPr>
          <w:sz w:val="24"/>
          <w:lang w:val="ru-RU"/>
        </w:rPr>
      </w:pPr>
      <w:r w:rsidRPr="007F383A">
        <w:rPr>
          <w:sz w:val="24"/>
          <w:lang w:val="ru-RU"/>
        </w:rPr>
        <w:t>Риск как количественная оценка опасности. Основные положения теории риска. Концепции приемлемого</w:t>
      </w:r>
      <w:r w:rsidRPr="007F383A">
        <w:rPr>
          <w:spacing w:val="-1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риска.</w:t>
      </w:r>
    </w:p>
    <w:p w:rsidR="001E26BF" w:rsidRPr="007F383A" w:rsidRDefault="001E26BF">
      <w:pPr>
        <w:rPr>
          <w:sz w:val="24"/>
          <w:lang w:val="ru-RU"/>
        </w:rPr>
        <w:sectPr w:rsidR="001E26BF" w:rsidRPr="007F383A">
          <w:type w:val="continuous"/>
          <w:pgSz w:w="11910" w:h="16850"/>
          <w:pgMar w:top="1140" w:right="1020" w:bottom="280" w:left="1600" w:header="720" w:footer="720" w:gutter="0"/>
          <w:cols w:space="720"/>
        </w:sectPr>
      </w:pPr>
    </w:p>
    <w:p w:rsidR="001E26BF" w:rsidRPr="007F383A" w:rsidRDefault="004F6DD7">
      <w:pPr>
        <w:pStyle w:val="1"/>
        <w:spacing w:before="63"/>
        <w:ind w:left="1099"/>
        <w:rPr>
          <w:lang w:val="ru-RU"/>
        </w:rPr>
      </w:pPr>
      <w:r w:rsidRPr="007F383A">
        <w:rPr>
          <w:lang w:val="ru-RU"/>
        </w:rPr>
        <w:lastRenderedPageBreak/>
        <w:t>7 Оценочные средства для проведения промежуточной аттестации</w:t>
      </w:r>
    </w:p>
    <w:p w:rsidR="001E26BF" w:rsidRPr="007F383A" w:rsidRDefault="001E26BF">
      <w:pPr>
        <w:pStyle w:val="a3"/>
        <w:spacing w:before="11"/>
        <w:ind w:left="0"/>
        <w:rPr>
          <w:b/>
          <w:sz w:val="23"/>
          <w:lang w:val="ru-RU"/>
        </w:rPr>
      </w:pPr>
    </w:p>
    <w:p w:rsidR="001E26BF" w:rsidRPr="007F383A" w:rsidRDefault="004F6DD7">
      <w:pPr>
        <w:ind w:left="1099"/>
        <w:rPr>
          <w:b/>
          <w:sz w:val="24"/>
          <w:lang w:val="ru-RU"/>
        </w:rPr>
      </w:pPr>
      <w:r w:rsidRPr="007F383A">
        <w:rPr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p w:rsidR="001E26BF" w:rsidRPr="007F383A" w:rsidRDefault="001E26BF">
      <w:pPr>
        <w:pStyle w:val="a3"/>
        <w:spacing w:before="3"/>
        <w:ind w:left="0"/>
        <w:rPr>
          <w:b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>
        <w:trPr>
          <w:trHeight w:hRule="exact" w:val="840"/>
        </w:trPr>
        <w:tc>
          <w:tcPr>
            <w:tcW w:w="1604" w:type="dxa"/>
          </w:tcPr>
          <w:p w:rsidR="001E26BF" w:rsidRDefault="004F6DD7">
            <w:pPr>
              <w:pStyle w:val="TableParagraph"/>
              <w:ind w:left="105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Структурный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компетенции</w:t>
            </w:r>
            <w:proofErr w:type="spellEnd"/>
          </w:p>
        </w:tc>
        <w:tc>
          <w:tcPr>
            <w:tcW w:w="4772" w:type="dxa"/>
          </w:tcPr>
          <w:p w:rsidR="001E26BF" w:rsidRDefault="004F6DD7">
            <w:pPr>
              <w:pStyle w:val="TableParagraph"/>
              <w:spacing w:line="270" w:lineRule="exact"/>
              <w:ind w:left="556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Планируемые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</w:p>
        </w:tc>
        <w:tc>
          <w:tcPr>
            <w:tcW w:w="8229" w:type="dxa"/>
          </w:tcPr>
          <w:p w:rsidR="001E26BF" w:rsidRDefault="004F6DD7">
            <w:pPr>
              <w:pStyle w:val="TableParagraph"/>
              <w:spacing w:line="270" w:lineRule="exact"/>
              <w:ind w:left="3028" w:right="30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Оценочные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</w:p>
        </w:tc>
      </w:tr>
      <w:tr w:rsidR="001E26BF" w:rsidRPr="00C73248">
        <w:trPr>
          <w:trHeight w:hRule="exact" w:val="562"/>
        </w:trPr>
        <w:tc>
          <w:tcPr>
            <w:tcW w:w="14604" w:type="dxa"/>
            <w:gridSpan w:val="3"/>
          </w:tcPr>
          <w:p w:rsidR="001E26BF" w:rsidRPr="007F383A" w:rsidRDefault="004F6DD7">
            <w:pPr>
              <w:pStyle w:val="TableParagraph"/>
              <w:ind w:left="105" w:right="576" w:firstLine="316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ОК-9 готовностью пользоваться основными методами защиты производственного персонала и населения от возможных по- следствий аварий, катастроф, стихийных бедствий</w:t>
            </w:r>
          </w:p>
        </w:tc>
      </w:tr>
      <w:tr w:rsidR="001E26BF">
        <w:trPr>
          <w:trHeight w:hRule="exact" w:val="6359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Знать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механизм действия ОВПФ на организм человека;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before="8"/>
              <w:ind w:right="96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основные методы защиты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производствен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ного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персонала и населения от возможных последствий аварий, катастроф, стихийных бедствий;</w:t>
            </w:r>
          </w:p>
          <w:p w:rsidR="001E26BF" w:rsidRPr="007F383A" w:rsidRDefault="004F6DD7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7F383A">
              <w:rPr>
                <w:b/>
                <w:sz w:val="16"/>
                <w:lang w:val="ru-RU"/>
              </w:rPr>
              <w:t xml:space="preserve">- </w:t>
            </w:r>
            <w:r w:rsidRPr="007F383A">
              <w:rPr>
                <w:sz w:val="24"/>
                <w:lang w:val="ru-RU"/>
              </w:rPr>
              <w:t>основные правила БЖД; методические, нормативные и руководящие материалы, касающиеся выполняемой работы.</w:t>
            </w:r>
          </w:p>
        </w:tc>
        <w:tc>
          <w:tcPr>
            <w:tcW w:w="8229" w:type="dxa"/>
          </w:tcPr>
          <w:p w:rsidR="001E26BF" w:rsidRPr="007F383A" w:rsidRDefault="004F6DD7">
            <w:pPr>
              <w:pStyle w:val="TableParagraph"/>
              <w:spacing w:line="273" w:lineRule="exact"/>
              <w:ind w:left="1822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Перечень тем для подготовки к экзамену:</w:t>
            </w:r>
          </w:p>
          <w:p w:rsidR="001E26BF" w:rsidRPr="007F383A" w:rsidRDefault="001E26BF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52"/>
              </w:tabs>
              <w:ind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цель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дисциплины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БЖД</w:t>
            </w:r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z w:val="24"/>
              </w:rPr>
              <w:t xml:space="preserve"> БЖД в </w:t>
            </w:r>
            <w:proofErr w:type="spellStart"/>
            <w:r>
              <w:rPr>
                <w:sz w:val="24"/>
              </w:rPr>
              <w:t>подготовке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бакалавров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86"/>
              </w:tabs>
              <w:ind w:right="106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Основные направления государственной политики в области охраны</w:t>
            </w:r>
            <w:r w:rsidRPr="007F383A">
              <w:rPr>
                <w:spacing w:val="-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92"/>
              </w:tabs>
              <w:spacing w:before="1"/>
              <w:ind w:right="100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Риск как количественная оценка опасности. Основные положения теории риска. Концепция приемлемого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риска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235"/>
                <w:tab w:val="left" w:pos="1236"/>
                <w:tab w:val="left" w:pos="2578"/>
                <w:tab w:val="left" w:pos="4103"/>
                <w:tab w:val="left" w:pos="5780"/>
                <w:tab w:val="left" w:pos="6852"/>
                <w:tab w:val="left" w:pos="7226"/>
              </w:tabs>
              <w:ind w:right="105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Принципы</w:t>
            </w:r>
            <w:r w:rsidRPr="007F383A">
              <w:rPr>
                <w:sz w:val="24"/>
                <w:lang w:val="ru-RU"/>
              </w:rPr>
              <w:tab/>
              <w:t>обеспечения</w:t>
            </w:r>
            <w:r w:rsidRPr="007F383A">
              <w:rPr>
                <w:sz w:val="24"/>
                <w:lang w:val="ru-RU"/>
              </w:rPr>
              <w:tab/>
              <w:t>безопасности.</w:t>
            </w:r>
            <w:r w:rsidRPr="007F383A">
              <w:rPr>
                <w:sz w:val="24"/>
                <w:lang w:val="ru-RU"/>
              </w:rPr>
              <w:tab/>
              <w:t>Методы</w:t>
            </w:r>
            <w:r w:rsidRPr="007F383A">
              <w:rPr>
                <w:sz w:val="24"/>
                <w:lang w:val="ru-RU"/>
              </w:rPr>
              <w:tab/>
              <w:t>и</w:t>
            </w:r>
            <w:r w:rsidRPr="007F383A">
              <w:rPr>
                <w:sz w:val="24"/>
                <w:lang w:val="ru-RU"/>
              </w:rPr>
              <w:tab/>
            </w:r>
            <w:r w:rsidRPr="007F383A">
              <w:rPr>
                <w:spacing w:val="-1"/>
                <w:sz w:val="24"/>
                <w:lang w:val="ru-RU"/>
              </w:rPr>
              <w:t xml:space="preserve">средства </w:t>
            </w:r>
            <w:r w:rsidRPr="007F383A">
              <w:rPr>
                <w:sz w:val="24"/>
                <w:lang w:val="ru-RU"/>
              </w:rPr>
              <w:t>обеспечения</w:t>
            </w:r>
            <w:r w:rsidRPr="007F383A">
              <w:rPr>
                <w:spacing w:val="-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безопасности</w:t>
            </w:r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54"/>
              </w:tabs>
              <w:ind w:right="103" w:firstLine="708"/>
              <w:jc w:val="both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Характеристика нервной системы человека. Зрительный анализатор. Осязание, температурная чувствительность. Обоняние, восприятие вкуса, мышечное чувство. </w:t>
            </w:r>
            <w:proofErr w:type="spellStart"/>
            <w:r>
              <w:rPr>
                <w:sz w:val="24"/>
              </w:rPr>
              <w:t>Болевая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чувствительность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слуховой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анализатор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вибрационная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чувствительность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62"/>
              </w:tabs>
              <w:ind w:right="108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Эргономические основы БЖД. Профессиональная пригодность человека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Причины ошибок и нарушений человека в процессе</w:t>
            </w:r>
            <w:r w:rsidRPr="007F383A">
              <w:rPr>
                <w:spacing w:val="-16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труда</w:t>
            </w:r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Производственная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Тяжесть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напряженность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Микроклимат. Действие параметров микроклимата на</w:t>
            </w:r>
            <w:r w:rsidRPr="007F383A">
              <w:rPr>
                <w:spacing w:val="-21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Default="004F6DD7">
            <w:pPr>
              <w:pStyle w:val="TableParagraph"/>
              <w:numPr>
                <w:ilvl w:val="0"/>
                <w:numId w:val="18"/>
              </w:numPr>
              <w:tabs>
                <w:tab w:val="left" w:pos="1425"/>
                <w:tab w:val="left" w:pos="1426"/>
                <w:tab w:val="left" w:pos="3257"/>
                <w:tab w:val="left" w:pos="4747"/>
                <w:tab w:val="left" w:pos="6594"/>
              </w:tabs>
              <w:ind w:left="1425" w:hanging="614"/>
              <w:rPr>
                <w:sz w:val="24"/>
              </w:rPr>
            </w:pPr>
            <w:proofErr w:type="spellStart"/>
            <w:r>
              <w:rPr>
                <w:sz w:val="24"/>
              </w:rPr>
              <w:t>Нормирование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параметров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микроклимата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Нормирование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060" w:right="1420" w:bottom="280" w:left="600" w:header="720" w:footer="720" w:gutter="0"/>
          <w:cols w:space="720"/>
        </w:sectPr>
      </w:pPr>
    </w:p>
    <w:p w:rsidR="001E26BF" w:rsidRDefault="001E26B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 w:rsidRPr="00C73248">
        <w:trPr>
          <w:trHeight w:hRule="exact" w:val="8846"/>
        </w:trPr>
        <w:tc>
          <w:tcPr>
            <w:tcW w:w="1604" w:type="dxa"/>
          </w:tcPr>
          <w:p w:rsidR="001E26BF" w:rsidRDefault="001E26BF"/>
        </w:tc>
        <w:tc>
          <w:tcPr>
            <w:tcW w:w="4772" w:type="dxa"/>
          </w:tcPr>
          <w:p w:rsidR="001E26BF" w:rsidRDefault="001E26BF"/>
        </w:tc>
        <w:tc>
          <w:tcPr>
            <w:tcW w:w="8229" w:type="dxa"/>
          </w:tcPr>
          <w:p w:rsidR="001E26BF" w:rsidRDefault="004F6DD7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теплового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облучения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420"/>
                <w:tab w:val="left" w:pos="1421"/>
                <w:tab w:val="left" w:pos="2648"/>
                <w:tab w:val="left" w:pos="4421"/>
                <w:tab w:val="left" w:pos="6198"/>
              </w:tabs>
              <w:ind w:right="105"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нормализации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микроклимата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производственных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помещений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теплового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облучения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Причины и характер загрязнения воздуха рабочей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зоны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Действие вредных веществ на организм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Нормирование вредных веществ. Защита от вредных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веществ</w:t>
            </w:r>
          </w:p>
          <w:p w:rsidR="001E26BF" w:rsidRPr="00C73248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C73248">
              <w:rPr>
                <w:sz w:val="24"/>
                <w:lang w:val="ru-RU"/>
              </w:rPr>
              <w:t>Вентиляция. Естественная вентиляция. Механическая</w:t>
            </w:r>
            <w:r w:rsidRPr="00C73248">
              <w:rPr>
                <w:spacing w:val="-20"/>
                <w:sz w:val="24"/>
                <w:lang w:val="ru-RU"/>
              </w:rPr>
              <w:t xml:space="preserve"> </w:t>
            </w:r>
            <w:r w:rsidRPr="00C73248">
              <w:rPr>
                <w:sz w:val="24"/>
                <w:lang w:val="ru-RU"/>
              </w:rPr>
              <w:t>вентиляция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219"/>
              </w:tabs>
              <w:ind w:right="108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Промышленный шум. Характеристики шума. Действие шума на организм</w:t>
            </w:r>
            <w:r w:rsidRPr="007F383A">
              <w:rPr>
                <w:spacing w:val="-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человека.</w:t>
            </w:r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Нормирование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шума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шума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372"/>
                <w:tab w:val="left" w:pos="1373"/>
                <w:tab w:val="left" w:pos="3246"/>
                <w:tab w:val="left" w:pos="4526"/>
                <w:tab w:val="left" w:pos="6495"/>
              </w:tabs>
              <w:ind w:right="108"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Промышленная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вибрация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Количественные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характеристики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вибрации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Действие вибрации на организм человека. </w:t>
            </w:r>
            <w:proofErr w:type="spellStart"/>
            <w:r>
              <w:rPr>
                <w:sz w:val="24"/>
              </w:rPr>
              <w:t>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вибрации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Производственное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освещение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освещения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554"/>
                <w:tab w:val="left" w:pos="1555"/>
                <w:tab w:val="left" w:pos="2569"/>
                <w:tab w:val="left" w:pos="4987"/>
                <w:tab w:val="left" w:pos="6596"/>
              </w:tabs>
              <w:ind w:right="103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Виды</w:t>
            </w:r>
            <w:r w:rsidRPr="007F383A">
              <w:rPr>
                <w:sz w:val="24"/>
                <w:lang w:val="ru-RU"/>
              </w:rPr>
              <w:tab/>
              <w:t>производственного</w:t>
            </w:r>
            <w:r w:rsidRPr="007F383A">
              <w:rPr>
                <w:sz w:val="24"/>
                <w:lang w:val="ru-RU"/>
              </w:rPr>
              <w:tab/>
              <w:t>освещения.</w:t>
            </w:r>
            <w:r w:rsidRPr="007F383A">
              <w:rPr>
                <w:sz w:val="24"/>
                <w:lang w:val="ru-RU"/>
              </w:rPr>
              <w:tab/>
              <w:t>Нормирование производственного</w:t>
            </w:r>
            <w:r w:rsidRPr="007F383A">
              <w:rPr>
                <w:spacing w:val="-10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освещения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spacing w:line="275" w:lineRule="exact"/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Устройство и обслуживание систем искусственного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освещения</w:t>
            </w:r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248"/>
              </w:tabs>
              <w:ind w:right="105" w:firstLine="708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Основные причины поражения человека электрическим током. </w:t>
            </w:r>
            <w:proofErr w:type="spellStart"/>
            <w:r>
              <w:rPr>
                <w:sz w:val="24"/>
              </w:rPr>
              <w:t>Действие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329"/>
                <w:tab w:val="left" w:pos="1330"/>
                <w:tab w:val="left" w:pos="2526"/>
                <w:tab w:val="left" w:pos="4274"/>
                <w:tab w:val="left" w:pos="5409"/>
                <w:tab w:val="left" w:pos="7210"/>
                <w:tab w:val="left" w:pos="7874"/>
              </w:tabs>
              <w:spacing w:before="2"/>
              <w:ind w:right="108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Факторы,</w:t>
            </w:r>
            <w:r w:rsidRPr="007F383A">
              <w:rPr>
                <w:sz w:val="24"/>
                <w:lang w:val="ru-RU"/>
              </w:rPr>
              <w:tab/>
              <w:t>определяющие</w:t>
            </w:r>
            <w:r w:rsidRPr="007F383A">
              <w:rPr>
                <w:sz w:val="24"/>
                <w:lang w:val="ru-RU"/>
              </w:rPr>
              <w:tab/>
              <w:t>действие</w:t>
            </w:r>
            <w:r w:rsidRPr="007F383A">
              <w:rPr>
                <w:sz w:val="24"/>
                <w:lang w:val="ru-RU"/>
              </w:rPr>
              <w:tab/>
              <w:t>электрического</w:t>
            </w:r>
            <w:r w:rsidRPr="007F383A">
              <w:rPr>
                <w:sz w:val="24"/>
                <w:lang w:val="ru-RU"/>
              </w:rPr>
              <w:tab/>
              <w:t>тока</w:t>
            </w:r>
            <w:r w:rsidRPr="007F383A">
              <w:rPr>
                <w:sz w:val="24"/>
                <w:lang w:val="ru-RU"/>
              </w:rPr>
              <w:tab/>
              <w:t>на организм</w:t>
            </w:r>
            <w:r w:rsidRPr="007F383A">
              <w:rPr>
                <w:spacing w:val="-6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Защитное заземление. Защитное </w:t>
            </w:r>
            <w:proofErr w:type="spellStart"/>
            <w:r w:rsidRPr="007F383A">
              <w:rPr>
                <w:sz w:val="24"/>
                <w:lang w:val="ru-RU"/>
              </w:rPr>
              <w:t>зануление</w:t>
            </w:r>
            <w:proofErr w:type="spellEnd"/>
            <w:r w:rsidRPr="007F383A">
              <w:rPr>
                <w:sz w:val="24"/>
                <w:lang w:val="ru-RU"/>
              </w:rPr>
              <w:t>. Защитное</w:t>
            </w:r>
            <w:r w:rsidRPr="007F383A">
              <w:rPr>
                <w:spacing w:val="-2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отключение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308"/>
              </w:tabs>
              <w:ind w:right="101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Организационные мероприятия, обеспечивающие безопасную работу в</w:t>
            </w:r>
            <w:r w:rsidRPr="007F383A">
              <w:rPr>
                <w:spacing w:val="-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электроустановках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389"/>
                <w:tab w:val="left" w:pos="1390"/>
                <w:tab w:val="left" w:pos="3312"/>
                <w:tab w:val="left" w:pos="5170"/>
                <w:tab w:val="left" w:pos="6582"/>
              </w:tabs>
              <w:ind w:right="107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Характеристика</w:t>
            </w:r>
            <w:r w:rsidRPr="007F383A">
              <w:rPr>
                <w:sz w:val="24"/>
                <w:lang w:val="ru-RU"/>
              </w:rPr>
              <w:tab/>
              <w:t>ионизирующих</w:t>
            </w:r>
            <w:r w:rsidRPr="007F383A">
              <w:rPr>
                <w:sz w:val="24"/>
                <w:lang w:val="ru-RU"/>
              </w:rPr>
              <w:tab/>
              <w:t>излучений.</w:t>
            </w:r>
            <w:r w:rsidRPr="007F383A">
              <w:rPr>
                <w:sz w:val="24"/>
                <w:lang w:val="ru-RU"/>
              </w:rPr>
              <w:tab/>
            </w:r>
            <w:r w:rsidRPr="007F383A">
              <w:rPr>
                <w:spacing w:val="-1"/>
                <w:sz w:val="24"/>
                <w:lang w:val="ru-RU"/>
              </w:rPr>
              <w:t xml:space="preserve">Биологическое </w:t>
            </w:r>
            <w:r w:rsidRPr="007F383A">
              <w:rPr>
                <w:sz w:val="24"/>
                <w:lang w:val="ru-RU"/>
              </w:rPr>
              <w:t>действие ионизирующих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излучений</w:t>
            </w:r>
          </w:p>
          <w:p w:rsidR="001E26BF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172"/>
              </w:tabs>
              <w:ind w:left="1171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ионизирующих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излучений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275"/>
              </w:tabs>
              <w:ind w:right="105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Электромагнитные поля промышленной частоты. Постоянные магнитные</w:t>
            </w:r>
            <w:r w:rsidRPr="007F383A">
              <w:rPr>
                <w:spacing w:val="-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поля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7"/>
              </w:numPr>
              <w:tabs>
                <w:tab w:val="left" w:pos="1564"/>
                <w:tab w:val="left" w:pos="1565"/>
                <w:tab w:val="left" w:pos="3976"/>
                <w:tab w:val="left" w:pos="4909"/>
                <w:tab w:val="left" w:pos="6682"/>
                <w:tab w:val="left" w:pos="7886"/>
              </w:tabs>
              <w:ind w:right="105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Электромагнитные</w:t>
            </w:r>
            <w:r w:rsidRPr="007F383A">
              <w:rPr>
                <w:sz w:val="24"/>
                <w:lang w:val="ru-RU"/>
              </w:rPr>
              <w:tab/>
              <w:t>поля</w:t>
            </w:r>
            <w:r w:rsidRPr="007F383A">
              <w:rPr>
                <w:sz w:val="24"/>
                <w:lang w:val="ru-RU"/>
              </w:rPr>
              <w:tab/>
              <w:t>радиочастот.</w:t>
            </w:r>
            <w:r w:rsidRPr="007F383A">
              <w:rPr>
                <w:sz w:val="24"/>
                <w:lang w:val="ru-RU"/>
              </w:rPr>
              <w:tab/>
              <w:t>Защита</w:t>
            </w:r>
            <w:r w:rsidRPr="007F383A">
              <w:rPr>
                <w:sz w:val="24"/>
                <w:lang w:val="ru-RU"/>
              </w:rPr>
              <w:tab/>
              <w:t>от электромагнитных</w:t>
            </w:r>
            <w:r w:rsidRPr="007F383A">
              <w:rPr>
                <w:spacing w:val="-10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полей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Pr="007F383A" w:rsidRDefault="001E26BF">
      <w:pPr>
        <w:pStyle w:val="a3"/>
        <w:spacing w:before="3"/>
        <w:ind w:left="0"/>
        <w:rPr>
          <w:sz w:val="2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 w:rsidRPr="00C73248">
        <w:trPr>
          <w:trHeight w:hRule="exact" w:val="3877"/>
        </w:trPr>
        <w:tc>
          <w:tcPr>
            <w:tcW w:w="1604" w:type="dxa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4772" w:type="dxa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8229" w:type="dxa"/>
          </w:tcPr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spacing w:line="271" w:lineRule="exact"/>
              <w:ind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Производственные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травмы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заболевания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355"/>
                <w:tab w:val="left" w:pos="1356"/>
                <w:tab w:val="left" w:pos="2483"/>
                <w:tab w:val="left" w:pos="4224"/>
                <w:tab w:val="left" w:pos="4600"/>
                <w:tab w:val="left" w:pos="5399"/>
                <w:tab w:val="left" w:pos="6837"/>
                <w:tab w:val="left" w:pos="7876"/>
              </w:tabs>
              <w:ind w:right="106" w:firstLine="708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>Порядок</w:t>
            </w:r>
            <w:r w:rsidRPr="007F383A">
              <w:rPr>
                <w:sz w:val="24"/>
                <w:lang w:val="ru-RU"/>
              </w:rPr>
              <w:tab/>
              <w:t>расследования</w:t>
            </w:r>
            <w:r w:rsidRPr="007F383A">
              <w:rPr>
                <w:sz w:val="24"/>
                <w:lang w:val="ru-RU"/>
              </w:rPr>
              <w:tab/>
              <w:t>и</w:t>
            </w:r>
            <w:r w:rsidRPr="007F383A">
              <w:rPr>
                <w:sz w:val="24"/>
                <w:lang w:val="ru-RU"/>
              </w:rPr>
              <w:tab/>
              <w:t>учета</w:t>
            </w:r>
            <w:r w:rsidRPr="007F383A">
              <w:rPr>
                <w:sz w:val="24"/>
                <w:lang w:val="ru-RU"/>
              </w:rPr>
              <w:tab/>
              <w:t>несчастных</w:t>
            </w:r>
            <w:r w:rsidRPr="007F383A">
              <w:rPr>
                <w:sz w:val="24"/>
                <w:lang w:val="ru-RU"/>
              </w:rPr>
              <w:tab/>
              <w:t>случаев</w:t>
            </w:r>
            <w:r w:rsidRPr="007F383A">
              <w:rPr>
                <w:sz w:val="24"/>
                <w:lang w:val="ru-RU"/>
              </w:rPr>
              <w:tab/>
              <w:t xml:space="preserve">на производстве.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травматизма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Чрезвычайная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Классификации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Ликвидация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последствий</w:t>
            </w:r>
            <w:proofErr w:type="spellEnd"/>
            <w:r>
              <w:rPr>
                <w:sz w:val="24"/>
              </w:rPr>
              <w:t xml:space="preserve"> ЧС. </w:t>
            </w:r>
            <w:proofErr w:type="spellStart"/>
            <w:r>
              <w:rPr>
                <w:sz w:val="24"/>
              </w:rPr>
              <w:t>Управление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Огнетушащие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вещества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Установки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пожаротушения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предприятии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Молниезащита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промышленных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объектов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263"/>
              </w:tabs>
              <w:ind w:right="107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Статическое электричество. Средства защиты от статического электричества</w:t>
            </w:r>
          </w:p>
          <w:p w:rsidR="001E26BF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172"/>
              </w:tabs>
              <w:ind w:left="1171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работающих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6"/>
              </w:numPr>
              <w:tabs>
                <w:tab w:val="left" w:pos="1243"/>
              </w:tabs>
              <w:ind w:right="109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Надзор и контроль за соблюдением законодательства о труде. Ответственность за нарушения законодательства о</w:t>
            </w:r>
            <w:r w:rsidRPr="007F383A">
              <w:rPr>
                <w:spacing w:val="-22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труде</w:t>
            </w:r>
          </w:p>
        </w:tc>
      </w:tr>
      <w:tr w:rsidR="001E26BF">
        <w:trPr>
          <w:trHeight w:hRule="exact" w:val="4979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Уметь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15"/>
              </w:numPr>
              <w:tabs>
                <w:tab w:val="left" w:pos="320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подбирать средства индивидуальной </w:t>
            </w:r>
            <w:proofErr w:type="gramStart"/>
            <w:r w:rsidRPr="007F383A">
              <w:rPr>
                <w:sz w:val="24"/>
                <w:lang w:val="ru-RU"/>
              </w:rPr>
              <w:t>за- щиты</w:t>
            </w:r>
            <w:proofErr w:type="gramEnd"/>
            <w:r w:rsidRPr="007F383A">
              <w:rPr>
                <w:spacing w:val="-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работников;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before="8"/>
              <w:ind w:right="100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контролировать выполнение требований по охране труда и технике безопасности в конкретной сфере</w:t>
            </w:r>
            <w:r w:rsidRPr="007F383A">
              <w:rPr>
                <w:spacing w:val="-11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деятельности;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распознавать эффективные способы </w:t>
            </w:r>
            <w:proofErr w:type="spellStart"/>
            <w:r w:rsidRPr="007F383A">
              <w:rPr>
                <w:sz w:val="24"/>
                <w:lang w:val="ru-RU"/>
              </w:rPr>
              <w:t>защи</w:t>
            </w:r>
            <w:proofErr w:type="spellEnd"/>
            <w:r w:rsidRPr="007F383A">
              <w:rPr>
                <w:sz w:val="24"/>
                <w:lang w:val="ru-RU"/>
              </w:rPr>
              <w:t>- ты человека от</w:t>
            </w:r>
            <w:r w:rsidRPr="007F383A">
              <w:rPr>
                <w:spacing w:val="-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неэффективных.</w:t>
            </w:r>
          </w:p>
        </w:tc>
        <w:tc>
          <w:tcPr>
            <w:tcW w:w="8229" w:type="dxa"/>
          </w:tcPr>
          <w:p w:rsidR="001E26BF" w:rsidRPr="007F383A" w:rsidRDefault="004F6DD7">
            <w:pPr>
              <w:pStyle w:val="TableParagraph"/>
              <w:spacing w:line="273" w:lineRule="exact"/>
              <w:ind w:left="1579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Перечень заданий для подготовки к экзамену:</w:t>
            </w:r>
          </w:p>
          <w:p w:rsidR="001E26BF" w:rsidRPr="007F383A" w:rsidRDefault="001E26BF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532"/>
              </w:tabs>
              <w:ind w:firstLine="106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относительную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влажность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воздуха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Рассчитайте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ТНС-</w:t>
            </w:r>
            <w:proofErr w:type="spellStart"/>
            <w:r>
              <w:rPr>
                <w:sz w:val="24"/>
              </w:rPr>
              <w:t>индекс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Определите величину силы тока, протекающего через</w:t>
            </w:r>
            <w:r w:rsidRPr="007F383A">
              <w:rPr>
                <w:spacing w:val="-17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Оцените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виброизоляции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Оцените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звукоизолирующего</w:t>
            </w:r>
            <w:proofErr w:type="spellEnd"/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right="108" w:firstLine="708"/>
              <w:jc w:val="lef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Рассчитайте суммарный уровень звукового давления нескольких источников</w:t>
            </w:r>
            <w:r w:rsidRPr="007F383A">
              <w:rPr>
                <w:spacing w:val="-10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шума</w:t>
            </w:r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Оцените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теплозащитного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Рассчитайте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коэффициент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естественной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освещенности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</w:p>
          <w:p w:rsidR="001E26BF" w:rsidRDefault="004F6DD7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места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6"/>
                <w:tab w:val="left" w:pos="1237"/>
              </w:tabs>
              <w:ind w:right="107" w:firstLine="708"/>
              <w:jc w:val="lef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Определите характеристику зрительной работы при естественном освещении</w:t>
            </w:r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Рассчитайте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искусственное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7"/>
                <w:tab w:val="left" w:pos="2898"/>
                <w:tab w:val="left" w:pos="4946"/>
                <w:tab w:val="left" w:pos="6552"/>
                <w:tab w:val="left" w:pos="7733"/>
              </w:tabs>
              <w:ind w:right="106" w:firstLine="708"/>
              <w:jc w:val="lef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Определите</w:t>
            </w:r>
            <w:r w:rsidRPr="007F383A">
              <w:rPr>
                <w:sz w:val="24"/>
                <w:lang w:val="ru-RU"/>
              </w:rPr>
              <w:tab/>
              <w:t>характеристику</w:t>
            </w:r>
            <w:r w:rsidRPr="007F383A">
              <w:rPr>
                <w:sz w:val="24"/>
                <w:lang w:val="ru-RU"/>
              </w:rPr>
              <w:tab/>
              <w:t>зрительной</w:t>
            </w:r>
            <w:r w:rsidRPr="007F383A">
              <w:rPr>
                <w:sz w:val="24"/>
                <w:lang w:val="ru-RU"/>
              </w:rPr>
              <w:tab/>
              <w:t>работы</w:t>
            </w:r>
            <w:r w:rsidRPr="007F383A">
              <w:rPr>
                <w:sz w:val="24"/>
                <w:lang w:val="ru-RU"/>
              </w:rPr>
              <w:tab/>
              <w:t>при искусственном</w:t>
            </w:r>
            <w:r w:rsidRPr="007F383A">
              <w:rPr>
                <w:spacing w:val="-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освещении</w:t>
            </w:r>
          </w:p>
          <w:p w:rsidR="001E26BF" w:rsidRDefault="004F6DD7">
            <w:pPr>
              <w:pStyle w:val="TableParagraph"/>
              <w:numPr>
                <w:ilvl w:val="0"/>
                <w:numId w:val="14"/>
              </w:numPr>
              <w:tabs>
                <w:tab w:val="left" w:pos="1237"/>
              </w:tabs>
              <w:ind w:left="1236" w:hanging="4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Default="001E26B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>
        <w:trPr>
          <w:trHeight w:hRule="exact" w:val="8846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ind w:right="103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практическими навыками использования защитных мер; основными методами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реше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ния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задач в условиях чрезвычайных </w:t>
            </w:r>
            <w:proofErr w:type="spellStart"/>
            <w:r w:rsidRPr="007F383A">
              <w:rPr>
                <w:sz w:val="24"/>
                <w:lang w:val="ru-RU"/>
              </w:rPr>
              <w:t>ситуа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ций</w:t>
            </w:r>
            <w:proofErr w:type="spellEnd"/>
            <w:r w:rsidRPr="007F383A">
              <w:rPr>
                <w:sz w:val="24"/>
                <w:lang w:val="ru-RU"/>
              </w:rPr>
              <w:t>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3"/>
              </w:numPr>
              <w:tabs>
                <w:tab w:val="left" w:pos="478"/>
              </w:tabs>
              <w:spacing w:before="5"/>
              <w:ind w:right="104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методами применения современных средств защиты от опасностей и основными мерами по ликвидации их</w:t>
            </w:r>
            <w:r w:rsidRPr="007F383A">
              <w:rPr>
                <w:spacing w:val="-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последствий;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способами совершенствования </w:t>
            </w:r>
            <w:proofErr w:type="spellStart"/>
            <w:r w:rsidRPr="007F383A">
              <w:rPr>
                <w:sz w:val="24"/>
                <w:lang w:val="ru-RU"/>
              </w:rPr>
              <w:t>профес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сиональных</w:t>
            </w:r>
            <w:proofErr w:type="spellEnd"/>
            <w:r w:rsidRPr="007F383A">
              <w:rPr>
                <w:sz w:val="24"/>
                <w:lang w:val="ru-RU"/>
              </w:rPr>
              <w:t xml:space="preserve"> знаний и умений путем </w:t>
            </w:r>
            <w:proofErr w:type="spellStart"/>
            <w:r w:rsidRPr="007F383A">
              <w:rPr>
                <w:sz w:val="24"/>
                <w:lang w:val="ru-RU"/>
              </w:rPr>
              <w:t>исполь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зования</w:t>
            </w:r>
            <w:proofErr w:type="spellEnd"/>
            <w:r w:rsidRPr="007F383A">
              <w:rPr>
                <w:sz w:val="24"/>
                <w:lang w:val="ru-RU"/>
              </w:rPr>
              <w:t xml:space="preserve"> возможностей информационной среды.</w:t>
            </w:r>
          </w:p>
        </w:tc>
        <w:tc>
          <w:tcPr>
            <w:tcW w:w="8229" w:type="dxa"/>
          </w:tcPr>
          <w:p w:rsidR="001E26BF" w:rsidRPr="007F383A" w:rsidRDefault="004F6DD7">
            <w:pPr>
              <w:pStyle w:val="TableParagraph"/>
              <w:spacing w:line="276" w:lineRule="exact"/>
              <w:ind w:left="2702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Тесты для самопроверки:</w:t>
            </w:r>
          </w:p>
          <w:p w:rsidR="001E26BF" w:rsidRPr="007F383A" w:rsidRDefault="001E26BF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ind w:left="811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1. Биосфера, преобразованная хозяйственной </w:t>
            </w:r>
            <w:proofErr w:type="gramStart"/>
            <w:r w:rsidRPr="007F383A">
              <w:rPr>
                <w:sz w:val="24"/>
                <w:lang w:val="ru-RU"/>
              </w:rPr>
              <w:t xml:space="preserve">деятельностью 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  <w:proofErr w:type="gramEnd"/>
          </w:p>
          <w:p w:rsidR="001E26BF" w:rsidRDefault="004F6DD7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это</w:t>
            </w:r>
            <w:proofErr w:type="spellEnd"/>
            <w:proofErr w:type="gram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ind w:left="811" w:right="5925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А) ноосфера Б) </w:t>
            </w:r>
            <w:proofErr w:type="spellStart"/>
            <w:r w:rsidRPr="007F383A">
              <w:rPr>
                <w:sz w:val="24"/>
                <w:lang w:val="ru-RU"/>
              </w:rPr>
              <w:t>техносфера</w:t>
            </w:r>
            <w:proofErr w:type="spellEnd"/>
            <w:r w:rsidRPr="007F383A">
              <w:rPr>
                <w:sz w:val="24"/>
                <w:lang w:val="ru-RU"/>
              </w:rPr>
              <w:t xml:space="preserve"> В) атмосфера Г) гидросфера</w:t>
            </w:r>
          </w:p>
          <w:p w:rsidR="001E26BF" w:rsidRPr="007F383A" w:rsidRDefault="001E26BF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1"/>
                <w:numId w:val="12"/>
              </w:numPr>
              <w:tabs>
                <w:tab w:val="left" w:pos="1052"/>
              </w:tabs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Целью</w:t>
            </w:r>
            <w:proofErr w:type="spellEnd"/>
            <w:r>
              <w:rPr>
                <w:sz w:val="24"/>
              </w:rPr>
              <w:t xml:space="preserve"> БЖД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является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ind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сформировать у человека сознательность и ответственность в отношении к личной безопасности и безопасности окружающих</w:t>
            </w:r>
          </w:p>
          <w:p w:rsidR="001E26BF" w:rsidRPr="007F383A" w:rsidRDefault="004F6DD7">
            <w:pPr>
              <w:pStyle w:val="TableParagraph"/>
              <w:ind w:left="811" w:right="1028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защита человека от опасностей на работе и за её</w:t>
            </w:r>
            <w:r w:rsidRPr="007F383A">
              <w:rPr>
                <w:spacing w:val="-1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пределами В) научить человека оказывать самопомощь и взаимопомощь Г) научить оперативно ликвидировать последствия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ЧС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1"/>
                <w:numId w:val="12"/>
              </w:numPr>
              <w:tabs>
                <w:tab w:val="left" w:pos="1052"/>
              </w:tabs>
              <w:ind w:left="1051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Безопасность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tabs>
                <w:tab w:val="left" w:pos="1370"/>
                <w:tab w:val="left" w:pos="2708"/>
                <w:tab w:val="left" w:pos="4444"/>
                <w:tab w:val="left" w:pos="5127"/>
                <w:tab w:val="left" w:pos="6264"/>
                <w:tab w:val="left" w:pos="6676"/>
              </w:tabs>
              <w:spacing w:before="5" w:line="274" w:lineRule="exact"/>
              <w:ind w:right="106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</w:t>
            </w:r>
            <w:r w:rsidRPr="007F383A">
              <w:rPr>
                <w:sz w:val="24"/>
                <w:lang w:val="ru-RU"/>
              </w:rPr>
              <w:tab/>
              <w:t>состояние</w:t>
            </w:r>
            <w:r w:rsidRPr="007F383A">
              <w:rPr>
                <w:sz w:val="24"/>
                <w:lang w:val="ru-RU"/>
              </w:rPr>
              <w:tab/>
              <w:t>деятельности,</w:t>
            </w:r>
            <w:r w:rsidRPr="007F383A">
              <w:rPr>
                <w:sz w:val="24"/>
                <w:lang w:val="ru-RU"/>
              </w:rPr>
              <w:tab/>
              <w:t>при</w:t>
            </w:r>
            <w:r w:rsidRPr="007F383A">
              <w:rPr>
                <w:sz w:val="24"/>
                <w:lang w:val="ru-RU"/>
              </w:rPr>
              <w:tab/>
              <w:t>которой</w:t>
            </w:r>
            <w:r w:rsidRPr="007F383A">
              <w:rPr>
                <w:sz w:val="24"/>
                <w:lang w:val="ru-RU"/>
              </w:rPr>
              <w:tab/>
              <w:t>с</w:t>
            </w:r>
            <w:r w:rsidRPr="007F383A">
              <w:rPr>
                <w:sz w:val="24"/>
                <w:lang w:val="ru-RU"/>
              </w:rPr>
              <w:tab/>
            </w:r>
            <w:r w:rsidRPr="007F383A">
              <w:rPr>
                <w:spacing w:val="-1"/>
                <w:sz w:val="24"/>
                <w:lang w:val="ru-RU"/>
              </w:rPr>
              <w:t xml:space="preserve">определённой </w:t>
            </w:r>
            <w:r w:rsidRPr="007F383A">
              <w:rPr>
                <w:sz w:val="24"/>
                <w:lang w:val="ru-RU"/>
              </w:rPr>
              <w:t>вероятностью исключается проявление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опасности</w:t>
            </w:r>
          </w:p>
          <w:p w:rsidR="001E26BF" w:rsidRPr="007F383A" w:rsidRDefault="004F6DD7">
            <w:pPr>
              <w:pStyle w:val="TableParagraph"/>
              <w:ind w:right="109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разносторонний процесс создания человеческим условием для своего существования и развития</w:t>
            </w:r>
          </w:p>
          <w:p w:rsidR="001E26BF" w:rsidRPr="007F383A" w:rsidRDefault="004F6DD7">
            <w:pPr>
              <w:pStyle w:val="TableParagraph"/>
              <w:spacing w:before="2"/>
              <w:ind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сложный биологический процесс, который происходит в организме человека и позволяет сохранить здоровье и работоспособность</w:t>
            </w:r>
          </w:p>
          <w:p w:rsidR="001E26BF" w:rsidRPr="007F383A" w:rsidRDefault="004F6DD7">
            <w:pPr>
              <w:pStyle w:val="TableParagraph"/>
              <w:ind w:right="106" w:firstLine="708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центральное понятие БЖД, которое объединяет явления, процессы, объекты, способные в определённых условиях принести убытие здоровью человека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1"/>
                <w:numId w:val="12"/>
              </w:numPr>
              <w:tabs>
                <w:tab w:val="left" w:pos="1052"/>
              </w:tabs>
              <w:ind w:right="2672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>Какие опасности относятся к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 xml:space="preserve">техногенным?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наводнение</w:t>
            </w:r>
            <w:proofErr w:type="spellEnd"/>
          </w:p>
          <w:p w:rsidR="001E26BF" w:rsidRPr="007F383A" w:rsidRDefault="004F6DD7">
            <w:pPr>
              <w:pStyle w:val="TableParagraph"/>
              <w:ind w:left="811" w:right="1936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производственные аварии в больших масштабах В) загрязнение воздуха</w:t>
            </w:r>
          </w:p>
          <w:p w:rsidR="001E26BF" w:rsidRDefault="004F6DD7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proofErr w:type="spellStart"/>
            <w:r>
              <w:rPr>
                <w:sz w:val="24"/>
              </w:rPr>
              <w:t>природные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катаклизмы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Default="001E26B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 w:rsidRPr="00C73248">
        <w:trPr>
          <w:trHeight w:hRule="exact" w:val="8846"/>
        </w:trPr>
        <w:tc>
          <w:tcPr>
            <w:tcW w:w="1604" w:type="dxa"/>
          </w:tcPr>
          <w:p w:rsidR="001E26BF" w:rsidRDefault="001E26BF"/>
        </w:tc>
        <w:tc>
          <w:tcPr>
            <w:tcW w:w="4772" w:type="dxa"/>
          </w:tcPr>
          <w:p w:rsidR="001E26BF" w:rsidRDefault="001E26BF"/>
        </w:tc>
        <w:tc>
          <w:tcPr>
            <w:tcW w:w="8229" w:type="dxa"/>
          </w:tcPr>
          <w:p w:rsidR="001E26BF" w:rsidRDefault="001E26BF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11"/>
              </w:numPr>
              <w:tabs>
                <w:tab w:val="left" w:pos="1052"/>
              </w:tabs>
              <w:ind w:right="1262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Какие опасности классифицируются по происхождению?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антропогенные</w:t>
            </w:r>
            <w:proofErr w:type="spellEnd"/>
          </w:p>
          <w:p w:rsidR="001E26BF" w:rsidRPr="007F383A" w:rsidRDefault="004F6DD7">
            <w:pPr>
              <w:pStyle w:val="TableParagraph"/>
              <w:ind w:left="811" w:right="5603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импульсивные В) кумулятивные Г) биологические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11"/>
              </w:numPr>
              <w:tabs>
                <w:tab w:val="left" w:pos="1104"/>
              </w:tabs>
              <w:ind w:left="103" w:right="107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Низкий уровень риска, который не влияет на экологические или другие показатели государства, отросли, предприятия –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это?</w:t>
            </w:r>
          </w:p>
          <w:p w:rsidR="001E26BF" w:rsidRPr="007F383A" w:rsidRDefault="004F6DD7">
            <w:pPr>
              <w:pStyle w:val="TableParagraph"/>
              <w:ind w:left="811" w:right="462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индивидуальный риск Б) социальный риск</w:t>
            </w:r>
          </w:p>
          <w:p w:rsidR="001E26BF" w:rsidRDefault="004F6DD7">
            <w:pPr>
              <w:pStyle w:val="TableParagraph"/>
              <w:ind w:left="811" w:right="5284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допустимый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риск</w:t>
            </w:r>
            <w:proofErr w:type="spellEnd"/>
            <w:r>
              <w:rPr>
                <w:sz w:val="24"/>
              </w:rPr>
              <w:t xml:space="preserve"> Г) </w:t>
            </w:r>
            <w:proofErr w:type="spellStart"/>
            <w:r>
              <w:rPr>
                <w:sz w:val="24"/>
              </w:rPr>
              <w:t>безопасность</w:t>
            </w:r>
            <w:proofErr w:type="spellEnd"/>
          </w:p>
          <w:p w:rsidR="001E26BF" w:rsidRDefault="001E26BF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11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Анализаторы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tabs>
                <w:tab w:val="left" w:pos="1293"/>
                <w:tab w:val="left" w:pos="2758"/>
                <w:tab w:val="left" w:pos="3557"/>
                <w:tab w:val="left" w:pos="4636"/>
                <w:tab w:val="left" w:pos="6308"/>
                <w:tab w:val="left" w:pos="6651"/>
                <w:tab w:val="left" w:pos="7979"/>
              </w:tabs>
              <w:ind w:right="109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</w:t>
            </w:r>
            <w:r w:rsidRPr="007F383A">
              <w:rPr>
                <w:sz w:val="24"/>
                <w:lang w:val="ru-RU"/>
              </w:rPr>
              <w:tab/>
              <w:t>подсистемы</w:t>
            </w:r>
            <w:r w:rsidRPr="007F383A">
              <w:rPr>
                <w:sz w:val="24"/>
                <w:lang w:val="ru-RU"/>
              </w:rPr>
              <w:tab/>
              <w:t>ЦНС,</w:t>
            </w:r>
            <w:r w:rsidRPr="007F383A">
              <w:rPr>
                <w:sz w:val="24"/>
                <w:lang w:val="ru-RU"/>
              </w:rPr>
              <w:tab/>
              <w:t>которые</w:t>
            </w:r>
            <w:r w:rsidRPr="007F383A">
              <w:rPr>
                <w:sz w:val="24"/>
                <w:lang w:val="ru-RU"/>
              </w:rPr>
              <w:tab/>
              <w:t>обеспечивают</w:t>
            </w:r>
            <w:r w:rsidRPr="007F383A">
              <w:rPr>
                <w:sz w:val="24"/>
                <w:lang w:val="ru-RU"/>
              </w:rPr>
              <w:tab/>
              <w:t>в</w:t>
            </w:r>
            <w:r w:rsidRPr="007F383A">
              <w:rPr>
                <w:sz w:val="24"/>
                <w:lang w:val="ru-RU"/>
              </w:rPr>
              <w:tab/>
              <w:t>получении</w:t>
            </w:r>
            <w:r w:rsidRPr="007F383A">
              <w:rPr>
                <w:sz w:val="24"/>
                <w:lang w:val="ru-RU"/>
              </w:rPr>
              <w:tab/>
              <w:t>и первичный анализ информационных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сигналов</w:t>
            </w:r>
          </w:p>
          <w:p w:rsidR="001E26BF" w:rsidRPr="007F383A" w:rsidRDefault="004F6DD7">
            <w:pPr>
              <w:pStyle w:val="TableParagraph"/>
              <w:ind w:right="102" w:firstLine="708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совместимость сложных приспособительных реакций живого организма, направленных на устранение действия факторов внешней и внутренней среды, нарушающих относительное динамическое постоянство внутренней среды организма</w:t>
            </w:r>
          </w:p>
          <w:p w:rsidR="001E26BF" w:rsidRPr="007F383A" w:rsidRDefault="004F6DD7">
            <w:pPr>
              <w:pStyle w:val="TableParagraph"/>
              <w:tabs>
                <w:tab w:val="left" w:pos="1269"/>
                <w:tab w:val="left" w:pos="3017"/>
                <w:tab w:val="left" w:pos="4192"/>
                <w:tab w:val="left" w:pos="5524"/>
                <w:tab w:val="left" w:pos="6775"/>
                <w:tab w:val="left" w:pos="7730"/>
              </w:tabs>
              <w:ind w:right="109" w:firstLine="70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</w:t>
            </w:r>
            <w:r w:rsidRPr="007F383A">
              <w:rPr>
                <w:sz w:val="24"/>
                <w:lang w:val="ru-RU"/>
              </w:rPr>
              <w:tab/>
              <w:t>совместимость</w:t>
            </w:r>
            <w:r w:rsidRPr="007F383A">
              <w:rPr>
                <w:sz w:val="24"/>
                <w:lang w:val="ru-RU"/>
              </w:rPr>
              <w:tab/>
              <w:t>факторов</w:t>
            </w:r>
            <w:r w:rsidRPr="007F383A">
              <w:rPr>
                <w:sz w:val="24"/>
                <w:lang w:val="ru-RU"/>
              </w:rPr>
              <w:tab/>
              <w:t>способных</w:t>
            </w:r>
            <w:r w:rsidRPr="007F383A">
              <w:rPr>
                <w:sz w:val="24"/>
                <w:lang w:val="ru-RU"/>
              </w:rPr>
              <w:tab/>
              <w:t>оказывать</w:t>
            </w:r>
            <w:r w:rsidRPr="007F383A">
              <w:rPr>
                <w:sz w:val="24"/>
                <w:lang w:val="ru-RU"/>
              </w:rPr>
              <w:tab/>
              <w:t>прямое</w:t>
            </w:r>
            <w:r w:rsidRPr="007F383A">
              <w:rPr>
                <w:sz w:val="24"/>
                <w:lang w:val="ru-RU"/>
              </w:rPr>
              <w:tab/>
              <w:t>или косвенное воздействие на деятельность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Default="004F6DD7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proofErr w:type="spellStart"/>
            <w:r>
              <w:rPr>
                <w:sz w:val="24"/>
              </w:rPr>
              <w:t>величина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функциональных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возможностей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</w:p>
          <w:p w:rsidR="001E26BF" w:rsidRDefault="001E26BF">
            <w:pPr>
              <w:pStyle w:val="TableParagraph"/>
              <w:ind w:left="0"/>
              <w:rPr>
                <w:sz w:val="24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11"/>
              </w:numPr>
              <w:tabs>
                <w:tab w:val="left" w:pos="1052"/>
              </w:tabs>
              <w:ind w:right="3798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Первая фаза работоспособности: А) высокой</w:t>
            </w:r>
            <w:r w:rsidRPr="007F383A">
              <w:rPr>
                <w:spacing w:val="-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работоспособности</w:t>
            </w:r>
          </w:p>
          <w:p w:rsidR="001E26BF" w:rsidRPr="007F383A" w:rsidRDefault="004F6DD7">
            <w:pPr>
              <w:pStyle w:val="TableParagraph"/>
              <w:ind w:left="81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утомление</w:t>
            </w:r>
          </w:p>
          <w:p w:rsidR="001E26BF" w:rsidRPr="007F383A" w:rsidRDefault="004F6DD7">
            <w:pPr>
              <w:pStyle w:val="TableParagraph"/>
              <w:ind w:left="81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врабатывания</w:t>
            </w:r>
          </w:p>
          <w:p w:rsidR="001E26BF" w:rsidRPr="007F383A" w:rsidRDefault="004F6DD7">
            <w:pPr>
              <w:pStyle w:val="TableParagraph"/>
              <w:ind w:left="81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средней работоспособности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11"/>
              </w:numPr>
              <w:tabs>
                <w:tab w:val="left" w:pos="1052"/>
              </w:tabs>
              <w:ind w:left="105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Переохлаждение организма может быть</w:t>
            </w:r>
            <w:r w:rsidRPr="007F383A">
              <w:rPr>
                <w:spacing w:val="-1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вызвано: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Pr="007F383A" w:rsidRDefault="001E26BF">
      <w:pPr>
        <w:pStyle w:val="a3"/>
        <w:spacing w:before="3"/>
        <w:ind w:left="0"/>
        <w:rPr>
          <w:sz w:val="2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504"/>
        <w:gridCol w:w="632"/>
        <w:gridCol w:w="694"/>
        <w:gridCol w:w="845"/>
        <w:gridCol w:w="746"/>
        <w:gridCol w:w="783"/>
        <w:gridCol w:w="771"/>
        <w:gridCol w:w="782"/>
        <w:gridCol w:w="770"/>
        <w:gridCol w:w="749"/>
        <w:gridCol w:w="840"/>
        <w:gridCol w:w="113"/>
      </w:tblGrid>
      <w:tr w:rsidR="001E26BF">
        <w:trPr>
          <w:trHeight w:hRule="exact" w:val="3325"/>
        </w:trPr>
        <w:tc>
          <w:tcPr>
            <w:tcW w:w="1604" w:type="dxa"/>
            <w:vMerge w:val="restart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4772" w:type="dxa"/>
            <w:vMerge w:val="restart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8229" w:type="dxa"/>
            <w:gridSpan w:val="12"/>
            <w:tcBorders>
              <w:bottom w:val="nil"/>
            </w:tcBorders>
          </w:tcPr>
          <w:p w:rsidR="001E26BF" w:rsidRPr="007F383A" w:rsidRDefault="004F6DD7">
            <w:pPr>
              <w:pStyle w:val="TableParagraph"/>
              <w:ind w:left="811" w:right="450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повышения температуры Б) понижением влажности</w:t>
            </w:r>
          </w:p>
          <w:p w:rsidR="001E26BF" w:rsidRPr="007F383A" w:rsidRDefault="004F6DD7">
            <w:pPr>
              <w:pStyle w:val="TableParagraph"/>
              <w:spacing w:before="5"/>
              <w:ind w:left="811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при уменьшении теплоотдачи</w:t>
            </w:r>
          </w:p>
          <w:p w:rsidR="001E26BF" w:rsidRPr="007F383A" w:rsidRDefault="004F6DD7">
            <w:pPr>
              <w:pStyle w:val="TableParagraph"/>
              <w:ind w:left="811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при понижении температуры и увеличении влажности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ind w:left="811" w:right="12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10. Из скольких баллов состоит шкала измерения силы землетрясения: А) 9</w:t>
            </w:r>
          </w:p>
          <w:p w:rsidR="001E26BF" w:rsidRDefault="004F6DD7">
            <w:pPr>
              <w:pStyle w:val="TableParagraph"/>
              <w:ind w:left="811" w:right="6867"/>
              <w:jc w:val="both"/>
              <w:rPr>
                <w:sz w:val="24"/>
              </w:rPr>
            </w:pPr>
            <w:r>
              <w:rPr>
                <w:sz w:val="24"/>
              </w:rPr>
              <w:t>Б) 10 В) 12 Г) 5</w:t>
            </w:r>
          </w:p>
          <w:p w:rsidR="001E26BF" w:rsidRDefault="001E26B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1E26BF" w:rsidRDefault="004F6DD7">
            <w:pPr>
              <w:pStyle w:val="TableParagraph"/>
              <w:ind w:left="81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Ключ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1E26BF">
        <w:trPr>
          <w:trHeight w:hRule="exact" w:val="295"/>
        </w:trPr>
        <w:tc>
          <w:tcPr>
            <w:tcW w:w="1604" w:type="dxa"/>
            <w:vMerge/>
          </w:tcPr>
          <w:p w:rsidR="001E26BF" w:rsidRDefault="001E26BF"/>
        </w:tc>
        <w:tc>
          <w:tcPr>
            <w:tcW w:w="4772" w:type="dxa"/>
            <w:vMerge/>
          </w:tcPr>
          <w:p w:rsidR="001E26BF" w:rsidRDefault="001E26BF"/>
        </w:tc>
        <w:tc>
          <w:tcPr>
            <w:tcW w:w="504" w:type="dxa"/>
            <w:tcBorders>
              <w:top w:val="nil"/>
            </w:tcBorders>
          </w:tcPr>
          <w:p w:rsidR="001E26BF" w:rsidRDefault="001E26BF"/>
        </w:tc>
        <w:tc>
          <w:tcPr>
            <w:tcW w:w="632" w:type="dxa"/>
          </w:tcPr>
          <w:p w:rsidR="001E26BF" w:rsidRDefault="004F6DD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1. Б</w:t>
            </w:r>
          </w:p>
        </w:tc>
        <w:tc>
          <w:tcPr>
            <w:tcW w:w="694" w:type="dxa"/>
          </w:tcPr>
          <w:p w:rsidR="001E26BF" w:rsidRDefault="004F6DD7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2. Б</w:t>
            </w:r>
          </w:p>
        </w:tc>
        <w:tc>
          <w:tcPr>
            <w:tcW w:w="845" w:type="dxa"/>
          </w:tcPr>
          <w:p w:rsidR="001E26BF" w:rsidRDefault="004F6DD7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46" w:type="dxa"/>
          </w:tcPr>
          <w:p w:rsidR="001E26BF" w:rsidRDefault="004F6DD7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4. Б</w:t>
            </w:r>
          </w:p>
        </w:tc>
        <w:tc>
          <w:tcPr>
            <w:tcW w:w="783" w:type="dxa"/>
            <w:tcBorders>
              <w:right w:val="single" w:sz="4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5. А</w:t>
            </w:r>
          </w:p>
        </w:tc>
        <w:tc>
          <w:tcPr>
            <w:tcW w:w="771" w:type="dxa"/>
            <w:tcBorders>
              <w:left w:val="single" w:sz="4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6. В</w:t>
            </w:r>
          </w:p>
        </w:tc>
        <w:tc>
          <w:tcPr>
            <w:tcW w:w="782" w:type="dxa"/>
          </w:tcPr>
          <w:p w:rsidR="001E26BF" w:rsidRDefault="004F6DD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7. А</w:t>
            </w:r>
          </w:p>
        </w:tc>
        <w:tc>
          <w:tcPr>
            <w:tcW w:w="770" w:type="dxa"/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8. В</w:t>
            </w:r>
          </w:p>
        </w:tc>
        <w:tc>
          <w:tcPr>
            <w:tcW w:w="749" w:type="dxa"/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9. Г</w:t>
            </w:r>
          </w:p>
        </w:tc>
        <w:tc>
          <w:tcPr>
            <w:tcW w:w="840" w:type="dxa"/>
          </w:tcPr>
          <w:p w:rsidR="001E26BF" w:rsidRDefault="004F6DD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10. В</w:t>
            </w:r>
          </w:p>
        </w:tc>
        <w:tc>
          <w:tcPr>
            <w:tcW w:w="113" w:type="dxa"/>
            <w:tcBorders>
              <w:top w:val="nil"/>
            </w:tcBorders>
          </w:tcPr>
          <w:p w:rsidR="001E26BF" w:rsidRDefault="001E26BF"/>
        </w:tc>
      </w:tr>
      <w:tr w:rsidR="001E26BF" w:rsidRPr="00C73248">
        <w:trPr>
          <w:trHeight w:hRule="exact" w:val="562"/>
        </w:trPr>
        <w:tc>
          <w:tcPr>
            <w:tcW w:w="14604" w:type="dxa"/>
            <w:gridSpan w:val="14"/>
          </w:tcPr>
          <w:p w:rsidR="001E26BF" w:rsidRPr="007F383A" w:rsidRDefault="004F6DD7">
            <w:pPr>
              <w:pStyle w:val="TableParagraph"/>
              <w:ind w:left="105" w:right="576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ПК-16 владением правилами эксплуатации технических средств и способностью использовать технические средства в документационном обеспечении управления и архивном деле</w:t>
            </w:r>
          </w:p>
        </w:tc>
      </w:tr>
      <w:tr w:rsidR="001E26BF" w:rsidRPr="00C73248">
        <w:trPr>
          <w:trHeight w:hRule="exact" w:val="4703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Знать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- методические, нормативные и руководя- </w:t>
            </w:r>
            <w:proofErr w:type="spellStart"/>
            <w:r w:rsidRPr="007F383A">
              <w:rPr>
                <w:sz w:val="24"/>
                <w:lang w:val="ru-RU"/>
              </w:rPr>
              <w:t>щие</w:t>
            </w:r>
            <w:proofErr w:type="spellEnd"/>
            <w:r w:rsidRPr="007F383A">
              <w:rPr>
                <w:sz w:val="24"/>
                <w:lang w:val="ru-RU"/>
              </w:rPr>
              <w:t xml:space="preserve"> стандарты и документы в области тех- </w:t>
            </w:r>
            <w:proofErr w:type="spellStart"/>
            <w:r w:rsidRPr="007F383A">
              <w:rPr>
                <w:sz w:val="24"/>
                <w:lang w:val="ru-RU"/>
              </w:rPr>
              <w:t>ники</w:t>
            </w:r>
            <w:proofErr w:type="spellEnd"/>
            <w:r w:rsidRPr="007F383A">
              <w:rPr>
                <w:sz w:val="24"/>
                <w:lang w:val="ru-RU"/>
              </w:rPr>
              <w:t xml:space="preserve"> безопасности, производственной </w:t>
            </w:r>
            <w:proofErr w:type="spellStart"/>
            <w:r w:rsidRPr="007F383A">
              <w:rPr>
                <w:sz w:val="24"/>
                <w:lang w:val="ru-RU"/>
              </w:rPr>
              <w:t>са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нитарии</w:t>
            </w:r>
            <w:proofErr w:type="spellEnd"/>
            <w:r w:rsidRPr="007F383A">
              <w:rPr>
                <w:sz w:val="24"/>
                <w:lang w:val="ru-RU"/>
              </w:rPr>
              <w:t>, пожарной безопасности и охраны труда</w:t>
            </w:r>
          </w:p>
        </w:tc>
        <w:tc>
          <w:tcPr>
            <w:tcW w:w="8229" w:type="dxa"/>
            <w:gridSpan w:val="12"/>
          </w:tcPr>
          <w:p w:rsidR="001E26BF" w:rsidRPr="007F383A" w:rsidRDefault="004F6DD7">
            <w:pPr>
              <w:pStyle w:val="TableParagraph"/>
              <w:spacing w:line="273" w:lineRule="exact"/>
              <w:ind w:left="1822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Перечень тем для подготовки к экзамену:</w:t>
            </w:r>
          </w:p>
          <w:p w:rsidR="001E26BF" w:rsidRPr="007F383A" w:rsidRDefault="001E26BF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цель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дисциплины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БЖД</w:t>
            </w:r>
          </w:p>
          <w:p w:rsidR="001E26BF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z w:val="24"/>
              </w:rPr>
              <w:t xml:space="preserve"> БЖД в </w:t>
            </w:r>
            <w:proofErr w:type="spellStart"/>
            <w:r>
              <w:rPr>
                <w:sz w:val="24"/>
              </w:rPr>
              <w:t>подготовке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бакалавров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343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Основные направления государственной политики в области охраны</w:t>
            </w:r>
            <w:r w:rsidRPr="007F383A">
              <w:rPr>
                <w:spacing w:val="-2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ind w:right="111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Риск как количественная оценка опасности. Основные положения теории риска. Концепция приемлемого</w:t>
            </w:r>
            <w:r w:rsidRPr="007F383A">
              <w:rPr>
                <w:spacing w:val="-1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риска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106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Принципы обеспечения безопасности. Методы и средства обеспечения безопасности</w:t>
            </w:r>
          </w:p>
          <w:p w:rsidR="001E26BF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ind w:right="102" w:firstLine="0"/>
              <w:jc w:val="both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Характеристика нервной системы человека. Зрительный анализатор. Осязание, температурная чувствительность. Обоняние, восприятие вкуса, мышечное чувство. </w:t>
            </w:r>
            <w:proofErr w:type="spellStart"/>
            <w:r>
              <w:rPr>
                <w:sz w:val="24"/>
              </w:rPr>
              <w:t>Болевая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чувствительность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слуховой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анализатор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вибрационная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чувствительность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343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Эргономические основы БЖД. Профессиональная пригодность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человека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ind w:left="463" w:hanging="36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Причины ошибок и нарушений человека в процессе</w:t>
            </w:r>
            <w:r w:rsidRPr="007F383A">
              <w:rPr>
                <w:spacing w:val="-1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труда</w:t>
            </w:r>
          </w:p>
        </w:tc>
      </w:tr>
    </w:tbl>
    <w:p w:rsidR="001E26BF" w:rsidRPr="007F383A" w:rsidRDefault="001E26BF">
      <w:pPr>
        <w:jc w:val="both"/>
        <w:rPr>
          <w:sz w:val="24"/>
          <w:lang w:val="ru-RU"/>
        </w:rPr>
        <w:sectPr w:rsidR="001E26BF" w:rsidRPr="007F383A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Default="007F383A">
      <w:pPr>
        <w:pStyle w:val="a5"/>
        <w:numPr>
          <w:ilvl w:val="1"/>
          <w:numId w:val="20"/>
        </w:numPr>
        <w:tabs>
          <w:tab w:val="left" w:pos="6949"/>
        </w:tabs>
        <w:spacing w:before="70"/>
        <w:ind w:firstLine="0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38735</wp:posOffset>
                </wp:positionV>
                <wp:extent cx="9279890" cy="5629910"/>
                <wp:effectExtent l="6985" t="6985" r="9525" b="190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9890" cy="5629910"/>
                          <a:chOff x="701" y="61"/>
                          <a:chExt cx="14614" cy="8866"/>
                        </a:xfrm>
                      </wpg:grpSpPr>
                      <wps:wsp>
                        <wps:cNvPr id="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10" y="70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314" y="70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086" y="70"/>
                            <a:ext cx="82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06" y="66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10" y="8916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309" y="66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314" y="8916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081" y="66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086" y="8916"/>
                            <a:ext cx="82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5310" y="66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590F" id="Group 2" o:spid="_x0000_s1026" style="position:absolute;margin-left:35.05pt;margin-top:3.05pt;width:730.7pt;height:443.3pt;z-index:-251658240;mso-position-horizontal-relative:page" coordorigin="701,61" coordsize="14614,8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">
                <v:line id="Line 12" o:spid="_x0000_s1027" style="position:absolute;visibility:visible;mso-wrap-style:square" from="710,70" to="230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v:line id="Line 11" o:spid="_x0000_s1028" style="position:absolute;visibility:visible;mso-wrap-style:square" from="2314,70" to="70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v:line id="Line 10" o:spid="_x0000_s1029" style="position:absolute;visibility:visible;mso-wrap-style:square" from="7086,70" to="15305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" strokeweight=".48pt"/>
                <v:line id="Line 9" o:spid="_x0000_s1030" style="position:absolute;visibility:visible;mso-wrap-style:square" from="706,66" to="706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Line 8" o:spid="_x0000_s1031" style="position:absolute;visibility:visible;mso-wrap-style:square" from="710,8916" to="2304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v:line id="Line 7" o:spid="_x0000_s1032" style="position:absolute;visibility:visible;mso-wrap-style:square" from="2309,66" to="2309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v:line id="Line 6" o:spid="_x0000_s1033" style="position:absolute;visibility:visible;mso-wrap-style:square" from="2314,8916" to="7076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<v:line id="Line 5" o:spid="_x0000_s1034" style="position:absolute;visibility:visible;mso-wrap-style:square" from="7081,66" to="7081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line id="Line 4" o:spid="_x0000_s1035" style="position:absolute;visibility:visible;mso-wrap-style:square" from="7086,8916" to="15305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    <v:line id="Line 3" o:spid="_x0000_s1036" style="position:absolute;visibility:visible;mso-wrap-style:square" from="15310,66" to="15310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" strokeweight=".16936mm"/>
                <w10:wrap anchorx="page"/>
              </v:group>
            </w:pict>
          </mc:Fallback>
        </mc:AlternateContent>
      </w:r>
      <w:proofErr w:type="spellStart"/>
      <w:r w:rsidR="004F6DD7">
        <w:rPr>
          <w:sz w:val="24"/>
        </w:rPr>
        <w:t>Производственная</w:t>
      </w:r>
      <w:proofErr w:type="spellEnd"/>
      <w:r w:rsidR="004F6DD7">
        <w:rPr>
          <w:sz w:val="24"/>
        </w:rPr>
        <w:t xml:space="preserve"> </w:t>
      </w:r>
      <w:proofErr w:type="spellStart"/>
      <w:r w:rsidR="004F6DD7">
        <w:rPr>
          <w:sz w:val="24"/>
        </w:rPr>
        <w:t>среда</w:t>
      </w:r>
      <w:proofErr w:type="spellEnd"/>
      <w:r w:rsidR="004F6DD7">
        <w:rPr>
          <w:sz w:val="24"/>
        </w:rPr>
        <w:t xml:space="preserve"> и </w:t>
      </w:r>
      <w:proofErr w:type="spellStart"/>
      <w:r w:rsidR="004F6DD7">
        <w:rPr>
          <w:sz w:val="24"/>
        </w:rPr>
        <w:t>условия</w:t>
      </w:r>
      <w:proofErr w:type="spellEnd"/>
      <w:r w:rsidR="004F6DD7">
        <w:rPr>
          <w:spacing w:val="-11"/>
          <w:sz w:val="24"/>
        </w:rPr>
        <w:t xml:space="preserve"> </w:t>
      </w:r>
      <w:proofErr w:type="spellStart"/>
      <w:r w:rsidR="004F6DD7">
        <w:rPr>
          <w:sz w:val="24"/>
        </w:rPr>
        <w:t>труда</w:t>
      </w:r>
      <w:proofErr w:type="spellEnd"/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Тяжесть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напряженность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труда</w:t>
      </w:r>
      <w:proofErr w:type="spellEnd"/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>Микроклимат. Действие параметров микроклимата на</w:t>
      </w:r>
      <w:r w:rsidRPr="007F383A">
        <w:rPr>
          <w:spacing w:val="-21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человека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7076"/>
        </w:tabs>
        <w:ind w:right="221" w:firstLine="0"/>
        <w:rPr>
          <w:sz w:val="24"/>
          <w:lang w:val="ru-RU"/>
        </w:rPr>
      </w:pPr>
      <w:r w:rsidRPr="007F383A">
        <w:rPr>
          <w:sz w:val="24"/>
          <w:lang w:val="ru-RU"/>
        </w:rPr>
        <w:t>Нормирование параметров микроклимата. Нормирование теплового облучения</w:t>
      </w:r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Способы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нормализации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микроклимата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производственных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помещений</w:t>
      </w:r>
      <w:proofErr w:type="spellEnd"/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теплового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облучения</w:t>
      </w:r>
      <w:proofErr w:type="spellEnd"/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>Причины и характер загрязнения воздуха рабочей</w:t>
      </w:r>
      <w:r w:rsidRPr="007F383A">
        <w:rPr>
          <w:spacing w:val="-1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зоны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>Действие вредных веществ на организм</w:t>
      </w:r>
      <w:r w:rsidRPr="007F383A">
        <w:rPr>
          <w:spacing w:val="-1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человека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>Нормирование вредных веществ. Защита от вредных</w:t>
      </w:r>
      <w:r w:rsidRPr="007F383A">
        <w:rPr>
          <w:spacing w:val="-1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веществ</w:t>
      </w:r>
    </w:p>
    <w:p w:rsidR="001E26BF" w:rsidRPr="00C73248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C73248">
        <w:rPr>
          <w:sz w:val="24"/>
          <w:lang w:val="ru-RU"/>
        </w:rPr>
        <w:t>Вентиляция. Естественная вентиляция. Механическая</w:t>
      </w:r>
      <w:r w:rsidRPr="00C73248">
        <w:rPr>
          <w:spacing w:val="-21"/>
          <w:sz w:val="24"/>
          <w:lang w:val="ru-RU"/>
        </w:rPr>
        <w:t xml:space="preserve"> </w:t>
      </w:r>
      <w:r w:rsidRPr="00C73248">
        <w:rPr>
          <w:sz w:val="24"/>
          <w:lang w:val="ru-RU"/>
        </w:rPr>
        <w:t>вентиляция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54"/>
        </w:tabs>
        <w:ind w:right="222" w:firstLine="0"/>
        <w:rPr>
          <w:sz w:val="24"/>
          <w:lang w:val="ru-RU"/>
        </w:rPr>
      </w:pPr>
      <w:r w:rsidRPr="007F383A">
        <w:rPr>
          <w:sz w:val="24"/>
          <w:lang w:val="ru-RU"/>
        </w:rPr>
        <w:t>Промышленный шум. Характеристики шума. Действие шума на организм человека.</w:t>
      </w:r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Нормирование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шума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шума</w:t>
      </w:r>
      <w:proofErr w:type="spellEnd"/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Промышленная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вибрация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Количественные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характеристики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вибрации</w:t>
      </w:r>
      <w:proofErr w:type="spellEnd"/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r w:rsidRPr="007F383A">
        <w:rPr>
          <w:sz w:val="24"/>
          <w:lang w:val="ru-RU"/>
        </w:rPr>
        <w:t xml:space="preserve">Действие вибрации на организм человека. </w:t>
      </w: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вибрации</w:t>
      </w:r>
      <w:proofErr w:type="spellEnd"/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Производственное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освещение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Характеристики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освещения</w:t>
      </w:r>
      <w:proofErr w:type="spellEnd"/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92"/>
        </w:tabs>
        <w:spacing w:before="4" w:line="274" w:lineRule="exact"/>
        <w:ind w:right="221" w:firstLine="0"/>
        <w:rPr>
          <w:sz w:val="24"/>
          <w:lang w:val="ru-RU"/>
        </w:rPr>
      </w:pPr>
      <w:r w:rsidRPr="007F383A">
        <w:rPr>
          <w:sz w:val="24"/>
          <w:lang w:val="ru-RU"/>
        </w:rPr>
        <w:t>Виды производственного освещения. Нормирование производственного освещения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spacing w:line="273" w:lineRule="exact"/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>Устройство и обслуживание систем искусственного</w:t>
      </w:r>
      <w:r w:rsidRPr="007F383A">
        <w:rPr>
          <w:spacing w:val="-18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освещения</w:t>
      </w:r>
    </w:p>
    <w:p w:rsidR="001E26BF" w:rsidRDefault="004F6DD7">
      <w:pPr>
        <w:pStyle w:val="a5"/>
        <w:numPr>
          <w:ilvl w:val="1"/>
          <w:numId w:val="20"/>
        </w:numPr>
        <w:tabs>
          <w:tab w:val="left" w:pos="6971"/>
        </w:tabs>
        <w:ind w:right="221" w:firstLine="0"/>
        <w:rPr>
          <w:sz w:val="24"/>
        </w:rPr>
      </w:pPr>
      <w:r w:rsidRPr="007F383A">
        <w:rPr>
          <w:sz w:val="24"/>
          <w:lang w:val="ru-RU"/>
        </w:rPr>
        <w:t xml:space="preserve">Основные причины поражения человека электрическим током. </w:t>
      </w:r>
      <w:proofErr w:type="spellStart"/>
      <w:r>
        <w:rPr>
          <w:sz w:val="24"/>
        </w:rPr>
        <w:t>Действие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человека</w:t>
      </w:r>
      <w:proofErr w:type="spellEnd"/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7040"/>
        </w:tabs>
        <w:ind w:right="221" w:firstLine="0"/>
        <w:rPr>
          <w:sz w:val="24"/>
          <w:lang w:val="ru-RU"/>
        </w:rPr>
      </w:pPr>
      <w:r w:rsidRPr="007F383A">
        <w:rPr>
          <w:sz w:val="24"/>
          <w:lang w:val="ru-RU"/>
        </w:rPr>
        <w:t>Факторы, определяющие действие электрического тока на организм человека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  <w:lang w:val="ru-RU"/>
        </w:rPr>
      </w:pPr>
      <w:r w:rsidRPr="007F383A">
        <w:rPr>
          <w:sz w:val="24"/>
          <w:lang w:val="ru-RU"/>
        </w:rPr>
        <w:t xml:space="preserve">Защитное заземление. Защитное </w:t>
      </w:r>
      <w:proofErr w:type="spellStart"/>
      <w:r w:rsidRPr="007F383A">
        <w:rPr>
          <w:sz w:val="24"/>
          <w:lang w:val="ru-RU"/>
        </w:rPr>
        <w:t>зануление</w:t>
      </w:r>
      <w:proofErr w:type="spellEnd"/>
      <w:r w:rsidRPr="007F383A">
        <w:rPr>
          <w:sz w:val="24"/>
          <w:lang w:val="ru-RU"/>
        </w:rPr>
        <w:t>. Защитное</w:t>
      </w:r>
      <w:r w:rsidRPr="007F383A">
        <w:rPr>
          <w:spacing w:val="-21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отключение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7004"/>
        </w:tabs>
        <w:ind w:right="223" w:firstLine="0"/>
        <w:rPr>
          <w:sz w:val="24"/>
          <w:lang w:val="ru-RU"/>
        </w:rPr>
      </w:pPr>
      <w:r w:rsidRPr="007F383A">
        <w:rPr>
          <w:sz w:val="24"/>
          <w:lang w:val="ru-RU"/>
        </w:rPr>
        <w:t>Организационные мероприятия, обеспечивающие безопасную работу в электроустановках</w:t>
      </w:r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7069"/>
        </w:tabs>
        <w:ind w:right="222" w:firstLine="0"/>
        <w:rPr>
          <w:sz w:val="24"/>
          <w:lang w:val="ru-RU"/>
        </w:rPr>
      </w:pPr>
      <w:r w:rsidRPr="007F383A">
        <w:rPr>
          <w:sz w:val="24"/>
          <w:lang w:val="ru-RU"/>
        </w:rPr>
        <w:t>Характеристика ионизирующих излучений. Биологическое действие ионизирующих</w:t>
      </w:r>
      <w:r w:rsidRPr="007F383A">
        <w:rPr>
          <w:spacing w:val="-14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излучений</w:t>
      </w:r>
    </w:p>
    <w:p w:rsidR="001E26BF" w:rsidRDefault="004F6DD7">
      <w:pPr>
        <w:pStyle w:val="a5"/>
        <w:numPr>
          <w:ilvl w:val="1"/>
          <w:numId w:val="20"/>
        </w:numPr>
        <w:tabs>
          <w:tab w:val="left" w:pos="6949"/>
        </w:tabs>
        <w:ind w:left="6949"/>
        <w:rPr>
          <w:sz w:val="24"/>
        </w:rPr>
      </w:pP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ионизирующих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излучений</w:t>
      </w:r>
      <w:proofErr w:type="spellEnd"/>
    </w:p>
    <w:p w:rsidR="001E26BF" w:rsidRPr="007F383A" w:rsidRDefault="004F6DD7">
      <w:pPr>
        <w:pStyle w:val="a5"/>
        <w:numPr>
          <w:ilvl w:val="1"/>
          <w:numId w:val="20"/>
        </w:numPr>
        <w:tabs>
          <w:tab w:val="left" w:pos="6959"/>
        </w:tabs>
        <w:ind w:right="219" w:firstLine="0"/>
        <w:rPr>
          <w:sz w:val="24"/>
          <w:lang w:val="ru-RU"/>
        </w:rPr>
      </w:pPr>
      <w:r w:rsidRPr="007F383A">
        <w:rPr>
          <w:sz w:val="24"/>
          <w:lang w:val="ru-RU"/>
        </w:rPr>
        <w:t>Электромагнитные поля промышленной частоты. Постоянные магнитные поля</w:t>
      </w:r>
    </w:p>
    <w:p w:rsidR="001E26BF" w:rsidRPr="007F383A" w:rsidRDefault="001E26BF">
      <w:pPr>
        <w:rPr>
          <w:sz w:val="24"/>
          <w:lang w:val="ru-RU"/>
        </w:rPr>
        <w:sectPr w:rsidR="001E26BF" w:rsidRPr="007F383A">
          <w:pgSz w:w="16850" w:h="11910" w:orient="landscape"/>
          <w:pgMar w:top="1060" w:right="1420" w:bottom="280" w:left="600" w:header="720" w:footer="720" w:gutter="0"/>
          <w:cols w:space="720"/>
        </w:sectPr>
      </w:pPr>
    </w:p>
    <w:p w:rsidR="001E26BF" w:rsidRPr="007F383A" w:rsidRDefault="001E26BF">
      <w:pPr>
        <w:pStyle w:val="a3"/>
        <w:spacing w:before="3"/>
        <w:ind w:left="0"/>
        <w:rPr>
          <w:sz w:val="2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 w:rsidRPr="00C73248">
        <w:trPr>
          <w:trHeight w:hRule="exact" w:val="4153"/>
        </w:trPr>
        <w:tc>
          <w:tcPr>
            <w:tcW w:w="1604" w:type="dxa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4772" w:type="dxa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8229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line="271" w:lineRule="exact"/>
              <w:ind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Электромагнитные поля радиочастот. Защита от электромагнитных</w:t>
            </w:r>
            <w:r w:rsidRPr="007F383A">
              <w:rPr>
                <w:spacing w:val="-1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полей</w:t>
            </w:r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Производственные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травмы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заболевания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528"/>
              </w:tabs>
              <w:ind w:right="102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Порядок расследования и учета несчастных случаев на производстве.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травматизма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Чрезвычайная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Классификации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Ликвидация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последствий</w:t>
            </w:r>
            <w:proofErr w:type="spellEnd"/>
            <w:r>
              <w:rPr>
                <w:sz w:val="24"/>
              </w:rPr>
              <w:t xml:space="preserve"> ЧС. </w:t>
            </w:r>
            <w:proofErr w:type="spellStart"/>
            <w:r>
              <w:rPr>
                <w:sz w:val="24"/>
              </w:rPr>
              <w:t>Управление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Огнетушащие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вещества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Установки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пожаротушения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предприятии</w:t>
            </w:r>
            <w:proofErr w:type="spellEnd"/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Молниезащита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промышленных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объектов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671"/>
                <w:tab w:val="left" w:pos="672"/>
                <w:tab w:val="left" w:pos="2220"/>
                <w:tab w:val="left" w:pos="4019"/>
                <w:tab w:val="left" w:pos="5228"/>
                <w:tab w:val="left" w:pos="6278"/>
                <w:tab w:val="left" w:pos="6772"/>
              </w:tabs>
              <w:ind w:right="108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Статическое</w:t>
            </w:r>
            <w:r w:rsidRPr="007F383A">
              <w:rPr>
                <w:sz w:val="24"/>
                <w:lang w:val="ru-RU"/>
              </w:rPr>
              <w:tab/>
              <w:t>электричество.</w:t>
            </w:r>
            <w:r w:rsidRPr="007F383A">
              <w:rPr>
                <w:sz w:val="24"/>
                <w:lang w:val="ru-RU"/>
              </w:rPr>
              <w:tab/>
              <w:t>Средства</w:t>
            </w:r>
            <w:r w:rsidRPr="007F383A">
              <w:rPr>
                <w:sz w:val="24"/>
                <w:lang w:val="ru-RU"/>
              </w:rPr>
              <w:tab/>
              <w:t>защиты</w:t>
            </w:r>
            <w:r w:rsidRPr="007F383A">
              <w:rPr>
                <w:sz w:val="24"/>
                <w:lang w:val="ru-RU"/>
              </w:rPr>
              <w:tab/>
              <w:t>от</w:t>
            </w:r>
            <w:r w:rsidRPr="007F383A">
              <w:rPr>
                <w:sz w:val="24"/>
                <w:lang w:val="ru-RU"/>
              </w:rPr>
              <w:tab/>
            </w:r>
            <w:r w:rsidRPr="007F383A">
              <w:rPr>
                <w:spacing w:val="-1"/>
                <w:sz w:val="24"/>
                <w:lang w:val="ru-RU"/>
              </w:rPr>
              <w:t xml:space="preserve">статического </w:t>
            </w:r>
            <w:r w:rsidRPr="007F383A">
              <w:rPr>
                <w:sz w:val="24"/>
                <w:lang w:val="ru-RU"/>
              </w:rPr>
              <w:t>электричества</w:t>
            </w:r>
          </w:p>
          <w:p w:rsidR="001E26BF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работающих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9"/>
              </w:numPr>
              <w:tabs>
                <w:tab w:val="left" w:pos="623"/>
                <w:tab w:val="left" w:pos="624"/>
                <w:tab w:val="left" w:pos="1580"/>
                <w:tab w:val="left" w:pos="1930"/>
                <w:tab w:val="left" w:pos="3093"/>
                <w:tab w:val="left" w:pos="3515"/>
                <w:tab w:val="left" w:pos="5127"/>
                <w:tab w:val="left" w:pos="7134"/>
                <w:tab w:val="left" w:pos="7474"/>
              </w:tabs>
              <w:ind w:right="111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Надзор</w:t>
            </w:r>
            <w:r w:rsidRPr="007F383A">
              <w:rPr>
                <w:sz w:val="24"/>
                <w:lang w:val="ru-RU"/>
              </w:rPr>
              <w:tab/>
              <w:t>и</w:t>
            </w:r>
            <w:r w:rsidRPr="007F383A">
              <w:rPr>
                <w:sz w:val="24"/>
                <w:lang w:val="ru-RU"/>
              </w:rPr>
              <w:tab/>
              <w:t>контроль</w:t>
            </w:r>
            <w:r w:rsidRPr="007F383A">
              <w:rPr>
                <w:sz w:val="24"/>
                <w:lang w:val="ru-RU"/>
              </w:rPr>
              <w:tab/>
              <w:t>за</w:t>
            </w:r>
            <w:r w:rsidRPr="007F383A">
              <w:rPr>
                <w:sz w:val="24"/>
                <w:lang w:val="ru-RU"/>
              </w:rPr>
              <w:tab/>
              <w:t>соблюдением</w:t>
            </w:r>
            <w:r w:rsidRPr="007F383A">
              <w:rPr>
                <w:sz w:val="24"/>
                <w:lang w:val="ru-RU"/>
              </w:rPr>
              <w:tab/>
              <w:t>законодательства</w:t>
            </w:r>
            <w:r w:rsidRPr="007F383A">
              <w:rPr>
                <w:sz w:val="24"/>
                <w:lang w:val="ru-RU"/>
              </w:rPr>
              <w:tab/>
              <w:t>о</w:t>
            </w:r>
            <w:r w:rsidRPr="007F383A">
              <w:rPr>
                <w:sz w:val="24"/>
                <w:lang w:val="ru-RU"/>
              </w:rPr>
              <w:tab/>
            </w:r>
            <w:r w:rsidRPr="007F383A">
              <w:rPr>
                <w:spacing w:val="-1"/>
                <w:sz w:val="24"/>
                <w:lang w:val="ru-RU"/>
              </w:rPr>
              <w:t xml:space="preserve">труде. </w:t>
            </w:r>
            <w:r w:rsidRPr="007F383A">
              <w:rPr>
                <w:sz w:val="24"/>
                <w:lang w:val="ru-RU"/>
              </w:rPr>
              <w:t>Ответственность за нарушения законодательства о</w:t>
            </w:r>
            <w:r w:rsidRPr="007F383A">
              <w:rPr>
                <w:spacing w:val="-2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труде</w:t>
            </w:r>
          </w:p>
        </w:tc>
      </w:tr>
      <w:tr w:rsidR="001E26BF">
        <w:trPr>
          <w:trHeight w:hRule="exact" w:val="4703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Уметь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ind w:right="300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идентифицировать опасные и вредные факторы с помощью технических</w:t>
            </w:r>
            <w:r w:rsidRPr="007F383A">
              <w:rPr>
                <w:spacing w:val="-12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before="8"/>
              <w:ind w:right="226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измерять уровни опасных и вредных </w:t>
            </w:r>
            <w:proofErr w:type="gramStart"/>
            <w:r w:rsidRPr="007F383A">
              <w:rPr>
                <w:sz w:val="24"/>
                <w:lang w:val="ru-RU"/>
              </w:rPr>
              <w:t>фак- торов</w:t>
            </w:r>
            <w:proofErr w:type="gramEnd"/>
            <w:r w:rsidRPr="007F383A">
              <w:rPr>
                <w:sz w:val="24"/>
                <w:lang w:val="ru-RU"/>
              </w:rPr>
              <w:t xml:space="preserve"> с помощью технических</w:t>
            </w:r>
            <w:r w:rsidRPr="007F383A">
              <w:rPr>
                <w:spacing w:val="-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средств;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right="105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оценивать уровни опасных и вредных факторов с помощью технических</w:t>
            </w:r>
            <w:r w:rsidRPr="007F383A">
              <w:rPr>
                <w:spacing w:val="-12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средств</w:t>
            </w:r>
          </w:p>
        </w:tc>
        <w:tc>
          <w:tcPr>
            <w:tcW w:w="8229" w:type="dxa"/>
          </w:tcPr>
          <w:p w:rsidR="001E26BF" w:rsidRPr="007F383A" w:rsidRDefault="004F6DD7">
            <w:pPr>
              <w:pStyle w:val="TableParagraph"/>
              <w:spacing w:line="273" w:lineRule="exact"/>
              <w:ind w:left="1579"/>
              <w:rPr>
                <w:b/>
                <w:sz w:val="24"/>
                <w:lang w:val="ru-RU"/>
              </w:rPr>
            </w:pPr>
            <w:r w:rsidRPr="007F383A">
              <w:rPr>
                <w:b/>
                <w:sz w:val="24"/>
                <w:lang w:val="ru-RU"/>
              </w:rPr>
              <w:t>Перечень заданий для подготовки к экзамену:</w:t>
            </w:r>
          </w:p>
          <w:p w:rsidR="001E26BF" w:rsidRPr="007F383A" w:rsidRDefault="001E26BF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1E26BF" w:rsidRPr="007F383A" w:rsidRDefault="004F6DD7">
            <w:pPr>
              <w:pStyle w:val="TableParagraph"/>
              <w:ind w:left="463" w:right="271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1 Определите относительную влажность воздуха 2 Рассчитайте ТНС-индекс</w:t>
            </w:r>
          </w:p>
          <w:p w:rsidR="001E26BF" w:rsidRPr="007F383A" w:rsidRDefault="004F6DD7">
            <w:pPr>
              <w:pStyle w:val="TableParagraph"/>
              <w:ind w:left="463" w:right="959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3 Определите величину силы тока, протекающего через человека 4 Оцените эффективность виброизоляции</w:t>
            </w:r>
          </w:p>
          <w:p w:rsidR="001E26BF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644"/>
              </w:tabs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Оцените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звукоизолирующего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ind w:right="105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Рассчитайте суммарный уровень звукового давления нескольких источников</w:t>
            </w:r>
            <w:r w:rsidRPr="007F383A">
              <w:rPr>
                <w:spacing w:val="-10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шума</w:t>
            </w:r>
          </w:p>
          <w:p w:rsidR="001E26BF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644"/>
              </w:tabs>
              <w:ind w:left="643"/>
              <w:rPr>
                <w:sz w:val="24"/>
              </w:rPr>
            </w:pPr>
            <w:proofErr w:type="spellStart"/>
            <w:r>
              <w:rPr>
                <w:sz w:val="24"/>
              </w:rPr>
              <w:t>Оцените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теплозащитного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644"/>
              </w:tabs>
              <w:ind w:left="643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Рассчитайте коэффициент естественной освещенности рабочего</w:t>
            </w:r>
            <w:r w:rsidRPr="007F383A">
              <w:rPr>
                <w:spacing w:val="-2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места</w:t>
            </w:r>
          </w:p>
          <w:p w:rsidR="001E26BF" w:rsidRPr="007F383A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759"/>
              </w:tabs>
              <w:ind w:right="105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Определите характеристику зрительной работы при естественном освещении</w:t>
            </w:r>
          </w:p>
          <w:p w:rsidR="001E26BF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764"/>
              </w:tabs>
              <w:ind w:left="763" w:hanging="300"/>
              <w:rPr>
                <w:sz w:val="24"/>
              </w:rPr>
            </w:pPr>
            <w:proofErr w:type="spellStart"/>
            <w:r>
              <w:rPr>
                <w:sz w:val="24"/>
              </w:rPr>
              <w:t>Рассчитайте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искусственное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  <w:p w:rsidR="001E26BF" w:rsidRPr="007F383A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</w:tabs>
              <w:ind w:right="106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Определите характеристику зрительной работы при искусственном освещении</w:t>
            </w:r>
          </w:p>
          <w:p w:rsidR="001E26BF" w:rsidRDefault="004F6DD7">
            <w:pPr>
              <w:pStyle w:val="TableParagraph"/>
              <w:numPr>
                <w:ilvl w:val="0"/>
                <w:numId w:val="7"/>
              </w:numPr>
              <w:tabs>
                <w:tab w:val="left" w:pos="764"/>
              </w:tabs>
              <w:ind w:left="763" w:hanging="300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</w:tr>
    </w:tbl>
    <w:p w:rsidR="001E26BF" w:rsidRDefault="001E26BF">
      <w:pPr>
        <w:rPr>
          <w:sz w:val="24"/>
        </w:rPr>
        <w:sectPr w:rsidR="001E26BF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Default="001E26B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>
        <w:trPr>
          <w:trHeight w:hRule="exact" w:val="8846"/>
        </w:trPr>
        <w:tc>
          <w:tcPr>
            <w:tcW w:w="1604" w:type="dxa"/>
          </w:tcPr>
          <w:p w:rsidR="001E26BF" w:rsidRDefault="004F6DD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</w:t>
            </w:r>
            <w:proofErr w:type="spellEnd"/>
          </w:p>
        </w:tc>
        <w:tc>
          <w:tcPr>
            <w:tcW w:w="4772" w:type="dxa"/>
          </w:tcPr>
          <w:p w:rsidR="001E26BF" w:rsidRPr="007F383A" w:rsidRDefault="004F6DD7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- использовать правила эксплуатации тех- </w:t>
            </w:r>
            <w:proofErr w:type="spellStart"/>
            <w:r w:rsidRPr="007F383A">
              <w:rPr>
                <w:sz w:val="24"/>
                <w:lang w:val="ru-RU"/>
              </w:rPr>
              <w:t>нических</w:t>
            </w:r>
            <w:proofErr w:type="spellEnd"/>
            <w:r w:rsidRPr="007F383A">
              <w:rPr>
                <w:sz w:val="24"/>
                <w:lang w:val="ru-RU"/>
              </w:rPr>
              <w:t xml:space="preserve"> средств и навыками измерения, оценки и оптимизации параметров условий труда с помощью технических средств</w:t>
            </w:r>
          </w:p>
        </w:tc>
        <w:tc>
          <w:tcPr>
            <w:tcW w:w="8229" w:type="dxa"/>
          </w:tcPr>
          <w:p w:rsidR="001E26BF" w:rsidRDefault="004F6DD7">
            <w:pPr>
              <w:pStyle w:val="TableParagraph"/>
              <w:spacing w:line="276" w:lineRule="exact"/>
              <w:ind w:left="27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Тесты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для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самопроверки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1E26BF" w:rsidRDefault="001E26BF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right="237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 xml:space="preserve">Биосфера, преобразованная хозяйственной деятельностью человека – это? </w:t>
            </w: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ноосфера</w:t>
            </w:r>
            <w:proofErr w:type="spellEnd"/>
          </w:p>
          <w:p w:rsidR="001E26BF" w:rsidRPr="007F383A" w:rsidRDefault="004F6DD7">
            <w:pPr>
              <w:pStyle w:val="TableParagraph"/>
              <w:ind w:right="6633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Б) </w:t>
            </w:r>
            <w:proofErr w:type="spellStart"/>
            <w:r w:rsidRPr="007F383A">
              <w:rPr>
                <w:sz w:val="24"/>
                <w:lang w:val="ru-RU"/>
              </w:rPr>
              <w:t>техносфера</w:t>
            </w:r>
            <w:proofErr w:type="spellEnd"/>
            <w:r w:rsidRPr="007F383A">
              <w:rPr>
                <w:sz w:val="24"/>
                <w:lang w:val="ru-RU"/>
              </w:rPr>
              <w:t xml:space="preserve"> В) атмосфера Г) гидросфера</w:t>
            </w:r>
          </w:p>
          <w:p w:rsidR="001E26BF" w:rsidRPr="007F383A" w:rsidRDefault="001E26BF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Целью</w:t>
            </w:r>
            <w:proofErr w:type="spellEnd"/>
            <w:r>
              <w:rPr>
                <w:sz w:val="24"/>
              </w:rPr>
              <w:t xml:space="preserve"> БЖД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является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А) сформировать у человека сознательность и ответственность в </w:t>
            </w:r>
            <w:proofErr w:type="gramStart"/>
            <w:r w:rsidRPr="007F383A">
              <w:rPr>
                <w:sz w:val="24"/>
                <w:lang w:val="ru-RU"/>
              </w:rPr>
              <w:t>отношении  к</w:t>
            </w:r>
            <w:proofErr w:type="gramEnd"/>
            <w:r w:rsidRPr="007F383A">
              <w:rPr>
                <w:sz w:val="24"/>
                <w:lang w:val="ru-RU"/>
              </w:rPr>
              <w:t xml:space="preserve"> личной безопасности и безопасности</w:t>
            </w:r>
            <w:r w:rsidRPr="007F383A">
              <w:rPr>
                <w:spacing w:val="-22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окружающих</w:t>
            </w:r>
          </w:p>
          <w:p w:rsidR="001E26BF" w:rsidRPr="007F383A" w:rsidRDefault="004F6DD7">
            <w:pPr>
              <w:pStyle w:val="TableParagraph"/>
              <w:ind w:right="1736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защита человека от опасностей на работе и за её</w:t>
            </w:r>
            <w:r w:rsidRPr="007F383A">
              <w:rPr>
                <w:spacing w:val="-1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пределами В) научить человека оказывать самопомощь и взаимопомощь Г) научить оперативно ликвидировать последствия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ЧС</w:t>
            </w:r>
          </w:p>
          <w:p w:rsidR="001E26BF" w:rsidRPr="007F383A" w:rsidRDefault="001E26BF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Безопасность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состояние деятельности, при которой с определённой вероятностью исключается проявление опасности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разносторонний процесс создания человеческим условием для своего существования и развития</w:t>
            </w:r>
          </w:p>
          <w:p w:rsidR="001E26BF" w:rsidRPr="007F383A" w:rsidRDefault="004F6DD7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сложный биологический процесс, который происходит в организме человека и позволяет сохранить здоровье и работоспособность</w:t>
            </w:r>
          </w:p>
          <w:p w:rsidR="001E26BF" w:rsidRPr="007F383A" w:rsidRDefault="004F6DD7">
            <w:pPr>
              <w:pStyle w:val="TableParagraph"/>
              <w:ind w:right="106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центральное понятие БЖД, которое объединяет явления, процессы, объекты, способные в определённых условиях принести убытие здоровью человека</w:t>
            </w:r>
          </w:p>
          <w:p w:rsidR="001E26BF" w:rsidRPr="007F383A" w:rsidRDefault="001E26BF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right="3378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>Какие опасности относятся к</w:t>
            </w:r>
            <w:r w:rsidRPr="007F383A">
              <w:rPr>
                <w:spacing w:val="-14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 xml:space="preserve">техногенным?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наводнение</w:t>
            </w:r>
            <w:proofErr w:type="spellEnd"/>
          </w:p>
          <w:p w:rsidR="001E26BF" w:rsidRPr="007F383A" w:rsidRDefault="004F6DD7">
            <w:pPr>
              <w:pStyle w:val="TableParagraph"/>
              <w:ind w:right="271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производственные аварии в больших масштабах В) загрязнение воздуха</w:t>
            </w:r>
          </w:p>
          <w:p w:rsidR="001E26BF" w:rsidRDefault="004F6D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proofErr w:type="spellStart"/>
            <w:r>
              <w:rPr>
                <w:sz w:val="24"/>
              </w:rPr>
              <w:t>природные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катаклизмы</w:t>
            </w:r>
            <w:proofErr w:type="spellEnd"/>
          </w:p>
        </w:tc>
      </w:tr>
    </w:tbl>
    <w:p w:rsidR="001E26BF" w:rsidRDefault="001E26BF">
      <w:pPr>
        <w:jc w:val="both"/>
        <w:rPr>
          <w:sz w:val="24"/>
        </w:rPr>
        <w:sectPr w:rsidR="001E26BF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Default="001E26B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8229"/>
      </w:tblGrid>
      <w:tr w:rsidR="001E26BF" w:rsidRPr="00C73248">
        <w:trPr>
          <w:trHeight w:hRule="exact" w:val="8846"/>
        </w:trPr>
        <w:tc>
          <w:tcPr>
            <w:tcW w:w="1604" w:type="dxa"/>
          </w:tcPr>
          <w:p w:rsidR="001E26BF" w:rsidRDefault="001E26BF"/>
        </w:tc>
        <w:tc>
          <w:tcPr>
            <w:tcW w:w="4772" w:type="dxa"/>
          </w:tcPr>
          <w:p w:rsidR="001E26BF" w:rsidRDefault="001E26BF"/>
        </w:tc>
        <w:tc>
          <w:tcPr>
            <w:tcW w:w="8229" w:type="dxa"/>
          </w:tcPr>
          <w:p w:rsidR="001E26BF" w:rsidRDefault="004F6DD7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1973" w:firstLine="0"/>
              <w:rPr>
                <w:sz w:val="24"/>
              </w:rPr>
            </w:pPr>
            <w:r w:rsidRPr="007F383A">
              <w:rPr>
                <w:sz w:val="24"/>
                <w:lang w:val="ru-RU"/>
              </w:rPr>
              <w:t>Какие опасности классифицируются по</w:t>
            </w:r>
            <w:r w:rsidRPr="007F383A">
              <w:rPr>
                <w:spacing w:val="-18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 xml:space="preserve">происхождению?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антропогенные</w:t>
            </w:r>
            <w:proofErr w:type="spellEnd"/>
          </w:p>
          <w:p w:rsidR="001E26BF" w:rsidRPr="007F383A" w:rsidRDefault="004F6DD7">
            <w:pPr>
              <w:pStyle w:val="TableParagraph"/>
              <w:spacing w:before="5"/>
              <w:ind w:right="6311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импульсивные В) кумулятивные Г) биологические</w:t>
            </w:r>
          </w:p>
          <w:p w:rsidR="001E26BF" w:rsidRPr="007F383A" w:rsidRDefault="001E26BF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ind w:right="109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Низкий уровень риска, который не влияет на экологические или другие показатели государства, отросли, предприятия –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это?</w:t>
            </w:r>
          </w:p>
          <w:p w:rsidR="001E26BF" w:rsidRPr="007F383A" w:rsidRDefault="004F6DD7">
            <w:pPr>
              <w:pStyle w:val="TableParagraph"/>
              <w:ind w:right="5328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индивидуальный риск Б) социальный риск</w:t>
            </w:r>
          </w:p>
          <w:p w:rsidR="001E26BF" w:rsidRDefault="004F6DD7">
            <w:pPr>
              <w:pStyle w:val="TableParagraph"/>
              <w:ind w:right="5992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допустимый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риск</w:t>
            </w:r>
            <w:proofErr w:type="spellEnd"/>
            <w:r>
              <w:rPr>
                <w:sz w:val="24"/>
              </w:rPr>
              <w:t xml:space="preserve"> Г) </w:t>
            </w:r>
            <w:proofErr w:type="spellStart"/>
            <w:r>
              <w:rPr>
                <w:sz w:val="24"/>
              </w:rPr>
              <w:t>безопасность</w:t>
            </w:r>
            <w:proofErr w:type="spellEnd"/>
          </w:p>
          <w:p w:rsidR="001E26BF" w:rsidRDefault="001E26BF">
            <w:pPr>
              <w:pStyle w:val="TableParagraph"/>
              <w:ind w:left="0"/>
              <w:rPr>
                <w:sz w:val="24"/>
              </w:rPr>
            </w:pPr>
          </w:p>
          <w:p w:rsidR="001E26BF" w:rsidRDefault="004F6DD7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left="3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Анализаторы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?</w:t>
            </w:r>
          </w:p>
          <w:p w:rsidR="001E26BF" w:rsidRPr="007F383A" w:rsidRDefault="004F6DD7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А) подсистемы ЦНС, которые обеспечивают в получении и первичный анализ информационных</w:t>
            </w:r>
            <w:r w:rsidRPr="007F383A">
              <w:rPr>
                <w:spacing w:val="-1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сигналов</w:t>
            </w:r>
          </w:p>
          <w:p w:rsidR="001E26BF" w:rsidRPr="007F383A" w:rsidRDefault="004F6DD7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совместимость сложных приспособительных реакций живого организма, направленных на устранение действия факторов внешней и внутренней среды, нарушающих относительное динамическое постоянство внутренней среды организма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совместимость факторов способных оказывать прямое или косвенное воздействие на деятельность человека</w:t>
            </w:r>
          </w:p>
          <w:p w:rsidR="001E26BF" w:rsidRDefault="004F6D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proofErr w:type="spellStart"/>
            <w:r>
              <w:rPr>
                <w:sz w:val="24"/>
              </w:rPr>
              <w:t>величина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функциональных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возможностей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</w:p>
          <w:p w:rsidR="001E26BF" w:rsidRDefault="001E26B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4506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Первая фаза работоспособности: А) высокой</w:t>
            </w:r>
            <w:r w:rsidRPr="007F383A">
              <w:rPr>
                <w:spacing w:val="-5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работоспособности</w:t>
            </w:r>
          </w:p>
          <w:p w:rsidR="001E26BF" w:rsidRPr="007F383A" w:rsidRDefault="004F6DD7">
            <w:pPr>
              <w:pStyle w:val="TableParagraph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утомление</w:t>
            </w:r>
          </w:p>
          <w:p w:rsidR="001E26BF" w:rsidRPr="007F383A" w:rsidRDefault="004F6DD7">
            <w:pPr>
              <w:pStyle w:val="TableParagraph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врабатывания</w:t>
            </w:r>
          </w:p>
          <w:p w:rsidR="001E26BF" w:rsidRPr="007F383A" w:rsidRDefault="004F6DD7">
            <w:pPr>
              <w:pStyle w:val="TableParagraph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средней работоспособности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2800" w:firstLine="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Переохлаждение организма может быть</w:t>
            </w:r>
            <w:r w:rsidRPr="007F383A">
              <w:rPr>
                <w:spacing w:val="-13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вызвано: А) повышения</w:t>
            </w:r>
            <w:r w:rsidRPr="007F383A">
              <w:rPr>
                <w:spacing w:val="-9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температуры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Pr="007F383A" w:rsidRDefault="001E26BF">
      <w:pPr>
        <w:pStyle w:val="a3"/>
        <w:spacing w:before="3"/>
        <w:ind w:left="0"/>
        <w:rPr>
          <w:sz w:val="2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72"/>
        <w:gridCol w:w="504"/>
        <w:gridCol w:w="632"/>
        <w:gridCol w:w="694"/>
        <w:gridCol w:w="845"/>
        <w:gridCol w:w="746"/>
        <w:gridCol w:w="783"/>
        <w:gridCol w:w="771"/>
        <w:gridCol w:w="782"/>
        <w:gridCol w:w="770"/>
        <w:gridCol w:w="749"/>
        <w:gridCol w:w="840"/>
        <w:gridCol w:w="113"/>
      </w:tblGrid>
      <w:tr w:rsidR="001E26BF">
        <w:trPr>
          <w:trHeight w:hRule="exact" w:val="3049"/>
        </w:trPr>
        <w:tc>
          <w:tcPr>
            <w:tcW w:w="1604" w:type="dxa"/>
            <w:vMerge w:val="restart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4772" w:type="dxa"/>
            <w:vMerge w:val="restart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8229" w:type="dxa"/>
            <w:gridSpan w:val="12"/>
            <w:tcBorders>
              <w:bottom w:val="nil"/>
            </w:tcBorders>
          </w:tcPr>
          <w:p w:rsidR="001E26BF" w:rsidRPr="007F383A" w:rsidRDefault="004F6DD7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Б) понижением влажности</w:t>
            </w:r>
          </w:p>
          <w:p w:rsidR="001E26BF" w:rsidRPr="007F383A" w:rsidRDefault="004F6DD7">
            <w:pPr>
              <w:pStyle w:val="TableParagraph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В) при уменьшении теплоотдачи</w:t>
            </w:r>
          </w:p>
          <w:p w:rsidR="001E26BF" w:rsidRPr="007F383A" w:rsidRDefault="004F6DD7">
            <w:pPr>
              <w:pStyle w:val="TableParagraph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Г) при понижении температуры и увеличении влажности</w:t>
            </w:r>
          </w:p>
          <w:p w:rsidR="001E26BF" w:rsidRPr="007F383A" w:rsidRDefault="001E26B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E26BF" w:rsidRPr="007F383A" w:rsidRDefault="004F6DD7">
            <w:pPr>
              <w:pStyle w:val="TableParagraph"/>
              <w:ind w:right="830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10. Из скольких баллов состоит шкала измерения силы землетрясения: А) 9</w:t>
            </w:r>
          </w:p>
          <w:p w:rsidR="001E26BF" w:rsidRDefault="004F6DD7">
            <w:pPr>
              <w:pStyle w:val="TableParagraph"/>
              <w:ind w:right="7575"/>
              <w:jc w:val="both"/>
              <w:rPr>
                <w:sz w:val="24"/>
              </w:rPr>
            </w:pPr>
            <w:r>
              <w:rPr>
                <w:sz w:val="24"/>
              </w:rPr>
              <w:t>Б) 10 В) 12 Г) 5</w:t>
            </w:r>
          </w:p>
          <w:p w:rsidR="001E26BF" w:rsidRDefault="001E26B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1E26BF" w:rsidRDefault="004F6DD7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Ключ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1E26BF">
        <w:trPr>
          <w:trHeight w:hRule="exact" w:val="295"/>
        </w:trPr>
        <w:tc>
          <w:tcPr>
            <w:tcW w:w="1604" w:type="dxa"/>
            <w:vMerge/>
          </w:tcPr>
          <w:p w:rsidR="001E26BF" w:rsidRDefault="001E26BF"/>
        </w:tc>
        <w:tc>
          <w:tcPr>
            <w:tcW w:w="4772" w:type="dxa"/>
            <w:vMerge/>
          </w:tcPr>
          <w:p w:rsidR="001E26BF" w:rsidRDefault="001E26BF"/>
        </w:tc>
        <w:tc>
          <w:tcPr>
            <w:tcW w:w="504" w:type="dxa"/>
            <w:tcBorders>
              <w:top w:val="nil"/>
            </w:tcBorders>
          </w:tcPr>
          <w:p w:rsidR="001E26BF" w:rsidRDefault="001E26BF"/>
        </w:tc>
        <w:tc>
          <w:tcPr>
            <w:tcW w:w="632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1. Б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2. Б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4. Б</w:t>
            </w:r>
          </w:p>
        </w:tc>
        <w:tc>
          <w:tcPr>
            <w:tcW w:w="783" w:type="dxa"/>
            <w:tcBorders>
              <w:bottom w:val="single" w:sz="8" w:space="0" w:color="000000"/>
              <w:right w:val="single" w:sz="4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5. А</w:t>
            </w:r>
          </w:p>
        </w:tc>
        <w:tc>
          <w:tcPr>
            <w:tcW w:w="771" w:type="dxa"/>
            <w:tcBorders>
              <w:left w:val="single" w:sz="4" w:space="0" w:color="000000"/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6. В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7. А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8. В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9. Г</w:t>
            </w:r>
          </w:p>
        </w:tc>
        <w:tc>
          <w:tcPr>
            <w:tcW w:w="840" w:type="dxa"/>
            <w:tcBorders>
              <w:bottom w:val="single" w:sz="8" w:space="0" w:color="000000"/>
            </w:tcBorders>
          </w:tcPr>
          <w:p w:rsidR="001E26BF" w:rsidRDefault="004F6DD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10. В</w:t>
            </w:r>
          </w:p>
        </w:tc>
        <w:tc>
          <w:tcPr>
            <w:tcW w:w="113" w:type="dxa"/>
            <w:tcBorders>
              <w:top w:val="nil"/>
            </w:tcBorders>
          </w:tcPr>
          <w:p w:rsidR="001E26BF" w:rsidRDefault="001E26BF"/>
        </w:tc>
      </w:tr>
    </w:tbl>
    <w:p w:rsidR="001E26BF" w:rsidRDefault="001E26BF">
      <w:pPr>
        <w:sectPr w:rsidR="001E26BF">
          <w:pgSz w:w="16850" w:h="11910" w:orient="landscape"/>
          <w:pgMar w:top="1100" w:right="1420" w:bottom="280" w:left="600" w:header="720" w:footer="720" w:gutter="0"/>
          <w:cols w:space="720"/>
        </w:sectPr>
      </w:pPr>
    </w:p>
    <w:p w:rsidR="001E26BF" w:rsidRPr="007F383A" w:rsidRDefault="004F6DD7">
      <w:pPr>
        <w:pStyle w:val="1"/>
        <w:spacing w:before="68"/>
        <w:ind w:left="102" w:right="116" w:firstLine="707"/>
        <w:jc w:val="both"/>
        <w:rPr>
          <w:lang w:val="ru-RU"/>
        </w:rPr>
      </w:pPr>
      <w:r w:rsidRPr="007F383A">
        <w:rPr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ind w:right="103" w:firstLine="707"/>
        <w:jc w:val="both"/>
        <w:rPr>
          <w:lang w:val="ru-RU"/>
        </w:rPr>
      </w:pPr>
      <w:r w:rsidRPr="007F383A">
        <w:rPr>
          <w:lang w:val="ru-RU"/>
        </w:rPr>
        <w:t>Промежуточная аттестация по дисциплине «Безопасность жизнедеятельности» 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экзамена.</w:t>
      </w:r>
    </w:p>
    <w:p w:rsidR="001E26BF" w:rsidRPr="007F383A" w:rsidRDefault="001E26BF">
      <w:pPr>
        <w:pStyle w:val="a3"/>
        <w:spacing w:before="4"/>
        <w:ind w:left="0"/>
        <w:rPr>
          <w:lang w:val="ru-RU"/>
        </w:rPr>
      </w:pPr>
    </w:p>
    <w:p w:rsidR="001E26BF" w:rsidRPr="007F383A" w:rsidRDefault="004F6DD7">
      <w:pPr>
        <w:pStyle w:val="1"/>
        <w:spacing w:before="1"/>
        <w:ind w:left="810"/>
        <w:rPr>
          <w:lang w:val="ru-RU"/>
        </w:rPr>
      </w:pPr>
      <w:r w:rsidRPr="007F383A">
        <w:rPr>
          <w:lang w:val="ru-RU"/>
        </w:rPr>
        <w:t>Показатели и критерии оценивания экзамена: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5"/>
        <w:numPr>
          <w:ilvl w:val="0"/>
          <w:numId w:val="4"/>
        </w:numPr>
        <w:tabs>
          <w:tab w:val="left" w:pos="1012"/>
        </w:tabs>
        <w:spacing w:before="1"/>
        <w:ind w:right="107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на оценку «отлично» (5 баллов) – обучающийся показывает высокий уровень сформированности компетенций, т.е. знает основные термины и понятия,  используемые в профессиональной деятельности; умеет выделять главные проблемы, распознавать эффективные решения проблемы, аргументировано обосновывать свои решения, самостоятельно приобретать и применять знания в  профессиональной области; владеет практическими навыками использования различных средств  и методов обеспечения безопасности, способами и навыками обобщения информации, способами оценки значимости и пригодности полученных</w:t>
      </w:r>
      <w:r w:rsidRPr="007F383A">
        <w:rPr>
          <w:spacing w:val="-26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результатов;</w:t>
      </w:r>
    </w:p>
    <w:p w:rsidR="001E26BF" w:rsidRPr="007F383A" w:rsidRDefault="004F6DD7">
      <w:pPr>
        <w:pStyle w:val="a5"/>
        <w:numPr>
          <w:ilvl w:val="0"/>
          <w:numId w:val="4"/>
        </w:numPr>
        <w:tabs>
          <w:tab w:val="left" w:pos="1036"/>
        </w:tabs>
        <w:ind w:right="114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на оценку «хорошо» (4 балла) – обучающийся показывает средний уровень сформированности компетенций, т.е. знает основные термины и понятия; умеет выделять главные проблемы, распознавать эффективные решения проблемы; владеет практическими навыками использования различных средств и методов обеспечения безопасности;</w:t>
      </w:r>
    </w:p>
    <w:p w:rsidR="001E26BF" w:rsidRPr="007F383A" w:rsidRDefault="004F6DD7">
      <w:pPr>
        <w:pStyle w:val="a5"/>
        <w:numPr>
          <w:ilvl w:val="0"/>
          <w:numId w:val="4"/>
        </w:numPr>
        <w:tabs>
          <w:tab w:val="left" w:pos="1120"/>
        </w:tabs>
        <w:ind w:right="112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 xml:space="preserve">на оценку «удовлетворительно» (3 балла) – обучающийся показывает пороговый уровень сформированности компетенций, т.е. знает основные термины и понятия, используемые в профессиональной деятельности; умеет приобретать знания в области управления промышленной безопасностью; владеет </w:t>
      </w:r>
      <w:proofErr w:type="gramStart"/>
      <w:r w:rsidRPr="007F383A">
        <w:rPr>
          <w:sz w:val="24"/>
          <w:lang w:val="ru-RU"/>
        </w:rPr>
        <w:t>профессиональным  языком</w:t>
      </w:r>
      <w:proofErr w:type="gramEnd"/>
      <w:r w:rsidRPr="007F383A">
        <w:rPr>
          <w:sz w:val="24"/>
          <w:lang w:val="ru-RU"/>
        </w:rPr>
        <w:t xml:space="preserve"> предметной области</w:t>
      </w:r>
      <w:r w:rsidRPr="007F383A">
        <w:rPr>
          <w:spacing w:val="-10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знаний;</w:t>
      </w:r>
    </w:p>
    <w:p w:rsidR="001E26BF" w:rsidRPr="007F383A" w:rsidRDefault="004F6DD7">
      <w:pPr>
        <w:pStyle w:val="a5"/>
        <w:numPr>
          <w:ilvl w:val="0"/>
          <w:numId w:val="4"/>
        </w:numPr>
        <w:tabs>
          <w:tab w:val="left" w:pos="1118"/>
        </w:tabs>
        <w:ind w:right="112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на оценку «неудовлетворительно» (2 балла)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 w:rsidRPr="007F383A">
        <w:rPr>
          <w:spacing w:val="-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задач.</w:t>
      </w:r>
    </w:p>
    <w:p w:rsidR="001E26BF" w:rsidRPr="007F383A" w:rsidRDefault="004F6DD7">
      <w:pPr>
        <w:pStyle w:val="a5"/>
        <w:numPr>
          <w:ilvl w:val="0"/>
          <w:numId w:val="4"/>
        </w:numPr>
        <w:tabs>
          <w:tab w:val="left" w:pos="993"/>
        </w:tabs>
        <w:ind w:right="109" w:firstLine="708"/>
        <w:jc w:val="both"/>
        <w:rPr>
          <w:sz w:val="24"/>
          <w:lang w:val="ru-RU"/>
        </w:rPr>
      </w:pPr>
      <w:r w:rsidRPr="007F383A">
        <w:rPr>
          <w:sz w:val="24"/>
          <w:lang w:val="ru-RU"/>
        </w:rPr>
        <w:t>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</w:t>
      </w:r>
      <w:r w:rsidRPr="007F383A">
        <w:rPr>
          <w:spacing w:val="-25"/>
          <w:sz w:val="24"/>
          <w:lang w:val="ru-RU"/>
        </w:rPr>
        <w:t xml:space="preserve"> </w:t>
      </w:r>
      <w:r w:rsidRPr="007F383A">
        <w:rPr>
          <w:sz w:val="24"/>
          <w:lang w:val="ru-RU"/>
        </w:rPr>
        <w:t>задачи.</w:t>
      </w:r>
    </w:p>
    <w:p w:rsidR="001E26BF" w:rsidRPr="007F383A" w:rsidRDefault="001E26BF">
      <w:pPr>
        <w:pStyle w:val="a3"/>
        <w:spacing w:before="5"/>
        <w:ind w:left="0"/>
        <w:rPr>
          <w:lang w:val="ru-RU"/>
        </w:rPr>
      </w:pPr>
    </w:p>
    <w:p w:rsidR="001E26BF" w:rsidRPr="007F383A" w:rsidRDefault="004F6DD7">
      <w:pPr>
        <w:pStyle w:val="1"/>
        <w:ind w:left="102" w:right="115" w:firstLine="707"/>
        <w:jc w:val="both"/>
        <w:rPr>
          <w:lang w:val="ru-RU"/>
        </w:rPr>
      </w:pPr>
      <w:r w:rsidRPr="007F383A">
        <w:rPr>
          <w:lang w:val="ru-RU"/>
        </w:rPr>
        <w:t>8 Учебно-методическое и информационное обеспечение дисциплины (модуля)</w:t>
      </w:r>
    </w:p>
    <w:p w:rsidR="001E26BF" w:rsidRPr="007F383A" w:rsidRDefault="001E26BF">
      <w:pPr>
        <w:pStyle w:val="a3"/>
        <w:spacing w:before="11"/>
        <w:ind w:left="0"/>
        <w:rPr>
          <w:b/>
          <w:sz w:val="23"/>
          <w:lang w:val="ru-RU"/>
        </w:rPr>
      </w:pPr>
    </w:p>
    <w:p w:rsidR="001E26BF" w:rsidRPr="007F383A" w:rsidRDefault="004F6DD7">
      <w:pPr>
        <w:spacing w:line="274" w:lineRule="exact"/>
        <w:ind w:left="668"/>
        <w:rPr>
          <w:b/>
          <w:sz w:val="24"/>
          <w:lang w:val="ru-RU"/>
        </w:rPr>
      </w:pPr>
      <w:r w:rsidRPr="007F383A">
        <w:rPr>
          <w:b/>
          <w:sz w:val="24"/>
          <w:lang w:val="ru-RU"/>
        </w:rPr>
        <w:t>а) Основная литература</w:t>
      </w:r>
    </w:p>
    <w:p w:rsidR="00C73248" w:rsidRPr="00C73248" w:rsidRDefault="004F6DD7" w:rsidP="00C73248">
      <w:pPr>
        <w:pStyle w:val="a3"/>
        <w:ind w:right="110" w:firstLine="566"/>
        <w:jc w:val="both"/>
        <w:rPr>
          <w:lang w:val="ru-RU"/>
        </w:rPr>
      </w:pPr>
      <w:r w:rsidRPr="007F383A">
        <w:rPr>
          <w:lang w:val="ru-RU"/>
        </w:rPr>
        <w:t xml:space="preserve">1. </w:t>
      </w:r>
      <w:r w:rsidR="00C73248">
        <w:rPr>
          <w:color w:val="001229"/>
          <w:lang w:val="ru-RU"/>
        </w:rPr>
        <w:t xml:space="preserve"> </w:t>
      </w:r>
      <w:r w:rsidR="00C73248" w:rsidRPr="007F383A">
        <w:rPr>
          <w:color w:val="001229"/>
          <w:lang w:val="ru-RU"/>
        </w:rPr>
        <w:t xml:space="preserve">Безопасность жизнедеятельности / </w:t>
      </w:r>
      <w:proofErr w:type="spellStart"/>
      <w:r w:rsidR="00C73248" w:rsidRPr="007F383A">
        <w:rPr>
          <w:color w:val="001229"/>
          <w:lang w:val="ru-RU"/>
        </w:rPr>
        <w:t>Холостова</w:t>
      </w:r>
      <w:proofErr w:type="spellEnd"/>
      <w:r w:rsidR="00C73248" w:rsidRPr="007F383A">
        <w:rPr>
          <w:color w:val="001229"/>
          <w:lang w:val="ru-RU"/>
        </w:rPr>
        <w:t xml:space="preserve"> Е.И., Прохорова О.Г.  </w:t>
      </w:r>
      <w:r w:rsidR="00C73248" w:rsidRPr="00C73248">
        <w:rPr>
          <w:color w:val="001229"/>
          <w:lang w:val="ru-RU"/>
        </w:rPr>
        <w:t xml:space="preserve">-    </w:t>
      </w:r>
      <w:r w:rsidR="00C73248" w:rsidRPr="00C73248">
        <w:rPr>
          <w:color w:val="001229"/>
          <w:spacing w:val="14"/>
          <w:lang w:val="ru-RU"/>
        </w:rPr>
        <w:t xml:space="preserve"> </w:t>
      </w:r>
      <w:r w:rsidR="00C73248" w:rsidRPr="00C73248">
        <w:rPr>
          <w:color w:val="001229"/>
          <w:lang w:val="ru-RU"/>
        </w:rPr>
        <w:t>Москва</w:t>
      </w:r>
    </w:p>
    <w:p w:rsidR="00C73248" w:rsidRDefault="00C73248" w:rsidP="002036AD">
      <w:pPr>
        <w:pStyle w:val="a3"/>
        <w:jc w:val="both"/>
        <w:rPr>
          <w:bCs/>
          <w:color w:val="000000"/>
          <w:sz w:val="22"/>
          <w:szCs w:val="22"/>
          <w:lang w:val="ru-RU"/>
        </w:rPr>
      </w:pPr>
      <w:proofErr w:type="gramStart"/>
      <w:r w:rsidRPr="007F383A">
        <w:rPr>
          <w:color w:val="001229"/>
          <w:lang w:val="ru-RU"/>
        </w:rPr>
        <w:t>:Дашков</w:t>
      </w:r>
      <w:proofErr w:type="gramEnd"/>
      <w:r w:rsidRPr="007F383A">
        <w:rPr>
          <w:color w:val="001229"/>
          <w:lang w:val="ru-RU"/>
        </w:rPr>
        <w:t xml:space="preserve"> и К, 2017. - 456 с. - </w:t>
      </w:r>
      <w:r>
        <w:rPr>
          <w:color w:val="001229"/>
        </w:rPr>
        <w:t>ISBN</w:t>
      </w:r>
      <w:r w:rsidRPr="007F383A">
        <w:rPr>
          <w:color w:val="001229"/>
          <w:lang w:val="ru-RU"/>
        </w:rPr>
        <w:t xml:space="preserve"> 978-5-394-02026-1 - </w:t>
      </w:r>
      <w:proofErr w:type="gramStart"/>
      <w:r w:rsidRPr="007F383A">
        <w:rPr>
          <w:color w:val="001229"/>
          <w:lang w:val="ru-RU"/>
        </w:rPr>
        <w:t>Текст :</w:t>
      </w:r>
      <w:proofErr w:type="gramEnd"/>
      <w:r w:rsidRPr="007F383A">
        <w:rPr>
          <w:color w:val="001229"/>
          <w:lang w:val="ru-RU"/>
        </w:rPr>
        <w:t xml:space="preserve"> электронный. - </w:t>
      </w:r>
      <w:r>
        <w:rPr>
          <w:color w:val="001229"/>
        </w:rPr>
        <w:t>URL</w:t>
      </w:r>
      <w:r w:rsidRPr="007F383A">
        <w:rPr>
          <w:color w:val="001229"/>
          <w:lang w:val="ru-RU"/>
        </w:rPr>
        <w:t xml:space="preserve">: </w:t>
      </w:r>
      <w:hyperlink r:id="rId8">
        <w:r>
          <w:rPr>
            <w:color w:val="0000FF"/>
            <w:u w:val="single" w:color="0000FF"/>
          </w:rPr>
          <w:t>https</w:t>
        </w:r>
        <w:r w:rsidRPr="007F383A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new</w:t>
        </w:r>
        <w:r w:rsidRPr="007F383A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znanium</w:t>
        </w:r>
        <w:proofErr w:type="spellEnd"/>
        <w:r w:rsidRPr="007F383A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com</w:t>
        </w:r>
        <w:r w:rsidRPr="007F383A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catalog</w:t>
        </w:r>
        <w:r w:rsidRPr="007F383A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document</w:t>
        </w:r>
        <w:r w:rsidRPr="007F383A">
          <w:rPr>
            <w:color w:val="0000FF"/>
            <w:u w:val="single" w:color="0000FF"/>
            <w:lang w:val="ru-RU"/>
          </w:rPr>
          <w:t>?</w:t>
        </w:r>
        <w:r>
          <w:rPr>
            <w:color w:val="0000FF"/>
            <w:u w:val="single" w:color="0000FF"/>
          </w:rPr>
          <w:t>id</w:t>
        </w:r>
        <w:r w:rsidRPr="007F383A">
          <w:rPr>
            <w:color w:val="0000FF"/>
            <w:u w:val="single" w:color="0000FF"/>
            <w:lang w:val="ru-RU"/>
          </w:rPr>
          <w:t>=87375</w:t>
        </w:r>
      </w:hyperlink>
      <w:r w:rsidRPr="00C73248">
        <w:rPr>
          <w:bCs/>
          <w:color w:val="000000"/>
          <w:sz w:val="22"/>
          <w:szCs w:val="22"/>
          <w:lang w:val="ru-RU"/>
        </w:rPr>
        <w:t xml:space="preserve">(дата обращения: </w:t>
      </w:r>
      <w:r>
        <w:rPr>
          <w:bCs/>
          <w:color w:val="000000"/>
          <w:sz w:val="22"/>
          <w:szCs w:val="22"/>
          <w:lang w:val="ru-RU"/>
        </w:rPr>
        <w:t>2</w:t>
      </w:r>
      <w:r w:rsidRPr="00C73248">
        <w:rPr>
          <w:bCs/>
          <w:color w:val="000000"/>
          <w:sz w:val="22"/>
          <w:szCs w:val="22"/>
          <w:lang w:val="ru-RU"/>
        </w:rPr>
        <w:t>1.08.2020)</w:t>
      </w:r>
      <w:r>
        <w:rPr>
          <w:bCs/>
          <w:color w:val="000000"/>
          <w:sz w:val="22"/>
          <w:szCs w:val="22"/>
          <w:lang w:val="ru-RU"/>
        </w:rPr>
        <w:t>.</w:t>
      </w:r>
    </w:p>
    <w:p w:rsidR="00C73248" w:rsidRDefault="002036AD" w:rsidP="00C73248">
      <w:pPr>
        <w:pStyle w:val="a3"/>
        <w:ind w:left="0" w:firstLine="720"/>
        <w:rPr>
          <w:bCs/>
          <w:color w:val="000000"/>
          <w:sz w:val="22"/>
          <w:szCs w:val="22"/>
          <w:lang w:val="ru-RU"/>
        </w:rPr>
      </w:pPr>
      <w:r>
        <w:rPr>
          <w:bCs/>
          <w:color w:val="000000"/>
          <w:sz w:val="22"/>
          <w:szCs w:val="22"/>
          <w:lang w:val="ru-RU"/>
        </w:rPr>
        <w:t>2.</w:t>
      </w:r>
      <w:r w:rsidR="00C73248" w:rsidRPr="00C73248">
        <w:rPr>
          <w:bCs/>
          <w:color w:val="000000"/>
          <w:sz w:val="22"/>
          <w:szCs w:val="22"/>
          <w:lang w:val="ru-RU"/>
        </w:rPr>
        <w:t xml:space="preserve">Безопасность жизнедеятельности для технических направлений. Курс </w:t>
      </w:r>
      <w:proofErr w:type="gramStart"/>
      <w:r w:rsidR="00C73248" w:rsidRPr="00C73248">
        <w:rPr>
          <w:bCs/>
          <w:color w:val="000000"/>
          <w:sz w:val="22"/>
          <w:szCs w:val="22"/>
          <w:lang w:val="ru-RU"/>
        </w:rPr>
        <w:t>лекций :</w:t>
      </w:r>
      <w:proofErr w:type="gramEnd"/>
      <w:r w:rsidR="00C73248" w:rsidRPr="00C73248">
        <w:rPr>
          <w:bCs/>
          <w:color w:val="000000"/>
          <w:sz w:val="22"/>
          <w:szCs w:val="22"/>
          <w:lang w:val="ru-RU"/>
        </w:rPr>
        <w:t xml:space="preserve"> учебное пособие / [А. Ю. </w:t>
      </w:r>
      <w:proofErr w:type="spellStart"/>
      <w:r w:rsidR="00C73248" w:rsidRPr="00C73248">
        <w:rPr>
          <w:bCs/>
          <w:color w:val="000000"/>
          <w:sz w:val="22"/>
          <w:szCs w:val="22"/>
          <w:lang w:val="ru-RU"/>
        </w:rPr>
        <w:t>Перятинский</w:t>
      </w:r>
      <w:proofErr w:type="spellEnd"/>
      <w:r w:rsidR="00C73248" w:rsidRPr="00C73248">
        <w:rPr>
          <w:bCs/>
          <w:color w:val="000000"/>
          <w:sz w:val="22"/>
          <w:szCs w:val="22"/>
          <w:lang w:val="ru-RU"/>
        </w:rPr>
        <w:t xml:space="preserve">, О. Б. Боброва, О. Ю. Ильина и др.] ; МГТУ. - </w:t>
      </w:r>
      <w:proofErr w:type="gramStart"/>
      <w:r w:rsidR="00C73248" w:rsidRPr="00C73248">
        <w:rPr>
          <w:bCs/>
          <w:color w:val="000000"/>
          <w:sz w:val="22"/>
          <w:szCs w:val="22"/>
          <w:lang w:val="ru-RU"/>
        </w:rPr>
        <w:t>Магнитогорск :</w:t>
      </w:r>
      <w:proofErr w:type="gramEnd"/>
      <w:r w:rsidR="00C73248" w:rsidRPr="00C73248">
        <w:rPr>
          <w:bCs/>
          <w:color w:val="000000"/>
          <w:sz w:val="22"/>
          <w:szCs w:val="22"/>
          <w:lang w:val="ru-RU"/>
        </w:rPr>
        <w:t xml:space="preserve"> МГТУ, 2017. - 1 электрон. опт. диск (CD-ROM). - </w:t>
      </w:r>
      <w:proofErr w:type="spellStart"/>
      <w:r w:rsidR="00C73248" w:rsidRPr="00C73248">
        <w:rPr>
          <w:bCs/>
          <w:color w:val="000000"/>
          <w:sz w:val="22"/>
          <w:szCs w:val="22"/>
          <w:lang w:val="ru-RU"/>
        </w:rPr>
        <w:t>Загл</w:t>
      </w:r>
      <w:proofErr w:type="spellEnd"/>
      <w:r w:rsidR="00C73248" w:rsidRPr="00C73248">
        <w:rPr>
          <w:bCs/>
          <w:color w:val="000000"/>
          <w:sz w:val="22"/>
          <w:szCs w:val="22"/>
          <w:lang w:val="ru-RU"/>
        </w:rPr>
        <w:t>. с титул. экрана. - URL: https://magtu.informsystema.ru/uploader/fileUpload?name=3364.pdf&amp;show=dcatalogues/1/1139118/3364.pdf&amp;view=true (дата обращения: 27.0</w:t>
      </w:r>
      <w:r w:rsidR="00C73248">
        <w:rPr>
          <w:bCs/>
          <w:color w:val="000000"/>
          <w:sz w:val="22"/>
          <w:szCs w:val="22"/>
          <w:lang w:val="ru-RU"/>
        </w:rPr>
        <w:t>8</w:t>
      </w:r>
      <w:r w:rsidR="00C73248" w:rsidRPr="00C73248">
        <w:rPr>
          <w:bCs/>
          <w:color w:val="000000"/>
          <w:sz w:val="22"/>
          <w:szCs w:val="22"/>
          <w:lang w:val="ru-RU"/>
        </w:rPr>
        <w:t xml:space="preserve">.2020). - Макрообъект. - </w:t>
      </w:r>
      <w:proofErr w:type="gramStart"/>
      <w:r w:rsidR="00C73248" w:rsidRPr="00C73248">
        <w:rPr>
          <w:bCs/>
          <w:color w:val="000000"/>
          <w:sz w:val="22"/>
          <w:szCs w:val="22"/>
          <w:lang w:val="ru-RU"/>
        </w:rPr>
        <w:t>Текст :</w:t>
      </w:r>
      <w:proofErr w:type="gramEnd"/>
      <w:r w:rsidR="00C73248" w:rsidRPr="00C73248">
        <w:rPr>
          <w:bCs/>
          <w:color w:val="000000"/>
          <w:sz w:val="22"/>
          <w:szCs w:val="22"/>
          <w:lang w:val="ru-RU"/>
        </w:rPr>
        <w:t xml:space="preserve"> электронный. - ISBN 978-5-9967-0969-4. - Сведения доступны также на CD-ROM.</w:t>
      </w:r>
    </w:p>
    <w:p w:rsidR="001E26BF" w:rsidRPr="007F383A" w:rsidRDefault="001E26BF">
      <w:pPr>
        <w:pStyle w:val="a3"/>
        <w:spacing w:before="9"/>
        <w:ind w:left="0"/>
        <w:rPr>
          <w:sz w:val="16"/>
          <w:lang w:val="ru-RU"/>
        </w:rPr>
      </w:pPr>
    </w:p>
    <w:p w:rsidR="001E26BF" w:rsidRPr="00C73248" w:rsidRDefault="004F6DD7">
      <w:pPr>
        <w:pStyle w:val="1"/>
        <w:spacing w:before="90" w:line="274" w:lineRule="exact"/>
        <w:rPr>
          <w:lang w:val="ru-RU"/>
        </w:rPr>
      </w:pPr>
      <w:r w:rsidRPr="00C73248">
        <w:rPr>
          <w:lang w:val="ru-RU"/>
        </w:rPr>
        <w:t>б) Дополнительная литература</w:t>
      </w:r>
    </w:p>
    <w:p w:rsidR="00C73248" w:rsidRDefault="002036AD" w:rsidP="002036AD">
      <w:pPr>
        <w:pStyle w:val="a5"/>
        <w:tabs>
          <w:tab w:val="left" w:pos="930"/>
        </w:tabs>
        <w:ind w:left="0" w:firstLine="680"/>
        <w:jc w:val="both"/>
        <w:rPr>
          <w:sz w:val="24"/>
          <w:lang w:val="ru-RU"/>
        </w:rPr>
      </w:pPr>
      <w:r>
        <w:rPr>
          <w:sz w:val="24"/>
          <w:lang w:val="ru-RU"/>
        </w:rPr>
        <w:t>1.</w:t>
      </w:r>
      <w:r w:rsidR="00C73248" w:rsidRPr="00C73248">
        <w:rPr>
          <w:sz w:val="24"/>
          <w:lang w:val="ru-RU"/>
        </w:rPr>
        <w:t xml:space="preserve">Боброва, О. Б. Безопасность </w:t>
      </w:r>
      <w:proofErr w:type="gramStart"/>
      <w:r w:rsidR="00C73248" w:rsidRPr="00C73248">
        <w:rPr>
          <w:sz w:val="24"/>
          <w:lang w:val="ru-RU"/>
        </w:rPr>
        <w:t>жизнедеятельности :</w:t>
      </w:r>
      <w:proofErr w:type="gramEnd"/>
      <w:r w:rsidR="00C73248" w:rsidRPr="00C73248">
        <w:rPr>
          <w:sz w:val="24"/>
          <w:lang w:val="ru-RU"/>
        </w:rPr>
        <w:t xml:space="preserve"> учебно-методическое пособие / О. Б. Боброва, Т. В. Свиридова ; МГТУ. - </w:t>
      </w:r>
      <w:proofErr w:type="gramStart"/>
      <w:r w:rsidR="00C73248" w:rsidRPr="00C73248">
        <w:rPr>
          <w:sz w:val="24"/>
          <w:lang w:val="ru-RU"/>
        </w:rPr>
        <w:t>Магнитогорск :</w:t>
      </w:r>
      <w:proofErr w:type="gramEnd"/>
      <w:r w:rsidR="00C73248" w:rsidRPr="00C73248">
        <w:rPr>
          <w:sz w:val="24"/>
          <w:lang w:val="ru-RU"/>
        </w:rPr>
        <w:t xml:space="preserve"> МГТУ, 2017. - 1 электрон. опт. диск (CD-ROM). - </w:t>
      </w:r>
      <w:proofErr w:type="spellStart"/>
      <w:r w:rsidR="00C73248" w:rsidRPr="00C73248">
        <w:rPr>
          <w:sz w:val="24"/>
          <w:lang w:val="ru-RU"/>
        </w:rPr>
        <w:t>Загл</w:t>
      </w:r>
      <w:proofErr w:type="spellEnd"/>
      <w:r w:rsidR="00C73248" w:rsidRPr="00C73248">
        <w:rPr>
          <w:sz w:val="24"/>
          <w:lang w:val="ru-RU"/>
        </w:rPr>
        <w:t>. с титул. экрана. - URL: https://magtu.informsystema.ru/uploader/fileUpload?name=3365.pdf&amp;show=dcatalogues/1/1139120/3365.pdf&amp;view=true (дата обращения: 27.0</w:t>
      </w:r>
      <w:r w:rsidR="00C73248">
        <w:rPr>
          <w:sz w:val="24"/>
          <w:lang w:val="ru-RU"/>
        </w:rPr>
        <w:t>8</w:t>
      </w:r>
      <w:r w:rsidR="00C73248" w:rsidRPr="00C73248">
        <w:rPr>
          <w:sz w:val="24"/>
          <w:lang w:val="ru-RU"/>
        </w:rPr>
        <w:t xml:space="preserve">.2020). - Макрообъект. - </w:t>
      </w:r>
      <w:proofErr w:type="gramStart"/>
      <w:r w:rsidR="00C73248" w:rsidRPr="00C73248">
        <w:rPr>
          <w:sz w:val="24"/>
          <w:lang w:val="ru-RU"/>
        </w:rPr>
        <w:t>Текст :</w:t>
      </w:r>
      <w:proofErr w:type="gramEnd"/>
      <w:r w:rsidR="00C73248" w:rsidRPr="00C73248">
        <w:rPr>
          <w:sz w:val="24"/>
          <w:lang w:val="ru-RU"/>
        </w:rPr>
        <w:t xml:space="preserve"> электронный. - ISBN 978-5-9967-0970-0. - Сведения доступны также на CD-ROM.</w:t>
      </w:r>
    </w:p>
    <w:p w:rsidR="00C73248" w:rsidRPr="00C73248" w:rsidRDefault="002036AD" w:rsidP="002036AD">
      <w:pPr>
        <w:widowControl/>
        <w:autoSpaceDE/>
        <w:autoSpaceDN/>
        <w:ind w:firstLine="680"/>
        <w:jc w:val="both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lastRenderedPageBreak/>
        <w:t>2.</w:t>
      </w:r>
      <w:r w:rsidR="00C73248" w:rsidRPr="00C73248">
        <w:rPr>
          <w:color w:val="000000"/>
          <w:sz w:val="24"/>
          <w:szCs w:val="24"/>
          <w:lang w:val="ru-RU" w:eastAsia="ru-RU"/>
        </w:rPr>
        <w:t xml:space="preserve">Основы первой помощи. Система и порядок ее оказания, с учетом физиологических особенностей организма </w:t>
      </w:r>
      <w:proofErr w:type="gramStart"/>
      <w:r w:rsidR="00C73248" w:rsidRPr="00C73248">
        <w:rPr>
          <w:color w:val="000000"/>
          <w:sz w:val="24"/>
          <w:szCs w:val="24"/>
          <w:lang w:val="ru-RU" w:eastAsia="ru-RU"/>
        </w:rPr>
        <w:t>человека :</w:t>
      </w:r>
      <w:proofErr w:type="gramEnd"/>
      <w:r w:rsidR="00C73248" w:rsidRPr="00C73248">
        <w:rPr>
          <w:color w:val="000000"/>
          <w:sz w:val="24"/>
          <w:szCs w:val="24"/>
          <w:lang w:val="ru-RU" w:eastAsia="ru-RU"/>
        </w:rPr>
        <w:t xml:space="preserve"> учебное пособие / Н. Г. Терентьева, О. Б. Боброва, А. Ю. </w:t>
      </w:r>
      <w:proofErr w:type="spellStart"/>
      <w:r w:rsidR="00C73248" w:rsidRPr="00C73248">
        <w:rPr>
          <w:color w:val="000000"/>
          <w:sz w:val="24"/>
          <w:szCs w:val="24"/>
          <w:lang w:val="ru-RU" w:eastAsia="ru-RU"/>
        </w:rPr>
        <w:t>Перятинский</w:t>
      </w:r>
      <w:proofErr w:type="spellEnd"/>
      <w:r w:rsidR="00C73248" w:rsidRPr="00C73248">
        <w:rPr>
          <w:color w:val="000000"/>
          <w:sz w:val="24"/>
          <w:szCs w:val="24"/>
          <w:lang w:val="ru-RU" w:eastAsia="ru-RU"/>
        </w:rPr>
        <w:t xml:space="preserve">, Е. В. Терентьева ; МГТУ. - </w:t>
      </w:r>
      <w:proofErr w:type="gramStart"/>
      <w:r w:rsidR="00C73248" w:rsidRPr="00C73248">
        <w:rPr>
          <w:color w:val="000000"/>
          <w:sz w:val="24"/>
          <w:szCs w:val="24"/>
          <w:lang w:val="ru-RU" w:eastAsia="ru-RU"/>
        </w:rPr>
        <w:t>Магнитогорск :</w:t>
      </w:r>
      <w:proofErr w:type="gramEnd"/>
      <w:r w:rsidR="00C73248" w:rsidRPr="00C73248">
        <w:rPr>
          <w:color w:val="000000"/>
          <w:sz w:val="24"/>
          <w:szCs w:val="24"/>
          <w:lang w:val="ru-RU" w:eastAsia="ru-RU"/>
        </w:rPr>
        <w:t xml:space="preserve"> МГТУ, 2018. - 1 электрон. опт. диск (CD-ROM). - </w:t>
      </w:r>
      <w:proofErr w:type="spellStart"/>
      <w:r w:rsidR="00C73248" w:rsidRPr="00C73248">
        <w:rPr>
          <w:color w:val="000000"/>
          <w:sz w:val="24"/>
          <w:szCs w:val="24"/>
          <w:lang w:val="ru-RU" w:eastAsia="ru-RU"/>
        </w:rPr>
        <w:t>Загл</w:t>
      </w:r>
      <w:proofErr w:type="spellEnd"/>
      <w:r w:rsidR="00C73248" w:rsidRPr="00C73248">
        <w:rPr>
          <w:color w:val="000000"/>
          <w:sz w:val="24"/>
          <w:szCs w:val="24"/>
          <w:lang w:val="ru-RU" w:eastAsia="ru-RU"/>
        </w:rPr>
        <w:t xml:space="preserve">. с титул. экрана. - URL: https://magtu.informsystema.ru/uploader/fileUpload?name=3559.pdf&amp;show=dcatalogues/1/1515154/3559.pdf&amp;view=true (дата обращения: 27.03.2020). - Макрообъект. - </w:t>
      </w:r>
      <w:proofErr w:type="gramStart"/>
      <w:r w:rsidR="00C73248" w:rsidRPr="00C73248">
        <w:rPr>
          <w:color w:val="000000"/>
          <w:sz w:val="24"/>
          <w:szCs w:val="24"/>
          <w:lang w:val="ru-RU" w:eastAsia="ru-RU"/>
        </w:rPr>
        <w:t>Текст :</w:t>
      </w:r>
      <w:proofErr w:type="gramEnd"/>
      <w:r w:rsidR="00C73248" w:rsidRPr="00C73248">
        <w:rPr>
          <w:color w:val="000000"/>
          <w:sz w:val="24"/>
          <w:szCs w:val="24"/>
          <w:lang w:val="ru-RU" w:eastAsia="ru-RU"/>
        </w:rPr>
        <w:t xml:space="preserve"> электронный. - ISBN 978-5-9967-1120-8. - Сведения доступны также на CD-ROM.</w:t>
      </w:r>
    </w:p>
    <w:p w:rsidR="002036AD" w:rsidRDefault="002036AD" w:rsidP="002036AD">
      <w:pPr>
        <w:widowControl/>
        <w:autoSpaceDE/>
        <w:autoSpaceDN/>
        <w:ind w:firstLine="680"/>
        <w:jc w:val="both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3.</w:t>
      </w:r>
      <w:r w:rsidRPr="002036AD">
        <w:rPr>
          <w:color w:val="000000"/>
          <w:sz w:val="24"/>
          <w:szCs w:val="24"/>
          <w:lang w:val="ru-RU" w:eastAsia="ru-RU"/>
        </w:rPr>
        <w:t xml:space="preserve">Боброва, О. Б. Прогнозирование и оценка обстановки при чрезвычайных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ситуациях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практикум / О. Б. Боброва, Т. В. Свиридова ; МГТУ. -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Магнитогорск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МГТУ, 2018. - 1 электрон. опт. диск (CD-ROM). - URL: https://magtu.informsystema.ru/uploader/fileUpload?name=2993.pdf&amp;show=dcatalogues/1/1527081/2993.pdf&amp;view=true (дата обращения: 27.03.2020). - Макрообъект. -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Текст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электронный. - Сведения доступны также на CD-ROM.</w:t>
      </w:r>
    </w:p>
    <w:p w:rsidR="002036AD" w:rsidRPr="002036AD" w:rsidRDefault="002036AD" w:rsidP="002036AD">
      <w:pPr>
        <w:widowControl/>
        <w:autoSpaceDE/>
        <w:autoSpaceDN/>
        <w:ind w:firstLine="680"/>
        <w:jc w:val="both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4.</w:t>
      </w:r>
      <w:r w:rsidRPr="002036AD">
        <w:rPr>
          <w:color w:val="000000"/>
          <w:sz w:val="24"/>
          <w:szCs w:val="24"/>
          <w:lang w:val="ru-RU" w:eastAsia="ru-RU"/>
        </w:rPr>
        <w:t xml:space="preserve">Боброва, О. Б. Охрана труда. Пожарная безопасность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предприятия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учебное пособие / О. Б. Боброва, Т. В. Свиридова ; МГТУ. -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Магнитогорск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МГТУ, 2018. - 1 электрон. опт. диск (CD-ROM). - </w:t>
      </w:r>
      <w:proofErr w:type="spellStart"/>
      <w:r w:rsidRPr="002036AD">
        <w:rPr>
          <w:color w:val="000000"/>
          <w:sz w:val="24"/>
          <w:szCs w:val="24"/>
          <w:lang w:val="ru-RU" w:eastAsia="ru-RU"/>
        </w:rPr>
        <w:t>Загл</w:t>
      </w:r>
      <w:proofErr w:type="spellEnd"/>
      <w:r w:rsidRPr="002036AD">
        <w:rPr>
          <w:color w:val="000000"/>
          <w:sz w:val="24"/>
          <w:szCs w:val="24"/>
          <w:lang w:val="ru-RU" w:eastAsia="ru-RU"/>
        </w:rPr>
        <w:t xml:space="preserve">. с титул. экрана. - URL: https://magtu.informsystema.ru/uploader/fileUpload?name=3527.pdf&amp;show=dcatalogues/1/1515143/3527.pdf&amp;view=true (дата обращения: 27.03.2020). - Макрообъект. - </w:t>
      </w:r>
      <w:proofErr w:type="gramStart"/>
      <w:r w:rsidRPr="002036AD">
        <w:rPr>
          <w:color w:val="000000"/>
          <w:sz w:val="24"/>
          <w:szCs w:val="24"/>
          <w:lang w:val="ru-RU" w:eastAsia="ru-RU"/>
        </w:rPr>
        <w:t>Текст :</w:t>
      </w:r>
      <w:proofErr w:type="gramEnd"/>
      <w:r w:rsidRPr="002036AD">
        <w:rPr>
          <w:color w:val="000000"/>
          <w:sz w:val="24"/>
          <w:szCs w:val="24"/>
          <w:lang w:val="ru-RU" w:eastAsia="ru-RU"/>
        </w:rPr>
        <w:t xml:space="preserve"> электронный. - ISBN 978-5-9967-1121-5. - Сведения доступны также на CD-ROM.</w:t>
      </w:r>
    </w:p>
    <w:p w:rsidR="00C73248" w:rsidRDefault="00C73248" w:rsidP="002036AD">
      <w:pPr>
        <w:pStyle w:val="a5"/>
        <w:tabs>
          <w:tab w:val="left" w:pos="930"/>
        </w:tabs>
        <w:ind w:right="105" w:firstLine="0"/>
        <w:jc w:val="both"/>
        <w:rPr>
          <w:sz w:val="24"/>
          <w:lang w:val="ru-RU"/>
        </w:rPr>
      </w:pPr>
    </w:p>
    <w:p w:rsidR="001E26BF" w:rsidRPr="002036AD" w:rsidRDefault="004F6DD7">
      <w:pPr>
        <w:pStyle w:val="1"/>
        <w:spacing w:line="274" w:lineRule="exact"/>
        <w:rPr>
          <w:lang w:val="ru-RU"/>
        </w:rPr>
      </w:pPr>
      <w:r w:rsidRPr="002036AD">
        <w:rPr>
          <w:lang w:val="ru-RU"/>
        </w:rPr>
        <w:t>в) Методические указания:</w:t>
      </w:r>
    </w:p>
    <w:p w:rsidR="002036AD" w:rsidRPr="002036AD" w:rsidRDefault="002036AD" w:rsidP="002036AD">
      <w:pPr>
        <w:widowControl/>
        <w:autoSpaceDE/>
        <w:autoSpaceDN/>
        <w:ind w:firstLine="72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1.</w:t>
      </w:r>
      <w:r w:rsidRPr="002036AD">
        <w:rPr>
          <w:sz w:val="24"/>
          <w:szCs w:val="24"/>
          <w:lang w:val="ru-RU" w:eastAsia="ru-RU"/>
        </w:rPr>
        <w:t xml:space="preserve">Кочкин, Ю. П. Радиационные методы </w:t>
      </w:r>
      <w:proofErr w:type="gramStart"/>
      <w:r w:rsidRPr="002036AD">
        <w:rPr>
          <w:sz w:val="24"/>
          <w:szCs w:val="24"/>
          <w:lang w:val="ru-RU" w:eastAsia="ru-RU"/>
        </w:rPr>
        <w:t>контроля :</w:t>
      </w:r>
      <w:proofErr w:type="gramEnd"/>
      <w:r w:rsidRPr="002036AD">
        <w:rPr>
          <w:sz w:val="24"/>
          <w:szCs w:val="24"/>
          <w:lang w:val="ru-RU" w:eastAsia="ru-RU"/>
        </w:rPr>
        <w:t xml:space="preserve"> учебное пособие / Ю. П. Кочкин, А. Ю. Солнцев, Е. Н. Астапов ; МГТУ, [каф. физики]. - Магнитогорск, 2010. - 79 </w:t>
      </w:r>
      <w:proofErr w:type="gramStart"/>
      <w:r w:rsidRPr="002036AD">
        <w:rPr>
          <w:sz w:val="24"/>
          <w:szCs w:val="24"/>
          <w:lang w:val="ru-RU" w:eastAsia="ru-RU"/>
        </w:rPr>
        <w:t>с. :</w:t>
      </w:r>
      <w:proofErr w:type="gramEnd"/>
      <w:r w:rsidRPr="002036AD">
        <w:rPr>
          <w:sz w:val="24"/>
          <w:szCs w:val="24"/>
          <w:lang w:val="ru-RU" w:eastAsia="ru-RU"/>
        </w:rPr>
        <w:t xml:space="preserve"> ил., граф., схемы, табл. - URL: https://magtu.informsystema.ru/uploader/fileUpload?name=453.pdf&amp;show=dcatalogues/1/1079715/453.pdf&amp;view=true (дата обращения: 27.0</w:t>
      </w:r>
      <w:r>
        <w:rPr>
          <w:sz w:val="24"/>
          <w:szCs w:val="24"/>
          <w:lang w:val="ru-RU" w:eastAsia="ru-RU"/>
        </w:rPr>
        <w:t>8</w:t>
      </w:r>
      <w:r w:rsidRPr="002036AD">
        <w:rPr>
          <w:sz w:val="24"/>
          <w:szCs w:val="24"/>
          <w:lang w:val="ru-RU" w:eastAsia="ru-RU"/>
        </w:rPr>
        <w:t xml:space="preserve">.2020). - Макрообъект. - </w:t>
      </w:r>
      <w:proofErr w:type="gramStart"/>
      <w:r w:rsidRPr="002036AD">
        <w:rPr>
          <w:sz w:val="24"/>
          <w:szCs w:val="24"/>
          <w:lang w:val="ru-RU" w:eastAsia="ru-RU"/>
        </w:rPr>
        <w:t>Текст :</w:t>
      </w:r>
      <w:proofErr w:type="gramEnd"/>
      <w:r w:rsidRPr="002036AD">
        <w:rPr>
          <w:sz w:val="24"/>
          <w:szCs w:val="24"/>
          <w:lang w:val="ru-RU" w:eastAsia="ru-RU"/>
        </w:rPr>
        <w:t xml:space="preserve"> электронный. - Имеется печатный аналог.</w:t>
      </w:r>
    </w:p>
    <w:p w:rsidR="002036AD" w:rsidRPr="002036AD" w:rsidRDefault="002036AD" w:rsidP="002036AD">
      <w:pPr>
        <w:widowControl/>
        <w:autoSpaceDE/>
        <w:autoSpaceDN/>
        <w:ind w:firstLine="72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</w:t>
      </w:r>
      <w:r w:rsidRPr="002036AD">
        <w:rPr>
          <w:sz w:val="24"/>
          <w:szCs w:val="24"/>
          <w:lang w:val="ru-RU" w:eastAsia="ru-RU"/>
        </w:rPr>
        <w:t xml:space="preserve">Сураев, В. С. Приборы контроля радиационной и химической </w:t>
      </w:r>
      <w:proofErr w:type="gramStart"/>
      <w:r w:rsidRPr="002036AD">
        <w:rPr>
          <w:sz w:val="24"/>
          <w:szCs w:val="24"/>
          <w:lang w:val="ru-RU" w:eastAsia="ru-RU"/>
        </w:rPr>
        <w:t>безопасности :</w:t>
      </w:r>
      <w:proofErr w:type="gramEnd"/>
      <w:r w:rsidRPr="002036AD">
        <w:rPr>
          <w:sz w:val="24"/>
          <w:szCs w:val="24"/>
          <w:lang w:val="ru-RU" w:eastAsia="ru-RU"/>
        </w:rPr>
        <w:t xml:space="preserve"> учебное пособие / В. С. </w:t>
      </w:r>
      <w:proofErr w:type="spellStart"/>
      <w:r w:rsidRPr="002036AD">
        <w:rPr>
          <w:sz w:val="24"/>
          <w:szCs w:val="24"/>
          <w:lang w:val="ru-RU" w:eastAsia="ru-RU"/>
        </w:rPr>
        <w:t>Сураев</w:t>
      </w:r>
      <w:proofErr w:type="spellEnd"/>
      <w:r w:rsidRPr="002036AD">
        <w:rPr>
          <w:sz w:val="24"/>
          <w:szCs w:val="24"/>
          <w:lang w:val="ru-RU" w:eastAsia="ru-RU"/>
        </w:rPr>
        <w:t xml:space="preserve"> ; МГТУ. - Магнитогорск, 2009. - 66 </w:t>
      </w:r>
      <w:proofErr w:type="gramStart"/>
      <w:r w:rsidRPr="002036AD">
        <w:rPr>
          <w:sz w:val="24"/>
          <w:szCs w:val="24"/>
          <w:lang w:val="ru-RU" w:eastAsia="ru-RU"/>
        </w:rPr>
        <w:t>с. :</w:t>
      </w:r>
      <w:proofErr w:type="gramEnd"/>
      <w:r w:rsidRPr="002036AD">
        <w:rPr>
          <w:sz w:val="24"/>
          <w:szCs w:val="24"/>
          <w:lang w:val="ru-RU" w:eastAsia="ru-RU"/>
        </w:rPr>
        <w:t xml:space="preserve"> ил., табл. - URL: https://magtu.informsystema.ru/uploader/fileUpload?name=267.pdf&amp;show=dcatalogues/1/1060880/267.pdf&amp;view=true (дата обращения: 27.0</w:t>
      </w:r>
      <w:r>
        <w:rPr>
          <w:sz w:val="24"/>
          <w:szCs w:val="24"/>
          <w:lang w:val="ru-RU" w:eastAsia="ru-RU"/>
        </w:rPr>
        <w:t>8</w:t>
      </w:r>
      <w:r w:rsidRPr="002036AD">
        <w:rPr>
          <w:sz w:val="24"/>
          <w:szCs w:val="24"/>
          <w:lang w:val="ru-RU" w:eastAsia="ru-RU"/>
        </w:rPr>
        <w:t xml:space="preserve">.2020). - Макрообъект. - </w:t>
      </w:r>
      <w:proofErr w:type="gramStart"/>
      <w:r w:rsidRPr="002036AD">
        <w:rPr>
          <w:sz w:val="24"/>
          <w:szCs w:val="24"/>
          <w:lang w:val="ru-RU" w:eastAsia="ru-RU"/>
        </w:rPr>
        <w:t>Текст :</w:t>
      </w:r>
      <w:proofErr w:type="gramEnd"/>
      <w:r w:rsidRPr="002036AD">
        <w:rPr>
          <w:sz w:val="24"/>
          <w:szCs w:val="24"/>
          <w:lang w:val="ru-RU" w:eastAsia="ru-RU"/>
        </w:rPr>
        <w:t xml:space="preserve"> электронный. - Имеется печатный аналог.</w:t>
      </w:r>
    </w:p>
    <w:p w:rsidR="002036AD" w:rsidRDefault="002036AD">
      <w:pPr>
        <w:jc w:val="both"/>
        <w:rPr>
          <w:sz w:val="24"/>
          <w:lang w:val="ru-RU"/>
        </w:rPr>
      </w:pPr>
    </w:p>
    <w:p w:rsidR="002036AD" w:rsidRPr="002036AD" w:rsidRDefault="002036AD">
      <w:pPr>
        <w:jc w:val="both"/>
        <w:rPr>
          <w:sz w:val="24"/>
          <w:lang w:val="ru-RU"/>
        </w:rPr>
        <w:sectPr w:rsidR="002036AD" w:rsidRPr="002036AD">
          <w:pgSz w:w="11910" w:h="16850"/>
          <w:pgMar w:top="1060" w:right="1020" w:bottom="280" w:left="1600" w:header="720" w:footer="720" w:gutter="0"/>
          <w:cols w:space="720"/>
        </w:sectPr>
      </w:pPr>
    </w:p>
    <w:p w:rsidR="001E26BF" w:rsidRDefault="001E26BF">
      <w:pPr>
        <w:pStyle w:val="a3"/>
        <w:spacing w:before="4"/>
        <w:ind w:left="0"/>
      </w:pPr>
    </w:p>
    <w:p w:rsidR="001E26BF" w:rsidRPr="007F383A" w:rsidRDefault="004F6DD7">
      <w:pPr>
        <w:pStyle w:val="1"/>
        <w:spacing w:after="3"/>
        <w:ind w:left="788" w:right="3238"/>
        <w:rPr>
          <w:lang w:val="ru-RU"/>
        </w:rPr>
      </w:pPr>
      <w:r w:rsidRPr="007F383A">
        <w:rPr>
          <w:lang w:val="ru-RU"/>
        </w:rPr>
        <w:t>г) Программное обеспечение и Интернет-ресурсы: Перечень программного обеспечения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120"/>
        <w:gridCol w:w="3073"/>
      </w:tblGrid>
      <w:tr w:rsidR="001E26BF">
        <w:trPr>
          <w:trHeight w:hRule="exact" w:val="288"/>
        </w:trPr>
        <w:tc>
          <w:tcPr>
            <w:tcW w:w="3097" w:type="dxa"/>
          </w:tcPr>
          <w:p w:rsidR="001E26BF" w:rsidRDefault="004F6DD7">
            <w:pPr>
              <w:pStyle w:val="TableParagraph"/>
              <w:spacing w:line="270" w:lineRule="exact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ПО</w:t>
            </w:r>
          </w:p>
        </w:tc>
        <w:tc>
          <w:tcPr>
            <w:tcW w:w="3120" w:type="dxa"/>
          </w:tcPr>
          <w:p w:rsidR="001E26BF" w:rsidRDefault="004F6DD7">
            <w:pPr>
              <w:pStyle w:val="TableParagraph"/>
              <w:spacing w:line="270" w:lineRule="exact"/>
              <w:ind w:left="0" w:right="9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договора</w:t>
            </w:r>
            <w:proofErr w:type="spellEnd"/>
          </w:p>
        </w:tc>
        <w:tc>
          <w:tcPr>
            <w:tcW w:w="3073" w:type="dxa"/>
          </w:tcPr>
          <w:p w:rsidR="001E26BF" w:rsidRDefault="004F6DD7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proofErr w:type="spellStart"/>
            <w:r>
              <w:rPr>
                <w:sz w:val="24"/>
              </w:rPr>
              <w:t>Срок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лицензии</w:t>
            </w:r>
            <w:proofErr w:type="spellEnd"/>
          </w:p>
        </w:tc>
      </w:tr>
      <w:tr w:rsidR="001E26BF">
        <w:trPr>
          <w:trHeight w:hRule="exact" w:val="562"/>
        </w:trPr>
        <w:tc>
          <w:tcPr>
            <w:tcW w:w="3097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120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Д-1227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08.10.2018</w:t>
            </w:r>
          </w:p>
          <w:p w:rsidR="001E26BF" w:rsidRDefault="004F6D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Д-757-17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27.06.2017</w:t>
            </w:r>
          </w:p>
        </w:tc>
        <w:tc>
          <w:tcPr>
            <w:tcW w:w="3073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1E26BF" w:rsidRDefault="004F6D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</w:tc>
      </w:tr>
      <w:tr w:rsidR="001E26BF">
        <w:trPr>
          <w:trHeight w:hRule="exact" w:val="286"/>
        </w:trPr>
        <w:tc>
          <w:tcPr>
            <w:tcW w:w="3097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3120" w:type="dxa"/>
          </w:tcPr>
          <w:p w:rsidR="001E26BF" w:rsidRDefault="004F6DD7">
            <w:pPr>
              <w:pStyle w:val="TableParagraph"/>
              <w:spacing w:line="268" w:lineRule="exact"/>
              <w:ind w:left="0" w:right="93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135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17.09.2007</w:t>
            </w:r>
          </w:p>
        </w:tc>
        <w:tc>
          <w:tcPr>
            <w:tcW w:w="3073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Бессрочно</w:t>
            </w:r>
            <w:proofErr w:type="spellEnd"/>
          </w:p>
        </w:tc>
      </w:tr>
      <w:tr w:rsidR="002036AD">
        <w:trPr>
          <w:trHeight w:hRule="exact" w:val="838"/>
        </w:trPr>
        <w:tc>
          <w:tcPr>
            <w:tcW w:w="3097" w:type="dxa"/>
          </w:tcPr>
          <w:p w:rsidR="002036AD" w:rsidRPr="00B95922" w:rsidRDefault="002036AD" w:rsidP="002036AD">
            <w:r w:rsidRPr="00B95922">
              <w:t>FAR Manager</w:t>
            </w:r>
          </w:p>
        </w:tc>
        <w:tc>
          <w:tcPr>
            <w:tcW w:w="3120" w:type="dxa"/>
          </w:tcPr>
          <w:p w:rsidR="002036AD" w:rsidRPr="00B95922" w:rsidRDefault="002036AD" w:rsidP="002036AD">
            <w:r>
              <w:rPr>
                <w:lang w:val="ru-RU"/>
              </w:rPr>
              <w:t>С</w:t>
            </w:r>
            <w:proofErr w:type="spellStart"/>
            <w:r w:rsidRPr="00B95922">
              <w:t>вободно</w:t>
            </w:r>
            <w:proofErr w:type="spellEnd"/>
            <w:r w:rsidRPr="00B95922">
              <w:t xml:space="preserve"> </w:t>
            </w:r>
            <w:proofErr w:type="spellStart"/>
            <w:r w:rsidRPr="00B95922">
              <w:t>распространяемое</w:t>
            </w:r>
            <w:proofErr w:type="spellEnd"/>
          </w:p>
        </w:tc>
        <w:tc>
          <w:tcPr>
            <w:tcW w:w="3073" w:type="dxa"/>
          </w:tcPr>
          <w:p w:rsidR="002036AD" w:rsidRDefault="002036AD" w:rsidP="002036AD">
            <w:r>
              <w:rPr>
                <w:lang w:val="ru-RU"/>
              </w:rPr>
              <w:t xml:space="preserve">  Б</w:t>
            </w:r>
            <w:proofErr w:type="spellStart"/>
            <w:r w:rsidRPr="00B95922">
              <w:t>ессрочно</w:t>
            </w:r>
            <w:proofErr w:type="spellEnd"/>
          </w:p>
        </w:tc>
      </w:tr>
      <w:tr w:rsidR="001E26BF">
        <w:trPr>
          <w:trHeight w:hRule="exact" w:val="562"/>
        </w:trPr>
        <w:tc>
          <w:tcPr>
            <w:tcW w:w="3097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120" w:type="dxa"/>
          </w:tcPr>
          <w:p w:rsidR="001E26BF" w:rsidRDefault="004F6DD7">
            <w:pPr>
              <w:pStyle w:val="TableParagraph"/>
              <w:tabs>
                <w:tab w:val="left" w:pos="1444"/>
              </w:tabs>
              <w:ind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Свободно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распространяе</w:t>
            </w:r>
            <w:proofErr w:type="spellEnd"/>
            <w:r>
              <w:rPr>
                <w:spacing w:val="-1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мое</w:t>
            </w:r>
            <w:proofErr w:type="spellEnd"/>
          </w:p>
        </w:tc>
        <w:tc>
          <w:tcPr>
            <w:tcW w:w="3073" w:type="dxa"/>
          </w:tcPr>
          <w:p w:rsidR="001E26BF" w:rsidRDefault="004F6DD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Бессрочно</w:t>
            </w:r>
            <w:proofErr w:type="spellEnd"/>
          </w:p>
        </w:tc>
      </w:tr>
    </w:tbl>
    <w:p w:rsidR="001E26BF" w:rsidRDefault="001E26BF">
      <w:pPr>
        <w:pStyle w:val="a3"/>
        <w:spacing w:before="8"/>
        <w:ind w:left="0"/>
        <w:rPr>
          <w:b/>
          <w:sz w:val="23"/>
        </w:rPr>
      </w:pPr>
    </w:p>
    <w:p w:rsidR="001E26BF" w:rsidRPr="002036AD" w:rsidRDefault="004F6DD7">
      <w:pPr>
        <w:spacing w:line="274" w:lineRule="exact"/>
        <w:ind w:left="788"/>
        <w:rPr>
          <w:b/>
          <w:sz w:val="24"/>
          <w:lang w:val="ru-RU"/>
        </w:rPr>
      </w:pPr>
      <w:r w:rsidRPr="002036AD">
        <w:rPr>
          <w:b/>
          <w:sz w:val="24"/>
          <w:lang w:val="ru-RU"/>
        </w:rPr>
        <w:t>Интернет-ресурсы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1.</w:t>
      </w:r>
      <w:r w:rsidRPr="002036AD">
        <w:rPr>
          <w:lang w:val="ru-RU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2036AD">
        <w:rPr>
          <w:lang w:val="ru-RU"/>
        </w:rPr>
        <w:tab/>
        <w:t xml:space="preserve">URL: https://elibrary.ru/project_risc.asp 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2.</w:t>
      </w:r>
      <w:r w:rsidRPr="002036AD">
        <w:rPr>
          <w:lang w:val="ru-RU"/>
        </w:rPr>
        <w:tab/>
        <w:t xml:space="preserve">Электронная база периодических изданий </w:t>
      </w:r>
      <w:proofErr w:type="spellStart"/>
      <w:r w:rsidRPr="002036AD">
        <w:rPr>
          <w:lang w:val="ru-RU"/>
        </w:rPr>
        <w:t>East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View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Information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Services</w:t>
      </w:r>
      <w:proofErr w:type="spellEnd"/>
      <w:r w:rsidRPr="002036AD">
        <w:rPr>
          <w:lang w:val="ru-RU"/>
        </w:rPr>
        <w:t xml:space="preserve">, ООО «ИВИС» </w:t>
      </w:r>
      <w:r w:rsidRPr="002036AD">
        <w:rPr>
          <w:lang w:val="ru-RU"/>
        </w:rPr>
        <w:tab/>
        <w:t xml:space="preserve">https://dlib.eastview.com/ 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3.</w:t>
      </w:r>
      <w:r w:rsidRPr="002036AD">
        <w:rPr>
          <w:lang w:val="ru-RU"/>
        </w:rPr>
        <w:tab/>
        <w:t xml:space="preserve">Поисковая система Академия </w:t>
      </w:r>
      <w:proofErr w:type="spellStart"/>
      <w:r w:rsidRPr="002036AD">
        <w:rPr>
          <w:lang w:val="ru-RU"/>
        </w:rPr>
        <w:t>Google</w:t>
      </w:r>
      <w:proofErr w:type="spellEnd"/>
      <w:r w:rsidRPr="002036AD">
        <w:rPr>
          <w:lang w:val="ru-RU"/>
        </w:rPr>
        <w:t xml:space="preserve"> (</w:t>
      </w:r>
      <w:proofErr w:type="spellStart"/>
      <w:r w:rsidRPr="002036AD">
        <w:rPr>
          <w:lang w:val="ru-RU"/>
        </w:rPr>
        <w:t>Google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Scholar</w:t>
      </w:r>
      <w:proofErr w:type="spellEnd"/>
      <w:r w:rsidRPr="002036AD">
        <w:rPr>
          <w:lang w:val="ru-RU"/>
        </w:rPr>
        <w:t xml:space="preserve">) URL: https://scholar.google.ru/ 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4.</w:t>
      </w:r>
      <w:r w:rsidRPr="002036AD">
        <w:rPr>
          <w:lang w:val="ru-RU"/>
        </w:rPr>
        <w:tab/>
        <w:t xml:space="preserve">Информационная система - Единое окно доступа к информационным ресурсам URL: http://window.edu.ru/ </w:t>
      </w:r>
      <w:r w:rsidRPr="002036AD">
        <w:rPr>
          <w:lang w:val="ru-RU"/>
        </w:rPr>
        <w:tab/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5.</w:t>
      </w:r>
      <w:r w:rsidRPr="002036AD">
        <w:rPr>
          <w:lang w:val="ru-RU"/>
        </w:rPr>
        <w:tab/>
        <w:t>Российская Государственная библиотека. Каталоги https://www.rsl.ru/ru/4readers/catalogues/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6.</w:t>
      </w:r>
      <w:r w:rsidRPr="002036AD">
        <w:rPr>
          <w:lang w:val="ru-RU"/>
        </w:rPr>
        <w:tab/>
        <w:t xml:space="preserve">Электронные ресурсы библиотеки МГТУ им. Г.И. Носова http://magtu.ru:8085/marcweb2/Default.asp 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7.</w:t>
      </w:r>
      <w:r w:rsidRPr="002036AD">
        <w:rPr>
          <w:lang w:val="ru-RU"/>
        </w:rPr>
        <w:tab/>
        <w:t xml:space="preserve">Университетская информационная система РОССИЯ https://uisrussia.msu.ru </w:t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8.</w:t>
      </w:r>
      <w:r w:rsidRPr="002036AD">
        <w:rPr>
          <w:lang w:val="ru-RU"/>
        </w:rPr>
        <w:tab/>
        <w:t xml:space="preserve">Международная </w:t>
      </w:r>
      <w:proofErr w:type="spellStart"/>
      <w:r w:rsidRPr="002036AD">
        <w:rPr>
          <w:lang w:val="ru-RU"/>
        </w:rPr>
        <w:t>наукометрическая</w:t>
      </w:r>
      <w:proofErr w:type="spellEnd"/>
      <w:r w:rsidRPr="002036AD">
        <w:rPr>
          <w:lang w:val="ru-RU"/>
        </w:rPr>
        <w:t xml:space="preserve"> реферативная и полнотекстовая база данных научных изданий «</w:t>
      </w:r>
      <w:proofErr w:type="spellStart"/>
      <w:r w:rsidRPr="002036AD">
        <w:rPr>
          <w:lang w:val="ru-RU"/>
        </w:rPr>
        <w:t>Web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of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science</w:t>
      </w:r>
      <w:proofErr w:type="spellEnd"/>
      <w:r w:rsidRPr="002036AD">
        <w:rPr>
          <w:lang w:val="ru-RU"/>
        </w:rPr>
        <w:t xml:space="preserve">» </w:t>
      </w:r>
      <w:r w:rsidRPr="002036AD">
        <w:rPr>
          <w:lang w:val="ru-RU"/>
        </w:rPr>
        <w:tab/>
        <w:t xml:space="preserve">http://webofscience.com </w:t>
      </w:r>
      <w:r w:rsidRPr="002036AD">
        <w:rPr>
          <w:lang w:val="ru-RU"/>
        </w:rPr>
        <w:tab/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9.</w:t>
      </w:r>
      <w:r w:rsidRPr="002036AD">
        <w:rPr>
          <w:lang w:val="ru-RU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2036AD">
        <w:rPr>
          <w:lang w:val="ru-RU"/>
        </w:rPr>
        <w:t>Scopus</w:t>
      </w:r>
      <w:proofErr w:type="spellEnd"/>
      <w:r w:rsidRPr="002036AD">
        <w:rPr>
          <w:lang w:val="ru-RU"/>
        </w:rPr>
        <w:t xml:space="preserve">» </w:t>
      </w:r>
      <w:r w:rsidRPr="002036AD">
        <w:rPr>
          <w:lang w:val="ru-RU"/>
        </w:rPr>
        <w:tab/>
        <w:t xml:space="preserve">http://scopus.com </w:t>
      </w:r>
      <w:r w:rsidRPr="002036AD">
        <w:rPr>
          <w:lang w:val="ru-RU"/>
        </w:rPr>
        <w:tab/>
      </w:r>
    </w:p>
    <w:p w:rsidR="002036AD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10.</w:t>
      </w:r>
      <w:r w:rsidRPr="002036AD">
        <w:rPr>
          <w:lang w:val="ru-RU"/>
        </w:rPr>
        <w:tab/>
        <w:t xml:space="preserve">Международная база полнотекстовых журналов </w:t>
      </w:r>
      <w:proofErr w:type="spellStart"/>
      <w:r w:rsidRPr="002036AD">
        <w:rPr>
          <w:lang w:val="ru-RU"/>
        </w:rPr>
        <w:t>Springer</w:t>
      </w:r>
      <w:proofErr w:type="spellEnd"/>
      <w:r w:rsidRPr="002036AD">
        <w:rPr>
          <w:lang w:val="ru-RU"/>
        </w:rPr>
        <w:t xml:space="preserve"> </w:t>
      </w:r>
      <w:proofErr w:type="spellStart"/>
      <w:r w:rsidRPr="002036AD">
        <w:rPr>
          <w:lang w:val="ru-RU"/>
        </w:rPr>
        <w:t>Journals</w:t>
      </w:r>
      <w:proofErr w:type="spellEnd"/>
      <w:r w:rsidRPr="002036AD">
        <w:rPr>
          <w:lang w:val="ru-RU"/>
        </w:rPr>
        <w:t xml:space="preserve"> http://link.springer.com/ </w:t>
      </w:r>
    </w:p>
    <w:p w:rsidR="001E26BF" w:rsidRPr="002036AD" w:rsidRDefault="002036AD" w:rsidP="002036AD">
      <w:pPr>
        <w:pStyle w:val="a3"/>
        <w:spacing w:before="5"/>
        <w:rPr>
          <w:lang w:val="ru-RU"/>
        </w:rPr>
      </w:pPr>
      <w:r w:rsidRPr="002036AD">
        <w:rPr>
          <w:lang w:val="ru-RU"/>
        </w:rPr>
        <w:t>11.</w:t>
      </w:r>
      <w:r w:rsidRPr="002036AD">
        <w:rPr>
          <w:lang w:val="ru-RU"/>
        </w:rPr>
        <w:tab/>
        <w:t xml:space="preserve">Международная база справочных изданий по всем отраслям знаний </w:t>
      </w:r>
      <w:proofErr w:type="spellStart"/>
      <w:r w:rsidRPr="002036AD">
        <w:rPr>
          <w:lang w:val="ru-RU"/>
        </w:rPr>
        <w:t>SpringerReference</w:t>
      </w:r>
      <w:proofErr w:type="spellEnd"/>
      <w:r w:rsidRPr="002036AD">
        <w:rPr>
          <w:lang w:val="ru-RU"/>
        </w:rPr>
        <w:t xml:space="preserve"> http://www.springer.com/references</w:t>
      </w:r>
    </w:p>
    <w:p w:rsidR="001E26BF" w:rsidRPr="007F383A" w:rsidRDefault="004F6DD7">
      <w:pPr>
        <w:pStyle w:val="1"/>
        <w:ind w:left="788"/>
        <w:rPr>
          <w:lang w:val="ru-RU"/>
        </w:rPr>
      </w:pPr>
      <w:bookmarkStart w:id="0" w:name="_GoBack"/>
      <w:bookmarkEnd w:id="0"/>
      <w:r w:rsidRPr="007F383A">
        <w:rPr>
          <w:lang w:val="ru-RU"/>
        </w:rPr>
        <w:t>9 Материально-техническое обеспечение дисциплины (модуля)</w:t>
      </w:r>
    </w:p>
    <w:p w:rsidR="001E26BF" w:rsidRPr="007F383A" w:rsidRDefault="001E26BF">
      <w:pPr>
        <w:pStyle w:val="a3"/>
        <w:spacing w:before="6"/>
        <w:ind w:left="0"/>
        <w:rPr>
          <w:b/>
          <w:sz w:val="23"/>
          <w:lang w:val="ru-RU"/>
        </w:rPr>
      </w:pPr>
    </w:p>
    <w:p w:rsidR="001E26BF" w:rsidRPr="007F383A" w:rsidRDefault="004F6DD7">
      <w:pPr>
        <w:pStyle w:val="a3"/>
        <w:spacing w:after="8"/>
        <w:ind w:left="788"/>
        <w:rPr>
          <w:lang w:val="ru-RU"/>
        </w:rPr>
      </w:pPr>
      <w:r w:rsidRPr="007F383A">
        <w:rPr>
          <w:lang w:val="ru-RU"/>
        </w:rP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772"/>
      </w:tblGrid>
      <w:tr w:rsidR="001E26BF" w:rsidRPr="00C73248">
        <w:trPr>
          <w:trHeight w:hRule="exact" w:val="4979"/>
        </w:trPr>
        <w:tc>
          <w:tcPr>
            <w:tcW w:w="2518" w:type="dxa"/>
          </w:tcPr>
          <w:p w:rsidR="001E26BF" w:rsidRPr="007F383A" w:rsidRDefault="004F6DD7">
            <w:pPr>
              <w:pStyle w:val="TableParagraph"/>
              <w:ind w:right="162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Центр </w:t>
            </w:r>
            <w:proofErr w:type="spellStart"/>
            <w:r w:rsidRPr="007F383A">
              <w:rPr>
                <w:sz w:val="24"/>
                <w:lang w:val="ru-RU"/>
              </w:rPr>
              <w:t>дистанцион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ных</w:t>
            </w:r>
            <w:proofErr w:type="spellEnd"/>
            <w:r w:rsidRPr="007F383A">
              <w:rPr>
                <w:sz w:val="24"/>
                <w:lang w:val="ru-RU"/>
              </w:rPr>
              <w:t xml:space="preserve"> образовательных технологий</w:t>
            </w:r>
          </w:p>
        </w:tc>
        <w:tc>
          <w:tcPr>
            <w:tcW w:w="6772" w:type="dxa"/>
          </w:tcPr>
          <w:p w:rsidR="001E26BF" w:rsidRPr="007F383A" w:rsidRDefault="004F6DD7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Мультимедийные средства хранения, передачи и </w:t>
            </w:r>
            <w:proofErr w:type="spellStart"/>
            <w:proofErr w:type="gramStart"/>
            <w:r w:rsidRPr="007F383A">
              <w:rPr>
                <w:sz w:val="24"/>
                <w:lang w:val="ru-RU"/>
              </w:rPr>
              <w:t>представле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ния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информации.</w:t>
            </w:r>
          </w:p>
          <w:p w:rsidR="001E26BF" w:rsidRPr="007F383A" w:rsidRDefault="004F6DD7">
            <w:pPr>
              <w:pStyle w:val="TableParagraph"/>
              <w:spacing w:before="8"/>
              <w:ind w:right="10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  <w:p w:rsidR="001E26BF" w:rsidRPr="007F383A" w:rsidRDefault="004F6DD7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Персональные компьютеры с пакетом </w:t>
            </w:r>
            <w:r>
              <w:rPr>
                <w:sz w:val="24"/>
              </w:rPr>
              <w:t>MS</w:t>
            </w:r>
            <w:r w:rsidRPr="007F383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7F383A">
              <w:rPr>
                <w:sz w:val="24"/>
                <w:lang w:val="ru-RU"/>
              </w:rPr>
              <w:t>, выходом в Интернет и с доступом в электронную информационно- образовательную среду университета.</w:t>
            </w:r>
          </w:p>
          <w:p w:rsidR="001E26BF" w:rsidRPr="007F383A" w:rsidRDefault="004F6DD7">
            <w:pPr>
              <w:pStyle w:val="TableParagraph"/>
              <w:ind w:right="86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Оборудование для проведения </w:t>
            </w:r>
            <w:proofErr w:type="gramStart"/>
            <w:r w:rsidRPr="007F383A">
              <w:rPr>
                <w:sz w:val="24"/>
                <w:lang w:val="ru-RU"/>
              </w:rPr>
              <w:t>он-</w:t>
            </w:r>
            <w:proofErr w:type="spellStart"/>
            <w:r w:rsidRPr="007F383A">
              <w:rPr>
                <w:sz w:val="24"/>
                <w:lang w:val="ru-RU"/>
              </w:rPr>
              <w:t>лайн</w:t>
            </w:r>
            <w:proofErr w:type="spellEnd"/>
            <w:proofErr w:type="gramEnd"/>
            <w:r w:rsidRPr="007F383A">
              <w:rPr>
                <w:sz w:val="24"/>
                <w:lang w:val="ru-RU"/>
              </w:rPr>
              <w:t xml:space="preserve"> занятий: Настольный спикерфон </w:t>
            </w:r>
            <w:proofErr w:type="spellStart"/>
            <w:r>
              <w:rPr>
                <w:sz w:val="24"/>
              </w:rPr>
              <w:t>PlantronocsCalistro</w:t>
            </w:r>
            <w:proofErr w:type="spellEnd"/>
            <w:r w:rsidRPr="007F383A">
              <w:rPr>
                <w:sz w:val="24"/>
                <w:lang w:val="ru-RU"/>
              </w:rPr>
              <w:t xml:space="preserve"> 620 Документ камера </w:t>
            </w:r>
            <w:proofErr w:type="spellStart"/>
            <w:r>
              <w:rPr>
                <w:sz w:val="24"/>
              </w:rPr>
              <w:t>AverMediaAverVisionU</w:t>
            </w:r>
            <w:proofErr w:type="spellEnd"/>
            <w:r w:rsidRPr="007F383A">
              <w:rPr>
                <w:sz w:val="24"/>
                <w:lang w:val="ru-RU"/>
              </w:rPr>
              <w:t xml:space="preserve">15, </w:t>
            </w:r>
            <w:r>
              <w:rPr>
                <w:sz w:val="24"/>
              </w:rPr>
              <w:t>Epson</w:t>
            </w:r>
            <w:r w:rsidRPr="007F383A">
              <w:rPr>
                <w:sz w:val="24"/>
                <w:lang w:val="ru-RU"/>
              </w:rPr>
              <w:t xml:space="preserve"> Графический планшет </w:t>
            </w:r>
            <w:proofErr w:type="spellStart"/>
            <w:r>
              <w:rPr>
                <w:sz w:val="24"/>
              </w:rPr>
              <w:t>WacomIntuosPTH</w:t>
            </w:r>
            <w:proofErr w:type="spellEnd"/>
          </w:p>
          <w:p w:rsidR="001E26BF" w:rsidRPr="007F383A" w:rsidRDefault="004F6DD7">
            <w:pPr>
              <w:pStyle w:val="TableParagraph"/>
              <w:ind w:right="631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Веб-камера </w:t>
            </w:r>
            <w:r>
              <w:rPr>
                <w:sz w:val="24"/>
              </w:rPr>
              <w:t>Logitech</w:t>
            </w:r>
            <w:r w:rsidRPr="007F383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HD</w:t>
            </w:r>
            <w:r w:rsidRPr="007F383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</w:t>
            </w:r>
            <w:r w:rsidRPr="007F383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</w:t>
            </w:r>
            <w:r w:rsidRPr="007F383A">
              <w:rPr>
                <w:sz w:val="24"/>
                <w:lang w:val="ru-RU"/>
              </w:rPr>
              <w:t xml:space="preserve">920 </w:t>
            </w:r>
            <w:proofErr w:type="spellStart"/>
            <w:r>
              <w:rPr>
                <w:sz w:val="24"/>
              </w:rPr>
              <w:t>Lod</w:t>
            </w:r>
            <w:proofErr w:type="spellEnd"/>
            <w:r w:rsidRPr="007F383A">
              <w:rPr>
                <w:sz w:val="24"/>
                <w:lang w:val="ru-RU"/>
              </w:rPr>
              <w:t xml:space="preserve">-960-000769 Система настольная акустическая </w:t>
            </w:r>
            <w:proofErr w:type="spellStart"/>
            <w:r>
              <w:rPr>
                <w:sz w:val="24"/>
              </w:rPr>
              <w:t>GeniusSW</w:t>
            </w:r>
            <w:proofErr w:type="spellEnd"/>
            <w:r w:rsidRPr="007F383A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>S</w:t>
            </w:r>
            <w:r w:rsidRPr="007F383A">
              <w:rPr>
                <w:sz w:val="24"/>
                <w:lang w:val="ru-RU"/>
              </w:rPr>
              <w:t>2/1 200</w:t>
            </w:r>
            <w:r>
              <w:rPr>
                <w:sz w:val="24"/>
              </w:rPr>
              <w:t>RMS</w:t>
            </w:r>
            <w:r w:rsidRPr="007F383A">
              <w:rPr>
                <w:sz w:val="24"/>
                <w:lang w:val="ru-RU"/>
              </w:rPr>
              <w:t xml:space="preserve"> Видеокамера купольная </w:t>
            </w:r>
            <w:proofErr w:type="spellStart"/>
            <w:r>
              <w:rPr>
                <w:sz w:val="24"/>
              </w:rPr>
              <w:t>PraxisPP</w:t>
            </w:r>
            <w:proofErr w:type="spellEnd"/>
            <w:r w:rsidRPr="007F383A">
              <w:rPr>
                <w:sz w:val="24"/>
                <w:lang w:val="ru-RU"/>
              </w:rPr>
              <w:t>-2010</w:t>
            </w:r>
            <w:r>
              <w:rPr>
                <w:sz w:val="24"/>
              </w:rPr>
              <w:t>L</w:t>
            </w:r>
            <w:r w:rsidRPr="007F383A">
              <w:rPr>
                <w:spacing w:val="-11"/>
                <w:sz w:val="24"/>
                <w:lang w:val="ru-RU"/>
              </w:rPr>
              <w:t xml:space="preserve"> </w:t>
            </w:r>
            <w:r w:rsidRPr="007F383A">
              <w:rPr>
                <w:sz w:val="24"/>
                <w:lang w:val="ru-RU"/>
              </w:rPr>
              <w:t>4-9</w:t>
            </w:r>
          </w:p>
          <w:p w:rsidR="001E26BF" w:rsidRPr="007F383A" w:rsidRDefault="004F6DD7">
            <w:pPr>
              <w:pStyle w:val="TableParagraph"/>
              <w:spacing w:before="1"/>
              <w:ind w:right="10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Аудиосистема с петличным радиомикрофоном </w:t>
            </w:r>
            <w:proofErr w:type="spellStart"/>
            <w:r>
              <w:rPr>
                <w:sz w:val="24"/>
              </w:rPr>
              <w:t>ArthurFortyU</w:t>
            </w:r>
            <w:proofErr w:type="spellEnd"/>
            <w:r w:rsidRPr="007F383A">
              <w:rPr>
                <w:sz w:val="24"/>
                <w:lang w:val="ru-RU"/>
              </w:rPr>
              <w:t>- 960</w:t>
            </w:r>
            <w:r>
              <w:rPr>
                <w:sz w:val="24"/>
              </w:rPr>
              <w:t>B</w:t>
            </w:r>
          </w:p>
          <w:p w:rsidR="001E26BF" w:rsidRPr="007F383A" w:rsidRDefault="004F6DD7">
            <w:pPr>
              <w:pStyle w:val="TableParagraph"/>
              <w:tabs>
                <w:tab w:val="left" w:pos="1520"/>
                <w:tab w:val="left" w:pos="2850"/>
                <w:tab w:val="left" w:pos="3157"/>
                <w:tab w:val="left" w:pos="4635"/>
                <w:tab w:val="left" w:pos="5806"/>
              </w:tabs>
              <w:ind w:right="10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Система интерактивная </w:t>
            </w:r>
            <w:proofErr w:type="spellStart"/>
            <w:r>
              <w:rPr>
                <w:sz w:val="24"/>
              </w:rPr>
              <w:t>SmartBoard</w:t>
            </w:r>
            <w:proofErr w:type="spellEnd"/>
            <w:r w:rsidRPr="007F383A">
              <w:rPr>
                <w:sz w:val="24"/>
                <w:lang w:val="ru-RU"/>
              </w:rPr>
              <w:t>480 (</w:t>
            </w:r>
            <w:proofErr w:type="spellStart"/>
            <w:r w:rsidRPr="007F383A">
              <w:rPr>
                <w:sz w:val="24"/>
                <w:lang w:val="ru-RU"/>
              </w:rPr>
              <w:t>экран+проектор</w:t>
            </w:r>
            <w:proofErr w:type="spellEnd"/>
            <w:r w:rsidRPr="007F383A">
              <w:rPr>
                <w:sz w:val="24"/>
                <w:lang w:val="ru-RU"/>
              </w:rPr>
              <w:t>) Поворотная</w:t>
            </w:r>
            <w:r w:rsidRPr="007F383A">
              <w:rPr>
                <w:sz w:val="24"/>
                <w:lang w:val="ru-RU"/>
              </w:rPr>
              <w:tab/>
              <w:t>веб-камера</w:t>
            </w:r>
            <w:r w:rsidRPr="007F383A">
              <w:rPr>
                <w:sz w:val="24"/>
                <w:lang w:val="ru-RU"/>
              </w:rPr>
              <w:tab/>
              <w:t>с</w:t>
            </w:r>
            <w:r w:rsidRPr="007F383A">
              <w:rPr>
                <w:sz w:val="24"/>
                <w:lang w:val="ru-RU"/>
              </w:rPr>
              <w:tab/>
              <w:t>потолочным</w:t>
            </w:r>
            <w:r w:rsidRPr="007F383A">
              <w:rPr>
                <w:sz w:val="24"/>
                <w:lang w:val="ru-RU"/>
              </w:rPr>
              <w:tab/>
              <w:t>подвесом</w:t>
            </w:r>
            <w:r w:rsidRPr="007F383A"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</w:rPr>
              <w:t>Logitech</w:t>
            </w:r>
          </w:p>
        </w:tc>
      </w:tr>
    </w:tbl>
    <w:p w:rsidR="001E26BF" w:rsidRPr="007F383A" w:rsidRDefault="001E26BF">
      <w:pPr>
        <w:rPr>
          <w:sz w:val="24"/>
          <w:lang w:val="ru-RU"/>
        </w:rPr>
        <w:sectPr w:rsidR="001E26BF" w:rsidRPr="007F383A">
          <w:pgSz w:w="11910" w:h="16850"/>
          <w:pgMar w:top="106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772"/>
      </w:tblGrid>
      <w:tr w:rsidR="001E26BF" w:rsidRPr="00C73248">
        <w:trPr>
          <w:trHeight w:hRule="exact" w:val="1392"/>
        </w:trPr>
        <w:tc>
          <w:tcPr>
            <w:tcW w:w="2518" w:type="dxa"/>
          </w:tcPr>
          <w:p w:rsidR="001E26BF" w:rsidRPr="007F383A" w:rsidRDefault="001E26BF">
            <w:pPr>
              <w:rPr>
                <w:lang w:val="ru-RU"/>
              </w:rPr>
            </w:pPr>
          </w:p>
        </w:tc>
        <w:tc>
          <w:tcPr>
            <w:tcW w:w="6772" w:type="dxa"/>
          </w:tcPr>
          <w:p w:rsidR="001E26BF" w:rsidRPr="007F383A" w:rsidRDefault="004F6DD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BCC</w:t>
            </w:r>
            <w:r w:rsidRPr="007F383A">
              <w:rPr>
                <w:sz w:val="24"/>
                <w:lang w:val="ru-RU"/>
              </w:rPr>
              <w:t xml:space="preserve">950 </w:t>
            </w:r>
            <w:proofErr w:type="spellStart"/>
            <w:r>
              <w:rPr>
                <w:sz w:val="24"/>
              </w:rPr>
              <w:t>loG</w:t>
            </w:r>
            <w:proofErr w:type="spellEnd"/>
            <w:r w:rsidRPr="007F383A">
              <w:rPr>
                <w:sz w:val="24"/>
                <w:lang w:val="ru-RU"/>
              </w:rPr>
              <w:t>-960-000867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Комплект для передачи сигнала</w:t>
            </w:r>
          </w:p>
          <w:p w:rsidR="001E26BF" w:rsidRPr="007F383A" w:rsidRDefault="004F6DD7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Пульт управления презентацией </w:t>
            </w:r>
            <w:proofErr w:type="spellStart"/>
            <w:r>
              <w:rPr>
                <w:sz w:val="24"/>
              </w:rPr>
              <w:t>LogitechWirelessPresenterR</w:t>
            </w:r>
            <w:proofErr w:type="spellEnd"/>
            <w:r w:rsidRPr="007F383A">
              <w:rPr>
                <w:sz w:val="24"/>
                <w:lang w:val="ru-RU"/>
              </w:rPr>
              <w:t xml:space="preserve">400 </w:t>
            </w:r>
            <w:proofErr w:type="spellStart"/>
            <w:r w:rsidRPr="007F383A">
              <w:rPr>
                <w:sz w:val="24"/>
                <w:lang w:val="ru-RU"/>
              </w:rPr>
              <w:t>Стереогарнитура</w:t>
            </w:r>
            <w:proofErr w:type="spellEnd"/>
            <w:r w:rsidRPr="007F383A">
              <w:rPr>
                <w:sz w:val="24"/>
                <w:lang w:val="ru-RU"/>
              </w:rPr>
              <w:t xml:space="preserve"> (микрофон с шумоподавлением)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Источник бесперебойного питания </w:t>
            </w:r>
            <w:r>
              <w:rPr>
                <w:sz w:val="24"/>
              </w:rPr>
              <w:t>POWERCOMIMD</w:t>
            </w:r>
            <w:r w:rsidRPr="007F383A">
              <w:rPr>
                <w:sz w:val="24"/>
                <w:lang w:val="ru-RU"/>
              </w:rPr>
              <w:t>- 1500</w:t>
            </w:r>
            <w:r>
              <w:rPr>
                <w:sz w:val="24"/>
              </w:rPr>
              <w:t>AP</w:t>
            </w:r>
          </w:p>
        </w:tc>
      </w:tr>
      <w:tr w:rsidR="001E26BF" w:rsidRPr="00C73248">
        <w:trPr>
          <w:trHeight w:hRule="exact" w:val="838"/>
        </w:trPr>
        <w:tc>
          <w:tcPr>
            <w:tcW w:w="2518" w:type="dxa"/>
          </w:tcPr>
          <w:p w:rsidR="001E26BF" w:rsidRPr="007F383A" w:rsidRDefault="004F6DD7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Помещения для само-</w:t>
            </w:r>
          </w:p>
          <w:p w:rsidR="001E26BF" w:rsidRPr="007F383A" w:rsidRDefault="004F6DD7">
            <w:pPr>
              <w:pStyle w:val="TableParagraph"/>
              <w:ind w:right="331"/>
              <w:rPr>
                <w:sz w:val="24"/>
                <w:lang w:val="ru-RU"/>
              </w:rPr>
            </w:pPr>
            <w:proofErr w:type="spellStart"/>
            <w:r w:rsidRPr="007F383A">
              <w:rPr>
                <w:sz w:val="24"/>
                <w:lang w:val="ru-RU"/>
              </w:rPr>
              <w:t>стоятельной</w:t>
            </w:r>
            <w:proofErr w:type="spellEnd"/>
            <w:r w:rsidRPr="007F383A">
              <w:rPr>
                <w:sz w:val="24"/>
                <w:lang w:val="ru-RU"/>
              </w:rPr>
              <w:t xml:space="preserve"> работы обучающихся</w:t>
            </w:r>
          </w:p>
        </w:tc>
        <w:tc>
          <w:tcPr>
            <w:tcW w:w="6772" w:type="dxa"/>
          </w:tcPr>
          <w:p w:rsidR="001E26BF" w:rsidRPr="007F383A" w:rsidRDefault="004F6DD7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Персональные компьютеры с пакетом </w:t>
            </w:r>
            <w:r>
              <w:rPr>
                <w:sz w:val="24"/>
              </w:rPr>
              <w:t>MS</w:t>
            </w:r>
            <w:r w:rsidRPr="007F383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7F383A">
              <w:rPr>
                <w:sz w:val="24"/>
                <w:lang w:val="ru-RU"/>
              </w:rPr>
              <w:t>, выходом в</w:t>
            </w:r>
          </w:p>
          <w:p w:rsidR="001E26BF" w:rsidRPr="007F383A" w:rsidRDefault="004F6DD7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Интернет и с доступом в электронную информационно- </w:t>
            </w:r>
            <w:proofErr w:type="spellStart"/>
            <w:r w:rsidRPr="007F383A">
              <w:rPr>
                <w:sz w:val="24"/>
                <w:lang w:val="ru-RU"/>
              </w:rPr>
              <w:t>обра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зовательную</w:t>
            </w:r>
            <w:proofErr w:type="spellEnd"/>
            <w:r w:rsidRPr="007F383A">
              <w:rPr>
                <w:sz w:val="24"/>
                <w:lang w:val="ru-RU"/>
              </w:rPr>
              <w:t xml:space="preserve"> среду университета</w:t>
            </w:r>
          </w:p>
        </w:tc>
      </w:tr>
      <w:tr w:rsidR="001E26BF" w:rsidRPr="00C73248">
        <w:trPr>
          <w:trHeight w:hRule="exact" w:val="1390"/>
        </w:trPr>
        <w:tc>
          <w:tcPr>
            <w:tcW w:w="2518" w:type="dxa"/>
          </w:tcPr>
          <w:p w:rsidR="001E26BF" w:rsidRPr="007F383A" w:rsidRDefault="004F6DD7">
            <w:pPr>
              <w:pStyle w:val="TableParagraph"/>
              <w:spacing w:line="260" w:lineRule="exact"/>
              <w:jc w:val="bot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 xml:space="preserve">Помещение для </w:t>
            </w:r>
            <w:proofErr w:type="spellStart"/>
            <w:r w:rsidRPr="007F383A">
              <w:rPr>
                <w:sz w:val="24"/>
                <w:lang w:val="ru-RU"/>
              </w:rPr>
              <w:t>хране</w:t>
            </w:r>
            <w:proofErr w:type="spellEnd"/>
            <w:r w:rsidRPr="007F383A">
              <w:rPr>
                <w:sz w:val="24"/>
                <w:lang w:val="ru-RU"/>
              </w:rPr>
              <w:t>-</w:t>
            </w:r>
          </w:p>
          <w:p w:rsidR="001E26BF" w:rsidRPr="007F383A" w:rsidRDefault="004F6DD7">
            <w:pPr>
              <w:pStyle w:val="TableParagraph"/>
              <w:ind w:right="250"/>
              <w:jc w:val="both"/>
              <w:rPr>
                <w:sz w:val="24"/>
                <w:lang w:val="ru-RU"/>
              </w:rPr>
            </w:pPr>
            <w:proofErr w:type="spellStart"/>
            <w:r w:rsidRPr="007F383A">
              <w:rPr>
                <w:sz w:val="24"/>
                <w:lang w:val="ru-RU"/>
              </w:rPr>
              <w:t>ния</w:t>
            </w:r>
            <w:proofErr w:type="spellEnd"/>
            <w:r w:rsidRPr="007F383A">
              <w:rPr>
                <w:sz w:val="24"/>
                <w:lang w:val="ru-RU"/>
              </w:rPr>
              <w:t xml:space="preserve"> и </w:t>
            </w:r>
            <w:proofErr w:type="spellStart"/>
            <w:r w:rsidRPr="007F383A">
              <w:rPr>
                <w:sz w:val="24"/>
                <w:lang w:val="ru-RU"/>
              </w:rPr>
              <w:t>профилактиче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ского</w:t>
            </w:r>
            <w:proofErr w:type="spellEnd"/>
            <w:r w:rsidRPr="007F383A">
              <w:rPr>
                <w:sz w:val="24"/>
                <w:lang w:val="ru-RU"/>
              </w:rPr>
              <w:t xml:space="preserve"> обслуживания учебного </w:t>
            </w:r>
            <w:proofErr w:type="spellStart"/>
            <w:r w:rsidRPr="007F383A">
              <w:rPr>
                <w:sz w:val="24"/>
                <w:lang w:val="ru-RU"/>
              </w:rPr>
              <w:t>оборудова</w:t>
            </w:r>
            <w:proofErr w:type="spellEnd"/>
            <w:r w:rsidRPr="007F383A">
              <w:rPr>
                <w:sz w:val="24"/>
                <w:lang w:val="ru-RU"/>
              </w:rPr>
              <w:t xml:space="preserve">- </w:t>
            </w:r>
            <w:proofErr w:type="spellStart"/>
            <w:r w:rsidRPr="007F383A">
              <w:rPr>
                <w:sz w:val="24"/>
                <w:lang w:val="ru-RU"/>
              </w:rPr>
              <w:t>ния</w:t>
            </w:r>
            <w:proofErr w:type="spellEnd"/>
          </w:p>
        </w:tc>
        <w:tc>
          <w:tcPr>
            <w:tcW w:w="6772" w:type="dxa"/>
          </w:tcPr>
          <w:p w:rsidR="001E26BF" w:rsidRPr="007F383A" w:rsidRDefault="004F6DD7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Шкафы для хранения учебно-методической документации,</w:t>
            </w:r>
          </w:p>
          <w:p w:rsidR="001E26BF" w:rsidRPr="007F383A" w:rsidRDefault="004F6DD7">
            <w:pPr>
              <w:pStyle w:val="TableParagraph"/>
              <w:rPr>
                <w:sz w:val="24"/>
                <w:lang w:val="ru-RU"/>
              </w:rPr>
            </w:pPr>
            <w:r w:rsidRPr="007F383A">
              <w:rPr>
                <w:sz w:val="24"/>
                <w:lang w:val="ru-RU"/>
              </w:rPr>
              <w:t>учебного оборудования и учебно-наглядных пособий</w:t>
            </w:r>
          </w:p>
        </w:tc>
      </w:tr>
    </w:tbl>
    <w:p w:rsidR="004F6DD7" w:rsidRPr="007F383A" w:rsidRDefault="004F6DD7">
      <w:pPr>
        <w:rPr>
          <w:lang w:val="ru-RU"/>
        </w:rPr>
      </w:pPr>
    </w:p>
    <w:sectPr w:rsidR="004F6DD7" w:rsidRPr="007F383A">
      <w:pgSz w:w="11910" w:h="16850"/>
      <w:pgMar w:top="1140" w:right="9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E8B"/>
    <w:multiLevelType w:val="hybridMultilevel"/>
    <w:tmpl w:val="C248D532"/>
    <w:lvl w:ilvl="0" w:tplc="68805ED8">
      <w:numFmt w:val="bullet"/>
      <w:lvlText w:val="-"/>
      <w:lvlJc w:val="left"/>
      <w:pPr>
        <w:ind w:left="122" w:hanging="14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C0AB5E4">
      <w:numFmt w:val="bullet"/>
      <w:lvlText w:val="•"/>
      <w:lvlJc w:val="left"/>
      <w:pPr>
        <w:ind w:left="1082" w:hanging="147"/>
      </w:pPr>
      <w:rPr>
        <w:rFonts w:hint="default"/>
      </w:rPr>
    </w:lvl>
    <w:lvl w:ilvl="2" w:tplc="71425F18">
      <w:numFmt w:val="bullet"/>
      <w:lvlText w:val="•"/>
      <w:lvlJc w:val="left"/>
      <w:pPr>
        <w:ind w:left="2045" w:hanging="147"/>
      </w:pPr>
      <w:rPr>
        <w:rFonts w:hint="default"/>
      </w:rPr>
    </w:lvl>
    <w:lvl w:ilvl="3" w:tplc="A5EAA816">
      <w:numFmt w:val="bullet"/>
      <w:lvlText w:val="•"/>
      <w:lvlJc w:val="left"/>
      <w:pPr>
        <w:ind w:left="3007" w:hanging="147"/>
      </w:pPr>
      <w:rPr>
        <w:rFonts w:hint="default"/>
      </w:rPr>
    </w:lvl>
    <w:lvl w:ilvl="4" w:tplc="C21C582C">
      <w:numFmt w:val="bullet"/>
      <w:lvlText w:val="•"/>
      <w:lvlJc w:val="left"/>
      <w:pPr>
        <w:ind w:left="3970" w:hanging="147"/>
      </w:pPr>
      <w:rPr>
        <w:rFonts w:hint="default"/>
      </w:rPr>
    </w:lvl>
    <w:lvl w:ilvl="5" w:tplc="F2229878">
      <w:numFmt w:val="bullet"/>
      <w:lvlText w:val="•"/>
      <w:lvlJc w:val="left"/>
      <w:pPr>
        <w:ind w:left="4933" w:hanging="147"/>
      </w:pPr>
      <w:rPr>
        <w:rFonts w:hint="default"/>
      </w:rPr>
    </w:lvl>
    <w:lvl w:ilvl="6" w:tplc="B992CF34">
      <w:numFmt w:val="bullet"/>
      <w:lvlText w:val="•"/>
      <w:lvlJc w:val="left"/>
      <w:pPr>
        <w:ind w:left="5895" w:hanging="147"/>
      </w:pPr>
      <w:rPr>
        <w:rFonts w:hint="default"/>
      </w:rPr>
    </w:lvl>
    <w:lvl w:ilvl="7" w:tplc="ADD8A336">
      <w:numFmt w:val="bullet"/>
      <w:lvlText w:val="•"/>
      <w:lvlJc w:val="left"/>
      <w:pPr>
        <w:ind w:left="6858" w:hanging="147"/>
      </w:pPr>
      <w:rPr>
        <w:rFonts w:hint="default"/>
      </w:rPr>
    </w:lvl>
    <w:lvl w:ilvl="8" w:tplc="E8FE0526">
      <w:numFmt w:val="bullet"/>
      <w:lvlText w:val="•"/>
      <w:lvlJc w:val="left"/>
      <w:pPr>
        <w:ind w:left="7821" w:hanging="147"/>
      </w:pPr>
      <w:rPr>
        <w:rFonts w:hint="default"/>
      </w:rPr>
    </w:lvl>
  </w:abstractNum>
  <w:abstractNum w:abstractNumId="1" w15:restartNumberingAfterBreak="0">
    <w:nsid w:val="09DB51A6"/>
    <w:multiLevelType w:val="hybridMultilevel"/>
    <w:tmpl w:val="21807924"/>
    <w:lvl w:ilvl="0" w:tplc="CEC050EA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B79C833E">
      <w:numFmt w:val="bullet"/>
      <w:lvlText w:val="•"/>
      <w:lvlJc w:val="left"/>
      <w:pPr>
        <w:ind w:left="911" w:hanging="240"/>
      </w:pPr>
      <w:rPr>
        <w:rFonts w:hint="default"/>
      </w:rPr>
    </w:lvl>
    <w:lvl w:ilvl="2" w:tplc="7C9624FA">
      <w:numFmt w:val="bullet"/>
      <w:lvlText w:val="•"/>
      <w:lvlJc w:val="left"/>
      <w:pPr>
        <w:ind w:left="1723" w:hanging="240"/>
      </w:pPr>
      <w:rPr>
        <w:rFonts w:hint="default"/>
      </w:rPr>
    </w:lvl>
    <w:lvl w:ilvl="3" w:tplc="F8B4B776">
      <w:numFmt w:val="bullet"/>
      <w:lvlText w:val="•"/>
      <w:lvlJc w:val="left"/>
      <w:pPr>
        <w:ind w:left="2535" w:hanging="240"/>
      </w:pPr>
      <w:rPr>
        <w:rFonts w:hint="default"/>
      </w:rPr>
    </w:lvl>
    <w:lvl w:ilvl="4" w:tplc="988A7C28">
      <w:numFmt w:val="bullet"/>
      <w:lvlText w:val="•"/>
      <w:lvlJc w:val="left"/>
      <w:pPr>
        <w:ind w:left="3347" w:hanging="240"/>
      </w:pPr>
      <w:rPr>
        <w:rFonts w:hint="default"/>
      </w:rPr>
    </w:lvl>
    <w:lvl w:ilvl="5" w:tplc="68C0EF2E">
      <w:numFmt w:val="bullet"/>
      <w:lvlText w:val="•"/>
      <w:lvlJc w:val="left"/>
      <w:pPr>
        <w:ind w:left="4159" w:hanging="240"/>
      </w:pPr>
      <w:rPr>
        <w:rFonts w:hint="default"/>
      </w:rPr>
    </w:lvl>
    <w:lvl w:ilvl="6" w:tplc="596049E4">
      <w:numFmt w:val="bullet"/>
      <w:lvlText w:val="•"/>
      <w:lvlJc w:val="left"/>
      <w:pPr>
        <w:ind w:left="4971" w:hanging="240"/>
      </w:pPr>
      <w:rPr>
        <w:rFonts w:hint="default"/>
      </w:rPr>
    </w:lvl>
    <w:lvl w:ilvl="7" w:tplc="0F823E9C">
      <w:numFmt w:val="bullet"/>
      <w:lvlText w:val="•"/>
      <w:lvlJc w:val="left"/>
      <w:pPr>
        <w:ind w:left="5783" w:hanging="240"/>
      </w:pPr>
      <w:rPr>
        <w:rFonts w:hint="default"/>
      </w:rPr>
    </w:lvl>
    <w:lvl w:ilvl="8" w:tplc="61C896E2">
      <w:numFmt w:val="bullet"/>
      <w:lvlText w:val="•"/>
      <w:lvlJc w:val="left"/>
      <w:pPr>
        <w:ind w:left="6595" w:hanging="240"/>
      </w:pPr>
      <w:rPr>
        <w:rFonts w:hint="default"/>
      </w:rPr>
    </w:lvl>
  </w:abstractNum>
  <w:abstractNum w:abstractNumId="2" w15:restartNumberingAfterBreak="0">
    <w:nsid w:val="16A31D76"/>
    <w:multiLevelType w:val="hybridMultilevel"/>
    <w:tmpl w:val="DDACA722"/>
    <w:lvl w:ilvl="0" w:tplc="317474AC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05C0300">
      <w:numFmt w:val="bullet"/>
      <w:lvlText w:val="•"/>
      <w:lvlJc w:val="left"/>
      <w:pPr>
        <w:ind w:left="812" w:hanging="140"/>
      </w:pPr>
      <w:rPr>
        <w:rFonts w:hint="default"/>
      </w:rPr>
    </w:lvl>
    <w:lvl w:ilvl="2" w:tplc="87C8A6EC">
      <w:numFmt w:val="bullet"/>
      <w:lvlText w:val="•"/>
      <w:lvlJc w:val="left"/>
      <w:pPr>
        <w:ind w:left="1524" w:hanging="140"/>
      </w:pPr>
      <w:rPr>
        <w:rFonts w:hint="default"/>
      </w:rPr>
    </w:lvl>
    <w:lvl w:ilvl="3" w:tplc="3E606196">
      <w:numFmt w:val="bullet"/>
      <w:lvlText w:val="•"/>
      <w:lvlJc w:val="left"/>
      <w:pPr>
        <w:ind w:left="2236" w:hanging="140"/>
      </w:pPr>
      <w:rPr>
        <w:rFonts w:hint="default"/>
      </w:rPr>
    </w:lvl>
    <w:lvl w:ilvl="4" w:tplc="533A6D54">
      <w:numFmt w:val="bullet"/>
      <w:lvlText w:val="•"/>
      <w:lvlJc w:val="left"/>
      <w:pPr>
        <w:ind w:left="2949" w:hanging="140"/>
      </w:pPr>
      <w:rPr>
        <w:rFonts w:hint="default"/>
      </w:rPr>
    </w:lvl>
    <w:lvl w:ilvl="5" w:tplc="CF08F1D0">
      <w:numFmt w:val="bullet"/>
      <w:lvlText w:val="•"/>
      <w:lvlJc w:val="left"/>
      <w:pPr>
        <w:ind w:left="3661" w:hanging="140"/>
      </w:pPr>
      <w:rPr>
        <w:rFonts w:hint="default"/>
      </w:rPr>
    </w:lvl>
    <w:lvl w:ilvl="6" w:tplc="37C27286">
      <w:numFmt w:val="bullet"/>
      <w:lvlText w:val="•"/>
      <w:lvlJc w:val="left"/>
      <w:pPr>
        <w:ind w:left="4373" w:hanging="140"/>
      </w:pPr>
      <w:rPr>
        <w:rFonts w:hint="default"/>
      </w:rPr>
    </w:lvl>
    <w:lvl w:ilvl="7" w:tplc="030067C0">
      <w:numFmt w:val="bullet"/>
      <w:lvlText w:val="•"/>
      <w:lvlJc w:val="left"/>
      <w:pPr>
        <w:ind w:left="5086" w:hanging="140"/>
      </w:pPr>
      <w:rPr>
        <w:rFonts w:hint="default"/>
      </w:rPr>
    </w:lvl>
    <w:lvl w:ilvl="8" w:tplc="B1826314">
      <w:numFmt w:val="bullet"/>
      <w:lvlText w:val="•"/>
      <w:lvlJc w:val="left"/>
      <w:pPr>
        <w:ind w:left="5798" w:hanging="140"/>
      </w:pPr>
      <w:rPr>
        <w:rFonts w:hint="default"/>
      </w:rPr>
    </w:lvl>
  </w:abstractNum>
  <w:abstractNum w:abstractNumId="3" w15:restartNumberingAfterBreak="0">
    <w:nsid w:val="17083879"/>
    <w:multiLevelType w:val="hybridMultilevel"/>
    <w:tmpl w:val="6BBECFC8"/>
    <w:lvl w:ilvl="0" w:tplc="A1FCC588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A9720D8A">
      <w:numFmt w:val="bullet"/>
      <w:lvlText w:val="•"/>
      <w:lvlJc w:val="left"/>
      <w:pPr>
        <w:ind w:left="911" w:hanging="240"/>
      </w:pPr>
      <w:rPr>
        <w:rFonts w:hint="default"/>
      </w:rPr>
    </w:lvl>
    <w:lvl w:ilvl="2" w:tplc="D26E77F2">
      <w:numFmt w:val="bullet"/>
      <w:lvlText w:val="•"/>
      <w:lvlJc w:val="left"/>
      <w:pPr>
        <w:ind w:left="1723" w:hanging="240"/>
      </w:pPr>
      <w:rPr>
        <w:rFonts w:hint="default"/>
      </w:rPr>
    </w:lvl>
    <w:lvl w:ilvl="3" w:tplc="16BEE16A">
      <w:numFmt w:val="bullet"/>
      <w:lvlText w:val="•"/>
      <w:lvlJc w:val="left"/>
      <w:pPr>
        <w:ind w:left="2535" w:hanging="240"/>
      </w:pPr>
      <w:rPr>
        <w:rFonts w:hint="default"/>
      </w:rPr>
    </w:lvl>
    <w:lvl w:ilvl="4" w:tplc="45B24A6E">
      <w:numFmt w:val="bullet"/>
      <w:lvlText w:val="•"/>
      <w:lvlJc w:val="left"/>
      <w:pPr>
        <w:ind w:left="3347" w:hanging="240"/>
      </w:pPr>
      <w:rPr>
        <w:rFonts w:hint="default"/>
      </w:rPr>
    </w:lvl>
    <w:lvl w:ilvl="5" w:tplc="E5488352">
      <w:numFmt w:val="bullet"/>
      <w:lvlText w:val="•"/>
      <w:lvlJc w:val="left"/>
      <w:pPr>
        <w:ind w:left="4159" w:hanging="240"/>
      </w:pPr>
      <w:rPr>
        <w:rFonts w:hint="default"/>
      </w:rPr>
    </w:lvl>
    <w:lvl w:ilvl="6" w:tplc="4C2A6EAA">
      <w:numFmt w:val="bullet"/>
      <w:lvlText w:val="•"/>
      <w:lvlJc w:val="left"/>
      <w:pPr>
        <w:ind w:left="4971" w:hanging="240"/>
      </w:pPr>
      <w:rPr>
        <w:rFonts w:hint="default"/>
      </w:rPr>
    </w:lvl>
    <w:lvl w:ilvl="7" w:tplc="0396FCFE">
      <w:numFmt w:val="bullet"/>
      <w:lvlText w:val="•"/>
      <w:lvlJc w:val="left"/>
      <w:pPr>
        <w:ind w:left="5783" w:hanging="240"/>
      </w:pPr>
      <w:rPr>
        <w:rFonts w:hint="default"/>
      </w:rPr>
    </w:lvl>
    <w:lvl w:ilvl="8" w:tplc="3D74E002">
      <w:numFmt w:val="bullet"/>
      <w:lvlText w:val="•"/>
      <w:lvlJc w:val="left"/>
      <w:pPr>
        <w:ind w:left="6595" w:hanging="240"/>
      </w:pPr>
      <w:rPr>
        <w:rFonts w:hint="default"/>
      </w:rPr>
    </w:lvl>
  </w:abstractNum>
  <w:abstractNum w:abstractNumId="4" w15:restartNumberingAfterBreak="0">
    <w:nsid w:val="187E4D2F"/>
    <w:multiLevelType w:val="hybridMultilevel"/>
    <w:tmpl w:val="8DA0B782"/>
    <w:lvl w:ilvl="0" w:tplc="6EA40492">
      <w:start w:val="5"/>
      <w:numFmt w:val="decimal"/>
      <w:lvlText w:val="%1."/>
      <w:lvlJc w:val="left"/>
      <w:pPr>
        <w:ind w:left="811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C00E899A">
      <w:numFmt w:val="bullet"/>
      <w:lvlText w:val="•"/>
      <w:lvlJc w:val="left"/>
      <w:pPr>
        <w:ind w:left="1559" w:hanging="240"/>
      </w:pPr>
      <w:rPr>
        <w:rFonts w:hint="default"/>
      </w:rPr>
    </w:lvl>
    <w:lvl w:ilvl="2" w:tplc="7424E9FA">
      <w:numFmt w:val="bullet"/>
      <w:lvlText w:val="•"/>
      <w:lvlJc w:val="left"/>
      <w:pPr>
        <w:ind w:left="2299" w:hanging="240"/>
      </w:pPr>
      <w:rPr>
        <w:rFonts w:hint="default"/>
      </w:rPr>
    </w:lvl>
    <w:lvl w:ilvl="3" w:tplc="B366D624">
      <w:numFmt w:val="bullet"/>
      <w:lvlText w:val="•"/>
      <w:lvlJc w:val="left"/>
      <w:pPr>
        <w:ind w:left="3039" w:hanging="240"/>
      </w:pPr>
      <w:rPr>
        <w:rFonts w:hint="default"/>
      </w:rPr>
    </w:lvl>
    <w:lvl w:ilvl="4" w:tplc="BE762BC0">
      <w:numFmt w:val="bullet"/>
      <w:lvlText w:val="•"/>
      <w:lvlJc w:val="left"/>
      <w:pPr>
        <w:ind w:left="3779" w:hanging="240"/>
      </w:pPr>
      <w:rPr>
        <w:rFonts w:hint="default"/>
      </w:rPr>
    </w:lvl>
    <w:lvl w:ilvl="5" w:tplc="AC48DD7E">
      <w:numFmt w:val="bullet"/>
      <w:lvlText w:val="•"/>
      <w:lvlJc w:val="left"/>
      <w:pPr>
        <w:ind w:left="4519" w:hanging="240"/>
      </w:pPr>
      <w:rPr>
        <w:rFonts w:hint="default"/>
      </w:rPr>
    </w:lvl>
    <w:lvl w:ilvl="6" w:tplc="C8D06C64">
      <w:numFmt w:val="bullet"/>
      <w:lvlText w:val="•"/>
      <w:lvlJc w:val="left"/>
      <w:pPr>
        <w:ind w:left="5259" w:hanging="240"/>
      </w:pPr>
      <w:rPr>
        <w:rFonts w:hint="default"/>
      </w:rPr>
    </w:lvl>
    <w:lvl w:ilvl="7" w:tplc="C4BE6AC8">
      <w:numFmt w:val="bullet"/>
      <w:lvlText w:val="•"/>
      <w:lvlJc w:val="left"/>
      <w:pPr>
        <w:ind w:left="5999" w:hanging="240"/>
      </w:pPr>
      <w:rPr>
        <w:rFonts w:hint="default"/>
      </w:rPr>
    </w:lvl>
    <w:lvl w:ilvl="8" w:tplc="F5067514">
      <w:numFmt w:val="bullet"/>
      <w:lvlText w:val="•"/>
      <w:lvlJc w:val="left"/>
      <w:pPr>
        <w:ind w:left="6739" w:hanging="240"/>
      </w:pPr>
      <w:rPr>
        <w:rFonts w:hint="default"/>
      </w:rPr>
    </w:lvl>
  </w:abstractNum>
  <w:abstractNum w:abstractNumId="5" w15:restartNumberingAfterBreak="0">
    <w:nsid w:val="1BF122B7"/>
    <w:multiLevelType w:val="hybridMultilevel"/>
    <w:tmpl w:val="DD9C5364"/>
    <w:lvl w:ilvl="0" w:tplc="99168E16">
      <w:numFmt w:val="bullet"/>
      <w:lvlText w:val="–"/>
      <w:lvlJc w:val="left"/>
      <w:pPr>
        <w:ind w:left="10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6D0D5DE">
      <w:numFmt w:val="bullet"/>
      <w:lvlText w:val="•"/>
      <w:lvlJc w:val="left"/>
      <w:pPr>
        <w:ind w:left="1018" w:hanging="202"/>
      </w:pPr>
      <w:rPr>
        <w:rFonts w:hint="default"/>
      </w:rPr>
    </w:lvl>
    <w:lvl w:ilvl="2" w:tplc="49D4A99A">
      <w:numFmt w:val="bullet"/>
      <w:lvlText w:val="•"/>
      <w:lvlJc w:val="left"/>
      <w:pPr>
        <w:ind w:left="1937" w:hanging="202"/>
      </w:pPr>
      <w:rPr>
        <w:rFonts w:hint="default"/>
      </w:rPr>
    </w:lvl>
    <w:lvl w:ilvl="3" w:tplc="1AE651A2">
      <w:numFmt w:val="bullet"/>
      <w:lvlText w:val="•"/>
      <w:lvlJc w:val="left"/>
      <w:pPr>
        <w:ind w:left="2855" w:hanging="202"/>
      </w:pPr>
      <w:rPr>
        <w:rFonts w:hint="default"/>
      </w:rPr>
    </w:lvl>
    <w:lvl w:ilvl="4" w:tplc="49B628DA">
      <w:numFmt w:val="bullet"/>
      <w:lvlText w:val="•"/>
      <w:lvlJc w:val="left"/>
      <w:pPr>
        <w:ind w:left="3774" w:hanging="202"/>
      </w:pPr>
      <w:rPr>
        <w:rFonts w:hint="default"/>
      </w:rPr>
    </w:lvl>
    <w:lvl w:ilvl="5" w:tplc="BB82DCDE">
      <w:numFmt w:val="bullet"/>
      <w:lvlText w:val="•"/>
      <w:lvlJc w:val="left"/>
      <w:pPr>
        <w:ind w:left="4693" w:hanging="202"/>
      </w:pPr>
      <w:rPr>
        <w:rFonts w:hint="default"/>
      </w:rPr>
    </w:lvl>
    <w:lvl w:ilvl="6" w:tplc="C4E40892">
      <w:numFmt w:val="bullet"/>
      <w:lvlText w:val="•"/>
      <w:lvlJc w:val="left"/>
      <w:pPr>
        <w:ind w:left="5611" w:hanging="202"/>
      </w:pPr>
      <w:rPr>
        <w:rFonts w:hint="default"/>
      </w:rPr>
    </w:lvl>
    <w:lvl w:ilvl="7" w:tplc="0A1AF1FC">
      <w:numFmt w:val="bullet"/>
      <w:lvlText w:val="•"/>
      <w:lvlJc w:val="left"/>
      <w:pPr>
        <w:ind w:left="6530" w:hanging="202"/>
      </w:pPr>
      <w:rPr>
        <w:rFonts w:hint="default"/>
      </w:rPr>
    </w:lvl>
    <w:lvl w:ilvl="8" w:tplc="D258123A">
      <w:numFmt w:val="bullet"/>
      <w:lvlText w:val="•"/>
      <w:lvlJc w:val="left"/>
      <w:pPr>
        <w:ind w:left="7449" w:hanging="202"/>
      </w:pPr>
      <w:rPr>
        <w:rFonts w:hint="default"/>
      </w:rPr>
    </w:lvl>
  </w:abstractNum>
  <w:abstractNum w:abstractNumId="6" w15:restartNumberingAfterBreak="0">
    <w:nsid w:val="1E8870B9"/>
    <w:multiLevelType w:val="hybridMultilevel"/>
    <w:tmpl w:val="836650BC"/>
    <w:lvl w:ilvl="0" w:tplc="BE52F0AC">
      <w:start w:val="1"/>
      <w:numFmt w:val="decimal"/>
      <w:lvlText w:val="%1."/>
      <w:lvlJc w:val="left"/>
      <w:pPr>
        <w:ind w:left="103" w:hanging="36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A858A1D6">
      <w:numFmt w:val="bullet"/>
      <w:lvlText w:val="•"/>
      <w:lvlJc w:val="left"/>
      <w:pPr>
        <w:ind w:left="911" w:hanging="360"/>
      </w:pPr>
      <w:rPr>
        <w:rFonts w:hint="default"/>
      </w:rPr>
    </w:lvl>
    <w:lvl w:ilvl="2" w:tplc="2AFEA4C2">
      <w:numFmt w:val="bullet"/>
      <w:lvlText w:val="•"/>
      <w:lvlJc w:val="left"/>
      <w:pPr>
        <w:ind w:left="1723" w:hanging="360"/>
      </w:pPr>
      <w:rPr>
        <w:rFonts w:hint="default"/>
      </w:rPr>
    </w:lvl>
    <w:lvl w:ilvl="3" w:tplc="1318BD24">
      <w:numFmt w:val="bullet"/>
      <w:lvlText w:val="•"/>
      <w:lvlJc w:val="left"/>
      <w:pPr>
        <w:ind w:left="2535" w:hanging="360"/>
      </w:pPr>
      <w:rPr>
        <w:rFonts w:hint="default"/>
      </w:rPr>
    </w:lvl>
    <w:lvl w:ilvl="4" w:tplc="AA0AC958">
      <w:numFmt w:val="bullet"/>
      <w:lvlText w:val="•"/>
      <w:lvlJc w:val="left"/>
      <w:pPr>
        <w:ind w:left="3347" w:hanging="360"/>
      </w:pPr>
      <w:rPr>
        <w:rFonts w:hint="default"/>
      </w:rPr>
    </w:lvl>
    <w:lvl w:ilvl="5" w:tplc="AE323F18">
      <w:numFmt w:val="bullet"/>
      <w:lvlText w:val="•"/>
      <w:lvlJc w:val="left"/>
      <w:pPr>
        <w:ind w:left="4159" w:hanging="360"/>
      </w:pPr>
      <w:rPr>
        <w:rFonts w:hint="default"/>
      </w:rPr>
    </w:lvl>
    <w:lvl w:ilvl="6" w:tplc="CAF6F71E">
      <w:numFmt w:val="bullet"/>
      <w:lvlText w:val="•"/>
      <w:lvlJc w:val="left"/>
      <w:pPr>
        <w:ind w:left="4971" w:hanging="360"/>
      </w:pPr>
      <w:rPr>
        <w:rFonts w:hint="default"/>
      </w:rPr>
    </w:lvl>
    <w:lvl w:ilvl="7" w:tplc="E850DC22">
      <w:numFmt w:val="bullet"/>
      <w:lvlText w:val="•"/>
      <w:lvlJc w:val="left"/>
      <w:pPr>
        <w:ind w:left="5783" w:hanging="360"/>
      </w:pPr>
      <w:rPr>
        <w:rFonts w:hint="default"/>
      </w:rPr>
    </w:lvl>
    <w:lvl w:ilvl="8" w:tplc="8586DE8E">
      <w:numFmt w:val="bullet"/>
      <w:lvlText w:val="•"/>
      <w:lvlJc w:val="left"/>
      <w:pPr>
        <w:ind w:left="6595" w:hanging="360"/>
      </w:pPr>
      <w:rPr>
        <w:rFonts w:hint="default"/>
      </w:rPr>
    </w:lvl>
  </w:abstractNum>
  <w:abstractNum w:abstractNumId="7" w15:restartNumberingAfterBreak="0">
    <w:nsid w:val="3650519D"/>
    <w:multiLevelType w:val="hybridMultilevel"/>
    <w:tmpl w:val="77CC3A08"/>
    <w:lvl w:ilvl="0" w:tplc="C896C690"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58E6CCA">
      <w:numFmt w:val="bullet"/>
      <w:lvlText w:val="•"/>
      <w:lvlJc w:val="left"/>
      <w:pPr>
        <w:ind w:left="1018" w:hanging="161"/>
      </w:pPr>
      <w:rPr>
        <w:rFonts w:hint="default"/>
      </w:rPr>
    </w:lvl>
    <w:lvl w:ilvl="2" w:tplc="14265D42">
      <w:numFmt w:val="bullet"/>
      <w:lvlText w:val="•"/>
      <w:lvlJc w:val="left"/>
      <w:pPr>
        <w:ind w:left="1937" w:hanging="161"/>
      </w:pPr>
      <w:rPr>
        <w:rFonts w:hint="default"/>
      </w:rPr>
    </w:lvl>
    <w:lvl w:ilvl="3" w:tplc="348E81B8">
      <w:numFmt w:val="bullet"/>
      <w:lvlText w:val="•"/>
      <w:lvlJc w:val="left"/>
      <w:pPr>
        <w:ind w:left="2855" w:hanging="161"/>
      </w:pPr>
      <w:rPr>
        <w:rFonts w:hint="default"/>
      </w:rPr>
    </w:lvl>
    <w:lvl w:ilvl="4" w:tplc="E814CD7A">
      <w:numFmt w:val="bullet"/>
      <w:lvlText w:val="•"/>
      <w:lvlJc w:val="left"/>
      <w:pPr>
        <w:ind w:left="3774" w:hanging="161"/>
      </w:pPr>
      <w:rPr>
        <w:rFonts w:hint="default"/>
      </w:rPr>
    </w:lvl>
    <w:lvl w:ilvl="5" w:tplc="61B2756A">
      <w:numFmt w:val="bullet"/>
      <w:lvlText w:val="•"/>
      <w:lvlJc w:val="left"/>
      <w:pPr>
        <w:ind w:left="4693" w:hanging="161"/>
      </w:pPr>
      <w:rPr>
        <w:rFonts w:hint="default"/>
      </w:rPr>
    </w:lvl>
    <w:lvl w:ilvl="6" w:tplc="D0FABBEE">
      <w:numFmt w:val="bullet"/>
      <w:lvlText w:val="•"/>
      <w:lvlJc w:val="left"/>
      <w:pPr>
        <w:ind w:left="5611" w:hanging="161"/>
      </w:pPr>
      <w:rPr>
        <w:rFonts w:hint="default"/>
      </w:rPr>
    </w:lvl>
    <w:lvl w:ilvl="7" w:tplc="2604B394">
      <w:numFmt w:val="bullet"/>
      <w:lvlText w:val="•"/>
      <w:lvlJc w:val="left"/>
      <w:pPr>
        <w:ind w:left="6530" w:hanging="161"/>
      </w:pPr>
      <w:rPr>
        <w:rFonts w:hint="default"/>
      </w:rPr>
    </w:lvl>
    <w:lvl w:ilvl="8" w:tplc="DE2E258A">
      <w:numFmt w:val="bullet"/>
      <w:lvlText w:val="•"/>
      <w:lvlJc w:val="left"/>
      <w:pPr>
        <w:ind w:left="7449" w:hanging="161"/>
      </w:pPr>
      <w:rPr>
        <w:rFonts w:hint="default"/>
      </w:rPr>
    </w:lvl>
  </w:abstractNum>
  <w:abstractNum w:abstractNumId="8" w15:restartNumberingAfterBreak="0">
    <w:nsid w:val="3CD912DA"/>
    <w:multiLevelType w:val="hybridMultilevel"/>
    <w:tmpl w:val="C0FE5AF2"/>
    <w:lvl w:ilvl="0" w:tplc="7480B552">
      <w:start w:val="5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8990BFCE">
      <w:numFmt w:val="bullet"/>
      <w:lvlText w:val="•"/>
      <w:lvlJc w:val="left"/>
      <w:pPr>
        <w:ind w:left="911" w:hanging="240"/>
      </w:pPr>
      <w:rPr>
        <w:rFonts w:hint="default"/>
      </w:rPr>
    </w:lvl>
    <w:lvl w:ilvl="2" w:tplc="D3482CF8">
      <w:numFmt w:val="bullet"/>
      <w:lvlText w:val="•"/>
      <w:lvlJc w:val="left"/>
      <w:pPr>
        <w:ind w:left="1723" w:hanging="240"/>
      </w:pPr>
      <w:rPr>
        <w:rFonts w:hint="default"/>
      </w:rPr>
    </w:lvl>
    <w:lvl w:ilvl="3" w:tplc="A0AC88F2">
      <w:numFmt w:val="bullet"/>
      <w:lvlText w:val="•"/>
      <w:lvlJc w:val="left"/>
      <w:pPr>
        <w:ind w:left="2535" w:hanging="240"/>
      </w:pPr>
      <w:rPr>
        <w:rFonts w:hint="default"/>
      </w:rPr>
    </w:lvl>
    <w:lvl w:ilvl="4" w:tplc="3E2C7944">
      <w:numFmt w:val="bullet"/>
      <w:lvlText w:val="•"/>
      <w:lvlJc w:val="left"/>
      <w:pPr>
        <w:ind w:left="3347" w:hanging="240"/>
      </w:pPr>
      <w:rPr>
        <w:rFonts w:hint="default"/>
      </w:rPr>
    </w:lvl>
    <w:lvl w:ilvl="5" w:tplc="AD2CF562">
      <w:numFmt w:val="bullet"/>
      <w:lvlText w:val="•"/>
      <w:lvlJc w:val="left"/>
      <w:pPr>
        <w:ind w:left="4159" w:hanging="240"/>
      </w:pPr>
      <w:rPr>
        <w:rFonts w:hint="default"/>
      </w:rPr>
    </w:lvl>
    <w:lvl w:ilvl="6" w:tplc="58A417F6">
      <w:numFmt w:val="bullet"/>
      <w:lvlText w:val="•"/>
      <w:lvlJc w:val="left"/>
      <w:pPr>
        <w:ind w:left="4971" w:hanging="240"/>
      </w:pPr>
      <w:rPr>
        <w:rFonts w:hint="default"/>
      </w:rPr>
    </w:lvl>
    <w:lvl w:ilvl="7" w:tplc="8BC2F2AA">
      <w:numFmt w:val="bullet"/>
      <w:lvlText w:val="•"/>
      <w:lvlJc w:val="left"/>
      <w:pPr>
        <w:ind w:left="5783" w:hanging="240"/>
      </w:pPr>
      <w:rPr>
        <w:rFonts w:hint="default"/>
      </w:rPr>
    </w:lvl>
    <w:lvl w:ilvl="8" w:tplc="E780AFA6">
      <w:numFmt w:val="bullet"/>
      <w:lvlText w:val="•"/>
      <w:lvlJc w:val="left"/>
      <w:pPr>
        <w:ind w:left="6595" w:hanging="240"/>
      </w:pPr>
      <w:rPr>
        <w:rFonts w:hint="default"/>
      </w:rPr>
    </w:lvl>
  </w:abstractNum>
  <w:abstractNum w:abstractNumId="9" w15:restartNumberingAfterBreak="0">
    <w:nsid w:val="427D76AF"/>
    <w:multiLevelType w:val="hybridMultilevel"/>
    <w:tmpl w:val="C76293BE"/>
    <w:lvl w:ilvl="0" w:tplc="8BB4FD2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CE05F9E">
      <w:numFmt w:val="bullet"/>
      <w:lvlText w:val="•"/>
      <w:lvlJc w:val="left"/>
      <w:pPr>
        <w:ind w:left="812" w:hanging="140"/>
      </w:pPr>
      <w:rPr>
        <w:rFonts w:hint="default"/>
      </w:rPr>
    </w:lvl>
    <w:lvl w:ilvl="2" w:tplc="C4A0ACBA">
      <w:numFmt w:val="bullet"/>
      <w:lvlText w:val="•"/>
      <w:lvlJc w:val="left"/>
      <w:pPr>
        <w:ind w:left="1524" w:hanging="140"/>
      </w:pPr>
      <w:rPr>
        <w:rFonts w:hint="default"/>
      </w:rPr>
    </w:lvl>
    <w:lvl w:ilvl="3" w:tplc="D03661A0">
      <w:numFmt w:val="bullet"/>
      <w:lvlText w:val="•"/>
      <w:lvlJc w:val="left"/>
      <w:pPr>
        <w:ind w:left="2236" w:hanging="140"/>
      </w:pPr>
      <w:rPr>
        <w:rFonts w:hint="default"/>
      </w:rPr>
    </w:lvl>
    <w:lvl w:ilvl="4" w:tplc="8E106540">
      <w:numFmt w:val="bullet"/>
      <w:lvlText w:val="•"/>
      <w:lvlJc w:val="left"/>
      <w:pPr>
        <w:ind w:left="2949" w:hanging="140"/>
      </w:pPr>
      <w:rPr>
        <w:rFonts w:hint="default"/>
      </w:rPr>
    </w:lvl>
    <w:lvl w:ilvl="5" w:tplc="DC4CE464">
      <w:numFmt w:val="bullet"/>
      <w:lvlText w:val="•"/>
      <w:lvlJc w:val="left"/>
      <w:pPr>
        <w:ind w:left="3661" w:hanging="140"/>
      </w:pPr>
      <w:rPr>
        <w:rFonts w:hint="default"/>
      </w:rPr>
    </w:lvl>
    <w:lvl w:ilvl="6" w:tplc="676AD78A">
      <w:numFmt w:val="bullet"/>
      <w:lvlText w:val="•"/>
      <w:lvlJc w:val="left"/>
      <w:pPr>
        <w:ind w:left="4373" w:hanging="140"/>
      </w:pPr>
      <w:rPr>
        <w:rFonts w:hint="default"/>
      </w:rPr>
    </w:lvl>
    <w:lvl w:ilvl="7" w:tplc="831EAE10">
      <w:numFmt w:val="bullet"/>
      <w:lvlText w:val="•"/>
      <w:lvlJc w:val="left"/>
      <w:pPr>
        <w:ind w:left="5086" w:hanging="140"/>
      </w:pPr>
      <w:rPr>
        <w:rFonts w:hint="default"/>
      </w:rPr>
    </w:lvl>
    <w:lvl w:ilvl="8" w:tplc="45681BE8">
      <w:numFmt w:val="bullet"/>
      <w:lvlText w:val="•"/>
      <w:lvlJc w:val="left"/>
      <w:pPr>
        <w:ind w:left="5798" w:hanging="140"/>
      </w:pPr>
      <w:rPr>
        <w:rFonts w:hint="default"/>
      </w:rPr>
    </w:lvl>
  </w:abstractNum>
  <w:abstractNum w:abstractNumId="10" w15:restartNumberingAfterBreak="0">
    <w:nsid w:val="43C80B42"/>
    <w:multiLevelType w:val="hybridMultilevel"/>
    <w:tmpl w:val="3864BD2E"/>
    <w:lvl w:ilvl="0" w:tplc="05BC7B74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74854A8">
      <w:numFmt w:val="bullet"/>
      <w:lvlText w:val="•"/>
      <w:lvlJc w:val="left"/>
      <w:pPr>
        <w:ind w:left="812" w:hanging="140"/>
      </w:pPr>
      <w:rPr>
        <w:rFonts w:hint="default"/>
      </w:rPr>
    </w:lvl>
    <w:lvl w:ilvl="2" w:tplc="2C286F74">
      <w:numFmt w:val="bullet"/>
      <w:lvlText w:val="•"/>
      <w:lvlJc w:val="left"/>
      <w:pPr>
        <w:ind w:left="1524" w:hanging="140"/>
      </w:pPr>
      <w:rPr>
        <w:rFonts w:hint="default"/>
      </w:rPr>
    </w:lvl>
    <w:lvl w:ilvl="3" w:tplc="1D92C6AC">
      <w:numFmt w:val="bullet"/>
      <w:lvlText w:val="•"/>
      <w:lvlJc w:val="left"/>
      <w:pPr>
        <w:ind w:left="2236" w:hanging="140"/>
      </w:pPr>
      <w:rPr>
        <w:rFonts w:hint="default"/>
      </w:rPr>
    </w:lvl>
    <w:lvl w:ilvl="4" w:tplc="4B30BFEA">
      <w:numFmt w:val="bullet"/>
      <w:lvlText w:val="•"/>
      <w:lvlJc w:val="left"/>
      <w:pPr>
        <w:ind w:left="2949" w:hanging="140"/>
      </w:pPr>
      <w:rPr>
        <w:rFonts w:hint="default"/>
      </w:rPr>
    </w:lvl>
    <w:lvl w:ilvl="5" w:tplc="08D8B230">
      <w:numFmt w:val="bullet"/>
      <w:lvlText w:val="•"/>
      <w:lvlJc w:val="left"/>
      <w:pPr>
        <w:ind w:left="3661" w:hanging="140"/>
      </w:pPr>
      <w:rPr>
        <w:rFonts w:hint="default"/>
      </w:rPr>
    </w:lvl>
    <w:lvl w:ilvl="6" w:tplc="53B485F2">
      <w:numFmt w:val="bullet"/>
      <w:lvlText w:val="•"/>
      <w:lvlJc w:val="left"/>
      <w:pPr>
        <w:ind w:left="4373" w:hanging="140"/>
      </w:pPr>
      <w:rPr>
        <w:rFonts w:hint="default"/>
      </w:rPr>
    </w:lvl>
    <w:lvl w:ilvl="7" w:tplc="01F2F81E">
      <w:numFmt w:val="bullet"/>
      <w:lvlText w:val="•"/>
      <w:lvlJc w:val="left"/>
      <w:pPr>
        <w:ind w:left="5086" w:hanging="140"/>
      </w:pPr>
      <w:rPr>
        <w:rFonts w:hint="default"/>
      </w:rPr>
    </w:lvl>
    <w:lvl w:ilvl="8" w:tplc="54CA4D6E">
      <w:numFmt w:val="bullet"/>
      <w:lvlText w:val="•"/>
      <w:lvlJc w:val="left"/>
      <w:pPr>
        <w:ind w:left="5798" w:hanging="140"/>
      </w:pPr>
      <w:rPr>
        <w:rFonts w:hint="default"/>
      </w:rPr>
    </w:lvl>
  </w:abstractNum>
  <w:abstractNum w:abstractNumId="11" w15:restartNumberingAfterBreak="0">
    <w:nsid w:val="4ABD68FA"/>
    <w:multiLevelType w:val="hybridMultilevel"/>
    <w:tmpl w:val="1DD03688"/>
    <w:lvl w:ilvl="0" w:tplc="910262C4">
      <w:start w:val="1"/>
      <w:numFmt w:val="decimal"/>
      <w:lvlText w:val="%1."/>
      <w:lvlJc w:val="left"/>
      <w:pPr>
        <w:ind w:left="2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47EFE96">
      <w:numFmt w:val="bullet"/>
      <w:lvlText w:val="•"/>
      <w:lvlJc w:val="left"/>
      <w:pPr>
        <w:ind w:left="1150" w:hanging="269"/>
      </w:pPr>
      <w:rPr>
        <w:rFonts w:hint="default"/>
      </w:rPr>
    </w:lvl>
    <w:lvl w:ilvl="2" w:tplc="58C05036">
      <w:numFmt w:val="bullet"/>
      <w:lvlText w:val="•"/>
      <w:lvlJc w:val="left"/>
      <w:pPr>
        <w:ind w:left="2081" w:hanging="269"/>
      </w:pPr>
      <w:rPr>
        <w:rFonts w:hint="default"/>
      </w:rPr>
    </w:lvl>
    <w:lvl w:ilvl="3" w:tplc="84760138">
      <w:numFmt w:val="bullet"/>
      <w:lvlText w:val="•"/>
      <w:lvlJc w:val="left"/>
      <w:pPr>
        <w:ind w:left="3011" w:hanging="269"/>
      </w:pPr>
      <w:rPr>
        <w:rFonts w:hint="default"/>
      </w:rPr>
    </w:lvl>
    <w:lvl w:ilvl="4" w:tplc="27229CE8">
      <w:numFmt w:val="bullet"/>
      <w:lvlText w:val="•"/>
      <w:lvlJc w:val="left"/>
      <w:pPr>
        <w:ind w:left="3942" w:hanging="269"/>
      </w:pPr>
      <w:rPr>
        <w:rFonts w:hint="default"/>
      </w:rPr>
    </w:lvl>
    <w:lvl w:ilvl="5" w:tplc="0394C728">
      <w:numFmt w:val="bullet"/>
      <w:lvlText w:val="•"/>
      <w:lvlJc w:val="left"/>
      <w:pPr>
        <w:ind w:left="4873" w:hanging="269"/>
      </w:pPr>
      <w:rPr>
        <w:rFonts w:hint="default"/>
      </w:rPr>
    </w:lvl>
    <w:lvl w:ilvl="6" w:tplc="EDC8A12E">
      <w:numFmt w:val="bullet"/>
      <w:lvlText w:val="•"/>
      <w:lvlJc w:val="left"/>
      <w:pPr>
        <w:ind w:left="5803" w:hanging="269"/>
      </w:pPr>
      <w:rPr>
        <w:rFonts w:hint="default"/>
      </w:rPr>
    </w:lvl>
    <w:lvl w:ilvl="7" w:tplc="01EC02C4">
      <w:numFmt w:val="bullet"/>
      <w:lvlText w:val="•"/>
      <w:lvlJc w:val="left"/>
      <w:pPr>
        <w:ind w:left="6734" w:hanging="269"/>
      </w:pPr>
      <w:rPr>
        <w:rFonts w:hint="default"/>
      </w:rPr>
    </w:lvl>
    <w:lvl w:ilvl="8" w:tplc="9B5697C4">
      <w:numFmt w:val="bullet"/>
      <w:lvlText w:val="•"/>
      <w:lvlJc w:val="left"/>
      <w:pPr>
        <w:ind w:left="7665" w:hanging="269"/>
      </w:pPr>
      <w:rPr>
        <w:rFonts w:hint="default"/>
      </w:rPr>
    </w:lvl>
  </w:abstractNum>
  <w:abstractNum w:abstractNumId="12" w15:restartNumberingAfterBreak="0">
    <w:nsid w:val="4C396471"/>
    <w:multiLevelType w:val="hybridMultilevel"/>
    <w:tmpl w:val="3CECB496"/>
    <w:lvl w:ilvl="0" w:tplc="7AD0FDC6">
      <w:numFmt w:val="bullet"/>
      <w:lvlText w:val="-"/>
      <w:lvlJc w:val="left"/>
      <w:pPr>
        <w:ind w:left="103" w:hanging="21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5CA212D4">
      <w:numFmt w:val="bullet"/>
      <w:lvlText w:val="•"/>
      <w:lvlJc w:val="left"/>
      <w:pPr>
        <w:ind w:left="566" w:hanging="216"/>
      </w:pPr>
      <w:rPr>
        <w:rFonts w:hint="default"/>
      </w:rPr>
    </w:lvl>
    <w:lvl w:ilvl="2" w:tplc="CBD2C87A">
      <w:numFmt w:val="bullet"/>
      <w:lvlText w:val="•"/>
      <w:lvlJc w:val="left"/>
      <w:pPr>
        <w:ind w:left="1032" w:hanging="216"/>
      </w:pPr>
      <w:rPr>
        <w:rFonts w:hint="default"/>
      </w:rPr>
    </w:lvl>
    <w:lvl w:ilvl="3" w:tplc="94365F7A">
      <w:numFmt w:val="bullet"/>
      <w:lvlText w:val="•"/>
      <w:lvlJc w:val="left"/>
      <w:pPr>
        <w:ind w:left="1498" w:hanging="216"/>
      </w:pPr>
      <w:rPr>
        <w:rFonts w:hint="default"/>
      </w:rPr>
    </w:lvl>
    <w:lvl w:ilvl="4" w:tplc="672EAB94">
      <w:numFmt w:val="bullet"/>
      <w:lvlText w:val="•"/>
      <w:lvlJc w:val="left"/>
      <w:pPr>
        <w:ind w:left="1964" w:hanging="216"/>
      </w:pPr>
      <w:rPr>
        <w:rFonts w:hint="default"/>
      </w:rPr>
    </w:lvl>
    <w:lvl w:ilvl="5" w:tplc="E688A4CE">
      <w:numFmt w:val="bullet"/>
      <w:lvlText w:val="•"/>
      <w:lvlJc w:val="left"/>
      <w:pPr>
        <w:ind w:left="2431" w:hanging="216"/>
      </w:pPr>
      <w:rPr>
        <w:rFonts w:hint="default"/>
      </w:rPr>
    </w:lvl>
    <w:lvl w:ilvl="6" w:tplc="23D4FD5E">
      <w:numFmt w:val="bullet"/>
      <w:lvlText w:val="•"/>
      <w:lvlJc w:val="left"/>
      <w:pPr>
        <w:ind w:left="2897" w:hanging="216"/>
      </w:pPr>
      <w:rPr>
        <w:rFonts w:hint="default"/>
      </w:rPr>
    </w:lvl>
    <w:lvl w:ilvl="7" w:tplc="83049C5E">
      <w:numFmt w:val="bullet"/>
      <w:lvlText w:val="•"/>
      <w:lvlJc w:val="left"/>
      <w:pPr>
        <w:ind w:left="3363" w:hanging="216"/>
      </w:pPr>
      <w:rPr>
        <w:rFonts w:hint="default"/>
      </w:rPr>
    </w:lvl>
    <w:lvl w:ilvl="8" w:tplc="72A0BD10">
      <w:numFmt w:val="bullet"/>
      <w:lvlText w:val="•"/>
      <w:lvlJc w:val="left"/>
      <w:pPr>
        <w:ind w:left="3829" w:hanging="216"/>
      </w:pPr>
      <w:rPr>
        <w:rFonts w:hint="default"/>
      </w:rPr>
    </w:lvl>
  </w:abstractNum>
  <w:abstractNum w:abstractNumId="13" w15:restartNumberingAfterBreak="0">
    <w:nsid w:val="4E5D7B2B"/>
    <w:multiLevelType w:val="hybridMultilevel"/>
    <w:tmpl w:val="D896A48C"/>
    <w:lvl w:ilvl="0" w:tplc="408CB92A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 w:tplc="3A3455FA">
      <w:numFmt w:val="bullet"/>
      <w:lvlText w:val="•"/>
      <w:lvlJc w:val="left"/>
      <w:pPr>
        <w:ind w:left="1018" w:hanging="281"/>
      </w:pPr>
      <w:rPr>
        <w:rFonts w:hint="default"/>
      </w:rPr>
    </w:lvl>
    <w:lvl w:ilvl="2" w:tplc="EAAA2274">
      <w:numFmt w:val="bullet"/>
      <w:lvlText w:val="•"/>
      <w:lvlJc w:val="left"/>
      <w:pPr>
        <w:ind w:left="1937" w:hanging="281"/>
      </w:pPr>
      <w:rPr>
        <w:rFonts w:hint="default"/>
      </w:rPr>
    </w:lvl>
    <w:lvl w:ilvl="3" w:tplc="1BA2999A">
      <w:numFmt w:val="bullet"/>
      <w:lvlText w:val="•"/>
      <w:lvlJc w:val="left"/>
      <w:pPr>
        <w:ind w:left="2855" w:hanging="281"/>
      </w:pPr>
      <w:rPr>
        <w:rFonts w:hint="default"/>
      </w:rPr>
    </w:lvl>
    <w:lvl w:ilvl="4" w:tplc="2F0E76F2">
      <w:numFmt w:val="bullet"/>
      <w:lvlText w:val="•"/>
      <w:lvlJc w:val="left"/>
      <w:pPr>
        <w:ind w:left="3774" w:hanging="281"/>
      </w:pPr>
      <w:rPr>
        <w:rFonts w:hint="default"/>
      </w:rPr>
    </w:lvl>
    <w:lvl w:ilvl="5" w:tplc="7CAC3DCC">
      <w:numFmt w:val="bullet"/>
      <w:lvlText w:val="•"/>
      <w:lvlJc w:val="left"/>
      <w:pPr>
        <w:ind w:left="4693" w:hanging="281"/>
      </w:pPr>
      <w:rPr>
        <w:rFonts w:hint="default"/>
      </w:rPr>
    </w:lvl>
    <w:lvl w:ilvl="6" w:tplc="4170CFE0">
      <w:numFmt w:val="bullet"/>
      <w:lvlText w:val="•"/>
      <w:lvlJc w:val="left"/>
      <w:pPr>
        <w:ind w:left="5611" w:hanging="281"/>
      </w:pPr>
      <w:rPr>
        <w:rFonts w:hint="default"/>
      </w:rPr>
    </w:lvl>
    <w:lvl w:ilvl="7" w:tplc="42FC4B8E">
      <w:numFmt w:val="bullet"/>
      <w:lvlText w:val="•"/>
      <w:lvlJc w:val="left"/>
      <w:pPr>
        <w:ind w:left="6530" w:hanging="281"/>
      </w:pPr>
      <w:rPr>
        <w:rFonts w:hint="default"/>
      </w:rPr>
    </w:lvl>
    <w:lvl w:ilvl="8" w:tplc="16A89FA0">
      <w:numFmt w:val="bullet"/>
      <w:lvlText w:val="•"/>
      <w:lvlJc w:val="left"/>
      <w:pPr>
        <w:ind w:left="7449" w:hanging="281"/>
      </w:pPr>
      <w:rPr>
        <w:rFonts w:hint="default"/>
      </w:rPr>
    </w:lvl>
  </w:abstractNum>
  <w:abstractNum w:abstractNumId="14" w15:restartNumberingAfterBreak="0">
    <w:nsid w:val="51980C02"/>
    <w:multiLevelType w:val="hybridMultilevel"/>
    <w:tmpl w:val="CD8AC992"/>
    <w:lvl w:ilvl="0" w:tplc="9F4CA28C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46FCB1B4">
      <w:numFmt w:val="bullet"/>
      <w:lvlText w:val="•"/>
      <w:lvlJc w:val="left"/>
      <w:pPr>
        <w:ind w:left="911" w:hanging="240"/>
      </w:pPr>
      <w:rPr>
        <w:rFonts w:hint="default"/>
      </w:rPr>
    </w:lvl>
    <w:lvl w:ilvl="2" w:tplc="F9246E18">
      <w:numFmt w:val="bullet"/>
      <w:lvlText w:val="•"/>
      <w:lvlJc w:val="left"/>
      <w:pPr>
        <w:ind w:left="1723" w:hanging="240"/>
      </w:pPr>
      <w:rPr>
        <w:rFonts w:hint="default"/>
      </w:rPr>
    </w:lvl>
    <w:lvl w:ilvl="3" w:tplc="EAC89F8A">
      <w:numFmt w:val="bullet"/>
      <w:lvlText w:val="•"/>
      <w:lvlJc w:val="left"/>
      <w:pPr>
        <w:ind w:left="2535" w:hanging="240"/>
      </w:pPr>
      <w:rPr>
        <w:rFonts w:hint="default"/>
      </w:rPr>
    </w:lvl>
    <w:lvl w:ilvl="4" w:tplc="1B088640">
      <w:numFmt w:val="bullet"/>
      <w:lvlText w:val="•"/>
      <w:lvlJc w:val="left"/>
      <w:pPr>
        <w:ind w:left="3347" w:hanging="240"/>
      </w:pPr>
      <w:rPr>
        <w:rFonts w:hint="default"/>
      </w:rPr>
    </w:lvl>
    <w:lvl w:ilvl="5" w:tplc="AD3AFB72">
      <w:numFmt w:val="bullet"/>
      <w:lvlText w:val="•"/>
      <w:lvlJc w:val="left"/>
      <w:pPr>
        <w:ind w:left="4159" w:hanging="240"/>
      </w:pPr>
      <w:rPr>
        <w:rFonts w:hint="default"/>
      </w:rPr>
    </w:lvl>
    <w:lvl w:ilvl="6" w:tplc="02B64D0C">
      <w:numFmt w:val="bullet"/>
      <w:lvlText w:val="•"/>
      <w:lvlJc w:val="left"/>
      <w:pPr>
        <w:ind w:left="4971" w:hanging="240"/>
      </w:pPr>
      <w:rPr>
        <w:rFonts w:hint="default"/>
      </w:rPr>
    </w:lvl>
    <w:lvl w:ilvl="7" w:tplc="3A9E0F1C">
      <w:numFmt w:val="bullet"/>
      <w:lvlText w:val="•"/>
      <w:lvlJc w:val="left"/>
      <w:pPr>
        <w:ind w:left="5783" w:hanging="240"/>
      </w:pPr>
      <w:rPr>
        <w:rFonts w:hint="default"/>
      </w:rPr>
    </w:lvl>
    <w:lvl w:ilvl="8" w:tplc="EF403320">
      <w:numFmt w:val="bullet"/>
      <w:lvlText w:val="•"/>
      <w:lvlJc w:val="left"/>
      <w:pPr>
        <w:ind w:left="6595" w:hanging="240"/>
      </w:pPr>
      <w:rPr>
        <w:rFonts w:hint="default"/>
      </w:rPr>
    </w:lvl>
  </w:abstractNum>
  <w:abstractNum w:abstractNumId="15" w15:restartNumberingAfterBreak="0">
    <w:nsid w:val="5B8E0DAE"/>
    <w:multiLevelType w:val="hybridMultilevel"/>
    <w:tmpl w:val="E0826F52"/>
    <w:lvl w:ilvl="0" w:tplc="03647558">
      <w:start w:val="35"/>
      <w:numFmt w:val="decimal"/>
      <w:lvlText w:val="%1."/>
      <w:lvlJc w:val="left"/>
      <w:pPr>
        <w:ind w:left="103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18A24C36">
      <w:numFmt w:val="bullet"/>
      <w:lvlText w:val="•"/>
      <w:lvlJc w:val="left"/>
      <w:pPr>
        <w:ind w:left="911" w:hanging="360"/>
      </w:pPr>
      <w:rPr>
        <w:rFonts w:hint="default"/>
      </w:rPr>
    </w:lvl>
    <w:lvl w:ilvl="2" w:tplc="46F0F978">
      <w:numFmt w:val="bullet"/>
      <w:lvlText w:val="•"/>
      <w:lvlJc w:val="left"/>
      <w:pPr>
        <w:ind w:left="1723" w:hanging="360"/>
      </w:pPr>
      <w:rPr>
        <w:rFonts w:hint="default"/>
      </w:rPr>
    </w:lvl>
    <w:lvl w:ilvl="3" w:tplc="1D12B108">
      <w:numFmt w:val="bullet"/>
      <w:lvlText w:val="•"/>
      <w:lvlJc w:val="left"/>
      <w:pPr>
        <w:ind w:left="2535" w:hanging="360"/>
      </w:pPr>
      <w:rPr>
        <w:rFonts w:hint="default"/>
      </w:rPr>
    </w:lvl>
    <w:lvl w:ilvl="4" w:tplc="18442C58">
      <w:numFmt w:val="bullet"/>
      <w:lvlText w:val="•"/>
      <w:lvlJc w:val="left"/>
      <w:pPr>
        <w:ind w:left="3347" w:hanging="360"/>
      </w:pPr>
      <w:rPr>
        <w:rFonts w:hint="default"/>
      </w:rPr>
    </w:lvl>
    <w:lvl w:ilvl="5" w:tplc="8F588E58">
      <w:numFmt w:val="bullet"/>
      <w:lvlText w:val="•"/>
      <w:lvlJc w:val="left"/>
      <w:pPr>
        <w:ind w:left="4159" w:hanging="360"/>
      </w:pPr>
      <w:rPr>
        <w:rFonts w:hint="default"/>
      </w:rPr>
    </w:lvl>
    <w:lvl w:ilvl="6" w:tplc="5406F288">
      <w:numFmt w:val="bullet"/>
      <w:lvlText w:val="•"/>
      <w:lvlJc w:val="left"/>
      <w:pPr>
        <w:ind w:left="4971" w:hanging="360"/>
      </w:pPr>
      <w:rPr>
        <w:rFonts w:hint="default"/>
      </w:rPr>
    </w:lvl>
    <w:lvl w:ilvl="7" w:tplc="D85E1AF4">
      <w:numFmt w:val="bullet"/>
      <w:lvlText w:val="•"/>
      <w:lvlJc w:val="left"/>
      <w:pPr>
        <w:ind w:left="5783" w:hanging="360"/>
      </w:pPr>
      <w:rPr>
        <w:rFonts w:hint="default"/>
      </w:rPr>
    </w:lvl>
    <w:lvl w:ilvl="8" w:tplc="5912A096">
      <w:numFmt w:val="bullet"/>
      <w:lvlText w:val="•"/>
      <w:lvlJc w:val="left"/>
      <w:pPr>
        <w:ind w:left="6595" w:hanging="360"/>
      </w:pPr>
      <w:rPr>
        <w:rFonts w:hint="default"/>
      </w:rPr>
    </w:lvl>
  </w:abstractNum>
  <w:abstractNum w:abstractNumId="16" w15:restartNumberingAfterBreak="0">
    <w:nsid w:val="5F690743"/>
    <w:multiLevelType w:val="hybridMultilevel"/>
    <w:tmpl w:val="80CEFB4E"/>
    <w:lvl w:ilvl="0" w:tplc="7B7CA838">
      <w:start w:val="1"/>
      <w:numFmt w:val="decimal"/>
      <w:lvlText w:val="%1."/>
      <w:lvlJc w:val="left"/>
      <w:pPr>
        <w:ind w:left="102" w:hanging="42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026EA64E">
      <w:start w:val="11"/>
      <w:numFmt w:val="decimal"/>
      <w:lvlText w:val="%2."/>
      <w:lvlJc w:val="left"/>
      <w:pPr>
        <w:ind w:left="6589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75943970">
      <w:numFmt w:val="bullet"/>
      <w:lvlText w:val="•"/>
      <w:lvlJc w:val="left"/>
      <w:pPr>
        <w:ind w:left="6880" w:hanging="360"/>
      </w:pPr>
      <w:rPr>
        <w:rFonts w:hint="default"/>
      </w:rPr>
    </w:lvl>
    <w:lvl w:ilvl="3" w:tplc="C95C5928">
      <w:numFmt w:val="bullet"/>
      <w:lvlText w:val="•"/>
      <w:lvlJc w:val="left"/>
      <w:pPr>
        <w:ind w:left="7181" w:hanging="360"/>
      </w:pPr>
      <w:rPr>
        <w:rFonts w:hint="default"/>
      </w:rPr>
    </w:lvl>
    <w:lvl w:ilvl="4" w:tplc="E870B206">
      <w:numFmt w:val="bullet"/>
      <w:lvlText w:val="•"/>
      <w:lvlJc w:val="left"/>
      <w:pPr>
        <w:ind w:left="7482" w:hanging="360"/>
      </w:pPr>
      <w:rPr>
        <w:rFonts w:hint="default"/>
      </w:rPr>
    </w:lvl>
    <w:lvl w:ilvl="5" w:tplc="12CC65C2">
      <w:numFmt w:val="bullet"/>
      <w:lvlText w:val="•"/>
      <w:lvlJc w:val="left"/>
      <w:pPr>
        <w:ind w:left="7782" w:hanging="360"/>
      </w:pPr>
      <w:rPr>
        <w:rFonts w:hint="default"/>
      </w:rPr>
    </w:lvl>
    <w:lvl w:ilvl="6" w:tplc="5B6248E2">
      <w:numFmt w:val="bullet"/>
      <w:lvlText w:val="•"/>
      <w:lvlJc w:val="left"/>
      <w:pPr>
        <w:ind w:left="8083" w:hanging="360"/>
      </w:pPr>
      <w:rPr>
        <w:rFonts w:hint="default"/>
      </w:rPr>
    </w:lvl>
    <w:lvl w:ilvl="7" w:tplc="9ADA0D88">
      <w:numFmt w:val="bullet"/>
      <w:lvlText w:val="•"/>
      <w:lvlJc w:val="left"/>
      <w:pPr>
        <w:ind w:left="8384" w:hanging="360"/>
      </w:pPr>
      <w:rPr>
        <w:rFonts w:hint="default"/>
      </w:rPr>
    </w:lvl>
    <w:lvl w:ilvl="8" w:tplc="93360E56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17" w15:restartNumberingAfterBreak="0">
    <w:nsid w:val="62EE7EC4"/>
    <w:multiLevelType w:val="hybridMultilevel"/>
    <w:tmpl w:val="D7FA1150"/>
    <w:lvl w:ilvl="0" w:tplc="7A8CAA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F66500A">
      <w:numFmt w:val="bullet"/>
      <w:lvlText w:val="•"/>
      <w:lvlJc w:val="left"/>
      <w:pPr>
        <w:ind w:left="566" w:hanging="140"/>
      </w:pPr>
      <w:rPr>
        <w:rFonts w:hint="default"/>
      </w:rPr>
    </w:lvl>
    <w:lvl w:ilvl="2" w:tplc="0ACECEB6">
      <w:numFmt w:val="bullet"/>
      <w:lvlText w:val="•"/>
      <w:lvlJc w:val="left"/>
      <w:pPr>
        <w:ind w:left="1032" w:hanging="140"/>
      </w:pPr>
      <w:rPr>
        <w:rFonts w:hint="default"/>
      </w:rPr>
    </w:lvl>
    <w:lvl w:ilvl="3" w:tplc="A308D6F2">
      <w:numFmt w:val="bullet"/>
      <w:lvlText w:val="•"/>
      <w:lvlJc w:val="left"/>
      <w:pPr>
        <w:ind w:left="1498" w:hanging="140"/>
      </w:pPr>
      <w:rPr>
        <w:rFonts w:hint="default"/>
      </w:rPr>
    </w:lvl>
    <w:lvl w:ilvl="4" w:tplc="7F7888F6">
      <w:numFmt w:val="bullet"/>
      <w:lvlText w:val="•"/>
      <w:lvlJc w:val="left"/>
      <w:pPr>
        <w:ind w:left="1964" w:hanging="140"/>
      </w:pPr>
      <w:rPr>
        <w:rFonts w:hint="default"/>
      </w:rPr>
    </w:lvl>
    <w:lvl w:ilvl="5" w:tplc="ED5216EE">
      <w:numFmt w:val="bullet"/>
      <w:lvlText w:val="•"/>
      <w:lvlJc w:val="left"/>
      <w:pPr>
        <w:ind w:left="2431" w:hanging="140"/>
      </w:pPr>
      <w:rPr>
        <w:rFonts w:hint="default"/>
      </w:rPr>
    </w:lvl>
    <w:lvl w:ilvl="6" w:tplc="29308262">
      <w:numFmt w:val="bullet"/>
      <w:lvlText w:val="•"/>
      <w:lvlJc w:val="left"/>
      <w:pPr>
        <w:ind w:left="2897" w:hanging="140"/>
      </w:pPr>
      <w:rPr>
        <w:rFonts w:hint="default"/>
      </w:rPr>
    </w:lvl>
    <w:lvl w:ilvl="7" w:tplc="8E804262">
      <w:numFmt w:val="bullet"/>
      <w:lvlText w:val="•"/>
      <w:lvlJc w:val="left"/>
      <w:pPr>
        <w:ind w:left="3363" w:hanging="140"/>
      </w:pPr>
      <w:rPr>
        <w:rFonts w:hint="default"/>
      </w:rPr>
    </w:lvl>
    <w:lvl w:ilvl="8" w:tplc="00E23E20">
      <w:numFmt w:val="bullet"/>
      <w:lvlText w:val="•"/>
      <w:lvlJc w:val="left"/>
      <w:pPr>
        <w:ind w:left="3829" w:hanging="140"/>
      </w:pPr>
      <w:rPr>
        <w:rFonts w:hint="default"/>
      </w:rPr>
    </w:lvl>
  </w:abstractNum>
  <w:abstractNum w:abstractNumId="18" w15:restartNumberingAfterBreak="0">
    <w:nsid w:val="642E0B1A"/>
    <w:multiLevelType w:val="hybridMultilevel"/>
    <w:tmpl w:val="424247C8"/>
    <w:lvl w:ilvl="0" w:tplc="46DCD4E4">
      <w:start w:val="36"/>
      <w:numFmt w:val="decimal"/>
      <w:lvlText w:val="%1."/>
      <w:lvlJc w:val="left"/>
      <w:pPr>
        <w:ind w:left="103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07EEFCC">
      <w:numFmt w:val="bullet"/>
      <w:lvlText w:val="•"/>
      <w:lvlJc w:val="left"/>
      <w:pPr>
        <w:ind w:left="911" w:hanging="360"/>
      </w:pPr>
      <w:rPr>
        <w:rFonts w:hint="default"/>
      </w:rPr>
    </w:lvl>
    <w:lvl w:ilvl="2" w:tplc="0A50DBBC">
      <w:numFmt w:val="bullet"/>
      <w:lvlText w:val="•"/>
      <w:lvlJc w:val="left"/>
      <w:pPr>
        <w:ind w:left="1723" w:hanging="360"/>
      </w:pPr>
      <w:rPr>
        <w:rFonts w:hint="default"/>
      </w:rPr>
    </w:lvl>
    <w:lvl w:ilvl="3" w:tplc="6B0E92FE">
      <w:numFmt w:val="bullet"/>
      <w:lvlText w:val="•"/>
      <w:lvlJc w:val="left"/>
      <w:pPr>
        <w:ind w:left="2535" w:hanging="360"/>
      </w:pPr>
      <w:rPr>
        <w:rFonts w:hint="default"/>
      </w:rPr>
    </w:lvl>
    <w:lvl w:ilvl="4" w:tplc="8B92F712">
      <w:numFmt w:val="bullet"/>
      <w:lvlText w:val="•"/>
      <w:lvlJc w:val="left"/>
      <w:pPr>
        <w:ind w:left="3347" w:hanging="360"/>
      </w:pPr>
      <w:rPr>
        <w:rFonts w:hint="default"/>
      </w:rPr>
    </w:lvl>
    <w:lvl w:ilvl="5" w:tplc="255A4BC4">
      <w:numFmt w:val="bullet"/>
      <w:lvlText w:val="•"/>
      <w:lvlJc w:val="left"/>
      <w:pPr>
        <w:ind w:left="4159" w:hanging="360"/>
      </w:pPr>
      <w:rPr>
        <w:rFonts w:hint="default"/>
      </w:rPr>
    </w:lvl>
    <w:lvl w:ilvl="6" w:tplc="1876E10E">
      <w:numFmt w:val="bullet"/>
      <w:lvlText w:val="•"/>
      <w:lvlJc w:val="left"/>
      <w:pPr>
        <w:ind w:left="4971" w:hanging="360"/>
      </w:pPr>
      <w:rPr>
        <w:rFonts w:hint="default"/>
      </w:rPr>
    </w:lvl>
    <w:lvl w:ilvl="7" w:tplc="62561CE0">
      <w:numFmt w:val="bullet"/>
      <w:lvlText w:val="•"/>
      <w:lvlJc w:val="left"/>
      <w:pPr>
        <w:ind w:left="5783" w:hanging="360"/>
      </w:pPr>
      <w:rPr>
        <w:rFonts w:hint="default"/>
      </w:rPr>
    </w:lvl>
    <w:lvl w:ilvl="8" w:tplc="4510D5C8">
      <w:numFmt w:val="bullet"/>
      <w:lvlText w:val="•"/>
      <w:lvlJc w:val="left"/>
      <w:pPr>
        <w:ind w:left="6595" w:hanging="360"/>
      </w:pPr>
      <w:rPr>
        <w:rFonts w:hint="default"/>
      </w:rPr>
    </w:lvl>
  </w:abstractNum>
  <w:abstractNum w:abstractNumId="19" w15:restartNumberingAfterBreak="0">
    <w:nsid w:val="660F273E"/>
    <w:multiLevelType w:val="hybridMultilevel"/>
    <w:tmpl w:val="62B095D0"/>
    <w:lvl w:ilvl="0" w:tplc="DE9ECCE0">
      <w:numFmt w:val="bullet"/>
      <w:lvlText w:val="-"/>
      <w:lvlJc w:val="left"/>
      <w:pPr>
        <w:ind w:left="103" w:hanging="21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3A588F22">
      <w:numFmt w:val="bullet"/>
      <w:lvlText w:val="•"/>
      <w:lvlJc w:val="left"/>
      <w:pPr>
        <w:ind w:left="566" w:hanging="216"/>
      </w:pPr>
      <w:rPr>
        <w:rFonts w:hint="default"/>
      </w:rPr>
    </w:lvl>
    <w:lvl w:ilvl="2" w:tplc="A1804FFE">
      <w:numFmt w:val="bullet"/>
      <w:lvlText w:val="•"/>
      <w:lvlJc w:val="left"/>
      <w:pPr>
        <w:ind w:left="1032" w:hanging="216"/>
      </w:pPr>
      <w:rPr>
        <w:rFonts w:hint="default"/>
      </w:rPr>
    </w:lvl>
    <w:lvl w:ilvl="3" w:tplc="4590FEB4">
      <w:numFmt w:val="bullet"/>
      <w:lvlText w:val="•"/>
      <w:lvlJc w:val="left"/>
      <w:pPr>
        <w:ind w:left="1498" w:hanging="216"/>
      </w:pPr>
      <w:rPr>
        <w:rFonts w:hint="default"/>
      </w:rPr>
    </w:lvl>
    <w:lvl w:ilvl="4" w:tplc="0838B1B8">
      <w:numFmt w:val="bullet"/>
      <w:lvlText w:val="•"/>
      <w:lvlJc w:val="left"/>
      <w:pPr>
        <w:ind w:left="1964" w:hanging="216"/>
      </w:pPr>
      <w:rPr>
        <w:rFonts w:hint="default"/>
      </w:rPr>
    </w:lvl>
    <w:lvl w:ilvl="5" w:tplc="7FEE752C">
      <w:numFmt w:val="bullet"/>
      <w:lvlText w:val="•"/>
      <w:lvlJc w:val="left"/>
      <w:pPr>
        <w:ind w:left="2431" w:hanging="216"/>
      </w:pPr>
      <w:rPr>
        <w:rFonts w:hint="default"/>
      </w:rPr>
    </w:lvl>
    <w:lvl w:ilvl="6" w:tplc="A1E8DD16">
      <w:numFmt w:val="bullet"/>
      <w:lvlText w:val="•"/>
      <w:lvlJc w:val="left"/>
      <w:pPr>
        <w:ind w:left="2897" w:hanging="216"/>
      </w:pPr>
      <w:rPr>
        <w:rFonts w:hint="default"/>
      </w:rPr>
    </w:lvl>
    <w:lvl w:ilvl="7" w:tplc="4B7C2E04">
      <w:numFmt w:val="bullet"/>
      <w:lvlText w:val="•"/>
      <w:lvlJc w:val="left"/>
      <w:pPr>
        <w:ind w:left="3363" w:hanging="216"/>
      </w:pPr>
      <w:rPr>
        <w:rFonts w:hint="default"/>
      </w:rPr>
    </w:lvl>
    <w:lvl w:ilvl="8" w:tplc="DF9CE9BE">
      <w:numFmt w:val="bullet"/>
      <w:lvlText w:val="•"/>
      <w:lvlJc w:val="left"/>
      <w:pPr>
        <w:ind w:left="3829" w:hanging="216"/>
      </w:pPr>
      <w:rPr>
        <w:rFonts w:hint="default"/>
      </w:rPr>
    </w:lvl>
  </w:abstractNum>
  <w:abstractNum w:abstractNumId="20" w15:restartNumberingAfterBreak="0">
    <w:nsid w:val="665A62C0"/>
    <w:multiLevelType w:val="hybridMultilevel"/>
    <w:tmpl w:val="4D90EAF0"/>
    <w:lvl w:ilvl="0" w:tplc="85023D40">
      <w:start w:val="1"/>
      <w:numFmt w:val="decimal"/>
      <w:lvlText w:val="%1."/>
      <w:lvlJc w:val="left"/>
      <w:pPr>
        <w:ind w:left="259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F9A9622">
      <w:numFmt w:val="bullet"/>
      <w:lvlText w:val="•"/>
      <w:lvlJc w:val="left"/>
      <w:pPr>
        <w:ind w:left="1175" w:hanging="259"/>
      </w:pPr>
      <w:rPr>
        <w:rFonts w:hint="default"/>
      </w:rPr>
    </w:lvl>
    <w:lvl w:ilvl="2" w:tplc="0E6CCA6E">
      <w:numFmt w:val="bullet"/>
      <w:lvlText w:val="•"/>
      <w:lvlJc w:val="left"/>
      <w:pPr>
        <w:ind w:left="2094" w:hanging="259"/>
      </w:pPr>
      <w:rPr>
        <w:rFonts w:hint="default"/>
      </w:rPr>
    </w:lvl>
    <w:lvl w:ilvl="3" w:tplc="596CE684">
      <w:numFmt w:val="bullet"/>
      <w:lvlText w:val="•"/>
      <w:lvlJc w:val="left"/>
      <w:pPr>
        <w:ind w:left="3012" w:hanging="259"/>
      </w:pPr>
      <w:rPr>
        <w:rFonts w:hint="default"/>
      </w:rPr>
    </w:lvl>
    <w:lvl w:ilvl="4" w:tplc="F432A640">
      <w:numFmt w:val="bullet"/>
      <w:lvlText w:val="•"/>
      <w:lvlJc w:val="left"/>
      <w:pPr>
        <w:ind w:left="3931" w:hanging="259"/>
      </w:pPr>
      <w:rPr>
        <w:rFonts w:hint="default"/>
      </w:rPr>
    </w:lvl>
    <w:lvl w:ilvl="5" w:tplc="78A2453E">
      <w:numFmt w:val="bullet"/>
      <w:lvlText w:val="•"/>
      <w:lvlJc w:val="left"/>
      <w:pPr>
        <w:ind w:left="4850" w:hanging="259"/>
      </w:pPr>
      <w:rPr>
        <w:rFonts w:hint="default"/>
      </w:rPr>
    </w:lvl>
    <w:lvl w:ilvl="6" w:tplc="C2E8D470">
      <w:numFmt w:val="bullet"/>
      <w:lvlText w:val="•"/>
      <w:lvlJc w:val="left"/>
      <w:pPr>
        <w:ind w:left="5768" w:hanging="259"/>
      </w:pPr>
      <w:rPr>
        <w:rFonts w:hint="default"/>
      </w:rPr>
    </w:lvl>
    <w:lvl w:ilvl="7" w:tplc="58FC1320">
      <w:numFmt w:val="bullet"/>
      <w:lvlText w:val="•"/>
      <w:lvlJc w:val="left"/>
      <w:pPr>
        <w:ind w:left="6687" w:hanging="259"/>
      </w:pPr>
      <w:rPr>
        <w:rFonts w:hint="default"/>
      </w:rPr>
    </w:lvl>
    <w:lvl w:ilvl="8" w:tplc="31DE7DA4">
      <w:numFmt w:val="bullet"/>
      <w:lvlText w:val="•"/>
      <w:lvlJc w:val="left"/>
      <w:pPr>
        <w:ind w:left="7606" w:hanging="259"/>
      </w:pPr>
      <w:rPr>
        <w:rFonts w:hint="default"/>
      </w:rPr>
    </w:lvl>
  </w:abstractNum>
  <w:abstractNum w:abstractNumId="21" w15:restartNumberingAfterBreak="0">
    <w:nsid w:val="68E56D41"/>
    <w:multiLevelType w:val="hybridMultilevel"/>
    <w:tmpl w:val="29727452"/>
    <w:lvl w:ilvl="0" w:tplc="D61A2BA0">
      <w:numFmt w:val="bullet"/>
      <w:lvlText w:val="-"/>
      <w:lvlJc w:val="left"/>
      <w:pPr>
        <w:ind w:left="103" w:hanging="19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5C480AE">
      <w:numFmt w:val="bullet"/>
      <w:lvlText w:val="•"/>
      <w:lvlJc w:val="left"/>
      <w:pPr>
        <w:ind w:left="812" w:hanging="197"/>
      </w:pPr>
      <w:rPr>
        <w:rFonts w:hint="default"/>
      </w:rPr>
    </w:lvl>
    <w:lvl w:ilvl="2" w:tplc="FD52CFE0">
      <w:numFmt w:val="bullet"/>
      <w:lvlText w:val="•"/>
      <w:lvlJc w:val="left"/>
      <w:pPr>
        <w:ind w:left="1524" w:hanging="197"/>
      </w:pPr>
      <w:rPr>
        <w:rFonts w:hint="default"/>
      </w:rPr>
    </w:lvl>
    <w:lvl w:ilvl="3" w:tplc="3B524BAC">
      <w:numFmt w:val="bullet"/>
      <w:lvlText w:val="•"/>
      <w:lvlJc w:val="left"/>
      <w:pPr>
        <w:ind w:left="2236" w:hanging="197"/>
      </w:pPr>
      <w:rPr>
        <w:rFonts w:hint="default"/>
      </w:rPr>
    </w:lvl>
    <w:lvl w:ilvl="4" w:tplc="763C5E78">
      <w:numFmt w:val="bullet"/>
      <w:lvlText w:val="•"/>
      <w:lvlJc w:val="left"/>
      <w:pPr>
        <w:ind w:left="2949" w:hanging="197"/>
      </w:pPr>
      <w:rPr>
        <w:rFonts w:hint="default"/>
      </w:rPr>
    </w:lvl>
    <w:lvl w:ilvl="5" w:tplc="85385D42">
      <w:numFmt w:val="bullet"/>
      <w:lvlText w:val="•"/>
      <w:lvlJc w:val="left"/>
      <w:pPr>
        <w:ind w:left="3661" w:hanging="197"/>
      </w:pPr>
      <w:rPr>
        <w:rFonts w:hint="default"/>
      </w:rPr>
    </w:lvl>
    <w:lvl w:ilvl="6" w:tplc="3D7046E4">
      <w:numFmt w:val="bullet"/>
      <w:lvlText w:val="•"/>
      <w:lvlJc w:val="left"/>
      <w:pPr>
        <w:ind w:left="4373" w:hanging="197"/>
      </w:pPr>
      <w:rPr>
        <w:rFonts w:hint="default"/>
      </w:rPr>
    </w:lvl>
    <w:lvl w:ilvl="7" w:tplc="E60ACC54">
      <w:numFmt w:val="bullet"/>
      <w:lvlText w:val="•"/>
      <w:lvlJc w:val="left"/>
      <w:pPr>
        <w:ind w:left="5086" w:hanging="197"/>
      </w:pPr>
      <w:rPr>
        <w:rFonts w:hint="default"/>
      </w:rPr>
    </w:lvl>
    <w:lvl w:ilvl="8" w:tplc="38DA9016">
      <w:numFmt w:val="bullet"/>
      <w:lvlText w:val="•"/>
      <w:lvlJc w:val="left"/>
      <w:pPr>
        <w:ind w:left="5798" w:hanging="197"/>
      </w:pPr>
      <w:rPr>
        <w:rFonts w:hint="default"/>
      </w:rPr>
    </w:lvl>
  </w:abstractNum>
  <w:abstractNum w:abstractNumId="22" w15:restartNumberingAfterBreak="0">
    <w:nsid w:val="77CD35D9"/>
    <w:multiLevelType w:val="hybridMultilevel"/>
    <w:tmpl w:val="1E702C68"/>
    <w:lvl w:ilvl="0" w:tplc="01100C48">
      <w:start w:val="15"/>
      <w:numFmt w:val="decimal"/>
      <w:lvlText w:val="%1."/>
      <w:lvlJc w:val="left"/>
      <w:pPr>
        <w:ind w:left="103" w:hanging="61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9ECC8DFE">
      <w:numFmt w:val="bullet"/>
      <w:lvlText w:val="•"/>
      <w:lvlJc w:val="left"/>
      <w:pPr>
        <w:ind w:left="911" w:hanging="610"/>
      </w:pPr>
      <w:rPr>
        <w:rFonts w:hint="default"/>
      </w:rPr>
    </w:lvl>
    <w:lvl w:ilvl="2" w:tplc="DB806E04">
      <w:numFmt w:val="bullet"/>
      <w:lvlText w:val="•"/>
      <w:lvlJc w:val="left"/>
      <w:pPr>
        <w:ind w:left="1723" w:hanging="610"/>
      </w:pPr>
      <w:rPr>
        <w:rFonts w:hint="default"/>
      </w:rPr>
    </w:lvl>
    <w:lvl w:ilvl="3" w:tplc="0C4E912A">
      <w:numFmt w:val="bullet"/>
      <w:lvlText w:val="•"/>
      <w:lvlJc w:val="left"/>
      <w:pPr>
        <w:ind w:left="2535" w:hanging="610"/>
      </w:pPr>
      <w:rPr>
        <w:rFonts w:hint="default"/>
      </w:rPr>
    </w:lvl>
    <w:lvl w:ilvl="4" w:tplc="663A2538">
      <w:numFmt w:val="bullet"/>
      <w:lvlText w:val="•"/>
      <w:lvlJc w:val="left"/>
      <w:pPr>
        <w:ind w:left="3347" w:hanging="610"/>
      </w:pPr>
      <w:rPr>
        <w:rFonts w:hint="default"/>
      </w:rPr>
    </w:lvl>
    <w:lvl w:ilvl="5" w:tplc="19FC24DC">
      <w:numFmt w:val="bullet"/>
      <w:lvlText w:val="•"/>
      <w:lvlJc w:val="left"/>
      <w:pPr>
        <w:ind w:left="4159" w:hanging="610"/>
      </w:pPr>
      <w:rPr>
        <w:rFonts w:hint="default"/>
      </w:rPr>
    </w:lvl>
    <w:lvl w:ilvl="6" w:tplc="917CE70A">
      <w:numFmt w:val="bullet"/>
      <w:lvlText w:val="•"/>
      <w:lvlJc w:val="left"/>
      <w:pPr>
        <w:ind w:left="4971" w:hanging="610"/>
      </w:pPr>
      <w:rPr>
        <w:rFonts w:hint="default"/>
      </w:rPr>
    </w:lvl>
    <w:lvl w:ilvl="7" w:tplc="28829202">
      <w:numFmt w:val="bullet"/>
      <w:lvlText w:val="•"/>
      <w:lvlJc w:val="left"/>
      <w:pPr>
        <w:ind w:left="5783" w:hanging="610"/>
      </w:pPr>
      <w:rPr>
        <w:rFonts w:hint="default"/>
      </w:rPr>
    </w:lvl>
    <w:lvl w:ilvl="8" w:tplc="DD0A4E2E">
      <w:numFmt w:val="bullet"/>
      <w:lvlText w:val="•"/>
      <w:lvlJc w:val="left"/>
      <w:pPr>
        <w:ind w:left="6595" w:hanging="610"/>
      </w:pPr>
      <w:rPr>
        <w:rFonts w:hint="default"/>
      </w:rPr>
    </w:lvl>
  </w:abstractNum>
  <w:abstractNum w:abstractNumId="23" w15:restartNumberingAfterBreak="0">
    <w:nsid w:val="788D0FFA"/>
    <w:multiLevelType w:val="hybridMultilevel"/>
    <w:tmpl w:val="27F6870E"/>
    <w:lvl w:ilvl="0" w:tplc="99DC3C76">
      <w:numFmt w:val="bullet"/>
      <w:lvlText w:val="–"/>
      <w:lvlJc w:val="left"/>
      <w:pPr>
        <w:ind w:left="283" w:hanging="18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EBF84878">
      <w:start w:val="2"/>
      <w:numFmt w:val="decimal"/>
      <w:lvlText w:val="%2."/>
      <w:lvlJc w:val="left"/>
      <w:pPr>
        <w:ind w:left="811" w:hanging="24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71565F56">
      <w:numFmt w:val="bullet"/>
      <w:lvlText w:val="•"/>
      <w:lvlJc w:val="left"/>
      <w:pPr>
        <w:ind w:left="1642" w:hanging="241"/>
      </w:pPr>
      <w:rPr>
        <w:rFonts w:hint="default"/>
      </w:rPr>
    </w:lvl>
    <w:lvl w:ilvl="3" w:tplc="C0505658">
      <w:numFmt w:val="bullet"/>
      <w:lvlText w:val="•"/>
      <w:lvlJc w:val="left"/>
      <w:pPr>
        <w:ind w:left="2464" w:hanging="241"/>
      </w:pPr>
      <w:rPr>
        <w:rFonts w:hint="default"/>
      </w:rPr>
    </w:lvl>
    <w:lvl w:ilvl="4" w:tplc="D5E09090">
      <w:numFmt w:val="bullet"/>
      <w:lvlText w:val="•"/>
      <w:lvlJc w:val="left"/>
      <w:pPr>
        <w:ind w:left="3286" w:hanging="241"/>
      </w:pPr>
      <w:rPr>
        <w:rFonts w:hint="default"/>
      </w:rPr>
    </w:lvl>
    <w:lvl w:ilvl="5" w:tplc="916AF59E">
      <w:numFmt w:val="bullet"/>
      <w:lvlText w:val="•"/>
      <w:lvlJc w:val="left"/>
      <w:pPr>
        <w:ind w:left="4108" w:hanging="241"/>
      </w:pPr>
      <w:rPr>
        <w:rFonts w:hint="default"/>
      </w:rPr>
    </w:lvl>
    <w:lvl w:ilvl="6" w:tplc="3E6C360A">
      <w:numFmt w:val="bullet"/>
      <w:lvlText w:val="•"/>
      <w:lvlJc w:val="left"/>
      <w:pPr>
        <w:ind w:left="4930" w:hanging="241"/>
      </w:pPr>
      <w:rPr>
        <w:rFonts w:hint="default"/>
      </w:rPr>
    </w:lvl>
    <w:lvl w:ilvl="7" w:tplc="784A3752">
      <w:numFmt w:val="bullet"/>
      <w:lvlText w:val="•"/>
      <w:lvlJc w:val="left"/>
      <w:pPr>
        <w:ind w:left="5752" w:hanging="241"/>
      </w:pPr>
      <w:rPr>
        <w:rFonts w:hint="default"/>
      </w:rPr>
    </w:lvl>
    <w:lvl w:ilvl="8" w:tplc="B0DC7506">
      <w:numFmt w:val="bullet"/>
      <w:lvlText w:val="•"/>
      <w:lvlJc w:val="left"/>
      <w:pPr>
        <w:ind w:left="6574" w:hanging="241"/>
      </w:pPr>
      <w:rPr>
        <w:rFonts w:hint="default"/>
      </w:rPr>
    </w:lvl>
  </w:abstractNum>
  <w:abstractNum w:abstractNumId="24" w15:restartNumberingAfterBreak="0">
    <w:nsid w:val="79063A34"/>
    <w:multiLevelType w:val="hybridMultilevel"/>
    <w:tmpl w:val="336E6330"/>
    <w:lvl w:ilvl="0" w:tplc="94FADFE2">
      <w:numFmt w:val="bullet"/>
      <w:lvlText w:val="-"/>
      <w:lvlJc w:val="left"/>
      <w:pPr>
        <w:ind w:left="103" w:hanging="207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6DFE16EA">
      <w:numFmt w:val="bullet"/>
      <w:lvlText w:val="•"/>
      <w:lvlJc w:val="left"/>
      <w:pPr>
        <w:ind w:left="566" w:hanging="207"/>
      </w:pPr>
      <w:rPr>
        <w:rFonts w:hint="default"/>
      </w:rPr>
    </w:lvl>
    <w:lvl w:ilvl="2" w:tplc="81146B98">
      <w:numFmt w:val="bullet"/>
      <w:lvlText w:val="•"/>
      <w:lvlJc w:val="left"/>
      <w:pPr>
        <w:ind w:left="1032" w:hanging="207"/>
      </w:pPr>
      <w:rPr>
        <w:rFonts w:hint="default"/>
      </w:rPr>
    </w:lvl>
    <w:lvl w:ilvl="3" w:tplc="01F46A9A">
      <w:numFmt w:val="bullet"/>
      <w:lvlText w:val="•"/>
      <w:lvlJc w:val="left"/>
      <w:pPr>
        <w:ind w:left="1498" w:hanging="207"/>
      </w:pPr>
      <w:rPr>
        <w:rFonts w:hint="default"/>
      </w:rPr>
    </w:lvl>
    <w:lvl w:ilvl="4" w:tplc="2DCEC518">
      <w:numFmt w:val="bullet"/>
      <w:lvlText w:val="•"/>
      <w:lvlJc w:val="left"/>
      <w:pPr>
        <w:ind w:left="1964" w:hanging="207"/>
      </w:pPr>
      <w:rPr>
        <w:rFonts w:hint="default"/>
      </w:rPr>
    </w:lvl>
    <w:lvl w:ilvl="5" w:tplc="CE7E5F90">
      <w:numFmt w:val="bullet"/>
      <w:lvlText w:val="•"/>
      <w:lvlJc w:val="left"/>
      <w:pPr>
        <w:ind w:left="2431" w:hanging="207"/>
      </w:pPr>
      <w:rPr>
        <w:rFonts w:hint="default"/>
      </w:rPr>
    </w:lvl>
    <w:lvl w:ilvl="6" w:tplc="77128C80">
      <w:numFmt w:val="bullet"/>
      <w:lvlText w:val="•"/>
      <w:lvlJc w:val="left"/>
      <w:pPr>
        <w:ind w:left="2897" w:hanging="207"/>
      </w:pPr>
      <w:rPr>
        <w:rFonts w:hint="default"/>
      </w:rPr>
    </w:lvl>
    <w:lvl w:ilvl="7" w:tplc="79E6FA16">
      <w:numFmt w:val="bullet"/>
      <w:lvlText w:val="•"/>
      <w:lvlJc w:val="left"/>
      <w:pPr>
        <w:ind w:left="3363" w:hanging="207"/>
      </w:pPr>
      <w:rPr>
        <w:rFonts w:hint="default"/>
      </w:rPr>
    </w:lvl>
    <w:lvl w:ilvl="8" w:tplc="C30C4332">
      <w:numFmt w:val="bullet"/>
      <w:lvlText w:val="•"/>
      <w:lvlJc w:val="left"/>
      <w:pPr>
        <w:ind w:left="3829" w:hanging="207"/>
      </w:pPr>
      <w:rPr>
        <w:rFonts w:hint="default"/>
      </w:rPr>
    </w:lvl>
  </w:abstractNum>
  <w:abstractNum w:abstractNumId="25" w15:restartNumberingAfterBreak="0">
    <w:nsid w:val="7ACB14E3"/>
    <w:multiLevelType w:val="hybridMultilevel"/>
    <w:tmpl w:val="F556A474"/>
    <w:lvl w:ilvl="0" w:tplc="8E92DD84">
      <w:start w:val="1"/>
      <w:numFmt w:val="decimal"/>
      <w:lvlText w:val="%1"/>
      <w:lvlJc w:val="left"/>
      <w:pPr>
        <w:ind w:left="122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C570054C">
      <w:start w:val="1"/>
      <w:numFmt w:val="decimal"/>
      <w:lvlText w:val="%2."/>
      <w:lvlJc w:val="left"/>
      <w:pPr>
        <w:ind w:left="102" w:hanging="425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A7947272">
      <w:numFmt w:val="bullet"/>
      <w:lvlText w:val="•"/>
      <w:lvlJc w:val="left"/>
      <w:pPr>
        <w:ind w:left="840" w:hanging="425"/>
      </w:pPr>
      <w:rPr>
        <w:rFonts w:hint="default"/>
      </w:rPr>
    </w:lvl>
    <w:lvl w:ilvl="3" w:tplc="DD4437C2">
      <w:numFmt w:val="bullet"/>
      <w:lvlText w:val="•"/>
      <w:lvlJc w:val="left"/>
      <w:pPr>
        <w:ind w:left="1895" w:hanging="425"/>
      </w:pPr>
      <w:rPr>
        <w:rFonts w:hint="default"/>
      </w:rPr>
    </w:lvl>
    <w:lvl w:ilvl="4" w:tplc="655CD39C">
      <w:numFmt w:val="bullet"/>
      <w:lvlText w:val="•"/>
      <w:lvlJc w:val="left"/>
      <w:pPr>
        <w:ind w:left="2951" w:hanging="425"/>
      </w:pPr>
      <w:rPr>
        <w:rFonts w:hint="default"/>
      </w:rPr>
    </w:lvl>
    <w:lvl w:ilvl="5" w:tplc="93ACCBF4">
      <w:numFmt w:val="bullet"/>
      <w:lvlText w:val="•"/>
      <w:lvlJc w:val="left"/>
      <w:pPr>
        <w:ind w:left="4007" w:hanging="425"/>
      </w:pPr>
      <w:rPr>
        <w:rFonts w:hint="default"/>
      </w:rPr>
    </w:lvl>
    <w:lvl w:ilvl="6" w:tplc="E18695D4">
      <w:numFmt w:val="bullet"/>
      <w:lvlText w:val="•"/>
      <w:lvlJc w:val="left"/>
      <w:pPr>
        <w:ind w:left="5063" w:hanging="425"/>
      </w:pPr>
      <w:rPr>
        <w:rFonts w:hint="default"/>
      </w:rPr>
    </w:lvl>
    <w:lvl w:ilvl="7" w:tplc="89642FB2">
      <w:numFmt w:val="bullet"/>
      <w:lvlText w:val="•"/>
      <w:lvlJc w:val="left"/>
      <w:pPr>
        <w:ind w:left="6119" w:hanging="425"/>
      </w:pPr>
      <w:rPr>
        <w:rFonts w:hint="default"/>
      </w:rPr>
    </w:lvl>
    <w:lvl w:ilvl="8" w:tplc="10AAA752">
      <w:numFmt w:val="bullet"/>
      <w:lvlText w:val="•"/>
      <w:lvlJc w:val="left"/>
      <w:pPr>
        <w:ind w:left="7174" w:hanging="425"/>
      </w:pPr>
      <w:rPr>
        <w:rFonts w:hint="default"/>
      </w:rPr>
    </w:lvl>
  </w:abstractNum>
  <w:abstractNum w:abstractNumId="26" w15:restartNumberingAfterBreak="0">
    <w:nsid w:val="7B012519"/>
    <w:multiLevelType w:val="hybridMultilevel"/>
    <w:tmpl w:val="D1E6E91E"/>
    <w:lvl w:ilvl="0" w:tplc="AC827708">
      <w:start w:val="5"/>
      <w:numFmt w:val="decimal"/>
      <w:lvlText w:val="%1"/>
      <w:lvlJc w:val="left"/>
      <w:pPr>
        <w:ind w:left="463" w:hanging="18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17E98EE">
      <w:numFmt w:val="bullet"/>
      <w:lvlText w:val="•"/>
      <w:lvlJc w:val="left"/>
      <w:pPr>
        <w:ind w:left="1235" w:hanging="180"/>
      </w:pPr>
      <w:rPr>
        <w:rFonts w:hint="default"/>
      </w:rPr>
    </w:lvl>
    <w:lvl w:ilvl="2" w:tplc="72129638">
      <w:numFmt w:val="bullet"/>
      <w:lvlText w:val="•"/>
      <w:lvlJc w:val="left"/>
      <w:pPr>
        <w:ind w:left="2011" w:hanging="180"/>
      </w:pPr>
      <w:rPr>
        <w:rFonts w:hint="default"/>
      </w:rPr>
    </w:lvl>
    <w:lvl w:ilvl="3" w:tplc="5498BCCA">
      <w:numFmt w:val="bullet"/>
      <w:lvlText w:val="•"/>
      <w:lvlJc w:val="left"/>
      <w:pPr>
        <w:ind w:left="2787" w:hanging="180"/>
      </w:pPr>
      <w:rPr>
        <w:rFonts w:hint="default"/>
      </w:rPr>
    </w:lvl>
    <w:lvl w:ilvl="4" w:tplc="2E0E5DB8">
      <w:numFmt w:val="bullet"/>
      <w:lvlText w:val="•"/>
      <w:lvlJc w:val="left"/>
      <w:pPr>
        <w:ind w:left="3563" w:hanging="180"/>
      </w:pPr>
      <w:rPr>
        <w:rFonts w:hint="default"/>
      </w:rPr>
    </w:lvl>
    <w:lvl w:ilvl="5" w:tplc="F40ABDA2">
      <w:numFmt w:val="bullet"/>
      <w:lvlText w:val="•"/>
      <w:lvlJc w:val="left"/>
      <w:pPr>
        <w:ind w:left="4339" w:hanging="180"/>
      </w:pPr>
      <w:rPr>
        <w:rFonts w:hint="default"/>
      </w:rPr>
    </w:lvl>
    <w:lvl w:ilvl="6" w:tplc="60E6BC78">
      <w:numFmt w:val="bullet"/>
      <w:lvlText w:val="•"/>
      <w:lvlJc w:val="left"/>
      <w:pPr>
        <w:ind w:left="5115" w:hanging="180"/>
      </w:pPr>
      <w:rPr>
        <w:rFonts w:hint="default"/>
      </w:rPr>
    </w:lvl>
    <w:lvl w:ilvl="7" w:tplc="EB048410">
      <w:numFmt w:val="bullet"/>
      <w:lvlText w:val="•"/>
      <w:lvlJc w:val="left"/>
      <w:pPr>
        <w:ind w:left="5891" w:hanging="180"/>
      </w:pPr>
      <w:rPr>
        <w:rFonts w:hint="default"/>
      </w:rPr>
    </w:lvl>
    <w:lvl w:ilvl="8" w:tplc="E348F182">
      <w:numFmt w:val="bullet"/>
      <w:lvlText w:val="•"/>
      <w:lvlJc w:val="left"/>
      <w:pPr>
        <w:ind w:left="6667" w:hanging="180"/>
      </w:pPr>
      <w:rPr>
        <w:rFonts w:hint="default"/>
      </w:rPr>
    </w:lvl>
  </w:abstractNum>
  <w:num w:numId="1">
    <w:abstractNumId w:val="11"/>
  </w:num>
  <w:num w:numId="2">
    <w:abstractNumId w:val="20"/>
  </w:num>
  <w:num w:numId="3">
    <w:abstractNumId w:val="13"/>
  </w:num>
  <w:num w:numId="4">
    <w:abstractNumId w:val="5"/>
  </w:num>
  <w:num w:numId="5">
    <w:abstractNumId w:val="8"/>
  </w:num>
  <w:num w:numId="6">
    <w:abstractNumId w:val="1"/>
  </w:num>
  <w:num w:numId="7">
    <w:abstractNumId w:val="26"/>
  </w:num>
  <w:num w:numId="8">
    <w:abstractNumId w:val="17"/>
  </w:num>
  <w:num w:numId="9">
    <w:abstractNumId w:val="15"/>
  </w:num>
  <w:num w:numId="10">
    <w:abstractNumId w:val="3"/>
  </w:num>
  <w:num w:numId="11">
    <w:abstractNumId w:val="4"/>
  </w:num>
  <w:num w:numId="12">
    <w:abstractNumId w:val="23"/>
  </w:num>
  <w:num w:numId="13">
    <w:abstractNumId w:val="24"/>
  </w:num>
  <w:num w:numId="14">
    <w:abstractNumId w:val="6"/>
  </w:num>
  <w:num w:numId="15">
    <w:abstractNumId w:val="12"/>
  </w:num>
  <w:num w:numId="16">
    <w:abstractNumId w:val="18"/>
  </w:num>
  <w:num w:numId="17">
    <w:abstractNumId w:val="22"/>
  </w:num>
  <w:num w:numId="18">
    <w:abstractNumId w:val="14"/>
  </w:num>
  <w:num w:numId="19">
    <w:abstractNumId w:val="19"/>
  </w:num>
  <w:num w:numId="20">
    <w:abstractNumId w:val="16"/>
  </w:num>
  <w:num w:numId="21">
    <w:abstractNumId w:val="7"/>
  </w:num>
  <w:num w:numId="22">
    <w:abstractNumId w:val="10"/>
  </w:num>
  <w:num w:numId="23">
    <w:abstractNumId w:val="21"/>
  </w:num>
  <w:num w:numId="24">
    <w:abstractNumId w:val="2"/>
  </w:num>
  <w:num w:numId="25">
    <w:abstractNumId w:val="9"/>
  </w:num>
  <w:num w:numId="26">
    <w:abstractNumId w:val="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6BF"/>
    <w:rsid w:val="001E26BF"/>
    <w:rsid w:val="002036AD"/>
    <w:rsid w:val="004F6DD7"/>
    <w:rsid w:val="007F383A"/>
    <w:rsid w:val="00C7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C8C6E"/>
  <w15:docId w15:val="{247ADEF3-2149-4227-9E5E-710E2355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6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02" w:firstLine="566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character" w:customStyle="1" w:styleId="a4">
    <w:name w:val="Основной текст Знак"/>
    <w:basedOn w:val="a0"/>
    <w:link w:val="a3"/>
    <w:uiPriority w:val="1"/>
    <w:rsid w:val="00C73248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03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document?id=8737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4980</Words>
  <Characters>28390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33304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Света</cp:lastModifiedBy>
  <cp:revision>3</cp:revision>
  <dcterms:created xsi:type="dcterms:W3CDTF">2020-10-28T16:07:00Z</dcterms:created>
  <dcterms:modified xsi:type="dcterms:W3CDTF">2020-10-28T17:16:00Z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2020-10-28T00:00:00Z</vt:filetime>
  </property>
</Properties>
</file>