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08" w:rsidRPr="00B77E56" w:rsidRDefault="00E03D08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B77E56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E03D08" w:rsidRPr="00B77E56" w:rsidRDefault="00E03D08" w:rsidP="00D656D8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B77E56">
        <w:rPr>
          <w:rStyle w:val="FontStyle16"/>
          <w:b w:val="0"/>
          <w:bCs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03D08" w:rsidRPr="00B77E56" w:rsidRDefault="00E03D08" w:rsidP="00D656D8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B77E56">
        <w:rPr>
          <w:rStyle w:val="FontStyle16"/>
          <w:b w:val="0"/>
          <w:bCs w:val="0"/>
          <w:sz w:val="24"/>
          <w:szCs w:val="24"/>
        </w:rPr>
        <w:t>высшего образования</w:t>
      </w:r>
    </w:p>
    <w:p w:rsidR="00E03D08" w:rsidRPr="00B77E56" w:rsidRDefault="00E03D08" w:rsidP="008C6843">
      <w:pPr>
        <w:pStyle w:val="Style10"/>
        <w:widowControl/>
        <w:ind w:firstLine="720"/>
        <w:jc w:val="center"/>
        <w:rPr>
          <w:rStyle w:val="FontStyle16"/>
          <w:b w:val="0"/>
          <w:bCs w:val="0"/>
          <w:sz w:val="24"/>
          <w:szCs w:val="24"/>
        </w:rPr>
      </w:pPr>
      <w:r w:rsidRPr="00B77E56">
        <w:rPr>
          <w:rStyle w:val="FontStyle16"/>
          <w:b w:val="0"/>
          <w:bCs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E03D08" w:rsidRPr="00B77E56" w:rsidRDefault="00E03D08" w:rsidP="00D656D8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E03D08" w:rsidRPr="00B77E56" w:rsidRDefault="00E03D08" w:rsidP="00D656D8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E03D08" w:rsidRPr="00B77E56" w:rsidRDefault="00E03D08" w:rsidP="00D656D8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E03D08" w:rsidRPr="00B77E56" w:rsidRDefault="00CD7214" w:rsidP="00CD7214">
      <w:pPr>
        <w:pStyle w:val="Style13"/>
        <w:widowControl/>
        <w:ind w:left="4253" w:firstLine="0"/>
        <w:jc w:val="center"/>
        <w:rPr>
          <w:rStyle w:val="FontStyle23"/>
          <w:b w:val="0"/>
          <w:bCs w:val="0"/>
          <w:sz w:val="24"/>
          <w:szCs w:val="24"/>
        </w:rPr>
      </w:pPr>
      <w:r w:rsidRPr="00B77E56">
        <w:rPr>
          <w:rStyle w:val="FontStyle18"/>
          <w:b w:val="0"/>
          <w:bCs w:val="0"/>
          <w:noProof/>
          <w:sz w:val="24"/>
          <w:szCs w:val="24"/>
        </w:rPr>
        <w:drawing>
          <wp:inline distT="0" distB="0" distL="0" distR="0">
            <wp:extent cx="3343275" cy="1609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D08" w:rsidRPr="00B77E56" w:rsidRDefault="00E03D08" w:rsidP="00D656D8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E03D08" w:rsidRPr="00B77E56" w:rsidRDefault="00E03D08" w:rsidP="00D656D8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E03D08" w:rsidRPr="00B77E56" w:rsidRDefault="00E03D08" w:rsidP="00D656D8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E03D08" w:rsidRPr="00B77E56" w:rsidRDefault="00E03D08" w:rsidP="00C42798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  <w:r w:rsidRPr="00B77E56">
        <w:rPr>
          <w:rStyle w:val="FontStyle21"/>
          <w:b/>
          <w:bCs/>
          <w:sz w:val="24"/>
          <w:szCs w:val="24"/>
        </w:rPr>
        <w:t>РАБОЧАЯ ПРОГРАММА ДИСЦИПЛИНЫ (МОДУЛЯ)</w:t>
      </w:r>
    </w:p>
    <w:p w:rsidR="00E03D08" w:rsidRPr="00B77E56" w:rsidRDefault="00E03D08" w:rsidP="00C42798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E03D08" w:rsidRPr="00B77E56" w:rsidRDefault="00361903" w:rsidP="00511AD2">
      <w:pPr>
        <w:pStyle w:val="Style5"/>
        <w:widowControl/>
        <w:ind w:firstLine="0"/>
        <w:jc w:val="center"/>
        <w:rPr>
          <w:rStyle w:val="FontStyle21"/>
          <w:caps/>
          <w:sz w:val="24"/>
          <w:szCs w:val="24"/>
        </w:rPr>
      </w:pPr>
      <w:r w:rsidRPr="00B77E56">
        <w:rPr>
          <w:rStyle w:val="FontStyle21"/>
          <w:caps/>
          <w:sz w:val="24"/>
          <w:szCs w:val="24"/>
        </w:rPr>
        <w:t>Л</w:t>
      </w:r>
      <w:r w:rsidR="001E1D1D" w:rsidRPr="00B77E56">
        <w:rPr>
          <w:rStyle w:val="FontStyle21"/>
          <w:caps/>
          <w:sz w:val="24"/>
          <w:szCs w:val="24"/>
        </w:rPr>
        <w:t>о</w:t>
      </w:r>
      <w:r w:rsidRPr="00B77E56">
        <w:rPr>
          <w:rStyle w:val="FontStyle21"/>
          <w:caps/>
          <w:sz w:val="24"/>
          <w:szCs w:val="24"/>
        </w:rPr>
        <w:t>гопедические технологии</w:t>
      </w:r>
    </w:p>
    <w:p w:rsidR="00E03D08" w:rsidRPr="00B77E56" w:rsidRDefault="00E03D08" w:rsidP="00C42798">
      <w:pPr>
        <w:pStyle w:val="Style11"/>
        <w:widowControl/>
        <w:ind w:firstLine="0"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B77E56" w:rsidRDefault="00E03D08" w:rsidP="00C42798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B77E56">
        <w:rPr>
          <w:rStyle w:val="FontStyle16"/>
          <w:b w:val="0"/>
          <w:bCs w:val="0"/>
          <w:sz w:val="24"/>
          <w:szCs w:val="24"/>
        </w:rPr>
        <w:t xml:space="preserve">Направление подготовки </w:t>
      </w:r>
    </w:p>
    <w:p w:rsidR="00E03D08" w:rsidRPr="00B77E56" w:rsidRDefault="00E03D08" w:rsidP="00525ECA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B77E56">
        <w:rPr>
          <w:rStyle w:val="FontStyle16"/>
          <w:b w:val="0"/>
          <w:bCs w:val="0"/>
          <w:sz w:val="24"/>
          <w:szCs w:val="24"/>
        </w:rPr>
        <w:t>44.03.03 Специальное (дефектологическое) образование</w:t>
      </w:r>
    </w:p>
    <w:p w:rsidR="00E03D08" w:rsidRPr="00B77E56" w:rsidRDefault="00E03D08" w:rsidP="00525ECA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E03D08" w:rsidRPr="00B77E56" w:rsidRDefault="00E03D08" w:rsidP="00525ECA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B77E56">
        <w:rPr>
          <w:rStyle w:val="FontStyle16"/>
          <w:b w:val="0"/>
          <w:bCs w:val="0"/>
          <w:sz w:val="24"/>
          <w:szCs w:val="24"/>
        </w:rPr>
        <w:t>Профиль программы - логопедия</w:t>
      </w:r>
    </w:p>
    <w:p w:rsidR="00E03D08" w:rsidRPr="00B77E56" w:rsidRDefault="00E03D08" w:rsidP="00C42798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E03D08" w:rsidRPr="00B77E56" w:rsidRDefault="00E03D08" w:rsidP="008A1E40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  <w:r w:rsidRPr="00B77E56">
        <w:rPr>
          <w:rStyle w:val="FontStyle16"/>
          <w:b w:val="0"/>
          <w:bCs w:val="0"/>
          <w:sz w:val="24"/>
          <w:szCs w:val="24"/>
        </w:rPr>
        <w:t>Уровень высшего образования – бакалавриат</w:t>
      </w:r>
    </w:p>
    <w:p w:rsidR="00E03D08" w:rsidRPr="00B77E56" w:rsidRDefault="00E03D08" w:rsidP="008A1E40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E03D08" w:rsidRPr="00B77E56" w:rsidRDefault="00E03D08" w:rsidP="00C42798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B77E56">
        <w:rPr>
          <w:rStyle w:val="FontStyle16"/>
          <w:b w:val="0"/>
          <w:bCs w:val="0"/>
          <w:sz w:val="24"/>
          <w:szCs w:val="24"/>
        </w:rPr>
        <w:t xml:space="preserve">Программа подготовки – </w:t>
      </w:r>
      <w:r w:rsidR="00AC46CA">
        <w:rPr>
          <w:rStyle w:val="FontStyle16"/>
          <w:b w:val="0"/>
          <w:bCs w:val="0"/>
          <w:sz w:val="24"/>
          <w:szCs w:val="24"/>
        </w:rPr>
        <w:t>академический</w:t>
      </w:r>
      <w:r w:rsidRPr="00B77E56">
        <w:rPr>
          <w:rStyle w:val="FontStyle16"/>
          <w:b w:val="0"/>
          <w:bCs w:val="0"/>
          <w:sz w:val="24"/>
          <w:szCs w:val="24"/>
        </w:rPr>
        <w:t xml:space="preserve"> бакалавриат</w:t>
      </w:r>
    </w:p>
    <w:p w:rsidR="00E03D08" w:rsidRPr="00B77E56" w:rsidRDefault="00E03D08" w:rsidP="00C42798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E03D08" w:rsidRPr="00B77E56" w:rsidRDefault="00E03D08" w:rsidP="00C42798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E03D08" w:rsidRPr="00B77E56" w:rsidRDefault="00E03D08" w:rsidP="00C42798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E03D08" w:rsidRPr="00B77E56" w:rsidRDefault="00E03D08" w:rsidP="00C42798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B77E56">
        <w:rPr>
          <w:rStyle w:val="FontStyle16"/>
          <w:b w:val="0"/>
          <w:bCs w:val="0"/>
          <w:sz w:val="24"/>
          <w:szCs w:val="24"/>
        </w:rPr>
        <w:t>Форма обучения</w:t>
      </w:r>
    </w:p>
    <w:p w:rsidR="00E03D08" w:rsidRPr="00B77E56" w:rsidRDefault="00AC46CA" w:rsidP="00C42798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зао</w:t>
      </w:r>
      <w:r w:rsidR="00E03D08" w:rsidRPr="00B77E56">
        <w:rPr>
          <w:rStyle w:val="FontStyle16"/>
          <w:b w:val="0"/>
          <w:bCs w:val="0"/>
          <w:sz w:val="24"/>
          <w:szCs w:val="24"/>
        </w:rPr>
        <w:t>чная</w:t>
      </w:r>
    </w:p>
    <w:p w:rsidR="00E03D08" w:rsidRPr="00B77E56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B77E56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B77E56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B77E56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B77E56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B77E56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508"/>
        <w:gridCol w:w="6780"/>
      </w:tblGrid>
      <w:tr w:rsidR="00E03D08" w:rsidRPr="00B77E56">
        <w:tc>
          <w:tcPr>
            <w:tcW w:w="2508" w:type="dxa"/>
          </w:tcPr>
          <w:p w:rsidR="00E03D08" w:rsidRPr="00B77E56" w:rsidRDefault="00E03D08" w:rsidP="008C6843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B77E56">
              <w:rPr>
                <w:rStyle w:val="FontStyle17"/>
                <w:b w:val="0"/>
                <w:bCs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E03D08" w:rsidRPr="00B77E56" w:rsidRDefault="00E03D08" w:rsidP="00FE24AC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B77E56">
              <w:rPr>
                <w:rStyle w:val="FontStyle17"/>
                <w:b w:val="0"/>
                <w:bCs w:val="0"/>
                <w:sz w:val="24"/>
                <w:szCs w:val="24"/>
              </w:rPr>
              <w:t>гуманитарного образования</w:t>
            </w:r>
          </w:p>
        </w:tc>
      </w:tr>
      <w:tr w:rsidR="00E03D08" w:rsidRPr="00B77E56">
        <w:tc>
          <w:tcPr>
            <w:tcW w:w="2508" w:type="dxa"/>
          </w:tcPr>
          <w:p w:rsidR="00E03D08" w:rsidRPr="00B77E56" w:rsidRDefault="00E03D08" w:rsidP="008C6843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B77E56">
              <w:rPr>
                <w:rStyle w:val="FontStyle17"/>
                <w:b w:val="0"/>
                <w:bCs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E03D08" w:rsidRPr="00B77E56" w:rsidRDefault="00E03D08" w:rsidP="00FA2123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B77E56">
              <w:rPr>
                <w:rStyle w:val="FontStyle17"/>
                <w:b w:val="0"/>
                <w:bCs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E03D08" w:rsidRPr="00B77E56">
        <w:tc>
          <w:tcPr>
            <w:tcW w:w="2508" w:type="dxa"/>
          </w:tcPr>
          <w:p w:rsidR="00E03D08" w:rsidRPr="00B77E56" w:rsidRDefault="00E03D08" w:rsidP="008C6843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B77E56">
              <w:rPr>
                <w:rStyle w:val="FontStyle17"/>
                <w:b w:val="0"/>
                <w:bCs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E03D08" w:rsidRPr="00B77E56" w:rsidRDefault="00E03D08" w:rsidP="00FA2123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B77E56">
              <w:rPr>
                <w:rStyle w:val="FontStyle17"/>
                <w:b w:val="0"/>
                <w:bCs w:val="0"/>
                <w:sz w:val="24"/>
                <w:szCs w:val="24"/>
              </w:rPr>
              <w:t>3</w:t>
            </w:r>
            <w:r w:rsidR="00361903" w:rsidRPr="00B77E56">
              <w:rPr>
                <w:rStyle w:val="FontStyle17"/>
                <w:b w:val="0"/>
                <w:bCs w:val="0"/>
                <w:sz w:val="24"/>
                <w:szCs w:val="24"/>
              </w:rPr>
              <w:t>,4</w:t>
            </w:r>
          </w:p>
        </w:tc>
      </w:tr>
      <w:tr w:rsidR="00E03D08" w:rsidRPr="00B77E56">
        <w:tc>
          <w:tcPr>
            <w:tcW w:w="2508" w:type="dxa"/>
          </w:tcPr>
          <w:p w:rsidR="00E03D08" w:rsidRPr="00B77E56" w:rsidRDefault="00E03D08" w:rsidP="008C6843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80" w:type="dxa"/>
          </w:tcPr>
          <w:p w:rsidR="00E03D08" w:rsidRPr="00B77E56" w:rsidRDefault="00E03D08" w:rsidP="00FA2123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</w:tr>
    </w:tbl>
    <w:p w:rsidR="00E03D08" w:rsidRPr="00B77E56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B77E56" w:rsidRDefault="00E03D08" w:rsidP="00D656D8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03D08" w:rsidRPr="00B77E56" w:rsidRDefault="00E03D08" w:rsidP="00D656D8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B77E56">
        <w:rPr>
          <w:rStyle w:val="FontStyle16"/>
          <w:b w:val="0"/>
          <w:bCs w:val="0"/>
          <w:sz w:val="24"/>
          <w:szCs w:val="24"/>
        </w:rPr>
        <w:t>Магнитогорск</w:t>
      </w:r>
    </w:p>
    <w:p w:rsidR="00E03D08" w:rsidRPr="00B77E56" w:rsidRDefault="00E03D08" w:rsidP="00D656D8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B77E56">
        <w:rPr>
          <w:rStyle w:val="FontStyle16"/>
          <w:b w:val="0"/>
          <w:bCs w:val="0"/>
          <w:sz w:val="24"/>
          <w:szCs w:val="24"/>
        </w:rPr>
        <w:t>20</w:t>
      </w:r>
      <w:r w:rsidRPr="00B77E56">
        <w:rPr>
          <w:rStyle w:val="FontStyle16"/>
          <w:b w:val="0"/>
          <w:bCs w:val="0"/>
          <w:sz w:val="24"/>
          <w:szCs w:val="24"/>
          <w:u w:val="single"/>
        </w:rPr>
        <w:t>16</w:t>
      </w:r>
      <w:r w:rsidRPr="00B77E56">
        <w:rPr>
          <w:rStyle w:val="FontStyle16"/>
          <w:b w:val="0"/>
          <w:bCs w:val="0"/>
          <w:sz w:val="24"/>
          <w:szCs w:val="24"/>
        </w:rPr>
        <w:t xml:space="preserve"> г.</w:t>
      </w:r>
    </w:p>
    <w:p w:rsidR="00CD7214" w:rsidRPr="00B77E56" w:rsidRDefault="00E03D08" w:rsidP="00CD7214">
      <w:r w:rsidRPr="00B77E56">
        <w:rPr>
          <w:rStyle w:val="FontStyle16"/>
          <w:b w:val="0"/>
          <w:bCs w:val="0"/>
          <w:sz w:val="24"/>
          <w:szCs w:val="24"/>
        </w:rPr>
        <w:br w:type="page"/>
      </w:r>
      <w:r w:rsidR="00CD7214" w:rsidRPr="00B77E56">
        <w:lastRenderedPageBreak/>
        <w:t>Рабочая программа составлена на основе ФГОС ВО по направлению подготовки 44.03.03 Специальное (дефектологическое) образование, утвержденного приказом М</w:t>
      </w:r>
      <w:r w:rsidR="00CD7214" w:rsidRPr="00B77E56">
        <w:t>О</w:t>
      </w:r>
      <w:r w:rsidR="00CD7214" w:rsidRPr="00B77E56">
        <w:t>иН РФ от 1 октября 2015 г. № 1087.</w:t>
      </w:r>
    </w:p>
    <w:p w:rsidR="00CD7214" w:rsidRPr="00B77E56" w:rsidRDefault="00CD7214" w:rsidP="00CD7214"/>
    <w:p w:rsidR="00CD7214" w:rsidRPr="00B77E56" w:rsidRDefault="00CD7214" w:rsidP="00CD7214"/>
    <w:p w:rsidR="00CD7214" w:rsidRPr="00B77E56" w:rsidRDefault="00CD7214" w:rsidP="00CD7214"/>
    <w:p w:rsidR="00CD7214" w:rsidRPr="00B77E56" w:rsidRDefault="00CD7214" w:rsidP="00CD7214"/>
    <w:p w:rsidR="00CD7214" w:rsidRPr="00B77E56" w:rsidRDefault="00CD7214" w:rsidP="00CD7214">
      <w:pPr>
        <w:rPr>
          <w:i/>
          <w:iCs/>
        </w:rPr>
      </w:pPr>
      <w:r w:rsidRPr="00B77E56">
        <w:t>Рабочая программа рассмотрена и одобрена</w:t>
      </w:r>
      <w:r w:rsidRPr="00B77E56">
        <w:rPr>
          <w:caps/>
        </w:rPr>
        <w:t xml:space="preserve"> </w:t>
      </w:r>
      <w:r w:rsidRPr="00B77E56">
        <w:t>на заседании кафедры специального образования и медико-биологических дисциплин «</w:t>
      </w:r>
      <w:r w:rsidRPr="00B77E56">
        <w:rPr>
          <w:u w:val="single"/>
        </w:rPr>
        <w:t>02</w:t>
      </w:r>
      <w:r w:rsidRPr="00B77E56">
        <w:t>» _</w:t>
      </w:r>
      <w:r w:rsidRPr="00B77E56">
        <w:rPr>
          <w:u w:val="single"/>
        </w:rPr>
        <w:t>сентября</w:t>
      </w:r>
      <w:r w:rsidRPr="00B77E56">
        <w:t>_ 20</w:t>
      </w:r>
      <w:r w:rsidRPr="00B77E56">
        <w:rPr>
          <w:u w:val="single"/>
        </w:rPr>
        <w:t>16</w:t>
      </w:r>
      <w:r w:rsidRPr="00B77E56">
        <w:t xml:space="preserve">  г.,  протокол  №  </w:t>
      </w:r>
      <w:r w:rsidRPr="00B77E56">
        <w:rPr>
          <w:i/>
          <w:iCs/>
        </w:rPr>
        <w:t>__</w:t>
      </w:r>
      <w:r w:rsidRPr="00B77E56">
        <w:rPr>
          <w:u w:val="single"/>
        </w:rPr>
        <w:t>1</w:t>
      </w:r>
      <w:r w:rsidRPr="00B77E56">
        <w:rPr>
          <w:i/>
          <w:iCs/>
        </w:rPr>
        <w:t xml:space="preserve">__. </w:t>
      </w:r>
    </w:p>
    <w:p w:rsidR="00CD7214" w:rsidRPr="00B77E56" w:rsidRDefault="00CD7214" w:rsidP="00CD7214"/>
    <w:p w:rsidR="00CD7214" w:rsidRPr="00B77E56" w:rsidRDefault="00CD7214" w:rsidP="00CD7214">
      <w:pPr>
        <w:jc w:val="right"/>
      </w:pPr>
      <w:r w:rsidRPr="00B77E56">
        <w:t xml:space="preserve">Зав. кафедрой    </w:t>
      </w:r>
      <w:r w:rsidRPr="00B77E56">
        <w:rPr>
          <w:noProof/>
        </w:rPr>
        <w:drawing>
          <wp:inline distT="0" distB="0" distL="0" distR="0">
            <wp:extent cx="1076325" cy="561975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E56">
        <w:t xml:space="preserve"> / _</w:t>
      </w:r>
      <w:r w:rsidRPr="00B77E56">
        <w:rPr>
          <w:u w:val="single"/>
        </w:rPr>
        <w:t>Е.В. Исаева</w:t>
      </w:r>
      <w:r w:rsidRPr="00B77E56">
        <w:t>_/</w:t>
      </w:r>
    </w:p>
    <w:p w:rsidR="00CD7214" w:rsidRPr="00B77E56" w:rsidRDefault="00CD7214" w:rsidP="00CD7214"/>
    <w:p w:rsidR="00CD7214" w:rsidRPr="00B77E56" w:rsidRDefault="00CD7214" w:rsidP="00CD7214"/>
    <w:p w:rsidR="00CD7214" w:rsidRPr="00B77E56" w:rsidRDefault="00CD7214" w:rsidP="00CD7214"/>
    <w:p w:rsidR="00CD7214" w:rsidRPr="00B77E56" w:rsidRDefault="00CD7214" w:rsidP="00CD7214">
      <w:pPr>
        <w:pStyle w:val="a7"/>
        <w:ind w:firstLine="567"/>
        <w:rPr>
          <w:i w:val="0"/>
          <w:iCs w:val="0"/>
        </w:rPr>
      </w:pPr>
      <w:r w:rsidRPr="00B77E56">
        <w:rPr>
          <w:i w:val="0"/>
          <w:iCs w:val="0"/>
        </w:rPr>
        <w:t>Рабочая программа одобрена методической комиссией института гуманитарного образования</w:t>
      </w:r>
      <w:r w:rsidRPr="00B77E56">
        <w:t xml:space="preserve"> </w:t>
      </w:r>
      <w:r w:rsidRPr="00B77E56">
        <w:rPr>
          <w:i w:val="0"/>
          <w:iCs w:val="0"/>
        </w:rPr>
        <w:t>«_</w:t>
      </w:r>
      <w:r w:rsidRPr="00B77E56">
        <w:rPr>
          <w:i w:val="0"/>
          <w:iCs w:val="0"/>
          <w:u w:val="single"/>
        </w:rPr>
        <w:t>05</w:t>
      </w:r>
      <w:r w:rsidRPr="00B77E56">
        <w:rPr>
          <w:i w:val="0"/>
          <w:iCs w:val="0"/>
        </w:rPr>
        <w:t>_» _</w:t>
      </w:r>
      <w:r w:rsidRPr="00B77E56">
        <w:rPr>
          <w:i w:val="0"/>
          <w:iCs w:val="0"/>
          <w:u w:val="single"/>
        </w:rPr>
        <w:t>сентября</w:t>
      </w:r>
      <w:r w:rsidRPr="00B77E56">
        <w:rPr>
          <w:i w:val="0"/>
          <w:iCs w:val="0"/>
        </w:rPr>
        <w:t>_ 20_</w:t>
      </w:r>
      <w:r w:rsidRPr="00B77E56">
        <w:rPr>
          <w:i w:val="0"/>
          <w:iCs w:val="0"/>
          <w:u w:val="single"/>
        </w:rPr>
        <w:t>16</w:t>
      </w:r>
      <w:r w:rsidRPr="00B77E56">
        <w:rPr>
          <w:i w:val="0"/>
          <w:iCs w:val="0"/>
        </w:rPr>
        <w:t>_ г.,  протокол  №  __</w:t>
      </w:r>
      <w:r w:rsidRPr="00B77E56">
        <w:rPr>
          <w:i w:val="0"/>
          <w:iCs w:val="0"/>
          <w:u w:val="single"/>
        </w:rPr>
        <w:t>1</w:t>
      </w:r>
      <w:r w:rsidRPr="00B77E56">
        <w:rPr>
          <w:i w:val="0"/>
          <w:iCs w:val="0"/>
        </w:rPr>
        <w:t xml:space="preserve">__. </w:t>
      </w:r>
    </w:p>
    <w:p w:rsidR="00CD7214" w:rsidRPr="00B77E56" w:rsidRDefault="00CD7214" w:rsidP="00CD7214">
      <w:pPr>
        <w:pStyle w:val="a7"/>
        <w:ind w:firstLine="4253"/>
        <w:rPr>
          <w:i w:val="0"/>
          <w:iCs w:val="0"/>
        </w:rPr>
      </w:pPr>
    </w:p>
    <w:p w:rsidR="00CD7214" w:rsidRPr="00B77E56" w:rsidRDefault="00CD7214" w:rsidP="00CD7214">
      <w:pPr>
        <w:pStyle w:val="a7"/>
        <w:ind w:firstLine="4253"/>
        <w:rPr>
          <w:i w:val="0"/>
          <w:iCs w:val="0"/>
        </w:rPr>
      </w:pPr>
      <w:r w:rsidRPr="00B77E56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14" w:rsidRPr="00B77E56" w:rsidRDefault="00CD7214" w:rsidP="00CD7214">
      <w:pPr>
        <w:pStyle w:val="a7"/>
        <w:ind w:firstLine="567"/>
        <w:rPr>
          <w:i w:val="0"/>
          <w:iCs w:val="0"/>
        </w:rPr>
      </w:pPr>
    </w:p>
    <w:p w:rsidR="00CD7214" w:rsidRPr="00B77E56" w:rsidRDefault="00CD7214" w:rsidP="00CD7214">
      <w:pPr>
        <w:ind w:left="170" w:right="170"/>
      </w:pPr>
    </w:p>
    <w:p w:rsidR="00CD7214" w:rsidRPr="00B77E56" w:rsidRDefault="00CD7214" w:rsidP="00CD7214">
      <w:pPr>
        <w:ind w:left="170" w:right="170"/>
      </w:pPr>
    </w:p>
    <w:p w:rsidR="00CD7214" w:rsidRPr="00B77E56" w:rsidRDefault="00CD7214" w:rsidP="00CD7214">
      <w:pPr>
        <w:ind w:left="170" w:right="170"/>
      </w:pPr>
    </w:p>
    <w:p w:rsidR="00CD7214" w:rsidRPr="00B77E56" w:rsidRDefault="00CD7214" w:rsidP="00CD7214">
      <w:pPr>
        <w:rPr>
          <w:i/>
          <w:iCs/>
        </w:rPr>
      </w:pPr>
      <w:r w:rsidRPr="00B77E56">
        <w:t xml:space="preserve">Рабочая программа составлена: </w:t>
      </w:r>
      <w:r w:rsidRPr="00B77E56">
        <w:tab/>
        <w:t xml:space="preserve">   доцентом каф. СОиМБД, канд. пед. наук, доцентом</w:t>
      </w:r>
    </w:p>
    <w:p w:rsidR="00CD7214" w:rsidRPr="00B77E56" w:rsidRDefault="00CD7214" w:rsidP="00CD7214">
      <w:pPr>
        <w:rPr>
          <w:i/>
          <w:iCs/>
        </w:rPr>
      </w:pPr>
    </w:p>
    <w:p w:rsidR="00CD7214" w:rsidRPr="00B77E56" w:rsidRDefault="00CD7214" w:rsidP="00CD7214">
      <w:pPr>
        <w:jc w:val="right"/>
      </w:pPr>
      <w:r w:rsidRPr="00B77E56">
        <w:rPr>
          <w:noProof/>
        </w:rPr>
        <w:drawing>
          <wp:inline distT="0" distB="0" distL="0" distR="0">
            <wp:extent cx="1000125" cy="6096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E56">
        <w:t xml:space="preserve"> / </w:t>
      </w:r>
      <w:r w:rsidRPr="00B77E56">
        <w:rPr>
          <w:u w:val="single"/>
        </w:rPr>
        <w:t>Е.Л. Мицан</w:t>
      </w:r>
      <w:r w:rsidRPr="00B77E56">
        <w:t>___/</w:t>
      </w:r>
    </w:p>
    <w:p w:rsidR="00CD7214" w:rsidRPr="00B77E56" w:rsidRDefault="00CD7214" w:rsidP="00CD7214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CD7214" w:rsidRPr="00B77E56" w:rsidRDefault="00CD7214" w:rsidP="00CD7214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CD7214" w:rsidRPr="00B77E56" w:rsidRDefault="00CD7214" w:rsidP="00CD7214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CD7214" w:rsidRPr="00B77E56" w:rsidRDefault="00CD7214" w:rsidP="00CD7214">
      <w:r w:rsidRPr="00B77E56">
        <w:t>Рецензент:</w:t>
      </w:r>
      <w:r w:rsidRPr="00B77E56">
        <w:tab/>
      </w:r>
      <w:r w:rsidRPr="00B77E56">
        <w:tab/>
        <w:t xml:space="preserve"> профессор кафедры ОТ и ДО Магнитогорского отделения ЧГПУ, доктор медицинских наук, доцент </w:t>
      </w:r>
    </w:p>
    <w:p w:rsidR="00CD7214" w:rsidRPr="00B77E56" w:rsidRDefault="00CD7214" w:rsidP="00CD7214">
      <w:pPr>
        <w:jc w:val="right"/>
      </w:pPr>
      <w:r w:rsidRPr="00B77E56">
        <w:rPr>
          <w:noProof/>
        </w:rPr>
        <w:drawing>
          <wp:inline distT="0" distB="0" distL="0" distR="0">
            <wp:extent cx="1095375" cy="647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E56">
        <w:t>/ _</w:t>
      </w:r>
      <w:r w:rsidRPr="00B77E56">
        <w:rPr>
          <w:u w:val="single"/>
        </w:rPr>
        <w:t xml:space="preserve"> Н.А.  Антипанова /</w:t>
      </w:r>
    </w:p>
    <w:p w:rsidR="00F4584A" w:rsidRDefault="00CD7214" w:rsidP="00F4584A">
      <w:pPr>
        <w:rPr>
          <w:rStyle w:val="FontStyle16"/>
          <w:b w:val="0"/>
          <w:bCs w:val="0"/>
          <w:sz w:val="24"/>
          <w:szCs w:val="24"/>
        </w:rPr>
      </w:pPr>
      <w:r w:rsidRPr="00B77E56">
        <w:rPr>
          <w:rStyle w:val="FontStyle16"/>
          <w:b w:val="0"/>
          <w:bCs w:val="0"/>
          <w:sz w:val="24"/>
          <w:szCs w:val="24"/>
        </w:rPr>
        <w:br w:type="page"/>
      </w:r>
      <w:r w:rsidR="00CB7D5C">
        <w:rPr>
          <w:noProof/>
        </w:rPr>
        <w:lastRenderedPageBreak/>
        <w:drawing>
          <wp:inline distT="0" distB="0" distL="0" distR="0">
            <wp:extent cx="5760720" cy="7907020"/>
            <wp:effectExtent l="19050" t="0" r="0" b="0"/>
            <wp:docPr id="4" name="Рисунок 3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84A" w:rsidRDefault="00F4584A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725E13" w:rsidRPr="00B77E56" w:rsidRDefault="00725E13" w:rsidP="00F4584A">
      <w:pPr>
        <w:rPr>
          <w:b/>
          <w:iCs/>
        </w:rPr>
      </w:pPr>
      <w:r w:rsidRPr="00B77E56">
        <w:rPr>
          <w:b/>
          <w:iCs/>
        </w:rPr>
        <w:lastRenderedPageBreak/>
        <w:t>1</w:t>
      </w:r>
      <w:r w:rsidR="00061D59" w:rsidRPr="00B77E56">
        <w:rPr>
          <w:b/>
          <w:iCs/>
        </w:rPr>
        <w:t>.</w:t>
      </w:r>
      <w:r w:rsidRPr="00B77E56">
        <w:rPr>
          <w:b/>
          <w:iCs/>
        </w:rPr>
        <w:t xml:space="preserve"> Цели освоения дисциплины</w:t>
      </w:r>
    </w:p>
    <w:p w:rsidR="00725E13" w:rsidRPr="00B77E56" w:rsidRDefault="00725E13" w:rsidP="00725E13">
      <w:pPr>
        <w:rPr>
          <w:bCs/>
        </w:rPr>
      </w:pPr>
      <w:r w:rsidRPr="00B77E56">
        <w:rPr>
          <w:bCs/>
        </w:rPr>
        <w:t>Целями освоения дисциплины «</w:t>
      </w:r>
      <w:r w:rsidRPr="00B77E56">
        <w:rPr>
          <w:rFonts w:eastAsia="Calibri"/>
        </w:rPr>
        <w:t>Логопедические технологии</w:t>
      </w:r>
      <w:r w:rsidRPr="00B77E56">
        <w:rPr>
          <w:bCs/>
        </w:rPr>
        <w:t xml:space="preserve">» являются: </w:t>
      </w:r>
    </w:p>
    <w:p w:rsidR="00725E13" w:rsidRPr="00B77E56" w:rsidRDefault="00725E13" w:rsidP="00725E13">
      <w:pPr>
        <w:tabs>
          <w:tab w:val="left" w:pos="993"/>
        </w:tabs>
        <w:ind w:firstLine="851"/>
        <w:rPr>
          <w:rFonts w:eastAsia="Calibri"/>
          <w:b/>
        </w:rPr>
      </w:pPr>
      <w:r w:rsidRPr="00B77E56">
        <w:rPr>
          <w:rFonts w:eastAsia="Calibri"/>
        </w:rPr>
        <w:t>- формирование у студентов профессиональных компетенций в области лог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>педических технологий обследования и коррекционного обучения лиц с ОВЗ</w:t>
      </w:r>
      <w:r w:rsidRPr="00B77E56">
        <w:rPr>
          <w:rFonts w:eastAsia="Calibri"/>
          <w:b/>
        </w:rPr>
        <w:t>.</w:t>
      </w:r>
    </w:p>
    <w:p w:rsidR="00725E13" w:rsidRPr="00B77E56" w:rsidRDefault="00725E13" w:rsidP="00725E13">
      <w:pPr>
        <w:tabs>
          <w:tab w:val="left" w:pos="993"/>
        </w:tabs>
        <w:ind w:firstLine="851"/>
        <w:rPr>
          <w:rFonts w:eastAsia="Calibri"/>
        </w:rPr>
      </w:pPr>
      <w:r w:rsidRPr="00B77E56">
        <w:rPr>
          <w:rFonts w:eastAsia="Calibri"/>
        </w:rPr>
        <w:t>Задачи дисциплины</w:t>
      </w:r>
      <w:r w:rsidRPr="00B77E56">
        <w:rPr>
          <w:rFonts w:eastAsia="Calibri"/>
          <w:b/>
        </w:rPr>
        <w:t>:</w:t>
      </w:r>
      <w:r w:rsidRPr="00B77E56">
        <w:rPr>
          <w:rFonts w:eastAsia="Calibri"/>
          <w:color w:val="000000"/>
        </w:rPr>
        <w:t xml:space="preserve"> сформировать у студентов научно-практические пре</w:t>
      </w:r>
      <w:r w:rsidRPr="00B77E56">
        <w:rPr>
          <w:rFonts w:eastAsia="Calibri"/>
          <w:color w:val="000000"/>
        </w:rPr>
        <w:t>д</w:t>
      </w:r>
      <w:r w:rsidRPr="00B77E56">
        <w:rPr>
          <w:rFonts w:eastAsia="Calibri"/>
          <w:color w:val="000000"/>
        </w:rPr>
        <w:t>ставления о разнообразных логопедических технологиях обследования и коррекцио</w:t>
      </w:r>
      <w:r w:rsidRPr="00B77E56">
        <w:rPr>
          <w:rFonts w:eastAsia="Calibri"/>
          <w:color w:val="000000"/>
        </w:rPr>
        <w:t>н</w:t>
      </w:r>
      <w:r w:rsidRPr="00B77E56">
        <w:rPr>
          <w:rFonts w:eastAsia="Calibri"/>
          <w:color w:val="000000"/>
        </w:rPr>
        <w:t xml:space="preserve">ного обучения лиц с ОВЗ, используемых в комплексе различных систем реабилитации; </w:t>
      </w:r>
      <w:r w:rsidRPr="00B77E56">
        <w:rPr>
          <w:rFonts w:eastAsia="Calibri"/>
        </w:rPr>
        <w:t>обеспечить условия для практического овладения студентами логопедическими техн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 xml:space="preserve">логиями коррекционного обучения лиц с ОВЗ. </w:t>
      </w:r>
    </w:p>
    <w:p w:rsidR="00061D59" w:rsidRPr="00B77E56" w:rsidRDefault="00061D59" w:rsidP="00725E13">
      <w:pPr>
        <w:tabs>
          <w:tab w:val="left" w:pos="993"/>
        </w:tabs>
        <w:ind w:firstLine="851"/>
        <w:rPr>
          <w:rFonts w:eastAsia="Calibri"/>
          <w:b/>
          <w:iCs/>
        </w:rPr>
      </w:pPr>
    </w:p>
    <w:p w:rsidR="00725E13" w:rsidRPr="00B77E56" w:rsidRDefault="00725E13" w:rsidP="00725E13">
      <w:pPr>
        <w:tabs>
          <w:tab w:val="left" w:pos="993"/>
        </w:tabs>
        <w:ind w:firstLine="851"/>
        <w:rPr>
          <w:rFonts w:eastAsia="Calibri"/>
          <w:b/>
          <w:iCs/>
        </w:rPr>
      </w:pPr>
      <w:r w:rsidRPr="00B77E56">
        <w:rPr>
          <w:rFonts w:eastAsia="Calibri"/>
          <w:b/>
          <w:iCs/>
        </w:rPr>
        <w:t>2</w:t>
      </w:r>
      <w:r w:rsidR="00061D59" w:rsidRPr="00B77E56">
        <w:rPr>
          <w:rFonts w:eastAsia="Calibri"/>
          <w:b/>
          <w:iCs/>
        </w:rPr>
        <w:t xml:space="preserve">. </w:t>
      </w:r>
      <w:r w:rsidRPr="00B77E56">
        <w:rPr>
          <w:rFonts w:eastAsia="Calibri"/>
          <w:b/>
          <w:iCs/>
        </w:rPr>
        <w:t>Место дисциплины в структуре образовательной программы подгото</w:t>
      </w:r>
      <w:r w:rsidRPr="00B77E56">
        <w:rPr>
          <w:rFonts w:eastAsia="Calibri"/>
          <w:b/>
          <w:iCs/>
        </w:rPr>
        <w:t>в</w:t>
      </w:r>
      <w:r w:rsidRPr="00B77E56">
        <w:rPr>
          <w:rFonts w:eastAsia="Calibri"/>
          <w:b/>
          <w:iCs/>
        </w:rPr>
        <w:t xml:space="preserve">ки бакалавра </w:t>
      </w:r>
    </w:p>
    <w:p w:rsidR="00725E13" w:rsidRPr="00B77E56" w:rsidRDefault="00725E13" w:rsidP="00725E13">
      <w:pPr>
        <w:tabs>
          <w:tab w:val="left" w:pos="993"/>
        </w:tabs>
        <w:ind w:firstLine="851"/>
        <w:rPr>
          <w:rFonts w:eastAsia="Calibri"/>
        </w:rPr>
      </w:pPr>
      <w:r w:rsidRPr="00B77E56">
        <w:rPr>
          <w:bCs/>
        </w:rPr>
        <w:t>Дисциплина «</w:t>
      </w:r>
      <w:r w:rsidRPr="00B77E56">
        <w:rPr>
          <w:rFonts w:eastAsia="Calibri"/>
        </w:rPr>
        <w:t>Логопедические технологии</w:t>
      </w:r>
      <w:r w:rsidRPr="00B77E56">
        <w:rPr>
          <w:bCs/>
        </w:rPr>
        <w:t xml:space="preserve">» </w:t>
      </w:r>
      <w:r w:rsidRPr="00B77E56">
        <w:rPr>
          <w:rFonts w:eastAsia="Calibri"/>
        </w:rPr>
        <w:t xml:space="preserve">входит в </w:t>
      </w:r>
      <w:r w:rsidRPr="00B77E56">
        <w:rPr>
          <w:rFonts w:eastAsia="Calibri"/>
          <w:bCs/>
        </w:rPr>
        <w:t xml:space="preserve">вариативную часть блока 1 образовательной программы, относится к </w:t>
      </w:r>
      <w:r w:rsidRPr="00B77E56">
        <w:rPr>
          <w:bCs/>
        </w:rPr>
        <w:t>обязательным</w:t>
      </w:r>
      <w:r w:rsidRPr="00B77E56">
        <w:rPr>
          <w:rFonts w:eastAsia="Calibri"/>
          <w:bCs/>
        </w:rPr>
        <w:t xml:space="preserve">дисциплинам </w:t>
      </w:r>
      <w:r w:rsidRPr="00B77E56">
        <w:rPr>
          <w:bCs/>
        </w:rPr>
        <w:t>профессионал</w:t>
      </w:r>
      <w:r w:rsidRPr="00B77E56">
        <w:rPr>
          <w:bCs/>
        </w:rPr>
        <w:t>ь</w:t>
      </w:r>
      <w:r w:rsidRPr="00B77E56">
        <w:rPr>
          <w:bCs/>
        </w:rPr>
        <w:t>ного цикла по направлению подготовки «Специальное (дефектологическое) образов</w:t>
      </w:r>
      <w:r w:rsidRPr="00B77E56">
        <w:rPr>
          <w:bCs/>
        </w:rPr>
        <w:t>а</w:t>
      </w:r>
      <w:r w:rsidRPr="00B77E56">
        <w:rPr>
          <w:bCs/>
        </w:rPr>
        <w:t xml:space="preserve">ние». </w:t>
      </w:r>
      <w:r w:rsidRPr="00B77E56">
        <w:rPr>
          <w:rFonts w:eastAsia="Calibri"/>
        </w:rPr>
        <w:t>Изучается на 3 и 4 курсах.</w:t>
      </w:r>
    </w:p>
    <w:p w:rsidR="00725E13" w:rsidRPr="00B77E56" w:rsidRDefault="00725E13" w:rsidP="00725E13">
      <w:pPr>
        <w:ind w:firstLine="851"/>
        <w:rPr>
          <w:rFonts w:eastAsia="Calibri"/>
        </w:rPr>
      </w:pPr>
      <w:r w:rsidRPr="00B77E56">
        <w:rPr>
          <w:bCs/>
        </w:rPr>
        <w:t>Для изучения дисциплины необходимы знания (умения, владения), сформир</w:t>
      </w:r>
      <w:r w:rsidRPr="00B77E56">
        <w:rPr>
          <w:bCs/>
        </w:rPr>
        <w:t>о</w:t>
      </w:r>
      <w:r w:rsidRPr="00B77E56">
        <w:rPr>
          <w:bCs/>
        </w:rPr>
        <w:t>ванные в результате изучения</w:t>
      </w:r>
      <w:r w:rsidRPr="00B77E56">
        <w:rPr>
          <w:rFonts w:eastAsia="Calibri"/>
        </w:rPr>
        <w:t xml:space="preserve"> дисциплин «Общая и специальная психология», «Невр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>патология», «Анатомия, физиология и патология органов слуха, речи и зрения», «О</w:t>
      </w:r>
      <w:r w:rsidRPr="00B77E56">
        <w:rPr>
          <w:rFonts w:eastAsia="Calibri"/>
        </w:rPr>
        <w:t>б</w:t>
      </w:r>
      <w:r w:rsidRPr="00B77E56">
        <w:rPr>
          <w:rFonts w:eastAsia="Calibri"/>
        </w:rPr>
        <w:t xml:space="preserve">щая и специальная педагогика», «Логопедия». </w:t>
      </w:r>
    </w:p>
    <w:p w:rsidR="00725E13" w:rsidRPr="00B77E56" w:rsidRDefault="00725E13" w:rsidP="00725E13">
      <w:pPr>
        <w:rPr>
          <w:rFonts w:eastAsia="Calibri"/>
          <w:i/>
          <w:color w:val="000000"/>
        </w:rPr>
      </w:pPr>
      <w:r w:rsidRPr="00B77E56">
        <w:rPr>
          <w:rFonts w:eastAsia="Calibri"/>
          <w:bCs/>
        </w:rPr>
        <w:t>Знания (умения, владения), полученные при изучении данной дисциплины, будут необходимы как предшествующие для ди</w:t>
      </w:r>
      <w:r w:rsidRPr="00B77E56">
        <w:rPr>
          <w:rFonts w:eastAsia="Calibri"/>
        </w:rPr>
        <w:t>сциплин «Психолого-педагогическая диагн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>стика развития лиц с ограниченными возможностями здоровья», «Логопедические практикумы», «Методы релаксации и организации общения с заикающимися детьми», дисциплин модуля «Методики обучения детей с нарушениями речи», а так же для Пр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>изводственной - практики по получению профессиональных умений и опыта профе</w:t>
      </w:r>
      <w:r w:rsidRPr="00B77E56">
        <w:rPr>
          <w:rFonts w:eastAsia="Calibri"/>
        </w:rPr>
        <w:t>с</w:t>
      </w:r>
      <w:r w:rsidRPr="00B77E56">
        <w:rPr>
          <w:rFonts w:eastAsia="Calibri"/>
        </w:rPr>
        <w:t xml:space="preserve">сиональной деятельности и </w:t>
      </w:r>
      <w:r w:rsidRPr="00B77E56">
        <w:rPr>
          <w:rFonts w:eastAsia="Calibri"/>
          <w:color w:val="000000"/>
        </w:rPr>
        <w:t>подготовки к итоговой государственной аттестации</w:t>
      </w:r>
      <w:r w:rsidRPr="00B77E56">
        <w:rPr>
          <w:rFonts w:eastAsia="Calibri"/>
          <w:i/>
          <w:color w:val="000000"/>
        </w:rPr>
        <w:t>.</w:t>
      </w:r>
    </w:p>
    <w:p w:rsidR="00061D59" w:rsidRPr="00B77E56" w:rsidRDefault="00061D59" w:rsidP="00725E13">
      <w:pPr>
        <w:rPr>
          <w:rFonts w:eastAsia="Calibri"/>
          <w:b/>
        </w:rPr>
      </w:pPr>
    </w:p>
    <w:p w:rsidR="00061D59" w:rsidRPr="00B77E56" w:rsidRDefault="00061D59" w:rsidP="00061D59">
      <w:pPr>
        <w:widowControl/>
        <w:tabs>
          <w:tab w:val="left" w:pos="993"/>
        </w:tabs>
        <w:autoSpaceDE/>
        <w:autoSpaceDN/>
        <w:adjustRightInd/>
        <w:ind w:left="885" w:firstLine="0"/>
        <w:rPr>
          <w:b/>
        </w:rPr>
      </w:pPr>
    </w:p>
    <w:p w:rsidR="00725E13" w:rsidRPr="00B77E56" w:rsidRDefault="00725E13" w:rsidP="000610B0">
      <w:pPr>
        <w:pStyle w:val="af6"/>
        <w:numPr>
          <w:ilvl w:val="0"/>
          <w:numId w:val="11"/>
        </w:numPr>
        <w:tabs>
          <w:tab w:val="left" w:pos="993"/>
        </w:tabs>
        <w:rPr>
          <w:b/>
          <w:lang w:val="ru-RU"/>
        </w:rPr>
      </w:pPr>
      <w:r w:rsidRPr="00B77E56">
        <w:rPr>
          <w:b/>
          <w:lang w:val="ru-RU"/>
        </w:rPr>
        <w:t xml:space="preserve">Компетенции обучающегося, формируемые в результате освоения </w:t>
      </w:r>
      <w:r w:rsidRPr="00B77E56">
        <w:rPr>
          <w:b/>
          <w:lang w:val="ru-RU"/>
        </w:rPr>
        <w:br/>
        <w:t>дисциплины и планируемые результаты обучения</w:t>
      </w:r>
    </w:p>
    <w:p w:rsidR="00725E13" w:rsidRPr="00B77E56" w:rsidRDefault="00725E13" w:rsidP="00725E13">
      <w:pPr>
        <w:tabs>
          <w:tab w:val="left" w:pos="993"/>
        </w:tabs>
        <w:ind w:left="360"/>
        <w:rPr>
          <w:rFonts w:eastAsia="Calibri"/>
        </w:rPr>
      </w:pPr>
      <w:r w:rsidRPr="00B77E56">
        <w:rPr>
          <w:rFonts w:eastAsia="Calibri"/>
        </w:rPr>
        <w:t>В результате освоения дисциплины «Логопедические технологии» обуча</w:t>
      </w:r>
      <w:r w:rsidRPr="00B77E56">
        <w:rPr>
          <w:rFonts w:eastAsia="Calibri"/>
        </w:rPr>
        <w:t>ю</w:t>
      </w:r>
      <w:r w:rsidRPr="00B77E56">
        <w:rPr>
          <w:rFonts w:eastAsia="Calibri"/>
        </w:rPr>
        <w:t>щийся должен обладать следующими компетенциями:</w:t>
      </w:r>
    </w:p>
    <w:p w:rsidR="00E309B1" w:rsidRPr="00B77E56" w:rsidRDefault="00E309B1" w:rsidP="00725E13">
      <w:pPr>
        <w:tabs>
          <w:tab w:val="left" w:pos="993"/>
        </w:tabs>
        <w:ind w:left="360"/>
        <w:rPr>
          <w:rFonts w:eastAsia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53"/>
        <w:gridCol w:w="7579"/>
      </w:tblGrid>
      <w:tr w:rsidR="00E309B1" w:rsidRPr="00B77E56" w:rsidTr="00E309B1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309B1" w:rsidRPr="00B77E56" w:rsidRDefault="00E309B1" w:rsidP="00E309B1">
            <w:pPr>
              <w:ind w:firstLine="0"/>
              <w:jc w:val="center"/>
            </w:pPr>
            <w:r w:rsidRPr="00B77E56">
              <w:t xml:space="preserve">Структурный </w:t>
            </w:r>
            <w:r w:rsidRPr="00B77E56">
              <w:br/>
              <w:t>элемент ко</w:t>
            </w:r>
            <w:r w:rsidRPr="00B77E56">
              <w:t>м</w:t>
            </w:r>
            <w:r w:rsidRPr="00B77E56">
              <w:t>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309B1" w:rsidRPr="00B77E56" w:rsidRDefault="00E309B1" w:rsidP="00E309B1">
            <w:pPr>
              <w:ind w:firstLine="0"/>
              <w:jc w:val="center"/>
            </w:pPr>
            <w:r w:rsidRPr="00B77E56">
              <w:rPr>
                <w:bCs/>
              </w:rPr>
              <w:t xml:space="preserve">Планируемые результаты обучения </w:t>
            </w:r>
          </w:p>
        </w:tc>
      </w:tr>
      <w:tr w:rsidR="00E309B1" w:rsidRPr="00B77E56" w:rsidTr="00E309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  <w:rPr>
                <w:b/>
              </w:rPr>
            </w:pPr>
            <w:r w:rsidRPr="00B77E56">
              <w:rPr>
                <w:b/>
              </w:rPr>
              <w:t>ПК-3 - готовность к планированию образовательно-коррекционной работы с уч</w:t>
            </w:r>
            <w:r w:rsidRPr="00B77E56">
              <w:rPr>
                <w:b/>
              </w:rPr>
              <w:t>е</w:t>
            </w:r>
            <w:r w:rsidRPr="00B77E56">
              <w:rPr>
                <w:b/>
              </w:rPr>
              <w:t>том структуры нарушения, актуального состояния и потенциальных возможн</w:t>
            </w:r>
            <w:r w:rsidRPr="00B77E56">
              <w:rPr>
                <w:b/>
              </w:rPr>
              <w:t>о</w:t>
            </w:r>
            <w:r w:rsidRPr="00B77E56">
              <w:rPr>
                <w:b/>
              </w:rPr>
              <w:t>стей лиц с ограниченными возможностями здоровья</w:t>
            </w:r>
          </w:p>
        </w:tc>
      </w:tr>
      <w:tr w:rsidR="00E309B1" w:rsidRPr="00B77E56" w:rsidTr="00E309B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  <w:jc w:val="left"/>
              <w:rPr>
                <w:color w:val="000000"/>
              </w:rPr>
            </w:pPr>
            <w:r w:rsidRPr="00B77E56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  <w:rPr>
                <w:color w:val="000000"/>
              </w:rPr>
            </w:pPr>
            <w:r w:rsidRPr="00B77E56">
              <w:t>классификации структуры нарушений в развитии, особенности состо</w:t>
            </w:r>
            <w:r w:rsidRPr="00B77E56">
              <w:t>я</w:t>
            </w:r>
            <w:r w:rsidRPr="00B77E56">
              <w:t>ний и потенциальных возможностей лиц с ограниченными возможн</w:t>
            </w:r>
            <w:r w:rsidRPr="00B77E56">
              <w:t>о</w:t>
            </w:r>
            <w:r w:rsidRPr="00B77E56">
              <w:t>стями здоровья</w:t>
            </w:r>
          </w:p>
        </w:tc>
      </w:tr>
      <w:tr w:rsidR="00E309B1" w:rsidRPr="00B77E56" w:rsidTr="00E309B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  <w:jc w:val="left"/>
            </w:pPr>
            <w:r w:rsidRPr="00B77E56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  <w:rPr>
                <w:color w:val="000000"/>
              </w:rPr>
            </w:pPr>
            <w:r w:rsidRPr="00B77E56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E309B1" w:rsidRPr="00B77E56" w:rsidTr="00E309B1">
        <w:trPr>
          <w:trHeight w:val="610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  <w:jc w:val="left"/>
            </w:pPr>
            <w:r w:rsidRPr="00B77E56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  <w:rPr>
                <w:color w:val="000000"/>
              </w:rPr>
            </w:pPr>
            <w:r w:rsidRPr="00B77E56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</w:tr>
      <w:tr w:rsidR="00E309B1" w:rsidRPr="00B77E56" w:rsidTr="00E309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rPr>
                <w:b/>
              </w:rPr>
              <w:t>ПК – 5 - способностью к проведению психолого-педагогического обследования лиц с ограниченными возможностями здоровья, анализу результатов комплексного медико-психолого-педагогического обследования лиц с ограниченными возмо</w:t>
            </w:r>
            <w:r w:rsidRPr="00B77E56">
              <w:rPr>
                <w:b/>
              </w:rPr>
              <w:t>ж</w:t>
            </w:r>
            <w:r w:rsidRPr="00B77E56">
              <w:rPr>
                <w:b/>
              </w:rPr>
              <w:lastRenderedPageBreak/>
              <w:t>ностями здоровья на основе использования</w:t>
            </w:r>
          </w:p>
        </w:tc>
      </w:tr>
      <w:tr w:rsidR="00E309B1" w:rsidRPr="00B77E56" w:rsidTr="00E309B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lastRenderedPageBreak/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  <w:rPr>
                <w:i/>
              </w:rPr>
            </w:pPr>
            <w:r w:rsidRPr="00B77E56">
              <w:rPr>
                <w:bCs/>
                <w:iCs/>
              </w:rPr>
              <w:t>Теоретико-методологические, правовые  основы, принципы и содерж</w:t>
            </w:r>
            <w:r w:rsidRPr="00B77E56">
              <w:rPr>
                <w:bCs/>
                <w:iCs/>
              </w:rPr>
              <w:t>а</w:t>
            </w:r>
            <w:r w:rsidRPr="00B77E56">
              <w:rPr>
                <w:bCs/>
                <w:iCs/>
              </w:rPr>
              <w:t>ние психолого-педагогического обследования детей с различными формами речевой патологии, анализа результатов комплексного мед</w:t>
            </w:r>
            <w:r w:rsidRPr="00B77E56">
              <w:rPr>
                <w:bCs/>
                <w:iCs/>
              </w:rPr>
              <w:t>и</w:t>
            </w:r>
            <w:r w:rsidRPr="00B77E56">
              <w:rPr>
                <w:bCs/>
                <w:iCs/>
              </w:rPr>
              <w:t>ко-психолого-педагогического обследования детей с речевыми нар</w:t>
            </w:r>
            <w:r w:rsidRPr="00B77E56">
              <w:rPr>
                <w:bCs/>
                <w:iCs/>
              </w:rPr>
              <w:t>у</w:t>
            </w:r>
            <w:r w:rsidRPr="00B77E56">
              <w:rPr>
                <w:bCs/>
                <w:iCs/>
              </w:rPr>
              <w:t>шениями</w:t>
            </w:r>
          </w:p>
        </w:tc>
      </w:tr>
      <w:tr w:rsidR="00E309B1" w:rsidRPr="00B77E56" w:rsidTr="00E309B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Проводить анализ результатов комплексного медико-психолого-педагогического обследования, формулировать диагностические и пр</w:t>
            </w:r>
            <w:r w:rsidRPr="00B77E56">
              <w:t>о</w:t>
            </w:r>
            <w:r w:rsidRPr="00B77E56">
              <w:t>гностические выводы по результатам психолого-педагогического о</w:t>
            </w:r>
            <w:r w:rsidRPr="00B77E56">
              <w:t>б</w:t>
            </w:r>
            <w:r w:rsidRPr="00B77E56">
              <w:t>следования детей, подростков и взрослых</w:t>
            </w:r>
            <w:r w:rsidRPr="00B77E56">
              <w:rPr>
                <w:bCs/>
                <w:iCs/>
              </w:rPr>
              <w:t>с различными формами реч</w:t>
            </w:r>
            <w:r w:rsidRPr="00B77E56">
              <w:rPr>
                <w:bCs/>
                <w:iCs/>
              </w:rPr>
              <w:t>е</w:t>
            </w:r>
            <w:r w:rsidRPr="00B77E56">
              <w:rPr>
                <w:bCs/>
                <w:iCs/>
              </w:rPr>
              <w:t>вой патологии</w:t>
            </w:r>
            <w:r w:rsidRPr="00B77E56">
              <w:t xml:space="preserve">. </w:t>
            </w:r>
          </w:p>
        </w:tc>
      </w:tr>
      <w:tr w:rsidR="00E309B1" w:rsidRPr="00B77E56" w:rsidTr="00E309B1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Практическими навыками анализа результатов комплексного медико-психолого-педагогического обследования, формулирования диагност</w:t>
            </w:r>
            <w:r w:rsidRPr="00B77E56">
              <w:t>и</w:t>
            </w:r>
            <w:r w:rsidRPr="00B77E56">
              <w:t>ческих и прогностических выводов по результатам психолого-педагогического обследования детей, подростков и взрослых</w:t>
            </w:r>
            <w:r w:rsidRPr="00B77E56">
              <w:rPr>
                <w:bCs/>
                <w:iCs/>
              </w:rPr>
              <w:t>с разли</w:t>
            </w:r>
            <w:r w:rsidRPr="00B77E56">
              <w:rPr>
                <w:bCs/>
                <w:iCs/>
              </w:rPr>
              <w:t>ч</w:t>
            </w:r>
            <w:r w:rsidRPr="00B77E56">
              <w:rPr>
                <w:bCs/>
                <w:iCs/>
              </w:rPr>
              <w:t>ными формами речевой патологии</w:t>
            </w:r>
            <w:r w:rsidRPr="00B77E56">
              <w:t>.</w:t>
            </w:r>
          </w:p>
        </w:tc>
      </w:tr>
      <w:tr w:rsidR="00E309B1" w:rsidRPr="00B77E56" w:rsidTr="00E309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rPr>
                <w:b/>
              </w:rPr>
              <w:t>ПК – 8 - способностью к реализации дефектологических, педагогических, психол</w:t>
            </w:r>
            <w:r w:rsidRPr="00B77E56">
              <w:rPr>
                <w:b/>
              </w:rPr>
              <w:t>о</w:t>
            </w:r>
            <w:r w:rsidRPr="00B77E56">
              <w:rPr>
                <w:b/>
              </w:rPr>
              <w:t>гических, лингвистических, медико-биологических знаний для постановки и р</w:t>
            </w:r>
            <w:r w:rsidRPr="00B77E56">
              <w:rPr>
                <w:b/>
              </w:rPr>
              <w:t>е</w:t>
            </w:r>
            <w:r w:rsidRPr="00B77E56">
              <w:rPr>
                <w:b/>
              </w:rPr>
              <w:t>шения исследовательских задач в профессиональной деятельности</w:t>
            </w:r>
          </w:p>
        </w:tc>
      </w:tr>
      <w:tr w:rsidR="00E309B1" w:rsidRPr="00B77E56" w:rsidTr="00E309B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Педагогические, психологические, медико-биологические,  лингвист</w:t>
            </w:r>
            <w:r w:rsidRPr="00B77E56">
              <w:t>и</w:t>
            </w:r>
            <w:r w:rsidRPr="00B77E56">
              <w:t>ческие и  дефектологические основы постановки и решения исследов</w:t>
            </w:r>
            <w:r w:rsidRPr="00B77E56">
              <w:t>а</w:t>
            </w:r>
            <w:r w:rsidRPr="00B77E56">
              <w:t xml:space="preserve">тельских задач в профессиональной деятельности </w:t>
            </w:r>
          </w:p>
        </w:tc>
      </w:tr>
      <w:tr w:rsidR="00E309B1" w:rsidRPr="00B77E56" w:rsidTr="00E309B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Реализовывать дефектологические, педагогические, психологические, лингвистические, медико-биологические знания для постановки и р</w:t>
            </w:r>
            <w:r w:rsidRPr="00B77E56">
              <w:t>е</w:t>
            </w:r>
            <w:r w:rsidRPr="00B77E56">
              <w:t>шения исследовательских задач в профессиональной деятельности</w:t>
            </w:r>
          </w:p>
        </w:tc>
      </w:tr>
      <w:tr w:rsidR="00E309B1" w:rsidRPr="00B77E56" w:rsidTr="00E309B1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Практическими навыками реализации дефектологических, педагогич</w:t>
            </w:r>
            <w:r w:rsidRPr="00B77E56">
              <w:t>е</w:t>
            </w:r>
            <w:r w:rsidRPr="00B77E56">
              <w:t>ских, психологических, лингвистических, медико-биологических зн</w:t>
            </w:r>
            <w:r w:rsidRPr="00B77E56">
              <w:t>а</w:t>
            </w:r>
            <w:r w:rsidRPr="00B77E56">
              <w:t>ний для постановки и решения исследовательских задач в професси</w:t>
            </w:r>
            <w:r w:rsidRPr="00B77E56">
              <w:t>о</w:t>
            </w:r>
            <w:r w:rsidRPr="00B77E56">
              <w:t>нальной деятельности</w:t>
            </w:r>
          </w:p>
        </w:tc>
      </w:tr>
      <w:tr w:rsidR="00E309B1" w:rsidRPr="00B77E56" w:rsidTr="00E309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AC46CA" w:rsidP="00E309B1">
            <w:pPr>
              <w:ind w:firstLine="0"/>
            </w:pPr>
            <w:r>
              <w:rPr>
                <w:b/>
              </w:rPr>
              <w:t>ДПК</w:t>
            </w:r>
            <w:r w:rsidR="00E309B1" w:rsidRPr="00B77E56">
              <w:rPr>
                <w:b/>
              </w:rPr>
              <w:t xml:space="preserve"> – 2- готовность к использованию современных научно обоснованных инфо</w:t>
            </w:r>
            <w:r w:rsidR="00E309B1" w:rsidRPr="00B77E56">
              <w:rPr>
                <w:b/>
              </w:rPr>
              <w:t>р</w:t>
            </w:r>
            <w:r w:rsidR="00E309B1" w:rsidRPr="00B77E56">
              <w:rPr>
                <w:b/>
              </w:rPr>
              <w:t>мационно-коммуникационных технологий в логопедической диагностике, ко</w:t>
            </w:r>
            <w:r w:rsidR="00E309B1" w:rsidRPr="00B77E56">
              <w:rPr>
                <w:b/>
              </w:rPr>
              <w:t>н</w:t>
            </w:r>
            <w:r w:rsidR="00E309B1" w:rsidRPr="00B77E56">
              <w:rPr>
                <w:b/>
              </w:rPr>
              <w:t>сультировании, профилактике и логопедической работе</w:t>
            </w:r>
          </w:p>
        </w:tc>
      </w:tr>
      <w:tr w:rsidR="00E309B1" w:rsidRPr="00B77E56" w:rsidTr="00E309B1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Теоретико-методологические основы, принципы, основные требования и правовые нормативы использования современных научно обоснова</w:t>
            </w:r>
            <w:r w:rsidRPr="00B77E56">
              <w:t>н</w:t>
            </w:r>
            <w:r w:rsidRPr="00B77E56">
              <w:t>ных информационно-коммуникационных технологий в логопедической диагностике, консультировании, профилактике и логопедической раб</w:t>
            </w:r>
            <w:r w:rsidRPr="00B77E56">
              <w:t>о</w:t>
            </w:r>
            <w:r w:rsidRPr="00B77E56">
              <w:t>те</w:t>
            </w:r>
          </w:p>
        </w:tc>
      </w:tr>
      <w:tr w:rsidR="00E309B1" w:rsidRPr="00B77E56" w:rsidTr="00E309B1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 xml:space="preserve">Использовать современные научно обоснованные информационно-коммуникационные технологии в  логопедической работе с детьми </w:t>
            </w:r>
            <w:r w:rsidRPr="00B77E56">
              <w:rPr>
                <w:bCs/>
                <w:iCs/>
              </w:rPr>
              <w:t>с различными формами речевой патологии</w:t>
            </w:r>
            <w:r w:rsidRPr="00B77E56">
              <w:t>, а также профилактике реч</w:t>
            </w:r>
            <w:r w:rsidRPr="00B77E56">
              <w:t>е</w:t>
            </w:r>
            <w:r w:rsidRPr="00B77E56">
              <w:t xml:space="preserve">вых расстройств </w:t>
            </w:r>
          </w:p>
        </w:tc>
      </w:tr>
      <w:tr w:rsidR="00E309B1" w:rsidRPr="00B77E56" w:rsidTr="00E309B1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09B1" w:rsidRPr="00B77E56" w:rsidRDefault="00E309B1" w:rsidP="00E309B1">
            <w:pPr>
              <w:ind w:firstLine="0"/>
            </w:pPr>
            <w:r w:rsidRPr="00B77E56">
              <w:t>Практическими навыками использования современных научно обосн</w:t>
            </w:r>
            <w:r w:rsidRPr="00B77E56">
              <w:t>о</w:t>
            </w:r>
            <w:r w:rsidRPr="00B77E56">
              <w:t>ванных информационно-коммуникационных технологий в логопедич</w:t>
            </w:r>
            <w:r w:rsidRPr="00B77E56">
              <w:t>е</w:t>
            </w:r>
            <w:r w:rsidRPr="00B77E56">
              <w:t xml:space="preserve">ской работе с детьми </w:t>
            </w:r>
            <w:r w:rsidRPr="00B77E56">
              <w:rPr>
                <w:bCs/>
                <w:iCs/>
              </w:rPr>
              <w:t>с различными формами речевой патологии</w:t>
            </w:r>
            <w:r w:rsidRPr="00B77E56">
              <w:t>, а та</w:t>
            </w:r>
            <w:r w:rsidRPr="00B77E56">
              <w:t>к</w:t>
            </w:r>
            <w:r w:rsidRPr="00B77E56">
              <w:t>же профилактике речевых расстройств</w:t>
            </w:r>
          </w:p>
        </w:tc>
      </w:tr>
    </w:tbl>
    <w:p w:rsidR="00E309B1" w:rsidRPr="00B77E56" w:rsidRDefault="00E309B1" w:rsidP="00E309B1">
      <w:pPr>
        <w:tabs>
          <w:tab w:val="left" w:pos="993"/>
        </w:tabs>
        <w:ind w:firstLine="709"/>
      </w:pPr>
    </w:p>
    <w:p w:rsidR="00E309B1" w:rsidRPr="00B77E56" w:rsidRDefault="00E309B1" w:rsidP="00725E13">
      <w:pPr>
        <w:tabs>
          <w:tab w:val="left" w:pos="993"/>
        </w:tabs>
        <w:ind w:left="360"/>
        <w:rPr>
          <w:rFonts w:eastAsia="Calibri"/>
        </w:rPr>
      </w:pPr>
    </w:p>
    <w:p w:rsidR="00E309B1" w:rsidRPr="00B77E56" w:rsidRDefault="00E309B1" w:rsidP="00725E13">
      <w:pPr>
        <w:tabs>
          <w:tab w:val="left" w:pos="993"/>
        </w:tabs>
        <w:ind w:left="360"/>
        <w:rPr>
          <w:rFonts w:eastAsia="Calibri"/>
        </w:rPr>
      </w:pPr>
    </w:p>
    <w:p w:rsidR="00E309B1" w:rsidRPr="00B77E56" w:rsidRDefault="00E309B1" w:rsidP="00725E13">
      <w:pPr>
        <w:keepNext/>
        <w:spacing w:before="240" w:after="120"/>
        <w:ind w:left="360"/>
        <w:outlineLvl w:val="0"/>
        <w:rPr>
          <w:rFonts w:eastAsia="Calibri"/>
          <w:b/>
          <w:bCs/>
          <w:iCs/>
        </w:rPr>
        <w:sectPr w:rsidR="00E309B1" w:rsidRPr="00B77E56" w:rsidSect="00153190">
          <w:footerReference w:type="default" r:id="rId13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25E13" w:rsidRPr="00B77E56" w:rsidRDefault="00725E13" w:rsidP="00725E13">
      <w:pPr>
        <w:keepNext/>
        <w:spacing w:before="240" w:after="120"/>
        <w:ind w:left="360"/>
        <w:outlineLvl w:val="0"/>
        <w:rPr>
          <w:rFonts w:eastAsia="Calibri"/>
          <w:b/>
          <w:bCs/>
          <w:iCs/>
        </w:rPr>
      </w:pPr>
      <w:r w:rsidRPr="00B77E56">
        <w:rPr>
          <w:rFonts w:eastAsia="Calibri"/>
          <w:b/>
          <w:bCs/>
          <w:iCs/>
        </w:rPr>
        <w:lastRenderedPageBreak/>
        <w:t xml:space="preserve">4. Структура и содержание дисциплины (модуля) </w:t>
      </w:r>
    </w:p>
    <w:p w:rsidR="00725E13" w:rsidRPr="00B77E56" w:rsidRDefault="00725E13" w:rsidP="00AC46CA">
      <w:pPr>
        <w:tabs>
          <w:tab w:val="left" w:pos="851"/>
        </w:tabs>
        <w:rPr>
          <w:bCs/>
        </w:rPr>
      </w:pPr>
      <w:r w:rsidRPr="00B77E56">
        <w:rPr>
          <w:bCs/>
        </w:rPr>
        <w:t xml:space="preserve">Общая трудоемкость дисциплины составляет </w:t>
      </w:r>
      <w:r w:rsidR="00061D59" w:rsidRPr="00B77E56">
        <w:rPr>
          <w:bCs/>
        </w:rPr>
        <w:t>8</w:t>
      </w:r>
      <w:r w:rsidRPr="00B77E56">
        <w:rPr>
          <w:bCs/>
        </w:rPr>
        <w:t xml:space="preserve"> зачетные единицы, 2</w:t>
      </w:r>
      <w:r w:rsidR="00061D59" w:rsidRPr="00B77E56">
        <w:rPr>
          <w:bCs/>
        </w:rPr>
        <w:t>88</w:t>
      </w:r>
      <w:r w:rsidRPr="00B77E56">
        <w:rPr>
          <w:bCs/>
        </w:rPr>
        <w:t xml:space="preserve"> часа:</w:t>
      </w:r>
    </w:p>
    <w:p w:rsidR="00725E13" w:rsidRDefault="00AC46CA" w:rsidP="00AC46CA">
      <w:pPr>
        <w:tabs>
          <w:tab w:val="left" w:pos="851"/>
        </w:tabs>
        <w:ind w:left="720" w:firstLine="0"/>
        <w:rPr>
          <w:bCs/>
        </w:rPr>
      </w:pPr>
      <w:r>
        <w:rPr>
          <w:bCs/>
        </w:rPr>
        <w:t>-</w:t>
      </w:r>
      <w:r w:rsidR="00725E13" w:rsidRPr="00B77E56">
        <w:rPr>
          <w:bCs/>
        </w:rPr>
        <w:tab/>
      </w:r>
      <w:r>
        <w:rPr>
          <w:bCs/>
        </w:rPr>
        <w:t xml:space="preserve"> контактная</w:t>
      </w:r>
      <w:r w:rsidR="00725E13" w:rsidRPr="00B77E56">
        <w:rPr>
          <w:bCs/>
        </w:rPr>
        <w:t xml:space="preserve"> работа – </w:t>
      </w:r>
      <w:r>
        <w:rPr>
          <w:bCs/>
        </w:rPr>
        <w:t>4</w:t>
      </w:r>
      <w:r w:rsidR="00574546">
        <w:rPr>
          <w:bCs/>
        </w:rPr>
        <w:t>0</w:t>
      </w:r>
      <w:r w:rsidR="00061D59" w:rsidRPr="00AC46CA">
        <w:rPr>
          <w:bCs/>
        </w:rPr>
        <w:t>/</w:t>
      </w:r>
      <w:r>
        <w:rPr>
          <w:bCs/>
        </w:rPr>
        <w:t>10</w:t>
      </w:r>
      <w:r w:rsidR="00725E13" w:rsidRPr="00B77E56">
        <w:rPr>
          <w:bCs/>
        </w:rPr>
        <w:t xml:space="preserve"> часов;</w:t>
      </w:r>
    </w:p>
    <w:p w:rsidR="00AC46CA" w:rsidRPr="00B77E56" w:rsidRDefault="00AC46CA" w:rsidP="00AC46CA">
      <w:pPr>
        <w:tabs>
          <w:tab w:val="left" w:pos="851"/>
        </w:tabs>
        <w:ind w:left="720" w:firstLine="0"/>
        <w:rPr>
          <w:bCs/>
        </w:rPr>
      </w:pPr>
      <w:r>
        <w:rPr>
          <w:bCs/>
        </w:rPr>
        <w:t>- внеконтактная работа – 2,3 часов;</w:t>
      </w:r>
    </w:p>
    <w:p w:rsidR="00725E13" w:rsidRDefault="00AC46CA" w:rsidP="00AC46CA">
      <w:pPr>
        <w:tabs>
          <w:tab w:val="left" w:pos="851"/>
        </w:tabs>
        <w:ind w:left="720" w:firstLine="0"/>
        <w:rPr>
          <w:bCs/>
        </w:rPr>
      </w:pPr>
      <w:r>
        <w:rPr>
          <w:bCs/>
        </w:rPr>
        <w:t xml:space="preserve">- </w:t>
      </w:r>
      <w:r w:rsidR="00725E13" w:rsidRPr="00B77E56">
        <w:rPr>
          <w:bCs/>
        </w:rPr>
        <w:t xml:space="preserve">самостоятельная работа – </w:t>
      </w:r>
      <w:r>
        <w:rPr>
          <w:bCs/>
        </w:rPr>
        <w:t>237,9 часа;</w:t>
      </w:r>
    </w:p>
    <w:p w:rsidR="00AC46CA" w:rsidRPr="00B77E56" w:rsidRDefault="00AC46CA" w:rsidP="00AC46CA">
      <w:pPr>
        <w:tabs>
          <w:tab w:val="left" w:pos="851"/>
        </w:tabs>
        <w:ind w:left="720" w:firstLine="0"/>
        <w:rPr>
          <w:bCs/>
        </w:rPr>
      </w:pPr>
      <w:r>
        <w:rPr>
          <w:bCs/>
        </w:rPr>
        <w:t>- контроль – 7,8 часов.</w:t>
      </w:r>
    </w:p>
    <w:p w:rsidR="00725E13" w:rsidRPr="00B77E56" w:rsidRDefault="00725E13" w:rsidP="00725E13">
      <w:pPr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423"/>
        <w:gridCol w:w="563"/>
        <w:gridCol w:w="561"/>
        <w:gridCol w:w="704"/>
        <w:gridCol w:w="701"/>
        <w:gridCol w:w="1966"/>
        <w:gridCol w:w="2918"/>
        <w:gridCol w:w="1713"/>
      </w:tblGrid>
      <w:tr w:rsidR="000203AF" w:rsidRPr="00B77E56" w:rsidTr="007C180A">
        <w:trPr>
          <w:cantSplit/>
          <w:trHeight w:val="1595"/>
          <w:tblHeader/>
        </w:trPr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B1" w:rsidRPr="00B77E56" w:rsidRDefault="00E309B1" w:rsidP="00061D59">
            <w:pPr>
              <w:ind w:firstLine="0"/>
              <w:jc w:val="center"/>
              <w:rPr>
                <w:rFonts w:eastAsia="Calibri"/>
              </w:rPr>
            </w:pPr>
            <w:r w:rsidRPr="00B77E56">
              <w:rPr>
                <w:rFonts w:eastAsia="Calibri"/>
              </w:rPr>
              <w:t>Раздел/ тема</w:t>
            </w:r>
          </w:p>
          <w:p w:rsidR="00E309B1" w:rsidRPr="00B77E56" w:rsidRDefault="00E309B1" w:rsidP="00061D59">
            <w:pPr>
              <w:ind w:firstLine="0"/>
              <w:jc w:val="center"/>
              <w:rPr>
                <w:rFonts w:eastAsia="Calibri"/>
              </w:rPr>
            </w:pPr>
            <w:r w:rsidRPr="00B77E56">
              <w:rPr>
                <w:rFonts w:eastAsia="Calibri"/>
              </w:rPr>
              <w:t>дисциплины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1" w:rsidRPr="00B77E56" w:rsidRDefault="00AC46CA" w:rsidP="00E309B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Курс 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B1" w:rsidRPr="00B77E56" w:rsidRDefault="00E309B1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 xml:space="preserve">Виды учебной работы, </w:t>
            </w:r>
            <w:r w:rsidRPr="00B77E56">
              <w:rPr>
                <w:rFonts w:eastAsia="Calibri"/>
              </w:rPr>
              <w:br/>
              <w:t>включая са</w:t>
            </w:r>
            <w:r w:rsidRPr="00B77E56">
              <w:rPr>
                <w:rFonts w:eastAsia="Calibri"/>
                <w:bCs/>
              </w:rPr>
              <w:t>м</w:t>
            </w:r>
            <w:r w:rsidRPr="00B77E56">
              <w:rPr>
                <w:rFonts w:eastAsia="Calibri"/>
                <w:bCs/>
              </w:rPr>
              <w:t>о</w:t>
            </w:r>
            <w:r w:rsidRPr="00B77E56">
              <w:rPr>
                <w:rFonts w:eastAsia="Calibri"/>
                <w:bCs/>
              </w:rPr>
              <w:t>ст</w:t>
            </w:r>
            <w:r w:rsidRPr="00B77E56">
              <w:rPr>
                <w:rFonts w:eastAsia="Calibri"/>
              </w:rPr>
              <w:t>оятельную р</w:t>
            </w:r>
            <w:r w:rsidRPr="00B77E56">
              <w:rPr>
                <w:rFonts w:eastAsia="Calibri"/>
              </w:rPr>
              <w:t>а</w:t>
            </w:r>
            <w:r w:rsidRPr="00B77E56">
              <w:rPr>
                <w:rFonts w:eastAsia="Calibri"/>
              </w:rPr>
              <w:t>боту студентов и</w:t>
            </w:r>
            <w:r w:rsidRPr="00B77E56">
              <w:rPr>
                <w:rFonts w:eastAsia="Calibri"/>
                <w:bCs/>
              </w:rPr>
              <w:br/>
            </w:r>
            <w:r w:rsidRPr="00B77E56">
              <w:rPr>
                <w:rFonts w:eastAsia="Calibri"/>
              </w:rPr>
              <w:t>трудоемкость (в часах)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1" w:rsidRPr="00B77E56" w:rsidRDefault="00E309B1" w:rsidP="00E309B1">
            <w:pPr>
              <w:ind w:left="113" w:right="113" w:firstLine="0"/>
              <w:rPr>
                <w:rFonts w:eastAsia="Calibri"/>
              </w:rPr>
            </w:pPr>
            <w:r w:rsidRPr="00B77E5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B1" w:rsidRPr="00B77E56" w:rsidRDefault="00E309B1" w:rsidP="00061D59">
            <w:pPr>
              <w:ind w:firstLine="0"/>
              <w:rPr>
                <w:rFonts w:eastAsia="Calibri"/>
              </w:rPr>
            </w:pPr>
            <w:r w:rsidRPr="00B77E5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B77E5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E5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B77E5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9B1" w:rsidRPr="00B77E56" w:rsidRDefault="00E309B1" w:rsidP="00E309B1">
            <w:pPr>
              <w:ind w:left="113"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 xml:space="preserve">Формы текущего и </w:t>
            </w:r>
            <w:r w:rsidRPr="00B77E56">
              <w:rPr>
                <w:rFonts w:eastAsia="Calibri"/>
              </w:rPr>
              <w:br/>
              <w:t xml:space="preserve">промежуточного </w:t>
            </w:r>
            <w:r w:rsidRPr="00B77E56">
              <w:rPr>
                <w:rFonts w:eastAsia="Calibri"/>
              </w:rPr>
              <w:br/>
              <w:t>контроля успеваемости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9B1" w:rsidRPr="00B77E56" w:rsidRDefault="00E309B1" w:rsidP="00E309B1">
            <w:pPr>
              <w:ind w:left="113" w:firstLine="0"/>
              <w:rPr>
                <w:rFonts w:eastAsia="Calibri"/>
              </w:rPr>
            </w:pPr>
            <w:r w:rsidRPr="00B77E56">
              <w:t>Код и стру</w:t>
            </w:r>
            <w:r w:rsidRPr="00B77E56">
              <w:t>к</w:t>
            </w:r>
            <w:r w:rsidRPr="00B77E56">
              <w:t xml:space="preserve">турный </w:t>
            </w:r>
            <w:r w:rsidRPr="00B77E56">
              <w:br/>
              <w:t>элемент ко</w:t>
            </w:r>
            <w:r w:rsidRPr="00B77E56">
              <w:t>м</w:t>
            </w:r>
            <w:r w:rsidRPr="00B77E56">
              <w:t>петенции</w:t>
            </w:r>
          </w:p>
        </w:tc>
      </w:tr>
      <w:tr w:rsidR="000203AF" w:rsidRPr="00B77E56" w:rsidTr="007C180A">
        <w:trPr>
          <w:cantSplit/>
          <w:trHeight w:val="1134"/>
          <w:tblHeader/>
        </w:trPr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1" w:rsidRPr="00B77E56" w:rsidRDefault="00E309B1" w:rsidP="00061D59">
            <w:pPr>
              <w:ind w:left="113" w:firstLine="0"/>
              <w:jc w:val="left"/>
              <w:rPr>
                <w:rFonts w:eastAsia="Calibri"/>
              </w:rPr>
            </w:pPr>
            <w:r w:rsidRPr="00B77E56">
              <w:rPr>
                <w:rFonts w:eastAsia="Calibri"/>
              </w:rPr>
              <w:t>лекции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1" w:rsidRPr="00B77E56" w:rsidRDefault="00E309B1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практич. занятия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B1" w:rsidRPr="00B77E56" w:rsidRDefault="00E309B1" w:rsidP="00061D59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лаборат. занятия</w:t>
            </w: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1" w:rsidRPr="00B77E56" w:rsidRDefault="00E309B1" w:rsidP="00E309B1">
            <w:pPr>
              <w:ind w:left="113" w:right="113" w:firstLine="0"/>
              <w:rPr>
                <w:rFonts w:eastAsia="Calibri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9B1" w:rsidRPr="00B77E56" w:rsidRDefault="00E309B1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B1" w:rsidRPr="00B77E56" w:rsidRDefault="00E309B1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B1" w:rsidRPr="00B77E56" w:rsidRDefault="00E309B1" w:rsidP="00061D59">
            <w:pPr>
              <w:jc w:val="center"/>
              <w:rPr>
                <w:rFonts w:eastAsia="Calibri"/>
              </w:rPr>
            </w:pPr>
          </w:p>
        </w:tc>
      </w:tr>
      <w:tr w:rsidR="000203AF" w:rsidRPr="00B77E56" w:rsidTr="007C180A">
        <w:trPr>
          <w:trHeight w:val="663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tabs>
                <w:tab w:val="left" w:pos="435"/>
              </w:tabs>
              <w:ind w:firstLine="0"/>
              <w:rPr>
                <w:rFonts w:eastAsia="Calibri"/>
                <w:i/>
                <w:iCs/>
              </w:rPr>
            </w:pPr>
            <w:r w:rsidRPr="00B77E56">
              <w:rPr>
                <w:rFonts w:eastAsia="Calibri"/>
                <w:i/>
                <w:iCs/>
              </w:rPr>
              <w:t>Раздел 1 Технологии обследования мото</w:t>
            </w:r>
            <w:r w:rsidRPr="00B77E56">
              <w:rPr>
                <w:rFonts w:eastAsia="Calibri"/>
                <w:i/>
                <w:iCs/>
              </w:rPr>
              <w:t>р</w:t>
            </w:r>
            <w:r w:rsidRPr="00B77E56">
              <w:rPr>
                <w:rFonts w:eastAsia="Calibri"/>
                <w:i/>
                <w:iCs/>
              </w:rPr>
              <w:t>ных функций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AC46CA" w:rsidP="00061D59">
            <w:pPr>
              <w:ind w:firstLine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ind w:firstLine="0"/>
              <w:rPr>
                <w:rFonts w:eastAsia="Calibri"/>
                <w:i/>
                <w:iCs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ind w:firstLine="0"/>
              <w:rPr>
                <w:rFonts w:eastAsia="Calibri"/>
                <w:i/>
                <w:i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ind w:firstLine="0"/>
              <w:rPr>
                <w:rFonts w:eastAsia="Calibri"/>
                <w:i/>
                <w:i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rPr>
                <w:rFonts w:eastAsia="Calibri"/>
                <w:i/>
                <w:i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rPr>
                <w:rFonts w:eastAsia="Calibri"/>
                <w:i/>
                <w:iCs/>
              </w:rPr>
            </w:pPr>
          </w:p>
        </w:tc>
      </w:tr>
      <w:tr w:rsidR="000203AF" w:rsidRPr="00B77E56" w:rsidTr="007C180A">
        <w:trPr>
          <w:trHeight w:val="422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ind w:firstLine="0"/>
              <w:rPr>
                <w:rFonts w:eastAsia="Calibri"/>
              </w:rPr>
            </w:pPr>
            <w:r w:rsidRPr="00B77E56">
              <w:rPr>
                <w:bCs/>
              </w:rPr>
              <w:t>1.1.Научные основы и принципы логоп</w:t>
            </w:r>
            <w:r w:rsidRPr="00B77E56">
              <w:rPr>
                <w:bCs/>
              </w:rPr>
              <w:t>е</w:t>
            </w:r>
            <w:r w:rsidRPr="00B77E56">
              <w:rPr>
                <w:bCs/>
              </w:rPr>
              <w:t xml:space="preserve">дического обследования.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1/1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AC46CA" w:rsidP="007C180A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2/</w:t>
            </w:r>
            <w:r w:rsidR="007C180A">
              <w:rPr>
                <w:rFonts w:eastAsia="Calibri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AC46C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B77E56" w:rsidP="00061D59">
            <w:pPr>
              <w:ind w:firstLine="0"/>
              <w:rPr>
                <w:rFonts w:eastAsia="Calibri"/>
              </w:rPr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B77E56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</w:t>
            </w:r>
          </w:p>
          <w:p w:rsidR="00E309B1" w:rsidRPr="00B77E56" w:rsidRDefault="00E309B1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</w:t>
            </w:r>
          </w:p>
          <w:p w:rsidR="00E309B1" w:rsidRPr="00B77E56" w:rsidRDefault="00E309B1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</w:t>
            </w:r>
          </w:p>
          <w:p w:rsidR="00E309B1" w:rsidRPr="00B77E56" w:rsidRDefault="00E309B1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</w:t>
            </w:r>
          </w:p>
        </w:tc>
      </w:tr>
      <w:tr w:rsidR="000203AF" w:rsidRPr="00B77E56" w:rsidTr="007C180A">
        <w:trPr>
          <w:trHeight w:val="422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ind w:firstLine="0"/>
              <w:rPr>
                <w:rFonts w:eastAsia="Calibri"/>
              </w:rPr>
            </w:pPr>
            <w:r w:rsidRPr="00B77E56">
              <w:t>1.2. Технология обследования разных ст</w:t>
            </w:r>
            <w:r w:rsidRPr="00B77E56">
              <w:t>о</w:t>
            </w:r>
            <w:r w:rsidRPr="00B77E56">
              <w:t>рон речи и моторных  функций.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1/1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AC46CA" w:rsidP="007C180A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2/</w:t>
            </w:r>
            <w:r w:rsidR="007C180A">
              <w:rPr>
                <w:rFonts w:eastAsia="Calibri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AC46C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B77E56" w:rsidP="00E309B1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B77E56" w:rsidP="007C180A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B1" w:rsidRPr="00B77E56" w:rsidRDefault="00E309B1" w:rsidP="00061D59">
            <w:pPr>
              <w:rPr>
                <w:rFonts w:eastAsia="Calibri"/>
              </w:rPr>
            </w:pPr>
          </w:p>
        </w:tc>
      </w:tr>
      <w:tr w:rsidR="000203AF" w:rsidRPr="00B77E56" w:rsidTr="007C180A">
        <w:trPr>
          <w:trHeight w:val="422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2E5611">
            <w:pPr>
              <w:ind w:firstLine="0"/>
              <w:rPr>
                <w:rFonts w:eastAsia="Calibri"/>
                <w:b/>
              </w:rPr>
            </w:pPr>
            <w:r w:rsidRPr="00B77E56">
              <w:rPr>
                <w:rFonts w:eastAsia="Calibri"/>
                <w:b/>
              </w:rPr>
              <w:t>Итого по разделу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AC46CA" w:rsidP="002E5611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AC46CA" w:rsidP="002E5611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2/2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AC46CA" w:rsidP="007C180A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4/</w:t>
            </w:r>
            <w:r w:rsidR="007C180A">
              <w:rPr>
                <w:rFonts w:eastAsia="Calibri"/>
                <w:b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2E561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AC46CA" w:rsidP="007C180A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44,8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E309B1">
            <w:pPr>
              <w:widowControl/>
              <w:ind w:firstLine="0"/>
              <w:jc w:val="left"/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rPr>
                <w:rFonts w:eastAsia="Calibr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rPr>
                <w:rFonts w:eastAsia="Calibri"/>
              </w:rPr>
            </w:pPr>
          </w:p>
        </w:tc>
      </w:tr>
      <w:tr w:rsidR="000203AF" w:rsidRPr="00B77E56" w:rsidTr="007C180A">
        <w:trPr>
          <w:trHeight w:val="422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ind w:firstLine="0"/>
              <w:rPr>
                <w:bCs/>
                <w:i/>
              </w:rPr>
            </w:pPr>
            <w:r w:rsidRPr="00B77E56">
              <w:rPr>
                <w:bCs/>
                <w:i/>
              </w:rPr>
              <w:t>Раздел 2 Технологии обследования и фо</w:t>
            </w:r>
            <w:r w:rsidRPr="00B77E56">
              <w:rPr>
                <w:bCs/>
                <w:i/>
              </w:rPr>
              <w:t>р</w:t>
            </w:r>
            <w:r w:rsidRPr="00B77E56">
              <w:rPr>
                <w:bCs/>
                <w:i/>
              </w:rPr>
              <w:t>мирования произносительной стороны р</w:t>
            </w:r>
            <w:r w:rsidRPr="00B77E56">
              <w:rPr>
                <w:bCs/>
                <w:i/>
              </w:rPr>
              <w:t>е</w:t>
            </w:r>
            <w:r w:rsidRPr="00B77E56">
              <w:rPr>
                <w:bCs/>
                <w:i/>
              </w:rPr>
              <w:t>чи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7C180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E309B1">
            <w:pPr>
              <w:widowControl/>
              <w:ind w:firstLine="0"/>
              <w:jc w:val="left"/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rPr>
                <w:rFonts w:eastAsia="Calibr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rPr>
                <w:rFonts w:eastAsia="Calibri"/>
              </w:rPr>
            </w:pPr>
          </w:p>
        </w:tc>
      </w:tr>
      <w:tr w:rsidR="000203AF" w:rsidRPr="00B77E56" w:rsidTr="007C180A">
        <w:trPr>
          <w:trHeight w:val="422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ind w:firstLine="0"/>
              <w:rPr>
                <w:b/>
                <w:bCs/>
              </w:rPr>
            </w:pPr>
            <w:r w:rsidRPr="00B77E56">
              <w:lastRenderedPageBreak/>
              <w:t>2.1. Обследование артикуляционного а</w:t>
            </w:r>
            <w:r w:rsidRPr="00B77E56">
              <w:t>п</w:t>
            </w:r>
            <w:r w:rsidRPr="00B77E56">
              <w:t>парата.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7C180A">
              <w:rPr>
                <w:rFonts w:eastAsia="Calibri"/>
              </w:rPr>
              <w:t>/1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AC46C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B77E56" w:rsidP="00E309B1">
            <w:pPr>
              <w:widowControl/>
              <w:ind w:firstLine="0"/>
              <w:jc w:val="left"/>
            </w:pPr>
            <w:r w:rsidRPr="00B77E56">
              <w:t>Выучить понятия</w:t>
            </w:r>
            <w:r>
              <w:t xml:space="preserve">. </w:t>
            </w: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B77E56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</w:t>
            </w:r>
          </w:p>
          <w:p w:rsidR="000203AF" w:rsidRPr="00B77E56" w:rsidRDefault="000203AF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</w:t>
            </w:r>
          </w:p>
          <w:p w:rsidR="000203AF" w:rsidRPr="00B77E56" w:rsidRDefault="000203AF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</w:t>
            </w:r>
          </w:p>
          <w:p w:rsidR="000203AF" w:rsidRPr="00B77E56" w:rsidRDefault="000203AF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</w:t>
            </w:r>
          </w:p>
        </w:tc>
      </w:tr>
      <w:tr w:rsidR="000203AF" w:rsidRPr="00B77E56" w:rsidTr="007C180A">
        <w:trPr>
          <w:trHeight w:val="422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ind w:firstLine="0"/>
            </w:pPr>
            <w:r w:rsidRPr="00B77E56">
              <w:t>2.2. Общее звучание речи.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7C180A">
              <w:rPr>
                <w:rFonts w:eastAsia="Calibri"/>
              </w:rPr>
              <w:t>/1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AC46C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E309B1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B77E56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AF" w:rsidRPr="00B77E56" w:rsidRDefault="000203AF" w:rsidP="00061D59">
            <w:pPr>
              <w:rPr>
                <w:rFonts w:eastAsia="Calibri"/>
              </w:rPr>
            </w:pPr>
          </w:p>
        </w:tc>
      </w:tr>
      <w:tr w:rsidR="00B77E56" w:rsidRPr="00B77E56" w:rsidTr="007C180A">
        <w:trPr>
          <w:trHeight w:val="422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ind w:firstLine="0"/>
            </w:pPr>
            <w:r w:rsidRPr="00B77E56">
              <w:t>2.3. Обследование звукопроизношения.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AC46CA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7C180A">
              <w:rPr>
                <w:rFonts w:eastAsia="Calibri"/>
              </w:rPr>
              <w:t>/1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AC46CA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rPr>
                <w:rFonts w:eastAsia="Calibri"/>
              </w:rPr>
            </w:pPr>
          </w:p>
        </w:tc>
      </w:tr>
      <w:tr w:rsidR="00B77E56" w:rsidRPr="00B77E56" w:rsidTr="007C180A">
        <w:trPr>
          <w:trHeight w:val="422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ind w:firstLine="0"/>
            </w:pPr>
            <w:r w:rsidRPr="00B77E56">
              <w:t>2.4. Обследование фонематического слуха и фонетического восприятия.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AC46CA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7C180A">
              <w:rPr>
                <w:rFonts w:eastAsia="Calibri"/>
              </w:rPr>
              <w:t>/1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AC46CA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</w:t>
            </w:r>
          </w:p>
          <w:p w:rsidR="00B77E56" w:rsidRPr="00B77E56" w:rsidRDefault="00B77E56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</w:t>
            </w:r>
          </w:p>
          <w:p w:rsidR="00B77E56" w:rsidRPr="00B77E56" w:rsidRDefault="00B77E56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</w:t>
            </w:r>
          </w:p>
          <w:p w:rsidR="00B77E56" w:rsidRPr="00B77E56" w:rsidRDefault="00B77E56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</w:t>
            </w:r>
          </w:p>
        </w:tc>
      </w:tr>
      <w:tr w:rsidR="00B77E56" w:rsidRPr="00B77E56" w:rsidTr="007C180A">
        <w:trPr>
          <w:trHeight w:val="422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ind w:firstLine="0"/>
            </w:pPr>
            <w:r w:rsidRPr="00B77E56">
              <w:t>2.5.  Приемы формирования и коррекции речевых звуков.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AC46CA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rPr>
                <w:rFonts w:eastAsia="Calibri"/>
              </w:rPr>
            </w:pPr>
          </w:p>
        </w:tc>
      </w:tr>
      <w:tr w:rsidR="00B77E56" w:rsidRPr="00B77E56" w:rsidTr="007C180A">
        <w:trPr>
          <w:trHeight w:val="422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ind w:firstLine="0"/>
            </w:pPr>
            <w:r w:rsidRPr="00B77E56">
              <w:t>2.6. Методика формирования речевого д</w:t>
            </w:r>
            <w:r w:rsidRPr="00B77E56">
              <w:t>ы</w:t>
            </w:r>
            <w:r w:rsidRPr="00B77E56">
              <w:t>хания.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061D5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AC46CA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  <w:r>
              <w:t>. подгото</w:t>
            </w:r>
            <w:r>
              <w:t>в</w:t>
            </w:r>
            <w:r>
              <w:t>ка к зачету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B77E56">
            <w:pPr>
              <w:ind w:firstLine="0"/>
              <w:rPr>
                <w:rFonts w:eastAsia="Calibr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rPr>
                <w:rFonts w:eastAsia="Calibri"/>
              </w:rPr>
            </w:pPr>
          </w:p>
        </w:tc>
      </w:tr>
      <w:tr w:rsidR="00B77E56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ind w:firstLine="0"/>
              <w:rPr>
                <w:rFonts w:eastAsia="Calibri"/>
                <w:b/>
              </w:rPr>
            </w:pPr>
            <w:r w:rsidRPr="00B77E56">
              <w:rPr>
                <w:rFonts w:eastAsia="Calibri"/>
                <w:b/>
              </w:rPr>
              <w:lastRenderedPageBreak/>
              <w:t>Итого по разделу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061D59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0203AF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0203AF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  <w:r w:rsidR="007C180A">
              <w:rPr>
                <w:rFonts w:eastAsia="Calibri"/>
                <w:b/>
              </w:rPr>
              <w:t>/4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7C180A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AC46CA">
            <w:pPr>
              <w:widowControl/>
              <w:ind w:firstLine="0"/>
              <w:jc w:val="left"/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203AF">
            <w:pPr>
              <w:ind w:firstLine="0"/>
              <w:rPr>
                <w:rFonts w:eastAsia="Calibri"/>
                <w:b/>
              </w:rPr>
            </w:pPr>
            <w:r w:rsidRPr="00B77E56">
              <w:rPr>
                <w:rFonts w:eastAsia="Calibri"/>
                <w:b/>
              </w:rPr>
              <w:t>Промежуточный ко</w:t>
            </w:r>
            <w:r w:rsidRPr="00B77E56">
              <w:rPr>
                <w:rFonts w:eastAsia="Calibri"/>
                <w:b/>
              </w:rPr>
              <w:t>н</w:t>
            </w:r>
            <w:r w:rsidRPr="00B77E56">
              <w:rPr>
                <w:rFonts w:eastAsia="Calibri"/>
                <w:b/>
              </w:rPr>
              <w:t>троль (зачет)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rPr>
                <w:rFonts w:eastAsia="Calibri"/>
                <w:b/>
              </w:rPr>
            </w:pPr>
          </w:p>
        </w:tc>
      </w:tr>
      <w:tr w:rsidR="00B77E56" w:rsidRPr="00B77E56" w:rsidTr="007C180A">
        <w:trPr>
          <w:trHeight w:val="7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ind w:firstLine="0"/>
              <w:rPr>
                <w:i/>
              </w:rPr>
            </w:pPr>
            <w:r w:rsidRPr="00B77E56">
              <w:rPr>
                <w:rFonts w:eastAsia="Calibri"/>
                <w:i/>
              </w:rPr>
              <w:t>Раздел 3 Технологии формирования инт</w:t>
            </w:r>
            <w:r w:rsidRPr="00B77E56">
              <w:rPr>
                <w:rFonts w:eastAsia="Calibri"/>
                <w:i/>
              </w:rPr>
              <w:t>о</w:t>
            </w:r>
            <w:r w:rsidRPr="00B77E56">
              <w:rPr>
                <w:rFonts w:eastAsia="Calibri"/>
                <w:i/>
              </w:rPr>
              <w:t>национной стороны речи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AC46CA" w:rsidP="00061D59">
            <w:pPr>
              <w:ind w:firstLine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ind w:firstLine="0"/>
              <w:rPr>
                <w:rFonts w:eastAsia="Calibri"/>
                <w:iCs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AC46CA">
            <w:pPr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7C180A">
            <w:pPr>
              <w:jc w:val="center"/>
              <w:rPr>
                <w:rFonts w:eastAsia="Calibri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ind w:firstLine="0"/>
              <w:rPr>
                <w:rFonts w:eastAsia="Calibri"/>
                <w:i/>
                <w:i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B77E56">
            <w:pPr>
              <w:ind w:firstLine="0"/>
              <w:rPr>
                <w:rFonts w:eastAsia="Calibri"/>
                <w:i/>
                <w:iCs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6" w:rsidRPr="00B77E56" w:rsidRDefault="00B77E56" w:rsidP="00061D59">
            <w:pPr>
              <w:rPr>
                <w:rFonts w:eastAsia="Calibri"/>
                <w:i/>
                <w:iCs/>
              </w:rPr>
            </w:pPr>
          </w:p>
        </w:tc>
      </w:tr>
      <w:tr w:rsidR="007C180A" w:rsidRPr="00B77E56" w:rsidTr="007C180A">
        <w:trPr>
          <w:trHeight w:val="70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i/>
              </w:rPr>
            </w:pPr>
            <w:r w:rsidRPr="00B77E56">
              <w:rPr>
                <w:rFonts w:eastAsia="Calibri"/>
                <w:bCs/>
              </w:rPr>
              <w:t>3.1.Интонация как паралингвистическое средство общения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i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F5E55">
            <w:pPr>
              <w:ind w:firstLine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2/1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AC46CA">
            <w:pPr>
              <w:ind w:firstLine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1/1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AC46CA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</w:t>
            </w:r>
          </w:p>
          <w:p w:rsidR="007C180A" w:rsidRPr="00B77E56" w:rsidRDefault="007C180A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</w:t>
            </w:r>
          </w:p>
          <w:p w:rsidR="007C180A" w:rsidRPr="00B77E56" w:rsidRDefault="007C180A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</w:t>
            </w:r>
          </w:p>
          <w:p w:rsidR="007C180A" w:rsidRPr="00B77E56" w:rsidRDefault="007C180A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</w:t>
            </w: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shd w:val="clear" w:color="auto" w:fill="FFFFFF"/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3.2. О</w:t>
            </w:r>
            <w:r w:rsidRPr="00B77E56">
              <w:rPr>
                <w:rFonts w:eastAsia="Calibri"/>
                <w:bCs/>
              </w:rPr>
              <w:t>нтогенез интонационной стороны речи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F5E55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2/1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AC46C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1/1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AC46CA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ПК-3-зув</w:t>
            </w:r>
          </w:p>
          <w:p w:rsidR="007C180A" w:rsidRPr="00B77E56" w:rsidRDefault="007C180A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ПК-5-зув</w:t>
            </w:r>
          </w:p>
          <w:p w:rsidR="007C180A" w:rsidRPr="00B77E56" w:rsidRDefault="007C180A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ПК-8-зув</w:t>
            </w:r>
          </w:p>
          <w:p w:rsidR="007C180A" w:rsidRPr="00B77E56" w:rsidRDefault="007C180A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ПСК-2-зув</w:t>
            </w: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shd w:val="clear" w:color="auto" w:fill="FFFFFF"/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3.3.</w:t>
            </w:r>
            <w:r w:rsidRPr="00B77E56">
              <w:rPr>
                <w:rFonts w:eastAsia="Calibri"/>
                <w:bCs/>
              </w:rPr>
              <w:t>Восприятие, понимание и воспроизв</w:t>
            </w:r>
            <w:r w:rsidRPr="00B77E56">
              <w:rPr>
                <w:rFonts w:eastAsia="Calibri"/>
                <w:bCs/>
              </w:rPr>
              <w:t>е</w:t>
            </w:r>
            <w:r w:rsidRPr="00B77E56">
              <w:rPr>
                <w:rFonts w:eastAsia="Calibri"/>
                <w:bCs/>
              </w:rPr>
              <w:t>дение интонации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F5E55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AC46C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AC46CA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rPr>
                <w:rFonts w:eastAsia="Calibri"/>
              </w:rPr>
            </w:pP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shd w:val="clear" w:color="auto" w:fill="FFFFFF"/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  <w:bCs/>
              </w:rPr>
              <w:t>3.4.Связь эмоции и интонации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AC46CA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rPr>
                <w:rFonts w:eastAsia="Calibri"/>
              </w:rPr>
            </w:pP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shd w:val="clear" w:color="auto" w:fill="FFFFFF"/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lastRenderedPageBreak/>
              <w:t>3.5.Методика обследования</w:t>
            </w:r>
            <w:r w:rsidRPr="00B77E56">
              <w:rPr>
                <w:rFonts w:eastAsia="Calibri"/>
                <w:bCs/>
              </w:rPr>
              <w:t xml:space="preserve"> интонацио</w:t>
            </w:r>
            <w:r w:rsidRPr="00B77E56">
              <w:rPr>
                <w:rFonts w:eastAsia="Calibri"/>
                <w:bCs/>
              </w:rPr>
              <w:t>н</w:t>
            </w:r>
            <w:r w:rsidRPr="00B77E56">
              <w:rPr>
                <w:rFonts w:eastAsia="Calibri"/>
                <w:bCs/>
              </w:rPr>
              <w:t>ной стороны.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AC46CA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ПСК-2-зув</w:t>
            </w: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shd w:val="clear" w:color="auto" w:fill="FFFFFF"/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  <w:bCs/>
              </w:rPr>
              <w:t xml:space="preserve">3.6. Основные направления работы </w:t>
            </w:r>
            <w:r w:rsidRPr="00B77E56">
              <w:rPr>
                <w:rFonts w:eastAsia="Calibri"/>
              </w:rPr>
              <w:t xml:space="preserve">и </w:t>
            </w:r>
            <w:r w:rsidRPr="00B77E56">
              <w:rPr>
                <w:rFonts w:eastAsia="Calibri"/>
                <w:bCs/>
              </w:rPr>
              <w:t>м</w:t>
            </w:r>
            <w:r w:rsidRPr="00B77E56">
              <w:rPr>
                <w:rFonts w:eastAsia="Calibri"/>
                <w:bCs/>
              </w:rPr>
              <w:t>е</w:t>
            </w:r>
            <w:r w:rsidRPr="00B77E56">
              <w:rPr>
                <w:rFonts w:eastAsia="Calibri"/>
                <w:bCs/>
              </w:rPr>
              <w:t>тодические рекомендации по формиров</w:t>
            </w:r>
            <w:r w:rsidRPr="00B77E56">
              <w:rPr>
                <w:rFonts w:eastAsia="Calibri"/>
                <w:bCs/>
              </w:rPr>
              <w:t>а</w:t>
            </w:r>
            <w:r w:rsidRPr="00B77E56">
              <w:rPr>
                <w:rFonts w:eastAsia="Calibri"/>
                <w:bCs/>
              </w:rPr>
              <w:t>нию интонационной стороны речи у детей в процессе коррекционно-педагогического воздействия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t>Практическ</w:t>
            </w:r>
            <w:r>
              <w:t xml:space="preserve">ое </w:t>
            </w:r>
            <w:r w:rsidRPr="00B77E56">
              <w:t>з</w:t>
            </w:r>
            <w:r w:rsidRPr="00B77E56">
              <w:t>а</w:t>
            </w:r>
            <w:r w:rsidRPr="00B77E56">
              <w:t>дани</w:t>
            </w:r>
            <w:r>
              <w:t>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Выполнение задания на образовательном портале МГТУ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ПК-3-зув</w:t>
            </w:r>
          </w:p>
          <w:p w:rsidR="007C180A" w:rsidRPr="00B77E56" w:rsidRDefault="007C180A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ПК-5-зув</w:t>
            </w:r>
          </w:p>
          <w:p w:rsidR="007C180A" w:rsidRPr="00B77E56" w:rsidRDefault="007C180A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ПК-8-зув</w:t>
            </w:r>
          </w:p>
          <w:p w:rsidR="007C180A" w:rsidRPr="00B77E56" w:rsidRDefault="007C180A" w:rsidP="00E309B1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ПСК-2-зув</w:t>
            </w: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shd w:val="clear" w:color="auto" w:fill="FFFFFF"/>
              <w:ind w:firstLine="0"/>
              <w:rPr>
                <w:rFonts w:eastAsia="Calibri"/>
                <w:bCs/>
              </w:rPr>
            </w:pPr>
            <w:r w:rsidRPr="00B77E56">
              <w:rPr>
                <w:rFonts w:eastAsia="Calibri"/>
                <w:b/>
              </w:rPr>
              <w:t>Итого по разделу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6/2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4/2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19,1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203AF">
            <w:pPr>
              <w:ind w:firstLine="0"/>
              <w:rPr>
                <w:rFonts w:eastAsia="Calibri"/>
                <w:b/>
              </w:rPr>
            </w:pPr>
            <w:r w:rsidRPr="00B77E56">
              <w:rPr>
                <w:rFonts w:eastAsia="Calibri"/>
                <w:b/>
              </w:rPr>
              <w:t>Промежуточный ко</w:t>
            </w:r>
            <w:r w:rsidRPr="00B77E56">
              <w:rPr>
                <w:rFonts w:eastAsia="Calibri"/>
                <w:b/>
              </w:rPr>
              <w:t>н</w:t>
            </w:r>
            <w:r w:rsidRPr="00B77E56">
              <w:rPr>
                <w:rFonts w:eastAsia="Calibri"/>
                <w:b/>
              </w:rPr>
              <w:t>троль (зачет)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rPr>
                <w:rFonts w:eastAsia="Calibri"/>
                <w:b/>
              </w:rPr>
            </w:pP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i/>
              </w:rPr>
            </w:pPr>
            <w:r w:rsidRPr="00B77E56">
              <w:rPr>
                <w:i/>
              </w:rPr>
              <w:t>Раздел 4Технологии формирования темпо-ритмической организации устной речи при заикании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i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i/>
                <w:iCs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i/>
                <w:i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rPr>
                <w:rFonts w:eastAsia="Calibri"/>
                <w:i/>
                <w:i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rPr>
                <w:rFonts w:eastAsia="Calibri"/>
                <w:i/>
                <w:iCs/>
              </w:rPr>
            </w:pP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i/>
              </w:rPr>
            </w:pPr>
            <w:r w:rsidRPr="00B77E56">
              <w:rPr>
                <w:rFonts w:eastAsia="Calibri"/>
                <w:bCs/>
              </w:rPr>
              <w:t>4.1. Значение темпо-ритма (психофизиол</w:t>
            </w:r>
            <w:r w:rsidRPr="00B77E56">
              <w:rPr>
                <w:rFonts w:eastAsia="Calibri"/>
                <w:bCs/>
              </w:rPr>
              <w:t>о</w:t>
            </w:r>
            <w:r w:rsidRPr="00B77E56">
              <w:rPr>
                <w:rFonts w:eastAsia="Calibri"/>
                <w:bCs/>
              </w:rPr>
              <w:t>гический и психолингвистический аспе</w:t>
            </w:r>
            <w:r w:rsidRPr="00B77E56">
              <w:rPr>
                <w:rFonts w:eastAsia="Calibri"/>
                <w:bCs/>
              </w:rPr>
              <w:t>к</w:t>
            </w:r>
            <w:r w:rsidRPr="00B77E56">
              <w:rPr>
                <w:rFonts w:eastAsia="Calibri"/>
                <w:bCs/>
              </w:rPr>
              <w:t>ты).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/>
                <w:i/>
                <w:i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iCs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  <w:i/>
                <w:iCs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AC46CA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ПСК-2-зув</w:t>
            </w: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</w:pPr>
            <w:r w:rsidRPr="00B77E56">
              <w:rPr>
                <w:bCs/>
              </w:rPr>
              <w:t>4.2.</w:t>
            </w:r>
            <w:r w:rsidRPr="00B77E56">
              <w:rPr>
                <w:rFonts w:eastAsia="Calibri"/>
                <w:bCs/>
              </w:rPr>
              <w:t>Лингвистический аспект изучения те</w:t>
            </w:r>
            <w:r w:rsidRPr="00B77E56">
              <w:rPr>
                <w:rFonts w:eastAsia="Calibri"/>
                <w:bCs/>
              </w:rPr>
              <w:t>м</w:t>
            </w:r>
            <w:r w:rsidRPr="00B77E56">
              <w:rPr>
                <w:rFonts w:eastAsia="Calibri"/>
                <w:bCs/>
              </w:rPr>
              <w:t>по-ритма.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/>
                <w:i/>
                <w:i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iCs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  <w:i/>
                <w:iCs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AC46CA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ПСК-2-зув</w:t>
            </w: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</w:pPr>
            <w:r w:rsidRPr="00B77E56">
              <w:rPr>
                <w:rFonts w:eastAsia="Calibri"/>
              </w:rPr>
              <w:lastRenderedPageBreak/>
              <w:t>4.3.</w:t>
            </w:r>
            <w:r w:rsidRPr="00B77E56">
              <w:rPr>
                <w:rFonts w:eastAsia="Calibri"/>
                <w:bCs/>
              </w:rPr>
              <w:t>Характеристики интонации в норме и при заикании.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/>
                <w:i/>
                <w:i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iCs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  <w:i/>
                <w:iCs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AC46CA">
            <w:pPr>
              <w:widowControl/>
              <w:ind w:firstLine="0"/>
              <w:jc w:val="left"/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ПСК-2-зув</w:t>
            </w: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  <w:bCs/>
              </w:rPr>
              <w:t xml:space="preserve">4.4.Изучение средств </w:t>
            </w:r>
            <w:r w:rsidRPr="00B77E56">
              <w:rPr>
                <w:rFonts w:eastAsia="Calibri"/>
              </w:rPr>
              <w:t xml:space="preserve">для </w:t>
            </w:r>
            <w:r w:rsidRPr="00B77E56">
              <w:rPr>
                <w:rFonts w:eastAsia="Calibri"/>
                <w:bCs/>
              </w:rPr>
              <w:t>восстановления темпо-ритмоинтонационной стороны речи.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/>
                <w:i/>
                <w:i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iCs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  <w:i/>
                <w:iCs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  <w:r w:rsidRPr="00B77E56">
              <w:t>Ответить на в</w:t>
            </w:r>
            <w:r w:rsidRPr="00B77E56">
              <w:t>о</w:t>
            </w:r>
            <w:r w:rsidRPr="00B77E56">
              <w:t>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Обсуждение на семина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ском занятии. Оценка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ветов на образовательном портале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ПСК-2-зув</w:t>
            </w: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Cs/>
              </w:rPr>
            </w:pPr>
            <w:r w:rsidRPr="00B77E56">
              <w:rPr>
                <w:rFonts w:eastAsia="Calibri"/>
                <w:bCs/>
              </w:rPr>
              <w:t>4.5.Характеристика основных методич</w:t>
            </w:r>
            <w:r w:rsidRPr="00B77E56">
              <w:rPr>
                <w:rFonts w:eastAsia="Calibri"/>
                <w:bCs/>
              </w:rPr>
              <w:t>е</w:t>
            </w:r>
            <w:r w:rsidRPr="00B77E56">
              <w:rPr>
                <w:rFonts w:eastAsia="Calibri"/>
                <w:bCs/>
              </w:rPr>
              <w:t>ских приемов, направленных на корре</w:t>
            </w:r>
            <w:r w:rsidRPr="00B77E56">
              <w:rPr>
                <w:rFonts w:eastAsia="Calibri"/>
                <w:bCs/>
              </w:rPr>
              <w:t>к</w:t>
            </w:r>
            <w:r w:rsidRPr="00B77E56">
              <w:rPr>
                <w:rFonts w:eastAsia="Calibri"/>
                <w:bCs/>
              </w:rPr>
              <w:t>цию темпо-ритмической стороны речи.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/>
                <w:i/>
                <w:i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iCs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  <w:i/>
                <w:iCs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  <w:r w:rsidRPr="00B77E56">
              <w:t>Практическ</w:t>
            </w:r>
            <w:r>
              <w:t xml:space="preserve">ое </w:t>
            </w:r>
            <w:r w:rsidRPr="00B77E56">
              <w:t>з</w:t>
            </w:r>
            <w:r w:rsidRPr="00B77E56">
              <w:t>а</w:t>
            </w:r>
            <w:r w:rsidRPr="00B77E56">
              <w:t>дани</w:t>
            </w:r>
            <w:r>
              <w:t>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Выполнение задания на образовательном портале МГТУ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ПСК-2-зув</w:t>
            </w: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Cs/>
              </w:rPr>
            </w:pPr>
            <w:r w:rsidRPr="00B77E56">
              <w:rPr>
                <w:rFonts w:eastAsia="Calibri"/>
                <w:bCs/>
              </w:rPr>
              <w:t>4.6.</w:t>
            </w:r>
            <w:r w:rsidRPr="00B77E56">
              <w:rPr>
                <w:rFonts w:eastAsia="Calibri"/>
              </w:rPr>
              <w:t>Инструментальные методы коррекции заикания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/>
                <w:i/>
                <w:i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iCs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  <w:i/>
                <w:iCs/>
                <w:lang w:val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  <w:r w:rsidRPr="00B77E56">
              <w:t>Практическ</w:t>
            </w:r>
            <w:r>
              <w:t xml:space="preserve">ое </w:t>
            </w:r>
            <w:r w:rsidRPr="00B77E56">
              <w:t>з</w:t>
            </w:r>
            <w:r w:rsidRPr="00B77E56">
              <w:t>а</w:t>
            </w:r>
            <w:r w:rsidRPr="00B77E56">
              <w:t>дани</w:t>
            </w:r>
            <w:r>
              <w:t>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Выполнение задания на образовательном портале МГТУ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ПСК-2-зув</w:t>
            </w: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Cs/>
              </w:rPr>
            </w:pPr>
            <w:r w:rsidRPr="00B77E56">
              <w:rPr>
                <w:rFonts w:eastAsia="Calibri"/>
                <w:color w:val="000000"/>
              </w:rPr>
              <w:t>4.7.Углубленное изучение отдельных на</w:t>
            </w:r>
            <w:r w:rsidRPr="00B77E56">
              <w:rPr>
                <w:rFonts w:eastAsia="Calibri"/>
                <w:color w:val="000000"/>
              </w:rPr>
              <w:t>и</w:t>
            </w:r>
            <w:r w:rsidRPr="00B77E56">
              <w:rPr>
                <w:rFonts w:eastAsia="Calibri"/>
                <w:color w:val="000000"/>
              </w:rPr>
              <w:t>более эффективных технологий.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/>
                <w:i/>
                <w:i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iCs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jc w:val="center"/>
              <w:rPr>
                <w:rFonts w:eastAsia="Calibri"/>
                <w:i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135D39" w:rsidRDefault="007C180A" w:rsidP="00061D59">
            <w:pPr>
              <w:ind w:firstLine="0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  <w:r w:rsidRPr="00B77E56">
              <w:t>Практическ</w:t>
            </w:r>
            <w:r>
              <w:t xml:space="preserve">ое </w:t>
            </w:r>
            <w:r w:rsidRPr="00B77E56">
              <w:t>з</w:t>
            </w:r>
            <w:r w:rsidRPr="00B77E56">
              <w:t>а</w:t>
            </w:r>
            <w:r w:rsidRPr="00B77E56">
              <w:t>дани</w:t>
            </w:r>
            <w:r>
              <w:t>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Выполнение задания на образовательном портале МГТУ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ПК-3-зув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ПК-5-зув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ПК-8-зув</w:t>
            </w:r>
          </w:p>
          <w:p w:rsidR="007C180A" w:rsidRPr="00B77E56" w:rsidRDefault="007C180A" w:rsidP="00B77E56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</w:rPr>
              <w:t>ПСК-2-зув</w:t>
            </w: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</w:rPr>
            </w:pPr>
            <w:r w:rsidRPr="00B77E56">
              <w:rPr>
                <w:rFonts w:eastAsia="Calibri"/>
                <w:b/>
              </w:rPr>
              <w:t>Итого по разделу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2E5611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2E5611">
            <w:pPr>
              <w:ind w:firstLine="0"/>
              <w:rPr>
                <w:rFonts w:eastAsia="Calibri"/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2E5611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/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rPr>
                <w:rFonts w:eastAsia="Calibri"/>
                <w:b/>
                <w:bCs/>
              </w:rPr>
            </w:pPr>
            <w:r w:rsidRPr="00B77E56">
              <w:rPr>
                <w:rFonts w:eastAsia="Calibri"/>
                <w:b/>
              </w:rPr>
              <w:t>Промежуточный ко</w:t>
            </w:r>
            <w:r w:rsidRPr="00B77E56">
              <w:rPr>
                <w:rFonts w:eastAsia="Calibri"/>
                <w:b/>
              </w:rPr>
              <w:t>н</w:t>
            </w:r>
            <w:r w:rsidRPr="00B77E56">
              <w:rPr>
                <w:rFonts w:eastAsia="Calibri"/>
                <w:b/>
              </w:rPr>
              <w:t>троль (зачет с оценкой)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rPr>
                <w:rFonts w:eastAsia="Calibri"/>
                <w:b/>
              </w:rPr>
            </w:pPr>
          </w:p>
        </w:tc>
      </w:tr>
      <w:tr w:rsidR="007C180A" w:rsidRPr="00B77E56" w:rsidTr="007C180A">
        <w:trPr>
          <w:trHeight w:val="499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/>
              </w:rPr>
            </w:pPr>
            <w:r w:rsidRPr="00B77E56">
              <w:rPr>
                <w:rFonts w:eastAsia="Calibri"/>
                <w:b/>
              </w:rPr>
              <w:lastRenderedPageBreak/>
              <w:t>Итого по дисциплине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Default="007C180A" w:rsidP="00061D59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  <w:p w:rsidR="007C180A" w:rsidRPr="00B77E56" w:rsidRDefault="007C180A" w:rsidP="00061D59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14/4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1A2548">
            <w:pPr>
              <w:ind w:firstLine="0"/>
              <w:jc w:val="center"/>
              <w:rPr>
                <w:rFonts w:eastAsia="Calibri"/>
                <w:b/>
              </w:rPr>
            </w:pPr>
            <w:bookmarkStart w:id="0" w:name="_GoBack"/>
            <w:bookmarkEnd w:id="0"/>
            <w:r>
              <w:rPr>
                <w:rFonts w:eastAsia="Calibri"/>
                <w:b/>
              </w:rPr>
              <w:t>26/8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7C180A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237,9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ind w:firstLine="0"/>
              <w:rPr>
                <w:rFonts w:eastAsia="Calibri"/>
                <w:b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AC46CA">
            <w:pPr>
              <w:ind w:firstLine="0"/>
              <w:rPr>
                <w:rFonts w:eastAsia="Calibri"/>
                <w:b/>
              </w:rPr>
            </w:pPr>
            <w:r w:rsidRPr="00B77E56">
              <w:rPr>
                <w:rFonts w:eastAsia="Calibri"/>
                <w:b/>
              </w:rPr>
              <w:t>Промежуточ</w:t>
            </w:r>
            <w:r>
              <w:rPr>
                <w:rFonts w:eastAsia="Calibri"/>
                <w:b/>
              </w:rPr>
              <w:t>ный ко</w:t>
            </w:r>
            <w:r>
              <w:rPr>
                <w:rFonts w:eastAsia="Calibri"/>
                <w:b/>
              </w:rPr>
              <w:t>н</w:t>
            </w:r>
            <w:r>
              <w:rPr>
                <w:rFonts w:eastAsia="Calibri"/>
                <w:b/>
              </w:rPr>
              <w:t>троль (зачет на 3 курсе</w:t>
            </w:r>
            <w:r w:rsidRPr="00B77E56">
              <w:rPr>
                <w:rFonts w:eastAsia="Calibri"/>
                <w:b/>
              </w:rPr>
              <w:t xml:space="preserve">, зачет с оценкой </w:t>
            </w:r>
            <w:r>
              <w:rPr>
                <w:rFonts w:eastAsia="Calibri"/>
                <w:b/>
              </w:rPr>
              <w:t>на 4 ку</w:t>
            </w:r>
            <w:r>
              <w:rPr>
                <w:rFonts w:eastAsia="Calibri"/>
                <w:b/>
              </w:rPr>
              <w:t>р</w:t>
            </w:r>
            <w:r>
              <w:rPr>
                <w:rFonts w:eastAsia="Calibri"/>
                <w:b/>
              </w:rPr>
              <w:t>се</w:t>
            </w:r>
            <w:r w:rsidRPr="00B77E56">
              <w:rPr>
                <w:rFonts w:eastAsia="Calibri"/>
                <w:b/>
              </w:rPr>
              <w:t>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A" w:rsidRPr="00B77E56" w:rsidRDefault="007C180A" w:rsidP="00061D59">
            <w:pPr>
              <w:rPr>
                <w:rFonts w:eastAsia="Calibri"/>
                <w:b/>
              </w:rPr>
            </w:pPr>
          </w:p>
        </w:tc>
      </w:tr>
    </w:tbl>
    <w:p w:rsidR="00E309B1" w:rsidRPr="00B77E56" w:rsidRDefault="00E309B1" w:rsidP="00725E13">
      <w:pPr>
        <w:rPr>
          <w:rFonts w:eastAsia="Calibri"/>
        </w:rPr>
        <w:sectPr w:rsidR="00E309B1" w:rsidRPr="00B77E56" w:rsidSect="00E309B1">
          <w:pgSz w:w="16840" w:h="11907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25E13" w:rsidRPr="00B77E56" w:rsidRDefault="00725E13" w:rsidP="00725E13">
      <w:pPr>
        <w:keepNext/>
        <w:spacing w:before="240" w:after="120"/>
        <w:ind w:left="567"/>
        <w:outlineLvl w:val="0"/>
        <w:rPr>
          <w:rFonts w:eastAsia="Calibri"/>
          <w:b/>
          <w:iCs/>
        </w:rPr>
      </w:pPr>
      <w:r w:rsidRPr="00B77E56">
        <w:rPr>
          <w:rFonts w:eastAsia="Calibri"/>
          <w:b/>
          <w:iCs/>
        </w:rPr>
        <w:lastRenderedPageBreak/>
        <w:t>5. Образовательные и информационные технологии</w:t>
      </w:r>
    </w:p>
    <w:p w:rsidR="00725E13" w:rsidRPr="00B77E56" w:rsidRDefault="00725E13" w:rsidP="00725E13">
      <w:pPr>
        <w:rPr>
          <w:rFonts w:eastAsia="Calibri"/>
          <w:bCs/>
          <w:iCs/>
        </w:rPr>
      </w:pPr>
      <w:r w:rsidRPr="00B77E56">
        <w:rPr>
          <w:rFonts w:eastAsia="Calibri"/>
          <w:bCs/>
          <w:iCs/>
        </w:rPr>
        <w:t>В рамках дисциплины «Логопедические технологии» планируется проведение традиционных и нетрадиционных лекционных и практических занятий. Традиционные занятия: информационная лекция, беседа по заранее определенным вопросам, высту</w:t>
      </w:r>
      <w:r w:rsidRPr="00B77E56">
        <w:rPr>
          <w:rFonts w:eastAsia="Calibri"/>
          <w:bCs/>
          <w:iCs/>
        </w:rPr>
        <w:t>п</w:t>
      </w:r>
      <w:r w:rsidRPr="00B77E56">
        <w:rPr>
          <w:rFonts w:eastAsia="Calibri"/>
          <w:bCs/>
          <w:iCs/>
        </w:rPr>
        <w:t>ления студентов по плану занятия. Нетрадиционные: проблемные лекции и семинары, семинар-дискуссия, семинар по решению профессиональных задач.</w:t>
      </w:r>
    </w:p>
    <w:p w:rsidR="00725E13" w:rsidRPr="00B77E56" w:rsidRDefault="00725E13" w:rsidP="00725E13">
      <w:pPr>
        <w:rPr>
          <w:rFonts w:eastAsia="Calibri"/>
          <w:bCs/>
          <w:iCs/>
        </w:rPr>
      </w:pPr>
      <w:r w:rsidRPr="00B77E56">
        <w:rPr>
          <w:rFonts w:eastAsia="Calibri"/>
          <w:bCs/>
          <w:iCs/>
        </w:rPr>
        <w:t>В связи с необходимостью постоянной актуализации нормативных и методич</w:t>
      </w:r>
      <w:r w:rsidRPr="00B77E56">
        <w:rPr>
          <w:rFonts w:eastAsia="Calibri"/>
          <w:bCs/>
          <w:iCs/>
        </w:rPr>
        <w:t>е</w:t>
      </w:r>
      <w:r w:rsidRPr="00B77E56">
        <w:rPr>
          <w:rFonts w:eastAsia="Calibri"/>
          <w:bCs/>
          <w:iCs/>
        </w:rPr>
        <w:t>ских документов, регламентирующих вопросы управления образовательным проце</w:t>
      </w:r>
      <w:r w:rsidRPr="00B77E56">
        <w:rPr>
          <w:rFonts w:eastAsia="Calibri"/>
          <w:bCs/>
          <w:iCs/>
        </w:rPr>
        <w:t>с</w:t>
      </w:r>
      <w:r w:rsidRPr="00B77E56">
        <w:rPr>
          <w:rFonts w:eastAsia="Calibri"/>
          <w:bCs/>
          <w:iCs/>
        </w:rPr>
        <w:t>сом, в рамках семинарских и лекционных занятий, а также в процессе подготовки к ним задействуются интернет-ресурсы.</w:t>
      </w:r>
    </w:p>
    <w:p w:rsidR="00725E13" w:rsidRPr="00B77E56" w:rsidRDefault="00725E13" w:rsidP="00725E13">
      <w:pPr>
        <w:rPr>
          <w:rFonts w:eastAsia="Calibri"/>
          <w:bCs/>
          <w:iCs/>
        </w:rPr>
      </w:pPr>
      <w:r w:rsidRPr="00B77E56">
        <w:rPr>
          <w:rFonts w:eastAsia="Calibri"/>
          <w:bCs/>
          <w:iCs/>
        </w:rPr>
        <w:t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</w:t>
      </w:r>
      <w:r w:rsidRPr="00B77E56">
        <w:rPr>
          <w:rFonts w:eastAsia="Calibri"/>
          <w:bCs/>
          <w:iCs/>
        </w:rPr>
        <w:t>а</w:t>
      </w:r>
      <w:r w:rsidRPr="00B77E56">
        <w:rPr>
          <w:rFonts w:eastAsia="Calibri"/>
          <w:bCs/>
          <w:iCs/>
        </w:rPr>
        <w:t>бота в малых группах, обсуждение дискуссионных вопросов и проблем в дошкольном образовании; проведение мини-конференций и др.</w:t>
      </w:r>
    </w:p>
    <w:p w:rsidR="00725E13" w:rsidRPr="00B77E56" w:rsidRDefault="00725E13" w:rsidP="00725E13">
      <w:pPr>
        <w:keepNext/>
        <w:spacing w:before="240" w:after="120"/>
        <w:ind w:left="567"/>
        <w:outlineLvl w:val="0"/>
        <w:rPr>
          <w:rFonts w:eastAsia="Calibri"/>
          <w:b/>
          <w:iCs/>
        </w:rPr>
      </w:pPr>
      <w:r w:rsidRPr="00B77E56">
        <w:rPr>
          <w:rFonts w:eastAsia="Calibri"/>
          <w:b/>
          <w:iCs/>
        </w:rPr>
        <w:t>6. Учебно-методическое обеспечение самостоятельной работы студентов</w:t>
      </w:r>
    </w:p>
    <w:p w:rsidR="00725E13" w:rsidRPr="00B77E56" w:rsidRDefault="00725E13" w:rsidP="00725E13">
      <w:pPr>
        <w:rPr>
          <w:rFonts w:eastAsia="Calibri"/>
          <w:b/>
          <w:iCs/>
        </w:rPr>
      </w:pPr>
    </w:p>
    <w:p w:rsidR="00725E13" w:rsidRPr="00B77E56" w:rsidRDefault="00725E13" w:rsidP="00725E13">
      <w:pPr>
        <w:tabs>
          <w:tab w:val="left" w:pos="851"/>
        </w:tabs>
        <w:rPr>
          <w:b/>
        </w:rPr>
      </w:pPr>
      <w:r w:rsidRPr="00B77E56">
        <w:rPr>
          <w:b/>
        </w:rPr>
        <w:t>Примерная структура оценочных средств для проведения текущего контр</w:t>
      </w:r>
      <w:r w:rsidRPr="00B77E56">
        <w:rPr>
          <w:b/>
        </w:rPr>
        <w:t>о</w:t>
      </w:r>
      <w:r w:rsidRPr="00B77E56">
        <w:rPr>
          <w:b/>
        </w:rPr>
        <w:t>ля:</w:t>
      </w:r>
    </w:p>
    <w:p w:rsidR="00725E13" w:rsidRPr="00B77E56" w:rsidRDefault="00725E13" w:rsidP="00725E13">
      <w:pPr>
        <w:tabs>
          <w:tab w:val="left" w:pos="851"/>
        </w:tabs>
        <w:rPr>
          <w:b/>
          <w:i/>
        </w:rPr>
      </w:pPr>
    </w:p>
    <w:p w:rsidR="00725E13" w:rsidRPr="00B77E56" w:rsidRDefault="00725E13" w:rsidP="00725E13">
      <w:pPr>
        <w:rPr>
          <w:rFonts w:eastAsia="Calibri"/>
          <w:b/>
          <w:i/>
          <w:color w:val="000000"/>
        </w:rPr>
      </w:pPr>
      <w:r w:rsidRPr="00B77E56">
        <w:rPr>
          <w:rFonts w:eastAsia="Calibri"/>
          <w:b/>
          <w:i/>
          <w:color w:val="000000"/>
        </w:rPr>
        <w:t>Перечень тем для подготовки к семинарским (практическим)  занятиям:</w:t>
      </w:r>
    </w:p>
    <w:p w:rsidR="00DC24A2" w:rsidRPr="00B77E56" w:rsidRDefault="00DC24A2" w:rsidP="000610B0">
      <w:pPr>
        <w:pStyle w:val="af6"/>
        <w:numPr>
          <w:ilvl w:val="0"/>
          <w:numId w:val="12"/>
        </w:numPr>
        <w:rPr>
          <w:rFonts w:eastAsia="Calibri"/>
          <w:b/>
        </w:rPr>
      </w:pPr>
      <w:r w:rsidRPr="00B77E56">
        <w:rPr>
          <w:rFonts w:eastAsia="Calibri"/>
          <w:b/>
        </w:rPr>
        <w:t>Технологии обследования моторных функций</w:t>
      </w:r>
    </w:p>
    <w:p w:rsidR="00E90D68" w:rsidRPr="00B77E56" w:rsidRDefault="00E90D68" w:rsidP="00E90D68">
      <w:pPr>
        <w:pStyle w:val="af6"/>
        <w:ind w:left="927" w:firstLine="0"/>
        <w:rPr>
          <w:rFonts w:eastAsia="Calibri"/>
          <w:lang w:val="ru-RU"/>
        </w:rPr>
      </w:pPr>
      <w:r w:rsidRPr="00B77E56">
        <w:rPr>
          <w:rFonts w:eastAsia="Calibri"/>
          <w:b/>
          <w:lang w:val="ru-RU"/>
        </w:rPr>
        <w:t xml:space="preserve">1.1 </w:t>
      </w:r>
      <w:r w:rsidRPr="00B77E56">
        <w:rPr>
          <w:b/>
          <w:bCs/>
          <w:lang w:val="ru-RU"/>
        </w:rPr>
        <w:t>Научные основы и принципы логопедического обследования</w:t>
      </w:r>
      <w:r w:rsidRPr="00B77E56">
        <w:rPr>
          <w:bCs/>
          <w:lang w:val="ru-RU"/>
        </w:rPr>
        <w:t>.</w:t>
      </w:r>
    </w:p>
    <w:p w:rsidR="00E90D68" w:rsidRPr="00B77E56" w:rsidRDefault="00E90D68" w:rsidP="00E90D68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E90D68" w:rsidRPr="00B77E56" w:rsidRDefault="00E90D68" w:rsidP="00E90D68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Ответить на вопросы:</w:t>
      </w:r>
    </w:p>
    <w:p w:rsidR="00E90D68" w:rsidRPr="00B77E56" w:rsidRDefault="00E90D68" w:rsidP="000610B0">
      <w:pPr>
        <w:pStyle w:val="af6"/>
        <w:numPr>
          <w:ilvl w:val="0"/>
          <w:numId w:val="13"/>
        </w:numPr>
        <w:rPr>
          <w:rFonts w:eastAsia="Calibri"/>
          <w:lang w:val="ru-RU"/>
        </w:rPr>
      </w:pPr>
      <w:r w:rsidRPr="00B77E56">
        <w:rPr>
          <w:rFonts w:eastAsia="Calibri"/>
          <w:lang w:val="ru-RU"/>
        </w:rPr>
        <w:t>Объект, предмет и задачи логопедического обследования.</w:t>
      </w:r>
    </w:p>
    <w:p w:rsidR="00E90D68" w:rsidRPr="00B77E56" w:rsidRDefault="00E90D68" w:rsidP="000610B0">
      <w:pPr>
        <w:pStyle w:val="af6"/>
        <w:numPr>
          <w:ilvl w:val="0"/>
          <w:numId w:val="13"/>
        </w:numPr>
        <w:rPr>
          <w:rFonts w:eastAsia="Calibri"/>
          <w:lang w:val="ru-RU"/>
        </w:rPr>
      </w:pPr>
      <w:r w:rsidRPr="00B77E56">
        <w:rPr>
          <w:rFonts w:eastAsia="Calibri"/>
        </w:rPr>
        <w:t>Этапы логопедического обследовани</w:t>
      </w:r>
      <w:r w:rsidRPr="00B77E56">
        <w:rPr>
          <w:rFonts w:eastAsia="Calibri"/>
          <w:lang w:val="ru-RU"/>
        </w:rPr>
        <w:t>я.</w:t>
      </w:r>
    </w:p>
    <w:p w:rsidR="00E90D68" w:rsidRPr="00B77E56" w:rsidRDefault="00E90D68" w:rsidP="000610B0">
      <w:pPr>
        <w:pStyle w:val="af6"/>
        <w:numPr>
          <w:ilvl w:val="0"/>
          <w:numId w:val="13"/>
        </w:numPr>
        <w:rPr>
          <w:rFonts w:eastAsia="Calibri"/>
          <w:lang w:val="ru-RU"/>
        </w:rPr>
      </w:pPr>
      <w:r w:rsidRPr="00B77E56">
        <w:rPr>
          <w:rFonts w:eastAsia="Calibri"/>
          <w:lang w:val="ru-RU"/>
        </w:rPr>
        <w:t>Формы и виды логопедического обследования.</w:t>
      </w:r>
    </w:p>
    <w:p w:rsidR="00E90D68" w:rsidRPr="00B77E56" w:rsidRDefault="00E90D68" w:rsidP="000610B0">
      <w:pPr>
        <w:pStyle w:val="af6"/>
        <w:numPr>
          <w:ilvl w:val="0"/>
          <w:numId w:val="13"/>
        </w:numPr>
        <w:rPr>
          <w:rFonts w:eastAsia="Calibri"/>
          <w:lang w:val="ru-RU"/>
        </w:rPr>
      </w:pPr>
      <w:r w:rsidRPr="00B77E56">
        <w:rPr>
          <w:rFonts w:eastAsia="Calibri"/>
        </w:rPr>
        <w:t xml:space="preserve">Принципы логопедического обследования. </w:t>
      </w:r>
    </w:p>
    <w:p w:rsidR="00E90D68" w:rsidRPr="00B77E56" w:rsidRDefault="00E90D68" w:rsidP="00E90D68">
      <w:pPr>
        <w:pStyle w:val="af6"/>
        <w:ind w:left="927" w:firstLine="0"/>
        <w:rPr>
          <w:lang w:val="ru-RU"/>
        </w:rPr>
      </w:pPr>
    </w:p>
    <w:p w:rsidR="00E90D68" w:rsidRPr="00B77E56" w:rsidRDefault="00E90D68" w:rsidP="00E90D68">
      <w:pPr>
        <w:pStyle w:val="af6"/>
        <w:ind w:left="927" w:firstLine="0"/>
        <w:rPr>
          <w:rFonts w:eastAsia="Calibri"/>
          <w:b/>
          <w:lang w:val="ru-RU"/>
        </w:rPr>
      </w:pPr>
      <w:r w:rsidRPr="00B77E56">
        <w:rPr>
          <w:b/>
          <w:lang w:val="ru-RU"/>
        </w:rPr>
        <w:t>1.2. Технология обследования разных сторон речи и моторных  функций.</w:t>
      </w:r>
    </w:p>
    <w:p w:rsidR="00E90D68" w:rsidRPr="00B77E56" w:rsidRDefault="00E90D68" w:rsidP="00E90D68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E90D68" w:rsidRPr="00B77E56" w:rsidRDefault="00E90D68" w:rsidP="00E90D68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Ответить на вопросы:</w:t>
      </w:r>
    </w:p>
    <w:p w:rsidR="00E90D68" w:rsidRPr="00B77E56" w:rsidRDefault="00DC24A2" w:rsidP="000610B0">
      <w:pPr>
        <w:pStyle w:val="af6"/>
        <w:numPr>
          <w:ilvl w:val="0"/>
          <w:numId w:val="14"/>
        </w:numPr>
        <w:rPr>
          <w:rFonts w:eastAsia="Calibri"/>
          <w:kern w:val="1"/>
          <w:lang w:val="ru-RU" w:eastAsia="ar-SA"/>
        </w:rPr>
      </w:pPr>
      <w:r w:rsidRPr="00B77E56">
        <w:rPr>
          <w:rFonts w:eastAsia="Calibri"/>
          <w:lang w:val="ru-RU"/>
        </w:rPr>
        <w:t>Логопедическая технология обследования моторных функций и речи как вид педагогической технологии.</w:t>
      </w:r>
    </w:p>
    <w:p w:rsidR="00E90D68" w:rsidRPr="00B77E56" w:rsidRDefault="00DC24A2" w:rsidP="000610B0">
      <w:pPr>
        <w:pStyle w:val="af6"/>
        <w:numPr>
          <w:ilvl w:val="0"/>
          <w:numId w:val="14"/>
        </w:numPr>
        <w:rPr>
          <w:rFonts w:eastAsia="Calibri"/>
          <w:kern w:val="1"/>
          <w:lang w:val="ru-RU" w:eastAsia="ar-SA"/>
        </w:rPr>
      </w:pPr>
      <w:r w:rsidRPr="00B77E56">
        <w:rPr>
          <w:rFonts w:eastAsia="Calibri"/>
          <w:lang w:val="ru-RU"/>
        </w:rPr>
        <w:t>Специфические особенности общего психического, психомоторного и речевого развития детей с нарушениями речи.</w:t>
      </w:r>
      <w:r w:rsidRPr="00B77E56">
        <w:rPr>
          <w:rFonts w:eastAsia="Calibri"/>
          <w:kern w:val="1"/>
          <w:lang w:val="ru-RU" w:eastAsia="ar-SA"/>
        </w:rPr>
        <w:t xml:space="preserve"> </w:t>
      </w:r>
    </w:p>
    <w:p w:rsidR="00E90D68" w:rsidRPr="00B77E56" w:rsidRDefault="00DC24A2" w:rsidP="000610B0">
      <w:pPr>
        <w:pStyle w:val="af6"/>
        <w:numPr>
          <w:ilvl w:val="0"/>
          <w:numId w:val="14"/>
        </w:numPr>
        <w:rPr>
          <w:rFonts w:eastAsia="Calibri"/>
          <w:kern w:val="1"/>
          <w:lang w:val="ru-RU" w:eastAsia="ar-SA"/>
        </w:rPr>
      </w:pPr>
      <w:r w:rsidRPr="00B77E56">
        <w:rPr>
          <w:rFonts w:eastAsia="Calibri"/>
          <w:kern w:val="1"/>
          <w:lang w:val="ru-RU" w:eastAsia="ar-SA"/>
        </w:rPr>
        <w:t xml:space="preserve">Психомоторное развитие детей раннего возраста и особенности обследования моторики детей раннего и младшего дошкольного возраста. </w:t>
      </w:r>
    </w:p>
    <w:p w:rsidR="00DC24A2" w:rsidRPr="00B77E56" w:rsidRDefault="00DC24A2" w:rsidP="000610B0">
      <w:pPr>
        <w:pStyle w:val="af6"/>
        <w:numPr>
          <w:ilvl w:val="0"/>
          <w:numId w:val="14"/>
        </w:numPr>
        <w:rPr>
          <w:rFonts w:eastAsia="Calibri"/>
          <w:kern w:val="1"/>
          <w:lang w:val="ru-RU" w:eastAsia="ar-SA"/>
        </w:rPr>
      </w:pPr>
      <w:r w:rsidRPr="00B77E56">
        <w:rPr>
          <w:rFonts w:eastAsia="Calibri"/>
          <w:kern w:val="1"/>
          <w:lang w:val="ru-RU" w:eastAsia="ar-SA"/>
        </w:rPr>
        <w:t>Уровневая теория организации движений по Н.А.Бернштейну.</w:t>
      </w:r>
    </w:p>
    <w:p w:rsidR="00DC24A2" w:rsidRPr="00B77E56" w:rsidRDefault="00DC24A2" w:rsidP="00DC24A2">
      <w:pPr>
        <w:rPr>
          <w:rFonts w:eastAsia="Calibri"/>
          <w:b/>
          <w:i/>
          <w:color w:val="000000"/>
        </w:rPr>
      </w:pPr>
    </w:p>
    <w:p w:rsidR="00DC24A2" w:rsidRPr="00B77E56" w:rsidRDefault="00DC24A2" w:rsidP="000610B0">
      <w:pPr>
        <w:pStyle w:val="af6"/>
        <w:numPr>
          <w:ilvl w:val="0"/>
          <w:numId w:val="12"/>
        </w:numPr>
        <w:rPr>
          <w:rFonts w:eastAsia="Calibri"/>
          <w:b/>
          <w:i/>
          <w:color w:val="000000"/>
          <w:lang w:val="ru-RU"/>
        </w:rPr>
      </w:pPr>
      <w:r w:rsidRPr="00B77E56">
        <w:rPr>
          <w:rFonts w:eastAsia="Calibri"/>
          <w:b/>
          <w:lang w:val="ru-RU"/>
        </w:rPr>
        <w:t>Технологии обследования и формирования произносительной стороны р</w:t>
      </w:r>
      <w:r w:rsidRPr="00B77E56">
        <w:rPr>
          <w:rFonts w:eastAsia="Calibri"/>
          <w:b/>
          <w:lang w:val="ru-RU"/>
        </w:rPr>
        <w:t>е</w:t>
      </w:r>
      <w:r w:rsidRPr="00B77E56">
        <w:rPr>
          <w:rFonts w:eastAsia="Calibri"/>
          <w:b/>
          <w:lang w:val="ru-RU"/>
        </w:rPr>
        <w:t>чи</w:t>
      </w:r>
    </w:p>
    <w:p w:rsidR="00E90D68" w:rsidRPr="00B77E56" w:rsidRDefault="00E90D68" w:rsidP="00E90D68">
      <w:pPr>
        <w:ind w:left="567" w:firstLine="0"/>
        <w:rPr>
          <w:rFonts w:eastAsia="Calibri"/>
          <w:b/>
        </w:rPr>
      </w:pPr>
      <w:r w:rsidRPr="00B77E56">
        <w:rPr>
          <w:rFonts w:eastAsia="Calibri"/>
          <w:b/>
        </w:rPr>
        <w:t xml:space="preserve">2.1 </w:t>
      </w:r>
      <w:r w:rsidRPr="00B77E56">
        <w:rPr>
          <w:b/>
        </w:rPr>
        <w:t>Обследование артикуляционного аппарата.</w:t>
      </w:r>
    </w:p>
    <w:p w:rsidR="00E90D68" w:rsidRPr="00B77E56" w:rsidRDefault="00E90D68" w:rsidP="00E90D68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E90D68" w:rsidRPr="00B77E56" w:rsidRDefault="00E90D68" w:rsidP="00E90D68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lastRenderedPageBreak/>
        <w:t>Ответить на вопросы: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N/>
        <w:adjustRightInd/>
        <w:rPr>
          <w:rFonts w:eastAsia="Calibri"/>
          <w:b/>
          <w:bCs/>
          <w:i/>
          <w:iCs/>
          <w:lang w:eastAsia="ar-SA"/>
        </w:rPr>
      </w:pPr>
      <w:r w:rsidRPr="00B77E56">
        <w:rPr>
          <w:rFonts w:eastAsia="Calibri"/>
        </w:rPr>
        <w:t>возрастные и специфические особенности развития общей, мелкой и а</w:t>
      </w:r>
      <w:r w:rsidRPr="00B77E56">
        <w:rPr>
          <w:rFonts w:eastAsia="Calibri"/>
        </w:rPr>
        <w:t>р</w:t>
      </w:r>
      <w:r w:rsidRPr="00B77E56">
        <w:rPr>
          <w:rFonts w:eastAsia="Calibri"/>
        </w:rPr>
        <w:t>тикуляционной моторики;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N/>
        <w:adjustRightInd/>
        <w:rPr>
          <w:rFonts w:eastAsia="Calibri"/>
          <w:b/>
          <w:bCs/>
          <w:i/>
          <w:iCs/>
          <w:lang w:eastAsia="ar-SA"/>
        </w:rPr>
      </w:pPr>
      <w:r w:rsidRPr="00B77E56">
        <w:rPr>
          <w:rFonts w:eastAsia="Calibri"/>
        </w:rPr>
        <w:t>организацию и проведение обследования моторных функций по разделам (общая моторика, мелкая моторика, лицевая и артикуляционная мотор</w:t>
      </w:r>
      <w:r w:rsidRPr="00B77E56">
        <w:rPr>
          <w:rFonts w:eastAsia="Calibri"/>
        </w:rPr>
        <w:t>и</w:t>
      </w:r>
      <w:r w:rsidRPr="00B77E56">
        <w:rPr>
          <w:rFonts w:eastAsia="Calibri"/>
        </w:rPr>
        <w:t>ка);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E/>
        <w:autoSpaceDN/>
        <w:adjustRightInd/>
        <w:rPr>
          <w:rFonts w:eastAsia="Calibri"/>
        </w:rPr>
      </w:pPr>
      <w:r w:rsidRPr="00B77E56">
        <w:rPr>
          <w:rFonts w:eastAsia="Calibri"/>
        </w:rPr>
        <w:t>качественную и количественную оценку результатов обследования, и</w:t>
      </w:r>
      <w:r w:rsidRPr="00B77E56">
        <w:rPr>
          <w:rFonts w:eastAsia="Calibri"/>
        </w:rPr>
        <w:t>н</w:t>
      </w:r>
      <w:r w:rsidRPr="00B77E56">
        <w:rPr>
          <w:rFonts w:eastAsia="Calibri"/>
        </w:rPr>
        <w:t>терпретацию эмпирических данных, формулировку логопедического з</w:t>
      </w:r>
      <w:r w:rsidRPr="00B77E56">
        <w:rPr>
          <w:rFonts w:eastAsia="Calibri"/>
        </w:rPr>
        <w:t>а</w:t>
      </w:r>
      <w:r w:rsidRPr="00B77E56">
        <w:rPr>
          <w:rFonts w:eastAsia="Calibri"/>
        </w:rPr>
        <w:t>ключения (диагноза) по результатам обследования;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N/>
        <w:adjustRightInd/>
        <w:rPr>
          <w:rFonts w:eastAsia="Calibri"/>
          <w:b/>
          <w:bCs/>
          <w:i/>
          <w:iCs/>
          <w:lang w:eastAsia="ar-SA"/>
        </w:rPr>
      </w:pPr>
      <w:r w:rsidRPr="00B77E56">
        <w:rPr>
          <w:rFonts w:eastAsia="Calibri"/>
        </w:rPr>
        <w:t>учет результатов обследования при планировании коррекционно-логопедической работы.</w:t>
      </w:r>
    </w:p>
    <w:p w:rsidR="00E90D68" w:rsidRPr="00B77E56" w:rsidRDefault="00E90D68" w:rsidP="00E90D68">
      <w:pPr>
        <w:ind w:left="567" w:firstLine="0"/>
      </w:pPr>
    </w:p>
    <w:p w:rsidR="00E90D68" w:rsidRPr="00B77E56" w:rsidRDefault="00E90D68" w:rsidP="00E90D68">
      <w:pPr>
        <w:ind w:left="567" w:firstLine="0"/>
      </w:pPr>
      <w:r w:rsidRPr="00B77E56">
        <w:t>2.2. Общее звучание речи.</w:t>
      </w:r>
    </w:p>
    <w:p w:rsidR="00E90D68" w:rsidRPr="00B77E56" w:rsidRDefault="00E90D68" w:rsidP="00E90D68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E90D68" w:rsidRPr="00B77E56" w:rsidRDefault="00E90D68" w:rsidP="00E90D68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Ответить на вопросы: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E/>
        <w:autoSpaceDN/>
        <w:adjustRightInd/>
      </w:pPr>
      <w:r w:rsidRPr="00B77E56">
        <w:t>методы и приемы обследования произносительной стороны речи;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N/>
        <w:adjustRightInd/>
        <w:rPr>
          <w:rFonts w:eastAsia="Calibri"/>
          <w:b/>
          <w:bCs/>
          <w:i/>
          <w:iCs/>
          <w:lang w:eastAsia="ar-SA"/>
        </w:rPr>
      </w:pPr>
      <w:r w:rsidRPr="00B77E56">
        <w:rPr>
          <w:rFonts w:eastAsia="Calibri"/>
        </w:rPr>
        <w:t>способы постановки звуков.</w:t>
      </w:r>
    </w:p>
    <w:p w:rsidR="00E90D68" w:rsidRPr="00B77E56" w:rsidRDefault="00E90D68" w:rsidP="000610B0">
      <w:pPr>
        <w:pStyle w:val="af6"/>
        <w:numPr>
          <w:ilvl w:val="0"/>
          <w:numId w:val="4"/>
        </w:numPr>
        <w:rPr>
          <w:rFonts w:eastAsia="Calibri"/>
          <w:lang w:val="ru-RU"/>
        </w:rPr>
      </w:pPr>
      <w:r w:rsidRPr="00B77E56">
        <w:rPr>
          <w:rFonts w:eastAsia="Calibri"/>
          <w:lang w:val="ru-RU"/>
        </w:rPr>
        <w:t>Основные психофизиологические и психолингвистические закономерн</w:t>
      </w:r>
      <w:r w:rsidRPr="00B77E56">
        <w:rPr>
          <w:rFonts w:eastAsia="Calibri"/>
          <w:lang w:val="ru-RU"/>
        </w:rPr>
        <w:t>о</w:t>
      </w:r>
      <w:r w:rsidRPr="00B77E56">
        <w:rPr>
          <w:rFonts w:eastAsia="Calibri"/>
          <w:lang w:val="ru-RU"/>
        </w:rPr>
        <w:t>сти речевого развития.</w:t>
      </w:r>
    </w:p>
    <w:p w:rsidR="00E90D68" w:rsidRPr="00B77E56" w:rsidRDefault="00E90D68" w:rsidP="000610B0">
      <w:pPr>
        <w:pStyle w:val="af6"/>
        <w:numPr>
          <w:ilvl w:val="0"/>
          <w:numId w:val="4"/>
        </w:numPr>
        <w:rPr>
          <w:rFonts w:eastAsia="Calibri"/>
          <w:lang w:val="ru-RU"/>
        </w:rPr>
      </w:pPr>
      <w:r w:rsidRPr="00B77E56">
        <w:rPr>
          <w:rFonts w:eastAsia="Calibri"/>
          <w:lang w:val="ru-RU"/>
        </w:rPr>
        <w:t>Характеристика структуры дефекта при различных видах нарушений р</w:t>
      </w:r>
      <w:r w:rsidRPr="00B77E56">
        <w:rPr>
          <w:rFonts w:eastAsia="Calibri"/>
          <w:lang w:val="ru-RU"/>
        </w:rPr>
        <w:t>е</w:t>
      </w:r>
      <w:r w:rsidRPr="00B77E56">
        <w:rPr>
          <w:rFonts w:eastAsia="Calibri"/>
          <w:lang w:val="ru-RU"/>
        </w:rPr>
        <w:t>чи</w:t>
      </w:r>
    </w:p>
    <w:p w:rsidR="00E90D68" w:rsidRPr="00B77E56" w:rsidRDefault="00E90D68" w:rsidP="00E90D68">
      <w:pPr>
        <w:ind w:left="567" w:firstLine="0"/>
      </w:pPr>
    </w:p>
    <w:p w:rsidR="00E90D68" w:rsidRPr="00B77E56" w:rsidRDefault="00E90D68" w:rsidP="00E90D68">
      <w:pPr>
        <w:ind w:left="567" w:firstLine="0"/>
      </w:pPr>
      <w:r w:rsidRPr="00B77E56">
        <w:t>2.3. Обследование звукопроизношения.</w:t>
      </w:r>
    </w:p>
    <w:p w:rsidR="00E90D68" w:rsidRPr="00B77E56" w:rsidRDefault="00E90D68" w:rsidP="00E90D68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E90D68" w:rsidRPr="00B77E56" w:rsidRDefault="00E90D68" w:rsidP="00E90D68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Ответить на вопросы: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E/>
        <w:autoSpaceDN/>
        <w:adjustRightInd/>
      </w:pPr>
      <w:r w:rsidRPr="00B77E56">
        <w:t>методы и приемы обследования произносительной стороны речи;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N/>
        <w:adjustRightInd/>
        <w:rPr>
          <w:rFonts w:eastAsia="Calibri"/>
          <w:b/>
          <w:bCs/>
          <w:i/>
          <w:iCs/>
          <w:lang w:eastAsia="ar-SA"/>
        </w:rPr>
      </w:pPr>
      <w:r w:rsidRPr="00B77E56">
        <w:rPr>
          <w:rFonts w:eastAsia="Calibri"/>
        </w:rPr>
        <w:t>способы постановки звуков.</w:t>
      </w:r>
    </w:p>
    <w:p w:rsidR="00E90D68" w:rsidRPr="00B77E56" w:rsidRDefault="00E90D68" w:rsidP="000610B0">
      <w:pPr>
        <w:pStyle w:val="af6"/>
        <w:numPr>
          <w:ilvl w:val="0"/>
          <w:numId w:val="4"/>
        </w:numPr>
        <w:rPr>
          <w:rFonts w:eastAsia="Calibri"/>
          <w:lang w:val="ru-RU"/>
        </w:rPr>
      </w:pPr>
      <w:r w:rsidRPr="00B77E56">
        <w:rPr>
          <w:rFonts w:eastAsia="Calibri"/>
          <w:lang w:val="ru-RU"/>
        </w:rPr>
        <w:t>Основные психофизиологические и психолингвистические закономерн</w:t>
      </w:r>
      <w:r w:rsidRPr="00B77E56">
        <w:rPr>
          <w:rFonts w:eastAsia="Calibri"/>
          <w:lang w:val="ru-RU"/>
        </w:rPr>
        <w:t>о</w:t>
      </w:r>
      <w:r w:rsidRPr="00B77E56">
        <w:rPr>
          <w:rFonts w:eastAsia="Calibri"/>
          <w:lang w:val="ru-RU"/>
        </w:rPr>
        <w:t>сти речевого развития.</w:t>
      </w:r>
    </w:p>
    <w:p w:rsidR="00E90D68" w:rsidRPr="00B77E56" w:rsidRDefault="00E90D68" w:rsidP="000610B0">
      <w:pPr>
        <w:pStyle w:val="af6"/>
        <w:numPr>
          <w:ilvl w:val="0"/>
          <w:numId w:val="4"/>
        </w:numPr>
        <w:rPr>
          <w:rFonts w:eastAsia="Calibri"/>
          <w:lang w:val="ru-RU"/>
        </w:rPr>
      </w:pPr>
      <w:r w:rsidRPr="00B77E56">
        <w:rPr>
          <w:rFonts w:eastAsia="Calibri"/>
          <w:lang w:val="ru-RU"/>
        </w:rPr>
        <w:t>Характеристика структуры дефекта при различных видах нарушений р</w:t>
      </w:r>
      <w:r w:rsidRPr="00B77E56">
        <w:rPr>
          <w:rFonts w:eastAsia="Calibri"/>
          <w:lang w:val="ru-RU"/>
        </w:rPr>
        <w:t>е</w:t>
      </w:r>
      <w:r w:rsidRPr="00B77E56">
        <w:rPr>
          <w:rFonts w:eastAsia="Calibri"/>
          <w:lang w:val="ru-RU"/>
        </w:rPr>
        <w:t xml:space="preserve">чи. </w:t>
      </w:r>
    </w:p>
    <w:p w:rsidR="00E90D68" w:rsidRPr="00B77E56" w:rsidRDefault="00E90D68" w:rsidP="000610B0">
      <w:pPr>
        <w:pStyle w:val="af6"/>
        <w:numPr>
          <w:ilvl w:val="0"/>
          <w:numId w:val="4"/>
        </w:numPr>
        <w:rPr>
          <w:rFonts w:eastAsia="Calibri"/>
          <w:lang w:val="ru-RU"/>
        </w:rPr>
      </w:pPr>
      <w:r w:rsidRPr="00B77E56">
        <w:rPr>
          <w:rFonts w:eastAsia="Calibri"/>
          <w:lang w:val="ru-RU"/>
        </w:rPr>
        <w:t xml:space="preserve">Виды нарушений анатомического строения артикуляционного аппарата. </w:t>
      </w:r>
    </w:p>
    <w:p w:rsidR="002E5611" w:rsidRPr="00B77E56" w:rsidRDefault="00E90D68" w:rsidP="000610B0">
      <w:pPr>
        <w:widowControl/>
        <w:numPr>
          <w:ilvl w:val="0"/>
          <w:numId w:val="4"/>
        </w:numPr>
        <w:autoSpaceDE/>
        <w:autoSpaceDN/>
        <w:adjustRightInd/>
        <w:rPr>
          <w:rFonts w:eastAsia="Calibri"/>
        </w:rPr>
      </w:pPr>
      <w:r w:rsidRPr="00B77E56">
        <w:rPr>
          <w:rFonts w:eastAsia="Calibri"/>
        </w:rPr>
        <w:t>Аномалии прикуса.</w:t>
      </w:r>
      <w:r w:rsidR="002E5611" w:rsidRPr="00B77E56">
        <w:rPr>
          <w:rFonts w:eastAsia="Calibri"/>
        </w:rPr>
        <w:t xml:space="preserve"> </w:t>
      </w:r>
    </w:p>
    <w:p w:rsidR="002E5611" w:rsidRPr="00B77E56" w:rsidRDefault="002E5611" w:rsidP="000610B0">
      <w:pPr>
        <w:widowControl/>
        <w:numPr>
          <w:ilvl w:val="0"/>
          <w:numId w:val="4"/>
        </w:numPr>
        <w:autoSpaceDE/>
        <w:autoSpaceDN/>
        <w:adjustRightInd/>
        <w:rPr>
          <w:rFonts w:eastAsia="Calibri"/>
        </w:rPr>
      </w:pPr>
      <w:r w:rsidRPr="00B77E56">
        <w:rPr>
          <w:rFonts w:eastAsia="Calibri"/>
        </w:rPr>
        <w:t>качественную и количественную оценку результатов обследования, и</w:t>
      </w:r>
      <w:r w:rsidRPr="00B77E56">
        <w:rPr>
          <w:rFonts w:eastAsia="Calibri"/>
        </w:rPr>
        <w:t>н</w:t>
      </w:r>
      <w:r w:rsidRPr="00B77E56">
        <w:rPr>
          <w:rFonts w:eastAsia="Calibri"/>
        </w:rPr>
        <w:t>терпретацию эмпирических данных, формулировку логопедического з</w:t>
      </w:r>
      <w:r w:rsidRPr="00B77E56">
        <w:rPr>
          <w:rFonts w:eastAsia="Calibri"/>
        </w:rPr>
        <w:t>а</w:t>
      </w:r>
      <w:r w:rsidRPr="00B77E56">
        <w:rPr>
          <w:rFonts w:eastAsia="Calibri"/>
        </w:rPr>
        <w:t>ключения (диагноза) по результатам обследования;</w:t>
      </w:r>
    </w:p>
    <w:p w:rsidR="002E5611" w:rsidRPr="00B77E56" w:rsidRDefault="002E5611" w:rsidP="000610B0">
      <w:pPr>
        <w:widowControl/>
        <w:numPr>
          <w:ilvl w:val="0"/>
          <w:numId w:val="4"/>
        </w:numPr>
        <w:autoSpaceDN/>
        <w:adjustRightInd/>
        <w:rPr>
          <w:rFonts w:eastAsia="Calibri"/>
          <w:b/>
          <w:bCs/>
          <w:i/>
          <w:iCs/>
          <w:lang w:eastAsia="ar-SA"/>
        </w:rPr>
      </w:pPr>
      <w:r w:rsidRPr="00B77E56">
        <w:rPr>
          <w:rFonts w:eastAsia="Calibri"/>
        </w:rPr>
        <w:t>возрастные и специфические особенности развития общей, мелкой и а</w:t>
      </w:r>
      <w:r w:rsidRPr="00B77E56">
        <w:rPr>
          <w:rFonts w:eastAsia="Calibri"/>
        </w:rPr>
        <w:t>р</w:t>
      </w:r>
      <w:r w:rsidRPr="00B77E56">
        <w:rPr>
          <w:rFonts w:eastAsia="Calibri"/>
        </w:rPr>
        <w:t>тикуляционной моторики;</w:t>
      </w:r>
    </w:p>
    <w:p w:rsidR="002E5611" w:rsidRPr="00B77E56" w:rsidRDefault="002E5611" w:rsidP="000610B0">
      <w:pPr>
        <w:widowControl/>
        <w:numPr>
          <w:ilvl w:val="0"/>
          <w:numId w:val="4"/>
        </w:numPr>
        <w:autoSpaceDN/>
        <w:adjustRightInd/>
        <w:rPr>
          <w:rFonts w:eastAsia="Calibri"/>
          <w:b/>
          <w:bCs/>
          <w:i/>
          <w:iCs/>
          <w:lang w:eastAsia="ar-SA"/>
        </w:rPr>
      </w:pPr>
      <w:r w:rsidRPr="00B77E56">
        <w:rPr>
          <w:rFonts w:eastAsia="Calibri"/>
        </w:rPr>
        <w:t>организацию и проведение обследования моторных функций по разделам (общая моторика, мелкая моторика, лицевая и артикуляционная мотор</w:t>
      </w:r>
      <w:r w:rsidRPr="00B77E56">
        <w:rPr>
          <w:rFonts w:eastAsia="Calibri"/>
        </w:rPr>
        <w:t>и</w:t>
      </w:r>
      <w:r w:rsidRPr="00B77E56">
        <w:rPr>
          <w:rFonts w:eastAsia="Calibri"/>
        </w:rPr>
        <w:t>ка);</w:t>
      </w:r>
    </w:p>
    <w:p w:rsidR="00E90D68" w:rsidRPr="00B77E56" w:rsidRDefault="00E90D68" w:rsidP="000610B0">
      <w:pPr>
        <w:pStyle w:val="af6"/>
        <w:numPr>
          <w:ilvl w:val="0"/>
          <w:numId w:val="4"/>
        </w:numPr>
        <w:rPr>
          <w:rFonts w:eastAsia="Calibri"/>
          <w:lang w:val="ru-RU"/>
        </w:rPr>
      </w:pPr>
    </w:p>
    <w:p w:rsidR="00E90D68" w:rsidRPr="00B77E56" w:rsidRDefault="00E90D68" w:rsidP="00E90D68">
      <w:pPr>
        <w:ind w:left="567" w:firstLine="0"/>
      </w:pPr>
    </w:p>
    <w:p w:rsidR="00E90D68" w:rsidRPr="00B77E56" w:rsidRDefault="00E90D68" w:rsidP="00E90D68">
      <w:pPr>
        <w:ind w:left="567" w:firstLine="0"/>
      </w:pPr>
      <w:r w:rsidRPr="00B77E56">
        <w:t>2.4. Обследование фонематического слуха и фонетического восприятия.</w:t>
      </w:r>
    </w:p>
    <w:p w:rsidR="00E90D68" w:rsidRPr="00B77E56" w:rsidRDefault="00E90D68" w:rsidP="00E90D68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E90D68" w:rsidRPr="00B77E56" w:rsidRDefault="00E90D68" w:rsidP="00E90D68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Ответить на вопросы: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E/>
        <w:autoSpaceDN/>
        <w:adjustRightInd/>
      </w:pPr>
      <w:r w:rsidRPr="00B77E56">
        <w:t>методы и приемы обследования фонематического слуха;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E/>
        <w:autoSpaceDN/>
        <w:adjustRightInd/>
      </w:pPr>
      <w:r w:rsidRPr="00B77E56">
        <w:t>методы и приемы обследования фонематического восприятия.</w:t>
      </w:r>
    </w:p>
    <w:p w:rsidR="00E90D68" w:rsidRPr="00B77E56" w:rsidRDefault="00E90D68" w:rsidP="00E90D68">
      <w:pPr>
        <w:ind w:left="567" w:firstLine="0"/>
      </w:pPr>
    </w:p>
    <w:p w:rsidR="00E90D68" w:rsidRPr="00B77E56" w:rsidRDefault="00E90D68" w:rsidP="00E90D68">
      <w:pPr>
        <w:ind w:left="567" w:firstLine="0"/>
      </w:pPr>
      <w:r w:rsidRPr="00B77E56">
        <w:t>2.5.  Приемы формирования и коррекции речевых звуков.</w:t>
      </w:r>
    </w:p>
    <w:p w:rsidR="00E90D68" w:rsidRPr="00B77E56" w:rsidRDefault="00E90D68" w:rsidP="00E90D68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E90D68" w:rsidRPr="00B77E56" w:rsidRDefault="00E90D68" w:rsidP="00E90D68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Ответить на вопросы: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E/>
        <w:autoSpaceDN/>
        <w:adjustRightInd/>
      </w:pPr>
      <w:r w:rsidRPr="00B77E56">
        <w:t>методы и приемы обследования произносительной стороны речи;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N/>
        <w:adjustRightInd/>
        <w:rPr>
          <w:rFonts w:eastAsia="Calibri"/>
          <w:b/>
          <w:bCs/>
          <w:i/>
          <w:iCs/>
          <w:lang w:eastAsia="ar-SA"/>
        </w:rPr>
      </w:pPr>
      <w:r w:rsidRPr="00B77E56">
        <w:rPr>
          <w:rFonts w:eastAsia="Calibri"/>
        </w:rPr>
        <w:t>способы постановки звуков.</w:t>
      </w:r>
    </w:p>
    <w:p w:rsidR="00E90D68" w:rsidRPr="00B77E56" w:rsidRDefault="00E90D68" w:rsidP="000610B0">
      <w:pPr>
        <w:pStyle w:val="af6"/>
        <w:numPr>
          <w:ilvl w:val="0"/>
          <w:numId w:val="4"/>
        </w:numPr>
        <w:rPr>
          <w:rFonts w:eastAsia="Calibri"/>
          <w:lang w:val="ru-RU"/>
        </w:rPr>
      </w:pPr>
      <w:r w:rsidRPr="00B77E56">
        <w:rPr>
          <w:rFonts w:eastAsia="Calibri"/>
          <w:lang w:val="ru-RU"/>
        </w:rPr>
        <w:t>планирование, организация и содержание работы по информированию родителей об особенностях произносительной стороны ребенка.</w:t>
      </w:r>
    </w:p>
    <w:p w:rsidR="002E5611" w:rsidRPr="00B77E56" w:rsidRDefault="002E5611" w:rsidP="000610B0">
      <w:pPr>
        <w:widowControl/>
        <w:numPr>
          <w:ilvl w:val="0"/>
          <w:numId w:val="4"/>
        </w:numPr>
        <w:autoSpaceDN/>
        <w:adjustRightInd/>
        <w:rPr>
          <w:rFonts w:eastAsia="Calibri"/>
          <w:b/>
          <w:bCs/>
          <w:i/>
          <w:iCs/>
          <w:lang w:eastAsia="ar-SA"/>
        </w:rPr>
      </w:pPr>
      <w:r w:rsidRPr="00B77E56">
        <w:rPr>
          <w:rFonts w:eastAsia="Calibri"/>
        </w:rPr>
        <w:t>учет результатов обследования при планировании коррекционно-логопедической работы.</w:t>
      </w:r>
    </w:p>
    <w:p w:rsidR="002E5611" w:rsidRPr="00B77E56" w:rsidRDefault="002E5611" w:rsidP="000610B0">
      <w:pPr>
        <w:widowControl/>
        <w:numPr>
          <w:ilvl w:val="0"/>
          <w:numId w:val="4"/>
        </w:numPr>
        <w:autoSpaceDN/>
        <w:adjustRightInd/>
        <w:rPr>
          <w:rFonts w:eastAsia="Calibri"/>
          <w:b/>
          <w:bCs/>
          <w:i/>
          <w:iCs/>
          <w:lang w:eastAsia="ar-SA"/>
        </w:rPr>
      </w:pPr>
      <w:r w:rsidRPr="00B77E56">
        <w:rPr>
          <w:rFonts w:eastAsia="Calibri"/>
        </w:rPr>
        <w:t>возрастные и специфические особенности развития общей, мелкой и а</w:t>
      </w:r>
      <w:r w:rsidRPr="00B77E56">
        <w:rPr>
          <w:rFonts w:eastAsia="Calibri"/>
        </w:rPr>
        <w:t>р</w:t>
      </w:r>
      <w:r w:rsidRPr="00B77E56">
        <w:rPr>
          <w:rFonts w:eastAsia="Calibri"/>
        </w:rPr>
        <w:t>тикуляционной моторики;</w:t>
      </w:r>
    </w:p>
    <w:p w:rsidR="002E5611" w:rsidRPr="00B77E56" w:rsidRDefault="002E5611" w:rsidP="000610B0">
      <w:pPr>
        <w:pStyle w:val="af6"/>
        <w:numPr>
          <w:ilvl w:val="0"/>
          <w:numId w:val="4"/>
        </w:numPr>
        <w:rPr>
          <w:rFonts w:eastAsia="Calibri"/>
          <w:lang w:val="ru-RU"/>
        </w:rPr>
      </w:pPr>
    </w:p>
    <w:p w:rsidR="00E90D68" w:rsidRPr="00B77E56" w:rsidRDefault="00E90D68" w:rsidP="00E90D68">
      <w:pPr>
        <w:rPr>
          <w:rFonts w:eastAsia="Calibri"/>
        </w:rPr>
      </w:pPr>
    </w:p>
    <w:p w:rsidR="00E90D68" w:rsidRPr="00B77E56" w:rsidRDefault="00E90D68" w:rsidP="00E90D68">
      <w:pPr>
        <w:ind w:left="567" w:firstLine="0"/>
        <w:rPr>
          <w:rFonts w:eastAsia="Calibri"/>
        </w:rPr>
      </w:pPr>
      <w:r w:rsidRPr="00B77E56">
        <w:t>2.6. Методика формирования речевого дыхания.</w:t>
      </w:r>
    </w:p>
    <w:p w:rsidR="00E90D68" w:rsidRPr="00B77E56" w:rsidRDefault="00E90D68" w:rsidP="00E90D68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E90D68" w:rsidRPr="00B77E56" w:rsidRDefault="00E90D68" w:rsidP="00E90D68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Ответить на вопросы:</w:t>
      </w:r>
    </w:p>
    <w:p w:rsidR="002E5611" w:rsidRPr="00B77E56" w:rsidRDefault="002E5611" w:rsidP="000610B0">
      <w:pPr>
        <w:widowControl/>
        <w:numPr>
          <w:ilvl w:val="0"/>
          <w:numId w:val="4"/>
        </w:numPr>
        <w:autoSpaceDN/>
        <w:adjustRightInd/>
        <w:rPr>
          <w:rFonts w:eastAsia="Calibri"/>
          <w:b/>
          <w:bCs/>
          <w:i/>
          <w:iCs/>
          <w:lang w:eastAsia="ar-SA"/>
        </w:rPr>
      </w:pPr>
      <w:r w:rsidRPr="00B77E56">
        <w:rPr>
          <w:rFonts w:eastAsia="Calibri"/>
        </w:rPr>
        <w:t>строение и функционирование артикуляционного аппарата;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E/>
        <w:autoSpaceDN/>
        <w:adjustRightInd/>
      </w:pPr>
      <w:r w:rsidRPr="00B77E56">
        <w:t>значение речевого дыхания для правильного звукопроизношения;</w:t>
      </w:r>
    </w:p>
    <w:p w:rsidR="00E90D68" w:rsidRPr="00B77E56" w:rsidRDefault="00E90D68" w:rsidP="000610B0">
      <w:pPr>
        <w:widowControl/>
        <w:numPr>
          <w:ilvl w:val="0"/>
          <w:numId w:val="4"/>
        </w:numPr>
        <w:autoSpaceDE/>
        <w:autoSpaceDN/>
        <w:adjustRightInd/>
      </w:pPr>
      <w:r w:rsidRPr="00B77E56">
        <w:rPr>
          <w:rFonts w:eastAsia="Calibri"/>
          <w:bCs/>
          <w:lang w:eastAsia="ar-SA"/>
        </w:rPr>
        <w:t>Приемы проверки и коррекции речевого дыхания.</w:t>
      </w:r>
    </w:p>
    <w:p w:rsidR="00E90D68" w:rsidRPr="00B77E56" w:rsidRDefault="00E90D68" w:rsidP="00E90D68">
      <w:pPr>
        <w:ind w:left="567" w:firstLine="0"/>
        <w:rPr>
          <w:rFonts w:eastAsia="Calibri"/>
          <w:b/>
          <w:i/>
          <w:color w:val="000000"/>
        </w:rPr>
      </w:pPr>
    </w:p>
    <w:p w:rsidR="00DC24A2" w:rsidRPr="00B77E56" w:rsidRDefault="00DC24A2" w:rsidP="00DC24A2">
      <w:pPr>
        <w:rPr>
          <w:rFonts w:eastAsia="Calibri"/>
        </w:rPr>
      </w:pPr>
    </w:p>
    <w:p w:rsidR="00DC24A2" w:rsidRPr="00B77E56" w:rsidRDefault="00DC24A2" w:rsidP="00DC24A2">
      <w:pPr>
        <w:rPr>
          <w:rFonts w:eastAsia="Calibri"/>
        </w:rPr>
      </w:pPr>
    </w:p>
    <w:p w:rsidR="00DC24A2" w:rsidRPr="00B77E56" w:rsidRDefault="00DC24A2" w:rsidP="00DC24A2">
      <w:pPr>
        <w:tabs>
          <w:tab w:val="left" w:pos="5310"/>
        </w:tabs>
        <w:suppressAutoHyphens/>
        <w:ind w:firstLine="720"/>
        <w:rPr>
          <w:rFonts w:eastAsia="Calibri"/>
          <w:b/>
          <w:i/>
          <w:lang w:eastAsia="ar-SA"/>
        </w:rPr>
      </w:pPr>
      <w:r w:rsidRPr="00B77E56">
        <w:rPr>
          <w:rFonts w:eastAsia="Calibri"/>
          <w:b/>
          <w:i/>
          <w:lang w:eastAsia="ar-SA"/>
        </w:rPr>
        <w:t>Для самоконтроля по темам разделов</w:t>
      </w:r>
      <w:r w:rsidR="001E285B" w:rsidRPr="00B77E56">
        <w:rPr>
          <w:rFonts w:eastAsia="Calibri"/>
          <w:b/>
          <w:i/>
          <w:lang w:eastAsia="ar-SA"/>
        </w:rPr>
        <w:t xml:space="preserve"> </w:t>
      </w:r>
      <w:r w:rsidRPr="00B77E56">
        <w:rPr>
          <w:rFonts w:eastAsia="Calibri"/>
          <w:b/>
          <w:i/>
          <w:lang w:eastAsia="ar-SA"/>
        </w:rPr>
        <w:t>1 и 2 необходимо ответить на следующие вопросы:</w:t>
      </w:r>
    </w:p>
    <w:p w:rsidR="00DC24A2" w:rsidRPr="00B77E56" w:rsidRDefault="00DC24A2" w:rsidP="000610B0">
      <w:pPr>
        <w:widowControl/>
        <w:numPr>
          <w:ilvl w:val="0"/>
          <w:numId w:val="5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Что служит предметом и объектом логопедического обследования? Каковы его цели и задачи?</w:t>
      </w:r>
    </w:p>
    <w:p w:rsidR="00DC24A2" w:rsidRPr="00B77E56" w:rsidRDefault="00DC24A2" w:rsidP="000610B0">
      <w:pPr>
        <w:widowControl/>
        <w:numPr>
          <w:ilvl w:val="0"/>
          <w:numId w:val="5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Перечислите принципы логопедического обследования.</w:t>
      </w:r>
    </w:p>
    <w:p w:rsidR="00DC24A2" w:rsidRPr="00B77E56" w:rsidRDefault="00DC24A2" w:rsidP="000610B0">
      <w:pPr>
        <w:widowControl/>
        <w:numPr>
          <w:ilvl w:val="0"/>
          <w:numId w:val="5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Какие этапы включает логопедическое обследование? Дайте их содержательную характеристику.</w:t>
      </w:r>
    </w:p>
    <w:p w:rsidR="00DC24A2" w:rsidRPr="00B77E56" w:rsidRDefault="00DC24A2" w:rsidP="000610B0">
      <w:pPr>
        <w:widowControl/>
        <w:numPr>
          <w:ilvl w:val="0"/>
          <w:numId w:val="5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 xml:space="preserve">В чем заключаются основные требования к организации и процедуре проведения логопедического обследования? </w:t>
      </w:r>
    </w:p>
    <w:p w:rsidR="00DC24A2" w:rsidRPr="00B77E56" w:rsidRDefault="00DC24A2" w:rsidP="000610B0">
      <w:pPr>
        <w:widowControl/>
        <w:numPr>
          <w:ilvl w:val="0"/>
          <w:numId w:val="5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 xml:space="preserve">Каким образом осуществляется моторная организация речевого акта? </w:t>
      </w:r>
    </w:p>
    <w:p w:rsidR="00DC24A2" w:rsidRPr="00B77E56" w:rsidRDefault="00DC24A2" w:rsidP="000610B0">
      <w:pPr>
        <w:widowControl/>
        <w:numPr>
          <w:ilvl w:val="0"/>
          <w:numId w:val="5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Какие возрастные особенности развития общей, мелкой и артикуляционной моторики можете выделить?</w:t>
      </w:r>
    </w:p>
    <w:p w:rsidR="00DC24A2" w:rsidRPr="00B77E56" w:rsidRDefault="00DC24A2" w:rsidP="000610B0">
      <w:pPr>
        <w:widowControl/>
        <w:numPr>
          <w:ilvl w:val="0"/>
          <w:numId w:val="5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 xml:space="preserve">Какие диагностические пробы применяются для обследования </w:t>
      </w:r>
      <w:r w:rsidRPr="00B77E56">
        <w:rPr>
          <w:rFonts w:eastAsia="Calibri"/>
        </w:rPr>
        <w:t>моторных функций</w:t>
      </w:r>
      <w:r w:rsidRPr="00B77E56">
        <w:rPr>
          <w:rFonts w:eastAsia="Calibri"/>
          <w:lang w:eastAsia="ar-SA"/>
        </w:rPr>
        <w:t>у детей (о</w:t>
      </w:r>
      <w:r w:rsidRPr="00B77E56">
        <w:rPr>
          <w:rFonts w:eastAsia="Calibri"/>
        </w:rPr>
        <w:t>бщая, мелкая, артикуляционная моторика</w:t>
      </w:r>
      <w:r w:rsidRPr="00B77E56">
        <w:rPr>
          <w:rFonts w:eastAsia="Calibri"/>
          <w:lang w:eastAsia="ar-SA"/>
        </w:rPr>
        <w:t>, а также моторика мимической мускулатуры</w:t>
      </w:r>
      <w:r w:rsidRPr="00B77E56">
        <w:rPr>
          <w:rFonts w:eastAsia="Calibri"/>
        </w:rPr>
        <w:t>или лицевая моторика</w:t>
      </w:r>
      <w:r w:rsidRPr="00B77E56">
        <w:rPr>
          <w:rFonts w:eastAsia="Calibri"/>
          <w:lang w:eastAsia="ar-SA"/>
        </w:rPr>
        <w:t>)?</w:t>
      </w:r>
    </w:p>
    <w:p w:rsidR="00DC24A2" w:rsidRPr="00B77E56" w:rsidRDefault="00DC24A2" w:rsidP="000610B0">
      <w:pPr>
        <w:widowControl/>
        <w:numPr>
          <w:ilvl w:val="0"/>
          <w:numId w:val="5"/>
        </w:numPr>
        <w:autoSpaceDE/>
        <w:autoSpaceDN/>
        <w:adjustRightInd/>
        <w:jc w:val="left"/>
        <w:rPr>
          <w:kern w:val="2"/>
          <w:lang w:eastAsia="ar-SA"/>
        </w:rPr>
      </w:pPr>
      <w:r w:rsidRPr="00B77E56">
        <w:rPr>
          <w:kern w:val="2"/>
          <w:lang w:eastAsia="ar-SA"/>
        </w:rPr>
        <w:t>В чем заключаются содержательно-методические основы организации обслед</w:t>
      </w:r>
      <w:r w:rsidRPr="00B77E56">
        <w:rPr>
          <w:kern w:val="2"/>
          <w:lang w:eastAsia="ar-SA"/>
        </w:rPr>
        <w:t>о</w:t>
      </w:r>
      <w:r w:rsidRPr="00B77E56">
        <w:rPr>
          <w:kern w:val="2"/>
          <w:lang w:eastAsia="ar-SA"/>
        </w:rPr>
        <w:t>вания звукопроизношения?</w:t>
      </w:r>
    </w:p>
    <w:p w:rsidR="00DC24A2" w:rsidRPr="00B77E56" w:rsidRDefault="00DC24A2" w:rsidP="000610B0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bCs/>
          <w:lang w:eastAsia="ar-SA"/>
        </w:rPr>
      </w:pPr>
      <w:r w:rsidRPr="00B77E56">
        <w:rPr>
          <w:bCs/>
          <w:lang w:eastAsia="ar-SA"/>
        </w:rPr>
        <w:t>На какие показатели обращаем внимание при обследовании строения и подвижности артикуляционного аппарата; исследовании голосовой функции у детей?</w:t>
      </w:r>
    </w:p>
    <w:p w:rsidR="00DC24A2" w:rsidRPr="00B77E56" w:rsidRDefault="00DC24A2" w:rsidP="000610B0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bCs/>
          <w:lang w:eastAsia="ar-SA"/>
        </w:rPr>
      </w:pPr>
      <w:r w:rsidRPr="00B77E56">
        <w:rPr>
          <w:bCs/>
          <w:lang w:eastAsia="ar-SA"/>
        </w:rPr>
        <w:t>Какие существуют приемы обследования звуков речи, проверки речевого дыхания и проверки слоговой структуры слова?</w:t>
      </w:r>
    </w:p>
    <w:p w:rsidR="00DC24A2" w:rsidRPr="00B77E56" w:rsidRDefault="00DC24A2" w:rsidP="000610B0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bCs/>
          <w:lang w:eastAsia="ar-SA"/>
        </w:rPr>
      </w:pPr>
      <w:r w:rsidRPr="00B77E56">
        <w:rPr>
          <w:bCs/>
          <w:lang w:eastAsia="ar-SA"/>
        </w:rPr>
        <w:t>Как проводится обследование и формирование фонематического слуха и восприятия у детей?</w:t>
      </w:r>
    </w:p>
    <w:p w:rsidR="00DC24A2" w:rsidRPr="00B77E56" w:rsidRDefault="00DC24A2" w:rsidP="000610B0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bCs/>
          <w:lang w:eastAsia="ar-SA"/>
        </w:rPr>
      </w:pPr>
      <w:r w:rsidRPr="00B77E56">
        <w:rPr>
          <w:bCs/>
          <w:lang w:eastAsia="ar-SA"/>
        </w:rPr>
        <w:t>В какой форме могут фиксироваться результаты логопедического обследования произносительной стороны речи?</w:t>
      </w:r>
    </w:p>
    <w:p w:rsidR="00DC24A2" w:rsidRPr="00B77E56" w:rsidRDefault="00DC24A2" w:rsidP="000610B0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bCs/>
          <w:lang w:eastAsia="ar-SA"/>
        </w:rPr>
      </w:pPr>
      <w:r w:rsidRPr="00B77E56">
        <w:rPr>
          <w:bCs/>
          <w:lang w:eastAsia="ar-SA"/>
        </w:rPr>
        <w:lastRenderedPageBreak/>
        <w:t>Как учитываются результаты обследования при составлении плана логопедической работы?</w:t>
      </w:r>
    </w:p>
    <w:p w:rsidR="00DC24A2" w:rsidRPr="00B77E56" w:rsidRDefault="00DC24A2" w:rsidP="000610B0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bCs/>
          <w:lang w:eastAsia="ar-SA"/>
        </w:rPr>
      </w:pPr>
      <w:r w:rsidRPr="00B77E56">
        <w:rPr>
          <w:bCs/>
          <w:lang w:eastAsia="ar-SA"/>
        </w:rPr>
        <w:t>Какие существуют способы постановки звуков?</w:t>
      </w:r>
    </w:p>
    <w:p w:rsidR="00DC24A2" w:rsidRPr="00B77E56" w:rsidRDefault="00DC24A2" w:rsidP="000610B0">
      <w:pPr>
        <w:widowControl/>
        <w:numPr>
          <w:ilvl w:val="0"/>
          <w:numId w:val="5"/>
        </w:numPr>
        <w:suppressAutoHyphens/>
        <w:autoSpaceDE/>
        <w:autoSpaceDN/>
        <w:adjustRightInd/>
        <w:rPr>
          <w:bCs/>
          <w:lang w:eastAsia="ar-SA"/>
        </w:rPr>
      </w:pPr>
      <w:r w:rsidRPr="00B77E56">
        <w:rPr>
          <w:bCs/>
          <w:lang w:eastAsia="ar-SA"/>
        </w:rPr>
        <w:t>В какой последовательности проводится работа по формированию речевого дыхания?</w:t>
      </w:r>
    </w:p>
    <w:p w:rsidR="00DC24A2" w:rsidRPr="00B77E56" w:rsidRDefault="00DC24A2" w:rsidP="00DC24A2">
      <w:pPr>
        <w:rPr>
          <w:rFonts w:eastAsia="Calibri"/>
        </w:rPr>
      </w:pPr>
    </w:p>
    <w:p w:rsidR="00DC24A2" w:rsidRPr="00B77E56" w:rsidRDefault="00DC24A2" w:rsidP="000610B0">
      <w:pPr>
        <w:pStyle w:val="af6"/>
        <w:numPr>
          <w:ilvl w:val="0"/>
          <w:numId w:val="12"/>
        </w:numPr>
        <w:ind w:left="567" w:firstLine="0"/>
        <w:rPr>
          <w:rFonts w:eastAsia="Calibri"/>
          <w:b/>
          <w:i/>
          <w:color w:val="000000"/>
        </w:rPr>
      </w:pPr>
      <w:r w:rsidRPr="00B77E56">
        <w:rPr>
          <w:rFonts w:eastAsia="Calibri"/>
          <w:b/>
        </w:rPr>
        <w:t>Технологии формирования интонационной стороны речи</w:t>
      </w:r>
    </w:p>
    <w:p w:rsidR="002E5611" w:rsidRPr="00B77E56" w:rsidRDefault="002E5611" w:rsidP="00DC24A2">
      <w:pPr>
        <w:ind w:left="567" w:firstLine="0"/>
        <w:rPr>
          <w:rFonts w:eastAsia="Calibri"/>
          <w:b/>
          <w:bCs/>
        </w:rPr>
      </w:pPr>
      <w:r w:rsidRPr="00B77E56">
        <w:rPr>
          <w:rFonts w:eastAsia="Calibri"/>
          <w:b/>
          <w:bCs/>
        </w:rPr>
        <w:t>3.1.Интонация как паралингвистическое средство общения</w:t>
      </w:r>
    </w:p>
    <w:p w:rsidR="002E5611" w:rsidRPr="00B77E56" w:rsidRDefault="002E5611" w:rsidP="002E5611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2E5611" w:rsidRPr="00B77E56" w:rsidRDefault="002E5611" w:rsidP="002E5611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Ответить на вопросы:</w:t>
      </w:r>
    </w:p>
    <w:p w:rsidR="002E5611" w:rsidRPr="00B77E56" w:rsidRDefault="002E5611" w:rsidP="000610B0">
      <w:pPr>
        <w:widowControl/>
        <w:numPr>
          <w:ilvl w:val="0"/>
          <w:numId w:val="6"/>
        </w:numPr>
        <w:shd w:val="clear" w:color="auto" w:fill="FFFFFF"/>
        <w:suppressAutoHyphens/>
        <w:autoSpaceDE/>
        <w:autoSpaceDN/>
        <w:adjustRightInd/>
        <w:rPr>
          <w:rFonts w:eastAsia="Calibri"/>
          <w:bCs/>
          <w:lang w:eastAsia="ar-SA"/>
        </w:rPr>
      </w:pPr>
      <w:r w:rsidRPr="00B77E56">
        <w:rPr>
          <w:rFonts w:eastAsia="Calibri"/>
          <w:bCs/>
          <w:lang w:eastAsia="ar-SA"/>
        </w:rPr>
        <w:t>Интонация как паралингвистическое средство общения;</w:t>
      </w:r>
    </w:p>
    <w:p w:rsidR="002E5611" w:rsidRPr="00B77E56" w:rsidRDefault="002E5611" w:rsidP="000610B0">
      <w:pPr>
        <w:widowControl/>
        <w:numPr>
          <w:ilvl w:val="0"/>
          <w:numId w:val="6"/>
        </w:numPr>
        <w:shd w:val="clear" w:color="auto" w:fill="FFFFFF"/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Психологическая и психолингвистическая характеристика паралингвистических средств общения;</w:t>
      </w:r>
    </w:p>
    <w:p w:rsidR="002E5611" w:rsidRPr="00B77E56" w:rsidRDefault="002E5611" w:rsidP="000610B0">
      <w:pPr>
        <w:widowControl/>
        <w:numPr>
          <w:ilvl w:val="0"/>
          <w:numId w:val="6"/>
        </w:numPr>
        <w:shd w:val="clear" w:color="auto" w:fill="FFFFFF"/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Связь интонации с другими паралингвистическими средствами общения, ее значение;</w:t>
      </w:r>
    </w:p>
    <w:p w:rsidR="002E5611" w:rsidRPr="00B77E56" w:rsidRDefault="002E5611" w:rsidP="000610B0">
      <w:pPr>
        <w:widowControl/>
        <w:numPr>
          <w:ilvl w:val="0"/>
          <w:numId w:val="6"/>
        </w:numPr>
        <w:shd w:val="clear" w:color="auto" w:fill="FFFFFF"/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Современная проблематика интонационных исследований (изучение интонации в лингвистике, психолингвистике, психофизиологии и педагогике).</w:t>
      </w:r>
    </w:p>
    <w:p w:rsidR="002E5611" w:rsidRPr="00B77E56" w:rsidRDefault="002E5611" w:rsidP="00DC24A2">
      <w:pPr>
        <w:ind w:left="567" w:firstLine="0"/>
        <w:rPr>
          <w:rFonts w:eastAsia="Calibri"/>
          <w:bCs/>
        </w:rPr>
      </w:pPr>
    </w:p>
    <w:p w:rsidR="002E5611" w:rsidRPr="00B77E56" w:rsidRDefault="002E5611" w:rsidP="00DC24A2">
      <w:pPr>
        <w:ind w:left="567" w:firstLine="0"/>
        <w:rPr>
          <w:rFonts w:eastAsia="Calibri"/>
          <w:b/>
          <w:bCs/>
        </w:rPr>
      </w:pPr>
      <w:r w:rsidRPr="00B77E56">
        <w:rPr>
          <w:rFonts w:eastAsia="Calibri"/>
          <w:b/>
        </w:rPr>
        <w:t>3.2. О</w:t>
      </w:r>
      <w:r w:rsidRPr="00B77E56">
        <w:rPr>
          <w:rFonts w:eastAsia="Calibri"/>
          <w:b/>
          <w:bCs/>
        </w:rPr>
        <w:t>нтогенез интонационной стороны речи</w:t>
      </w:r>
    </w:p>
    <w:p w:rsidR="002E5611" w:rsidRPr="00B77E56" w:rsidRDefault="002E5611" w:rsidP="002E5611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2E5611" w:rsidRPr="00B77E56" w:rsidRDefault="002E5611" w:rsidP="002E5611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Ответить на вопросы:</w:t>
      </w:r>
    </w:p>
    <w:p w:rsidR="002E5611" w:rsidRPr="00B77E56" w:rsidRDefault="002E5611" w:rsidP="000610B0">
      <w:pPr>
        <w:widowControl/>
        <w:numPr>
          <w:ilvl w:val="0"/>
          <w:numId w:val="7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Что такое интонация?</w:t>
      </w:r>
    </w:p>
    <w:p w:rsidR="002E5611" w:rsidRPr="00B77E56" w:rsidRDefault="002E5611" w:rsidP="000610B0">
      <w:pPr>
        <w:widowControl/>
        <w:numPr>
          <w:ilvl w:val="0"/>
          <w:numId w:val="7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Перечислите компоненты интонационной стороны речи.</w:t>
      </w:r>
    </w:p>
    <w:p w:rsidR="002E5611" w:rsidRPr="00B77E56" w:rsidRDefault="002E5611" w:rsidP="000610B0">
      <w:pPr>
        <w:widowControl/>
        <w:numPr>
          <w:ilvl w:val="0"/>
          <w:numId w:val="7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Какие функции выполняет интонация?</w:t>
      </w:r>
    </w:p>
    <w:p w:rsidR="002E5611" w:rsidRPr="00B77E56" w:rsidRDefault="002E5611" w:rsidP="000610B0">
      <w:pPr>
        <w:widowControl/>
        <w:numPr>
          <w:ilvl w:val="0"/>
          <w:numId w:val="7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bCs/>
          <w:lang w:eastAsia="ar-SA"/>
        </w:rPr>
        <w:t>Назовите основные этапы онтогенеза интонационной стороны речи.</w:t>
      </w:r>
    </w:p>
    <w:p w:rsidR="002E5611" w:rsidRPr="00B77E56" w:rsidRDefault="002E5611" w:rsidP="000610B0">
      <w:pPr>
        <w:widowControl/>
        <w:numPr>
          <w:ilvl w:val="0"/>
          <w:numId w:val="7"/>
        </w:numPr>
        <w:shd w:val="clear" w:color="auto" w:fill="FFFFFF"/>
        <w:suppressAutoHyphens/>
        <w:autoSpaceDE/>
        <w:autoSpaceDN/>
        <w:adjustRightInd/>
        <w:rPr>
          <w:rFonts w:eastAsia="Calibri"/>
          <w:bCs/>
        </w:rPr>
      </w:pPr>
      <w:r w:rsidRPr="00B77E56">
        <w:rPr>
          <w:rFonts w:eastAsia="Calibri"/>
          <w:bCs/>
        </w:rPr>
        <w:t>Выделите специфические особенности обследования интонационной сферы у детей с различной речевой патологией.</w:t>
      </w:r>
    </w:p>
    <w:p w:rsidR="002E5611" w:rsidRPr="00B77E56" w:rsidRDefault="002E5611" w:rsidP="00DC24A2">
      <w:pPr>
        <w:ind w:left="567" w:firstLine="0"/>
        <w:rPr>
          <w:rFonts w:eastAsia="Calibri"/>
        </w:rPr>
      </w:pPr>
    </w:p>
    <w:p w:rsidR="002E5611" w:rsidRPr="00B77E56" w:rsidRDefault="002E5611" w:rsidP="00DC24A2">
      <w:pPr>
        <w:ind w:left="567" w:firstLine="0"/>
        <w:rPr>
          <w:rFonts w:eastAsia="Calibri"/>
          <w:b/>
          <w:bCs/>
        </w:rPr>
      </w:pPr>
      <w:r w:rsidRPr="00B77E56">
        <w:rPr>
          <w:rFonts w:eastAsia="Calibri"/>
          <w:b/>
        </w:rPr>
        <w:t>3.3.</w:t>
      </w:r>
      <w:r w:rsidRPr="00B77E56">
        <w:rPr>
          <w:rFonts w:eastAsia="Calibri"/>
          <w:b/>
          <w:bCs/>
        </w:rPr>
        <w:t>Восприятие, понимание и воспроизведение интонации</w:t>
      </w:r>
    </w:p>
    <w:p w:rsidR="002E5611" w:rsidRPr="00B77E56" w:rsidRDefault="002E5611" w:rsidP="002E5611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2E5611" w:rsidRPr="00B77E56" w:rsidRDefault="002E5611" w:rsidP="002E5611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Практическое задание:</w:t>
      </w:r>
    </w:p>
    <w:p w:rsidR="002E5611" w:rsidRPr="00B77E56" w:rsidRDefault="002E5611" w:rsidP="002E5611">
      <w:pPr>
        <w:widowControl/>
        <w:shd w:val="clear" w:color="auto" w:fill="FFFFFF"/>
        <w:suppressAutoHyphens/>
        <w:autoSpaceDE/>
        <w:autoSpaceDN/>
        <w:adjustRightInd/>
        <w:rPr>
          <w:rFonts w:eastAsia="Calibri"/>
          <w:bCs/>
        </w:rPr>
      </w:pPr>
      <w:r w:rsidRPr="00B77E56">
        <w:rPr>
          <w:rFonts w:eastAsia="Calibri"/>
          <w:bCs/>
        </w:rPr>
        <w:t xml:space="preserve">Охарактеризуйте основные направления работы </w:t>
      </w:r>
      <w:r w:rsidRPr="00B77E56">
        <w:rPr>
          <w:rFonts w:eastAsia="Calibri"/>
        </w:rPr>
        <w:t xml:space="preserve">и </w:t>
      </w:r>
      <w:r w:rsidRPr="00B77E56">
        <w:rPr>
          <w:rFonts w:eastAsia="Calibri"/>
          <w:bCs/>
        </w:rPr>
        <w:t>методические рекомендации по формированию интонационной стороны речи у детей в процессе коррекционно-педагогического воздействия.</w:t>
      </w:r>
    </w:p>
    <w:p w:rsidR="002E5611" w:rsidRPr="00B77E56" w:rsidRDefault="002E5611" w:rsidP="00DC24A2">
      <w:pPr>
        <w:ind w:left="567" w:firstLine="0"/>
        <w:rPr>
          <w:rFonts w:eastAsia="Calibri"/>
          <w:bCs/>
        </w:rPr>
      </w:pPr>
    </w:p>
    <w:p w:rsidR="002E5611" w:rsidRPr="00B77E56" w:rsidRDefault="002E5611" w:rsidP="00DC24A2">
      <w:pPr>
        <w:ind w:left="567" w:firstLine="0"/>
        <w:rPr>
          <w:rFonts w:eastAsia="Calibri"/>
          <w:b/>
        </w:rPr>
      </w:pPr>
      <w:r w:rsidRPr="00B77E56">
        <w:rPr>
          <w:rFonts w:eastAsia="Calibri"/>
          <w:b/>
          <w:bCs/>
        </w:rPr>
        <w:t>3.4.Связь эмоции и интонации</w:t>
      </w:r>
    </w:p>
    <w:p w:rsidR="002E5611" w:rsidRPr="00B77E56" w:rsidRDefault="002E5611" w:rsidP="002E5611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2E5611" w:rsidRPr="00B77E56" w:rsidRDefault="002E5611" w:rsidP="002E5611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Ответить на вопросы:</w:t>
      </w:r>
    </w:p>
    <w:p w:rsidR="002E5611" w:rsidRPr="00B77E56" w:rsidRDefault="002E5611" w:rsidP="00DC24A2">
      <w:pPr>
        <w:ind w:left="567" w:firstLine="0"/>
        <w:rPr>
          <w:rFonts w:eastAsia="Calibri"/>
        </w:rPr>
      </w:pPr>
    </w:p>
    <w:p w:rsidR="002E5611" w:rsidRPr="00B77E56" w:rsidRDefault="002E5611" w:rsidP="00DC24A2">
      <w:pPr>
        <w:ind w:left="567" w:firstLine="0"/>
        <w:rPr>
          <w:rFonts w:eastAsia="Calibri"/>
          <w:b/>
          <w:bCs/>
        </w:rPr>
      </w:pPr>
      <w:r w:rsidRPr="00B77E56">
        <w:rPr>
          <w:rFonts w:eastAsia="Calibri"/>
          <w:b/>
        </w:rPr>
        <w:t>3.5.Методика обследования</w:t>
      </w:r>
      <w:r w:rsidRPr="00B77E56">
        <w:rPr>
          <w:rFonts w:eastAsia="Calibri"/>
          <w:b/>
          <w:bCs/>
        </w:rPr>
        <w:t xml:space="preserve"> интонационной стороны.</w:t>
      </w:r>
    </w:p>
    <w:p w:rsidR="002E5611" w:rsidRPr="00B77E56" w:rsidRDefault="002E5611" w:rsidP="002E5611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2E5611" w:rsidRPr="00B77E56" w:rsidRDefault="002E5611" w:rsidP="002E5611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Ответить на вопросы:</w:t>
      </w:r>
    </w:p>
    <w:p w:rsidR="002E5611" w:rsidRPr="00B77E56" w:rsidRDefault="002E5611" w:rsidP="000610B0">
      <w:pPr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adjustRightInd/>
        <w:rPr>
          <w:rFonts w:eastAsia="Calibri"/>
          <w:bCs/>
        </w:rPr>
      </w:pPr>
      <w:r w:rsidRPr="00B77E56">
        <w:rPr>
          <w:rFonts w:eastAsia="Calibri"/>
        </w:rPr>
        <w:t xml:space="preserve">Озвучьте направления и содержание методики обследования </w:t>
      </w:r>
      <w:r w:rsidRPr="00B77E56">
        <w:rPr>
          <w:rFonts w:eastAsia="Calibri"/>
          <w:bCs/>
        </w:rPr>
        <w:t>интонационной стороны.</w:t>
      </w:r>
    </w:p>
    <w:p w:rsidR="002E5611" w:rsidRPr="00B77E56" w:rsidRDefault="002E5611" w:rsidP="000610B0">
      <w:pPr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adjustRightInd/>
        <w:rPr>
          <w:rFonts w:eastAsia="Calibri"/>
        </w:rPr>
      </w:pPr>
      <w:r w:rsidRPr="00B77E56">
        <w:rPr>
          <w:rFonts w:eastAsia="Calibri"/>
        </w:rPr>
        <w:t>Основные средства и приемы изучения интенсивных, частотных и темпоральных элементов интонации;</w:t>
      </w:r>
    </w:p>
    <w:p w:rsidR="002E5611" w:rsidRPr="00B77E56" w:rsidRDefault="002E5611" w:rsidP="000610B0">
      <w:pPr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adjustRightInd/>
        <w:rPr>
          <w:rFonts w:eastAsia="Calibri"/>
        </w:rPr>
      </w:pPr>
      <w:r w:rsidRPr="00B77E56">
        <w:rPr>
          <w:rFonts w:eastAsia="Calibri"/>
        </w:rPr>
        <w:lastRenderedPageBreak/>
        <w:t>Формулировку инструкций, определение параметров анализа результатов обследования;</w:t>
      </w:r>
    </w:p>
    <w:p w:rsidR="002E5611" w:rsidRPr="00B77E56" w:rsidRDefault="002E5611" w:rsidP="000610B0">
      <w:pPr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adjustRightInd/>
        <w:rPr>
          <w:rFonts w:eastAsia="Calibri"/>
        </w:rPr>
      </w:pPr>
      <w:r w:rsidRPr="00B77E56">
        <w:rPr>
          <w:rFonts w:eastAsia="Calibri"/>
        </w:rPr>
        <w:t>Проведение анализа экспериментальных материалов и формулировку выводов по его результатам.</w:t>
      </w:r>
    </w:p>
    <w:p w:rsidR="002E5611" w:rsidRPr="00B77E56" w:rsidRDefault="002E5611" w:rsidP="000610B0">
      <w:pPr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adjustRightInd/>
        <w:rPr>
          <w:rFonts w:eastAsia="Calibri"/>
        </w:rPr>
      </w:pPr>
      <w:r w:rsidRPr="00B77E56">
        <w:rPr>
          <w:rFonts w:eastAsia="Calibri"/>
        </w:rPr>
        <w:t xml:space="preserve">Характеристику и анализ методик работы над интонацией. </w:t>
      </w:r>
    </w:p>
    <w:p w:rsidR="002E5611" w:rsidRPr="00B77E56" w:rsidRDefault="002E5611" w:rsidP="00DC24A2">
      <w:pPr>
        <w:ind w:left="567" w:firstLine="0"/>
        <w:rPr>
          <w:rFonts w:eastAsia="Calibri"/>
          <w:bCs/>
        </w:rPr>
      </w:pPr>
    </w:p>
    <w:p w:rsidR="002E5611" w:rsidRPr="00B77E56" w:rsidRDefault="002E5611" w:rsidP="00DC24A2">
      <w:pPr>
        <w:ind w:left="567" w:firstLine="0"/>
        <w:rPr>
          <w:rFonts w:eastAsia="Calibri"/>
          <w:b/>
          <w:bCs/>
        </w:rPr>
      </w:pPr>
      <w:r w:rsidRPr="00B77E56">
        <w:rPr>
          <w:rFonts w:eastAsia="Calibri"/>
          <w:b/>
          <w:bCs/>
        </w:rPr>
        <w:t xml:space="preserve">3.6. Основные направления работы </w:t>
      </w:r>
      <w:r w:rsidRPr="00B77E56">
        <w:rPr>
          <w:rFonts w:eastAsia="Calibri"/>
          <w:b/>
        </w:rPr>
        <w:t xml:space="preserve">и </w:t>
      </w:r>
      <w:r w:rsidRPr="00B77E56">
        <w:rPr>
          <w:rFonts w:eastAsia="Calibri"/>
          <w:b/>
          <w:bCs/>
        </w:rPr>
        <w:t>методические рекомендации по форм</w:t>
      </w:r>
      <w:r w:rsidRPr="00B77E56">
        <w:rPr>
          <w:rFonts w:eastAsia="Calibri"/>
          <w:b/>
          <w:bCs/>
        </w:rPr>
        <w:t>и</w:t>
      </w:r>
      <w:r w:rsidRPr="00B77E56">
        <w:rPr>
          <w:rFonts w:eastAsia="Calibri"/>
          <w:b/>
          <w:bCs/>
        </w:rPr>
        <w:t>рованию интонационной стороны речи у детей в процессе коррекционно-педагогического воздействия</w:t>
      </w:r>
    </w:p>
    <w:p w:rsidR="002E5611" w:rsidRPr="00B77E56" w:rsidRDefault="002E5611" w:rsidP="002E5611">
      <w:pPr>
        <w:ind w:firstLine="0"/>
        <w:rPr>
          <w:rFonts w:eastAsia="Calibri"/>
          <w:bCs/>
          <w:iCs/>
          <w:lang w:eastAsia="ar-SA"/>
        </w:rPr>
      </w:pPr>
      <w:r w:rsidRPr="00B77E56">
        <w:rPr>
          <w:rFonts w:eastAsia="Calibri"/>
        </w:rPr>
        <w:t>Изучить понятия: «</w:t>
      </w:r>
      <w:r w:rsidRPr="00B77E56">
        <w:rPr>
          <w:rFonts w:eastAsia="Calibri"/>
          <w:bCs/>
          <w:iCs/>
          <w:lang w:eastAsia="ar-SA"/>
        </w:rPr>
        <w:t>речедвигательный аппарат», «общая моторика», «мелкая моторика», «артикуляционная моторика», «лицевая моторика», «праксис».</w:t>
      </w:r>
    </w:p>
    <w:p w:rsidR="002E5611" w:rsidRPr="00B77E56" w:rsidRDefault="00B77E56" w:rsidP="002E5611">
      <w:pPr>
        <w:ind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Практическое задание:</w:t>
      </w:r>
    </w:p>
    <w:p w:rsidR="00DC24A2" w:rsidRPr="00B77E56" w:rsidRDefault="00B77E56" w:rsidP="00B77E56">
      <w:pPr>
        <w:rPr>
          <w:rFonts w:eastAsia="Calibri"/>
        </w:rPr>
      </w:pPr>
      <w:r w:rsidRPr="00B77E56">
        <w:rPr>
          <w:rFonts w:eastAsia="Calibri"/>
        </w:rPr>
        <w:t>1.</w:t>
      </w:r>
      <w:r w:rsidR="00DC24A2" w:rsidRPr="00B77E56">
        <w:rPr>
          <w:rFonts w:eastAsia="Calibri"/>
        </w:rPr>
        <w:t>Разработка модели фрагментов обследования интонационной стороны речи у детей с дизартрией: а) обследование физических параметров речевого голоса, б) обсл</w:t>
      </w:r>
      <w:r w:rsidR="00DC24A2" w:rsidRPr="00B77E56">
        <w:rPr>
          <w:rFonts w:eastAsia="Calibri"/>
        </w:rPr>
        <w:t>е</w:t>
      </w:r>
      <w:r w:rsidR="00DC24A2" w:rsidRPr="00B77E56">
        <w:rPr>
          <w:rFonts w:eastAsia="Calibri"/>
        </w:rPr>
        <w:t>дование интонационного восприятия, в) обследование возможностей использования в речи интонационных конструкций.</w:t>
      </w:r>
    </w:p>
    <w:p w:rsidR="00DC24A2" w:rsidRPr="00B77E56" w:rsidRDefault="00B77E56" w:rsidP="00DC24A2">
      <w:pPr>
        <w:rPr>
          <w:rFonts w:eastAsia="Calibri"/>
        </w:rPr>
      </w:pPr>
      <w:r w:rsidRPr="00B77E56">
        <w:rPr>
          <w:rFonts w:eastAsia="Calibri"/>
        </w:rPr>
        <w:t>2.</w:t>
      </w:r>
      <w:r w:rsidR="00DC24A2" w:rsidRPr="00B77E56">
        <w:rPr>
          <w:rFonts w:eastAsia="Calibri"/>
        </w:rPr>
        <w:t>Разработка протоколов обследования интонационной сферы (по разделам) и о</w:t>
      </w:r>
      <w:r w:rsidR="00DC24A2" w:rsidRPr="00B77E56">
        <w:rPr>
          <w:rFonts w:eastAsia="Calibri"/>
        </w:rPr>
        <w:t>п</w:t>
      </w:r>
      <w:r w:rsidR="00DC24A2" w:rsidRPr="00B77E56">
        <w:rPr>
          <w:rFonts w:eastAsia="Calibri"/>
        </w:rPr>
        <w:t>ределение критериев оценки результатов обследования.</w:t>
      </w:r>
    </w:p>
    <w:p w:rsidR="00DC24A2" w:rsidRPr="00B77E56" w:rsidRDefault="00B77E56" w:rsidP="00B77E56">
      <w:pPr>
        <w:rPr>
          <w:rFonts w:eastAsia="Calibri"/>
          <w:b/>
          <w:i/>
          <w:color w:val="000000"/>
        </w:rPr>
      </w:pPr>
      <w:r w:rsidRPr="00B77E56">
        <w:rPr>
          <w:rFonts w:eastAsia="Calibri"/>
        </w:rPr>
        <w:t>3.</w:t>
      </w:r>
      <w:r w:rsidR="00DC24A2" w:rsidRPr="00B77E56">
        <w:rPr>
          <w:rFonts w:eastAsia="Calibri"/>
        </w:rPr>
        <w:t>Составление интонационной стороной речи, б) последовательность схемы, о</w:t>
      </w:r>
      <w:r w:rsidR="00DC24A2" w:rsidRPr="00B77E56">
        <w:rPr>
          <w:rFonts w:eastAsia="Calibri"/>
        </w:rPr>
        <w:t>т</w:t>
      </w:r>
      <w:r w:rsidR="00DC24A2" w:rsidRPr="00B77E56">
        <w:rPr>
          <w:rFonts w:eastAsia="Calibri"/>
        </w:rPr>
        <w:t>ражающей: а) направления работы над развития интонационных средств общения у д</w:t>
      </w:r>
      <w:r w:rsidR="00DC24A2" w:rsidRPr="00B77E56">
        <w:rPr>
          <w:rFonts w:eastAsia="Calibri"/>
        </w:rPr>
        <w:t>е</w:t>
      </w:r>
      <w:r w:rsidR="00DC24A2" w:rsidRPr="00B77E56">
        <w:rPr>
          <w:rFonts w:eastAsia="Calibri"/>
        </w:rPr>
        <w:t>тей.</w:t>
      </w:r>
    </w:p>
    <w:p w:rsidR="00DC24A2" w:rsidRPr="00B77E56" w:rsidRDefault="00DC24A2" w:rsidP="00DC24A2">
      <w:pPr>
        <w:pStyle w:val="af6"/>
        <w:ind w:left="927" w:firstLine="0"/>
        <w:rPr>
          <w:rFonts w:eastAsia="Calibri"/>
          <w:lang w:val="ru-RU"/>
        </w:rPr>
      </w:pPr>
    </w:p>
    <w:p w:rsidR="00DC24A2" w:rsidRPr="00B77E56" w:rsidRDefault="00DC24A2" w:rsidP="000610B0">
      <w:pPr>
        <w:pStyle w:val="af6"/>
        <w:numPr>
          <w:ilvl w:val="0"/>
          <w:numId w:val="12"/>
        </w:numPr>
        <w:rPr>
          <w:rFonts w:eastAsia="Calibri"/>
          <w:b/>
          <w:lang w:val="ru-RU"/>
        </w:rPr>
      </w:pPr>
      <w:r w:rsidRPr="00B77E56">
        <w:rPr>
          <w:rFonts w:eastAsia="Calibri"/>
          <w:b/>
          <w:lang w:val="ru-RU"/>
        </w:rPr>
        <w:t>Технологии формирования темпо-ритмической организации устной речи при заикании</w:t>
      </w:r>
    </w:p>
    <w:p w:rsidR="001E285B" w:rsidRPr="00B77E56" w:rsidRDefault="001E285B" w:rsidP="000610B0">
      <w:pPr>
        <w:pStyle w:val="af6"/>
        <w:numPr>
          <w:ilvl w:val="1"/>
          <w:numId w:val="12"/>
        </w:numPr>
        <w:rPr>
          <w:rFonts w:eastAsia="Calibri"/>
          <w:b/>
          <w:bCs/>
          <w:lang w:val="ru-RU"/>
        </w:rPr>
      </w:pPr>
      <w:r w:rsidRPr="00B77E56">
        <w:rPr>
          <w:rFonts w:eastAsia="Calibri"/>
          <w:b/>
          <w:bCs/>
          <w:lang w:val="ru-RU"/>
        </w:rPr>
        <w:t>Значение темпо-ритма (психофизиологический и психолингвистич</w:t>
      </w:r>
      <w:r w:rsidRPr="00B77E56">
        <w:rPr>
          <w:rFonts w:eastAsia="Calibri"/>
          <w:b/>
          <w:bCs/>
          <w:lang w:val="ru-RU"/>
        </w:rPr>
        <w:t>е</w:t>
      </w:r>
      <w:r w:rsidRPr="00B77E56">
        <w:rPr>
          <w:rFonts w:eastAsia="Calibri"/>
          <w:b/>
          <w:bCs/>
          <w:lang w:val="ru-RU"/>
        </w:rPr>
        <w:t>ский аспекты).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  <w:bCs/>
          <w:iCs/>
          <w:lang w:val="ru-RU" w:eastAsia="ar-SA"/>
        </w:rPr>
      </w:pPr>
      <w:r w:rsidRPr="00B77E56">
        <w:rPr>
          <w:rFonts w:eastAsia="Calibri"/>
          <w:lang w:val="ru-RU"/>
        </w:rPr>
        <w:t>Изучить понятия: «</w:t>
      </w:r>
      <w:r w:rsidRPr="00B77E56">
        <w:rPr>
          <w:rFonts w:eastAsia="Calibri"/>
          <w:bCs/>
          <w:iCs/>
          <w:lang w:val="ru-RU" w:eastAsia="ar-SA"/>
        </w:rPr>
        <w:t>речедвигательный аппарат», «общая моторика», «мелкая м</w:t>
      </w:r>
      <w:r w:rsidRPr="00B77E56">
        <w:rPr>
          <w:rFonts w:eastAsia="Calibri"/>
          <w:bCs/>
          <w:iCs/>
          <w:lang w:val="ru-RU" w:eastAsia="ar-SA"/>
        </w:rPr>
        <w:t>о</w:t>
      </w:r>
      <w:r w:rsidRPr="00B77E56">
        <w:rPr>
          <w:rFonts w:eastAsia="Calibri"/>
          <w:bCs/>
          <w:iCs/>
          <w:lang w:val="ru-RU" w:eastAsia="ar-SA"/>
        </w:rPr>
        <w:t>торика», «артикуляционная моторика», «лицевая моторика», «праксис», «темп», «ритм».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  <w:lang w:val="ru-RU"/>
        </w:rPr>
      </w:pPr>
      <w:r w:rsidRPr="00B77E56">
        <w:rPr>
          <w:rFonts w:eastAsia="Calibri"/>
          <w:bCs/>
          <w:iCs/>
          <w:lang w:val="ru-RU" w:eastAsia="ar-SA"/>
        </w:rPr>
        <w:t>Практическое задание: подготовить доклад (презентацию)</w:t>
      </w:r>
    </w:p>
    <w:p w:rsidR="001E285B" w:rsidRPr="00AC46CA" w:rsidRDefault="001E285B" w:rsidP="000610B0">
      <w:pPr>
        <w:pStyle w:val="af6"/>
        <w:numPr>
          <w:ilvl w:val="0"/>
          <w:numId w:val="18"/>
        </w:numPr>
        <w:rPr>
          <w:rFonts w:eastAsia="Calibri"/>
          <w:lang w:val="ru-RU"/>
        </w:rPr>
      </w:pPr>
      <w:r w:rsidRPr="00AC46CA">
        <w:rPr>
          <w:rFonts w:eastAsia="Calibri"/>
          <w:lang w:val="ru-RU"/>
        </w:rPr>
        <w:t>Научные теории, связывающие лингвистические параметры языка, в частности его ритмические свойства, с особенностями психологии и физиологии человека (Н.П. Бехтерева, Н.И. Жинкин, М.М. Кольцова, М.И. Лохов, Л.В. Чистович и др.).</w:t>
      </w:r>
    </w:p>
    <w:p w:rsidR="00B77E56" w:rsidRPr="00AC46CA" w:rsidRDefault="00B77E56" w:rsidP="000610B0">
      <w:pPr>
        <w:pStyle w:val="af6"/>
        <w:numPr>
          <w:ilvl w:val="0"/>
          <w:numId w:val="18"/>
        </w:numPr>
        <w:shd w:val="clear" w:color="auto" w:fill="FFFFFF"/>
        <w:suppressAutoHyphens/>
        <w:rPr>
          <w:rFonts w:eastAsia="Calibri"/>
          <w:lang w:val="ru-RU" w:eastAsia="ar-SA"/>
        </w:rPr>
      </w:pPr>
      <w:r w:rsidRPr="00AC46CA">
        <w:rPr>
          <w:rFonts w:eastAsia="Calibri"/>
          <w:lang w:val="ru-RU" w:eastAsia="ar-SA"/>
        </w:rPr>
        <w:t>Роль ритма как «скелета слова», в организации речевого потока в ЦНС, в процессах опознавания слов;</w:t>
      </w:r>
    </w:p>
    <w:p w:rsidR="001E285B" w:rsidRPr="00B77E56" w:rsidRDefault="001E285B" w:rsidP="001E285B">
      <w:pPr>
        <w:pStyle w:val="af6"/>
        <w:ind w:left="1377" w:firstLine="0"/>
        <w:rPr>
          <w:rFonts w:eastAsia="Calibri"/>
          <w:color w:val="000000"/>
          <w:lang w:val="ru-RU"/>
        </w:rPr>
      </w:pPr>
    </w:p>
    <w:p w:rsidR="001E285B" w:rsidRPr="00B77E56" w:rsidRDefault="001E285B" w:rsidP="00DC24A2">
      <w:pPr>
        <w:pStyle w:val="af6"/>
        <w:ind w:left="927" w:firstLine="0"/>
        <w:rPr>
          <w:rFonts w:eastAsia="Calibri"/>
          <w:b/>
          <w:bCs/>
          <w:lang w:val="ru-RU"/>
        </w:rPr>
      </w:pPr>
      <w:r w:rsidRPr="00B77E56">
        <w:rPr>
          <w:b/>
          <w:bCs/>
          <w:lang w:val="ru-RU"/>
        </w:rPr>
        <w:t>4.2.</w:t>
      </w:r>
      <w:r w:rsidRPr="00B77E56">
        <w:rPr>
          <w:rFonts w:eastAsia="Calibri"/>
          <w:b/>
          <w:bCs/>
          <w:lang w:val="ru-RU"/>
        </w:rPr>
        <w:t>Лингвистический аспект изучения темпо-ритма.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  <w:bCs/>
          <w:iCs/>
          <w:lang w:val="ru-RU" w:eastAsia="ar-SA"/>
        </w:rPr>
      </w:pPr>
      <w:r w:rsidRPr="00B77E56">
        <w:rPr>
          <w:rFonts w:eastAsia="Calibri"/>
          <w:lang w:val="ru-RU"/>
        </w:rPr>
        <w:t>Изучить понятия: «</w:t>
      </w:r>
      <w:r w:rsidRPr="00B77E56">
        <w:rPr>
          <w:rFonts w:eastAsia="Calibri"/>
          <w:bCs/>
          <w:iCs/>
          <w:lang w:val="ru-RU" w:eastAsia="ar-SA"/>
        </w:rPr>
        <w:t>речедвигательный аппарат», «общая моторика», «мелкая м</w:t>
      </w:r>
      <w:r w:rsidRPr="00B77E56">
        <w:rPr>
          <w:rFonts w:eastAsia="Calibri"/>
          <w:bCs/>
          <w:iCs/>
          <w:lang w:val="ru-RU" w:eastAsia="ar-SA"/>
        </w:rPr>
        <w:t>о</w:t>
      </w:r>
      <w:r w:rsidRPr="00B77E56">
        <w:rPr>
          <w:rFonts w:eastAsia="Calibri"/>
          <w:bCs/>
          <w:iCs/>
          <w:lang w:val="ru-RU" w:eastAsia="ar-SA"/>
        </w:rPr>
        <w:t>торика», «артикуляционная моторика», «лицевая моторика», «праксис», «темп», «ритм».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  <w:lang w:val="ru-RU"/>
        </w:rPr>
      </w:pPr>
      <w:r w:rsidRPr="00B77E56">
        <w:rPr>
          <w:rFonts w:eastAsia="Calibri"/>
          <w:bCs/>
          <w:iCs/>
          <w:lang w:val="ru-RU" w:eastAsia="ar-SA"/>
        </w:rPr>
        <w:t>Практическое задание: подготовить доклад (презентацию)</w:t>
      </w:r>
    </w:p>
    <w:p w:rsidR="001E285B" w:rsidRPr="00B77E56" w:rsidRDefault="001E285B" w:rsidP="001E285B">
      <w:pPr>
        <w:pStyle w:val="af6"/>
        <w:ind w:left="927" w:firstLine="0"/>
        <w:rPr>
          <w:rFonts w:eastAsia="Calibri"/>
          <w:lang w:val="ru-RU"/>
        </w:rPr>
      </w:pPr>
      <w:r w:rsidRPr="00B77E56">
        <w:rPr>
          <w:rFonts w:eastAsia="Calibri"/>
          <w:lang w:val="ru-RU"/>
        </w:rPr>
        <w:t>Метод К.С. Станиславского об искусстве овладения «темпоритмом» движения и речи при подготовке актеров.</w:t>
      </w:r>
    </w:p>
    <w:p w:rsidR="001E285B" w:rsidRPr="00B77E56" w:rsidRDefault="001E285B" w:rsidP="00DC24A2">
      <w:pPr>
        <w:pStyle w:val="af6"/>
        <w:ind w:left="927" w:firstLine="0"/>
        <w:rPr>
          <w:rFonts w:eastAsia="Calibri"/>
          <w:lang w:val="ru-RU"/>
        </w:rPr>
      </w:pPr>
    </w:p>
    <w:p w:rsidR="001E285B" w:rsidRPr="00B77E56" w:rsidRDefault="001E285B" w:rsidP="00DC24A2">
      <w:pPr>
        <w:pStyle w:val="af6"/>
        <w:ind w:left="927" w:firstLine="0"/>
        <w:rPr>
          <w:rFonts w:eastAsia="Calibri"/>
          <w:b/>
          <w:bCs/>
          <w:lang w:val="ru-RU"/>
        </w:rPr>
      </w:pPr>
      <w:r w:rsidRPr="00B77E56">
        <w:rPr>
          <w:rFonts w:eastAsia="Calibri"/>
          <w:b/>
          <w:lang w:val="ru-RU"/>
        </w:rPr>
        <w:t>4.3.</w:t>
      </w:r>
      <w:r w:rsidRPr="00B77E56">
        <w:rPr>
          <w:rFonts w:eastAsia="Calibri"/>
          <w:b/>
          <w:bCs/>
          <w:lang w:val="ru-RU"/>
        </w:rPr>
        <w:t>Характеристики интонации в норме и при заикании.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  <w:bCs/>
          <w:iCs/>
          <w:lang w:val="ru-RU" w:eastAsia="ar-SA"/>
        </w:rPr>
      </w:pPr>
      <w:r w:rsidRPr="00B77E56">
        <w:rPr>
          <w:rFonts w:eastAsia="Calibri"/>
          <w:lang w:val="ru-RU"/>
        </w:rPr>
        <w:lastRenderedPageBreak/>
        <w:t>Изучить понятия: «</w:t>
      </w:r>
      <w:r w:rsidRPr="00B77E56">
        <w:rPr>
          <w:rFonts w:eastAsia="Calibri"/>
          <w:bCs/>
          <w:iCs/>
          <w:lang w:val="ru-RU" w:eastAsia="ar-SA"/>
        </w:rPr>
        <w:t>речедвигательный аппарат», «общая моторика», «мелкая м</w:t>
      </w:r>
      <w:r w:rsidRPr="00B77E56">
        <w:rPr>
          <w:rFonts w:eastAsia="Calibri"/>
          <w:bCs/>
          <w:iCs/>
          <w:lang w:val="ru-RU" w:eastAsia="ar-SA"/>
        </w:rPr>
        <w:t>о</w:t>
      </w:r>
      <w:r w:rsidRPr="00B77E56">
        <w:rPr>
          <w:rFonts w:eastAsia="Calibri"/>
          <w:bCs/>
          <w:iCs/>
          <w:lang w:val="ru-RU" w:eastAsia="ar-SA"/>
        </w:rPr>
        <w:t>торика», «артикуляционная моторика», «лицевая моторика», «праксис», «темп», «ритм».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  <w:lang w:val="ru-RU"/>
        </w:rPr>
      </w:pPr>
      <w:r w:rsidRPr="00B77E56">
        <w:rPr>
          <w:rFonts w:eastAsia="Calibri"/>
          <w:bCs/>
          <w:iCs/>
          <w:lang w:val="ru-RU" w:eastAsia="ar-SA"/>
        </w:rPr>
        <w:t>Ответить на вопросы:</w:t>
      </w:r>
    </w:p>
    <w:p w:rsidR="001E285B" w:rsidRPr="00B77E56" w:rsidRDefault="001E285B" w:rsidP="000610B0">
      <w:pPr>
        <w:pStyle w:val="af6"/>
        <w:numPr>
          <w:ilvl w:val="0"/>
          <w:numId w:val="17"/>
        </w:numPr>
        <w:rPr>
          <w:rFonts w:eastAsia="Calibri"/>
          <w:lang w:val="ru-RU"/>
        </w:rPr>
      </w:pPr>
      <w:r w:rsidRPr="00B77E56">
        <w:rPr>
          <w:rFonts w:eastAsia="Calibri"/>
          <w:lang w:val="ru-RU"/>
        </w:rPr>
        <w:t>Использование разных интонационных стилей как основы логопедич</w:t>
      </w:r>
      <w:r w:rsidRPr="00B77E56">
        <w:rPr>
          <w:rFonts w:eastAsia="Calibri"/>
          <w:lang w:val="ru-RU"/>
        </w:rPr>
        <w:t>е</w:t>
      </w:r>
      <w:r w:rsidRPr="00B77E56">
        <w:rPr>
          <w:rFonts w:eastAsia="Calibri"/>
          <w:lang w:val="ru-RU"/>
        </w:rPr>
        <w:t>ских технологий при формировании плавной речи заикающихся.</w:t>
      </w:r>
    </w:p>
    <w:p w:rsidR="001E285B" w:rsidRPr="00B77E56" w:rsidRDefault="001E285B" w:rsidP="000610B0">
      <w:pPr>
        <w:pStyle w:val="af6"/>
        <w:numPr>
          <w:ilvl w:val="0"/>
          <w:numId w:val="17"/>
        </w:numPr>
        <w:rPr>
          <w:rFonts w:eastAsia="Calibri"/>
          <w:b/>
          <w:i/>
          <w:color w:val="000000"/>
          <w:lang w:val="ru-RU"/>
        </w:rPr>
      </w:pPr>
      <w:r w:rsidRPr="00B77E56">
        <w:rPr>
          <w:rFonts w:eastAsia="Calibri"/>
          <w:lang w:val="ru-RU"/>
        </w:rPr>
        <w:t>Комплекс упражнений для работы над голосом, рациональной голос</w:t>
      </w:r>
      <w:r w:rsidRPr="00B77E56">
        <w:rPr>
          <w:rFonts w:eastAsia="Calibri"/>
          <w:lang w:val="ru-RU"/>
        </w:rPr>
        <w:t>о</w:t>
      </w:r>
      <w:r w:rsidRPr="00B77E56">
        <w:rPr>
          <w:rFonts w:eastAsia="Calibri"/>
          <w:lang w:val="ru-RU"/>
        </w:rPr>
        <w:t xml:space="preserve">подачи и голосоведением у детей, подростков и взрослых при заикании. Комплекс упражнений для формирования речевого дыхания у детей, подростков и взрослых при заикании. </w:t>
      </w:r>
    </w:p>
    <w:p w:rsidR="001E285B" w:rsidRPr="00B77E56" w:rsidRDefault="001E285B" w:rsidP="000610B0">
      <w:pPr>
        <w:pStyle w:val="af6"/>
        <w:numPr>
          <w:ilvl w:val="0"/>
          <w:numId w:val="17"/>
        </w:numPr>
        <w:rPr>
          <w:rFonts w:eastAsia="Calibri"/>
          <w:b/>
          <w:i/>
          <w:color w:val="000000"/>
          <w:lang w:val="ru-RU"/>
        </w:rPr>
      </w:pPr>
      <w:r w:rsidRPr="00B77E56">
        <w:rPr>
          <w:rFonts w:eastAsia="Calibri"/>
          <w:lang w:val="ru-RU"/>
        </w:rPr>
        <w:t>Характеристика основных методических приемов, направленных на коррекцию темпоритмической стороны речи у заикающихся детей.</w:t>
      </w:r>
    </w:p>
    <w:p w:rsidR="001E285B" w:rsidRPr="00B77E56" w:rsidRDefault="001E285B" w:rsidP="00DC24A2">
      <w:pPr>
        <w:pStyle w:val="af6"/>
        <w:ind w:left="927" w:firstLine="0"/>
        <w:rPr>
          <w:rFonts w:eastAsia="Calibri"/>
          <w:bCs/>
          <w:lang w:val="ru-RU"/>
        </w:rPr>
      </w:pPr>
    </w:p>
    <w:p w:rsidR="001E285B" w:rsidRPr="00B77E56" w:rsidRDefault="001E285B" w:rsidP="00DC24A2">
      <w:pPr>
        <w:pStyle w:val="af6"/>
        <w:ind w:left="927" w:firstLine="0"/>
        <w:rPr>
          <w:rFonts w:eastAsia="Calibri"/>
          <w:b/>
          <w:bCs/>
          <w:lang w:val="ru-RU"/>
        </w:rPr>
      </w:pPr>
      <w:r w:rsidRPr="00B77E56">
        <w:rPr>
          <w:rFonts w:eastAsia="Calibri"/>
          <w:b/>
          <w:bCs/>
          <w:lang w:val="ru-RU"/>
        </w:rPr>
        <w:t xml:space="preserve">4.4.Изучение средств </w:t>
      </w:r>
      <w:r w:rsidRPr="00B77E56">
        <w:rPr>
          <w:rFonts w:eastAsia="Calibri"/>
          <w:b/>
          <w:lang w:val="ru-RU"/>
        </w:rPr>
        <w:t xml:space="preserve">для </w:t>
      </w:r>
      <w:r w:rsidRPr="00B77E56">
        <w:rPr>
          <w:rFonts w:eastAsia="Calibri"/>
          <w:b/>
          <w:bCs/>
          <w:lang w:val="ru-RU"/>
        </w:rPr>
        <w:t>восстановления темпо-ритмоинтонационной стороны речи.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  <w:bCs/>
          <w:iCs/>
          <w:lang w:val="ru-RU" w:eastAsia="ar-SA"/>
        </w:rPr>
      </w:pPr>
      <w:r w:rsidRPr="00B77E56">
        <w:rPr>
          <w:rFonts w:eastAsia="Calibri"/>
          <w:lang w:val="ru-RU"/>
        </w:rPr>
        <w:t>Изучить понятия: «</w:t>
      </w:r>
      <w:r w:rsidRPr="00B77E56">
        <w:rPr>
          <w:rFonts w:eastAsia="Calibri"/>
          <w:bCs/>
          <w:iCs/>
          <w:lang w:val="ru-RU" w:eastAsia="ar-SA"/>
        </w:rPr>
        <w:t>речедвигательный аппарат», «общая моторика», «мелкая м</w:t>
      </w:r>
      <w:r w:rsidRPr="00B77E56">
        <w:rPr>
          <w:rFonts w:eastAsia="Calibri"/>
          <w:bCs/>
          <w:iCs/>
          <w:lang w:val="ru-RU" w:eastAsia="ar-SA"/>
        </w:rPr>
        <w:t>о</w:t>
      </w:r>
      <w:r w:rsidRPr="00B77E56">
        <w:rPr>
          <w:rFonts w:eastAsia="Calibri"/>
          <w:bCs/>
          <w:iCs/>
          <w:lang w:val="ru-RU" w:eastAsia="ar-SA"/>
        </w:rPr>
        <w:t>торика», «артикуляционная моторика», «лицевая моторика», «праксис», «темп», «ритм».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</w:rPr>
      </w:pPr>
      <w:r w:rsidRPr="00B77E56">
        <w:rPr>
          <w:rFonts w:eastAsia="Calibri"/>
          <w:bCs/>
          <w:iCs/>
          <w:lang w:eastAsia="ar-SA"/>
        </w:rPr>
        <w:t>Ответить на вопросы:</w:t>
      </w:r>
    </w:p>
    <w:p w:rsidR="001E285B" w:rsidRPr="00B77E56" w:rsidRDefault="001E285B" w:rsidP="000610B0">
      <w:pPr>
        <w:widowControl/>
        <w:numPr>
          <w:ilvl w:val="0"/>
          <w:numId w:val="8"/>
        </w:numPr>
        <w:shd w:val="clear" w:color="auto" w:fill="FFFFFF"/>
        <w:suppressAutoHyphens/>
        <w:autoSpaceDE/>
        <w:autoSpaceDN/>
        <w:adjustRightInd/>
        <w:rPr>
          <w:rFonts w:eastAsia="Calibri"/>
          <w:color w:val="000000"/>
          <w:lang w:eastAsia="ar-SA"/>
        </w:rPr>
      </w:pPr>
      <w:r w:rsidRPr="00B77E56">
        <w:rPr>
          <w:rFonts w:eastAsia="Calibri"/>
          <w:bCs/>
          <w:lang w:eastAsia="ar-SA"/>
        </w:rPr>
        <w:t>Характеристику основных методических приемов, направленных на коррекцию темпоритмической стороны речи.</w:t>
      </w:r>
    </w:p>
    <w:p w:rsidR="001E285B" w:rsidRPr="00B77E56" w:rsidRDefault="001E285B" w:rsidP="00DC24A2">
      <w:pPr>
        <w:pStyle w:val="af6"/>
        <w:ind w:left="927" w:firstLine="0"/>
        <w:rPr>
          <w:rFonts w:eastAsia="Calibri"/>
          <w:bCs/>
          <w:lang w:val="ru-RU"/>
        </w:rPr>
      </w:pPr>
    </w:p>
    <w:p w:rsidR="001E285B" w:rsidRPr="00B77E56" w:rsidRDefault="001E285B" w:rsidP="00DC24A2">
      <w:pPr>
        <w:pStyle w:val="af6"/>
        <w:ind w:left="927" w:firstLine="0"/>
        <w:rPr>
          <w:rFonts w:eastAsia="Calibri"/>
          <w:b/>
          <w:bCs/>
          <w:lang w:val="ru-RU"/>
        </w:rPr>
      </w:pPr>
      <w:r w:rsidRPr="00B77E56">
        <w:rPr>
          <w:rFonts w:eastAsia="Calibri"/>
          <w:b/>
          <w:bCs/>
          <w:lang w:val="ru-RU"/>
        </w:rPr>
        <w:t>4.5.Характеристика основных методических приемов, направленных на коррекцию темпо-ритмической стороны речи.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  <w:bCs/>
          <w:iCs/>
          <w:lang w:val="ru-RU" w:eastAsia="ar-SA"/>
        </w:rPr>
      </w:pPr>
      <w:r w:rsidRPr="00B77E56">
        <w:rPr>
          <w:rFonts w:eastAsia="Calibri"/>
          <w:lang w:val="ru-RU"/>
        </w:rPr>
        <w:t>Изучить понятия: «</w:t>
      </w:r>
      <w:r w:rsidRPr="00B77E56">
        <w:rPr>
          <w:rFonts w:eastAsia="Calibri"/>
          <w:bCs/>
          <w:iCs/>
          <w:lang w:val="ru-RU" w:eastAsia="ar-SA"/>
        </w:rPr>
        <w:t>речедвигательный аппарат», «общая моторика», «мелкая м</w:t>
      </w:r>
      <w:r w:rsidRPr="00B77E56">
        <w:rPr>
          <w:rFonts w:eastAsia="Calibri"/>
          <w:bCs/>
          <w:iCs/>
          <w:lang w:val="ru-RU" w:eastAsia="ar-SA"/>
        </w:rPr>
        <w:t>о</w:t>
      </w:r>
      <w:r w:rsidRPr="00B77E56">
        <w:rPr>
          <w:rFonts w:eastAsia="Calibri"/>
          <w:bCs/>
          <w:iCs/>
          <w:lang w:val="ru-RU" w:eastAsia="ar-SA"/>
        </w:rPr>
        <w:t>торика», «артикуляционная моторика», «лицевая моторика», «праксис», «темп», «ритм».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  <w:lang w:val="ru-RU"/>
        </w:rPr>
      </w:pPr>
      <w:r w:rsidRPr="00B77E56">
        <w:rPr>
          <w:rFonts w:eastAsia="Calibri"/>
          <w:bCs/>
          <w:iCs/>
          <w:lang w:val="ru-RU" w:eastAsia="ar-SA"/>
        </w:rPr>
        <w:t>Ответить на вопросы:</w:t>
      </w:r>
    </w:p>
    <w:p w:rsidR="00B77E56" w:rsidRPr="00B77E56" w:rsidRDefault="00B77E56" w:rsidP="000610B0">
      <w:pPr>
        <w:widowControl/>
        <w:numPr>
          <w:ilvl w:val="0"/>
          <w:numId w:val="19"/>
        </w:numPr>
        <w:shd w:val="clear" w:color="auto" w:fill="FFFFFF"/>
        <w:suppressAutoHyphens/>
        <w:autoSpaceDE/>
        <w:autoSpaceDN/>
        <w:adjustRightInd/>
        <w:rPr>
          <w:rFonts w:eastAsia="Calibri"/>
          <w:bCs/>
          <w:lang w:eastAsia="ar-SA"/>
        </w:rPr>
      </w:pPr>
      <w:r w:rsidRPr="00B77E56">
        <w:rPr>
          <w:rFonts w:eastAsia="Calibri"/>
          <w:bCs/>
          <w:lang w:eastAsia="ar-SA"/>
        </w:rPr>
        <w:t xml:space="preserve">Изучение средств </w:t>
      </w:r>
      <w:r w:rsidRPr="00B77E56">
        <w:rPr>
          <w:rFonts w:eastAsia="Calibri"/>
          <w:lang w:eastAsia="ar-SA"/>
        </w:rPr>
        <w:t xml:space="preserve">для </w:t>
      </w:r>
      <w:r w:rsidRPr="00B77E56">
        <w:rPr>
          <w:rFonts w:eastAsia="Calibri"/>
          <w:bCs/>
          <w:lang w:eastAsia="ar-SA"/>
        </w:rPr>
        <w:t>восстановления темпоритмоинтонационной стороны речи при заикании;</w:t>
      </w:r>
    </w:p>
    <w:p w:rsidR="00B77E56" w:rsidRPr="00B77E56" w:rsidRDefault="00B77E56" w:rsidP="000610B0">
      <w:pPr>
        <w:widowControl/>
        <w:numPr>
          <w:ilvl w:val="0"/>
          <w:numId w:val="19"/>
        </w:numPr>
        <w:shd w:val="clear" w:color="auto" w:fill="FFFFFF"/>
        <w:suppressAutoHyphens/>
        <w:autoSpaceDE/>
        <w:autoSpaceDN/>
        <w:adjustRightInd/>
        <w:rPr>
          <w:rFonts w:eastAsia="Calibri"/>
          <w:color w:val="000000"/>
          <w:lang w:eastAsia="ar-SA"/>
        </w:rPr>
      </w:pPr>
      <w:r w:rsidRPr="00B77E56">
        <w:rPr>
          <w:rFonts w:eastAsia="Calibri"/>
          <w:bCs/>
          <w:lang w:eastAsia="ar-SA"/>
        </w:rPr>
        <w:t>Характеристику основных методических приемов, направленных на коррекцию темпоритмической стороны речи.</w:t>
      </w:r>
    </w:p>
    <w:p w:rsidR="001E285B" w:rsidRPr="00B77E56" w:rsidRDefault="001E285B" w:rsidP="00DC24A2">
      <w:pPr>
        <w:pStyle w:val="af6"/>
        <w:ind w:left="927" w:firstLine="0"/>
        <w:rPr>
          <w:rFonts w:eastAsia="Calibri"/>
          <w:bCs/>
          <w:lang w:val="ru-RU"/>
        </w:rPr>
      </w:pPr>
    </w:p>
    <w:p w:rsidR="001E285B" w:rsidRPr="00B77E56" w:rsidRDefault="001E285B" w:rsidP="00DC24A2">
      <w:pPr>
        <w:pStyle w:val="af6"/>
        <w:ind w:left="927" w:firstLine="0"/>
        <w:rPr>
          <w:rFonts w:eastAsia="Calibri"/>
          <w:b/>
          <w:lang w:val="ru-RU"/>
        </w:rPr>
      </w:pPr>
      <w:r w:rsidRPr="00B77E56">
        <w:rPr>
          <w:rFonts w:eastAsia="Calibri"/>
          <w:b/>
          <w:bCs/>
          <w:lang w:val="ru-RU"/>
        </w:rPr>
        <w:t>4.6.</w:t>
      </w:r>
      <w:r w:rsidRPr="00B77E56">
        <w:rPr>
          <w:rFonts w:eastAsia="Calibri"/>
          <w:b/>
          <w:lang w:val="ru-RU"/>
        </w:rPr>
        <w:t>Инструментальные методы коррекции заикания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  <w:bCs/>
          <w:iCs/>
          <w:lang w:val="ru-RU" w:eastAsia="ar-SA"/>
        </w:rPr>
      </w:pPr>
      <w:r w:rsidRPr="00B77E56">
        <w:rPr>
          <w:rFonts w:eastAsia="Calibri"/>
          <w:lang w:val="ru-RU"/>
        </w:rPr>
        <w:t>Изучить понятия: «</w:t>
      </w:r>
      <w:r w:rsidRPr="00B77E56">
        <w:rPr>
          <w:rFonts w:eastAsia="Calibri"/>
          <w:bCs/>
          <w:iCs/>
          <w:lang w:val="ru-RU" w:eastAsia="ar-SA"/>
        </w:rPr>
        <w:t>речедвигательный аппарат», «общая моторика», «мелкая м</w:t>
      </w:r>
      <w:r w:rsidRPr="00B77E56">
        <w:rPr>
          <w:rFonts w:eastAsia="Calibri"/>
          <w:bCs/>
          <w:iCs/>
          <w:lang w:val="ru-RU" w:eastAsia="ar-SA"/>
        </w:rPr>
        <w:t>о</w:t>
      </w:r>
      <w:r w:rsidRPr="00B77E56">
        <w:rPr>
          <w:rFonts w:eastAsia="Calibri"/>
          <w:bCs/>
          <w:iCs/>
          <w:lang w:val="ru-RU" w:eastAsia="ar-SA"/>
        </w:rPr>
        <w:t>торика», «артикуляционная моторика», «лицевая моторика», «праксис», «темп», «ритм».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  <w:lang w:val="ru-RU"/>
        </w:rPr>
      </w:pPr>
      <w:r w:rsidRPr="00B77E56">
        <w:rPr>
          <w:rFonts w:eastAsia="Calibri"/>
          <w:bCs/>
          <w:iCs/>
          <w:lang w:val="ru-RU" w:eastAsia="ar-SA"/>
        </w:rPr>
        <w:t>Ответить на вопросы:</w:t>
      </w:r>
    </w:p>
    <w:p w:rsidR="00B77E56" w:rsidRPr="00B77E56" w:rsidRDefault="00B77E56" w:rsidP="000610B0">
      <w:pPr>
        <w:pStyle w:val="af6"/>
        <w:numPr>
          <w:ilvl w:val="0"/>
          <w:numId w:val="21"/>
        </w:numPr>
        <w:shd w:val="clear" w:color="auto" w:fill="FFFFFF"/>
        <w:suppressAutoHyphens/>
        <w:rPr>
          <w:rFonts w:eastAsia="Calibri"/>
          <w:bCs/>
          <w:lang w:eastAsia="ar-SA"/>
        </w:rPr>
      </w:pPr>
      <w:r w:rsidRPr="00B77E56">
        <w:rPr>
          <w:rFonts w:eastAsia="Calibri"/>
          <w:lang w:eastAsia="ar-SA"/>
        </w:rPr>
        <w:t>Особенности интонационной системы заикающихся;</w:t>
      </w:r>
    </w:p>
    <w:p w:rsidR="00B77E56" w:rsidRPr="00AC46CA" w:rsidRDefault="00B77E56" w:rsidP="000610B0">
      <w:pPr>
        <w:pStyle w:val="af6"/>
        <w:numPr>
          <w:ilvl w:val="0"/>
          <w:numId w:val="21"/>
        </w:numPr>
        <w:shd w:val="clear" w:color="auto" w:fill="FFFFFF"/>
        <w:suppressAutoHyphens/>
        <w:rPr>
          <w:rFonts w:eastAsia="Calibri"/>
          <w:bCs/>
          <w:lang w:val="ru-RU" w:eastAsia="ar-SA"/>
        </w:rPr>
      </w:pPr>
      <w:r w:rsidRPr="00AC46CA">
        <w:rPr>
          <w:rFonts w:eastAsia="Calibri"/>
          <w:bCs/>
          <w:lang w:val="ru-RU" w:eastAsia="ar-SA"/>
        </w:rPr>
        <w:t xml:space="preserve">Сравнительную характеристику интонации в норме и при заикании. </w:t>
      </w:r>
    </w:p>
    <w:p w:rsidR="00B77E56" w:rsidRPr="00AC46CA" w:rsidRDefault="00B77E56" w:rsidP="000610B0">
      <w:pPr>
        <w:pStyle w:val="af6"/>
        <w:numPr>
          <w:ilvl w:val="0"/>
          <w:numId w:val="21"/>
        </w:numPr>
        <w:shd w:val="clear" w:color="auto" w:fill="FFFFFF"/>
        <w:suppressAutoHyphens/>
        <w:rPr>
          <w:rFonts w:eastAsia="Calibri"/>
          <w:bCs/>
          <w:lang w:val="ru-RU" w:eastAsia="ar-SA"/>
        </w:rPr>
      </w:pPr>
      <w:r w:rsidRPr="00AC46CA">
        <w:rPr>
          <w:rFonts w:eastAsia="Calibri"/>
          <w:bCs/>
          <w:lang w:val="ru-RU" w:eastAsia="ar-SA"/>
        </w:rPr>
        <w:t xml:space="preserve">Изучение средств </w:t>
      </w:r>
      <w:r w:rsidRPr="00AC46CA">
        <w:rPr>
          <w:rFonts w:eastAsia="Calibri"/>
          <w:lang w:val="ru-RU" w:eastAsia="ar-SA"/>
        </w:rPr>
        <w:t xml:space="preserve">для </w:t>
      </w:r>
      <w:r w:rsidRPr="00AC46CA">
        <w:rPr>
          <w:rFonts w:eastAsia="Calibri"/>
          <w:bCs/>
          <w:lang w:val="ru-RU" w:eastAsia="ar-SA"/>
        </w:rPr>
        <w:t>восстановления темпоритмоинтонационной стороны речи при заикании;</w:t>
      </w:r>
    </w:p>
    <w:p w:rsidR="00B77E56" w:rsidRPr="00AC46CA" w:rsidRDefault="00B77E56" w:rsidP="000610B0">
      <w:pPr>
        <w:pStyle w:val="af6"/>
        <w:numPr>
          <w:ilvl w:val="0"/>
          <w:numId w:val="21"/>
        </w:numPr>
        <w:shd w:val="clear" w:color="auto" w:fill="FFFFFF"/>
        <w:suppressAutoHyphens/>
        <w:rPr>
          <w:rFonts w:eastAsia="Calibri"/>
          <w:color w:val="000000"/>
          <w:lang w:val="ru-RU" w:eastAsia="ar-SA"/>
        </w:rPr>
      </w:pPr>
      <w:r w:rsidRPr="00AC46CA">
        <w:rPr>
          <w:rFonts w:eastAsia="Calibri"/>
          <w:bCs/>
          <w:lang w:val="ru-RU" w:eastAsia="ar-SA"/>
        </w:rPr>
        <w:t>Характеристику основных методических приемов, направленных на коррекцию темпоритмической стороны речи.</w:t>
      </w:r>
    </w:p>
    <w:p w:rsidR="001E285B" w:rsidRPr="00B77E56" w:rsidRDefault="001E285B" w:rsidP="00DC24A2">
      <w:pPr>
        <w:pStyle w:val="af6"/>
        <w:ind w:left="927" w:firstLine="0"/>
        <w:rPr>
          <w:rFonts w:eastAsia="Calibri"/>
          <w:color w:val="000000"/>
          <w:lang w:val="ru-RU"/>
        </w:rPr>
      </w:pPr>
    </w:p>
    <w:p w:rsidR="001E285B" w:rsidRPr="00B77E56" w:rsidRDefault="001E285B" w:rsidP="00DC24A2">
      <w:pPr>
        <w:pStyle w:val="af6"/>
        <w:ind w:left="927" w:firstLine="0"/>
        <w:rPr>
          <w:rFonts w:eastAsia="Calibri"/>
          <w:b/>
          <w:color w:val="000000"/>
          <w:lang w:val="ru-RU"/>
        </w:rPr>
      </w:pPr>
      <w:r w:rsidRPr="00B77E56">
        <w:rPr>
          <w:rFonts w:eastAsia="Calibri"/>
          <w:b/>
          <w:color w:val="000000"/>
          <w:lang w:val="ru-RU"/>
        </w:rPr>
        <w:t>4.7.Углубленное изучение отдельных наиболее эффективных технологий.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  <w:bCs/>
          <w:iCs/>
          <w:lang w:val="ru-RU" w:eastAsia="ar-SA"/>
        </w:rPr>
      </w:pPr>
      <w:r w:rsidRPr="00B77E56">
        <w:rPr>
          <w:rFonts w:eastAsia="Calibri"/>
          <w:lang w:val="ru-RU"/>
        </w:rPr>
        <w:lastRenderedPageBreak/>
        <w:t>Изучить понятия: «</w:t>
      </w:r>
      <w:r w:rsidRPr="00B77E56">
        <w:rPr>
          <w:rFonts w:eastAsia="Calibri"/>
          <w:bCs/>
          <w:iCs/>
          <w:lang w:val="ru-RU" w:eastAsia="ar-SA"/>
        </w:rPr>
        <w:t>речедвигательный аппарат», «общая моторика», «мелкая м</w:t>
      </w:r>
      <w:r w:rsidRPr="00B77E56">
        <w:rPr>
          <w:rFonts w:eastAsia="Calibri"/>
          <w:bCs/>
          <w:iCs/>
          <w:lang w:val="ru-RU" w:eastAsia="ar-SA"/>
        </w:rPr>
        <w:t>о</w:t>
      </w:r>
      <w:r w:rsidRPr="00B77E56">
        <w:rPr>
          <w:rFonts w:eastAsia="Calibri"/>
          <w:bCs/>
          <w:iCs/>
          <w:lang w:val="ru-RU" w:eastAsia="ar-SA"/>
        </w:rPr>
        <w:t>торика», «артикуляционная моторика», «лицевая моторика», «праксис», «темп», «ритм».</w:t>
      </w:r>
    </w:p>
    <w:p w:rsidR="001E285B" w:rsidRPr="00B77E56" w:rsidRDefault="001E285B" w:rsidP="001E285B">
      <w:pPr>
        <w:pStyle w:val="af6"/>
        <w:ind w:left="786" w:firstLine="0"/>
        <w:rPr>
          <w:rFonts w:eastAsia="Calibri"/>
          <w:lang w:val="ru-RU"/>
        </w:rPr>
      </w:pPr>
      <w:r w:rsidRPr="00B77E56">
        <w:rPr>
          <w:rFonts w:eastAsia="Calibri"/>
          <w:bCs/>
          <w:iCs/>
          <w:lang w:val="ru-RU" w:eastAsia="ar-SA"/>
        </w:rPr>
        <w:t>Ответить на вопросы:</w:t>
      </w:r>
    </w:p>
    <w:p w:rsidR="001E285B" w:rsidRPr="00AC46CA" w:rsidRDefault="001E285B" w:rsidP="000610B0">
      <w:pPr>
        <w:pStyle w:val="af6"/>
        <w:numPr>
          <w:ilvl w:val="0"/>
          <w:numId w:val="16"/>
        </w:numPr>
        <w:rPr>
          <w:rFonts w:eastAsia="Calibri"/>
          <w:lang w:val="ru-RU"/>
        </w:rPr>
      </w:pPr>
      <w:r w:rsidRPr="00AC46CA">
        <w:rPr>
          <w:rFonts w:eastAsia="Calibri"/>
          <w:lang w:val="ru-RU"/>
        </w:rPr>
        <w:t>Роль полного стиля произношения, описанного в трудах лингвиста Л.В. Щербы.</w:t>
      </w:r>
    </w:p>
    <w:p w:rsidR="001E285B" w:rsidRPr="00AC46CA" w:rsidRDefault="001E285B" w:rsidP="000610B0">
      <w:pPr>
        <w:pStyle w:val="af6"/>
        <w:numPr>
          <w:ilvl w:val="0"/>
          <w:numId w:val="16"/>
        </w:numPr>
        <w:rPr>
          <w:rFonts w:eastAsia="Calibri"/>
          <w:color w:val="000000"/>
          <w:lang w:val="ru-RU"/>
        </w:rPr>
      </w:pPr>
      <w:r w:rsidRPr="00AC46CA">
        <w:rPr>
          <w:rFonts w:eastAsia="Calibri"/>
          <w:lang w:val="ru-RU"/>
        </w:rPr>
        <w:t>Парадоксальная дыхательная гимнастика А. Н. Стрельниковой.</w:t>
      </w:r>
    </w:p>
    <w:p w:rsidR="001E285B" w:rsidRPr="00AC46CA" w:rsidRDefault="001E285B" w:rsidP="000610B0">
      <w:pPr>
        <w:pStyle w:val="af6"/>
        <w:numPr>
          <w:ilvl w:val="0"/>
          <w:numId w:val="16"/>
        </w:numPr>
        <w:rPr>
          <w:rFonts w:eastAsia="Calibri"/>
          <w:color w:val="000000"/>
          <w:lang w:val="ru-RU"/>
        </w:rPr>
      </w:pPr>
      <w:r w:rsidRPr="00AC46CA">
        <w:rPr>
          <w:rFonts w:eastAsia="Calibri"/>
          <w:color w:val="000000"/>
          <w:lang w:val="ru-RU"/>
        </w:rPr>
        <w:t>Подготовка планов-конспектов деловых игр, моделирующих коммун</w:t>
      </w:r>
      <w:r w:rsidRPr="00AC46CA">
        <w:rPr>
          <w:rFonts w:eastAsia="Calibri"/>
          <w:color w:val="000000"/>
          <w:lang w:val="ru-RU"/>
        </w:rPr>
        <w:t>и</w:t>
      </w:r>
      <w:r w:rsidRPr="00AC46CA">
        <w:rPr>
          <w:rFonts w:eastAsia="Calibri"/>
          <w:color w:val="000000"/>
          <w:lang w:val="ru-RU"/>
        </w:rPr>
        <w:t>кативные ситуации с использованием полного стиля произношения (по заданной тематике).</w:t>
      </w:r>
    </w:p>
    <w:p w:rsidR="001E285B" w:rsidRPr="00B77E56" w:rsidRDefault="001E285B" w:rsidP="00DC24A2">
      <w:pPr>
        <w:pStyle w:val="af6"/>
        <w:ind w:left="927" w:firstLine="0"/>
        <w:rPr>
          <w:rFonts w:eastAsia="Calibri"/>
          <w:color w:val="000000"/>
          <w:lang w:val="ru-RU"/>
        </w:rPr>
      </w:pPr>
    </w:p>
    <w:p w:rsidR="00DC24A2" w:rsidRPr="00B77E56" w:rsidRDefault="00DC24A2" w:rsidP="00DC24A2">
      <w:pPr>
        <w:tabs>
          <w:tab w:val="left" w:pos="5310"/>
        </w:tabs>
        <w:suppressAutoHyphens/>
        <w:ind w:firstLine="720"/>
        <w:jc w:val="center"/>
        <w:rPr>
          <w:rFonts w:eastAsia="Calibri"/>
          <w:b/>
          <w:i/>
          <w:lang w:eastAsia="ar-SA"/>
        </w:rPr>
      </w:pPr>
      <w:r w:rsidRPr="00B77E56">
        <w:rPr>
          <w:rFonts w:eastAsia="Calibri"/>
          <w:b/>
          <w:i/>
          <w:lang w:eastAsia="ar-SA"/>
        </w:rPr>
        <w:t>Для самоконтроля по разделу 4 необходимо ответить на следующие вопросы:</w:t>
      </w:r>
    </w:p>
    <w:p w:rsidR="00DC24A2" w:rsidRPr="00B77E56" w:rsidRDefault="00DC24A2" w:rsidP="000610B0">
      <w:pPr>
        <w:widowControl/>
        <w:numPr>
          <w:ilvl w:val="0"/>
          <w:numId w:val="9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Что такое «темп», «ритм», «темп речи», «ритм речи»?</w:t>
      </w:r>
    </w:p>
    <w:p w:rsidR="00DC24A2" w:rsidRPr="00B77E56" w:rsidRDefault="00DC24A2" w:rsidP="000610B0">
      <w:pPr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 xml:space="preserve">Расскажите о </w:t>
      </w:r>
      <w:r w:rsidRPr="00B77E56">
        <w:rPr>
          <w:rFonts w:eastAsia="Calibri"/>
          <w:bCs/>
          <w:lang w:eastAsia="ar-SA"/>
        </w:rPr>
        <w:t>значение темпоритма (в психофизиологическом и психолингвистическом аспекте);</w:t>
      </w:r>
    </w:p>
    <w:p w:rsidR="00DC24A2" w:rsidRPr="00B77E56" w:rsidRDefault="00DC24A2" w:rsidP="000610B0">
      <w:pPr>
        <w:widowControl/>
        <w:numPr>
          <w:ilvl w:val="0"/>
          <w:numId w:val="9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 xml:space="preserve">Сравните </w:t>
      </w:r>
      <w:r w:rsidRPr="00B77E56">
        <w:rPr>
          <w:rFonts w:eastAsia="Calibri"/>
          <w:bCs/>
          <w:lang w:eastAsia="ar-SA"/>
        </w:rPr>
        <w:t>характеристику интонации в норме и при заикании.</w:t>
      </w:r>
    </w:p>
    <w:p w:rsidR="00DC24A2" w:rsidRPr="00B77E56" w:rsidRDefault="00DC24A2" w:rsidP="000610B0">
      <w:pPr>
        <w:widowControl/>
        <w:numPr>
          <w:ilvl w:val="0"/>
          <w:numId w:val="9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Расскажите об основном содержании логопедической работы с заикающимися дошкольниками.</w:t>
      </w:r>
    </w:p>
    <w:p w:rsidR="00DC24A2" w:rsidRPr="00B77E56" w:rsidRDefault="00DC24A2" w:rsidP="000610B0">
      <w:pPr>
        <w:widowControl/>
        <w:numPr>
          <w:ilvl w:val="0"/>
          <w:numId w:val="9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В чем суть коррекционно-логопедического воздействия и какова последовательность логопедических занятий с заикающимися дошкольниками:</w:t>
      </w:r>
    </w:p>
    <w:p w:rsidR="00DC24A2" w:rsidRPr="00B77E56" w:rsidRDefault="00DC24A2" w:rsidP="00DC24A2">
      <w:pPr>
        <w:tabs>
          <w:tab w:val="left" w:pos="5310"/>
        </w:tabs>
        <w:suppressAutoHyphens/>
        <w:ind w:left="1080"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а) по системе Н.А. Власовой;</w:t>
      </w:r>
    </w:p>
    <w:p w:rsidR="00DC24A2" w:rsidRPr="00B77E56" w:rsidRDefault="00DC24A2" w:rsidP="00DC24A2">
      <w:pPr>
        <w:tabs>
          <w:tab w:val="left" w:pos="5310"/>
        </w:tabs>
        <w:suppressAutoHyphens/>
        <w:ind w:left="1080"/>
        <w:rPr>
          <w:rFonts w:eastAsia="Calibri"/>
          <w:lang w:eastAsia="ar-SA"/>
        </w:rPr>
      </w:pPr>
      <w:r w:rsidRPr="00B77E56">
        <w:rPr>
          <w:rFonts w:eastAsia="Calibri"/>
          <w:lang w:eastAsia="ar-SA"/>
        </w:rPr>
        <w:t>б) по системе Н.А. Чевелевой, С.А. Мироновой?</w:t>
      </w:r>
    </w:p>
    <w:p w:rsidR="00DC24A2" w:rsidRPr="00B77E56" w:rsidRDefault="00DC24A2" w:rsidP="000610B0">
      <w:pPr>
        <w:widowControl/>
        <w:numPr>
          <w:ilvl w:val="0"/>
          <w:numId w:val="9"/>
        </w:numPr>
        <w:tabs>
          <w:tab w:val="left" w:pos="5310"/>
        </w:tabs>
        <w:suppressAutoHyphens/>
        <w:autoSpaceDE/>
        <w:autoSpaceDN/>
        <w:adjustRightInd/>
        <w:rPr>
          <w:rFonts w:eastAsia="Calibri"/>
          <w:lang w:eastAsia="ar-SA"/>
        </w:rPr>
      </w:pPr>
      <w:r w:rsidRPr="00B77E56">
        <w:rPr>
          <w:rFonts w:eastAsia="Calibri"/>
          <w:color w:val="000000"/>
          <w:lang w:eastAsia="ar-SA"/>
        </w:rPr>
        <w:t>Охарактеризуйте наиболее эффективные технологий формирования темпоритмической организации устной речи при заикании.</w:t>
      </w:r>
    </w:p>
    <w:p w:rsidR="00725E13" w:rsidRPr="00B77E56" w:rsidRDefault="00725E13" w:rsidP="00725E13">
      <w:pPr>
        <w:keepNext/>
        <w:outlineLvl w:val="0"/>
        <w:rPr>
          <w:rFonts w:eastAsia="Calibri"/>
          <w:b/>
          <w:iCs/>
        </w:rPr>
      </w:pPr>
    </w:p>
    <w:p w:rsidR="00B77E56" w:rsidRPr="00B77E56" w:rsidRDefault="00B77E56" w:rsidP="00B77E5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77E56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B77E56" w:rsidRPr="00B77E56" w:rsidRDefault="00B77E56" w:rsidP="00B77E56">
      <w:pPr>
        <w:rPr>
          <w:b/>
        </w:rPr>
      </w:pPr>
      <w:r w:rsidRPr="00B77E5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77E56" w:rsidRPr="00B77E56" w:rsidRDefault="00B77E56" w:rsidP="00B77E56">
      <w:pPr>
        <w:rPr>
          <w:i/>
          <w:color w:val="C00000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6"/>
        <w:gridCol w:w="3069"/>
        <w:gridCol w:w="4619"/>
      </w:tblGrid>
      <w:tr w:rsidR="00B77E56" w:rsidRPr="00B77E56" w:rsidTr="00B77E56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AC46CA">
            <w:pPr>
              <w:ind w:firstLine="0"/>
              <w:jc w:val="center"/>
            </w:pPr>
            <w:r w:rsidRPr="00B77E56">
              <w:t xml:space="preserve">Структурный элемент </w:t>
            </w:r>
            <w:r w:rsidRPr="00B77E56">
              <w:br/>
              <w:t>компетенции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AC46CA">
            <w:pPr>
              <w:ind w:firstLine="0"/>
              <w:jc w:val="center"/>
            </w:pPr>
            <w:r w:rsidRPr="00B77E5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AC46CA">
            <w:pPr>
              <w:ind w:firstLine="0"/>
              <w:jc w:val="center"/>
            </w:pPr>
            <w:r w:rsidRPr="00B77E56">
              <w:t>Оценочные средства</w:t>
            </w:r>
          </w:p>
        </w:tc>
      </w:tr>
      <w:tr w:rsidR="00B77E56" w:rsidRPr="00B77E56" w:rsidTr="00B77E5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rPr>
                <w:b/>
              </w:rPr>
            </w:pPr>
            <w:r w:rsidRPr="00B77E56">
              <w:rPr>
                <w:b/>
              </w:rPr>
              <w:t>ПК-3 - готовность к планированию образовательно-коррекционной работы с уч</w:t>
            </w:r>
            <w:r w:rsidRPr="00B77E56">
              <w:rPr>
                <w:b/>
              </w:rPr>
              <w:t>е</w:t>
            </w:r>
            <w:r w:rsidRPr="00B77E56">
              <w:rPr>
                <w:b/>
              </w:rPr>
              <w:t>том структуры нарушения, актуального состояния и потенциальных возможн</w:t>
            </w:r>
            <w:r w:rsidRPr="00B77E56">
              <w:rPr>
                <w:b/>
              </w:rPr>
              <w:t>о</w:t>
            </w:r>
            <w:r w:rsidRPr="00B77E56">
              <w:rPr>
                <w:b/>
              </w:rPr>
              <w:t>стей лиц с ограниченными возможностями здоровья</w:t>
            </w:r>
          </w:p>
        </w:tc>
      </w:tr>
      <w:tr w:rsidR="00B77E56" w:rsidRPr="00B77E56" w:rsidTr="00B77E5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jc w:val="left"/>
              <w:rPr>
                <w:color w:val="000000"/>
              </w:rPr>
            </w:pPr>
            <w:r w:rsidRPr="00B77E56">
              <w:rPr>
                <w:color w:val="000000"/>
              </w:rPr>
              <w:t>Знать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rPr>
                <w:color w:val="000000"/>
              </w:rPr>
            </w:pPr>
            <w:r w:rsidRPr="00B77E56">
              <w:t>классификации структуры нарушений в развитии, ос</w:t>
            </w:r>
            <w:r w:rsidRPr="00B77E56">
              <w:t>о</w:t>
            </w:r>
            <w:r w:rsidRPr="00B77E56">
              <w:t>бенности состояний и п</w:t>
            </w:r>
            <w:r w:rsidRPr="00B77E56">
              <w:t>о</w:t>
            </w:r>
            <w:r w:rsidRPr="00B77E56">
              <w:t>тенциальных возможностей лиц с ограниченными во</w:t>
            </w:r>
            <w:r w:rsidRPr="00B77E56">
              <w:t>з</w:t>
            </w:r>
            <w:r w:rsidRPr="00B77E56">
              <w:t>можностями здоровья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B77E56">
            <w:pPr>
              <w:pStyle w:val="af6"/>
              <w:ind w:left="0" w:firstLine="63"/>
              <w:rPr>
                <w:rFonts w:eastAsia="Calibri"/>
                <w:lang w:val="ru-RU"/>
              </w:rPr>
            </w:pPr>
            <w:r w:rsidRPr="00B77E56">
              <w:rPr>
                <w:rFonts w:eastAsia="Calibri"/>
                <w:bCs/>
                <w:iCs/>
                <w:lang w:val="ru-RU" w:eastAsia="ar-SA"/>
              </w:rPr>
              <w:t>Ответить на вопросы: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20"/>
              </w:numPr>
              <w:ind w:left="0" w:firstLine="63"/>
              <w:rPr>
                <w:rFonts w:eastAsia="Calibri"/>
                <w:lang w:val="ru-RU"/>
              </w:rPr>
            </w:pPr>
            <w:r w:rsidRPr="00B77E56">
              <w:rPr>
                <w:rFonts w:eastAsia="Calibri"/>
                <w:lang w:val="ru-RU"/>
              </w:rPr>
              <w:t>Роль полного стиля произношения, описанного в трудах лингвиста Л.В. Ще</w:t>
            </w:r>
            <w:r w:rsidRPr="00B77E56">
              <w:rPr>
                <w:rFonts w:eastAsia="Calibri"/>
                <w:lang w:val="ru-RU"/>
              </w:rPr>
              <w:t>р</w:t>
            </w:r>
            <w:r w:rsidRPr="00B77E56">
              <w:rPr>
                <w:rFonts w:eastAsia="Calibri"/>
                <w:lang w:val="ru-RU"/>
              </w:rPr>
              <w:t>бы.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20"/>
              </w:numPr>
              <w:ind w:left="0" w:firstLine="63"/>
              <w:rPr>
                <w:rFonts w:eastAsia="Calibri"/>
                <w:color w:val="000000"/>
                <w:lang w:val="ru-RU"/>
              </w:rPr>
            </w:pPr>
            <w:r w:rsidRPr="00B77E56">
              <w:rPr>
                <w:rFonts w:eastAsia="Calibri"/>
                <w:lang w:val="ru-RU"/>
              </w:rPr>
              <w:t>Парадоксальная дыхательная ги</w:t>
            </w:r>
            <w:r w:rsidRPr="00B77E56">
              <w:rPr>
                <w:rFonts w:eastAsia="Calibri"/>
                <w:lang w:val="ru-RU"/>
              </w:rPr>
              <w:t>м</w:t>
            </w:r>
            <w:r w:rsidRPr="00B77E56">
              <w:rPr>
                <w:rFonts w:eastAsia="Calibri"/>
                <w:lang w:val="ru-RU"/>
              </w:rPr>
              <w:t>настика А. Н. Стрельниковой.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20"/>
              </w:numPr>
              <w:ind w:left="0" w:firstLine="63"/>
              <w:rPr>
                <w:rFonts w:eastAsia="Calibri"/>
                <w:color w:val="000000"/>
                <w:lang w:val="ru-RU"/>
              </w:rPr>
            </w:pPr>
            <w:r w:rsidRPr="00B77E56">
              <w:rPr>
                <w:rFonts w:eastAsia="Calibri"/>
                <w:color w:val="000000"/>
                <w:lang w:val="ru-RU"/>
              </w:rPr>
              <w:t>Подготовка планов-конспектов д</w:t>
            </w:r>
            <w:r w:rsidRPr="00B77E56">
              <w:rPr>
                <w:rFonts w:eastAsia="Calibri"/>
                <w:color w:val="000000"/>
                <w:lang w:val="ru-RU"/>
              </w:rPr>
              <w:t>е</w:t>
            </w:r>
            <w:r w:rsidRPr="00B77E56">
              <w:rPr>
                <w:rFonts w:eastAsia="Calibri"/>
                <w:color w:val="000000"/>
                <w:lang w:val="ru-RU"/>
              </w:rPr>
              <w:t>ловых игр, моделирующих коммуникати</w:t>
            </w:r>
            <w:r w:rsidRPr="00B77E56">
              <w:rPr>
                <w:rFonts w:eastAsia="Calibri"/>
                <w:color w:val="000000"/>
                <w:lang w:val="ru-RU"/>
              </w:rPr>
              <w:t>в</w:t>
            </w:r>
            <w:r w:rsidRPr="00B77E56">
              <w:rPr>
                <w:rFonts w:eastAsia="Calibri"/>
                <w:color w:val="000000"/>
                <w:lang w:val="ru-RU"/>
              </w:rPr>
              <w:t>ные ситуации с использованием полного стиля произношения (по заданной темат</w:t>
            </w:r>
            <w:r w:rsidRPr="00B77E56">
              <w:rPr>
                <w:rFonts w:eastAsia="Calibri"/>
                <w:color w:val="000000"/>
                <w:lang w:val="ru-RU"/>
              </w:rPr>
              <w:t>и</w:t>
            </w:r>
            <w:r w:rsidRPr="00B77E56">
              <w:rPr>
                <w:rFonts w:eastAsia="Calibri"/>
                <w:color w:val="000000"/>
                <w:lang w:val="ru-RU"/>
              </w:rPr>
              <w:t>ке).</w:t>
            </w:r>
          </w:p>
          <w:p w:rsidR="00B77E56" w:rsidRPr="00B77E56" w:rsidRDefault="00B77E56" w:rsidP="00B77E56">
            <w:pPr>
              <w:suppressAutoHyphens/>
              <w:overflowPunct w:val="0"/>
              <w:autoSpaceDN/>
              <w:adjustRightInd/>
              <w:ind w:firstLine="63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56" w:rsidRPr="00B77E56" w:rsidTr="00B77E56">
        <w:trPr>
          <w:trHeight w:val="1224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jc w:val="left"/>
            </w:pPr>
            <w:r w:rsidRPr="00B77E56">
              <w:lastRenderedPageBreak/>
              <w:t>Уметь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rPr>
                <w:color w:val="000000"/>
              </w:rPr>
            </w:pPr>
            <w:r w:rsidRPr="00B77E56">
              <w:t>разрабатывать содержание образовательно-коррекционной работы с учетом структуры наруш</w:t>
            </w:r>
            <w:r w:rsidRPr="00B77E56">
              <w:t>е</w:t>
            </w:r>
            <w:r w:rsidRPr="00B77E56">
              <w:t>ния, актуального состояния и потенциальных возмо</w:t>
            </w:r>
            <w:r w:rsidRPr="00B77E56">
              <w:t>ж</w:t>
            </w:r>
            <w:r w:rsidRPr="00B77E56">
              <w:t>ностей лиц с ограниченн</w:t>
            </w:r>
            <w:r w:rsidRPr="00B77E56">
              <w:t>ы</w:t>
            </w:r>
            <w:r w:rsidRPr="00B77E56">
              <w:t>ми возможностями здор</w:t>
            </w:r>
            <w:r w:rsidRPr="00B77E56">
              <w:t>о</w:t>
            </w:r>
            <w:r w:rsidRPr="00B77E56">
              <w:t>вья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B77E56">
            <w:pPr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  <w:bCs/>
                <w:iCs/>
                <w:lang w:eastAsia="ar-SA"/>
              </w:rPr>
              <w:t>Практическое задание:</w:t>
            </w:r>
          </w:p>
          <w:p w:rsidR="00B77E56" w:rsidRPr="00B77E56" w:rsidRDefault="00B77E56" w:rsidP="00B77E56">
            <w:pPr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</w:rPr>
              <w:t>1.Разработка модели фрагментов обслед</w:t>
            </w:r>
            <w:r w:rsidRPr="00B77E56">
              <w:rPr>
                <w:rFonts w:eastAsia="Calibri"/>
              </w:rPr>
              <w:t>о</w:t>
            </w:r>
            <w:r w:rsidRPr="00B77E56">
              <w:rPr>
                <w:rFonts w:eastAsia="Calibri"/>
              </w:rPr>
              <w:t>вания интонационной стороны речи у д</w:t>
            </w:r>
            <w:r w:rsidRPr="00B77E56">
              <w:rPr>
                <w:rFonts w:eastAsia="Calibri"/>
              </w:rPr>
              <w:t>е</w:t>
            </w:r>
            <w:r w:rsidRPr="00B77E56">
              <w:rPr>
                <w:rFonts w:eastAsia="Calibri"/>
              </w:rPr>
              <w:t>тей с дизартрией: а) обследование физич</w:t>
            </w:r>
            <w:r w:rsidRPr="00B77E56">
              <w:rPr>
                <w:rFonts w:eastAsia="Calibri"/>
              </w:rPr>
              <w:t>е</w:t>
            </w:r>
            <w:r w:rsidRPr="00B77E56">
              <w:rPr>
                <w:rFonts w:eastAsia="Calibri"/>
              </w:rPr>
              <w:t>ских параметров речевого голоса, б) о</w:t>
            </w:r>
            <w:r w:rsidRPr="00B77E56">
              <w:rPr>
                <w:rFonts w:eastAsia="Calibri"/>
              </w:rPr>
              <w:t>б</w:t>
            </w:r>
            <w:r w:rsidRPr="00B77E56">
              <w:rPr>
                <w:rFonts w:eastAsia="Calibri"/>
              </w:rPr>
              <w:t>следование интонационного восприятия, в) обследование возможностей использов</w:t>
            </w:r>
            <w:r w:rsidRPr="00B77E56">
              <w:rPr>
                <w:rFonts w:eastAsia="Calibri"/>
              </w:rPr>
              <w:t>а</w:t>
            </w:r>
            <w:r w:rsidRPr="00B77E56">
              <w:rPr>
                <w:rFonts w:eastAsia="Calibri"/>
              </w:rPr>
              <w:t>ния в речи интонационных конструкций.</w:t>
            </w:r>
          </w:p>
          <w:p w:rsidR="00B77E56" w:rsidRPr="00B77E56" w:rsidRDefault="00B77E56" w:rsidP="00B77E56">
            <w:pPr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</w:rPr>
              <w:t>2.Разработка протоколов обследования интонационной сферы (по разделам) и о</w:t>
            </w:r>
            <w:r w:rsidRPr="00B77E56">
              <w:rPr>
                <w:rFonts w:eastAsia="Calibri"/>
              </w:rPr>
              <w:t>п</w:t>
            </w:r>
            <w:r w:rsidRPr="00B77E56">
              <w:rPr>
                <w:rFonts w:eastAsia="Calibri"/>
              </w:rPr>
              <w:t>ределение критериев оценки результатов обследования.</w:t>
            </w:r>
          </w:p>
          <w:p w:rsidR="00B77E56" w:rsidRPr="00B77E56" w:rsidRDefault="00B77E56" w:rsidP="00B77E56">
            <w:pPr>
              <w:ind w:firstLine="63"/>
              <w:rPr>
                <w:rStyle w:val="FontStyle20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77E56">
              <w:rPr>
                <w:rFonts w:eastAsia="Calibri"/>
              </w:rPr>
              <w:t>3.Составление интонационной стороной речи, б) последовательность схемы, отр</w:t>
            </w:r>
            <w:r w:rsidRPr="00B77E56">
              <w:rPr>
                <w:rFonts w:eastAsia="Calibri"/>
              </w:rPr>
              <w:t>а</w:t>
            </w:r>
            <w:r w:rsidRPr="00B77E56">
              <w:rPr>
                <w:rFonts w:eastAsia="Calibri"/>
              </w:rPr>
              <w:t>жающей: а) направления работы над ра</w:t>
            </w:r>
            <w:r w:rsidRPr="00B77E56">
              <w:rPr>
                <w:rFonts w:eastAsia="Calibri"/>
              </w:rPr>
              <w:t>з</w:t>
            </w:r>
            <w:r w:rsidRPr="00B77E56">
              <w:rPr>
                <w:rFonts w:eastAsia="Calibri"/>
              </w:rPr>
              <w:t>вития интонационных средств общения у детей.</w:t>
            </w:r>
          </w:p>
        </w:tc>
      </w:tr>
      <w:tr w:rsidR="00B77E56" w:rsidRPr="00B77E56" w:rsidTr="00B77E5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jc w:val="left"/>
            </w:pPr>
            <w:r w:rsidRPr="00B77E56">
              <w:t>Владеть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rPr>
                <w:color w:val="000000"/>
              </w:rPr>
            </w:pPr>
            <w:r w:rsidRPr="00B77E56">
              <w:t>способами разработки о</w:t>
            </w:r>
            <w:r w:rsidRPr="00B77E56">
              <w:t>б</w:t>
            </w:r>
            <w:r w:rsidRPr="00B77E56">
              <w:t>разовательно-коррекционной работы с лицами с ограниченными возможностями здоровья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B77E56">
            <w:pPr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  <w:bCs/>
                <w:iCs/>
                <w:lang w:eastAsia="ar-SA"/>
              </w:rPr>
              <w:t>Практическое задание: подготовить до</w:t>
            </w:r>
            <w:r w:rsidRPr="00B77E56">
              <w:rPr>
                <w:rFonts w:eastAsia="Calibri"/>
                <w:bCs/>
                <w:iCs/>
                <w:lang w:eastAsia="ar-SA"/>
              </w:rPr>
              <w:t>к</w:t>
            </w:r>
            <w:r w:rsidRPr="00B77E56">
              <w:rPr>
                <w:rFonts w:eastAsia="Calibri"/>
                <w:bCs/>
                <w:iCs/>
                <w:lang w:eastAsia="ar-SA"/>
              </w:rPr>
              <w:t>лад (презентацию)</w:t>
            </w:r>
          </w:p>
          <w:p w:rsidR="00B77E56" w:rsidRPr="00B77E56" w:rsidRDefault="00B77E56" w:rsidP="00B77E56">
            <w:pPr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</w:rPr>
              <w:t>Научные теории, связывающие лингви</w:t>
            </w:r>
            <w:r w:rsidRPr="00B77E56">
              <w:rPr>
                <w:rFonts w:eastAsia="Calibri"/>
              </w:rPr>
              <w:t>с</w:t>
            </w:r>
            <w:r w:rsidRPr="00B77E56">
              <w:rPr>
                <w:rFonts w:eastAsia="Calibri"/>
              </w:rPr>
              <w:t>тические параметры языка, в частности его ритмические свойства, с особенностями психологии и физиологии человека (Н.П. Бехтерева, Н.И. Жинкин, М.М. Кольцова, М.И. Лохов, Л.В. Чистович и др.).</w:t>
            </w:r>
          </w:p>
          <w:p w:rsidR="00B77E56" w:rsidRPr="00B77E56" w:rsidRDefault="00B77E56" w:rsidP="00B77E56">
            <w:pPr>
              <w:shd w:val="clear" w:color="auto" w:fill="FFFFFF"/>
              <w:suppressAutoHyphens/>
              <w:ind w:firstLine="63"/>
              <w:rPr>
                <w:rStyle w:val="FontStyle20"/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77E56">
              <w:rPr>
                <w:rFonts w:eastAsia="Calibri"/>
                <w:lang w:eastAsia="ar-SA"/>
              </w:rPr>
              <w:t>Роль ритма как «скелета слова», в организации речевого потока в ЦНС, в процессах опознавания слов;</w:t>
            </w:r>
          </w:p>
        </w:tc>
      </w:tr>
      <w:tr w:rsidR="00B77E56" w:rsidRPr="00B77E56" w:rsidTr="00B77E5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B77E56">
            <w:pPr>
              <w:ind w:firstLine="63"/>
            </w:pPr>
            <w:r w:rsidRPr="00B77E56">
              <w:rPr>
                <w:b/>
              </w:rPr>
              <w:t>ПК – 5 - способностью к проведению психолого-педагогического обследования лиц с ограниченными возможностями здоровья, анализу результатов комплексн</w:t>
            </w:r>
            <w:r w:rsidRPr="00B77E56">
              <w:rPr>
                <w:b/>
              </w:rPr>
              <w:t>о</w:t>
            </w:r>
            <w:r w:rsidRPr="00B77E56">
              <w:rPr>
                <w:b/>
              </w:rPr>
              <w:t>го медико-психолого-педагогического обследования лиц с ограниченными во</w:t>
            </w:r>
            <w:r w:rsidRPr="00B77E56">
              <w:rPr>
                <w:b/>
              </w:rPr>
              <w:t>з</w:t>
            </w:r>
            <w:r w:rsidRPr="00B77E56">
              <w:rPr>
                <w:b/>
              </w:rPr>
              <w:t>можностями здоровья на основе использования</w:t>
            </w:r>
          </w:p>
        </w:tc>
      </w:tr>
      <w:tr w:rsidR="00B77E56" w:rsidRPr="00B77E56" w:rsidTr="00B77E5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jc w:val="left"/>
              <w:rPr>
                <w:color w:val="000000"/>
              </w:rPr>
            </w:pPr>
            <w:r w:rsidRPr="00B77E56">
              <w:rPr>
                <w:color w:val="000000"/>
              </w:rPr>
              <w:t>Знать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rPr>
                <w:i/>
              </w:rPr>
            </w:pPr>
            <w:r w:rsidRPr="00B77E56">
              <w:rPr>
                <w:bCs/>
                <w:iCs/>
              </w:rPr>
              <w:t>Теоретико-методологические, прав</w:t>
            </w:r>
            <w:r w:rsidRPr="00B77E56">
              <w:rPr>
                <w:bCs/>
                <w:iCs/>
              </w:rPr>
              <w:t>о</w:t>
            </w:r>
            <w:r w:rsidRPr="00B77E56">
              <w:rPr>
                <w:bCs/>
                <w:iCs/>
              </w:rPr>
              <w:t>вые  основы, принципы и содержание психолого-педагогического обслед</w:t>
            </w:r>
            <w:r w:rsidRPr="00B77E56">
              <w:rPr>
                <w:bCs/>
                <w:iCs/>
              </w:rPr>
              <w:t>о</w:t>
            </w:r>
            <w:r w:rsidRPr="00B77E56">
              <w:rPr>
                <w:bCs/>
                <w:iCs/>
              </w:rPr>
              <w:t>вания детей с различными формами речевой патол</w:t>
            </w:r>
            <w:r w:rsidRPr="00B77E56">
              <w:rPr>
                <w:bCs/>
                <w:iCs/>
              </w:rPr>
              <w:t>о</w:t>
            </w:r>
            <w:r w:rsidRPr="00B77E56">
              <w:rPr>
                <w:bCs/>
                <w:iCs/>
              </w:rPr>
              <w:t>гии, анализа результатов комплексного медико-психолого-педагогического обследования детей с реч</w:t>
            </w:r>
            <w:r w:rsidRPr="00B77E56">
              <w:rPr>
                <w:bCs/>
                <w:iCs/>
              </w:rPr>
              <w:t>е</w:t>
            </w:r>
            <w:r w:rsidRPr="00B77E56">
              <w:rPr>
                <w:bCs/>
                <w:iCs/>
              </w:rPr>
              <w:t>выми нарушениями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B77E56">
            <w:pPr>
              <w:pStyle w:val="af6"/>
              <w:ind w:left="0" w:firstLine="63"/>
              <w:rPr>
                <w:rFonts w:eastAsia="Calibri"/>
                <w:lang w:val="ru-RU"/>
              </w:rPr>
            </w:pPr>
            <w:r w:rsidRPr="00B77E56">
              <w:rPr>
                <w:rFonts w:eastAsia="Calibri"/>
                <w:bCs/>
                <w:iCs/>
                <w:lang w:val="ru-RU" w:eastAsia="ar-SA"/>
              </w:rPr>
              <w:t>Ответить на вопросы:</w:t>
            </w:r>
          </w:p>
          <w:p w:rsidR="00B77E56" w:rsidRPr="00B77E56" w:rsidRDefault="00B77E56" w:rsidP="00B77E56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63"/>
              <w:rPr>
                <w:rFonts w:eastAsia="Calibri"/>
                <w:bCs/>
                <w:lang w:eastAsia="ar-SA"/>
              </w:rPr>
            </w:pPr>
            <w:r w:rsidRPr="00B77E56">
              <w:rPr>
                <w:rFonts w:eastAsia="Calibri"/>
                <w:bCs/>
                <w:lang w:eastAsia="ar-SA"/>
              </w:rPr>
              <w:t xml:space="preserve">1.Изучение средств </w:t>
            </w:r>
            <w:r w:rsidRPr="00B77E56">
              <w:rPr>
                <w:rFonts w:eastAsia="Calibri"/>
                <w:lang w:eastAsia="ar-SA"/>
              </w:rPr>
              <w:t xml:space="preserve">для </w:t>
            </w:r>
            <w:r w:rsidRPr="00B77E56">
              <w:rPr>
                <w:rFonts w:eastAsia="Calibri"/>
                <w:bCs/>
                <w:lang w:eastAsia="ar-SA"/>
              </w:rPr>
              <w:t>восстановления темпоритмоинтонационной стороны речи при заикании;</w:t>
            </w:r>
          </w:p>
          <w:p w:rsidR="00B77E56" w:rsidRPr="00B77E56" w:rsidRDefault="00B77E56" w:rsidP="00B77E56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63"/>
              <w:rPr>
                <w:rFonts w:eastAsia="Calibri"/>
                <w:color w:val="000000"/>
                <w:lang w:eastAsia="ar-SA"/>
              </w:rPr>
            </w:pPr>
            <w:r w:rsidRPr="00B77E56">
              <w:rPr>
                <w:rFonts w:eastAsia="Calibri"/>
                <w:bCs/>
                <w:lang w:eastAsia="ar-SA"/>
              </w:rPr>
              <w:t>2.Характеристику основных методических приемов, направленных на коррекцию темпоритмической стороны речи.</w:t>
            </w:r>
          </w:p>
          <w:p w:rsidR="00B77E56" w:rsidRPr="00B77E56" w:rsidRDefault="00B77E56" w:rsidP="00B77E56">
            <w:pPr>
              <w:suppressAutoHyphens/>
              <w:overflowPunct w:val="0"/>
              <w:autoSpaceDN/>
              <w:adjustRightInd/>
              <w:ind w:firstLine="63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56" w:rsidRPr="00B77E56" w:rsidTr="00B77E5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jc w:val="left"/>
            </w:pPr>
            <w:r w:rsidRPr="00B77E56">
              <w:t>Уметь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</w:pPr>
            <w:r w:rsidRPr="00B77E56">
              <w:t>Проводить анализ результ</w:t>
            </w:r>
            <w:r w:rsidRPr="00B77E56">
              <w:t>а</w:t>
            </w:r>
            <w:r w:rsidRPr="00B77E56">
              <w:t xml:space="preserve">тов комплексного медико-психолого-педагогического </w:t>
            </w:r>
            <w:r w:rsidRPr="00B77E56">
              <w:lastRenderedPageBreak/>
              <w:t>обследования, формулир</w:t>
            </w:r>
            <w:r w:rsidRPr="00B77E56">
              <w:t>о</w:t>
            </w:r>
            <w:r w:rsidRPr="00B77E56">
              <w:t>вать диагностические и прогностические выводы по результатам психолого-педагогического обслед</w:t>
            </w:r>
            <w:r w:rsidRPr="00B77E56">
              <w:t>о</w:t>
            </w:r>
            <w:r w:rsidRPr="00B77E56">
              <w:t>вания детей, подростков и взрослых</w:t>
            </w:r>
            <w:r w:rsidRPr="00B77E56">
              <w:rPr>
                <w:bCs/>
                <w:iCs/>
              </w:rPr>
              <w:t>с различными формами речевой патол</w:t>
            </w:r>
            <w:r w:rsidRPr="00B77E56">
              <w:rPr>
                <w:bCs/>
                <w:iCs/>
              </w:rPr>
              <w:t>о</w:t>
            </w:r>
            <w:r w:rsidRPr="00B77E56">
              <w:rPr>
                <w:bCs/>
                <w:iCs/>
              </w:rPr>
              <w:t>гии</w:t>
            </w:r>
            <w:r w:rsidRPr="00B77E56">
              <w:t xml:space="preserve">. 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B77E56">
            <w:pPr>
              <w:pStyle w:val="af6"/>
              <w:ind w:left="0" w:firstLine="63"/>
              <w:rPr>
                <w:rFonts w:eastAsia="Calibri"/>
                <w:lang w:val="ru-RU"/>
              </w:rPr>
            </w:pPr>
            <w:r w:rsidRPr="00B77E56">
              <w:rPr>
                <w:rFonts w:eastAsia="Calibri"/>
                <w:bCs/>
                <w:iCs/>
                <w:lang w:val="ru-RU" w:eastAsia="ar-SA"/>
              </w:rPr>
              <w:lastRenderedPageBreak/>
              <w:t>Ответить на вопросы: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22"/>
              </w:numPr>
              <w:shd w:val="clear" w:color="auto" w:fill="FFFFFF"/>
              <w:suppressAutoHyphens/>
              <w:ind w:left="0" w:firstLine="63"/>
              <w:rPr>
                <w:rFonts w:eastAsia="Calibri"/>
                <w:bCs/>
                <w:lang w:eastAsia="ar-SA"/>
              </w:rPr>
            </w:pPr>
            <w:r w:rsidRPr="00B77E56">
              <w:rPr>
                <w:rFonts w:eastAsia="Calibri"/>
                <w:lang w:eastAsia="ar-SA"/>
              </w:rPr>
              <w:t xml:space="preserve">Особенности интонационной </w:t>
            </w:r>
            <w:r w:rsidRPr="00B77E56">
              <w:rPr>
                <w:rFonts w:eastAsia="Calibri"/>
                <w:lang w:eastAsia="ar-SA"/>
              </w:rPr>
              <w:lastRenderedPageBreak/>
              <w:t>системы заикающихся;</w:t>
            </w:r>
          </w:p>
          <w:p w:rsidR="00B77E56" w:rsidRPr="00AC46CA" w:rsidRDefault="00B77E56" w:rsidP="000610B0">
            <w:pPr>
              <w:pStyle w:val="af6"/>
              <w:numPr>
                <w:ilvl w:val="0"/>
                <w:numId w:val="22"/>
              </w:numPr>
              <w:shd w:val="clear" w:color="auto" w:fill="FFFFFF"/>
              <w:suppressAutoHyphens/>
              <w:ind w:left="0" w:firstLine="63"/>
              <w:rPr>
                <w:rFonts w:eastAsia="Calibri"/>
                <w:bCs/>
                <w:lang w:val="ru-RU" w:eastAsia="ar-SA"/>
              </w:rPr>
            </w:pPr>
            <w:r w:rsidRPr="00AC46CA">
              <w:rPr>
                <w:rFonts w:eastAsia="Calibri"/>
                <w:bCs/>
                <w:lang w:val="ru-RU" w:eastAsia="ar-SA"/>
              </w:rPr>
              <w:t xml:space="preserve">Сравнительную характеристику интонации в норме и при заикании. </w:t>
            </w:r>
          </w:p>
          <w:p w:rsidR="00B77E56" w:rsidRPr="00AC46CA" w:rsidRDefault="00B77E56" w:rsidP="000610B0">
            <w:pPr>
              <w:pStyle w:val="af6"/>
              <w:numPr>
                <w:ilvl w:val="0"/>
                <w:numId w:val="22"/>
              </w:numPr>
              <w:shd w:val="clear" w:color="auto" w:fill="FFFFFF"/>
              <w:suppressAutoHyphens/>
              <w:ind w:left="0" w:firstLine="63"/>
              <w:rPr>
                <w:rFonts w:eastAsia="Calibri"/>
                <w:bCs/>
                <w:lang w:val="ru-RU" w:eastAsia="ar-SA"/>
              </w:rPr>
            </w:pPr>
            <w:r w:rsidRPr="00AC46CA">
              <w:rPr>
                <w:rFonts w:eastAsia="Calibri"/>
                <w:bCs/>
                <w:lang w:val="ru-RU" w:eastAsia="ar-SA"/>
              </w:rPr>
              <w:t xml:space="preserve">Изучение средств </w:t>
            </w:r>
            <w:r w:rsidRPr="00AC46CA">
              <w:rPr>
                <w:rFonts w:eastAsia="Calibri"/>
                <w:lang w:val="ru-RU" w:eastAsia="ar-SA"/>
              </w:rPr>
              <w:t xml:space="preserve">для </w:t>
            </w:r>
            <w:r w:rsidRPr="00AC46CA">
              <w:rPr>
                <w:rFonts w:eastAsia="Calibri"/>
                <w:bCs/>
                <w:lang w:val="ru-RU" w:eastAsia="ar-SA"/>
              </w:rPr>
              <w:t>восстановления темпоритмоинтонационной стороны речи при заикании;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22"/>
              </w:numPr>
              <w:shd w:val="clear" w:color="auto" w:fill="FFFFFF"/>
              <w:suppressAutoHyphens/>
              <w:ind w:left="0" w:firstLine="63"/>
              <w:rPr>
                <w:rStyle w:val="FontStyle20"/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B77E56">
              <w:rPr>
                <w:rFonts w:eastAsia="Calibri"/>
                <w:bCs/>
                <w:lang w:val="ru-RU" w:eastAsia="ar-SA"/>
              </w:rPr>
              <w:t>Характеристику основных методических приемов, направленных на коррекцию темпоритмической стороны речи.</w:t>
            </w:r>
          </w:p>
        </w:tc>
      </w:tr>
      <w:tr w:rsidR="00B77E56" w:rsidRPr="00B77E56" w:rsidTr="00B77E5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jc w:val="left"/>
            </w:pPr>
            <w:r w:rsidRPr="00B77E56">
              <w:lastRenderedPageBreak/>
              <w:t>Владеть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</w:pPr>
            <w:r w:rsidRPr="00B77E56">
              <w:t>Практическими навыками анализа результатов ко</w:t>
            </w:r>
            <w:r w:rsidRPr="00B77E56">
              <w:t>м</w:t>
            </w:r>
            <w:r w:rsidRPr="00B77E56">
              <w:t>плексного медико-психолого-педагогического обследования, формулир</w:t>
            </w:r>
            <w:r w:rsidRPr="00B77E56">
              <w:t>о</w:t>
            </w:r>
            <w:r w:rsidRPr="00B77E56">
              <w:t>вания диагностических и прогностических выводов по результатам психолого-педагогического обслед</w:t>
            </w:r>
            <w:r w:rsidRPr="00B77E56">
              <w:t>о</w:t>
            </w:r>
            <w:r w:rsidRPr="00B77E56">
              <w:t>вания детей, подростков и взрослых</w:t>
            </w:r>
            <w:r w:rsidRPr="00B77E56">
              <w:rPr>
                <w:bCs/>
                <w:iCs/>
              </w:rPr>
              <w:t>с различными формами речевой патол</w:t>
            </w:r>
            <w:r w:rsidRPr="00B77E56">
              <w:rPr>
                <w:bCs/>
                <w:iCs/>
              </w:rPr>
              <w:t>о</w:t>
            </w:r>
            <w:r w:rsidRPr="00B77E56">
              <w:rPr>
                <w:bCs/>
                <w:iCs/>
              </w:rPr>
              <w:t>гии</w:t>
            </w:r>
            <w:r w:rsidRPr="00B77E56">
              <w:t>.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B77E56">
            <w:pPr>
              <w:pStyle w:val="af6"/>
              <w:ind w:left="0" w:firstLine="63"/>
              <w:rPr>
                <w:rFonts w:eastAsia="Calibri"/>
                <w:lang w:val="ru-RU"/>
              </w:rPr>
            </w:pPr>
            <w:r w:rsidRPr="00B77E56">
              <w:rPr>
                <w:rFonts w:eastAsia="Calibri"/>
                <w:bCs/>
                <w:iCs/>
                <w:lang w:val="ru-RU" w:eastAsia="ar-SA"/>
              </w:rPr>
              <w:t>Ответить на вопросы: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23"/>
              </w:numPr>
              <w:ind w:left="0" w:firstLine="63"/>
              <w:rPr>
                <w:rFonts w:eastAsia="Calibri"/>
                <w:lang w:val="ru-RU"/>
              </w:rPr>
            </w:pPr>
            <w:r w:rsidRPr="00B77E56">
              <w:rPr>
                <w:rFonts w:eastAsia="Calibri"/>
                <w:lang w:val="ru-RU"/>
              </w:rPr>
              <w:t>Использование разных интонац</w:t>
            </w:r>
            <w:r w:rsidRPr="00B77E56">
              <w:rPr>
                <w:rFonts w:eastAsia="Calibri"/>
                <w:lang w:val="ru-RU"/>
              </w:rPr>
              <w:t>и</w:t>
            </w:r>
            <w:r w:rsidRPr="00B77E56">
              <w:rPr>
                <w:rFonts w:eastAsia="Calibri"/>
                <w:lang w:val="ru-RU"/>
              </w:rPr>
              <w:t>онных стилей как основы логопедических технологий при формировании плавной речи заикающихся.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23"/>
              </w:numPr>
              <w:ind w:left="0" w:firstLine="63"/>
              <w:rPr>
                <w:rFonts w:eastAsia="Calibri"/>
                <w:b/>
                <w:i/>
                <w:color w:val="000000"/>
                <w:lang w:val="ru-RU"/>
              </w:rPr>
            </w:pPr>
            <w:r w:rsidRPr="00B77E56">
              <w:rPr>
                <w:rFonts w:eastAsia="Calibri"/>
                <w:lang w:val="ru-RU"/>
              </w:rPr>
              <w:t>Комплекс упражнений для работы над голосом, рациональной голосоподачи и голосоведением у детей, подростков и взрослых при заикании. Комплекс упра</w:t>
            </w:r>
            <w:r w:rsidRPr="00B77E56">
              <w:rPr>
                <w:rFonts w:eastAsia="Calibri"/>
                <w:lang w:val="ru-RU"/>
              </w:rPr>
              <w:t>ж</w:t>
            </w:r>
            <w:r w:rsidRPr="00B77E56">
              <w:rPr>
                <w:rFonts w:eastAsia="Calibri"/>
                <w:lang w:val="ru-RU"/>
              </w:rPr>
              <w:t>нений для формирования речевого дых</w:t>
            </w:r>
            <w:r w:rsidRPr="00B77E56">
              <w:rPr>
                <w:rFonts w:eastAsia="Calibri"/>
                <w:lang w:val="ru-RU"/>
              </w:rPr>
              <w:t>а</w:t>
            </w:r>
            <w:r w:rsidRPr="00B77E56">
              <w:rPr>
                <w:rFonts w:eastAsia="Calibri"/>
                <w:lang w:val="ru-RU"/>
              </w:rPr>
              <w:t xml:space="preserve">ния у детей, подростков и взрослых при заикании. 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23"/>
              </w:numPr>
              <w:ind w:left="0" w:firstLine="63"/>
              <w:rPr>
                <w:rStyle w:val="FontStyle20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B77E56">
              <w:rPr>
                <w:rFonts w:eastAsia="Calibri"/>
                <w:lang w:val="ru-RU"/>
              </w:rPr>
              <w:t>Характеристика основных метод</w:t>
            </w:r>
            <w:r w:rsidRPr="00B77E56">
              <w:rPr>
                <w:rFonts w:eastAsia="Calibri"/>
                <w:lang w:val="ru-RU"/>
              </w:rPr>
              <w:t>и</w:t>
            </w:r>
            <w:r w:rsidRPr="00B77E56">
              <w:rPr>
                <w:rFonts w:eastAsia="Calibri"/>
                <w:lang w:val="ru-RU"/>
              </w:rPr>
              <w:t>ческих приемов, направленных на корре</w:t>
            </w:r>
            <w:r w:rsidRPr="00B77E56">
              <w:rPr>
                <w:rFonts w:eastAsia="Calibri"/>
                <w:lang w:val="ru-RU"/>
              </w:rPr>
              <w:t>к</w:t>
            </w:r>
            <w:r w:rsidRPr="00B77E56">
              <w:rPr>
                <w:rFonts w:eastAsia="Calibri"/>
                <w:lang w:val="ru-RU"/>
              </w:rPr>
              <w:t>цию темпоритмической стороны речи у заикающихся детей.</w:t>
            </w:r>
          </w:p>
        </w:tc>
      </w:tr>
      <w:tr w:rsidR="00B77E56" w:rsidRPr="00B77E56" w:rsidTr="00B77E5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</w:pPr>
            <w:r w:rsidRPr="00B77E56">
              <w:rPr>
                <w:b/>
              </w:rPr>
              <w:t>ПК – 8 - способностью к реализации дефектологических, педагогических, психол</w:t>
            </w:r>
            <w:r w:rsidRPr="00B77E56">
              <w:rPr>
                <w:b/>
              </w:rPr>
              <w:t>о</w:t>
            </w:r>
            <w:r w:rsidRPr="00B77E56">
              <w:rPr>
                <w:b/>
              </w:rPr>
              <w:t>гических, лингвистических, медико-биологических знаний для постановки и р</w:t>
            </w:r>
            <w:r w:rsidRPr="00B77E56">
              <w:rPr>
                <w:b/>
              </w:rPr>
              <w:t>е</w:t>
            </w:r>
            <w:r w:rsidRPr="00B77E56">
              <w:rPr>
                <w:b/>
              </w:rPr>
              <w:t>шения исследовательских задач в профессиональной деятельности</w:t>
            </w:r>
          </w:p>
        </w:tc>
      </w:tr>
      <w:tr w:rsidR="00B77E56" w:rsidRPr="00B77E56" w:rsidTr="00B77E5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jc w:val="left"/>
              <w:rPr>
                <w:color w:val="000000"/>
              </w:rPr>
            </w:pPr>
            <w:r w:rsidRPr="00B77E56">
              <w:rPr>
                <w:color w:val="000000"/>
              </w:rPr>
              <w:t>Знать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</w:pPr>
            <w:r w:rsidRPr="00B77E56">
              <w:t>Педагогические, психол</w:t>
            </w:r>
            <w:r w:rsidRPr="00B77E56">
              <w:t>о</w:t>
            </w:r>
            <w:r w:rsidRPr="00B77E56">
              <w:t>гические, медико-биологические,  лингвист</w:t>
            </w:r>
            <w:r w:rsidRPr="00B77E56">
              <w:t>и</w:t>
            </w:r>
            <w:r w:rsidRPr="00B77E56">
              <w:t>ческие и  дефектологич</w:t>
            </w:r>
            <w:r w:rsidRPr="00B77E56">
              <w:t>е</w:t>
            </w:r>
            <w:r w:rsidRPr="00B77E56">
              <w:t xml:space="preserve">ские основы постановки и решения исследовательских задач в профессиональной деятельности 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B77E56">
            <w:pPr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  <w:bCs/>
                <w:iCs/>
                <w:lang w:eastAsia="ar-SA"/>
              </w:rPr>
              <w:t>Ответить на вопросы: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24"/>
              </w:numPr>
              <w:ind w:left="0" w:firstLine="63"/>
              <w:rPr>
                <w:rFonts w:eastAsia="Calibri"/>
                <w:kern w:val="1"/>
                <w:lang w:val="ru-RU" w:eastAsia="ar-SA"/>
              </w:rPr>
            </w:pPr>
            <w:r w:rsidRPr="00B77E56">
              <w:rPr>
                <w:rFonts w:eastAsia="Calibri"/>
                <w:lang w:val="ru-RU"/>
              </w:rPr>
              <w:t>Логопедическая технология обсл</w:t>
            </w:r>
            <w:r w:rsidRPr="00B77E56">
              <w:rPr>
                <w:rFonts w:eastAsia="Calibri"/>
                <w:lang w:val="ru-RU"/>
              </w:rPr>
              <w:t>е</w:t>
            </w:r>
            <w:r w:rsidRPr="00B77E56">
              <w:rPr>
                <w:rFonts w:eastAsia="Calibri"/>
                <w:lang w:val="ru-RU"/>
              </w:rPr>
              <w:t>дования моторных функций и речи как вид педагогической технологии.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24"/>
              </w:numPr>
              <w:ind w:left="0" w:firstLine="63"/>
              <w:rPr>
                <w:rFonts w:eastAsia="Calibri"/>
                <w:kern w:val="1"/>
                <w:lang w:val="ru-RU" w:eastAsia="ar-SA"/>
              </w:rPr>
            </w:pPr>
            <w:r w:rsidRPr="00B77E56">
              <w:rPr>
                <w:rFonts w:eastAsia="Calibri"/>
                <w:lang w:val="ru-RU"/>
              </w:rPr>
              <w:t>Специфические особенности общ</w:t>
            </w:r>
            <w:r w:rsidRPr="00B77E56">
              <w:rPr>
                <w:rFonts w:eastAsia="Calibri"/>
                <w:lang w:val="ru-RU"/>
              </w:rPr>
              <w:t>е</w:t>
            </w:r>
            <w:r w:rsidRPr="00B77E56">
              <w:rPr>
                <w:rFonts w:eastAsia="Calibri"/>
                <w:lang w:val="ru-RU"/>
              </w:rPr>
              <w:t>го психического, психомоторного и реч</w:t>
            </w:r>
            <w:r w:rsidRPr="00B77E56">
              <w:rPr>
                <w:rFonts w:eastAsia="Calibri"/>
                <w:lang w:val="ru-RU"/>
              </w:rPr>
              <w:t>е</w:t>
            </w:r>
            <w:r w:rsidRPr="00B77E56">
              <w:rPr>
                <w:rFonts w:eastAsia="Calibri"/>
                <w:lang w:val="ru-RU"/>
              </w:rPr>
              <w:t>вого развития детей с нарушениями речи.</w:t>
            </w:r>
            <w:r w:rsidRPr="00B77E56">
              <w:rPr>
                <w:rFonts w:eastAsia="Calibri"/>
                <w:kern w:val="1"/>
                <w:lang w:val="ru-RU" w:eastAsia="ar-SA"/>
              </w:rPr>
              <w:t xml:space="preserve"> 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24"/>
              </w:numPr>
              <w:ind w:left="0" w:firstLine="63"/>
              <w:rPr>
                <w:rFonts w:eastAsia="Calibri"/>
                <w:kern w:val="1"/>
                <w:lang w:val="ru-RU" w:eastAsia="ar-SA"/>
              </w:rPr>
            </w:pPr>
            <w:r w:rsidRPr="00B77E56">
              <w:rPr>
                <w:rFonts w:eastAsia="Calibri"/>
                <w:kern w:val="1"/>
                <w:lang w:val="ru-RU" w:eastAsia="ar-SA"/>
              </w:rPr>
              <w:t>Психомоторное развитие детей ра</w:t>
            </w:r>
            <w:r w:rsidRPr="00B77E56">
              <w:rPr>
                <w:rFonts w:eastAsia="Calibri"/>
                <w:kern w:val="1"/>
                <w:lang w:val="ru-RU" w:eastAsia="ar-SA"/>
              </w:rPr>
              <w:t>н</w:t>
            </w:r>
            <w:r w:rsidRPr="00B77E56">
              <w:rPr>
                <w:rFonts w:eastAsia="Calibri"/>
                <w:kern w:val="1"/>
                <w:lang w:val="ru-RU" w:eastAsia="ar-SA"/>
              </w:rPr>
              <w:t>него возраста и особенности обследования моторики детей раннего и младшего д</w:t>
            </w:r>
            <w:r w:rsidRPr="00B77E56">
              <w:rPr>
                <w:rFonts w:eastAsia="Calibri"/>
                <w:kern w:val="1"/>
                <w:lang w:val="ru-RU" w:eastAsia="ar-SA"/>
              </w:rPr>
              <w:t>о</w:t>
            </w:r>
            <w:r w:rsidRPr="00B77E56">
              <w:rPr>
                <w:rFonts w:eastAsia="Calibri"/>
                <w:kern w:val="1"/>
                <w:lang w:val="ru-RU" w:eastAsia="ar-SA"/>
              </w:rPr>
              <w:t xml:space="preserve">школьного возраста. 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24"/>
              </w:numPr>
              <w:ind w:left="0" w:firstLine="63"/>
              <w:rPr>
                <w:rFonts w:eastAsia="Calibri"/>
                <w:kern w:val="1"/>
                <w:lang w:val="ru-RU" w:eastAsia="ar-SA"/>
              </w:rPr>
            </w:pPr>
            <w:r w:rsidRPr="00B77E56">
              <w:rPr>
                <w:rFonts w:eastAsia="Calibri"/>
                <w:kern w:val="1"/>
                <w:lang w:val="ru-RU" w:eastAsia="ar-SA"/>
              </w:rPr>
              <w:t>Уровневая теория организации движений по Н.А.Бернштейну.</w:t>
            </w:r>
          </w:p>
          <w:p w:rsidR="00B77E56" w:rsidRPr="00B77E56" w:rsidRDefault="00B77E56" w:rsidP="00B77E56">
            <w:pPr>
              <w:suppressAutoHyphens/>
              <w:overflowPunct w:val="0"/>
              <w:autoSpaceDN/>
              <w:adjustRightInd/>
              <w:ind w:firstLine="63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56" w:rsidRPr="00B77E56" w:rsidTr="00B77E5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jc w:val="left"/>
            </w:pPr>
            <w:r w:rsidRPr="00B77E56">
              <w:lastRenderedPageBreak/>
              <w:t>Уметь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</w:pPr>
            <w:r w:rsidRPr="00B77E56">
              <w:t>Реализовывать дефектол</w:t>
            </w:r>
            <w:r w:rsidRPr="00B77E56">
              <w:t>о</w:t>
            </w:r>
            <w:r w:rsidRPr="00B77E56">
              <w:t>гические, педагогические, психологические, лингви</w:t>
            </w:r>
            <w:r w:rsidRPr="00B77E56">
              <w:t>с</w:t>
            </w:r>
            <w:r w:rsidRPr="00B77E56">
              <w:t>тические, медико-биологические знания для постановки и решения и</w:t>
            </w:r>
            <w:r w:rsidRPr="00B77E56">
              <w:t>с</w:t>
            </w:r>
            <w:r w:rsidRPr="00B77E56">
              <w:t>следовательских задач в профессиональной деятел</w:t>
            </w:r>
            <w:r w:rsidRPr="00B77E56">
              <w:t>ь</w:t>
            </w:r>
            <w:r w:rsidRPr="00B77E56">
              <w:t>ности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B77E56">
            <w:pPr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  <w:bCs/>
                <w:iCs/>
                <w:lang w:eastAsia="ar-SA"/>
              </w:rPr>
              <w:t>Практическое задание:</w:t>
            </w:r>
          </w:p>
          <w:p w:rsidR="00B77E56" w:rsidRPr="00B77E56" w:rsidRDefault="00B77E56" w:rsidP="00B77E56">
            <w:pPr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</w:rPr>
              <w:t>1.Разработка модели фрагментов обслед</w:t>
            </w:r>
            <w:r w:rsidRPr="00B77E56">
              <w:rPr>
                <w:rFonts w:eastAsia="Calibri"/>
              </w:rPr>
              <w:t>о</w:t>
            </w:r>
            <w:r w:rsidRPr="00B77E56">
              <w:rPr>
                <w:rFonts w:eastAsia="Calibri"/>
              </w:rPr>
              <w:t>вания интонационной стороны речи у д</w:t>
            </w:r>
            <w:r w:rsidRPr="00B77E56">
              <w:rPr>
                <w:rFonts w:eastAsia="Calibri"/>
              </w:rPr>
              <w:t>е</w:t>
            </w:r>
            <w:r w:rsidRPr="00B77E56">
              <w:rPr>
                <w:rFonts w:eastAsia="Calibri"/>
              </w:rPr>
              <w:t>тей с дизартрией: а) обследование физич</w:t>
            </w:r>
            <w:r w:rsidRPr="00B77E56">
              <w:rPr>
                <w:rFonts w:eastAsia="Calibri"/>
              </w:rPr>
              <w:t>е</w:t>
            </w:r>
            <w:r w:rsidRPr="00B77E56">
              <w:rPr>
                <w:rFonts w:eastAsia="Calibri"/>
              </w:rPr>
              <w:t>ских параметров речевого голоса, б) о</w:t>
            </w:r>
            <w:r w:rsidRPr="00B77E56">
              <w:rPr>
                <w:rFonts w:eastAsia="Calibri"/>
              </w:rPr>
              <w:t>б</w:t>
            </w:r>
            <w:r w:rsidRPr="00B77E56">
              <w:rPr>
                <w:rFonts w:eastAsia="Calibri"/>
              </w:rPr>
              <w:t>следование интонационного восприятия, в) обследование возможностей использов</w:t>
            </w:r>
            <w:r w:rsidRPr="00B77E56">
              <w:rPr>
                <w:rFonts w:eastAsia="Calibri"/>
              </w:rPr>
              <w:t>а</w:t>
            </w:r>
            <w:r w:rsidRPr="00B77E56">
              <w:rPr>
                <w:rFonts w:eastAsia="Calibri"/>
              </w:rPr>
              <w:t>ния в речи интонационных конструкций.</w:t>
            </w:r>
          </w:p>
          <w:p w:rsidR="00B77E56" w:rsidRPr="00B77E56" w:rsidRDefault="00B77E56" w:rsidP="00B77E56">
            <w:pPr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</w:rPr>
              <w:t>2.Разработка протоколов обследования интонационной сферы (по разделам) и о</w:t>
            </w:r>
            <w:r w:rsidRPr="00B77E56">
              <w:rPr>
                <w:rFonts w:eastAsia="Calibri"/>
              </w:rPr>
              <w:t>п</w:t>
            </w:r>
            <w:r w:rsidRPr="00B77E56">
              <w:rPr>
                <w:rFonts w:eastAsia="Calibri"/>
              </w:rPr>
              <w:t>ределение критериев оценки результатов обследования.</w:t>
            </w:r>
          </w:p>
          <w:p w:rsidR="00B77E56" w:rsidRPr="00B77E56" w:rsidRDefault="00B77E56" w:rsidP="00B77E56">
            <w:pPr>
              <w:ind w:firstLine="63"/>
              <w:rPr>
                <w:rStyle w:val="FontStyle20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77E56">
              <w:rPr>
                <w:rFonts w:eastAsia="Calibri"/>
              </w:rPr>
              <w:t>3.Составление интонационной стороной речи, б) последовательность схемы, отр</w:t>
            </w:r>
            <w:r w:rsidRPr="00B77E56">
              <w:rPr>
                <w:rFonts w:eastAsia="Calibri"/>
              </w:rPr>
              <w:t>а</w:t>
            </w:r>
            <w:r w:rsidRPr="00B77E56">
              <w:rPr>
                <w:rFonts w:eastAsia="Calibri"/>
              </w:rPr>
              <w:t>жающей: а) направления работы над ра</w:t>
            </w:r>
            <w:r w:rsidRPr="00B77E56">
              <w:rPr>
                <w:rFonts w:eastAsia="Calibri"/>
              </w:rPr>
              <w:t>з</w:t>
            </w:r>
            <w:r w:rsidRPr="00B77E56">
              <w:rPr>
                <w:rFonts w:eastAsia="Calibri"/>
              </w:rPr>
              <w:t>вития интонационных средств общения у детей.</w:t>
            </w:r>
          </w:p>
        </w:tc>
      </w:tr>
      <w:tr w:rsidR="00B77E56" w:rsidRPr="00B77E56" w:rsidTr="00B77E5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jc w:val="left"/>
            </w:pPr>
            <w:r w:rsidRPr="00B77E56">
              <w:t>Владеть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</w:pPr>
            <w:r w:rsidRPr="00B77E56">
              <w:t>Практическими навыками реализации дефектологич</w:t>
            </w:r>
            <w:r w:rsidRPr="00B77E56">
              <w:t>е</w:t>
            </w:r>
            <w:r w:rsidRPr="00B77E56">
              <w:t>ских, педагогических, пс</w:t>
            </w:r>
            <w:r w:rsidRPr="00B77E56">
              <w:t>и</w:t>
            </w:r>
            <w:r w:rsidRPr="00B77E56">
              <w:t>хологических, лингвист</w:t>
            </w:r>
            <w:r w:rsidRPr="00B77E56">
              <w:t>и</w:t>
            </w:r>
            <w:r w:rsidRPr="00B77E56">
              <w:t>ческих, медико-биологических знаний для постановки и решения и</w:t>
            </w:r>
            <w:r w:rsidRPr="00B77E56">
              <w:t>с</w:t>
            </w:r>
            <w:r w:rsidRPr="00B77E56">
              <w:t>следовательских задач в профессиональной деятел</w:t>
            </w:r>
            <w:r w:rsidRPr="00B77E56">
              <w:t>ь</w:t>
            </w:r>
            <w:r w:rsidRPr="00B77E56">
              <w:t>ности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B77E56">
            <w:pPr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  <w:bCs/>
                <w:iCs/>
                <w:lang w:eastAsia="ar-SA"/>
              </w:rPr>
              <w:t>Ответить на вопросы:</w:t>
            </w:r>
          </w:p>
          <w:p w:rsidR="00B77E56" w:rsidRPr="00B77E56" w:rsidRDefault="00B77E56" w:rsidP="000610B0">
            <w:pPr>
              <w:widowControl/>
              <w:numPr>
                <w:ilvl w:val="0"/>
                <w:numId w:val="4"/>
              </w:numPr>
              <w:tabs>
                <w:tab w:val="clear" w:pos="1440"/>
                <w:tab w:val="num" w:pos="205"/>
              </w:tabs>
              <w:autoSpaceDE/>
              <w:autoSpaceDN/>
              <w:adjustRightInd/>
              <w:ind w:left="0" w:firstLine="63"/>
            </w:pPr>
            <w:r w:rsidRPr="00B77E56">
              <w:t>методы и приемы обследования прои</w:t>
            </w:r>
            <w:r w:rsidRPr="00B77E56">
              <w:t>з</w:t>
            </w:r>
            <w:r w:rsidRPr="00B77E56">
              <w:t>носительной стороны речи;</w:t>
            </w:r>
          </w:p>
          <w:p w:rsidR="00B77E56" w:rsidRPr="00B77E56" w:rsidRDefault="00B77E56" w:rsidP="000610B0">
            <w:pPr>
              <w:widowControl/>
              <w:numPr>
                <w:ilvl w:val="0"/>
                <w:numId w:val="4"/>
              </w:numPr>
              <w:tabs>
                <w:tab w:val="clear" w:pos="1440"/>
                <w:tab w:val="num" w:pos="205"/>
              </w:tabs>
              <w:autoSpaceDN/>
              <w:adjustRightInd/>
              <w:ind w:left="0" w:firstLine="63"/>
              <w:rPr>
                <w:rFonts w:eastAsia="Calibri"/>
                <w:b/>
                <w:bCs/>
                <w:i/>
                <w:iCs/>
                <w:lang w:eastAsia="ar-SA"/>
              </w:rPr>
            </w:pPr>
            <w:r w:rsidRPr="00B77E56">
              <w:rPr>
                <w:rFonts w:eastAsia="Calibri"/>
              </w:rPr>
              <w:t>способы постановки звуков.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4"/>
              </w:numPr>
              <w:tabs>
                <w:tab w:val="clear" w:pos="1440"/>
                <w:tab w:val="num" w:pos="205"/>
              </w:tabs>
              <w:ind w:left="0" w:firstLine="63"/>
              <w:rPr>
                <w:rFonts w:eastAsia="Calibri"/>
                <w:lang w:val="ru-RU"/>
              </w:rPr>
            </w:pPr>
            <w:r w:rsidRPr="00B77E56">
              <w:rPr>
                <w:rFonts w:eastAsia="Calibri"/>
                <w:lang w:val="ru-RU"/>
              </w:rPr>
              <w:t>планирование, организация и содерж</w:t>
            </w:r>
            <w:r w:rsidRPr="00B77E56">
              <w:rPr>
                <w:rFonts w:eastAsia="Calibri"/>
                <w:lang w:val="ru-RU"/>
              </w:rPr>
              <w:t>а</w:t>
            </w:r>
            <w:r w:rsidRPr="00B77E56">
              <w:rPr>
                <w:rFonts w:eastAsia="Calibri"/>
                <w:lang w:val="ru-RU"/>
              </w:rPr>
              <w:t>ние работы по информированию родит</w:t>
            </w:r>
            <w:r w:rsidRPr="00B77E56">
              <w:rPr>
                <w:rFonts w:eastAsia="Calibri"/>
                <w:lang w:val="ru-RU"/>
              </w:rPr>
              <w:t>е</w:t>
            </w:r>
            <w:r w:rsidRPr="00B77E56">
              <w:rPr>
                <w:rFonts w:eastAsia="Calibri"/>
                <w:lang w:val="ru-RU"/>
              </w:rPr>
              <w:t>лей об особенностях произносительной стороны ребенка.</w:t>
            </w:r>
          </w:p>
          <w:p w:rsidR="00B77E56" w:rsidRPr="00B77E56" w:rsidRDefault="00B77E56" w:rsidP="000610B0">
            <w:pPr>
              <w:widowControl/>
              <w:numPr>
                <w:ilvl w:val="0"/>
                <w:numId w:val="4"/>
              </w:numPr>
              <w:tabs>
                <w:tab w:val="clear" w:pos="1440"/>
                <w:tab w:val="num" w:pos="205"/>
              </w:tabs>
              <w:autoSpaceDN/>
              <w:adjustRightInd/>
              <w:ind w:left="0" w:firstLine="63"/>
              <w:rPr>
                <w:rFonts w:eastAsia="Calibri"/>
                <w:b/>
                <w:bCs/>
                <w:i/>
                <w:iCs/>
                <w:lang w:eastAsia="ar-SA"/>
              </w:rPr>
            </w:pPr>
            <w:r w:rsidRPr="00B77E56">
              <w:rPr>
                <w:rFonts w:eastAsia="Calibri"/>
              </w:rPr>
              <w:t>учет результатов обследования при пл</w:t>
            </w:r>
            <w:r w:rsidRPr="00B77E56">
              <w:rPr>
                <w:rFonts w:eastAsia="Calibri"/>
              </w:rPr>
              <w:t>а</w:t>
            </w:r>
            <w:r w:rsidRPr="00B77E56">
              <w:rPr>
                <w:rFonts w:eastAsia="Calibri"/>
              </w:rPr>
              <w:t>нировании коррекционно-логопедической работы.</w:t>
            </w:r>
          </w:p>
          <w:p w:rsidR="00B77E56" w:rsidRPr="00B77E56" w:rsidRDefault="00B77E56" w:rsidP="000610B0">
            <w:pPr>
              <w:widowControl/>
              <w:numPr>
                <w:ilvl w:val="0"/>
                <w:numId w:val="4"/>
              </w:numPr>
              <w:tabs>
                <w:tab w:val="clear" w:pos="1440"/>
                <w:tab w:val="num" w:pos="205"/>
              </w:tabs>
              <w:autoSpaceDN/>
              <w:adjustRightInd/>
              <w:ind w:left="0" w:firstLine="63"/>
              <w:rPr>
                <w:rFonts w:eastAsia="Calibri"/>
                <w:b/>
                <w:bCs/>
                <w:i/>
                <w:iCs/>
                <w:lang w:eastAsia="ar-SA"/>
              </w:rPr>
            </w:pPr>
            <w:r w:rsidRPr="00B77E56">
              <w:rPr>
                <w:rFonts w:eastAsia="Calibri"/>
              </w:rPr>
              <w:t>возрастные и специфические особенн</w:t>
            </w:r>
            <w:r w:rsidRPr="00B77E56">
              <w:rPr>
                <w:rFonts w:eastAsia="Calibri"/>
              </w:rPr>
              <w:t>о</w:t>
            </w:r>
            <w:r w:rsidRPr="00B77E56">
              <w:rPr>
                <w:rFonts w:eastAsia="Calibri"/>
              </w:rPr>
              <w:t>сти развития общей, мелкой и артикуляц</w:t>
            </w:r>
            <w:r w:rsidRPr="00B77E56">
              <w:rPr>
                <w:rFonts w:eastAsia="Calibri"/>
              </w:rPr>
              <w:t>и</w:t>
            </w:r>
            <w:r w:rsidRPr="00B77E56">
              <w:rPr>
                <w:rFonts w:eastAsia="Calibri"/>
              </w:rPr>
              <w:t>онной моторики;</w:t>
            </w:r>
          </w:p>
          <w:p w:rsidR="00B77E56" w:rsidRPr="00B77E56" w:rsidRDefault="00B77E56" w:rsidP="00B77E56">
            <w:pPr>
              <w:suppressAutoHyphens/>
              <w:overflowPunct w:val="0"/>
              <w:autoSpaceDN/>
              <w:adjustRightInd/>
              <w:ind w:firstLine="63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56" w:rsidRPr="00B77E56" w:rsidTr="00B77E5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</w:pPr>
            <w:r w:rsidRPr="00B77E56">
              <w:rPr>
                <w:b/>
              </w:rPr>
              <w:t>ПСК – 2- готовность к использованию современных научно обоснованных инфо</w:t>
            </w:r>
            <w:r w:rsidRPr="00B77E56">
              <w:rPr>
                <w:b/>
              </w:rPr>
              <w:t>р</w:t>
            </w:r>
            <w:r w:rsidRPr="00B77E56">
              <w:rPr>
                <w:b/>
              </w:rPr>
              <w:t>мационно-коммуникационных технологий в логопедической диагностике, ко</w:t>
            </w:r>
            <w:r w:rsidRPr="00B77E56">
              <w:rPr>
                <w:b/>
              </w:rPr>
              <w:t>н</w:t>
            </w:r>
            <w:r w:rsidRPr="00B77E56">
              <w:rPr>
                <w:b/>
              </w:rPr>
              <w:t>сультировании, профилактике и логопедической работе</w:t>
            </w:r>
          </w:p>
        </w:tc>
      </w:tr>
      <w:tr w:rsidR="00B77E56" w:rsidRPr="00B77E56" w:rsidTr="00B77E5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jc w:val="left"/>
              <w:rPr>
                <w:color w:val="000000"/>
              </w:rPr>
            </w:pPr>
            <w:r w:rsidRPr="00B77E56">
              <w:rPr>
                <w:color w:val="000000"/>
              </w:rPr>
              <w:t>Знать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</w:pPr>
            <w:r w:rsidRPr="00B77E56">
              <w:t>Теоретико-методологические основы, принципы, основные треб</w:t>
            </w:r>
            <w:r w:rsidRPr="00B77E56">
              <w:t>о</w:t>
            </w:r>
            <w:r w:rsidRPr="00B77E56">
              <w:t>вания и правовые нормат</w:t>
            </w:r>
            <w:r w:rsidRPr="00B77E56">
              <w:t>и</w:t>
            </w:r>
            <w:r w:rsidRPr="00B77E56">
              <w:t>вы использования совр</w:t>
            </w:r>
            <w:r w:rsidRPr="00B77E56">
              <w:t>е</w:t>
            </w:r>
            <w:r w:rsidRPr="00B77E56">
              <w:t>менных научно обоснова</w:t>
            </w:r>
            <w:r w:rsidRPr="00B77E56">
              <w:t>н</w:t>
            </w:r>
            <w:r w:rsidRPr="00B77E56">
              <w:t>ных информационно-коммуникационных техн</w:t>
            </w:r>
            <w:r w:rsidRPr="00B77E56">
              <w:t>о</w:t>
            </w:r>
            <w:r w:rsidRPr="00B77E56">
              <w:t>логий в логопедической д</w:t>
            </w:r>
            <w:r w:rsidRPr="00B77E56">
              <w:t>и</w:t>
            </w:r>
            <w:r w:rsidRPr="00B77E56">
              <w:t>агностике, консультиров</w:t>
            </w:r>
            <w:r w:rsidRPr="00B77E56">
              <w:t>а</w:t>
            </w:r>
            <w:r w:rsidRPr="00B77E56">
              <w:t>нии, профилактике и лог</w:t>
            </w:r>
            <w:r w:rsidRPr="00B77E56">
              <w:t>о</w:t>
            </w:r>
            <w:r w:rsidRPr="00B77E56">
              <w:lastRenderedPageBreak/>
              <w:t>педической работе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B77E56">
            <w:pPr>
              <w:tabs>
                <w:tab w:val="left" w:pos="205"/>
              </w:tabs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  <w:bCs/>
                <w:iCs/>
                <w:lang w:eastAsia="ar-SA"/>
              </w:rPr>
              <w:lastRenderedPageBreak/>
              <w:t>Ответить на вопросы:</w:t>
            </w:r>
          </w:p>
          <w:p w:rsidR="00B77E56" w:rsidRPr="00B77E56" w:rsidRDefault="00B77E56" w:rsidP="000610B0">
            <w:pPr>
              <w:widowControl/>
              <w:numPr>
                <w:ilvl w:val="0"/>
                <w:numId w:val="4"/>
              </w:numPr>
              <w:tabs>
                <w:tab w:val="left" w:pos="205"/>
              </w:tabs>
              <w:autoSpaceDE/>
              <w:autoSpaceDN/>
              <w:adjustRightInd/>
              <w:ind w:left="0" w:firstLine="63"/>
            </w:pPr>
            <w:r w:rsidRPr="00B77E56">
              <w:t>методы и приемы обследования прои</w:t>
            </w:r>
            <w:r w:rsidRPr="00B77E56">
              <w:t>з</w:t>
            </w:r>
            <w:r w:rsidRPr="00B77E56">
              <w:t>носительной стороны речи;</w:t>
            </w:r>
          </w:p>
          <w:p w:rsidR="00B77E56" w:rsidRPr="00B77E56" w:rsidRDefault="00B77E56" w:rsidP="000610B0">
            <w:pPr>
              <w:widowControl/>
              <w:numPr>
                <w:ilvl w:val="0"/>
                <w:numId w:val="4"/>
              </w:numPr>
              <w:tabs>
                <w:tab w:val="left" w:pos="205"/>
              </w:tabs>
              <w:autoSpaceDN/>
              <w:adjustRightInd/>
              <w:ind w:left="0" w:firstLine="63"/>
              <w:rPr>
                <w:rFonts w:eastAsia="Calibri"/>
                <w:b/>
                <w:bCs/>
                <w:i/>
                <w:iCs/>
                <w:lang w:eastAsia="ar-SA"/>
              </w:rPr>
            </w:pPr>
            <w:r w:rsidRPr="00B77E56">
              <w:rPr>
                <w:rFonts w:eastAsia="Calibri"/>
              </w:rPr>
              <w:t>способы постановки звуков.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4"/>
              </w:numPr>
              <w:tabs>
                <w:tab w:val="left" w:pos="205"/>
              </w:tabs>
              <w:ind w:left="0" w:firstLine="63"/>
              <w:rPr>
                <w:rFonts w:eastAsia="Calibri"/>
                <w:lang w:val="ru-RU"/>
              </w:rPr>
            </w:pPr>
            <w:r w:rsidRPr="00B77E56">
              <w:rPr>
                <w:rFonts w:eastAsia="Calibri"/>
                <w:lang w:val="ru-RU"/>
              </w:rPr>
              <w:t>Основные психофизиологические и пс</w:t>
            </w:r>
            <w:r w:rsidRPr="00B77E56">
              <w:rPr>
                <w:rFonts w:eastAsia="Calibri"/>
                <w:lang w:val="ru-RU"/>
              </w:rPr>
              <w:t>и</w:t>
            </w:r>
            <w:r w:rsidRPr="00B77E56">
              <w:rPr>
                <w:rFonts w:eastAsia="Calibri"/>
                <w:lang w:val="ru-RU"/>
              </w:rPr>
              <w:t>холингвистические закономерности реч</w:t>
            </w:r>
            <w:r w:rsidRPr="00B77E56">
              <w:rPr>
                <w:rFonts w:eastAsia="Calibri"/>
                <w:lang w:val="ru-RU"/>
              </w:rPr>
              <w:t>е</w:t>
            </w:r>
            <w:r w:rsidRPr="00B77E56">
              <w:rPr>
                <w:rFonts w:eastAsia="Calibri"/>
                <w:lang w:val="ru-RU"/>
              </w:rPr>
              <w:t>вого развития.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4"/>
              </w:numPr>
              <w:tabs>
                <w:tab w:val="left" w:pos="205"/>
              </w:tabs>
              <w:ind w:left="0" w:firstLine="63"/>
              <w:rPr>
                <w:rFonts w:eastAsia="Calibri"/>
                <w:lang w:val="ru-RU"/>
              </w:rPr>
            </w:pPr>
            <w:r w:rsidRPr="00B77E56">
              <w:rPr>
                <w:rFonts w:eastAsia="Calibri"/>
                <w:lang w:val="ru-RU"/>
              </w:rPr>
              <w:t xml:space="preserve">Характеристика структуры дефекта при различных видах нарушений речи. </w:t>
            </w:r>
          </w:p>
          <w:p w:rsidR="00B77E56" w:rsidRPr="00B77E56" w:rsidRDefault="00B77E56" w:rsidP="000610B0">
            <w:pPr>
              <w:pStyle w:val="af6"/>
              <w:numPr>
                <w:ilvl w:val="0"/>
                <w:numId w:val="4"/>
              </w:numPr>
              <w:tabs>
                <w:tab w:val="left" w:pos="205"/>
              </w:tabs>
              <w:ind w:left="0" w:firstLine="63"/>
              <w:rPr>
                <w:rFonts w:eastAsia="Calibri"/>
                <w:lang w:val="ru-RU"/>
              </w:rPr>
            </w:pPr>
            <w:r w:rsidRPr="00B77E56">
              <w:rPr>
                <w:rFonts w:eastAsia="Calibri"/>
                <w:lang w:val="ru-RU"/>
              </w:rPr>
              <w:t>Виды нарушений анатомического стро</w:t>
            </w:r>
            <w:r w:rsidRPr="00B77E56">
              <w:rPr>
                <w:rFonts w:eastAsia="Calibri"/>
                <w:lang w:val="ru-RU"/>
              </w:rPr>
              <w:t>е</w:t>
            </w:r>
            <w:r w:rsidRPr="00B77E56">
              <w:rPr>
                <w:rFonts w:eastAsia="Calibri"/>
                <w:lang w:val="ru-RU"/>
              </w:rPr>
              <w:lastRenderedPageBreak/>
              <w:t xml:space="preserve">ния артикуляционного аппарата. </w:t>
            </w:r>
          </w:p>
          <w:p w:rsidR="00B77E56" w:rsidRPr="00B77E56" w:rsidRDefault="00B77E56" w:rsidP="000610B0">
            <w:pPr>
              <w:widowControl/>
              <w:numPr>
                <w:ilvl w:val="0"/>
                <w:numId w:val="4"/>
              </w:numPr>
              <w:tabs>
                <w:tab w:val="left" w:pos="205"/>
              </w:tabs>
              <w:autoSpaceDE/>
              <w:autoSpaceDN/>
              <w:adjustRightInd/>
              <w:ind w:left="0" w:firstLine="63"/>
              <w:rPr>
                <w:rFonts w:eastAsia="Calibri"/>
              </w:rPr>
            </w:pPr>
            <w:r w:rsidRPr="00B77E56">
              <w:rPr>
                <w:rFonts w:eastAsia="Calibri"/>
              </w:rPr>
              <w:t xml:space="preserve">Аномалии прикуса. </w:t>
            </w:r>
          </w:p>
          <w:p w:rsidR="00B77E56" w:rsidRPr="00B77E56" w:rsidRDefault="00B77E56" w:rsidP="000610B0">
            <w:pPr>
              <w:widowControl/>
              <w:numPr>
                <w:ilvl w:val="0"/>
                <w:numId w:val="4"/>
              </w:numPr>
              <w:tabs>
                <w:tab w:val="left" w:pos="205"/>
              </w:tabs>
              <w:autoSpaceDE/>
              <w:autoSpaceDN/>
              <w:adjustRightInd/>
              <w:ind w:left="0" w:firstLine="63"/>
              <w:rPr>
                <w:rFonts w:eastAsia="Calibri"/>
              </w:rPr>
            </w:pPr>
            <w:r w:rsidRPr="00B77E56">
              <w:rPr>
                <w:rFonts w:eastAsia="Calibri"/>
              </w:rPr>
              <w:t>качественную и количественную оценку результатов обследования, интерпретацию эмпирических данных, формулировку л</w:t>
            </w:r>
            <w:r w:rsidRPr="00B77E56">
              <w:rPr>
                <w:rFonts w:eastAsia="Calibri"/>
              </w:rPr>
              <w:t>о</w:t>
            </w:r>
            <w:r w:rsidRPr="00B77E56">
              <w:rPr>
                <w:rFonts w:eastAsia="Calibri"/>
              </w:rPr>
              <w:t>гопедического заключения (диагноза) по результатам обследования;</w:t>
            </w:r>
          </w:p>
          <w:p w:rsidR="00B77E56" w:rsidRPr="00B77E56" w:rsidRDefault="00B77E56" w:rsidP="000610B0">
            <w:pPr>
              <w:widowControl/>
              <w:numPr>
                <w:ilvl w:val="0"/>
                <w:numId w:val="4"/>
              </w:numPr>
              <w:tabs>
                <w:tab w:val="left" w:pos="205"/>
              </w:tabs>
              <w:autoSpaceDN/>
              <w:adjustRightInd/>
              <w:ind w:left="0" w:firstLine="63"/>
              <w:rPr>
                <w:rFonts w:eastAsia="Calibri"/>
                <w:b/>
                <w:bCs/>
                <w:i/>
                <w:iCs/>
                <w:lang w:eastAsia="ar-SA"/>
              </w:rPr>
            </w:pPr>
            <w:r w:rsidRPr="00B77E56">
              <w:rPr>
                <w:rFonts w:eastAsia="Calibri"/>
              </w:rPr>
              <w:t>возрастные и специфические особенн</w:t>
            </w:r>
            <w:r w:rsidRPr="00B77E56">
              <w:rPr>
                <w:rFonts w:eastAsia="Calibri"/>
              </w:rPr>
              <w:t>о</w:t>
            </w:r>
            <w:r w:rsidRPr="00B77E56">
              <w:rPr>
                <w:rFonts w:eastAsia="Calibri"/>
              </w:rPr>
              <w:t>сти развития общей, мелкой и артикуляц</w:t>
            </w:r>
            <w:r w:rsidRPr="00B77E56">
              <w:rPr>
                <w:rFonts w:eastAsia="Calibri"/>
              </w:rPr>
              <w:t>и</w:t>
            </w:r>
            <w:r w:rsidRPr="00B77E56">
              <w:rPr>
                <w:rFonts w:eastAsia="Calibri"/>
              </w:rPr>
              <w:t>онной моторики;</w:t>
            </w:r>
          </w:p>
          <w:p w:rsidR="00B77E56" w:rsidRPr="00B77E56" w:rsidRDefault="00B77E56" w:rsidP="000610B0">
            <w:pPr>
              <w:widowControl/>
              <w:numPr>
                <w:ilvl w:val="0"/>
                <w:numId w:val="4"/>
              </w:numPr>
              <w:tabs>
                <w:tab w:val="left" w:pos="205"/>
              </w:tabs>
              <w:autoSpaceDN/>
              <w:adjustRightInd/>
              <w:ind w:left="0" w:firstLine="63"/>
              <w:rPr>
                <w:rFonts w:eastAsia="Calibri"/>
                <w:b/>
                <w:bCs/>
                <w:i/>
                <w:iCs/>
                <w:lang w:eastAsia="ar-SA"/>
              </w:rPr>
            </w:pPr>
            <w:r w:rsidRPr="00B77E56">
              <w:rPr>
                <w:rFonts w:eastAsia="Calibri"/>
              </w:rPr>
              <w:t>организацию и проведение обследования моторных функций по разделам (общая моторика, мелкая моторика, лицевая и а</w:t>
            </w:r>
            <w:r w:rsidRPr="00B77E56">
              <w:rPr>
                <w:rFonts w:eastAsia="Calibri"/>
              </w:rPr>
              <w:t>р</w:t>
            </w:r>
            <w:r w:rsidRPr="00B77E56">
              <w:rPr>
                <w:rFonts w:eastAsia="Calibri"/>
              </w:rPr>
              <w:t>тикуляционная моторика);</w:t>
            </w:r>
          </w:p>
          <w:p w:rsidR="00B77E56" w:rsidRPr="00B77E56" w:rsidRDefault="00B77E56" w:rsidP="00B77E56">
            <w:pPr>
              <w:tabs>
                <w:tab w:val="left" w:pos="205"/>
              </w:tabs>
              <w:suppressAutoHyphens/>
              <w:overflowPunct w:val="0"/>
              <w:autoSpaceDN/>
              <w:adjustRightInd/>
              <w:ind w:firstLine="63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56" w:rsidRPr="00B77E56" w:rsidTr="00B77E5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jc w:val="left"/>
            </w:pPr>
            <w:r w:rsidRPr="00B77E56">
              <w:lastRenderedPageBreak/>
              <w:t>Уметь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</w:pPr>
            <w:r w:rsidRPr="00B77E56">
              <w:t>Использовать современные научно обоснованные и</w:t>
            </w:r>
            <w:r w:rsidRPr="00B77E56">
              <w:t>н</w:t>
            </w:r>
            <w:r w:rsidRPr="00B77E56">
              <w:t>формационно-коммуникационные техн</w:t>
            </w:r>
            <w:r w:rsidRPr="00B77E56">
              <w:t>о</w:t>
            </w:r>
            <w:r w:rsidRPr="00B77E56">
              <w:t xml:space="preserve">логии в  логопедической работе с детьми </w:t>
            </w:r>
            <w:r w:rsidRPr="00B77E56">
              <w:rPr>
                <w:bCs/>
                <w:iCs/>
              </w:rPr>
              <w:t>с разли</w:t>
            </w:r>
            <w:r w:rsidRPr="00B77E56">
              <w:rPr>
                <w:bCs/>
                <w:iCs/>
              </w:rPr>
              <w:t>ч</w:t>
            </w:r>
            <w:r w:rsidRPr="00B77E56">
              <w:rPr>
                <w:bCs/>
                <w:iCs/>
              </w:rPr>
              <w:t>ными формами речевой п</w:t>
            </w:r>
            <w:r w:rsidRPr="00B77E56">
              <w:rPr>
                <w:bCs/>
                <w:iCs/>
              </w:rPr>
              <w:t>а</w:t>
            </w:r>
            <w:r w:rsidRPr="00B77E56">
              <w:rPr>
                <w:bCs/>
                <w:iCs/>
              </w:rPr>
              <w:t>тологии</w:t>
            </w:r>
            <w:r w:rsidRPr="00B77E56">
              <w:t>, а также профила</w:t>
            </w:r>
            <w:r w:rsidRPr="00B77E56">
              <w:t>к</w:t>
            </w:r>
            <w:r w:rsidRPr="00B77E56">
              <w:t xml:space="preserve">тике речевых расстройств 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B77E56">
            <w:pPr>
              <w:tabs>
                <w:tab w:val="left" w:pos="205"/>
              </w:tabs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  <w:bCs/>
                <w:iCs/>
                <w:lang w:eastAsia="ar-SA"/>
              </w:rPr>
              <w:t>Практическое задание:</w:t>
            </w:r>
          </w:p>
          <w:p w:rsidR="00B77E56" w:rsidRPr="00B77E56" w:rsidRDefault="00B77E56" w:rsidP="00B77E56">
            <w:pPr>
              <w:tabs>
                <w:tab w:val="left" w:pos="205"/>
              </w:tabs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</w:rPr>
              <w:t>1.Разработка модели фрагментов обслед</w:t>
            </w:r>
            <w:r w:rsidRPr="00B77E56">
              <w:rPr>
                <w:rFonts w:eastAsia="Calibri"/>
              </w:rPr>
              <w:t>о</w:t>
            </w:r>
            <w:r w:rsidRPr="00B77E56">
              <w:rPr>
                <w:rFonts w:eastAsia="Calibri"/>
              </w:rPr>
              <w:t>вания интонационной стороны речи у д</w:t>
            </w:r>
            <w:r w:rsidRPr="00B77E56">
              <w:rPr>
                <w:rFonts w:eastAsia="Calibri"/>
              </w:rPr>
              <w:t>е</w:t>
            </w:r>
            <w:r w:rsidRPr="00B77E56">
              <w:rPr>
                <w:rFonts w:eastAsia="Calibri"/>
              </w:rPr>
              <w:t>тей с дизартрией: а) обследование физич</w:t>
            </w:r>
            <w:r w:rsidRPr="00B77E56">
              <w:rPr>
                <w:rFonts w:eastAsia="Calibri"/>
              </w:rPr>
              <w:t>е</w:t>
            </w:r>
            <w:r w:rsidRPr="00B77E56">
              <w:rPr>
                <w:rFonts w:eastAsia="Calibri"/>
              </w:rPr>
              <w:t>ских параметров речевого голоса, б) о</w:t>
            </w:r>
            <w:r w:rsidRPr="00B77E56">
              <w:rPr>
                <w:rFonts w:eastAsia="Calibri"/>
              </w:rPr>
              <w:t>б</w:t>
            </w:r>
            <w:r w:rsidRPr="00B77E56">
              <w:rPr>
                <w:rFonts w:eastAsia="Calibri"/>
              </w:rPr>
              <w:t>следование интонационного восприятия, в) обследование возможностей использов</w:t>
            </w:r>
            <w:r w:rsidRPr="00B77E56">
              <w:rPr>
                <w:rFonts w:eastAsia="Calibri"/>
              </w:rPr>
              <w:t>а</w:t>
            </w:r>
            <w:r w:rsidRPr="00B77E56">
              <w:rPr>
                <w:rFonts w:eastAsia="Calibri"/>
              </w:rPr>
              <w:t>ния в речи интонационных конструкций.</w:t>
            </w:r>
          </w:p>
          <w:p w:rsidR="00B77E56" w:rsidRPr="00B77E56" w:rsidRDefault="00B77E56" w:rsidP="00B77E56">
            <w:pPr>
              <w:tabs>
                <w:tab w:val="left" w:pos="205"/>
              </w:tabs>
              <w:ind w:firstLine="63"/>
              <w:rPr>
                <w:rFonts w:eastAsia="Calibri"/>
              </w:rPr>
            </w:pPr>
            <w:r w:rsidRPr="00B77E56">
              <w:rPr>
                <w:rFonts w:eastAsia="Calibri"/>
              </w:rPr>
              <w:t>2.Разработка протоколов обследования интонационной сферы (по разделам) и о</w:t>
            </w:r>
            <w:r w:rsidRPr="00B77E56">
              <w:rPr>
                <w:rFonts w:eastAsia="Calibri"/>
              </w:rPr>
              <w:t>п</w:t>
            </w:r>
            <w:r w:rsidRPr="00B77E56">
              <w:rPr>
                <w:rFonts w:eastAsia="Calibri"/>
              </w:rPr>
              <w:t>ределение критериев оценки результатов обследования.</w:t>
            </w:r>
          </w:p>
          <w:p w:rsidR="00B77E56" w:rsidRPr="00B77E56" w:rsidRDefault="00B77E56" w:rsidP="00B77E56">
            <w:pPr>
              <w:tabs>
                <w:tab w:val="left" w:pos="205"/>
              </w:tabs>
              <w:ind w:firstLine="63"/>
              <w:rPr>
                <w:rStyle w:val="FontStyle20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77E56">
              <w:rPr>
                <w:rFonts w:eastAsia="Calibri"/>
              </w:rPr>
              <w:t>3.Составление интонационной стороной речи, б) последовательность схемы, отр</w:t>
            </w:r>
            <w:r w:rsidRPr="00B77E56">
              <w:rPr>
                <w:rFonts w:eastAsia="Calibri"/>
              </w:rPr>
              <w:t>а</w:t>
            </w:r>
            <w:r w:rsidRPr="00B77E56">
              <w:rPr>
                <w:rFonts w:eastAsia="Calibri"/>
              </w:rPr>
              <w:t>жающей: а) направления работы над ра</w:t>
            </w:r>
            <w:r w:rsidRPr="00B77E56">
              <w:rPr>
                <w:rFonts w:eastAsia="Calibri"/>
              </w:rPr>
              <w:t>з</w:t>
            </w:r>
            <w:r w:rsidRPr="00B77E56">
              <w:rPr>
                <w:rFonts w:eastAsia="Calibri"/>
              </w:rPr>
              <w:t>вития интонационных средств общения у детей.</w:t>
            </w:r>
          </w:p>
        </w:tc>
      </w:tr>
      <w:tr w:rsidR="00B77E56" w:rsidRPr="00B77E56" w:rsidTr="00B77E5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  <w:jc w:val="left"/>
            </w:pPr>
            <w:r w:rsidRPr="00B77E56">
              <w:t>Владеть</w:t>
            </w:r>
          </w:p>
        </w:tc>
        <w:tc>
          <w:tcPr>
            <w:tcW w:w="1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E56" w:rsidRPr="00B77E56" w:rsidRDefault="00B77E56" w:rsidP="00AC46CA">
            <w:pPr>
              <w:ind w:firstLine="0"/>
            </w:pPr>
            <w:r w:rsidRPr="00B77E56">
              <w:t>Практическими навыками использования совреме</w:t>
            </w:r>
            <w:r w:rsidRPr="00B77E56">
              <w:t>н</w:t>
            </w:r>
            <w:r w:rsidRPr="00B77E56">
              <w:t>ных научно обоснованных информационно-коммуникационных техн</w:t>
            </w:r>
            <w:r w:rsidRPr="00B77E56">
              <w:t>о</w:t>
            </w:r>
            <w:r w:rsidRPr="00B77E56">
              <w:t>логий в логопедической р</w:t>
            </w:r>
            <w:r w:rsidRPr="00B77E56">
              <w:t>а</w:t>
            </w:r>
            <w:r w:rsidRPr="00B77E56">
              <w:t xml:space="preserve">боте с детьми </w:t>
            </w:r>
            <w:r w:rsidRPr="00B77E56">
              <w:rPr>
                <w:bCs/>
                <w:iCs/>
              </w:rPr>
              <w:t>с различными формами речевой патол</w:t>
            </w:r>
            <w:r w:rsidRPr="00B77E56">
              <w:rPr>
                <w:bCs/>
                <w:iCs/>
              </w:rPr>
              <w:t>о</w:t>
            </w:r>
            <w:r w:rsidRPr="00B77E56">
              <w:rPr>
                <w:bCs/>
                <w:iCs/>
              </w:rPr>
              <w:t>гии</w:t>
            </w:r>
            <w:r w:rsidRPr="00B77E56">
              <w:t>, а также профилактике речевых расстройств</w:t>
            </w:r>
          </w:p>
        </w:tc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E56" w:rsidRPr="00B77E56" w:rsidRDefault="00B77E56" w:rsidP="00B77E56">
            <w:pPr>
              <w:pStyle w:val="af6"/>
              <w:tabs>
                <w:tab w:val="left" w:pos="205"/>
              </w:tabs>
              <w:ind w:left="0" w:firstLine="63"/>
              <w:rPr>
                <w:rFonts w:eastAsia="Calibri"/>
                <w:lang w:val="ru-RU"/>
              </w:rPr>
            </w:pPr>
            <w:r w:rsidRPr="00B77E56">
              <w:rPr>
                <w:rFonts w:eastAsia="Calibri"/>
                <w:bCs/>
                <w:iCs/>
                <w:lang w:val="ru-RU" w:eastAsia="ar-SA"/>
              </w:rPr>
              <w:t>Практическое задание: подготовить до</w:t>
            </w:r>
            <w:r w:rsidRPr="00B77E56">
              <w:rPr>
                <w:rFonts w:eastAsia="Calibri"/>
                <w:bCs/>
                <w:iCs/>
                <w:lang w:val="ru-RU" w:eastAsia="ar-SA"/>
              </w:rPr>
              <w:t>к</w:t>
            </w:r>
            <w:r w:rsidRPr="00B77E56">
              <w:rPr>
                <w:rFonts w:eastAsia="Calibri"/>
                <w:bCs/>
                <w:iCs/>
                <w:lang w:val="ru-RU" w:eastAsia="ar-SA"/>
              </w:rPr>
              <w:t>лад (презентацию)</w:t>
            </w:r>
          </w:p>
          <w:p w:rsidR="00B77E56" w:rsidRPr="00B77E56" w:rsidRDefault="00B77E56" w:rsidP="00B77E56">
            <w:pPr>
              <w:pStyle w:val="af6"/>
              <w:tabs>
                <w:tab w:val="left" w:pos="205"/>
              </w:tabs>
              <w:ind w:left="0" w:firstLine="63"/>
              <w:rPr>
                <w:rFonts w:eastAsia="Calibri"/>
                <w:lang w:val="ru-RU"/>
              </w:rPr>
            </w:pPr>
            <w:r w:rsidRPr="00B77E56">
              <w:rPr>
                <w:rFonts w:eastAsia="Calibri"/>
                <w:lang w:val="ru-RU"/>
              </w:rPr>
              <w:t>Метод К.С. Станиславского об искусстве овладения «темпоритмом» движения и р</w:t>
            </w:r>
            <w:r w:rsidRPr="00B77E56">
              <w:rPr>
                <w:rFonts w:eastAsia="Calibri"/>
                <w:lang w:val="ru-RU"/>
              </w:rPr>
              <w:t>е</w:t>
            </w:r>
            <w:r w:rsidRPr="00B77E56">
              <w:rPr>
                <w:rFonts w:eastAsia="Calibri"/>
                <w:lang w:val="ru-RU"/>
              </w:rPr>
              <w:t>чи при подготовке актеров.</w:t>
            </w:r>
          </w:p>
          <w:p w:rsidR="00B77E56" w:rsidRPr="00B77E56" w:rsidRDefault="00B77E56" w:rsidP="00B77E56">
            <w:pPr>
              <w:tabs>
                <w:tab w:val="left" w:pos="205"/>
              </w:tabs>
              <w:suppressAutoHyphens/>
              <w:overflowPunct w:val="0"/>
              <w:autoSpaceDN/>
              <w:adjustRightInd/>
              <w:ind w:firstLine="63"/>
              <w:contextualSpacing/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E56" w:rsidRPr="00B77E56" w:rsidRDefault="00B77E56" w:rsidP="00725E13">
      <w:pPr>
        <w:rPr>
          <w:rFonts w:eastAsia="Calibri"/>
          <w:b/>
          <w:i/>
        </w:rPr>
      </w:pPr>
    </w:p>
    <w:p w:rsidR="00725E13" w:rsidRPr="00B77E56" w:rsidRDefault="00725E13" w:rsidP="00725E13">
      <w:pPr>
        <w:rPr>
          <w:rFonts w:eastAsia="Calibri"/>
          <w:b/>
          <w:i/>
        </w:rPr>
      </w:pPr>
      <w:r w:rsidRPr="00B77E56">
        <w:rPr>
          <w:rFonts w:eastAsia="Calibri"/>
          <w:b/>
          <w:i/>
        </w:rPr>
        <w:t>Перечень вопросов к зачету по всему курсу (устный опрос):</w:t>
      </w:r>
    </w:p>
    <w:p w:rsidR="00725E13" w:rsidRPr="00B77E56" w:rsidRDefault="00725E13" w:rsidP="00725E13">
      <w:pPr>
        <w:rPr>
          <w:rFonts w:eastAsia="Calibri"/>
          <w:b/>
          <w:i/>
        </w:rPr>
      </w:pPr>
      <w:r w:rsidRPr="00B77E56">
        <w:rPr>
          <w:rFonts w:eastAsia="Calibri"/>
          <w:b/>
          <w:i/>
        </w:rPr>
        <w:t>Вопросы к зачету по разделам 1 и 2.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1. Предмет и объект логопедического обследования.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2. Принципы диагностического логопедического обследования.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3. Цели и задачи логопедического обследования.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4. Основные этапы логопедического обследования и их содержательная характ</w:t>
      </w:r>
      <w:r w:rsidRPr="00B77E56">
        <w:rPr>
          <w:rFonts w:eastAsia="Calibri"/>
          <w:kern w:val="1"/>
          <w:lang w:eastAsia="ar-SA"/>
        </w:rPr>
        <w:t>е</w:t>
      </w:r>
      <w:r w:rsidRPr="00B77E56">
        <w:rPr>
          <w:rFonts w:eastAsia="Calibri"/>
          <w:kern w:val="1"/>
          <w:lang w:eastAsia="ar-SA"/>
        </w:rPr>
        <w:lastRenderedPageBreak/>
        <w:t>ристика.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5. Основные требования к организации и процедуре проведения логопедического обследования.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6. Исследование импрессивной стороны речи.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7. Исследование активного словарного запаса и фразовой речи ребенка. Критерии анализа результатов обследования.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8.Построение «гипотезы» логопедического обследования. Основные разделы о</w:t>
      </w:r>
      <w:r w:rsidRPr="00B77E56">
        <w:rPr>
          <w:rFonts w:eastAsia="Calibri"/>
          <w:kern w:val="1"/>
          <w:lang w:eastAsia="ar-SA"/>
        </w:rPr>
        <w:t>б</w:t>
      </w:r>
      <w:r w:rsidRPr="00B77E56">
        <w:rPr>
          <w:rFonts w:eastAsia="Calibri"/>
          <w:kern w:val="1"/>
          <w:lang w:eastAsia="ar-SA"/>
        </w:rPr>
        <w:t>следования речевых и неречевых процессов ребенка.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9. Моторная организация речевого акта. Фазы онтогенеза моторной функции.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10. Возрастные особенности развития общей моторики и методы обследования по направлениям.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11. Возрастные особенности развития мелкой моторики рук и методы обследов</w:t>
      </w:r>
      <w:r w:rsidRPr="00B77E56">
        <w:rPr>
          <w:rFonts w:eastAsia="Calibri"/>
          <w:kern w:val="1"/>
          <w:lang w:eastAsia="ar-SA"/>
        </w:rPr>
        <w:t>а</w:t>
      </w:r>
      <w:r w:rsidRPr="00B77E56">
        <w:rPr>
          <w:rFonts w:eastAsia="Calibri"/>
          <w:kern w:val="1"/>
          <w:lang w:eastAsia="ar-SA"/>
        </w:rPr>
        <w:t>ния по направлениям.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12. Обследование артикуляционной моторики и мимической мускулатуры  у  д</w:t>
      </w:r>
      <w:r w:rsidRPr="00B77E56">
        <w:rPr>
          <w:rFonts w:eastAsia="Calibri"/>
          <w:kern w:val="1"/>
          <w:lang w:eastAsia="ar-SA"/>
        </w:rPr>
        <w:t>е</w:t>
      </w:r>
      <w:r w:rsidRPr="00B77E56">
        <w:rPr>
          <w:rFonts w:eastAsia="Calibri"/>
          <w:kern w:val="1"/>
          <w:lang w:eastAsia="ar-SA"/>
        </w:rPr>
        <w:t>тей.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13. Содержание и методическая организация обследования звукопроизношения.</w:t>
      </w:r>
    </w:p>
    <w:p w:rsidR="00725E13" w:rsidRPr="00B77E56" w:rsidRDefault="00725E13" w:rsidP="00725E13">
      <w:pPr>
        <w:rPr>
          <w:rFonts w:eastAsia="Calibri"/>
          <w:bCs/>
          <w:kern w:val="1"/>
          <w:lang w:eastAsia="ar-SA"/>
        </w:rPr>
      </w:pPr>
      <w:r w:rsidRPr="00B77E56">
        <w:rPr>
          <w:rFonts w:eastAsia="Calibri"/>
          <w:bCs/>
          <w:kern w:val="1"/>
          <w:lang w:eastAsia="ar-SA"/>
        </w:rPr>
        <w:t>14.Обследование строения артикуляционного аппарата.</w:t>
      </w:r>
    </w:p>
    <w:p w:rsidR="00725E13" w:rsidRPr="00B77E56" w:rsidRDefault="00725E13" w:rsidP="00725E13">
      <w:pPr>
        <w:rPr>
          <w:rFonts w:eastAsia="Calibri"/>
          <w:bCs/>
          <w:kern w:val="1"/>
          <w:lang w:eastAsia="ar-SA"/>
        </w:rPr>
      </w:pPr>
      <w:r w:rsidRPr="00B77E56">
        <w:rPr>
          <w:rFonts w:eastAsia="Calibri"/>
          <w:bCs/>
          <w:kern w:val="1"/>
          <w:lang w:eastAsia="ar-SA"/>
        </w:rPr>
        <w:t>15. Обследование подвижности речевого аппарата.</w:t>
      </w:r>
    </w:p>
    <w:p w:rsidR="00725E13" w:rsidRPr="00B77E56" w:rsidRDefault="00725E13" w:rsidP="00725E13">
      <w:pPr>
        <w:rPr>
          <w:rFonts w:eastAsia="Calibri"/>
          <w:bCs/>
          <w:kern w:val="1"/>
          <w:lang w:eastAsia="ar-SA"/>
        </w:rPr>
      </w:pPr>
      <w:r w:rsidRPr="00B77E56">
        <w:rPr>
          <w:rFonts w:eastAsia="Calibri"/>
          <w:bCs/>
          <w:kern w:val="1"/>
          <w:lang w:eastAsia="ar-SA"/>
        </w:rPr>
        <w:t>16. Исследование голосовой функции.</w:t>
      </w:r>
    </w:p>
    <w:p w:rsidR="00725E13" w:rsidRPr="00B77E56" w:rsidRDefault="00725E13" w:rsidP="00725E13">
      <w:pPr>
        <w:rPr>
          <w:rFonts w:eastAsia="Calibri"/>
          <w:bCs/>
          <w:kern w:val="1"/>
          <w:lang w:eastAsia="ar-SA"/>
        </w:rPr>
      </w:pPr>
      <w:r w:rsidRPr="00B77E56">
        <w:rPr>
          <w:rFonts w:eastAsia="Calibri"/>
          <w:bCs/>
          <w:kern w:val="1"/>
          <w:lang w:eastAsia="ar-SA"/>
        </w:rPr>
        <w:t>17.Приемы проверки речевого дыхания.</w:t>
      </w:r>
    </w:p>
    <w:p w:rsidR="00725E13" w:rsidRPr="00B77E56" w:rsidRDefault="00725E13" w:rsidP="00725E13">
      <w:pPr>
        <w:rPr>
          <w:rFonts w:eastAsia="Calibri"/>
          <w:bCs/>
          <w:kern w:val="1"/>
          <w:lang w:eastAsia="ar-SA"/>
        </w:rPr>
      </w:pPr>
      <w:r w:rsidRPr="00B77E56">
        <w:rPr>
          <w:rFonts w:eastAsia="Calibri"/>
          <w:bCs/>
          <w:kern w:val="1"/>
          <w:lang w:eastAsia="ar-SA"/>
        </w:rPr>
        <w:t>18.Приемы  проверки слоговой структуры слова.</w:t>
      </w:r>
    </w:p>
    <w:p w:rsidR="00725E13" w:rsidRPr="00B77E56" w:rsidRDefault="00725E13" w:rsidP="00725E13">
      <w:pPr>
        <w:rPr>
          <w:rFonts w:eastAsia="Calibri"/>
          <w:bCs/>
          <w:kern w:val="1"/>
          <w:lang w:eastAsia="ar-SA"/>
        </w:rPr>
      </w:pPr>
      <w:r w:rsidRPr="00B77E56">
        <w:rPr>
          <w:rFonts w:eastAsia="Calibri"/>
          <w:bCs/>
          <w:kern w:val="1"/>
          <w:lang w:eastAsia="ar-SA"/>
        </w:rPr>
        <w:t>19.Обследование фонематического слуха и восприятия</w:t>
      </w:r>
    </w:p>
    <w:p w:rsidR="00725E13" w:rsidRPr="00B77E56" w:rsidRDefault="00725E13" w:rsidP="00725E13">
      <w:pPr>
        <w:rPr>
          <w:rFonts w:eastAsia="Calibri"/>
          <w:bCs/>
          <w:kern w:val="1"/>
          <w:lang w:eastAsia="ar-SA"/>
        </w:rPr>
      </w:pPr>
      <w:r w:rsidRPr="00B77E56">
        <w:rPr>
          <w:rFonts w:eastAsia="Calibri"/>
          <w:bCs/>
          <w:kern w:val="1"/>
          <w:lang w:eastAsia="ar-SA"/>
        </w:rPr>
        <w:t>20. Оформление результатов логопедического обследования.</w:t>
      </w:r>
    </w:p>
    <w:p w:rsidR="00725E13" w:rsidRPr="00B77E56" w:rsidRDefault="00725E13" w:rsidP="00725E13">
      <w:pPr>
        <w:rPr>
          <w:rFonts w:eastAsia="Calibri"/>
          <w:kern w:val="1"/>
          <w:lang w:eastAsia="ar-SA"/>
        </w:rPr>
      </w:pPr>
    </w:p>
    <w:p w:rsidR="00725E13" w:rsidRPr="00B77E56" w:rsidRDefault="00725E13" w:rsidP="00725E13">
      <w:pPr>
        <w:rPr>
          <w:rFonts w:eastAsia="Calibri"/>
          <w:b/>
          <w:i/>
        </w:rPr>
      </w:pPr>
      <w:r w:rsidRPr="00B77E56">
        <w:rPr>
          <w:rFonts w:eastAsia="Calibri"/>
          <w:b/>
          <w:i/>
        </w:rPr>
        <w:t>Вопросы к зачету по разделу 3.</w:t>
      </w:r>
    </w:p>
    <w:p w:rsidR="00725E13" w:rsidRPr="00B77E56" w:rsidRDefault="00725E13" w:rsidP="000610B0">
      <w:pPr>
        <w:numPr>
          <w:ilvl w:val="0"/>
          <w:numId w:val="10"/>
        </w:numPr>
        <w:shd w:val="clear" w:color="auto" w:fill="FFFFFF"/>
        <w:tabs>
          <w:tab w:val="left" w:pos="284"/>
        </w:tabs>
        <w:autoSpaceDN/>
        <w:adjustRightInd/>
        <w:ind w:firstLine="0"/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Психологическая и психолингвистическая характеристика паралингвистических средств общения.</w:t>
      </w:r>
    </w:p>
    <w:p w:rsidR="00725E13" w:rsidRPr="00B77E56" w:rsidRDefault="00725E13" w:rsidP="000610B0">
      <w:pPr>
        <w:numPr>
          <w:ilvl w:val="0"/>
          <w:numId w:val="10"/>
        </w:numPr>
        <w:shd w:val="clear" w:color="auto" w:fill="FFFFFF"/>
        <w:tabs>
          <w:tab w:val="left" w:pos="284"/>
        </w:tabs>
        <w:autoSpaceDN/>
        <w:adjustRightInd/>
        <w:ind w:firstLine="0"/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Становление интонационной стороны речи в норме.</w:t>
      </w:r>
    </w:p>
    <w:p w:rsidR="00725E13" w:rsidRPr="00B77E56" w:rsidRDefault="00725E13" w:rsidP="000610B0">
      <w:pPr>
        <w:numPr>
          <w:ilvl w:val="0"/>
          <w:numId w:val="10"/>
        </w:numPr>
        <w:shd w:val="clear" w:color="auto" w:fill="FFFFFF"/>
        <w:tabs>
          <w:tab w:val="left" w:pos="284"/>
        </w:tabs>
        <w:autoSpaceDN/>
        <w:adjustRightInd/>
        <w:ind w:firstLine="0"/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Характеристика механизмов восприятия и воспроизведение интонационных стру</w:t>
      </w:r>
      <w:r w:rsidRPr="00B77E56">
        <w:rPr>
          <w:rFonts w:eastAsia="Calibri"/>
          <w:kern w:val="1"/>
          <w:lang w:eastAsia="ar-SA"/>
        </w:rPr>
        <w:t>к</w:t>
      </w:r>
      <w:r w:rsidRPr="00B77E56">
        <w:rPr>
          <w:rFonts w:eastAsia="Calibri"/>
          <w:kern w:val="1"/>
          <w:lang w:eastAsia="ar-SA"/>
        </w:rPr>
        <w:t>тур.</w:t>
      </w:r>
    </w:p>
    <w:p w:rsidR="00725E13" w:rsidRPr="00B77E56" w:rsidRDefault="00725E13" w:rsidP="000610B0">
      <w:pPr>
        <w:numPr>
          <w:ilvl w:val="0"/>
          <w:numId w:val="10"/>
        </w:numPr>
        <w:shd w:val="clear" w:color="auto" w:fill="FFFFFF"/>
        <w:tabs>
          <w:tab w:val="left" w:pos="284"/>
        </w:tabs>
        <w:autoSpaceDN/>
        <w:adjustRightInd/>
        <w:ind w:firstLine="0"/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Изучение интонации как средства выражения эмоциональной стороны речи.</w:t>
      </w:r>
    </w:p>
    <w:p w:rsidR="00725E13" w:rsidRPr="00B77E56" w:rsidRDefault="00725E13" w:rsidP="000610B0">
      <w:pPr>
        <w:numPr>
          <w:ilvl w:val="0"/>
          <w:numId w:val="10"/>
        </w:numPr>
        <w:shd w:val="clear" w:color="auto" w:fill="FFFFFF"/>
        <w:tabs>
          <w:tab w:val="left" w:pos="284"/>
        </w:tabs>
        <w:autoSpaceDN/>
        <w:adjustRightInd/>
        <w:ind w:firstLine="0"/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Интонация как средства выражения эмоционально-волевой стороны речи.</w:t>
      </w:r>
    </w:p>
    <w:p w:rsidR="00725E13" w:rsidRPr="00B77E56" w:rsidRDefault="00725E13" w:rsidP="000610B0">
      <w:pPr>
        <w:numPr>
          <w:ilvl w:val="0"/>
          <w:numId w:val="10"/>
        </w:numPr>
        <w:shd w:val="clear" w:color="auto" w:fill="FFFFFF"/>
        <w:tabs>
          <w:tab w:val="left" w:pos="284"/>
        </w:tabs>
        <w:autoSpaceDN/>
        <w:adjustRightInd/>
        <w:ind w:firstLine="0"/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Изучение различных элементов интонации у детей с нормальной и нарушенной р</w:t>
      </w:r>
      <w:r w:rsidRPr="00B77E56">
        <w:rPr>
          <w:rFonts w:eastAsia="Calibri"/>
          <w:kern w:val="1"/>
          <w:lang w:eastAsia="ar-SA"/>
        </w:rPr>
        <w:t>е</w:t>
      </w:r>
      <w:r w:rsidRPr="00B77E56">
        <w:rPr>
          <w:rFonts w:eastAsia="Calibri"/>
          <w:kern w:val="1"/>
          <w:lang w:eastAsia="ar-SA"/>
        </w:rPr>
        <w:t>чевой деятельностью.</w:t>
      </w:r>
    </w:p>
    <w:p w:rsidR="00725E13" w:rsidRPr="00B77E56" w:rsidRDefault="00725E13" w:rsidP="000610B0">
      <w:pPr>
        <w:numPr>
          <w:ilvl w:val="0"/>
          <w:numId w:val="10"/>
        </w:numPr>
        <w:shd w:val="clear" w:color="auto" w:fill="FFFFFF"/>
        <w:tabs>
          <w:tab w:val="left" w:pos="284"/>
        </w:tabs>
        <w:autoSpaceDN/>
        <w:adjustRightInd/>
        <w:ind w:firstLine="0"/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Характеристика и анализ приемов и способов работы над интонацией, используемых в логопедии.</w:t>
      </w:r>
    </w:p>
    <w:p w:rsidR="00725E13" w:rsidRPr="00B77E56" w:rsidRDefault="00725E13" w:rsidP="000610B0">
      <w:pPr>
        <w:numPr>
          <w:ilvl w:val="0"/>
          <w:numId w:val="10"/>
        </w:numPr>
        <w:shd w:val="clear" w:color="auto" w:fill="FFFFFF"/>
        <w:tabs>
          <w:tab w:val="left" w:pos="284"/>
          <w:tab w:val="left" w:pos="2340"/>
        </w:tabs>
        <w:autoSpaceDN/>
        <w:adjustRightInd/>
        <w:ind w:firstLine="0"/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Содержание работы над интонацией на разных этапах коррекционного воздействия при дизартрии.</w:t>
      </w:r>
    </w:p>
    <w:p w:rsidR="00725E13" w:rsidRPr="00B77E56" w:rsidRDefault="00725E13" w:rsidP="000610B0">
      <w:pPr>
        <w:numPr>
          <w:ilvl w:val="0"/>
          <w:numId w:val="10"/>
        </w:numPr>
        <w:shd w:val="clear" w:color="auto" w:fill="FFFFFF"/>
        <w:tabs>
          <w:tab w:val="left" w:pos="284"/>
          <w:tab w:val="left" w:pos="2340"/>
        </w:tabs>
        <w:autoSpaceDN/>
        <w:adjustRightInd/>
        <w:ind w:firstLine="0"/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Связь эмоций и интонации.</w:t>
      </w:r>
    </w:p>
    <w:p w:rsidR="00725E13" w:rsidRPr="00B77E56" w:rsidRDefault="00725E13" w:rsidP="000610B0">
      <w:pPr>
        <w:numPr>
          <w:ilvl w:val="0"/>
          <w:numId w:val="10"/>
        </w:numPr>
        <w:shd w:val="clear" w:color="auto" w:fill="FFFFFF"/>
        <w:tabs>
          <w:tab w:val="left" w:pos="142"/>
        </w:tabs>
        <w:autoSpaceDN/>
        <w:adjustRightInd/>
        <w:ind w:firstLine="0"/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Направления работы над интонационной стороной речи.</w:t>
      </w:r>
    </w:p>
    <w:p w:rsidR="00725E13" w:rsidRPr="00B77E56" w:rsidRDefault="00725E13" w:rsidP="000610B0">
      <w:pPr>
        <w:numPr>
          <w:ilvl w:val="0"/>
          <w:numId w:val="10"/>
        </w:numPr>
        <w:shd w:val="clear" w:color="auto" w:fill="FFFFFF"/>
        <w:tabs>
          <w:tab w:val="left" w:pos="284"/>
        </w:tabs>
        <w:autoSpaceDN/>
        <w:adjustRightInd/>
        <w:ind w:firstLine="0"/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Последовательность развития интонационных средств общения у детей.</w:t>
      </w:r>
    </w:p>
    <w:p w:rsidR="00725E13" w:rsidRPr="00B77E56" w:rsidRDefault="00725E13" w:rsidP="000610B0">
      <w:pPr>
        <w:numPr>
          <w:ilvl w:val="0"/>
          <w:numId w:val="10"/>
        </w:numPr>
        <w:shd w:val="clear" w:color="auto" w:fill="FFFFFF"/>
        <w:tabs>
          <w:tab w:val="left" w:pos="284"/>
        </w:tabs>
        <w:autoSpaceDN/>
        <w:adjustRightInd/>
        <w:ind w:firstLine="0"/>
        <w:rPr>
          <w:rFonts w:eastAsia="Calibri"/>
          <w:kern w:val="1"/>
          <w:lang w:eastAsia="ar-SA"/>
        </w:rPr>
      </w:pPr>
      <w:r w:rsidRPr="00B77E56">
        <w:rPr>
          <w:rFonts w:eastAsia="Calibri"/>
          <w:kern w:val="1"/>
          <w:lang w:eastAsia="ar-SA"/>
        </w:rPr>
        <w:t>Обследование интонационной стороны речи у детей с дизартрией</w:t>
      </w:r>
    </w:p>
    <w:p w:rsidR="00725E13" w:rsidRPr="00B77E56" w:rsidRDefault="00725E13" w:rsidP="00725E13">
      <w:pPr>
        <w:tabs>
          <w:tab w:val="num" w:pos="720"/>
          <w:tab w:val="left" w:pos="2835"/>
        </w:tabs>
        <w:suppressAutoHyphens/>
        <w:ind w:left="720"/>
        <w:rPr>
          <w:rFonts w:eastAsia="Calibri"/>
          <w:bCs/>
          <w:lang w:eastAsia="ar-SA"/>
        </w:rPr>
      </w:pPr>
    </w:p>
    <w:p w:rsidR="00725E13" w:rsidRPr="00B77E56" w:rsidRDefault="00725E13" w:rsidP="00725E13">
      <w:pPr>
        <w:rPr>
          <w:rFonts w:eastAsia="Calibri"/>
          <w:b/>
          <w:i/>
        </w:rPr>
      </w:pPr>
      <w:r w:rsidRPr="00B77E56">
        <w:rPr>
          <w:rFonts w:eastAsia="Calibri"/>
          <w:b/>
          <w:i/>
        </w:rPr>
        <w:t>Вопросы к зачету по разделу 4.</w:t>
      </w:r>
    </w:p>
    <w:p w:rsidR="00725E13" w:rsidRPr="00B77E56" w:rsidRDefault="00725E13" w:rsidP="00725E13">
      <w:pPr>
        <w:shd w:val="clear" w:color="auto" w:fill="FFFFFF"/>
        <w:ind w:firstLine="540"/>
        <w:rPr>
          <w:rFonts w:eastAsia="Calibri"/>
          <w:color w:val="000000"/>
          <w:lang w:eastAsia="ar-SA"/>
        </w:rPr>
      </w:pPr>
      <w:r w:rsidRPr="00B77E56">
        <w:rPr>
          <w:rFonts w:eastAsia="Calibri"/>
          <w:color w:val="000000"/>
          <w:lang w:eastAsia="ar-SA"/>
        </w:rPr>
        <w:t>1.Значение темпо-ритма в развитии речи в норме (психофизиологический и пс</w:t>
      </w:r>
      <w:r w:rsidRPr="00B77E56">
        <w:rPr>
          <w:rFonts w:eastAsia="Calibri"/>
          <w:color w:val="000000"/>
          <w:lang w:eastAsia="ar-SA"/>
        </w:rPr>
        <w:t>и</w:t>
      </w:r>
      <w:r w:rsidRPr="00B77E56">
        <w:rPr>
          <w:rFonts w:eastAsia="Calibri"/>
          <w:color w:val="000000"/>
          <w:lang w:eastAsia="ar-SA"/>
        </w:rPr>
        <w:t>холингвистический аспекты).</w:t>
      </w:r>
    </w:p>
    <w:p w:rsidR="00725E13" w:rsidRPr="00B77E56" w:rsidRDefault="00725E13" w:rsidP="00725E13">
      <w:pPr>
        <w:shd w:val="clear" w:color="auto" w:fill="FFFFFF"/>
        <w:ind w:firstLine="540"/>
        <w:rPr>
          <w:rFonts w:eastAsia="Calibri"/>
          <w:color w:val="000000"/>
          <w:lang w:eastAsia="ar-SA"/>
        </w:rPr>
      </w:pPr>
      <w:r w:rsidRPr="00B77E56">
        <w:rPr>
          <w:rFonts w:eastAsia="Calibri"/>
          <w:color w:val="000000"/>
          <w:lang w:eastAsia="ar-SA"/>
        </w:rPr>
        <w:t>2. Характеристика нарушения темпо-ритмической организации речи заикающи</w:t>
      </w:r>
      <w:r w:rsidRPr="00B77E56">
        <w:rPr>
          <w:rFonts w:eastAsia="Calibri"/>
          <w:color w:val="000000"/>
          <w:lang w:eastAsia="ar-SA"/>
        </w:rPr>
        <w:t>х</w:t>
      </w:r>
      <w:r w:rsidRPr="00B77E56">
        <w:rPr>
          <w:rFonts w:eastAsia="Calibri"/>
          <w:color w:val="000000"/>
          <w:lang w:eastAsia="ar-SA"/>
        </w:rPr>
        <w:t>ся.</w:t>
      </w:r>
    </w:p>
    <w:p w:rsidR="00725E13" w:rsidRPr="00B77E56" w:rsidRDefault="00725E13" w:rsidP="00725E13">
      <w:pPr>
        <w:shd w:val="clear" w:color="auto" w:fill="FFFFFF"/>
        <w:ind w:firstLine="540"/>
        <w:rPr>
          <w:rFonts w:eastAsia="Calibri"/>
          <w:color w:val="000000"/>
          <w:lang w:eastAsia="ar-SA"/>
        </w:rPr>
      </w:pPr>
      <w:r w:rsidRPr="00B77E56">
        <w:rPr>
          <w:rFonts w:eastAsia="Calibri"/>
          <w:color w:val="000000"/>
          <w:lang w:eastAsia="ar-SA"/>
        </w:rPr>
        <w:t>3. Характеристика темпа и ритма речи как компонентов интонации.</w:t>
      </w:r>
    </w:p>
    <w:p w:rsidR="00725E13" w:rsidRPr="00B77E56" w:rsidRDefault="00725E13" w:rsidP="00725E13">
      <w:pPr>
        <w:shd w:val="clear" w:color="auto" w:fill="FFFFFF"/>
        <w:ind w:firstLine="540"/>
        <w:rPr>
          <w:rFonts w:eastAsia="Calibri"/>
          <w:color w:val="000000"/>
          <w:lang w:eastAsia="ar-SA"/>
        </w:rPr>
      </w:pPr>
      <w:r w:rsidRPr="00B77E56">
        <w:rPr>
          <w:rFonts w:eastAsia="Calibri"/>
          <w:color w:val="000000"/>
          <w:lang w:eastAsia="ar-SA"/>
        </w:rPr>
        <w:t>4. Значение слога как основной единицы произнесения и восприятия речи.</w:t>
      </w:r>
    </w:p>
    <w:p w:rsidR="00725E13" w:rsidRPr="00B77E56" w:rsidRDefault="00725E13" w:rsidP="00725E13">
      <w:pPr>
        <w:shd w:val="clear" w:color="auto" w:fill="FFFFFF"/>
        <w:ind w:firstLine="540"/>
        <w:rPr>
          <w:rFonts w:eastAsia="Calibri"/>
          <w:color w:val="000000"/>
          <w:lang w:eastAsia="ar-SA"/>
        </w:rPr>
      </w:pPr>
      <w:r w:rsidRPr="00B77E56">
        <w:rPr>
          <w:rFonts w:eastAsia="Calibri"/>
          <w:color w:val="000000"/>
          <w:lang w:eastAsia="ar-SA"/>
        </w:rPr>
        <w:t>5. Использование различных интонационных стилей в качестве основы логопед</w:t>
      </w:r>
      <w:r w:rsidRPr="00B77E56">
        <w:rPr>
          <w:rFonts w:eastAsia="Calibri"/>
          <w:color w:val="000000"/>
          <w:lang w:eastAsia="ar-SA"/>
        </w:rPr>
        <w:t>и</w:t>
      </w:r>
      <w:r w:rsidRPr="00B77E56">
        <w:rPr>
          <w:rFonts w:eastAsia="Calibri"/>
          <w:color w:val="000000"/>
          <w:lang w:eastAsia="ar-SA"/>
        </w:rPr>
        <w:t>ческих технологий для формирования плавной речи заикающихся.</w:t>
      </w:r>
    </w:p>
    <w:p w:rsidR="00725E13" w:rsidRPr="00B77E56" w:rsidRDefault="00725E13" w:rsidP="00725E13">
      <w:pPr>
        <w:shd w:val="clear" w:color="auto" w:fill="FFFFFF"/>
        <w:ind w:firstLine="540"/>
        <w:rPr>
          <w:rFonts w:eastAsia="Calibri"/>
          <w:color w:val="000000"/>
          <w:lang w:eastAsia="ar-SA"/>
        </w:rPr>
      </w:pPr>
      <w:r w:rsidRPr="00B77E56">
        <w:rPr>
          <w:rFonts w:eastAsia="Calibri"/>
          <w:color w:val="000000"/>
          <w:lang w:eastAsia="ar-SA"/>
        </w:rPr>
        <w:lastRenderedPageBreak/>
        <w:t>6. Обоснование использования полного стиля произношения как основного сре</w:t>
      </w:r>
      <w:r w:rsidRPr="00B77E56">
        <w:rPr>
          <w:rFonts w:eastAsia="Calibri"/>
          <w:color w:val="000000"/>
          <w:lang w:eastAsia="ar-SA"/>
        </w:rPr>
        <w:t>д</w:t>
      </w:r>
      <w:r w:rsidRPr="00B77E56">
        <w:rPr>
          <w:rFonts w:eastAsia="Calibri"/>
          <w:color w:val="000000"/>
          <w:lang w:eastAsia="ar-SA"/>
        </w:rPr>
        <w:t>ства восстановления темпо-ритмоинтонационной стороны речи заикающихся.</w:t>
      </w:r>
    </w:p>
    <w:p w:rsidR="00725E13" w:rsidRPr="00B77E56" w:rsidRDefault="00725E13" w:rsidP="00725E13">
      <w:pPr>
        <w:shd w:val="clear" w:color="auto" w:fill="FFFFFF"/>
        <w:ind w:firstLine="540"/>
        <w:rPr>
          <w:rFonts w:eastAsia="Calibri"/>
          <w:color w:val="000000"/>
          <w:lang w:eastAsia="ar-SA"/>
        </w:rPr>
      </w:pPr>
      <w:r w:rsidRPr="00B77E56">
        <w:rPr>
          <w:rFonts w:eastAsia="Calibri"/>
          <w:color w:val="000000"/>
          <w:lang w:eastAsia="ar-SA"/>
        </w:rPr>
        <w:t>7. Этапы восстановления темпо-ритмоинтонационной стороны речи заикающихся.</w:t>
      </w:r>
    </w:p>
    <w:p w:rsidR="00725E13" w:rsidRPr="00B77E56" w:rsidRDefault="00725E13" w:rsidP="00725E13">
      <w:pPr>
        <w:shd w:val="clear" w:color="auto" w:fill="FFFFFF"/>
        <w:ind w:firstLine="540"/>
        <w:rPr>
          <w:rFonts w:eastAsia="Calibri"/>
          <w:color w:val="000000"/>
          <w:lang w:eastAsia="ar-SA"/>
        </w:rPr>
      </w:pPr>
      <w:r w:rsidRPr="00B77E56">
        <w:rPr>
          <w:rFonts w:eastAsia="Calibri"/>
          <w:color w:val="000000"/>
          <w:lang w:eastAsia="ar-SA"/>
        </w:rPr>
        <w:t xml:space="preserve">8. Основные методические приемы восстановления темпо-ритмоинтонационной стороны речи заикающихся. </w:t>
      </w:r>
    </w:p>
    <w:p w:rsidR="00725E13" w:rsidRPr="00B77E56" w:rsidRDefault="00725E13" w:rsidP="00725E13">
      <w:pPr>
        <w:shd w:val="clear" w:color="auto" w:fill="FFFFFF"/>
        <w:ind w:firstLine="540"/>
        <w:rPr>
          <w:rFonts w:eastAsia="Calibri"/>
          <w:color w:val="000000"/>
          <w:lang w:eastAsia="ar-SA"/>
        </w:rPr>
      </w:pPr>
      <w:r w:rsidRPr="00B77E56">
        <w:rPr>
          <w:rFonts w:eastAsia="Calibri"/>
          <w:color w:val="000000"/>
          <w:lang w:eastAsia="ar-SA"/>
        </w:rPr>
        <w:t>9. Использование эталонных текстов.</w:t>
      </w:r>
    </w:p>
    <w:p w:rsidR="00725E13" w:rsidRPr="00B77E56" w:rsidRDefault="00725E13" w:rsidP="00725E13">
      <w:pPr>
        <w:shd w:val="clear" w:color="auto" w:fill="FFFFFF"/>
        <w:ind w:left="540"/>
        <w:rPr>
          <w:rFonts w:eastAsia="Calibri"/>
          <w:color w:val="000000"/>
          <w:lang w:eastAsia="ar-SA"/>
        </w:rPr>
      </w:pPr>
      <w:r w:rsidRPr="00B77E56">
        <w:rPr>
          <w:rFonts w:eastAsia="Calibri"/>
          <w:bCs/>
          <w:color w:val="000000"/>
          <w:lang w:eastAsia="ar-SA"/>
        </w:rPr>
        <w:t>10</w:t>
      </w:r>
      <w:r w:rsidRPr="00B77E56">
        <w:rPr>
          <w:rFonts w:eastAsia="Calibri"/>
          <w:color w:val="000000"/>
          <w:lang w:eastAsia="ar-SA"/>
        </w:rPr>
        <w:t>. Пути формирования устойчивых автоматизированных навыков непр</w:t>
      </w:r>
      <w:r w:rsidRPr="00B77E56">
        <w:rPr>
          <w:rFonts w:eastAsia="Calibri"/>
          <w:color w:val="000000"/>
          <w:lang w:eastAsia="ar-SA"/>
        </w:rPr>
        <w:t>е</w:t>
      </w:r>
      <w:r w:rsidRPr="00B77E56">
        <w:rPr>
          <w:rFonts w:eastAsia="Calibri"/>
          <w:color w:val="000000"/>
          <w:lang w:eastAsia="ar-SA"/>
        </w:rPr>
        <w:t>рывной речи заикающихся в различных условиях коммуникации.</w:t>
      </w:r>
    </w:p>
    <w:p w:rsidR="00725E13" w:rsidRPr="00B77E56" w:rsidRDefault="00725E13" w:rsidP="00725E13">
      <w:pPr>
        <w:shd w:val="clear" w:color="auto" w:fill="FFFFFF"/>
        <w:ind w:left="567"/>
        <w:rPr>
          <w:rFonts w:eastAsia="Calibri"/>
          <w:color w:val="000000"/>
        </w:rPr>
      </w:pPr>
      <w:r w:rsidRPr="00B77E56">
        <w:rPr>
          <w:rFonts w:eastAsia="Calibri"/>
          <w:color w:val="000000"/>
          <w:lang w:eastAsia="ar-SA"/>
        </w:rPr>
        <w:t xml:space="preserve">11. </w:t>
      </w:r>
      <w:r w:rsidRPr="00B77E56">
        <w:rPr>
          <w:rFonts w:eastAsia="Calibri"/>
          <w:color w:val="000000"/>
        </w:rPr>
        <w:t>Особенности полного стиля произношения в отличии от разговорного (коммуникативные свойства, модели использования в ситуациях общения).</w:t>
      </w:r>
    </w:p>
    <w:p w:rsidR="00725E13" w:rsidRPr="00B77E56" w:rsidRDefault="00725E13" w:rsidP="00725E13">
      <w:pPr>
        <w:shd w:val="clear" w:color="auto" w:fill="FFFFFF"/>
        <w:ind w:left="540"/>
        <w:rPr>
          <w:rFonts w:eastAsia="Calibri"/>
          <w:color w:val="000000"/>
          <w:lang w:eastAsia="ar-SA"/>
        </w:rPr>
      </w:pPr>
      <w:r w:rsidRPr="00B77E56">
        <w:rPr>
          <w:rFonts w:eastAsia="Calibri"/>
          <w:color w:val="000000"/>
          <w:lang w:eastAsia="ar-SA"/>
        </w:rPr>
        <w:t>12.Функциональные речевые тренировки. Их комбинированное использов</w:t>
      </w:r>
      <w:r w:rsidRPr="00B77E56">
        <w:rPr>
          <w:rFonts w:eastAsia="Calibri"/>
          <w:color w:val="000000"/>
          <w:lang w:eastAsia="ar-SA"/>
        </w:rPr>
        <w:t>а</w:t>
      </w:r>
      <w:r w:rsidRPr="00B77E56">
        <w:rPr>
          <w:rFonts w:eastAsia="Calibri"/>
          <w:color w:val="000000"/>
          <w:lang w:eastAsia="ar-SA"/>
        </w:rPr>
        <w:t>ние с различными элементами комплекса реабилитации заикающихся (релаксация, библиотерапия, кинезетерапия).</w:t>
      </w:r>
    </w:p>
    <w:p w:rsidR="00B77E56" w:rsidRPr="00B77E56" w:rsidRDefault="00B77E56" w:rsidP="00B77E56">
      <w:pPr>
        <w:tabs>
          <w:tab w:val="left" w:pos="851"/>
        </w:tabs>
        <w:rPr>
          <w:rFonts w:eastAsia="Calibri"/>
          <w:b/>
        </w:rPr>
      </w:pPr>
    </w:p>
    <w:p w:rsidR="00725E13" w:rsidRPr="00B77E56" w:rsidRDefault="00725E13" w:rsidP="00725E13">
      <w:pPr>
        <w:tabs>
          <w:tab w:val="left" w:pos="851"/>
        </w:tabs>
        <w:rPr>
          <w:rFonts w:eastAsia="Calibri"/>
          <w:b/>
          <w:bCs/>
          <w:iCs/>
        </w:rPr>
      </w:pPr>
      <w:r w:rsidRPr="00B77E56">
        <w:rPr>
          <w:rFonts w:eastAsia="Calibri"/>
          <w:b/>
          <w:bCs/>
          <w:iCs/>
        </w:rPr>
        <w:t>Методические рекомендации по подготовке к зачету:</w:t>
      </w:r>
    </w:p>
    <w:p w:rsidR="00725E13" w:rsidRPr="00B77E56" w:rsidRDefault="00725E13" w:rsidP="00725E13">
      <w:pPr>
        <w:ind w:firstLine="709"/>
        <w:rPr>
          <w:rFonts w:eastAsia="Calibri"/>
          <w:iCs/>
          <w:color w:val="000000"/>
        </w:rPr>
      </w:pPr>
      <w:r w:rsidRPr="00B77E56">
        <w:rPr>
          <w:rFonts w:eastAsia="Calibri"/>
          <w:iCs/>
          <w:color w:val="000000"/>
        </w:rPr>
        <w:t>При подготовке к зачету необходимо воспользоваться материалами лекций, с</w:t>
      </w:r>
      <w:r w:rsidRPr="00B77E56">
        <w:rPr>
          <w:rFonts w:eastAsia="Calibri"/>
          <w:iCs/>
          <w:color w:val="000000"/>
        </w:rPr>
        <w:t>е</w:t>
      </w:r>
      <w:r w:rsidRPr="00B77E56">
        <w:rPr>
          <w:rFonts w:eastAsia="Calibri"/>
          <w:iCs/>
          <w:color w:val="000000"/>
        </w:rPr>
        <w:t>минарских занятий, а также материалами, накопленными в ходе самостоятельной раб</w:t>
      </w:r>
      <w:r w:rsidRPr="00B77E56">
        <w:rPr>
          <w:rFonts w:eastAsia="Calibri"/>
          <w:iCs/>
          <w:color w:val="000000"/>
        </w:rPr>
        <w:t>о</w:t>
      </w:r>
      <w:r w:rsidRPr="00B77E56">
        <w:rPr>
          <w:rFonts w:eastAsia="Calibri"/>
          <w:iCs/>
          <w:color w:val="000000"/>
        </w:rPr>
        <w:t>ты по дисциплине. Устный опрос проводится индивидуально, каждому студенту зад</w:t>
      </w:r>
      <w:r w:rsidRPr="00B77E56">
        <w:rPr>
          <w:rFonts w:eastAsia="Calibri"/>
          <w:iCs/>
          <w:color w:val="000000"/>
        </w:rPr>
        <w:t>а</w:t>
      </w:r>
      <w:r w:rsidRPr="00B77E56">
        <w:rPr>
          <w:rFonts w:eastAsia="Calibri"/>
          <w:iCs/>
          <w:color w:val="000000"/>
        </w:rPr>
        <w:t>ется не менее трех вопросов из разных разделов. Если по какому-то из разделов дисц</w:t>
      </w:r>
      <w:r w:rsidRPr="00B77E56">
        <w:rPr>
          <w:rFonts w:eastAsia="Calibri"/>
          <w:iCs/>
          <w:color w:val="000000"/>
        </w:rPr>
        <w:t>и</w:t>
      </w:r>
      <w:r w:rsidRPr="00B77E56">
        <w:rPr>
          <w:rFonts w:eastAsia="Calibri"/>
          <w:iCs/>
          <w:color w:val="000000"/>
        </w:rPr>
        <w:t>плины при ответе студент испытывает затруднения, то количество вопросов может увеличиться с целью объективной оценки знаний (умений, владений) студента. Ответы должны быть четкими, логичными; в случае использования при ответе материалов с</w:t>
      </w:r>
      <w:r w:rsidRPr="00B77E56">
        <w:rPr>
          <w:rFonts w:eastAsia="Calibri"/>
          <w:iCs/>
          <w:color w:val="000000"/>
        </w:rPr>
        <w:t>а</w:t>
      </w:r>
      <w:r w:rsidRPr="00B77E56">
        <w:rPr>
          <w:rFonts w:eastAsia="Calibri"/>
          <w:iCs/>
          <w:color w:val="000000"/>
        </w:rPr>
        <w:t>мостоятельной подготовки необходимо называть автора той точки зрения, которая транслируется в ходе ответа.</w:t>
      </w:r>
    </w:p>
    <w:p w:rsidR="00725E13" w:rsidRPr="00B77E56" w:rsidRDefault="00725E13" w:rsidP="00725E13">
      <w:pPr>
        <w:ind w:firstLine="720"/>
        <w:rPr>
          <w:rFonts w:eastAsia="Calibri"/>
          <w:b/>
          <w:bCs/>
          <w:i/>
          <w:iCs/>
        </w:rPr>
      </w:pPr>
    </w:p>
    <w:p w:rsidR="00725E13" w:rsidRPr="00B77E56" w:rsidRDefault="00725E13" w:rsidP="00725E13">
      <w:pPr>
        <w:ind w:firstLine="720"/>
        <w:rPr>
          <w:rFonts w:eastAsia="Calibri"/>
          <w:i/>
        </w:rPr>
      </w:pPr>
      <w:r w:rsidRPr="00B77E56">
        <w:rPr>
          <w:rFonts w:eastAsia="Calibri"/>
          <w:b/>
          <w:bCs/>
          <w:iCs/>
        </w:rPr>
        <w:t>Критерии оценки знаний и умений студентов для получения зачета с оце</w:t>
      </w:r>
      <w:r w:rsidRPr="00B77E56">
        <w:rPr>
          <w:rFonts w:eastAsia="Calibri"/>
          <w:b/>
          <w:bCs/>
          <w:iCs/>
        </w:rPr>
        <w:t>н</w:t>
      </w:r>
      <w:r w:rsidRPr="00B77E56">
        <w:rPr>
          <w:rFonts w:eastAsia="Calibri"/>
          <w:b/>
          <w:bCs/>
          <w:iCs/>
        </w:rPr>
        <w:t>кой по дисциплине:</w:t>
      </w:r>
      <w:r w:rsidR="00126534">
        <w:rPr>
          <w:rFonts w:eastAsia="Calibri"/>
          <w:b/>
          <w:bCs/>
          <w:iCs/>
        </w:rPr>
        <w:t xml:space="preserve"> </w:t>
      </w:r>
      <w:r w:rsidRPr="00B77E56">
        <w:rPr>
          <w:rFonts w:eastAsia="Calibri"/>
        </w:rPr>
        <w:t xml:space="preserve">для получения </w:t>
      </w:r>
      <w:r w:rsidRPr="00B77E56">
        <w:rPr>
          <w:rFonts w:eastAsia="Calibri"/>
          <w:b/>
        </w:rPr>
        <w:t>«отлично»</w:t>
      </w:r>
      <w:r w:rsidRPr="00B77E56">
        <w:rPr>
          <w:rFonts w:eastAsia="Calibri"/>
        </w:rPr>
        <w:t xml:space="preserve"> – студент должен знать предмет, об</w:t>
      </w:r>
      <w:r w:rsidRPr="00B77E56">
        <w:rPr>
          <w:rFonts w:eastAsia="Calibri"/>
        </w:rPr>
        <w:t>ъ</w:t>
      </w:r>
      <w:r w:rsidRPr="00B77E56">
        <w:rPr>
          <w:rFonts w:eastAsia="Calibri"/>
        </w:rPr>
        <w:t>ект, задачи, принципы логопедического обследования; основные этапы и направления логопедического обследования, его основные виды и формы; понятие о речедвигател</w:t>
      </w:r>
      <w:r w:rsidRPr="00B77E56">
        <w:rPr>
          <w:rFonts w:eastAsia="Calibri"/>
        </w:rPr>
        <w:t>ь</w:t>
      </w:r>
      <w:r w:rsidRPr="00B77E56">
        <w:rPr>
          <w:rFonts w:eastAsia="Calibri"/>
        </w:rPr>
        <w:t>ном анализаторе; возрастные и специфические особенности развития общей, мелкой и артикуляционной моторики; строение и функционирование артикуляционного аппар</w:t>
      </w:r>
      <w:r w:rsidRPr="00B77E56">
        <w:rPr>
          <w:rFonts w:eastAsia="Calibri"/>
        </w:rPr>
        <w:t>а</w:t>
      </w:r>
      <w:r w:rsidRPr="00B77E56">
        <w:rPr>
          <w:rFonts w:eastAsia="Calibri"/>
        </w:rPr>
        <w:t>та; способы постановки звуков; значение речевого дыхания для правильного звукопр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>изношения;</w:t>
      </w:r>
    </w:p>
    <w:p w:rsidR="00725E13" w:rsidRPr="00B77E56" w:rsidRDefault="00725E13" w:rsidP="00725E13">
      <w:pPr>
        <w:ind w:firstLine="709"/>
        <w:rPr>
          <w:rFonts w:eastAsia="Calibri"/>
        </w:rPr>
      </w:pPr>
      <w:r w:rsidRPr="00B77E56">
        <w:rPr>
          <w:rFonts w:eastAsia="Calibri"/>
        </w:rPr>
        <w:t>уметь создавать модели обследования и структурно-содержательную характер</w:t>
      </w:r>
      <w:r w:rsidRPr="00B77E56">
        <w:rPr>
          <w:rFonts w:eastAsia="Calibri"/>
        </w:rPr>
        <w:t>и</w:t>
      </w:r>
      <w:r w:rsidRPr="00B77E56">
        <w:rPr>
          <w:rFonts w:eastAsia="Calibri"/>
        </w:rPr>
        <w:t>стику этапов обследования; заполнять документацию, отражающую результаты обсл</w:t>
      </w:r>
      <w:r w:rsidRPr="00B77E56">
        <w:rPr>
          <w:rFonts w:eastAsia="Calibri"/>
        </w:rPr>
        <w:t>е</w:t>
      </w:r>
      <w:r w:rsidRPr="00B77E56">
        <w:rPr>
          <w:rFonts w:eastAsia="Calibri"/>
        </w:rPr>
        <w:t>дования; проводить качественную и количественную оценку результатов обследования, интерпретировать данные, формулировать логопедическое заключение (диагноз); в</w:t>
      </w:r>
      <w:r w:rsidRPr="00B77E56">
        <w:rPr>
          <w:rFonts w:eastAsia="Calibri"/>
        </w:rPr>
        <w:t>ы</w:t>
      </w:r>
      <w:r w:rsidRPr="00B77E56">
        <w:rPr>
          <w:rFonts w:eastAsia="Calibri"/>
        </w:rPr>
        <w:t>являть патологию развития органов артикуляции; особенности дикции, выразительн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>сти, просодической стороны речи, внятности речи, способность дифференцировать на слух различные группы звуков; подбирать лексический материал, наглядный материал, необходимый для обследования и коррекционной работы;</w:t>
      </w:r>
    </w:p>
    <w:p w:rsidR="00725E13" w:rsidRPr="00B77E56" w:rsidRDefault="00725E13" w:rsidP="00725E13">
      <w:pPr>
        <w:ind w:firstLine="709"/>
        <w:rPr>
          <w:rFonts w:eastAsia="Calibri"/>
          <w:i/>
        </w:rPr>
      </w:pPr>
      <w:r w:rsidRPr="00B77E56">
        <w:rPr>
          <w:rFonts w:eastAsia="Calibri"/>
        </w:rPr>
        <w:t>владетьнавыками организации и проведения обследования моторных функций по разделам (общая моторика, мелкая моторика, лицевая и артикуляционная моторика); способностью учитывать результаты обследования при планировании коррекционно-логопедической работы; навыкамиобследования фонем русского языка, проверки сл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>говой структуры слов, развития речевого дыхания; приемами постановки и автоматиз</w:t>
      </w:r>
      <w:r w:rsidRPr="00B77E56">
        <w:rPr>
          <w:rFonts w:eastAsia="Calibri"/>
        </w:rPr>
        <w:t>а</w:t>
      </w:r>
      <w:r w:rsidRPr="00B77E56">
        <w:rPr>
          <w:rFonts w:eastAsia="Calibri"/>
        </w:rPr>
        <w:t>ции звуков речи;</w:t>
      </w:r>
    </w:p>
    <w:p w:rsidR="00725E13" w:rsidRPr="00B77E56" w:rsidRDefault="00725E13" w:rsidP="00725E13">
      <w:pPr>
        <w:rPr>
          <w:rFonts w:eastAsia="Calibri"/>
        </w:rPr>
      </w:pPr>
      <w:r w:rsidRPr="00B77E56">
        <w:rPr>
          <w:rFonts w:eastAsia="Calibri"/>
        </w:rPr>
        <w:t>наличие в полном объеме аналитических записей по вопросам и заданиям, отв</w:t>
      </w:r>
      <w:r w:rsidRPr="00B77E56">
        <w:rPr>
          <w:rFonts w:eastAsia="Calibri"/>
        </w:rPr>
        <w:t>е</w:t>
      </w:r>
      <w:r w:rsidRPr="00B77E56">
        <w:rPr>
          <w:rFonts w:eastAsia="Calibri"/>
        </w:rPr>
        <w:t>денным на самостоятельное изучение.</w:t>
      </w:r>
    </w:p>
    <w:p w:rsidR="00725E13" w:rsidRPr="00B77E56" w:rsidRDefault="00725E13" w:rsidP="00725E13">
      <w:pPr>
        <w:ind w:firstLine="720"/>
        <w:rPr>
          <w:rFonts w:eastAsia="Calibri"/>
          <w:i/>
        </w:rPr>
      </w:pPr>
      <w:r w:rsidRPr="00B77E56">
        <w:rPr>
          <w:rFonts w:eastAsia="Calibri"/>
        </w:rPr>
        <w:t>Для получения «</w:t>
      </w:r>
      <w:r w:rsidRPr="00B77E56">
        <w:rPr>
          <w:rFonts w:eastAsia="Calibri"/>
          <w:b/>
        </w:rPr>
        <w:t>хорошо</w:t>
      </w:r>
      <w:r w:rsidRPr="00B77E56">
        <w:rPr>
          <w:rFonts w:eastAsia="Calibri"/>
        </w:rPr>
        <w:t>» - студент должен знать предмет, объект, задачи, при</w:t>
      </w:r>
      <w:r w:rsidRPr="00B77E56">
        <w:rPr>
          <w:rFonts w:eastAsia="Calibri"/>
        </w:rPr>
        <w:t>н</w:t>
      </w:r>
      <w:r w:rsidRPr="00B77E56">
        <w:rPr>
          <w:rFonts w:eastAsia="Calibri"/>
        </w:rPr>
        <w:t xml:space="preserve">ципы логопедического обследования; основные этапы и направления логопедического обследования, его основные виды и формы; понятие о речедвигательном анализаторе; </w:t>
      </w:r>
      <w:r w:rsidRPr="00B77E56">
        <w:rPr>
          <w:rFonts w:eastAsia="Calibri"/>
        </w:rPr>
        <w:lastRenderedPageBreak/>
        <w:t>возрастные и специфические особенности развития общей, мелкой и артикуляционной моторики; строение и функционирование артикуляционного аппарата; способы пост</w:t>
      </w:r>
      <w:r w:rsidRPr="00B77E56">
        <w:rPr>
          <w:rFonts w:eastAsia="Calibri"/>
        </w:rPr>
        <w:t>а</w:t>
      </w:r>
      <w:r w:rsidRPr="00B77E56">
        <w:rPr>
          <w:rFonts w:eastAsia="Calibri"/>
        </w:rPr>
        <w:t>новки звуков; значение речевого дыхания для правильного звукопроизношения;</w:t>
      </w:r>
    </w:p>
    <w:p w:rsidR="00725E13" w:rsidRPr="00B77E56" w:rsidRDefault="00725E13" w:rsidP="00725E13">
      <w:pPr>
        <w:ind w:firstLine="709"/>
        <w:rPr>
          <w:rFonts w:eastAsia="Calibri"/>
        </w:rPr>
      </w:pPr>
      <w:r w:rsidRPr="00B77E56">
        <w:rPr>
          <w:rFonts w:eastAsia="Calibri"/>
        </w:rPr>
        <w:t>уметь создавать модели обследования и структурно-содержательную характер</w:t>
      </w:r>
      <w:r w:rsidRPr="00B77E56">
        <w:rPr>
          <w:rFonts w:eastAsia="Calibri"/>
        </w:rPr>
        <w:t>и</w:t>
      </w:r>
      <w:r w:rsidRPr="00B77E56">
        <w:rPr>
          <w:rFonts w:eastAsia="Calibri"/>
        </w:rPr>
        <w:t>стику этапов обследования; заполнять документацию, отражающую результаты обсл</w:t>
      </w:r>
      <w:r w:rsidRPr="00B77E56">
        <w:rPr>
          <w:rFonts w:eastAsia="Calibri"/>
        </w:rPr>
        <w:t>е</w:t>
      </w:r>
      <w:r w:rsidRPr="00B77E56">
        <w:rPr>
          <w:rFonts w:eastAsia="Calibri"/>
        </w:rPr>
        <w:t>дования; проводить качественную и количественную оценку результатов обследования, интерпретировать данные, формулировать логопедическое заключение (диагноз); в</w:t>
      </w:r>
      <w:r w:rsidRPr="00B77E56">
        <w:rPr>
          <w:rFonts w:eastAsia="Calibri"/>
        </w:rPr>
        <w:t>ы</w:t>
      </w:r>
      <w:r w:rsidRPr="00B77E56">
        <w:rPr>
          <w:rFonts w:eastAsia="Calibri"/>
        </w:rPr>
        <w:t>являть патологию развития органов артикуляции; особенности дикции, выразительн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>сти, просодической стороны речи, внятности речи, способность дифференцировать на слух различные группы звуков; подбирать лексический материал, наглядный материал, необходимый для обследования и коррекционной работы;</w:t>
      </w:r>
    </w:p>
    <w:p w:rsidR="00725E13" w:rsidRPr="00B77E56" w:rsidRDefault="00725E13" w:rsidP="00725E13">
      <w:pPr>
        <w:rPr>
          <w:rFonts w:eastAsia="Calibri"/>
        </w:rPr>
      </w:pPr>
      <w:r w:rsidRPr="00B77E56">
        <w:rPr>
          <w:rFonts w:eastAsia="Calibri"/>
        </w:rPr>
        <w:t>наличие аналитических записей по вопросам и заданиям, отведенным на сам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>стоятельное изучение.</w:t>
      </w:r>
    </w:p>
    <w:p w:rsidR="00725E13" w:rsidRPr="00B77E56" w:rsidRDefault="00725E13" w:rsidP="00725E13">
      <w:pPr>
        <w:ind w:firstLine="720"/>
        <w:rPr>
          <w:rFonts w:eastAsia="Calibri"/>
        </w:rPr>
      </w:pPr>
      <w:r w:rsidRPr="00B77E56">
        <w:rPr>
          <w:rFonts w:eastAsia="Calibri"/>
        </w:rPr>
        <w:t xml:space="preserve">Для получения </w:t>
      </w:r>
      <w:r w:rsidRPr="00B77E56">
        <w:rPr>
          <w:rFonts w:eastAsia="Calibri"/>
          <w:b/>
        </w:rPr>
        <w:t>«удовлетворительно»</w:t>
      </w:r>
      <w:r w:rsidR="00126534">
        <w:rPr>
          <w:rFonts w:eastAsia="Calibri"/>
          <w:b/>
        </w:rPr>
        <w:t xml:space="preserve"> </w:t>
      </w:r>
      <w:r w:rsidRPr="00B77E56">
        <w:rPr>
          <w:rFonts w:eastAsia="Calibri"/>
        </w:rPr>
        <w:t>студент должен знать предмет, объект, задачи, принципы логопедического обследования; основные этапы и направления л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>гопедического обследования, его основные виды и формы; понятие о речедвигательном анализаторе; возрастные и специфические особенности развития общей, мелкой и а</w:t>
      </w:r>
      <w:r w:rsidRPr="00B77E56">
        <w:rPr>
          <w:rFonts w:eastAsia="Calibri"/>
        </w:rPr>
        <w:t>р</w:t>
      </w:r>
      <w:r w:rsidRPr="00B77E56">
        <w:rPr>
          <w:rFonts w:eastAsia="Calibri"/>
        </w:rPr>
        <w:t>тикуляционной моторики; строение и функционирование артикуляционного аппарата; способы постановки звуков; значение речевого дыхания для правильного звукопрои</w:t>
      </w:r>
      <w:r w:rsidRPr="00B77E56">
        <w:rPr>
          <w:rFonts w:eastAsia="Calibri"/>
        </w:rPr>
        <w:t>з</w:t>
      </w:r>
      <w:r w:rsidRPr="00B77E56">
        <w:rPr>
          <w:rFonts w:eastAsia="Calibri"/>
        </w:rPr>
        <w:t>ношения;</w:t>
      </w:r>
    </w:p>
    <w:p w:rsidR="00725E13" w:rsidRPr="00B77E56" w:rsidRDefault="00725E13" w:rsidP="00725E13">
      <w:pPr>
        <w:rPr>
          <w:rFonts w:eastAsia="Calibri"/>
        </w:rPr>
      </w:pPr>
      <w:r w:rsidRPr="00B77E56">
        <w:rPr>
          <w:rFonts w:eastAsia="Calibri"/>
        </w:rPr>
        <w:t>задания по самостоятельной работе выполнены не в полном объеме, представл</w:t>
      </w:r>
      <w:r w:rsidRPr="00B77E56">
        <w:rPr>
          <w:rFonts w:eastAsia="Calibri"/>
        </w:rPr>
        <w:t>е</w:t>
      </w:r>
      <w:r w:rsidRPr="00B77E56">
        <w:rPr>
          <w:rFonts w:eastAsia="Calibri"/>
        </w:rPr>
        <w:t>ны на описательном уровне без аналитической основы.</w:t>
      </w:r>
    </w:p>
    <w:p w:rsidR="00725E13" w:rsidRPr="00B77E56" w:rsidRDefault="00725E13" w:rsidP="00725E13">
      <w:pPr>
        <w:ind w:firstLine="709"/>
        <w:rPr>
          <w:rFonts w:eastAsia="Calibri"/>
          <w:iCs/>
          <w:color w:val="000000"/>
        </w:rPr>
      </w:pPr>
      <w:r w:rsidRPr="00B77E56">
        <w:rPr>
          <w:rFonts w:eastAsia="Calibri"/>
        </w:rPr>
        <w:t xml:space="preserve">Оценка </w:t>
      </w:r>
      <w:r w:rsidRPr="00B77E56">
        <w:rPr>
          <w:rFonts w:eastAsia="Calibri"/>
          <w:b/>
        </w:rPr>
        <w:t>«неудовлетворительно»</w:t>
      </w:r>
      <w:r w:rsidR="00126534">
        <w:rPr>
          <w:rFonts w:eastAsia="Calibri"/>
          <w:b/>
        </w:rPr>
        <w:t xml:space="preserve"> </w:t>
      </w:r>
      <w:r w:rsidRPr="00B77E56">
        <w:rPr>
          <w:rFonts w:eastAsia="Calibri"/>
        </w:rPr>
        <w:t>ставится в случаеотсутствия у студента знаний и умений по программе дисциплины, программа самостоятельной работы не выполн</w:t>
      </w:r>
      <w:r w:rsidRPr="00B77E56">
        <w:rPr>
          <w:rFonts w:eastAsia="Calibri"/>
        </w:rPr>
        <w:t>е</w:t>
      </w:r>
      <w:r w:rsidRPr="00B77E56">
        <w:rPr>
          <w:rFonts w:eastAsia="Calibri"/>
        </w:rPr>
        <w:t>на.</w:t>
      </w:r>
    </w:p>
    <w:p w:rsidR="00725E13" w:rsidRPr="00B77E56" w:rsidRDefault="00725E13" w:rsidP="00725E13">
      <w:pPr>
        <w:ind w:firstLine="720"/>
        <w:rPr>
          <w:rFonts w:eastAsia="Calibri"/>
          <w:i/>
        </w:rPr>
      </w:pPr>
      <w:r w:rsidRPr="00B77E56">
        <w:rPr>
          <w:rFonts w:eastAsia="Calibri"/>
          <w:b/>
          <w:bCs/>
          <w:i/>
          <w:iCs/>
        </w:rPr>
        <w:t>Критерии оценки знаний и умений студентов для получения зачета по ди</w:t>
      </w:r>
      <w:r w:rsidRPr="00B77E56">
        <w:rPr>
          <w:rFonts w:eastAsia="Calibri"/>
          <w:b/>
          <w:bCs/>
          <w:i/>
          <w:iCs/>
        </w:rPr>
        <w:t>с</w:t>
      </w:r>
      <w:r w:rsidRPr="00B77E56">
        <w:rPr>
          <w:rFonts w:eastAsia="Calibri"/>
          <w:b/>
          <w:bCs/>
          <w:i/>
          <w:iCs/>
        </w:rPr>
        <w:t>циплине:</w:t>
      </w:r>
      <w:r w:rsidRPr="00B77E56">
        <w:rPr>
          <w:rFonts w:eastAsia="Calibri"/>
        </w:rPr>
        <w:t xml:space="preserve">для получения </w:t>
      </w:r>
      <w:r w:rsidRPr="00B77E56">
        <w:rPr>
          <w:rFonts w:eastAsia="Calibri"/>
          <w:b/>
        </w:rPr>
        <w:t>«зачтено»</w:t>
      </w:r>
      <w:r w:rsidRPr="00B77E56">
        <w:rPr>
          <w:rFonts w:eastAsia="Calibri"/>
        </w:rPr>
        <w:t xml:space="preserve"> – студент должен знать предмет, объект, задачи, принципы логопедического обследования; основные этапы и направления логопедич</w:t>
      </w:r>
      <w:r w:rsidRPr="00B77E56">
        <w:rPr>
          <w:rFonts w:eastAsia="Calibri"/>
        </w:rPr>
        <w:t>е</w:t>
      </w:r>
      <w:r w:rsidRPr="00B77E56">
        <w:rPr>
          <w:rFonts w:eastAsia="Calibri"/>
        </w:rPr>
        <w:t>ского обследования, его основные виды и формы; понятие о речедвигательном анализ</w:t>
      </w:r>
      <w:r w:rsidRPr="00B77E56">
        <w:rPr>
          <w:rFonts w:eastAsia="Calibri"/>
        </w:rPr>
        <w:t>а</w:t>
      </w:r>
      <w:r w:rsidRPr="00B77E56">
        <w:rPr>
          <w:rFonts w:eastAsia="Calibri"/>
        </w:rPr>
        <w:t>торе; возрастные и специфические особенности развития общей, мелкой и артикуляц</w:t>
      </w:r>
      <w:r w:rsidRPr="00B77E56">
        <w:rPr>
          <w:rFonts w:eastAsia="Calibri"/>
        </w:rPr>
        <w:t>и</w:t>
      </w:r>
      <w:r w:rsidRPr="00B77E56">
        <w:rPr>
          <w:rFonts w:eastAsia="Calibri"/>
        </w:rPr>
        <w:t xml:space="preserve">онной моторики; строение и функционирование артикуляционного аппарата; способы постановки звуков; значение речевого дыхания для правильного звукопроизношения; </w:t>
      </w:r>
    </w:p>
    <w:p w:rsidR="00725E13" w:rsidRPr="00B77E56" w:rsidRDefault="00725E13" w:rsidP="00725E13">
      <w:pPr>
        <w:ind w:firstLine="720"/>
        <w:rPr>
          <w:rFonts w:eastAsia="Calibri"/>
        </w:rPr>
      </w:pPr>
      <w:r w:rsidRPr="00B77E56">
        <w:rPr>
          <w:rFonts w:eastAsia="Calibri"/>
        </w:rPr>
        <w:t>уметь создавать модели обследования и структурно-содержательную характер</w:t>
      </w:r>
      <w:r w:rsidRPr="00B77E56">
        <w:rPr>
          <w:rFonts w:eastAsia="Calibri"/>
        </w:rPr>
        <w:t>и</w:t>
      </w:r>
      <w:r w:rsidRPr="00B77E56">
        <w:rPr>
          <w:rFonts w:eastAsia="Calibri"/>
        </w:rPr>
        <w:t>стику этапов обследования; заполнять документацию, отражающую результаты обсл</w:t>
      </w:r>
      <w:r w:rsidRPr="00B77E56">
        <w:rPr>
          <w:rFonts w:eastAsia="Calibri"/>
        </w:rPr>
        <w:t>е</w:t>
      </w:r>
      <w:r w:rsidRPr="00B77E56">
        <w:rPr>
          <w:rFonts w:eastAsia="Calibri"/>
        </w:rPr>
        <w:t>дования; проводить качественную и количественную оценку результатов обследования, интерпретировать данные, формулировать логопедическое заключение (диагноз); в</w:t>
      </w:r>
      <w:r w:rsidRPr="00B77E56">
        <w:rPr>
          <w:rFonts w:eastAsia="Calibri"/>
        </w:rPr>
        <w:t>ы</w:t>
      </w:r>
      <w:r w:rsidRPr="00B77E56">
        <w:rPr>
          <w:rFonts w:eastAsia="Calibri"/>
        </w:rPr>
        <w:t>являть патологию развития органов артикуляции; особенности дикции, выразительн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>сти, просодической стороны речи, внятности речи, способность дифференцировать на слух различные группы звуков; подбирать лексический материал, наглядный материал, необходимый для обследования и коррекционной работы;</w:t>
      </w:r>
    </w:p>
    <w:p w:rsidR="00725E13" w:rsidRPr="00B77E56" w:rsidRDefault="00725E13" w:rsidP="00725E13">
      <w:pPr>
        <w:ind w:firstLine="720"/>
        <w:rPr>
          <w:rFonts w:eastAsia="Calibri"/>
          <w:i/>
        </w:rPr>
      </w:pPr>
      <w:r w:rsidRPr="00B77E56">
        <w:rPr>
          <w:rFonts w:eastAsia="Calibri"/>
        </w:rPr>
        <w:t>владеть</w:t>
      </w:r>
      <w:r w:rsidR="00126534">
        <w:rPr>
          <w:rFonts w:eastAsia="Calibri"/>
        </w:rPr>
        <w:t xml:space="preserve"> </w:t>
      </w:r>
      <w:r w:rsidRPr="00B77E56">
        <w:rPr>
          <w:rFonts w:eastAsia="Calibri"/>
        </w:rPr>
        <w:t>навыками организации и проведения обследования моторных функций по разделам (общая моторика, мелкая моторика, лицевая и артикуляционная моторика); способностью учитывать результаты обследования при планировании коррекционно-логопедической работы; навыкамиобследования фонем русского языка, проверки сл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>говой структуры слов, развития речевого дыхания; приемами постановки и автоматиз</w:t>
      </w:r>
      <w:r w:rsidRPr="00B77E56">
        <w:rPr>
          <w:rFonts w:eastAsia="Calibri"/>
        </w:rPr>
        <w:t>а</w:t>
      </w:r>
      <w:r w:rsidRPr="00B77E56">
        <w:rPr>
          <w:rFonts w:eastAsia="Calibri"/>
        </w:rPr>
        <w:t>ции звуков речи;</w:t>
      </w:r>
    </w:p>
    <w:p w:rsidR="00725E13" w:rsidRPr="00B77E56" w:rsidRDefault="00725E13" w:rsidP="00725E13">
      <w:pPr>
        <w:ind w:firstLine="720"/>
        <w:rPr>
          <w:rFonts w:eastAsia="Calibri"/>
        </w:rPr>
      </w:pPr>
      <w:r w:rsidRPr="00B77E56">
        <w:rPr>
          <w:rFonts w:eastAsia="Calibri"/>
        </w:rPr>
        <w:t>наличие аналитических записей по всем вопросам и заданиям, отведенным на самостоятельное изучение.</w:t>
      </w:r>
    </w:p>
    <w:p w:rsidR="00725E13" w:rsidRPr="00B77E56" w:rsidRDefault="00725E13" w:rsidP="00725E13">
      <w:pPr>
        <w:ind w:firstLine="720"/>
        <w:rPr>
          <w:rFonts w:eastAsia="Calibri"/>
          <w:b/>
          <w:bCs/>
          <w:iCs/>
          <w:spacing w:val="-4"/>
        </w:rPr>
      </w:pPr>
    </w:p>
    <w:p w:rsidR="00725E13" w:rsidRPr="00B77E56" w:rsidRDefault="00725E13" w:rsidP="00725E13">
      <w:pPr>
        <w:ind w:firstLine="720"/>
        <w:rPr>
          <w:rFonts w:eastAsia="Calibri"/>
          <w:b/>
          <w:bCs/>
          <w:spacing w:val="-4"/>
        </w:rPr>
      </w:pPr>
      <w:r w:rsidRPr="00B77E56">
        <w:rPr>
          <w:rFonts w:eastAsia="Calibri"/>
          <w:b/>
          <w:bCs/>
          <w:iCs/>
          <w:spacing w:val="-4"/>
        </w:rPr>
        <w:t xml:space="preserve">8. </w:t>
      </w:r>
      <w:r w:rsidRPr="00B77E56">
        <w:rPr>
          <w:rFonts w:eastAsia="Calibri"/>
          <w:b/>
          <w:bCs/>
          <w:spacing w:val="-4"/>
        </w:rPr>
        <w:t>Учебно-методическое и информационное обеспечение дисциплины (мод</w:t>
      </w:r>
      <w:r w:rsidRPr="00B77E56">
        <w:rPr>
          <w:rFonts w:eastAsia="Calibri"/>
          <w:b/>
          <w:bCs/>
          <w:spacing w:val="-4"/>
        </w:rPr>
        <w:t>у</w:t>
      </w:r>
      <w:r w:rsidRPr="00B77E56">
        <w:rPr>
          <w:rFonts w:eastAsia="Calibri"/>
          <w:b/>
          <w:bCs/>
          <w:spacing w:val="-4"/>
        </w:rPr>
        <w:t>ля):</w:t>
      </w:r>
    </w:p>
    <w:p w:rsidR="00725E13" w:rsidRPr="00B77E56" w:rsidRDefault="00725E13" w:rsidP="00BC0B8B">
      <w:pPr>
        <w:ind w:firstLine="720"/>
        <w:rPr>
          <w:rFonts w:eastAsia="Calibri"/>
          <w:b/>
        </w:rPr>
      </w:pPr>
      <w:r w:rsidRPr="00B77E56">
        <w:rPr>
          <w:rFonts w:eastAsia="Calibri"/>
          <w:b/>
          <w:bCs/>
        </w:rPr>
        <w:t xml:space="preserve">а) </w:t>
      </w:r>
      <w:r w:rsidRPr="00B77E56">
        <w:rPr>
          <w:rFonts w:eastAsia="Calibri"/>
          <w:b/>
          <w:bCs/>
          <w:i/>
        </w:rPr>
        <w:t xml:space="preserve">Основная </w:t>
      </w:r>
      <w:r w:rsidRPr="00B77E56">
        <w:rPr>
          <w:rFonts w:eastAsia="Calibri"/>
          <w:b/>
          <w:i/>
        </w:rPr>
        <w:t>литература:</w:t>
      </w:r>
    </w:p>
    <w:p w:rsidR="00B4276D" w:rsidRPr="00CF49BF" w:rsidRDefault="00B4276D" w:rsidP="00BC0B8B">
      <w:pPr>
        <w:widowControl/>
        <w:numPr>
          <w:ilvl w:val="0"/>
          <w:numId w:val="27"/>
        </w:numPr>
        <w:autoSpaceDE/>
        <w:autoSpaceDN/>
        <w:adjustRightInd/>
        <w:ind w:left="0" w:firstLine="720"/>
      </w:pPr>
      <w:r w:rsidRPr="00CF49BF">
        <w:rPr>
          <w:color w:val="000000"/>
        </w:rPr>
        <w:lastRenderedPageBreak/>
        <w:t>Николаева Л. М. Логопедические технологии. Технологии формирования произносительной стороны речи [Электронный ресурс]: учебное пособие / Л. М. Ник</w:t>
      </w:r>
      <w:r w:rsidRPr="00CF49BF">
        <w:rPr>
          <w:color w:val="000000"/>
        </w:rPr>
        <w:t>о</w:t>
      </w:r>
      <w:r w:rsidRPr="00CF49BF">
        <w:rPr>
          <w:color w:val="000000"/>
        </w:rPr>
        <w:t>лаева ; МГТУ. - Магнитогорск: МГТУ, 2015. - 1 электрон. опт. диск (CD-ROM). - Р</w:t>
      </w:r>
      <w:r w:rsidRPr="00CF49BF">
        <w:rPr>
          <w:color w:val="000000"/>
        </w:rPr>
        <w:t>е</w:t>
      </w:r>
      <w:r w:rsidRPr="00CF49BF">
        <w:rPr>
          <w:color w:val="000000"/>
        </w:rPr>
        <w:t xml:space="preserve">жим доступа: </w:t>
      </w:r>
      <w:hyperlink r:id="rId14" w:history="1">
        <w:r w:rsidR="00574546" w:rsidRPr="00437BD5">
          <w:rPr>
            <w:rStyle w:val="af7"/>
          </w:rPr>
          <w:t>https://magtu.informsystema.ru/uploader/fileUpload?name=1315.pdf&amp;show=dcatalogues/1/1123540/1315.pdf&amp;view=true</w:t>
        </w:r>
      </w:hyperlink>
      <w:r w:rsidR="00574546">
        <w:rPr>
          <w:color w:val="000000"/>
        </w:rPr>
        <w:t xml:space="preserve"> </w:t>
      </w:r>
      <w:r w:rsidRPr="00CF49BF">
        <w:rPr>
          <w:color w:val="000000"/>
        </w:rPr>
        <w:t>. - Макрообъект.</w:t>
      </w:r>
    </w:p>
    <w:p w:rsidR="00725E13" w:rsidRPr="00C33CAC" w:rsidRDefault="00725E13" w:rsidP="00BC0B8B">
      <w:pPr>
        <w:shd w:val="clear" w:color="auto" w:fill="FFFFFF"/>
        <w:tabs>
          <w:tab w:val="left" w:pos="1080"/>
        </w:tabs>
        <w:ind w:firstLine="720"/>
        <w:rPr>
          <w:rFonts w:eastAsia="Calibri"/>
          <w:b/>
          <w:bCs/>
          <w:i/>
          <w:iCs/>
          <w:color w:val="000000" w:themeColor="text1"/>
        </w:rPr>
      </w:pPr>
      <w:r w:rsidRPr="00C33CAC">
        <w:rPr>
          <w:rFonts w:eastAsia="Calibri"/>
          <w:b/>
          <w:color w:val="000000" w:themeColor="text1"/>
        </w:rPr>
        <w:t>б)</w:t>
      </w:r>
      <w:r w:rsidRPr="00C33CAC">
        <w:rPr>
          <w:rFonts w:eastAsia="Calibri"/>
          <w:b/>
          <w:bCs/>
          <w:i/>
          <w:iCs/>
          <w:color w:val="000000" w:themeColor="text1"/>
        </w:rPr>
        <w:t xml:space="preserve"> Дополнительная литература</w:t>
      </w:r>
    </w:p>
    <w:p w:rsidR="00574546" w:rsidRDefault="00574546" w:rsidP="00BC0B8B">
      <w:pPr>
        <w:pStyle w:val="af6"/>
        <w:numPr>
          <w:ilvl w:val="0"/>
          <w:numId w:val="3"/>
        </w:numPr>
        <w:ind w:left="0" w:firstLine="720"/>
        <w:rPr>
          <w:color w:val="000000"/>
          <w:lang w:val="ru-RU"/>
        </w:rPr>
      </w:pPr>
      <w:r w:rsidRPr="007E7897">
        <w:rPr>
          <w:color w:val="000000" w:themeColor="text1"/>
          <w:lang w:val="ru-RU"/>
        </w:rPr>
        <w:t>Чигинцева Е. Г. Индивидуальные формы логопедической работы [Эле</w:t>
      </w:r>
      <w:r w:rsidRPr="007E7897">
        <w:rPr>
          <w:color w:val="000000" w:themeColor="text1"/>
          <w:lang w:val="ru-RU"/>
        </w:rPr>
        <w:t>к</w:t>
      </w:r>
      <w:r w:rsidRPr="007E7897">
        <w:rPr>
          <w:color w:val="000000" w:themeColor="text1"/>
          <w:lang w:val="ru-RU"/>
        </w:rPr>
        <w:t>тронный ресурс]: учебное пособие / Е. Г. Чигинцева, Т. Н. Галимзянова ; МГТУ. - Ма</w:t>
      </w:r>
      <w:r w:rsidRPr="007E7897">
        <w:rPr>
          <w:color w:val="000000" w:themeColor="text1"/>
          <w:lang w:val="ru-RU"/>
        </w:rPr>
        <w:t>г</w:t>
      </w:r>
      <w:r w:rsidRPr="007E7897">
        <w:rPr>
          <w:color w:val="000000" w:themeColor="text1"/>
          <w:lang w:val="ru-RU"/>
        </w:rPr>
        <w:t>нитогорск : МГТУ, 2015. - 1 электрон. опт. диск (</w:t>
      </w:r>
      <w:r w:rsidRPr="007E7897">
        <w:rPr>
          <w:color w:val="000000" w:themeColor="text1"/>
        </w:rPr>
        <w:t>CD</w:t>
      </w:r>
      <w:r w:rsidRPr="007E7897">
        <w:rPr>
          <w:color w:val="000000" w:themeColor="text1"/>
          <w:lang w:val="ru-RU"/>
        </w:rPr>
        <w:t>-</w:t>
      </w:r>
      <w:r w:rsidRPr="007E7897">
        <w:rPr>
          <w:color w:val="000000" w:themeColor="text1"/>
        </w:rPr>
        <w:t>ROM</w:t>
      </w:r>
      <w:r w:rsidRPr="007E7897">
        <w:rPr>
          <w:color w:val="000000" w:themeColor="text1"/>
          <w:lang w:val="ru-RU"/>
        </w:rPr>
        <w:t xml:space="preserve">). - Режим доступа: </w:t>
      </w:r>
      <w:hyperlink r:id="rId15" w:history="1">
        <w:r w:rsidRPr="00437BD5">
          <w:rPr>
            <w:rStyle w:val="af7"/>
          </w:rPr>
          <w:t>https</w:t>
        </w:r>
        <w:r w:rsidRPr="00046C5E">
          <w:rPr>
            <w:rStyle w:val="af7"/>
            <w:lang w:val="ru-RU"/>
          </w:rPr>
          <w:t>://</w:t>
        </w:r>
        <w:r w:rsidRPr="00437BD5">
          <w:rPr>
            <w:rStyle w:val="af7"/>
          </w:rPr>
          <w:t>magtu</w:t>
        </w:r>
        <w:r w:rsidRPr="00046C5E">
          <w:rPr>
            <w:rStyle w:val="af7"/>
            <w:lang w:val="ru-RU"/>
          </w:rPr>
          <w:t>.</w:t>
        </w:r>
        <w:r w:rsidRPr="00437BD5">
          <w:rPr>
            <w:rStyle w:val="af7"/>
          </w:rPr>
          <w:t>informsystema</w:t>
        </w:r>
        <w:r w:rsidRPr="00046C5E">
          <w:rPr>
            <w:rStyle w:val="af7"/>
            <w:lang w:val="ru-RU"/>
          </w:rPr>
          <w:t>.</w:t>
        </w:r>
        <w:r w:rsidRPr="00437BD5">
          <w:rPr>
            <w:rStyle w:val="af7"/>
          </w:rPr>
          <w:t>ru</w:t>
        </w:r>
        <w:r w:rsidRPr="00046C5E">
          <w:rPr>
            <w:rStyle w:val="af7"/>
            <w:lang w:val="ru-RU"/>
          </w:rPr>
          <w:t>/</w:t>
        </w:r>
        <w:r w:rsidRPr="00437BD5">
          <w:rPr>
            <w:rStyle w:val="af7"/>
          </w:rPr>
          <w:t>uploader</w:t>
        </w:r>
        <w:r w:rsidRPr="00046C5E">
          <w:rPr>
            <w:rStyle w:val="af7"/>
            <w:lang w:val="ru-RU"/>
          </w:rPr>
          <w:t>/</w:t>
        </w:r>
        <w:r w:rsidRPr="00437BD5">
          <w:rPr>
            <w:rStyle w:val="af7"/>
          </w:rPr>
          <w:t>fileUpload</w:t>
        </w:r>
        <w:r w:rsidRPr="00046C5E">
          <w:rPr>
            <w:rStyle w:val="af7"/>
            <w:lang w:val="ru-RU"/>
          </w:rPr>
          <w:t>?</w:t>
        </w:r>
        <w:r w:rsidRPr="00437BD5">
          <w:rPr>
            <w:rStyle w:val="af7"/>
          </w:rPr>
          <w:t>name</w:t>
        </w:r>
        <w:r w:rsidRPr="00046C5E">
          <w:rPr>
            <w:rStyle w:val="af7"/>
            <w:lang w:val="ru-RU"/>
          </w:rPr>
          <w:t>=1500.</w:t>
        </w:r>
        <w:r w:rsidRPr="00437BD5">
          <w:rPr>
            <w:rStyle w:val="af7"/>
          </w:rPr>
          <w:t>pdf</w:t>
        </w:r>
        <w:r w:rsidRPr="00046C5E">
          <w:rPr>
            <w:rStyle w:val="af7"/>
            <w:lang w:val="ru-RU"/>
          </w:rPr>
          <w:t>&amp;</w:t>
        </w:r>
        <w:r w:rsidRPr="00437BD5">
          <w:rPr>
            <w:rStyle w:val="af7"/>
          </w:rPr>
          <w:t>show</w:t>
        </w:r>
        <w:r w:rsidRPr="00046C5E">
          <w:rPr>
            <w:rStyle w:val="af7"/>
            <w:lang w:val="ru-RU"/>
          </w:rPr>
          <w:t>=</w:t>
        </w:r>
        <w:r w:rsidRPr="00437BD5">
          <w:rPr>
            <w:rStyle w:val="af7"/>
          </w:rPr>
          <w:t>dcatalogues</w:t>
        </w:r>
        <w:r w:rsidRPr="00046C5E">
          <w:rPr>
            <w:rStyle w:val="af7"/>
            <w:lang w:val="ru-RU"/>
          </w:rPr>
          <w:t>/1/1124032/1500.</w:t>
        </w:r>
        <w:r w:rsidRPr="00437BD5">
          <w:rPr>
            <w:rStyle w:val="af7"/>
          </w:rPr>
          <w:t>pdf</w:t>
        </w:r>
        <w:r w:rsidRPr="00046C5E">
          <w:rPr>
            <w:rStyle w:val="af7"/>
            <w:lang w:val="ru-RU"/>
          </w:rPr>
          <w:t>&amp;</w:t>
        </w:r>
        <w:r w:rsidRPr="00437BD5">
          <w:rPr>
            <w:rStyle w:val="af7"/>
          </w:rPr>
          <w:t>view</w:t>
        </w:r>
        <w:r w:rsidRPr="00046C5E">
          <w:rPr>
            <w:rStyle w:val="af7"/>
            <w:lang w:val="ru-RU"/>
          </w:rPr>
          <w:t>=</w:t>
        </w:r>
        <w:r w:rsidRPr="00437BD5">
          <w:rPr>
            <w:rStyle w:val="af7"/>
          </w:rPr>
          <w:t>true</w:t>
        </w:r>
      </w:hyperlink>
      <w:r w:rsidRPr="00046C5E">
        <w:rPr>
          <w:color w:val="000000" w:themeColor="text1"/>
          <w:lang w:val="ru-RU"/>
        </w:rPr>
        <w:t xml:space="preserve"> </w:t>
      </w:r>
      <w:r w:rsidRPr="007E7897">
        <w:rPr>
          <w:color w:val="000000" w:themeColor="text1"/>
          <w:lang w:val="ru-RU"/>
        </w:rPr>
        <w:t xml:space="preserve">. </w:t>
      </w:r>
      <w:r w:rsidRPr="00046C5E">
        <w:rPr>
          <w:color w:val="000000" w:themeColor="text1"/>
          <w:lang w:val="ru-RU"/>
        </w:rPr>
        <w:t>–</w:t>
      </w:r>
      <w:r w:rsidRPr="007E7897">
        <w:rPr>
          <w:color w:val="000000" w:themeColor="text1"/>
          <w:lang w:val="ru-RU"/>
        </w:rPr>
        <w:t xml:space="preserve"> Макрообъект</w:t>
      </w:r>
      <w:r w:rsidRPr="00046C5E">
        <w:rPr>
          <w:color w:val="000000"/>
          <w:lang w:val="ru-RU"/>
        </w:rPr>
        <w:t xml:space="preserve"> </w:t>
      </w:r>
    </w:p>
    <w:p w:rsidR="00C81713" w:rsidRPr="00C33CAC" w:rsidRDefault="00C81713" w:rsidP="00BC0B8B">
      <w:pPr>
        <w:pStyle w:val="af6"/>
        <w:numPr>
          <w:ilvl w:val="0"/>
          <w:numId w:val="3"/>
        </w:numPr>
        <w:tabs>
          <w:tab w:val="left" w:pos="1134"/>
        </w:tabs>
        <w:ind w:left="0" w:firstLine="720"/>
        <w:contextualSpacing/>
        <w:rPr>
          <w:color w:val="000000" w:themeColor="text1"/>
          <w:lang w:val="ru-RU"/>
        </w:rPr>
      </w:pPr>
      <w:r w:rsidRPr="00C33CAC">
        <w:rPr>
          <w:color w:val="000000" w:themeColor="text1"/>
          <w:lang w:val="ru-RU"/>
        </w:rPr>
        <w:t>Семихатская С. В. Основы псих</w:t>
      </w:r>
      <w:r w:rsidR="00FE422F">
        <w:rPr>
          <w:color w:val="000000" w:themeColor="text1"/>
          <w:lang w:val="ru-RU"/>
        </w:rPr>
        <w:t>опатологии [Электронный ресурс]</w:t>
      </w:r>
      <w:r w:rsidRPr="00C33CAC">
        <w:rPr>
          <w:color w:val="000000" w:themeColor="text1"/>
          <w:lang w:val="ru-RU"/>
        </w:rPr>
        <w:t>: учебное пособие / С. В. Сем</w:t>
      </w:r>
      <w:r w:rsidR="00FE422F">
        <w:rPr>
          <w:color w:val="000000" w:themeColor="text1"/>
          <w:lang w:val="ru-RU"/>
        </w:rPr>
        <w:t>ихатская ; МГТУ. - Магнитогорск</w:t>
      </w:r>
      <w:r w:rsidRPr="00C33CAC">
        <w:rPr>
          <w:color w:val="000000" w:themeColor="text1"/>
          <w:lang w:val="ru-RU"/>
        </w:rPr>
        <w:t>: МГТУ, 2015. - 1 электрон. опт. диск (</w:t>
      </w:r>
      <w:r w:rsidRPr="00C33CAC">
        <w:rPr>
          <w:color w:val="000000" w:themeColor="text1"/>
        </w:rPr>
        <w:t>CD</w:t>
      </w:r>
      <w:r w:rsidRPr="00C33CAC">
        <w:rPr>
          <w:color w:val="000000" w:themeColor="text1"/>
          <w:lang w:val="ru-RU"/>
        </w:rPr>
        <w:t>-</w:t>
      </w:r>
      <w:r w:rsidRPr="00C33CAC">
        <w:rPr>
          <w:color w:val="000000" w:themeColor="text1"/>
        </w:rPr>
        <w:t>ROM</w:t>
      </w:r>
      <w:r w:rsidRPr="00C33CAC">
        <w:rPr>
          <w:color w:val="000000" w:themeColor="text1"/>
          <w:lang w:val="ru-RU"/>
        </w:rPr>
        <w:t xml:space="preserve">). - Режим доступа: </w:t>
      </w:r>
      <w:hyperlink r:id="rId16" w:history="1">
        <w:r w:rsidR="00574546" w:rsidRPr="00437BD5">
          <w:rPr>
            <w:rStyle w:val="af7"/>
          </w:rPr>
          <w:t>https</w:t>
        </w:r>
        <w:r w:rsidR="00574546" w:rsidRPr="00437BD5">
          <w:rPr>
            <w:rStyle w:val="af7"/>
            <w:lang w:val="ru-RU"/>
          </w:rPr>
          <w:t>://</w:t>
        </w:r>
        <w:r w:rsidR="00574546" w:rsidRPr="00437BD5">
          <w:rPr>
            <w:rStyle w:val="af7"/>
          </w:rPr>
          <w:t>magtu</w:t>
        </w:r>
        <w:r w:rsidR="00574546" w:rsidRPr="00437BD5">
          <w:rPr>
            <w:rStyle w:val="af7"/>
            <w:lang w:val="ru-RU"/>
          </w:rPr>
          <w:t>.</w:t>
        </w:r>
        <w:r w:rsidR="00574546" w:rsidRPr="00437BD5">
          <w:rPr>
            <w:rStyle w:val="af7"/>
          </w:rPr>
          <w:t>informsystema</w:t>
        </w:r>
        <w:r w:rsidR="00574546" w:rsidRPr="00437BD5">
          <w:rPr>
            <w:rStyle w:val="af7"/>
            <w:lang w:val="ru-RU"/>
          </w:rPr>
          <w:t>.</w:t>
        </w:r>
        <w:r w:rsidR="00574546" w:rsidRPr="00437BD5">
          <w:rPr>
            <w:rStyle w:val="af7"/>
          </w:rPr>
          <w:t>ru</w:t>
        </w:r>
        <w:r w:rsidR="00574546" w:rsidRPr="00437BD5">
          <w:rPr>
            <w:rStyle w:val="af7"/>
            <w:lang w:val="ru-RU"/>
          </w:rPr>
          <w:t>/</w:t>
        </w:r>
        <w:r w:rsidR="00574546" w:rsidRPr="00437BD5">
          <w:rPr>
            <w:rStyle w:val="af7"/>
          </w:rPr>
          <w:t>uploader</w:t>
        </w:r>
        <w:r w:rsidR="00574546" w:rsidRPr="00437BD5">
          <w:rPr>
            <w:rStyle w:val="af7"/>
            <w:lang w:val="ru-RU"/>
          </w:rPr>
          <w:t>/</w:t>
        </w:r>
        <w:r w:rsidR="00574546" w:rsidRPr="00437BD5">
          <w:rPr>
            <w:rStyle w:val="af7"/>
          </w:rPr>
          <w:t>fileUpload</w:t>
        </w:r>
        <w:r w:rsidR="00574546" w:rsidRPr="00437BD5">
          <w:rPr>
            <w:rStyle w:val="af7"/>
            <w:lang w:val="ru-RU"/>
          </w:rPr>
          <w:t>?</w:t>
        </w:r>
        <w:r w:rsidR="00574546" w:rsidRPr="00437BD5">
          <w:rPr>
            <w:rStyle w:val="af7"/>
          </w:rPr>
          <w:t>name</w:t>
        </w:r>
        <w:r w:rsidR="00574546" w:rsidRPr="00437BD5">
          <w:rPr>
            <w:rStyle w:val="af7"/>
            <w:lang w:val="ru-RU"/>
          </w:rPr>
          <w:t>=1163.</w:t>
        </w:r>
        <w:r w:rsidR="00574546" w:rsidRPr="00437BD5">
          <w:rPr>
            <w:rStyle w:val="af7"/>
          </w:rPr>
          <w:t>pdf</w:t>
        </w:r>
        <w:r w:rsidR="00574546" w:rsidRPr="00437BD5">
          <w:rPr>
            <w:rStyle w:val="af7"/>
            <w:lang w:val="ru-RU"/>
          </w:rPr>
          <w:t>&amp;</w:t>
        </w:r>
        <w:r w:rsidR="00574546" w:rsidRPr="00437BD5">
          <w:rPr>
            <w:rStyle w:val="af7"/>
          </w:rPr>
          <w:t>show</w:t>
        </w:r>
        <w:r w:rsidR="00574546" w:rsidRPr="00437BD5">
          <w:rPr>
            <w:rStyle w:val="af7"/>
            <w:lang w:val="ru-RU"/>
          </w:rPr>
          <w:t>=</w:t>
        </w:r>
        <w:r w:rsidR="00574546" w:rsidRPr="00437BD5">
          <w:rPr>
            <w:rStyle w:val="af7"/>
          </w:rPr>
          <w:t>dcatalogues</w:t>
        </w:r>
        <w:r w:rsidR="00574546" w:rsidRPr="00437BD5">
          <w:rPr>
            <w:rStyle w:val="af7"/>
            <w:lang w:val="ru-RU"/>
          </w:rPr>
          <w:t>/1/1121201/1163.</w:t>
        </w:r>
        <w:r w:rsidR="00574546" w:rsidRPr="00437BD5">
          <w:rPr>
            <w:rStyle w:val="af7"/>
          </w:rPr>
          <w:t>pdf</w:t>
        </w:r>
        <w:r w:rsidR="00574546" w:rsidRPr="00437BD5">
          <w:rPr>
            <w:rStyle w:val="af7"/>
            <w:lang w:val="ru-RU"/>
          </w:rPr>
          <w:t>&amp;</w:t>
        </w:r>
        <w:r w:rsidR="00574546" w:rsidRPr="00437BD5">
          <w:rPr>
            <w:rStyle w:val="af7"/>
          </w:rPr>
          <w:t>view</w:t>
        </w:r>
        <w:r w:rsidR="00574546" w:rsidRPr="00437BD5">
          <w:rPr>
            <w:rStyle w:val="af7"/>
            <w:lang w:val="ru-RU"/>
          </w:rPr>
          <w:t>=</w:t>
        </w:r>
        <w:r w:rsidR="00574546" w:rsidRPr="00437BD5">
          <w:rPr>
            <w:rStyle w:val="af7"/>
          </w:rPr>
          <w:t>true</w:t>
        </w:r>
      </w:hyperlink>
      <w:r w:rsidR="00574546">
        <w:rPr>
          <w:color w:val="000000" w:themeColor="text1"/>
          <w:lang w:val="ru-RU"/>
        </w:rPr>
        <w:t xml:space="preserve"> </w:t>
      </w:r>
      <w:r w:rsidRPr="00C33CAC">
        <w:rPr>
          <w:color w:val="000000" w:themeColor="text1"/>
          <w:lang w:val="ru-RU"/>
        </w:rPr>
        <w:t>. - Макрообъект.</w:t>
      </w:r>
    </w:p>
    <w:p w:rsidR="00C81713" w:rsidRPr="00C33CAC" w:rsidRDefault="00C81713" w:rsidP="00C33CAC">
      <w:pPr>
        <w:ind w:firstLine="680"/>
        <w:jc w:val="left"/>
        <w:rPr>
          <w:bCs/>
          <w:color w:val="000000" w:themeColor="text1"/>
        </w:rPr>
      </w:pPr>
    </w:p>
    <w:p w:rsidR="00135D39" w:rsidRPr="00C33CAC" w:rsidRDefault="00135D39" w:rsidP="00C33CAC">
      <w:pPr>
        <w:pStyle w:val="Style8"/>
        <w:widowControl/>
        <w:tabs>
          <w:tab w:val="left" w:pos="993"/>
        </w:tabs>
        <w:ind w:firstLine="680"/>
        <w:rPr>
          <w:rStyle w:val="FontStyle21"/>
          <w:color w:val="000000" w:themeColor="text1"/>
          <w:sz w:val="24"/>
          <w:szCs w:val="24"/>
        </w:rPr>
      </w:pPr>
      <w:r w:rsidRPr="00C33CAC">
        <w:rPr>
          <w:rStyle w:val="FontStyle15"/>
          <w:color w:val="000000" w:themeColor="text1"/>
          <w:spacing w:val="40"/>
          <w:sz w:val="24"/>
          <w:szCs w:val="24"/>
        </w:rPr>
        <w:t>в)</w:t>
      </w:r>
      <w:r w:rsidRPr="00C33CAC">
        <w:rPr>
          <w:rStyle w:val="FontStyle15"/>
          <w:color w:val="000000" w:themeColor="text1"/>
          <w:sz w:val="24"/>
          <w:szCs w:val="24"/>
        </w:rPr>
        <w:t xml:space="preserve"> </w:t>
      </w:r>
      <w:r w:rsidRPr="00C33CAC">
        <w:rPr>
          <w:rStyle w:val="FontStyle21"/>
          <w:b/>
          <w:color w:val="000000" w:themeColor="text1"/>
          <w:sz w:val="24"/>
          <w:szCs w:val="24"/>
        </w:rPr>
        <w:t>Методические указания:</w:t>
      </w:r>
      <w:r w:rsidRPr="00C33CAC">
        <w:rPr>
          <w:rStyle w:val="FontStyle21"/>
          <w:color w:val="000000" w:themeColor="text1"/>
          <w:sz w:val="24"/>
          <w:szCs w:val="24"/>
        </w:rPr>
        <w:t xml:space="preserve"> </w:t>
      </w:r>
    </w:p>
    <w:p w:rsidR="00135D39" w:rsidRPr="00C33CAC" w:rsidRDefault="00135D39" w:rsidP="00C33CAC">
      <w:pPr>
        <w:widowControl/>
        <w:shd w:val="clear" w:color="auto" w:fill="FFFFFF"/>
        <w:autoSpaceDE/>
        <w:autoSpaceDN/>
        <w:adjustRightInd/>
        <w:ind w:firstLine="680"/>
        <w:rPr>
          <w:color w:val="000000" w:themeColor="text1"/>
        </w:rPr>
      </w:pPr>
      <w:r w:rsidRPr="00C33CAC">
        <w:rPr>
          <w:bCs/>
          <w:color w:val="000000" w:themeColor="text1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135D39" w:rsidRPr="00C33CAC" w:rsidRDefault="00135D39" w:rsidP="00C33CAC">
      <w:pPr>
        <w:pStyle w:val="Style8"/>
        <w:widowControl/>
        <w:tabs>
          <w:tab w:val="left" w:pos="993"/>
        </w:tabs>
        <w:ind w:firstLine="680"/>
        <w:rPr>
          <w:rStyle w:val="FontStyle15"/>
          <w:b w:val="0"/>
          <w:color w:val="000000" w:themeColor="text1"/>
          <w:spacing w:val="40"/>
          <w:sz w:val="24"/>
          <w:szCs w:val="24"/>
        </w:rPr>
      </w:pPr>
      <w:r w:rsidRPr="00C33CAC">
        <w:rPr>
          <w:rFonts w:eastAsia="Calibri"/>
          <w:color w:val="000000" w:themeColor="text1"/>
        </w:rPr>
        <w:t>Методические рекомендации для студентов по освоению дисциплины</w:t>
      </w:r>
      <w:r w:rsidRPr="00C33CAC">
        <w:rPr>
          <w:rStyle w:val="FontStyle15"/>
          <w:b w:val="0"/>
          <w:color w:val="000000" w:themeColor="text1"/>
          <w:spacing w:val="40"/>
          <w:sz w:val="24"/>
          <w:szCs w:val="24"/>
        </w:rPr>
        <w:t xml:space="preserve"> пре</w:t>
      </w:r>
      <w:r w:rsidRPr="00C33CAC">
        <w:rPr>
          <w:rStyle w:val="FontStyle15"/>
          <w:b w:val="0"/>
          <w:color w:val="000000" w:themeColor="text1"/>
          <w:spacing w:val="40"/>
          <w:sz w:val="24"/>
          <w:szCs w:val="24"/>
        </w:rPr>
        <w:t>д</w:t>
      </w:r>
      <w:r w:rsidRPr="00C33CAC">
        <w:rPr>
          <w:rStyle w:val="FontStyle15"/>
          <w:b w:val="0"/>
          <w:color w:val="000000" w:themeColor="text1"/>
          <w:spacing w:val="40"/>
          <w:sz w:val="24"/>
          <w:szCs w:val="24"/>
        </w:rPr>
        <w:t>ставлены в Приложении</w:t>
      </w:r>
      <w:r w:rsidR="00BC0B8B">
        <w:rPr>
          <w:rStyle w:val="FontStyle15"/>
          <w:b w:val="0"/>
          <w:color w:val="000000" w:themeColor="text1"/>
          <w:spacing w:val="40"/>
          <w:sz w:val="24"/>
          <w:szCs w:val="24"/>
        </w:rPr>
        <w:t xml:space="preserve"> к РПД</w:t>
      </w:r>
      <w:r w:rsidRPr="00C33CAC">
        <w:rPr>
          <w:rStyle w:val="FontStyle15"/>
          <w:b w:val="0"/>
          <w:color w:val="000000" w:themeColor="text1"/>
          <w:spacing w:val="40"/>
          <w:sz w:val="24"/>
          <w:szCs w:val="24"/>
        </w:rPr>
        <w:t xml:space="preserve">. </w:t>
      </w:r>
    </w:p>
    <w:p w:rsidR="00980DE5" w:rsidRDefault="00980DE5" w:rsidP="00C33CAC">
      <w:pPr>
        <w:pStyle w:val="Style8"/>
        <w:widowControl/>
        <w:tabs>
          <w:tab w:val="left" w:pos="993"/>
        </w:tabs>
        <w:ind w:firstLine="680"/>
        <w:rPr>
          <w:rStyle w:val="FontStyle15"/>
          <w:color w:val="000000" w:themeColor="text1"/>
          <w:spacing w:val="40"/>
          <w:sz w:val="24"/>
          <w:szCs w:val="24"/>
        </w:rPr>
      </w:pPr>
    </w:p>
    <w:p w:rsidR="00135D39" w:rsidRPr="00C33CAC" w:rsidRDefault="00135D39" w:rsidP="00C33CAC">
      <w:pPr>
        <w:pStyle w:val="Style8"/>
        <w:widowControl/>
        <w:tabs>
          <w:tab w:val="left" w:pos="993"/>
        </w:tabs>
        <w:ind w:firstLine="680"/>
        <w:rPr>
          <w:rStyle w:val="FontStyle21"/>
          <w:b/>
          <w:color w:val="000000" w:themeColor="text1"/>
          <w:sz w:val="24"/>
          <w:szCs w:val="24"/>
        </w:rPr>
      </w:pPr>
      <w:r w:rsidRPr="00C33CAC">
        <w:rPr>
          <w:rStyle w:val="FontStyle15"/>
          <w:color w:val="000000" w:themeColor="text1"/>
          <w:spacing w:val="40"/>
          <w:sz w:val="24"/>
          <w:szCs w:val="24"/>
        </w:rPr>
        <w:t>г)</w:t>
      </w:r>
      <w:r w:rsidRPr="00C33CAC">
        <w:rPr>
          <w:rStyle w:val="FontStyle15"/>
          <w:b w:val="0"/>
          <w:color w:val="000000" w:themeColor="text1"/>
          <w:sz w:val="24"/>
          <w:szCs w:val="24"/>
        </w:rPr>
        <w:t xml:space="preserve"> </w:t>
      </w:r>
      <w:r w:rsidRPr="00C33CAC">
        <w:rPr>
          <w:rStyle w:val="FontStyle21"/>
          <w:b/>
          <w:color w:val="000000" w:themeColor="text1"/>
          <w:sz w:val="24"/>
          <w:szCs w:val="24"/>
        </w:rPr>
        <w:t xml:space="preserve">Программное обеспечение </w:t>
      </w:r>
      <w:r w:rsidRPr="00C33CAC">
        <w:rPr>
          <w:rStyle w:val="FontStyle15"/>
          <w:color w:val="000000" w:themeColor="text1"/>
          <w:spacing w:val="40"/>
          <w:sz w:val="24"/>
          <w:szCs w:val="24"/>
        </w:rPr>
        <w:t>и</w:t>
      </w:r>
      <w:r w:rsidRPr="00C33CAC">
        <w:rPr>
          <w:rStyle w:val="FontStyle15"/>
          <w:b w:val="0"/>
          <w:color w:val="000000" w:themeColor="text1"/>
          <w:sz w:val="24"/>
          <w:szCs w:val="24"/>
        </w:rPr>
        <w:t xml:space="preserve"> </w:t>
      </w:r>
      <w:r w:rsidRPr="00C33CAC">
        <w:rPr>
          <w:rStyle w:val="FontStyle21"/>
          <w:b/>
          <w:color w:val="000000" w:themeColor="text1"/>
          <w:sz w:val="24"/>
          <w:szCs w:val="24"/>
        </w:rPr>
        <w:t xml:space="preserve">Интернет-ресурсы: </w:t>
      </w:r>
    </w:p>
    <w:p w:rsidR="00135D39" w:rsidRPr="00C33CAC" w:rsidRDefault="00135D39" w:rsidP="00C33CAC">
      <w:pPr>
        <w:pStyle w:val="Style8"/>
        <w:widowControl/>
        <w:tabs>
          <w:tab w:val="left" w:pos="993"/>
        </w:tabs>
        <w:ind w:firstLine="680"/>
        <w:rPr>
          <w:rStyle w:val="FontStyle21"/>
          <w:color w:val="000000" w:themeColor="text1"/>
          <w:sz w:val="24"/>
          <w:szCs w:val="24"/>
        </w:rPr>
      </w:pPr>
      <w:r w:rsidRPr="00C33CAC">
        <w:rPr>
          <w:rStyle w:val="FontStyle21"/>
          <w:color w:val="000000" w:themeColor="text1"/>
          <w:sz w:val="24"/>
          <w:szCs w:val="24"/>
        </w:rPr>
        <w:t>Програмное обеспечение</w:t>
      </w:r>
    </w:p>
    <w:tbl>
      <w:tblPr>
        <w:tblStyle w:val="a6"/>
        <w:tblW w:w="0" w:type="auto"/>
        <w:tblInd w:w="108" w:type="dxa"/>
        <w:tblLook w:val="04A0"/>
      </w:tblPr>
      <w:tblGrid>
        <w:gridCol w:w="2930"/>
        <w:gridCol w:w="2994"/>
        <w:gridCol w:w="2857"/>
      </w:tblGrid>
      <w:tr w:rsidR="00135D39" w:rsidRPr="00591120" w:rsidTr="004D3616">
        <w:trPr>
          <w:trHeight w:val="537"/>
        </w:trPr>
        <w:tc>
          <w:tcPr>
            <w:tcW w:w="2930" w:type="dxa"/>
            <w:vAlign w:val="center"/>
          </w:tcPr>
          <w:p w:rsidR="00135D39" w:rsidRPr="00591120" w:rsidRDefault="00135D39" w:rsidP="004D3616">
            <w:pPr>
              <w:ind w:firstLine="0"/>
              <w:contextualSpacing/>
            </w:pPr>
            <w:r w:rsidRPr="00591120">
              <w:t>Наименование ПО</w:t>
            </w:r>
          </w:p>
        </w:tc>
        <w:tc>
          <w:tcPr>
            <w:tcW w:w="2994" w:type="dxa"/>
            <w:vAlign w:val="center"/>
          </w:tcPr>
          <w:p w:rsidR="00135D39" w:rsidRPr="00591120" w:rsidRDefault="00135D39" w:rsidP="004D3616">
            <w:pPr>
              <w:ind w:firstLine="0"/>
              <w:contextualSpacing/>
            </w:pPr>
            <w:r w:rsidRPr="00591120">
              <w:t>№ договора</w:t>
            </w:r>
          </w:p>
        </w:tc>
        <w:tc>
          <w:tcPr>
            <w:tcW w:w="2857" w:type="dxa"/>
            <w:vAlign w:val="center"/>
          </w:tcPr>
          <w:p w:rsidR="00135D39" w:rsidRPr="00591120" w:rsidRDefault="00135D39" w:rsidP="004D3616">
            <w:pPr>
              <w:ind w:firstLine="0"/>
              <w:contextualSpacing/>
            </w:pPr>
            <w:r w:rsidRPr="00591120">
              <w:t>Срок действия лицензии</w:t>
            </w:r>
          </w:p>
        </w:tc>
      </w:tr>
      <w:tr w:rsidR="00135D39" w:rsidRPr="00591120" w:rsidTr="004D3616">
        <w:tc>
          <w:tcPr>
            <w:tcW w:w="2930" w:type="dxa"/>
          </w:tcPr>
          <w:p w:rsidR="00135D39" w:rsidRPr="00591120" w:rsidRDefault="00135D39" w:rsidP="004D3616">
            <w:pPr>
              <w:ind w:firstLine="0"/>
              <w:contextualSpacing/>
            </w:pPr>
            <w:r w:rsidRPr="00591120">
              <w:t>MS Windows 7</w:t>
            </w:r>
          </w:p>
        </w:tc>
        <w:tc>
          <w:tcPr>
            <w:tcW w:w="2994" w:type="dxa"/>
          </w:tcPr>
          <w:p w:rsidR="00135D39" w:rsidRPr="00591120" w:rsidRDefault="00135D39" w:rsidP="004D3616">
            <w:pPr>
              <w:ind w:firstLine="0"/>
              <w:contextualSpacing/>
            </w:pPr>
            <w:r w:rsidRPr="00591120">
              <w:t>Д-1227 от 08.10.2018</w:t>
            </w:r>
          </w:p>
          <w:p w:rsidR="00135D39" w:rsidRPr="00591120" w:rsidRDefault="00135D39" w:rsidP="004D3616">
            <w:pPr>
              <w:ind w:firstLine="0"/>
              <w:contextualSpacing/>
            </w:pPr>
            <w:r w:rsidRPr="00591120">
              <w:t>Д-757-17 от 27.06.2017</w:t>
            </w:r>
          </w:p>
        </w:tc>
        <w:tc>
          <w:tcPr>
            <w:tcW w:w="2857" w:type="dxa"/>
          </w:tcPr>
          <w:p w:rsidR="00135D39" w:rsidRPr="00591120" w:rsidRDefault="00135D39" w:rsidP="004D3616">
            <w:pPr>
              <w:ind w:firstLine="0"/>
              <w:contextualSpacing/>
            </w:pPr>
            <w:r w:rsidRPr="00591120">
              <w:t>11.10.2021</w:t>
            </w:r>
          </w:p>
          <w:p w:rsidR="00135D39" w:rsidRPr="00591120" w:rsidRDefault="00135D39" w:rsidP="004D3616">
            <w:pPr>
              <w:ind w:firstLine="0"/>
              <w:contextualSpacing/>
            </w:pPr>
            <w:r w:rsidRPr="00591120">
              <w:t>27.07.2018</w:t>
            </w:r>
          </w:p>
        </w:tc>
      </w:tr>
      <w:tr w:rsidR="00135D39" w:rsidRPr="00591120" w:rsidTr="004D3616">
        <w:tc>
          <w:tcPr>
            <w:tcW w:w="2930" w:type="dxa"/>
          </w:tcPr>
          <w:p w:rsidR="00135D39" w:rsidRPr="00591120" w:rsidRDefault="00135D39" w:rsidP="004D3616">
            <w:pPr>
              <w:ind w:firstLine="0"/>
              <w:contextualSpacing/>
            </w:pPr>
            <w:r w:rsidRPr="00591120">
              <w:t>MS Office 2007</w:t>
            </w:r>
          </w:p>
        </w:tc>
        <w:tc>
          <w:tcPr>
            <w:tcW w:w="2994" w:type="dxa"/>
          </w:tcPr>
          <w:p w:rsidR="00135D39" w:rsidRPr="00591120" w:rsidRDefault="00135D39" w:rsidP="004D3616">
            <w:pPr>
              <w:ind w:firstLine="0"/>
              <w:contextualSpacing/>
            </w:pPr>
            <w:r w:rsidRPr="00591120">
              <w:t>№ 135 от 17.09.2007</w:t>
            </w:r>
          </w:p>
        </w:tc>
        <w:tc>
          <w:tcPr>
            <w:tcW w:w="2857" w:type="dxa"/>
          </w:tcPr>
          <w:p w:rsidR="00135D39" w:rsidRPr="00591120" w:rsidRDefault="00135D39" w:rsidP="004D3616">
            <w:pPr>
              <w:ind w:firstLine="0"/>
              <w:contextualSpacing/>
            </w:pPr>
            <w:r w:rsidRPr="00591120">
              <w:t>бессрочно</w:t>
            </w:r>
          </w:p>
        </w:tc>
      </w:tr>
      <w:tr w:rsidR="00CB7D5C" w:rsidRPr="00591120" w:rsidTr="004D3616">
        <w:tc>
          <w:tcPr>
            <w:tcW w:w="2930" w:type="dxa"/>
          </w:tcPr>
          <w:p w:rsidR="00CB7D5C" w:rsidRPr="00CB7D5C" w:rsidRDefault="00CB7D5C" w:rsidP="00CB7D5C">
            <w:pPr>
              <w:tabs>
                <w:tab w:val="left" w:pos="1830"/>
              </w:tabs>
              <w:ind w:firstLine="0"/>
              <w:jc w:val="left"/>
            </w:pPr>
            <w:r w:rsidRPr="00CB7D5C">
              <w:t>FAR Manager</w:t>
            </w:r>
            <w:r w:rsidRPr="00CB7D5C">
              <w:tab/>
            </w:r>
          </w:p>
        </w:tc>
        <w:tc>
          <w:tcPr>
            <w:tcW w:w="2994" w:type="dxa"/>
          </w:tcPr>
          <w:p w:rsidR="00CB7D5C" w:rsidRPr="00CB7D5C" w:rsidRDefault="00CB7D5C" w:rsidP="00CB7D5C">
            <w:pPr>
              <w:ind w:firstLine="0"/>
              <w:jc w:val="left"/>
            </w:pPr>
            <w:r w:rsidRPr="00CB7D5C">
              <w:t>свободно распространя</w:t>
            </w:r>
            <w:r w:rsidRPr="00CB7D5C">
              <w:t>е</w:t>
            </w:r>
            <w:r w:rsidRPr="00CB7D5C">
              <w:t>мое</w:t>
            </w:r>
          </w:p>
        </w:tc>
        <w:tc>
          <w:tcPr>
            <w:tcW w:w="2857" w:type="dxa"/>
          </w:tcPr>
          <w:p w:rsidR="00CB7D5C" w:rsidRPr="00CB7D5C" w:rsidRDefault="00CB7D5C" w:rsidP="00CB7D5C">
            <w:pPr>
              <w:ind w:firstLine="0"/>
              <w:jc w:val="left"/>
            </w:pPr>
            <w:r w:rsidRPr="00CB7D5C">
              <w:t>бессрочно</w:t>
            </w:r>
          </w:p>
        </w:tc>
      </w:tr>
      <w:tr w:rsidR="00CB7D5C" w:rsidRPr="00591120" w:rsidTr="004D3616">
        <w:tc>
          <w:tcPr>
            <w:tcW w:w="2930" w:type="dxa"/>
          </w:tcPr>
          <w:p w:rsidR="00CB7D5C" w:rsidRPr="00591120" w:rsidRDefault="00CB7D5C" w:rsidP="004D3616">
            <w:pPr>
              <w:ind w:firstLine="0"/>
              <w:contextualSpacing/>
            </w:pPr>
            <w:r w:rsidRPr="00591120">
              <w:t>7Zip</w:t>
            </w:r>
          </w:p>
        </w:tc>
        <w:tc>
          <w:tcPr>
            <w:tcW w:w="2994" w:type="dxa"/>
          </w:tcPr>
          <w:p w:rsidR="00CB7D5C" w:rsidRPr="00591120" w:rsidRDefault="00CB7D5C" w:rsidP="004D3616">
            <w:pPr>
              <w:ind w:firstLine="0"/>
              <w:contextualSpacing/>
            </w:pPr>
            <w:r w:rsidRPr="00591120">
              <w:t>свободно распространя</w:t>
            </w:r>
            <w:r w:rsidRPr="00591120">
              <w:t>е</w:t>
            </w:r>
            <w:r w:rsidRPr="00591120">
              <w:t>мое</w:t>
            </w:r>
          </w:p>
        </w:tc>
        <w:tc>
          <w:tcPr>
            <w:tcW w:w="2857" w:type="dxa"/>
          </w:tcPr>
          <w:p w:rsidR="00CB7D5C" w:rsidRPr="00591120" w:rsidRDefault="00CB7D5C" w:rsidP="004D3616">
            <w:pPr>
              <w:ind w:firstLine="0"/>
              <w:contextualSpacing/>
            </w:pPr>
            <w:r w:rsidRPr="00591120">
              <w:t>бессрочно</w:t>
            </w:r>
          </w:p>
        </w:tc>
      </w:tr>
    </w:tbl>
    <w:p w:rsidR="00135D39" w:rsidRPr="00980DE5" w:rsidRDefault="00135D39" w:rsidP="00135D39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980DE5">
        <w:rPr>
          <w:rStyle w:val="FontStyle21"/>
          <w:sz w:val="24"/>
          <w:szCs w:val="24"/>
        </w:rPr>
        <w:t>Интернет-русурсы</w:t>
      </w:r>
    </w:p>
    <w:p w:rsidR="00CB7D5C" w:rsidRPr="00980DE5" w:rsidRDefault="00CB7D5C" w:rsidP="00CB7D5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80DE5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980DE5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CB7D5C" w:rsidRPr="00980DE5" w:rsidRDefault="00CB7D5C" w:rsidP="00CB7D5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80DE5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980DE5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CB7D5C" w:rsidRPr="00980DE5" w:rsidRDefault="00CB7D5C" w:rsidP="00CB7D5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80DE5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CB7D5C" w:rsidRPr="00980DE5" w:rsidRDefault="00CB7D5C" w:rsidP="00CB7D5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80DE5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980DE5">
        <w:rPr>
          <w:rStyle w:val="FontStyle18"/>
          <w:b w:val="0"/>
          <w:sz w:val="24"/>
          <w:szCs w:val="24"/>
        </w:rPr>
        <w:tab/>
      </w:r>
    </w:p>
    <w:p w:rsidR="00CB7D5C" w:rsidRPr="00980DE5" w:rsidRDefault="00CB7D5C" w:rsidP="00CB7D5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80DE5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CB7D5C" w:rsidRPr="00980DE5" w:rsidRDefault="00CB7D5C" w:rsidP="00CB7D5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80DE5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CB7D5C" w:rsidRPr="00980DE5" w:rsidRDefault="00CB7D5C" w:rsidP="00CB7D5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80DE5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CB7D5C" w:rsidRPr="00980DE5" w:rsidRDefault="00CB7D5C" w:rsidP="00CB7D5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80DE5">
        <w:rPr>
          <w:rStyle w:val="FontStyle18"/>
          <w:b w:val="0"/>
          <w:sz w:val="24"/>
          <w:szCs w:val="24"/>
        </w:rPr>
        <w:lastRenderedPageBreak/>
        <w:t>Международная наукометрическая реферативная и полнотекстовая база да</w:t>
      </w:r>
      <w:r w:rsidRPr="00980DE5">
        <w:rPr>
          <w:rStyle w:val="FontStyle18"/>
          <w:b w:val="0"/>
          <w:sz w:val="24"/>
          <w:szCs w:val="24"/>
        </w:rPr>
        <w:t>н</w:t>
      </w:r>
      <w:r w:rsidRPr="00980DE5">
        <w:rPr>
          <w:rStyle w:val="FontStyle18"/>
          <w:b w:val="0"/>
          <w:sz w:val="24"/>
          <w:szCs w:val="24"/>
        </w:rPr>
        <w:t xml:space="preserve">ных научных изданий «Web of science» </w:t>
      </w:r>
      <w:r w:rsidRPr="00980DE5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980DE5">
        <w:rPr>
          <w:rStyle w:val="FontStyle18"/>
          <w:b w:val="0"/>
          <w:sz w:val="24"/>
          <w:szCs w:val="24"/>
        </w:rPr>
        <w:tab/>
      </w:r>
    </w:p>
    <w:p w:rsidR="00CB7D5C" w:rsidRPr="00CB7D5C" w:rsidRDefault="00CB7D5C" w:rsidP="00CB7D5C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B7D5C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</w:t>
      </w:r>
      <w:r w:rsidRPr="00CB7D5C">
        <w:rPr>
          <w:rStyle w:val="FontStyle18"/>
          <w:b w:val="0"/>
          <w:sz w:val="24"/>
          <w:szCs w:val="24"/>
        </w:rPr>
        <w:t>ч</w:t>
      </w:r>
      <w:r w:rsidRPr="00CB7D5C">
        <w:rPr>
          <w:rStyle w:val="FontStyle18"/>
          <w:b w:val="0"/>
          <w:sz w:val="24"/>
          <w:szCs w:val="24"/>
        </w:rPr>
        <w:t xml:space="preserve">ных изданий «Scopus» </w:t>
      </w:r>
      <w:r w:rsidRPr="00CB7D5C">
        <w:rPr>
          <w:rStyle w:val="FontStyle18"/>
          <w:b w:val="0"/>
          <w:sz w:val="24"/>
          <w:szCs w:val="24"/>
        </w:rPr>
        <w:tab/>
        <w:t xml:space="preserve">http://scopus.com </w:t>
      </w:r>
      <w:r w:rsidRPr="00CB7D5C">
        <w:rPr>
          <w:rStyle w:val="FontStyle18"/>
          <w:b w:val="0"/>
          <w:sz w:val="24"/>
          <w:szCs w:val="24"/>
        </w:rPr>
        <w:tab/>
      </w:r>
    </w:p>
    <w:p w:rsidR="00CB7D5C" w:rsidRPr="00CB7D5C" w:rsidRDefault="00CB7D5C" w:rsidP="00CB7D5C">
      <w:pPr>
        <w:pStyle w:val="Style10"/>
        <w:numPr>
          <w:ilvl w:val="0"/>
          <w:numId w:val="26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B7D5C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CB7D5C" w:rsidRPr="00CB7D5C" w:rsidRDefault="00CB7D5C" w:rsidP="00CB7D5C">
      <w:pPr>
        <w:pStyle w:val="Style10"/>
        <w:widowControl/>
        <w:numPr>
          <w:ilvl w:val="0"/>
          <w:numId w:val="26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B7D5C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CB7D5C" w:rsidRPr="00CB7D5C" w:rsidRDefault="00CB7D5C" w:rsidP="00135D39">
      <w:pPr>
        <w:rPr>
          <w:i/>
        </w:rPr>
      </w:pPr>
    </w:p>
    <w:p w:rsidR="00135D39" w:rsidRPr="00591120" w:rsidRDefault="00135D39" w:rsidP="00135D39">
      <w:pPr>
        <w:rPr>
          <w:i/>
        </w:rPr>
      </w:pPr>
      <w:r w:rsidRPr="00591120">
        <w:rPr>
          <w:i/>
        </w:rPr>
        <w:t>Для освоения дисциплины инвалидами и лицами с ограниченными возможностями здоровья предоставляется доступ к электронным источникам, представленным в форме электронного документа в фонде научной библиотеки МГТУ или электронно-библиотечных системах. Доступ к печатным источникам возможен с помощью сп</w:t>
      </w:r>
      <w:r w:rsidRPr="00591120">
        <w:rPr>
          <w:i/>
        </w:rPr>
        <w:t>е</w:t>
      </w:r>
      <w:r w:rsidRPr="00591120">
        <w:rPr>
          <w:i/>
        </w:rPr>
        <w:t>циальных технических и программных средств, имеющимся в научной библиотеке МГТУ.</w:t>
      </w:r>
    </w:p>
    <w:p w:rsidR="00135D39" w:rsidRPr="00EC7702" w:rsidRDefault="00135D39" w:rsidP="00135D39">
      <w:pPr>
        <w:pStyle w:val="1"/>
        <w:rPr>
          <w:rStyle w:val="FontStyle14"/>
          <w:b/>
          <w:sz w:val="24"/>
          <w:szCs w:val="24"/>
        </w:rPr>
      </w:pPr>
      <w:r w:rsidRPr="00EC770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135D39" w:rsidRPr="00977D38" w:rsidRDefault="00135D39" w:rsidP="00135D39">
      <w:r w:rsidRPr="00977D3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135D39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39" w:rsidRPr="00F36255" w:rsidRDefault="00135D39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Учебные аудитории для пров</w:t>
            </w:r>
            <w:r w:rsidRPr="00F36255">
              <w:rPr>
                <w:rFonts w:eastAsia="Calibri"/>
              </w:rPr>
              <w:t>е</w:t>
            </w:r>
            <w:r w:rsidRPr="00F36255">
              <w:rPr>
                <w:rFonts w:eastAsia="Calibri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39" w:rsidRPr="00F36255" w:rsidRDefault="00135D39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Доска, мультимедийные средства хранения, перед</w:t>
            </w:r>
            <w:r w:rsidRPr="00F36255">
              <w:rPr>
                <w:rFonts w:eastAsia="Calibri"/>
                <w:color w:val="000000"/>
              </w:rPr>
              <w:t>а</w:t>
            </w:r>
            <w:r w:rsidRPr="00F36255">
              <w:rPr>
                <w:rFonts w:eastAsia="Calibri"/>
                <w:color w:val="000000"/>
              </w:rPr>
              <w:t>чи и представления информации.</w:t>
            </w:r>
          </w:p>
        </w:tc>
      </w:tr>
      <w:tr w:rsidR="00135D39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39" w:rsidRPr="00F36255" w:rsidRDefault="00135D39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Учебные аудитории для пров</w:t>
            </w:r>
            <w:r w:rsidRPr="00F36255">
              <w:rPr>
                <w:rFonts w:eastAsia="Calibri"/>
              </w:rPr>
              <w:t>е</w:t>
            </w:r>
            <w:r w:rsidRPr="00F36255">
              <w:rPr>
                <w:rFonts w:eastAsia="Calibri"/>
              </w:rPr>
              <w:t>дения практических занятий, групповых и индивидуальных консультаций, текущего ко</w:t>
            </w:r>
            <w:r w:rsidRPr="00F36255">
              <w:rPr>
                <w:rFonts w:eastAsia="Calibri"/>
              </w:rPr>
              <w:t>н</w:t>
            </w:r>
            <w:r w:rsidRPr="00F36255">
              <w:rPr>
                <w:rFonts w:eastAsia="Calibri"/>
              </w:rPr>
              <w:t>троля и промежуточной атт</w:t>
            </w:r>
            <w:r w:rsidRPr="00F36255">
              <w:rPr>
                <w:rFonts w:eastAsia="Calibri"/>
              </w:rPr>
              <w:t>е</w:t>
            </w:r>
            <w:r w:rsidRPr="00F36255">
              <w:rPr>
                <w:rFonts w:eastAsia="Calibri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39" w:rsidRPr="00F36255" w:rsidRDefault="00135D39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Доска, мультимедийный проектор, экран</w:t>
            </w:r>
          </w:p>
        </w:tc>
      </w:tr>
      <w:tr w:rsidR="00135D39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39" w:rsidRPr="00F36255" w:rsidRDefault="00135D39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Учебные аудитории для выпо</w:t>
            </w:r>
            <w:r w:rsidRPr="00F36255">
              <w:rPr>
                <w:rFonts w:eastAsia="Calibri"/>
              </w:rPr>
              <w:t>л</w:t>
            </w:r>
            <w:r w:rsidRPr="00F36255">
              <w:rPr>
                <w:rFonts w:eastAsia="Calibri"/>
              </w:rPr>
              <w:t>нения курсового проектиров</w:t>
            </w:r>
            <w:r w:rsidRPr="00F36255">
              <w:rPr>
                <w:rFonts w:eastAsia="Calibri"/>
              </w:rPr>
              <w:t>а</w:t>
            </w:r>
            <w:r w:rsidRPr="00F36255">
              <w:rPr>
                <w:rFonts w:eastAsia="Calibri"/>
              </w:rPr>
              <w:t>ния, помещения для самосто</w:t>
            </w:r>
            <w:r w:rsidRPr="00F36255">
              <w:rPr>
                <w:rFonts w:eastAsia="Calibri"/>
              </w:rPr>
              <w:t>я</w:t>
            </w:r>
            <w:r w:rsidRPr="00F36255">
              <w:rPr>
                <w:rFonts w:eastAsia="Calibri"/>
              </w:rPr>
              <w:t>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39" w:rsidRPr="00F36255" w:rsidRDefault="00135D39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Персональные компьютеры  с пакетом MS Office, выходом в Интернет и с доступом в электронную информационно-образовательную среду университ</w:t>
            </w:r>
            <w:r w:rsidRPr="00F36255">
              <w:rPr>
                <w:rFonts w:eastAsia="Calibri"/>
                <w:color w:val="000000"/>
              </w:rPr>
              <w:t>е</w:t>
            </w:r>
            <w:r w:rsidRPr="00F36255">
              <w:rPr>
                <w:rFonts w:eastAsia="Calibri"/>
                <w:color w:val="000000"/>
              </w:rPr>
              <w:t xml:space="preserve">та </w:t>
            </w:r>
          </w:p>
        </w:tc>
      </w:tr>
      <w:tr w:rsidR="00135D39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39" w:rsidRPr="00F36255" w:rsidRDefault="00135D39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Помещения для самостоятел</w:t>
            </w:r>
            <w:r w:rsidRPr="00F36255">
              <w:rPr>
                <w:rFonts w:eastAsia="Calibri"/>
              </w:rPr>
              <w:t>ь</w:t>
            </w:r>
            <w:r w:rsidRPr="00F36255">
              <w:rPr>
                <w:rFonts w:eastAsia="Calibri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39" w:rsidRPr="00F36255" w:rsidRDefault="00135D39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Персональные компьютеры  с пакетом MS Office, выходом в Интернет и с доступом в электронную информационно-образовательную среду университ</w:t>
            </w:r>
            <w:r w:rsidRPr="00F36255">
              <w:rPr>
                <w:rFonts w:eastAsia="Calibri"/>
                <w:color w:val="000000"/>
              </w:rPr>
              <w:t>е</w:t>
            </w:r>
            <w:r w:rsidRPr="00F36255">
              <w:rPr>
                <w:rFonts w:eastAsia="Calibri"/>
                <w:color w:val="000000"/>
              </w:rPr>
              <w:t xml:space="preserve">та </w:t>
            </w:r>
          </w:p>
        </w:tc>
      </w:tr>
      <w:tr w:rsidR="00135D39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39" w:rsidRPr="00F36255" w:rsidRDefault="00135D39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Помещение для хранения и профилактического обслужив</w:t>
            </w:r>
            <w:r w:rsidRPr="00F36255">
              <w:rPr>
                <w:rFonts w:eastAsia="Calibri"/>
              </w:rPr>
              <w:t>а</w:t>
            </w:r>
            <w:r w:rsidRPr="00F36255">
              <w:rPr>
                <w:rFonts w:eastAsia="Calibri"/>
              </w:rP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39" w:rsidRPr="00F36255" w:rsidRDefault="00135D39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Шкафы для хранения учебно-методической док</w:t>
            </w:r>
            <w:r w:rsidRPr="00F36255">
              <w:rPr>
                <w:rFonts w:eastAsia="Calibri"/>
                <w:color w:val="000000"/>
              </w:rPr>
              <w:t>у</w:t>
            </w:r>
            <w:r w:rsidRPr="00F36255">
              <w:rPr>
                <w:rFonts w:eastAsia="Calibri"/>
                <w:color w:val="000000"/>
              </w:rPr>
              <w:t>ментации, учебного оборудования и учебно-наглядных пособий.</w:t>
            </w:r>
          </w:p>
        </w:tc>
      </w:tr>
    </w:tbl>
    <w:p w:rsidR="00135D39" w:rsidRPr="00977D38" w:rsidRDefault="00135D39" w:rsidP="00135D39"/>
    <w:p w:rsidR="00725E13" w:rsidRPr="00B77E56" w:rsidRDefault="00725E13" w:rsidP="00725E13">
      <w:pPr>
        <w:jc w:val="right"/>
        <w:rPr>
          <w:rFonts w:eastAsia="Calibri"/>
          <w:b/>
          <w:bCs/>
        </w:rPr>
      </w:pPr>
    </w:p>
    <w:p w:rsidR="00725E13" w:rsidRPr="00B77E56" w:rsidRDefault="00725E13" w:rsidP="00725E13">
      <w:pPr>
        <w:jc w:val="right"/>
        <w:rPr>
          <w:rFonts w:eastAsia="Calibri"/>
          <w:b/>
          <w:bCs/>
        </w:rPr>
      </w:pPr>
      <w:r w:rsidRPr="00B77E56">
        <w:rPr>
          <w:rFonts w:eastAsia="Calibri"/>
          <w:b/>
          <w:bCs/>
        </w:rPr>
        <w:t>Приложение</w:t>
      </w:r>
    </w:p>
    <w:p w:rsidR="00725E13" w:rsidRPr="00B77E56" w:rsidRDefault="00725E13" w:rsidP="00725E13">
      <w:pPr>
        <w:rPr>
          <w:rFonts w:eastAsia="Calibri"/>
          <w:b/>
        </w:rPr>
      </w:pPr>
      <w:r w:rsidRPr="00B77E56">
        <w:rPr>
          <w:rFonts w:eastAsia="Calibri"/>
          <w:b/>
        </w:rPr>
        <w:t>Методические рекомендации для студентов по освоению дисциплины</w:t>
      </w:r>
    </w:p>
    <w:p w:rsidR="00725E13" w:rsidRPr="00B77E56" w:rsidRDefault="00725E13" w:rsidP="00725E13">
      <w:pPr>
        <w:ind w:firstLine="709"/>
        <w:rPr>
          <w:rFonts w:eastAsia="Calibri"/>
        </w:rPr>
      </w:pPr>
      <w:r w:rsidRPr="00B77E56">
        <w:rPr>
          <w:rFonts w:eastAsia="Calibri"/>
        </w:rPr>
        <w:t>Ведущую роль в изучении дисциплины играют лекции. В случае если Вы не прослушали определенные лекции преподавателей, изучите их самостоятельно. Цел</w:t>
      </w:r>
      <w:r w:rsidRPr="00B77E56">
        <w:rPr>
          <w:rFonts w:eastAsia="Calibri"/>
        </w:rPr>
        <w:t>е</w:t>
      </w:r>
      <w:r w:rsidRPr="00B77E56">
        <w:rPr>
          <w:rFonts w:eastAsia="Calibri"/>
        </w:rPr>
        <w:t>сообразно повторить материал последней лекции перед следующим занятием; повт</w:t>
      </w:r>
      <w:r w:rsidRPr="00B77E56">
        <w:rPr>
          <w:rFonts w:eastAsia="Calibri"/>
        </w:rPr>
        <w:t>о</w:t>
      </w:r>
      <w:r w:rsidRPr="00B77E56">
        <w:rPr>
          <w:rFonts w:eastAsia="Calibri"/>
        </w:rPr>
        <w:t>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Поработа</w:t>
      </w:r>
      <w:r w:rsidRPr="00B77E56">
        <w:rPr>
          <w:rFonts w:eastAsia="Calibri"/>
        </w:rPr>
        <w:t>й</w:t>
      </w:r>
      <w:r w:rsidRPr="00B77E56">
        <w:rPr>
          <w:rFonts w:eastAsia="Calibri"/>
        </w:rPr>
        <w:t>те с источниками списка литературы, рекомендованными на лекции.</w:t>
      </w:r>
    </w:p>
    <w:p w:rsidR="00725E13" w:rsidRPr="00B77E56" w:rsidRDefault="00725E13" w:rsidP="00725E13">
      <w:pPr>
        <w:ind w:firstLine="709"/>
        <w:rPr>
          <w:rFonts w:eastAsia="Calibri"/>
        </w:rPr>
      </w:pPr>
      <w:r w:rsidRPr="00B77E56">
        <w:rPr>
          <w:rFonts w:eastAsia="Calibri"/>
        </w:rPr>
        <w:t>Самостоятельную работу по теме (разделу) желательно выполнять после изуч</w:t>
      </w:r>
      <w:r w:rsidRPr="00B77E56">
        <w:rPr>
          <w:rFonts w:eastAsia="Calibri"/>
        </w:rPr>
        <w:t>е</w:t>
      </w:r>
      <w:r w:rsidRPr="00B77E56">
        <w:rPr>
          <w:rFonts w:eastAsia="Calibri"/>
        </w:rPr>
        <w:t xml:space="preserve">ния лекционного материала. </w:t>
      </w:r>
      <w:r w:rsidRPr="00B77E56">
        <w:rPr>
          <w:rFonts w:eastAsia="Calibri"/>
          <w:spacing w:val="-2"/>
        </w:rPr>
        <w:t>Равномерно распределите время в течение семестра для в</w:t>
      </w:r>
      <w:r w:rsidRPr="00B77E56">
        <w:rPr>
          <w:rFonts w:eastAsia="Calibri"/>
          <w:spacing w:val="-2"/>
        </w:rPr>
        <w:t>ы</w:t>
      </w:r>
      <w:r w:rsidRPr="00B77E56">
        <w:rPr>
          <w:rFonts w:eastAsia="Calibri"/>
          <w:spacing w:val="-2"/>
        </w:rPr>
        <w:t>полнения заданий самостоятельной работы. Выполнить самостоятельную работу в по</w:t>
      </w:r>
      <w:r w:rsidRPr="00B77E56">
        <w:rPr>
          <w:rFonts w:eastAsia="Calibri"/>
          <w:spacing w:val="-2"/>
        </w:rPr>
        <w:t>л</w:t>
      </w:r>
      <w:r w:rsidRPr="00B77E56">
        <w:rPr>
          <w:rFonts w:eastAsia="Calibri"/>
          <w:spacing w:val="-2"/>
        </w:rPr>
        <w:t xml:space="preserve">ном объеме в короткий срок будет затруднительно. </w:t>
      </w:r>
      <w:r w:rsidRPr="00B77E56">
        <w:rPr>
          <w:rFonts w:eastAsia="Calibri"/>
        </w:rPr>
        <w:t>Выполняя самостоятельную работу, внимательно изучите требования к ее оформлению и критерии оценки (см. ниже).</w:t>
      </w:r>
    </w:p>
    <w:p w:rsidR="00725E13" w:rsidRPr="00B77E56" w:rsidRDefault="00725E13" w:rsidP="00725E13">
      <w:pPr>
        <w:ind w:firstLine="709"/>
        <w:rPr>
          <w:rFonts w:eastAsia="Calibri"/>
        </w:rPr>
      </w:pPr>
      <w:r w:rsidRPr="00B77E56">
        <w:rPr>
          <w:rFonts w:eastAsia="Calibri"/>
        </w:rPr>
        <w:lastRenderedPageBreak/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</w:t>
      </w:r>
      <w:r w:rsidRPr="00B77E56">
        <w:rPr>
          <w:rFonts w:eastAsia="Calibri"/>
        </w:rPr>
        <w:t>е</w:t>
      </w:r>
      <w:r w:rsidRPr="00B77E56">
        <w:rPr>
          <w:rFonts w:eastAsia="Calibri"/>
        </w:rPr>
        <w:t>нии мнений разных авторов по одному вопросу (проблеме), установите общее и отли</w:t>
      </w:r>
      <w:r w:rsidRPr="00B77E56">
        <w:rPr>
          <w:rFonts w:eastAsia="Calibri"/>
        </w:rPr>
        <w:t>ч</w:t>
      </w:r>
      <w:r w:rsidRPr="00B77E56">
        <w:rPr>
          <w:rFonts w:eastAsia="Calibri"/>
        </w:rPr>
        <w:t>ное. Выполняя задания к семинарским и практическим занятиям, детально проработа</w:t>
      </w:r>
      <w:r w:rsidRPr="00B77E56">
        <w:rPr>
          <w:rFonts w:eastAsia="Calibri"/>
        </w:rPr>
        <w:t>й</w:t>
      </w:r>
      <w:r w:rsidRPr="00B77E56">
        <w:rPr>
          <w:rFonts w:eastAsia="Calibri"/>
        </w:rPr>
        <w:t>те формулировку задания. Ориентируйтесь на критерии оценки занятий (см. ниже).</w:t>
      </w:r>
    </w:p>
    <w:p w:rsidR="00725E13" w:rsidRPr="00B77E56" w:rsidRDefault="00725E13" w:rsidP="00725E13">
      <w:pPr>
        <w:ind w:firstLine="709"/>
        <w:rPr>
          <w:rFonts w:eastAsia="Calibri"/>
        </w:rPr>
      </w:pPr>
      <w:r w:rsidRPr="00B77E56">
        <w:rPr>
          <w:rFonts w:eastAsia="Calibri"/>
        </w:rPr>
        <w:t>После изучения материала по разделу курса на аудиторных занятиях, подгото</w:t>
      </w:r>
      <w:r w:rsidRPr="00B77E56">
        <w:rPr>
          <w:rFonts w:eastAsia="Calibri"/>
        </w:rPr>
        <w:t>в</w:t>
      </w:r>
      <w:r w:rsidRPr="00B77E56">
        <w:rPr>
          <w:rFonts w:eastAsia="Calibri"/>
        </w:rPr>
        <w:t>ки заданий для самостоятельной работы, потренируйтесь в выполнении тестовых зад</w:t>
      </w:r>
      <w:r w:rsidRPr="00B77E56">
        <w:rPr>
          <w:rFonts w:eastAsia="Calibri"/>
        </w:rPr>
        <w:t>а</w:t>
      </w:r>
      <w:r w:rsidRPr="00B77E56">
        <w:rPr>
          <w:rFonts w:eastAsia="Calibri"/>
        </w:rPr>
        <w:t xml:space="preserve">ний, предложенных для самопроверки. </w:t>
      </w:r>
    </w:p>
    <w:p w:rsidR="00725E13" w:rsidRPr="00B77E56" w:rsidRDefault="00725E13" w:rsidP="00725E13">
      <w:pPr>
        <w:ind w:firstLine="709"/>
        <w:rPr>
          <w:rFonts w:eastAsia="Calibri"/>
          <w:spacing w:val="-2"/>
        </w:rPr>
      </w:pPr>
      <w:r w:rsidRPr="00B77E56">
        <w:rPr>
          <w:rFonts w:eastAsia="Calibri"/>
          <w:spacing w:val="-2"/>
        </w:rPr>
        <w:t>При подготовке к зачету соотнесите материалы лекций, наработанный Вами мат</w:t>
      </w:r>
      <w:r w:rsidRPr="00B77E56">
        <w:rPr>
          <w:rFonts w:eastAsia="Calibri"/>
          <w:spacing w:val="-2"/>
        </w:rPr>
        <w:t>е</w:t>
      </w:r>
      <w:r w:rsidRPr="00B77E56">
        <w:rPr>
          <w:rFonts w:eastAsia="Calibri"/>
          <w:spacing w:val="-2"/>
        </w:rPr>
        <w:t>риал в ходе самостоятельной работы, записи, сделанные на семинарских занятиях, с п</w:t>
      </w:r>
      <w:r w:rsidRPr="00B77E56">
        <w:rPr>
          <w:rFonts w:eastAsia="Calibri"/>
          <w:spacing w:val="-2"/>
        </w:rPr>
        <w:t>е</w:t>
      </w:r>
      <w:r w:rsidRPr="00B77E56">
        <w:rPr>
          <w:rFonts w:eastAsia="Calibri"/>
          <w:spacing w:val="-2"/>
        </w:rPr>
        <w:t>речнем вопросов к зачету.</w:t>
      </w:r>
    </w:p>
    <w:p w:rsidR="00725E13" w:rsidRPr="00B77E56" w:rsidRDefault="00725E13" w:rsidP="00725E13">
      <w:pPr>
        <w:ind w:firstLine="709"/>
        <w:rPr>
          <w:rFonts w:eastAsia="Calibri"/>
          <w:i/>
        </w:rPr>
      </w:pPr>
    </w:p>
    <w:p w:rsidR="00725E13" w:rsidRPr="00B77E56" w:rsidRDefault="00725E13" w:rsidP="00725E13">
      <w:pPr>
        <w:rPr>
          <w:rFonts w:eastAsia="Calibri"/>
          <w:b/>
          <w:i/>
        </w:rPr>
      </w:pPr>
      <w:r w:rsidRPr="00B77E56">
        <w:rPr>
          <w:rFonts w:eastAsia="Calibri"/>
          <w:b/>
          <w:i/>
        </w:rPr>
        <w:t>Показатели и критерии оценки активной работы студентов на семинарских занятиях:</w:t>
      </w:r>
    </w:p>
    <w:p w:rsidR="00725E13" w:rsidRPr="00B77E56" w:rsidRDefault="00725E13" w:rsidP="00725E13">
      <w:pPr>
        <w:rPr>
          <w:rFonts w:eastAsia="Calibri"/>
          <w:i/>
        </w:rPr>
      </w:pPr>
      <w:r w:rsidRPr="00B77E56">
        <w:rPr>
          <w:rFonts w:eastAsia="Calibri"/>
          <w:i/>
        </w:rPr>
        <w:t>Показатели:</w:t>
      </w:r>
    </w:p>
    <w:p w:rsidR="00725E13" w:rsidRPr="00B77E56" w:rsidRDefault="00725E13" w:rsidP="000610B0">
      <w:pPr>
        <w:numPr>
          <w:ilvl w:val="0"/>
          <w:numId w:val="1"/>
        </w:numPr>
        <w:rPr>
          <w:rFonts w:eastAsia="Calibri"/>
        </w:rPr>
      </w:pPr>
      <w:r w:rsidRPr="00B77E56">
        <w:rPr>
          <w:rFonts w:eastAsia="Calibri"/>
        </w:rPr>
        <w:t>Степень активности участия в обсуждении вопросов темы.</w:t>
      </w:r>
    </w:p>
    <w:p w:rsidR="00725E13" w:rsidRPr="00B77E56" w:rsidRDefault="00725E13" w:rsidP="000610B0">
      <w:pPr>
        <w:numPr>
          <w:ilvl w:val="0"/>
          <w:numId w:val="1"/>
        </w:numPr>
        <w:rPr>
          <w:rFonts w:eastAsia="Calibri"/>
        </w:rPr>
      </w:pPr>
      <w:r w:rsidRPr="00B77E56">
        <w:rPr>
          <w:rFonts w:eastAsia="Calibri"/>
        </w:rPr>
        <w:t>Наличие письменных материалов к занятию.</w:t>
      </w:r>
    </w:p>
    <w:p w:rsidR="00725E13" w:rsidRPr="00B77E56" w:rsidRDefault="00725E13" w:rsidP="00725E13">
      <w:pPr>
        <w:rPr>
          <w:rFonts w:eastAsia="Calibri"/>
          <w:i/>
        </w:rPr>
      </w:pPr>
      <w:r w:rsidRPr="00B77E56">
        <w:rPr>
          <w:rFonts w:eastAsia="Calibri"/>
          <w:i/>
        </w:rPr>
        <w:t>Критерии:</w:t>
      </w:r>
    </w:p>
    <w:p w:rsidR="00725E13" w:rsidRPr="00B77E56" w:rsidRDefault="00725E13" w:rsidP="00725E13">
      <w:pPr>
        <w:rPr>
          <w:rFonts w:eastAsia="Calibri"/>
        </w:rPr>
      </w:pPr>
      <w:r w:rsidRPr="00B77E56">
        <w:rPr>
          <w:rFonts w:eastAsia="Calibri"/>
          <w:b/>
        </w:rPr>
        <w:t>5 баллов</w:t>
      </w:r>
      <w:r w:rsidRPr="00B77E56">
        <w:rPr>
          <w:rFonts w:eastAsia="Calibri"/>
        </w:rPr>
        <w:t xml:space="preserve"> – активное участие в обсуждении всех вопросов темы; наличие аналит</w:t>
      </w:r>
      <w:r w:rsidRPr="00B77E56">
        <w:rPr>
          <w:rFonts w:eastAsia="Calibri"/>
        </w:rPr>
        <w:t>и</w:t>
      </w:r>
      <w:r w:rsidRPr="00B77E56">
        <w:rPr>
          <w:rFonts w:eastAsia="Calibri"/>
        </w:rPr>
        <w:t>ческих записей по всем вопросам и заданиям темы;</w:t>
      </w:r>
    </w:p>
    <w:p w:rsidR="00725E13" w:rsidRPr="00B77E56" w:rsidRDefault="00725E13" w:rsidP="00725E13">
      <w:pPr>
        <w:rPr>
          <w:rFonts w:eastAsia="Calibri"/>
        </w:rPr>
      </w:pPr>
      <w:r w:rsidRPr="00B77E56">
        <w:rPr>
          <w:rFonts w:eastAsia="Calibri"/>
          <w:b/>
        </w:rPr>
        <w:t>4 балла</w:t>
      </w:r>
      <w:r w:rsidRPr="00B77E56">
        <w:rPr>
          <w:rFonts w:eastAsia="Calibri"/>
        </w:rPr>
        <w:t xml:space="preserve"> – активное участие в обсуждении большинства вопросов темы; наличие аналитических записей по всем вопросам и заданиям темы;</w:t>
      </w:r>
    </w:p>
    <w:p w:rsidR="00725E13" w:rsidRPr="00B77E56" w:rsidRDefault="00725E13" w:rsidP="00725E13">
      <w:pPr>
        <w:rPr>
          <w:rFonts w:eastAsia="Calibri"/>
        </w:rPr>
      </w:pPr>
      <w:r w:rsidRPr="00B77E56">
        <w:rPr>
          <w:rFonts w:eastAsia="Calibri"/>
          <w:b/>
        </w:rPr>
        <w:t>3 балла</w:t>
      </w:r>
      <w:r w:rsidRPr="00B77E56">
        <w:rPr>
          <w:rFonts w:eastAsia="Calibri"/>
        </w:rPr>
        <w:t xml:space="preserve"> – участие в обсуждении одного вопроса темы; наличие аналитических з</w:t>
      </w:r>
      <w:r w:rsidRPr="00B77E56">
        <w:rPr>
          <w:rFonts w:eastAsia="Calibri"/>
        </w:rPr>
        <w:t>а</w:t>
      </w:r>
      <w:r w:rsidRPr="00B77E56">
        <w:rPr>
          <w:rFonts w:eastAsia="Calibri"/>
        </w:rPr>
        <w:t>писей по всем вопросам, имеются неточности в оформлении заданий к теме;</w:t>
      </w:r>
    </w:p>
    <w:p w:rsidR="00725E13" w:rsidRPr="00B77E56" w:rsidRDefault="00725E13" w:rsidP="00725E13">
      <w:pPr>
        <w:rPr>
          <w:rFonts w:eastAsia="Calibri"/>
          <w:spacing w:val="-2"/>
        </w:rPr>
      </w:pPr>
      <w:r w:rsidRPr="00B77E56">
        <w:rPr>
          <w:rFonts w:eastAsia="Calibri"/>
          <w:b/>
          <w:spacing w:val="-2"/>
        </w:rPr>
        <w:t>2 балла</w:t>
      </w:r>
      <w:r w:rsidRPr="00B77E56">
        <w:rPr>
          <w:rFonts w:eastAsia="Calibri"/>
          <w:spacing w:val="-2"/>
        </w:rPr>
        <w:t xml:space="preserve"> – незначительное участие в обсуждении вопросов темы; материалы к зан</w:t>
      </w:r>
      <w:r w:rsidRPr="00B77E56">
        <w:rPr>
          <w:rFonts w:eastAsia="Calibri"/>
          <w:spacing w:val="-2"/>
        </w:rPr>
        <w:t>я</w:t>
      </w:r>
      <w:r w:rsidRPr="00B77E56">
        <w:rPr>
          <w:rFonts w:eastAsia="Calibri"/>
          <w:spacing w:val="-2"/>
        </w:rPr>
        <w:t>тию представлены в конспективном виде, задания не выполнены;</w:t>
      </w:r>
    </w:p>
    <w:p w:rsidR="00725E13" w:rsidRPr="00B77E56" w:rsidRDefault="00725E13" w:rsidP="00725E13">
      <w:pPr>
        <w:rPr>
          <w:rFonts w:eastAsia="Calibri"/>
        </w:rPr>
      </w:pPr>
      <w:r w:rsidRPr="00B77E56">
        <w:rPr>
          <w:rFonts w:eastAsia="Calibri"/>
          <w:b/>
        </w:rPr>
        <w:t>1 балл</w:t>
      </w:r>
      <w:r w:rsidRPr="00B77E56">
        <w:rPr>
          <w:rFonts w:eastAsia="Calibri"/>
        </w:rPr>
        <w:t xml:space="preserve">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725E13" w:rsidRPr="00B77E56" w:rsidRDefault="00725E13" w:rsidP="00725E13">
      <w:pPr>
        <w:rPr>
          <w:rFonts w:eastAsia="Calibri"/>
        </w:rPr>
      </w:pPr>
      <w:r w:rsidRPr="00B77E56">
        <w:rPr>
          <w:rFonts w:eastAsia="Calibri"/>
          <w:b/>
        </w:rPr>
        <w:t>0 баллов</w:t>
      </w:r>
      <w:r w:rsidRPr="00B77E56">
        <w:rPr>
          <w:rFonts w:eastAsia="Calibri"/>
        </w:rPr>
        <w:t xml:space="preserve"> – отсутствует подготовка к занятию.</w:t>
      </w:r>
    </w:p>
    <w:p w:rsidR="00725E13" w:rsidRPr="00B77E56" w:rsidRDefault="00725E13" w:rsidP="00725E13">
      <w:pPr>
        <w:jc w:val="center"/>
        <w:rPr>
          <w:rFonts w:eastAsia="Calibri"/>
          <w:b/>
          <w:i/>
        </w:rPr>
      </w:pPr>
    </w:p>
    <w:p w:rsidR="00725E13" w:rsidRPr="00B77E56" w:rsidRDefault="00725E13" w:rsidP="00725E13">
      <w:pPr>
        <w:rPr>
          <w:rFonts w:eastAsia="Calibri"/>
          <w:b/>
          <w:i/>
        </w:rPr>
      </w:pPr>
      <w:r w:rsidRPr="00B77E56">
        <w:rPr>
          <w:rFonts w:eastAsia="Calibri"/>
          <w:b/>
          <w:i/>
        </w:rPr>
        <w:t>Требования к оформлению материалов самостоятельной работы:</w:t>
      </w:r>
    </w:p>
    <w:p w:rsidR="00725E13" w:rsidRPr="00B77E56" w:rsidRDefault="00725E13" w:rsidP="000610B0">
      <w:pPr>
        <w:numPr>
          <w:ilvl w:val="0"/>
          <w:numId w:val="2"/>
        </w:numPr>
        <w:rPr>
          <w:rFonts w:eastAsia="Calibri"/>
        </w:rPr>
      </w:pPr>
      <w:r w:rsidRPr="00B77E56">
        <w:rPr>
          <w:rFonts w:eastAsia="Calibri"/>
        </w:rPr>
        <w:t>Указать тему, номер и формулировку выполняемого задания.</w:t>
      </w:r>
    </w:p>
    <w:p w:rsidR="00725E13" w:rsidRPr="00B77E56" w:rsidRDefault="00725E13" w:rsidP="000610B0">
      <w:pPr>
        <w:numPr>
          <w:ilvl w:val="0"/>
          <w:numId w:val="2"/>
        </w:numPr>
        <w:rPr>
          <w:rFonts w:eastAsia="Calibri"/>
        </w:rPr>
      </w:pPr>
      <w:r w:rsidRPr="00B77E56">
        <w:rPr>
          <w:rFonts w:eastAsia="Calibri"/>
        </w:rPr>
        <w:t>Изложить материал в соответствии с требованиями, указанными в формулировке задания.</w:t>
      </w:r>
    </w:p>
    <w:p w:rsidR="00725E13" w:rsidRPr="00B77E56" w:rsidRDefault="00725E13" w:rsidP="000610B0">
      <w:pPr>
        <w:numPr>
          <w:ilvl w:val="0"/>
          <w:numId w:val="2"/>
        </w:numPr>
        <w:rPr>
          <w:rFonts w:eastAsia="Calibri"/>
        </w:rPr>
      </w:pPr>
      <w:r w:rsidRPr="00B77E56">
        <w:rPr>
          <w:rFonts w:eastAsia="Calibri"/>
        </w:rPr>
        <w:t>Сделать выводы и указать литературные источники, которые использовались при выполнении задания.</w:t>
      </w:r>
    </w:p>
    <w:p w:rsidR="00725E13" w:rsidRPr="00B77E56" w:rsidRDefault="00725E13" w:rsidP="000610B0">
      <w:pPr>
        <w:numPr>
          <w:ilvl w:val="0"/>
          <w:numId w:val="2"/>
        </w:numPr>
        <w:rPr>
          <w:rFonts w:eastAsia="Calibri"/>
          <w:spacing w:val="-4"/>
        </w:rPr>
      </w:pPr>
      <w:r w:rsidRPr="00B77E56">
        <w:rPr>
          <w:rFonts w:eastAsia="Calibri"/>
          <w:spacing w:val="-4"/>
        </w:rPr>
        <w:t>Материалы самостоятельной работы оформляются в тонкой тетради, при компьюте</w:t>
      </w:r>
      <w:r w:rsidRPr="00B77E56">
        <w:rPr>
          <w:rFonts w:eastAsia="Calibri"/>
          <w:spacing w:val="-4"/>
        </w:rPr>
        <w:t>р</w:t>
      </w:r>
      <w:r w:rsidRPr="00B77E56">
        <w:rPr>
          <w:rFonts w:eastAsia="Calibri"/>
          <w:spacing w:val="-4"/>
        </w:rPr>
        <w:t>ном наборе – на листах формата А4 (файл, скоросшиватель). Основные и дополнител</w:t>
      </w:r>
      <w:r w:rsidRPr="00B77E56">
        <w:rPr>
          <w:rFonts w:eastAsia="Calibri"/>
          <w:spacing w:val="-4"/>
        </w:rPr>
        <w:t>ь</w:t>
      </w:r>
      <w:r w:rsidRPr="00B77E56">
        <w:rPr>
          <w:rFonts w:eastAsia="Calibri"/>
          <w:spacing w:val="-4"/>
        </w:rPr>
        <w:t>ные задания программы оформляются отдельно.</w:t>
      </w:r>
    </w:p>
    <w:p w:rsidR="00725E13" w:rsidRPr="00B77E56" w:rsidRDefault="00725E13" w:rsidP="00725E13">
      <w:pPr>
        <w:ind w:firstLine="720"/>
        <w:outlineLvl w:val="0"/>
        <w:rPr>
          <w:rFonts w:eastAsia="Calibri"/>
          <w:b/>
          <w:i/>
        </w:rPr>
      </w:pPr>
      <w:r w:rsidRPr="00B77E56">
        <w:rPr>
          <w:rFonts w:eastAsia="Calibri"/>
          <w:b/>
          <w:i/>
        </w:rPr>
        <w:t>Критерии оценки выполнения программы самостоятельной работы:</w:t>
      </w:r>
    </w:p>
    <w:p w:rsidR="00725E13" w:rsidRPr="00B77E56" w:rsidRDefault="00725E13" w:rsidP="00725E13">
      <w:pPr>
        <w:rPr>
          <w:rFonts w:eastAsia="Calibri"/>
        </w:rPr>
      </w:pPr>
      <w:r w:rsidRPr="00B77E56">
        <w:rPr>
          <w:rFonts w:eastAsia="Calibri"/>
          <w:b/>
        </w:rPr>
        <w:t>5 баллов</w:t>
      </w:r>
      <w:r w:rsidRPr="00B77E56">
        <w:rPr>
          <w:rFonts w:eastAsia="Calibri"/>
        </w:rPr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</w:t>
      </w:r>
      <w:r w:rsidRPr="00B77E56">
        <w:rPr>
          <w:rFonts w:eastAsia="Calibri"/>
        </w:rPr>
        <w:t>и</w:t>
      </w:r>
      <w:r w:rsidRPr="00B77E56">
        <w:rPr>
          <w:rFonts w:eastAsia="Calibri"/>
        </w:rPr>
        <w:t>тературы, наличие выводов, аналитической основы;</w:t>
      </w:r>
    </w:p>
    <w:p w:rsidR="00725E13" w:rsidRPr="00B77E56" w:rsidRDefault="00725E13" w:rsidP="00725E13">
      <w:pPr>
        <w:rPr>
          <w:rFonts w:eastAsia="Calibri"/>
        </w:rPr>
      </w:pPr>
      <w:r w:rsidRPr="00B77E56">
        <w:rPr>
          <w:rFonts w:eastAsia="Calibri"/>
          <w:b/>
        </w:rPr>
        <w:t xml:space="preserve">4 балла </w:t>
      </w:r>
      <w:r w:rsidRPr="00B77E56">
        <w:rPr>
          <w:rFonts w:eastAsia="Calibri"/>
        </w:rPr>
        <w:t>– выполнение всех заданий, но не всегда сделаны выводы, нет достато</w:t>
      </w:r>
      <w:r w:rsidRPr="00B77E56">
        <w:rPr>
          <w:rFonts w:eastAsia="Calibri"/>
        </w:rPr>
        <w:t>ч</w:t>
      </w:r>
      <w:r w:rsidRPr="00B77E56">
        <w:rPr>
          <w:rFonts w:eastAsia="Calibri"/>
        </w:rPr>
        <w:t>ной аналитической основы;</w:t>
      </w:r>
    </w:p>
    <w:p w:rsidR="00725E13" w:rsidRPr="00B77E56" w:rsidRDefault="00725E13" w:rsidP="00725E13">
      <w:pPr>
        <w:rPr>
          <w:rFonts w:eastAsia="Calibri"/>
        </w:rPr>
      </w:pPr>
      <w:r w:rsidRPr="00B77E56">
        <w:rPr>
          <w:rFonts w:eastAsia="Calibri"/>
          <w:b/>
        </w:rPr>
        <w:t>3 балла</w:t>
      </w:r>
      <w:r w:rsidRPr="00B77E56">
        <w:rPr>
          <w:rFonts w:eastAsia="Calibri"/>
        </w:rPr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</w:t>
      </w:r>
      <w:r w:rsidRPr="00B77E56">
        <w:rPr>
          <w:rFonts w:eastAsia="Calibri"/>
        </w:rPr>
        <w:t>е</w:t>
      </w:r>
      <w:r w:rsidRPr="00B77E56">
        <w:rPr>
          <w:rFonts w:eastAsia="Calibri"/>
        </w:rPr>
        <w:t>ской основы;</w:t>
      </w:r>
    </w:p>
    <w:p w:rsidR="00725E13" w:rsidRPr="00B77E56" w:rsidRDefault="00725E13" w:rsidP="00725E13">
      <w:pPr>
        <w:rPr>
          <w:rFonts w:eastAsia="Calibri"/>
        </w:rPr>
      </w:pPr>
      <w:r w:rsidRPr="00B77E56">
        <w:rPr>
          <w:rFonts w:eastAsia="Calibri"/>
          <w:b/>
        </w:rPr>
        <w:t>2 балла</w:t>
      </w:r>
      <w:r w:rsidRPr="00B77E56">
        <w:rPr>
          <w:rFonts w:eastAsia="Calibri"/>
        </w:rPr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725E13" w:rsidRPr="00B77E56" w:rsidRDefault="00725E13" w:rsidP="00725E13">
      <w:pPr>
        <w:rPr>
          <w:rFonts w:eastAsia="Calibri"/>
        </w:rPr>
      </w:pPr>
      <w:r w:rsidRPr="00B77E56">
        <w:rPr>
          <w:rFonts w:eastAsia="Calibri"/>
          <w:b/>
        </w:rPr>
        <w:lastRenderedPageBreak/>
        <w:t>1 балл</w:t>
      </w:r>
      <w:r w:rsidRPr="00B77E56">
        <w:rPr>
          <w:rFonts w:eastAsia="Calibri"/>
        </w:rPr>
        <w:t xml:space="preserve"> – программа выполнена формально, не в полном объеме;</w:t>
      </w:r>
    </w:p>
    <w:p w:rsidR="00725E13" w:rsidRPr="00B77E56" w:rsidRDefault="00725E13" w:rsidP="00B77E56">
      <w:pPr>
        <w:rPr>
          <w:rStyle w:val="FontStyle15"/>
          <w:b w:val="0"/>
          <w:bCs w:val="0"/>
          <w:i/>
          <w:iCs/>
          <w:color w:val="C00000"/>
          <w:sz w:val="24"/>
          <w:szCs w:val="24"/>
        </w:rPr>
      </w:pPr>
      <w:r w:rsidRPr="00B77E56">
        <w:rPr>
          <w:rFonts w:eastAsia="Calibri"/>
          <w:b/>
        </w:rPr>
        <w:t>0 баллов</w:t>
      </w:r>
      <w:r w:rsidRPr="00B77E56">
        <w:rPr>
          <w:rFonts w:eastAsia="Calibri"/>
        </w:rPr>
        <w:t xml:space="preserve"> – программа не выполнена.</w:t>
      </w:r>
    </w:p>
    <w:sectPr w:rsidR="00725E13" w:rsidRPr="00B77E56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E4" w:rsidRDefault="00BA78E4">
      <w:r>
        <w:separator/>
      </w:r>
    </w:p>
  </w:endnote>
  <w:endnote w:type="continuationSeparator" w:id="1">
    <w:p w:rsidR="00BA78E4" w:rsidRDefault="00BA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CA" w:rsidRDefault="00D13E4D" w:rsidP="0087519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46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0DE5">
      <w:rPr>
        <w:rStyle w:val="a5"/>
        <w:noProof/>
      </w:rPr>
      <w:t>28</w:t>
    </w:r>
    <w:r>
      <w:rPr>
        <w:rStyle w:val="a5"/>
      </w:rPr>
      <w:fldChar w:fldCharType="end"/>
    </w:r>
  </w:p>
  <w:p w:rsidR="00AC46CA" w:rsidRDefault="00AC46C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E4" w:rsidRDefault="00BA78E4">
      <w:r>
        <w:separator/>
      </w:r>
    </w:p>
  </w:footnote>
  <w:footnote w:type="continuationSeparator" w:id="1">
    <w:p w:rsidR="00BA78E4" w:rsidRDefault="00BA7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</w:abstractNum>
  <w:abstractNum w:abstractNumId="2">
    <w:nsid w:val="02F51CA9"/>
    <w:multiLevelType w:val="hybridMultilevel"/>
    <w:tmpl w:val="4B1281A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2C25D41"/>
    <w:multiLevelType w:val="hybridMultilevel"/>
    <w:tmpl w:val="02C80BE6"/>
    <w:lvl w:ilvl="0" w:tplc="53BCEDD0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15841127"/>
    <w:multiLevelType w:val="hybridMultilevel"/>
    <w:tmpl w:val="4B1281A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5F57E2D"/>
    <w:multiLevelType w:val="hybridMultilevel"/>
    <w:tmpl w:val="A56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EE553D"/>
    <w:multiLevelType w:val="hybridMultilevel"/>
    <w:tmpl w:val="7E10C4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7D42BC"/>
    <w:multiLevelType w:val="hybridMultilevel"/>
    <w:tmpl w:val="A56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9110D5"/>
    <w:multiLevelType w:val="hybridMultilevel"/>
    <w:tmpl w:val="6FF0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A02E6"/>
    <w:multiLevelType w:val="hybridMultilevel"/>
    <w:tmpl w:val="B7026C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8AF6E3C"/>
    <w:multiLevelType w:val="hybridMultilevel"/>
    <w:tmpl w:val="6FF0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27426"/>
    <w:multiLevelType w:val="hybridMultilevel"/>
    <w:tmpl w:val="6A00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6972EE"/>
    <w:multiLevelType w:val="hybridMultilevel"/>
    <w:tmpl w:val="6B12EBF0"/>
    <w:lvl w:ilvl="0" w:tplc="4836AAF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960223"/>
    <w:multiLevelType w:val="hybridMultilevel"/>
    <w:tmpl w:val="38821AD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418849FE"/>
    <w:multiLevelType w:val="hybridMultilevel"/>
    <w:tmpl w:val="A832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616D4"/>
    <w:multiLevelType w:val="hybridMultilevel"/>
    <w:tmpl w:val="5C685A1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5A3338"/>
    <w:multiLevelType w:val="hybridMultilevel"/>
    <w:tmpl w:val="38821AD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4BB24299"/>
    <w:multiLevelType w:val="hybridMultilevel"/>
    <w:tmpl w:val="72B2B7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3313B60"/>
    <w:multiLevelType w:val="hybridMultilevel"/>
    <w:tmpl w:val="30A8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4059B"/>
    <w:multiLevelType w:val="hybridMultilevel"/>
    <w:tmpl w:val="9AF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34F54"/>
    <w:multiLevelType w:val="hybridMultilevel"/>
    <w:tmpl w:val="06F4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5F8E0C66"/>
    <w:multiLevelType w:val="hybridMultilevel"/>
    <w:tmpl w:val="C134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B93BD5"/>
    <w:multiLevelType w:val="multilevel"/>
    <w:tmpl w:val="BBF2CB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4" w:hanging="1800"/>
      </w:pPr>
      <w:rPr>
        <w:rFonts w:hint="default"/>
      </w:rPr>
    </w:lvl>
  </w:abstractNum>
  <w:abstractNum w:abstractNumId="27">
    <w:nsid w:val="70EB35AE"/>
    <w:multiLevelType w:val="hybridMultilevel"/>
    <w:tmpl w:val="1BDE8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>
    <w:nsid w:val="7B46708E"/>
    <w:multiLevelType w:val="hybridMultilevel"/>
    <w:tmpl w:val="95A43A70"/>
    <w:lvl w:ilvl="0" w:tplc="5EA8C4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26"/>
  </w:num>
  <w:num w:numId="13">
    <w:abstractNumId w:val="22"/>
  </w:num>
  <w:num w:numId="14">
    <w:abstractNumId w:val="8"/>
  </w:num>
  <w:num w:numId="15">
    <w:abstractNumId w:val="7"/>
  </w:num>
  <w:num w:numId="16">
    <w:abstractNumId w:val="4"/>
  </w:num>
  <w:num w:numId="17">
    <w:abstractNumId w:val="19"/>
  </w:num>
  <w:num w:numId="18">
    <w:abstractNumId w:val="23"/>
  </w:num>
  <w:num w:numId="19">
    <w:abstractNumId w:val="27"/>
  </w:num>
  <w:num w:numId="20">
    <w:abstractNumId w:val="2"/>
  </w:num>
  <w:num w:numId="21">
    <w:abstractNumId w:val="20"/>
  </w:num>
  <w:num w:numId="22">
    <w:abstractNumId w:val="17"/>
  </w:num>
  <w:num w:numId="23">
    <w:abstractNumId w:val="16"/>
  </w:num>
  <w:num w:numId="24">
    <w:abstractNumId w:val="10"/>
  </w:num>
  <w:num w:numId="25">
    <w:abstractNumId w:val="14"/>
  </w:num>
  <w:num w:numId="26">
    <w:abstractNumId w:val="13"/>
  </w:num>
  <w:num w:numId="27">
    <w:abstractNumId w:val="15"/>
  </w:num>
  <w:num w:numId="28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25BE"/>
    <w:rsid w:val="000054C0"/>
    <w:rsid w:val="000203AF"/>
    <w:rsid w:val="000306DD"/>
    <w:rsid w:val="0003145C"/>
    <w:rsid w:val="000332A6"/>
    <w:rsid w:val="0003443F"/>
    <w:rsid w:val="00036D6F"/>
    <w:rsid w:val="000430D3"/>
    <w:rsid w:val="00054FE2"/>
    <w:rsid w:val="00055516"/>
    <w:rsid w:val="000610B0"/>
    <w:rsid w:val="00061D59"/>
    <w:rsid w:val="000630C6"/>
    <w:rsid w:val="00063D00"/>
    <w:rsid w:val="00064AD3"/>
    <w:rsid w:val="00066036"/>
    <w:rsid w:val="0008161B"/>
    <w:rsid w:val="0008595C"/>
    <w:rsid w:val="00087BDA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368"/>
    <w:rsid w:val="000B6909"/>
    <w:rsid w:val="000B7DA2"/>
    <w:rsid w:val="000C3346"/>
    <w:rsid w:val="000F10A7"/>
    <w:rsid w:val="000F3228"/>
    <w:rsid w:val="0010038D"/>
    <w:rsid w:val="001013BB"/>
    <w:rsid w:val="00113E76"/>
    <w:rsid w:val="00115B1A"/>
    <w:rsid w:val="00117951"/>
    <w:rsid w:val="0012639D"/>
    <w:rsid w:val="00126534"/>
    <w:rsid w:val="0013405F"/>
    <w:rsid w:val="00135D39"/>
    <w:rsid w:val="00135DEA"/>
    <w:rsid w:val="001408C7"/>
    <w:rsid w:val="00152163"/>
    <w:rsid w:val="00152DDB"/>
    <w:rsid w:val="00153190"/>
    <w:rsid w:val="00165DAE"/>
    <w:rsid w:val="00173672"/>
    <w:rsid w:val="00173E53"/>
    <w:rsid w:val="00192BEE"/>
    <w:rsid w:val="00196A06"/>
    <w:rsid w:val="001A0A04"/>
    <w:rsid w:val="001A182E"/>
    <w:rsid w:val="001A2548"/>
    <w:rsid w:val="001A4E6B"/>
    <w:rsid w:val="001A4F68"/>
    <w:rsid w:val="001C0E68"/>
    <w:rsid w:val="001C765A"/>
    <w:rsid w:val="001D4471"/>
    <w:rsid w:val="001D6DFA"/>
    <w:rsid w:val="001E1D1D"/>
    <w:rsid w:val="001E2737"/>
    <w:rsid w:val="001E285B"/>
    <w:rsid w:val="001E5ECB"/>
    <w:rsid w:val="001F027A"/>
    <w:rsid w:val="001F0CBE"/>
    <w:rsid w:val="001F0E72"/>
    <w:rsid w:val="001F6E8B"/>
    <w:rsid w:val="00202002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40E96"/>
    <w:rsid w:val="0024270B"/>
    <w:rsid w:val="00243DE6"/>
    <w:rsid w:val="002461A8"/>
    <w:rsid w:val="002479D6"/>
    <w:rsid w:val="00253E5C"/>
    <w:rsid w:val="002637CD"/>
    <w:rsid w:val="002773CC"/>
    <w:rsid w:val="00277AD1"/>
    <w:rsid w:val="002A010E"/>
    <w:rsid w:val="002A01D0"/>
    <w:rsid w:val="002A40E2"/>
    <w:rsid w:val="002A720F"/>
    <w:rsid w:val="002B042D"/>
    <w:rsid w:val="002B0CF6"/>
    <w:rsid w:val="002C0376"/>
    <w:rsid w:val="002C1F2B"/>
    <w:rsid w:val="002E102E"/>
    <w:rsid w:val="002E4F95"/>
    <w:rsid w:val="002E5611"/>
    <w:rsid w:val="002E61E7"/>
    <w:rsid w:val="002F3881"/>
    <w:rsid w:val="0032470F"/>
    <w:rsid w:val="0032758B"/>
    <w:rsid w:val="00334745"/>
    <w:rsid w:val="00334DE4"/>
    <w:rsid w:val="00342188"/>
    <w:rsid w:val="003523DE"/>
    <w:rsid w:val="00355826"/>
    <w:rsid w:val="0035681F"/>
    <w:rsid w:val="00357401"/>
    <w:rsid w:val="00361903"/>
    <w:rsid w:val="0036544D"/>
    <w:rsid w:val="003672B3"/>
    <w:rsid w:val="00373275"/>
    <w:rsid w:val="00376D35"/>
    <w:rsid w:val="003820FE"/>
    <w:rsid w:val="003832A5"/>
    <w:rsid w:val="00386A49"/>
    <w:rsid w:val="0039211A"/>
    <w:rsid w:val="00392780"/>
    <w:rsid w:val="00395247"/>
    <w:rsid w:val="003A7E32"/>
    <w:rsid w:val="003B71FE"/>
    <w:rsid w:val="003C15A4"/>
    <w:rsid w:val="003C22B9"/>
    <w:rsid w:val="003D2D66"/>
    <w:rsid w:val="003D4E13"/>
    <w:rsid w:val="003E31A0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4DCE"/>
    <w:rsid w:val="00447347"/>
    <w:rsid w:val="00454DA6"/>
    <w:rsid w:val="0045517F"/>
    <w:rsid w:val="00463E04"/>
    <w:rsid w:val="0046416F"/>
    <w:rsid w:val="00482CF8"/>
    <w:rsid w:val="0048419B"/>
    <w:rsid w:val="004858B9"/>
    <w:rsid w:val="00486759"/>
    <w:rsid w:val="00486FD1"/>
    <w:rsid w:val="0048775E"/>
    <w:rsid w:val="00490534"/>
    <w:rsid w:val="0049080C"/>
    <w:rsid w:val="00491BE4"/>
    <w:rsid w:val="0049314C"/>
    <w:rsid w:val="00493F3B"/>
    <w:rsid w:val="004B2897"/>
    <w:rsid w:val="004C33DF"/>
    <w:rsid w:val="004C7673"/>
    <w:rsid w:val="004D3C48"/>
    <w:rsid w:val="004D6CA5"/>
    <w:rsid w:val="004E1422"/>
    <w:rsid w:val="004F032A"/>
    <w:rsid w:val="004F458C"/>
    <w:rsid w:val="004F65FC"/>
    <w:rsid w:val="00511AD2"/>
    <w:rsid w:val="005203AA"/>
    <w:rsid w:val="00521F5C"/>
    <w:rsid w:val="0052275B"/>
    <w:rsid w:val="00525ECA"/>
    <w:rsid w:val="00531144"/>
    <w:rsid w:val="005461FC"/>
    <w:rsid w:val="00551238"/>
    <w:rsid w:val="005574D1"/>
    <w:rsid w:val="00565E8F"/>
    <w:rsid w:val="005672B3"/>
    <w:rsid w:val="005678A2"/>
    <w:rsid w:val="00574546"/>
    <w:rsid w:val="0057672B"/>
    <w:rsid w:val="00584079"/>
    <w:rsid w:val="005A1D91"/>
    <w:rsid w:val="005B2551"/>
    <w:rsid w:val="005B65B3"/>
    <w:rsid w:val="005C4DE7"/>
    <w:rsid w:val="005D285C"/>
    <w:rsid w:val="005E00BC"/>
    <w:rsid w:val="005E0E68"/>
    <w:rsid w:val="005E0FCA"/>
    <w:rsid w:val="005F3C26"/>
    <w:rsid w:val="005F619C"/>
    <w:rsid w:val="00600BD6"/>
    <w:rsid w:val="0060437C"/>
    <w:rsid w:val="00605E1D"/>
    <w:rsid w:val="00616012"/>
    <w:rsid w:val="00624F44"/>
    <w:rsid w:val="00625FC3"/>
    <w:rsid w:val="00636EF5"/>
    <w:rsid w:val="0063790E"/>
    <w:rsid w:val="00640170"/>
    <w:rsid w:val="00651358"/>
    <w:rsid w:val="00653A71"/>
    <w:rsid w:val="00660EA2"/>
    <w:rsid w:val="00675730"/>
    <w:rsid w:val="00681815"/>
    <w:rsid w:val="00687EB9"/>
    <w:rsid w:val="006912D1"/>
    <w:rsid w:val="0069436C"/>
    <w:rsid w:val="006973C0"/>
    <w:rsid w:val="006B28B4"/>
    <w:rsid w:val="006C1369"/>
    <w:rsid w:val="006C3A50"/>
    <w:rsid w:val="006D047C"/>
    <w:rsid w:val="006D33BA"/>
    <w:rsid w:val="006E6C1C"/>
    <w:rsid w:val="006F5C9E"/>
    <w:rsid w:val="006F65CD"/>
    <w:rsid w:val="00720775"/>
    <w:rsid w:val="007226F7"/>
    <w:rsid w:val="00724C48"/>
    <w:rsid w:val="00725E13"/>
    <w:rsid w:val="0072640B"/>
    <w:rsid w:val="0072666E"/>
    <w:rsid w:val="00731C4E"/>
    <w:rsid w:val="007356CF"/>
    <w:rsid w:val="00735B87"/>
    <w:rsid w:val="007424B9"/>
    <w:rsid w:val="00750095"/>
    <w:rsid w:val="00753955"/>
    <w:rsid w:val="00753E56"/>
    <w:rsid w:val="00756D53"/>
    <w:rsid w:val="00761603"/>
    <w:rsid w:val="00767409"/>
    <w:rsid w:val="00773127"/>
    <w:rsid w:val="007754E4"/>
    <w:rsid w:val="00775BCB"/>
    <w:rsid w:val="00777CC9"/>
    <w:rsid w:val="00785E18"/>
    <w:rsid w:val="0079022C"/>
    <w:rsid w:val="0079685A"/>
    <w:rsid w:val="007A00F2"/>
    <w:rsid w:val="007C088E"/>
    <w:rsid w:val="007C180A"/>
    <w:rsid w:val="007C2DC7"/>
    <w:rsid w:val="007E28EF"/>
    <w:rsid w:val="007F12E6"/>
    <w:rsid w:val="007F7A6A"/>
    <w:rsid w:val="00806CC2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698D"/>
    <w:rsid w:val="0087519F"/>
    <w:rsid w:val="0087759C"/>
    <w:rsid w:val="0088205A"/>
    <w:rsid w:val="0088236C"/>
    <w:rsid w:val="008A1E40"/>
    <w:rsid w:val="008A20F0"/>
    <w:rsid w:val="008A2C40"/>
    <w:rsid w:val="008A668D"/>
    <w:rsid w:val="008A670A"/>
    <w:rsid w:val="008B2A37"/>
    <w:rsid w:val="008B76E0"/>
    <w:rsid w:val="008C6843"/>
    <w:rsid w:val="008E1114"/>
    <w:rsid w:val="008E55CC"/>
    <w:rsid w:val="008E6EE6"/>
    <w:rsid w:val="008F7C09"/>
    <w:rsid w:val="00900E33"/>
    <w:rsid w:val="00910AD0"/>
    <w:rsid w:val="009125BE"/>
    <w:rsid w:val="009345C6"/>
    <w:rsid w:val="00935099"/>
    <w:rsid w:val="009357BB"/>
    <w:rsid w:val="0097412A"/>
    <w:rsid w:val="00974FA5"/>
    <w:rsid w:val="009801F2"/>
    <w:rsid w:val="00980DE5"/>
    <w:rsid w:val="0098165D"/>
    <w:rsid w:val="00986340"/>
    <w:rsid w:val="00994A36"/>
    <w:rsid w:val="009C15E7"/>
    <w:rsid w:val="009C6AA8"/>
    <w:rsid w:val="009D2F6D"/>
    <w:rsid w:val="009F09AA"/>
    <w:rsid w:val="009F30D6"/>
    <w:rsid w:val="009F6D80"/>
    <w:rsid w:val="00A01651"/>
    <w:rsid w:val="00A02147"/>
    <w:rsid w:val="00A02EA0"/>
    <w:rsid w:val="00A03DBB"/>
    <w:rsid w:val="00A16B54"/>
    <w:rsid w:val="00A16C34"/>
    <w:rsid w:val="00A21351"/>
    <w:rsid w:val="00A21C93"/>
    <w:rsid w:val="00A3084F"/>
    <w:rsid w:val="00A34587"/>
    <w:rsid w:val="00A36BC5"/>
    <w:rsid w:val="00A37599"/>
    <w:rsid w:val="00A40900"/>
    <w:rsid w:val="00A5411E"/>
    <w:rsid w:val="00A5741F"/>
    <w:rsid w:val="00A752B2"/>
    <w:rsid w:val="00A92EA7"/>
    <w:rsid w:val="00AA0E6B"/>
    <w:rsid w:val="00AA14D4"/>
    <w:rsid w:val="00AA67A1"/>
    <w:rsid w:val="00AA7B25"/>
    <w:rsid w:val="00AB1E5B"/>
    <w:rsid w:val="00AB54CC"/>
    <w:rsid w:val="00AB71B5"/>
    <w:rsid w:val="00AC0B07"/>
    <w:rsid w:val="00AC46CA"/>
    <w:rsid w:val="00AC6A0F"/>
    <w:rsid w:val="00AD34F1"/>
    <w:rsid w:val="00AD384F"/>
    <w:rsid w:val="00AD3AA8"/>
    <w:rsid w:val="00AE381E"/>
    <w:rsid w:val="00AE43C5"/>
    <w:rsid w:val="00AE65C8"/>
    <w:rsid w:val="00AF2BB2"/>
    <w:rsid w:val="00B03F6C"/>
    <w:rsid w:val="00B0401C"/>
    <w:rsid w:val="00B072AC"/>
    <w:rsid w:val="00B2038C"/>
    <w:rsid w:val="00B23837"/>
    <w:rsid w:val="00B25681"/>
    <w:rsid w:val="00B401FA"/>
    <w:rsid w:val="00B4276D"/>
    <w:rsid w:val="00B56311"/>
    <w:rsid w:val="00B67105"/>
    <w:rsid w:val="00B72C01"/>
    <w:rsid w:val="00B77E56"/>
    <w:rsid w:val="00B82F70"/>
    <w:rsid w:val="00B91227"/>
    <w:rsid w:val="00B93B6E"/>
    <w:rsid w:val="00B954D3"/>
    <w:rsid w:val="00BA462D"/>
    <w:rsid w:val="00BA5579"/>
    <w:rsid w:val="00BA78E4"/>
    <w:rsid w:val="00BB2CBB"/>
    <w:rsid w:val="00BC0B8B"/>
    <w:rsid w:val="00BC1ACA"/>
    <w:rsid w:val="00BD51D2"/>
    <w:rsid w:val="00BD76A8"/>
    <w:rsid w:val="00BD7EEF"/>
    <w:rsid w:val="00BE66EE"/>
    <w:rsid w:val="00BF164E"/>
    <w:rsid w:val="00BF42C2"/>
    <w:rsid w:val="00C0251B"/>
    <w:rsid w:val="00C046EE"/>
    <w:rsid w:val="00C15BB4"/>
    <w:rsid w:val="00C2235B"/>
    <w:rsid w:val="00C247B0"/>
    <w:rsid w:val="00C256CA"/>
    <w:rsid w:val="00C33CAC"/>
    <w:rsid w:val="00C348B0"/>
    <w:rsid w:val="00C3545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1713"/>
    <w:rsid w:val="00C8359C"/>
    <w:rsid w:val="00C84B9F"/>
    <w:rsid w:val="00CA09F5"/>
    <w:rsid w:val="00CB7D5C"/>
    <w:rsid w:val="00CC2813"/>
    <w:rsid w:val="00CC4A57"/>
    <w:rsid w:val="00CD5830"/>
    <w:rsid w:val="00CD7214"/>
    <w:rsid w:val="00CE11D9"/>
    <w:rsid w:val="00CE450F"/>
    <w:rsid w:val="00CE56E3"/>
    <w:rsid w:val="00D01D8E"/>
    <w:rsid w:val="00D05B95"/>
    <w:rsid w:val="00D13E4D"/>
    <w:rsid w:val="00D20748"/>
    <w:rsid w:val="00D21C33"/>
    <w:rsid w:val="00D33718"/>
    <w:rsid w:val="00D40C06"/>
    <w:rsid w:val="00D441E6"/>
    <w:rsid w:val="00D563F1"/>
    <w:rsid w:val="00D64E10"/>
    <w:rsid w:val="00D656D8"/>
    <w:rsid w:val="00D65E1A"/>
    <w:rsid w:val="00D67FAA"/>
    <w:rsid w:val="00D707CB"/>
    <w:rsid w:val="00D75CF7"/>
    <w:rsid w:val="00D91B8E"/>
    <w:rsid w:val="00D93D80"/>
    <w:rsid w:val="00DA4F9B"/>
    <w:rsid w:val="00DC24A2"/>
    <w:rsid w:val="00DD3721"/>
    <w:rsid w:val="00DE365F"/>
    <w:rsid w:val="00DE367E"/>
    <w:rsid w:val="00DE41B0"/>
    <w:rsid w:val="00DE495F"/>
    <w:rsid w:val="00DF3236"/>
    <w:rsid w:val="00DF67CF"/>
    <w:rsid w:val="00E022FE"/>
    <w:rsid w:val="00E03D08"/>
    <w:rsid w:val="00E10353"/>
    <w:rsid w:val="00E14A3F"/>
    <w:rsid w:val="00E1619A"/>
    <w:rsid w:val="00E1687F"/>
    <w:rsid w:val="00E20CB0"/>
    <w:rsid w:val="00E26511"/>
    <w:rsid w:val="00E309B1"/>
    <w:rsid w:val="00E3775D"/>
    <w:rsid w:val="00E41338"/>
    <w:rsid w:val="00E51396"/>
    <w:rsid w:val="00E55F41"/>
    <w:rsid w:val="00E633D6"/>
    <w:rsid w:val="00E72421"/>
    <w:rsid w:val="00E725DA"/>
    <w:rsid w:val="00E7432D"/>
    <w:rsid w:val="00E80F75"/>
    <w:rsid w:val="00E90D68"/>
    <w:rsid w:val="00E95DD8"/>
    <w:rsid w:val="00E9746F"/>
    <w:rsid w:val="00EA5D5C"/>
    <w:rsid w:val="00EB036B"/>
    <w:rsid w:val="00EB1160"/>
    <w:rsid w:val="00EB6BBF"/>
    <w:rsid w:val="00EC14A7"/>
    <w:rsid w:val="00EC2AC6"/>
    <w:rsid w:val="00EC5533"/>
    <w:rsid w:val="00ED3631"/>
    <w:rsid w:val="00EE0A0B"/>
    <w:rsid w:val="00EF11D8"/>
    <w:rsid w:val="00EF1946"/>
    <w:rsid w:val="00F046DF"/>
    <w:rsid w:val="00F13A84"/>
    <w:rsid w:val="00F27ABF"/>
    <w:rsid w:val="00F3141D"/>
    <w:rsid w:val="00F34B47"/>
    <w:rsid w:val="00F34F57"/>
    <w:rsid w:val="00F41523"/>
    <w:rsid w:val="00F43886"/>
    <w:rsid w:val="00F4584A"/>
    <w:rsid w:val="00F5544D"/>
    <w:rsid w:val="00F60515"/>
    <w:rsid w:val="00F637F1"/>
    <w:rsid w:val="00F655DC"/>
    <w:rsid w:val="00F67A32"/>
    <w:rsid w:val="00F73C90"/>
    <w:rsid w:val="00F75D07"/>
    <w:rsid w:val="00F76695"/>
    <w:rsid w:val="00F7761E"/>
    <w:rsid w:val="00F77DB6"/>
    <w:rsid w:val="00FA2123"/>
    <w:rsid w:val="00FA4406"/>
    <w:rsid w:val="00FB0979"/>
    <w:rsid w:val="00FC0760"/>
    <w:rsid w:val="00FC6196"/>
    <w:rsid w:val="00FC6B4D"/>
    <w:rsid w:val="00FD022A"/>
    <w:rsid w:val="00FD32EB"/>
    <w:rsid w:val="00FE1877"/>
    <w:rsid w:val="00FE24AC"/>
    <w:rsid w:val="00FE422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5E1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5E18"/>
    <w:rPr>
      <w:rFonts w:ascii="Cambria" w:hAnsi="Cambria" w:cs="Cambria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72640B"/>
  </w:style>
  <w:style w:type="paragraph" w:customStyle="1" w:styleId="Style2">
    <w:name w:val="Style2"/>
    <w:basedOn w:val="a"/>
    <w:uiPriority w:val="99"/>
    <w:rsid w:val="0072640B"/>
  </w:style>
  <w:style w:type="paragraph" w:customStyle="1" w:styleId="Style3">
    <w:name w:val="Style3"/>
    <w:basedOn w:val="a"/>
    <w:uiPriority w:val="99"/>
    <w:rsid w:val="0072640B"/>
  </w:style>
  <w:style w:type="paragraph" w:customStyle="1" w:styleId="Style4">
    <w:name w:val="Style4"/>
    <w:basedOn w:val="a"/>
    <w:uiPriority w:val="99"/>
    <w:rsid w:val="0072640B"/>
  </w:style>
  <w:style w:type="paragraph" w:customStyle="1" w:styleId="Style5">
    <w:name w:val="Style5"/>
    <w:basedOn w:val="a"/>
    <w:uiPriority w:val="99"/>
    <w:rsid w:val="0072640B"/>
  </w:style>
  <w:style w:type="paragraph" w:customStyle="1" w:styleId="Style6">
    <w:name w:val="Style6"/>
    <w:basedOn w:val="a"/>
    <w:uiPriority w:val="99"/>
    <w:rsid w:val="0072640B"/>
  </w:style>
  <w:style w:type="paragraph" w:customStyle="1" w:styleId="Style7">
    <w:name w:val="Style7"/>
    <w:basedOn w:val="a"/>
    <w:uiPriority w:val="99"/>
    <w:rsid w:val="0072640B"/>
  </w:style>
  <w:style w:type="paragraph" w:customStyle="1" w:styleId="Style8">
    <w:name w:val="Style8"/>
    <w:basedOn w:val="a"/>
    <w:rsid w:val="0072640B"/>
  </w:style>
  <w:style w:type="character" w:customStyle="1" w:styleId="FontStyle11">
    <w:name w:val="Font Style11"/>
    <w:basedOn w:val="a0"/>
    <w:uiPriority w:val="99"/>
    <w:rsid w:val="0072640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72640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7264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72640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7264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72640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2640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264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72640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72640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2640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72640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7264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7264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72640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85E18"/>
    <w:rPr>
      <w:sz w:val="24"/>
      <w:szCs w:val="24"/>
    </w:rPr>
  </w:style>
  <w:style w:type="character" w:styleId="a5">
    <w:name w:val="page number"/>
    <w:basedOn w:val="a0"/>
    <w:uiPriority w:val="99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85E18"/>
    <w:rPr>
      <w:sz w:val="2"/>
      <w:szCs w:val="2"/>
    </w:rPr>
  </w:style>
  <w:style w:type="paragraph" w:styleId="ac">
    <w:name w:val="header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53190"/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E4133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</w:style>
  <w:style w:type="paragraph" w:styleId="af1">
    <w:name w:val="annotation subject"/>
    <w:basedOn w:val="af"/>
    <w:next w:val="af"/>
    <w:link w:val="af2"/>
    <w:uiPriority w:val="99"/>
    <w:semiHidden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locked/>
    <w:rsid w:val="00AA0E6B"/>
  </w:style>
  <w:style w:type="character" w:styleId="af5">
    <w:name w:val="footnote reference"/>
    <w:basedOn w:val="a0"/>
    <w:uiPriority w:val="99"/>
    <w:semiHidden/>
    <w:rsid w:val="00AA0E6B"/>
    <w:rPr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uiPriority w:val="99"/>
    <w:locked/>
    <w:rsid w:val="00FF493E"/>
    <w:rPr>
      <w:sz w:val="24"/>
      <w:szCs w:val="24"/>
    </w:rPr>
  </w:style>
  <w:style w:type="character" w:styleId="af7">
    <w:name w:val="Hyperlink"/>
    <w:basedOn w:val="a0"/>
    <w:uiPriority w:val="99"/>
    <w:unhideWhenUsed/>
    <w:rsid w:val="00574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163.pdf&amp;show=dcatalogues/1/1121201/1163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500.pdf&amp;show=dcatalogues/1/1124032/1500.pdf&amp;view=tru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agtu.informsystema.ru/uploader/fileUpload?name=1315.pdf&amp;show=dcatalogues/1/1123540/1315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8102</Words>
  <Characters>46186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Аленка</cp:lastModifiedBy>
  <cp:revision>6</cp:revision>
  <cp:lastPrinted>2016-09-14T04:16:00Z</cp:lastPrinted>
  <dcterms:created xsi:type="dcterms:W3CDTF">2020-10-28T14:57:00Z</dcterms:created>
  <dcterms:modified xsi:type="dcterms:W3CDTF">2020-10-30T05:23:00Z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