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F8" w:rsidRPr="00B879B8" w:rsidRDefault="00A942F8" w:rsidP="00A942F8">
      <w:pPr>
        <w:suppressAutoHyphens w:val="0"/>
        <w:rPr>
          <w:rStyle w:val="FontStyle22"/>
          <w:sz w:val="24"/>
          <w:szCs w:val="24"/>
        </w:rPr>
      </w:pPr>
    </w:p>
    <w:p w:rsidR="00A942F8" w:rsidRPr="00B879B8" w:rsidRDefault="00A942F8" w:rsidP="00A942F8">
      <w:pPr>
        <w:tabs>
          <w:tab w:val="left" w:leader="underscore" w:pos="9072"/>
        </w:tabs>
        <w:ind w:right="-6"/>
        <w:rPr>
          <w:b/>
          <w:sz w:val="24"/>
          <w:szCs w:val="24"/>
        </w:rPr>
      </w:pPr>
    </w:p>
    <w:p w:rsidR="00010A14" w:rsidRPr="007C326F" w:rsidRDefault="00010A14" w:rsidP="00010A14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7C326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010A14" w:rsidRPr="007C326F" w:rsidRDefault="00010A14" w:rsidP="00010A14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10A14" w:rsidRPr="007C326F" w:rsidRDefault="00010A14" w:rsidP="00010A14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высшего образования</w:t>
      </w:r>
    </w:p>
    <w:p w:rsidR="00010A14" w:rsidRPr="007C326F" w:rsidRDefault="00010A14" w:rsidP="00010A14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010A14" w:rsidRPr="007C326F" w:rsidRDefault="00010A14" w:rsidP="00010A14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3"/>
        <w:widowControl/>
        <w:ind w:left="4253" w:firstLine="0"/>
        <w:jc w:val="center"/>
        <w:rPr>
          <w:rStyle w:val="FontStyle23"/>
          <w:b w:val="0"/>
          <w:bCs w:val="0"/>
          <w:sz w:val="24"/>
          <w:szCs w:val="24"/>
        </w:rPr>
      </w:pPr>
      <w:r w:rsidRPr="007C326F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14" w:rsidRPr="007C326F" w:rsidRDefault="00010A14" w:rsidP="00010A14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5"/>
        <w:widowControl/>
        <w:ind w:firstLine="0"/>
        <w:jc w:val="center"/>
        <w:rPr>
          <w:rStyle w:val="FontStyle21"/>
          <w:bCs/>
          <w:sz w:val="24"/>
          <w:szCs w:val="24"/>
        </w:rPr>
      </w:pPr>
      <w:r w:rsidRPr="007C326F">
        <w:rPr>
          <w:rStyle w:val="FontStyle21"/>
          <w:bCs/>
          <w:sz w:val="24"/>
          <w:szCs w:val="24"/>
        </w:rPr>
        <w:t>РАБОЧАЯ ПРОГРАММА ДИСЦИПЛИНЫ (МОДУЛЯ)</w:t>
      </w:r>
    </w:p>
    <w:p w:rsidR="00010A14" w:rsidRPr="007C326F" w:rsidRDefault="00010A14" w:rsidP="00010A14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010A14" w:rsidRPr="007C326F" w:rsidRDefault="00010A14" w:rsidP="00010A14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7C326F">
        <w:rPr>
          <w:rStyle w:val="FontStyle21"/>
          <w:caps/>
          <w:sz w:val="24"/>
          <w:szCs w:val="24"/>
        </w:rPr>
        <w:t>методы логопедической работы с детьми с ДЦП</w:t>
      </w:r>
    </w:p>
    <w:p w:rsidR="00010A14" w:rsidRPr="007C326F" w:rsidRDefault="00010A14" w:rsidP="00010A14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010A14" w:rsidRPr="007C326F" w:rsidRDefault="00010A14" w:rsidP="00010A14">
      <w:pPr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44.03.03 Специальное (дефектологическое) образование</w:t>
      </w:r>
    </w:p>
    <w:p w:rsidR="00010A14" w:rsidRPr="007C326F" w:rsidRDefault="00010A14" w:rsidP="00010A14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Профиль программы - логопедия</w:t>
      </w: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7C326F">
        <w:rPr>
          <w:rStyle w:val="FontStyle16"/>
          <w:b w:val="0"/>
          <w:sz w:val="24"/>
          <w:szCs w:val="24"/>
        </w:rPr>
        <w:t>академический</w:t>
      </w:r>
      <w:r w:rsidRPr="007C326F">
        <w:rPr>
          <w:rStyle w:val="FontStyle16"/>
          <w:b w:val="0"/>
          <w:sz w:val="24"/>
          <w:szCs w:val="24"/>
        </w:rPr>
        <w:t xml:space="preserve"> бакалавриат</w:t>
      </w: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Форма обучения</w:t>
      </w:r>
    </w:p>
    <w:p w:rsidR="00010A14" w:rsidRPr="007C326F" w:rsidRDefault="007C326F" w:rsidP="00010A14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зао</w:t>
      </w:r>
      <w:r w:rsidR="00010A14" w:rsidRPr="007C326F">
        <w:rPr>
          <w:rStyle w:val="FontStyle16"/>
          <w:b w:val="0"/>
          <w:sz w:val="24"/>
          <w:szCs w:val="24"/>
        </w:rPr>
        <w:t>чная</w:t>
      </w: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010A14" w:rsidRPr="007C326F" w:rsidTr="00204D16">
        <w:tc>
          <w:tcPr>
            <w:tcW w:w="2508" w:type="dxa"/>
          </w:tcPr>
          <w:p w:rsidR="00010A14" w:rsidRPr="007C326F" w:rsidRDefault="00010A14" w:rsidP="00204D1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C326F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010A14" w:rsidRPr="007C326F" w:rsidRDefault="00010A14" w:rsidP="00204D16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C326F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010A14" w:rsidRPr="007C326F" w:rsidTr="00204D16">
        <w:tc>
          <w:tcPr>
            <w:tcW w:w="2508" w:type="dxa"/>
          </w:tcPr>
          <w:p w:rsidR="00010A14" w:rsidRPr="007C326F" w:rsidRDefault="00010A14" w:rsidP="00204D1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C326F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010A14" w:rsidRPr="007C326F" w:rsidRDefault="00010A14" w:rsidP="00204D16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C326F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010A14" w:rsidRPr="007C326F" w:rsidTr="00204D16">
        <w:tc>
          <w:tcPr>
            <w:tcW w:w="2508" w:type="dxa"/>
          </w:tcPr>
          <w:p w:rsidR="00010A14" w:rsidRPr="007C326F" w:rsidRDefault="00010A14" w:rsidP="00204D1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7C326F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010A14" w:rsidRPr="007C326F" w:rsidRDefault="007C326F" w:rsidP="00010A14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4</w:t>
            </w:r>
          </w:p>
        </w:tc>
      </w:tr>
      <w:tr w:rsidR="00010A14" w:rsidRPr="007C326F" w:rsidTr="00204D16">
        <w:tc>
          <w:tcPr>
            <w:tcW w:w="2508" w:type="dxa"/>
          </w:tcPr>
          <w:p w:rsidR="00010A14" w:rsidRPr="007C326F" w:rsidRDefault="00010A14" w:rsidP="00204D16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010A14" w:rsidRPr="007C326F" w:rsidRDefault="00010A14" w:rsidP="00204D16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010A14" w:rsidRPr="007C326F" w:rsidRDefault="00010A14" w:rsidP="00010A14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Магнитогорск</w:t>
      </w:r>
    </w:p>
    <w:p w:rsidR="00010A14" w:rsidRPr="007C326F" w:rsidRDefault="00010A14" w:rsidP="00010A14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7C326F">
        <w:rPr>
          <w:rStyle w:val="FontStyle16"/>
          <w:b w:val="0"/>
          <w:sz w:val="24"/>
          <w:szCs w:val="24"/>
        </w:rPr>
        <w:t>20</w:t>
      </w:r>
      <w:r w:rsidRPr="007C326F">
        <w:rPr>
          <w:rStyle w:val="FontStyle16"/>
          <w:b w:val="0"/>
          <w:sz w:val="24"/>
          <w:szCs w:val="24"/>
          <w:u w:val="single"/>
        </w:rPr>
        <w:t>16</w:t>
      </w:r>
      <w:r w:rsidRPr="007C326F">
        <w:rPr>
          <w:rStyle w:val="FontStyle16"/>
          <w:b w:val="0"/>
          <w:sz w:val="24"/>
          <w:szCs w:val="24"/>
        </w:rPr>
        <w:t xml:space="preserve"> г.</w:t>
      </w:r>
    </w:p>
    <w:p w:rsidR="00010A14" w:rsidRPr="00B879B8" w:rsidRDefault="00010A14" w:rsidP="00010A14">
      <w:pPr>
        <w:rPr>
          <w:sz w:val="24"/>
          <w:szCs w:val="24"/>
        </w:rPr>
      </w:pPr>
      <w:r w:rsidRPr="00B879B8">
        <w:rPr>
          <w:rStyle w:val="FontStyle16"/>
          <w:sz w:val="24"/>
          <w:szCs w:val="24"/>
        </w:rPr>
        <w:br w:type="page"/>
      </w:r>
      <w:r w:rsidRPr="00B879B8">
        <w:rPr>
          <w:sz w:val="24"/>
          <w:szCs w:val="24"/>
        </w:rPr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МОиН РФ от 1 октября 2015 г. № 1087.</w:t>
      </w: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rPr>
          <w:i/>
          <w:iCs/>
          <w:sz w:val="24"/>
          <w:szCs w:val="24"/>
        </w:rPr>
      </w:pPr>
      <w:r w:rsidRPr="00B879B8">
        <w:rPr>
          <w:sz w:val="24"/>
          <w:szCs w:val="24"/>
        </w:rPr>
        <w:t>Рабочая программа рассмотрена и одобрена</w:t>
      </w:r>
      <w:r w:rsidRPr="00B879B8">
        <w:rPr>
          <w:caps/>
          <w:sz w:val="24"/>
          <w:szCs w:val="24"/>
        </w:rPr>
        <w:t xml:space="preserve"> </w:t>
      </w:r>
      <w:r w:rsidRPr="00B879B8">
        <w:rPr>
          <w:sz w:val="24"/>
          <w:szCs w:val="24"/>
        </w:rPr>
        <w:t>на заседании кафедры специального образования и медико-биологических дисциплин «</w:t>
      </w:r>
      <w:r w:rsidRPr="00B879B8">
        <w:rPr>
          <w:sz w:val="24"/>
          <w:szCs w:val="24"/>
          <w:u w:val="single"/>
        </w:rPr>
        <w:t>02</w:t>
      </w:r>
      <w:r w:rsidRPr="00B879B8">
        <w:rPr>
          <w:sz w:val="24"/>
          <w:szCs w:val="24"/>
        </w:rPr>
        <w:t>» _</w:t>
      </w:r>
      <w:r w:rsidRPr="00B879B8">
        <w:rPr>
          <w:sz w:val="24"/>
          <w:szCs w:val="24"/>
          <w:u w:val="single"/>
        </w:rPr>
        <w:t>сентября</w:t>
      </w:r>
      <w:r w:rsidRPr="00B879B8">
        <w:rPr>
          <w:sz w:val="24"/>
          <w:szCs w:val="24"/>
        </w:rPr>
        <w:t>_ 20</w:t>
      </w:r>
      <w:r w:rsidRPr="00B879B8">
        <w:rPr>
          <w:sz w:val="24"/>
          <w:szCs w:val="24"/>
          <w:u w:val="single"/>
        </w:rPr>
        <w:t>16</w:t>
      </w:r>
      <w:r w:rsidRPr="00B879B8">
        <w:rPr>
          <w:sz w:val="24"/>
          <w:szCs w:val="24"/>
        </w:rPr>
        <w:t xml:space="preserve">  г.,  протокол  №  </w:t>
      </w:r>
      <w:r w:rsidRPr="00B879B8">
        <w:rPr>
          <w:i/>
          <w:iCs/>
          <w:sz w:val="24"/>
          <w:szCs w:val="24"/>
        </w:rPr>
        <w:t>__</w:t>
      </w:r>
      <w:r w:rsidRPr="00B879B8">
        <w:rPr>
          <w:sz w:val="24"/>
          <w:szCs w:val="24"/>
          <w:u w:val="single"/>
        </w:rPr>
        <w:t>1</w:t>
      </w:r>
      <w:r w:rsidRPr="00B879B8">
        <w:rPr>
          <w:i/>
          <w:iCs/>
          <w:sz w:val="24"/>
          <w:szCs w:val="24"/>
        </w:rPr>
        <w:t xml:space="preserve">__. </w:t>
      </w: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jc w:val="right"/>
        <w:rPr>
          <w:sz w:val="24"/>
          <w:szCs w:val="24"/>
        </w:rPr>
      </w:pPr>
      <w:r w:rsidRPr="00B879B8">
        <w:rPr>
          <w:sz w:val="24"/>
          <w:szCs w:val="24"/>
        </w:rPr>
        <w:t xml:space="preserve">Зав. кафедрой    </w:t>
      </w:r>
      <w:r w:rsidRPr="00B879B8">
        <w:rPr>
          <w:noProof/>
          <w:sz w:val="24"/>
          <w:szCs w:val="24"/>
          <w:lang w:eastAsia="ru-RU"/>
        </w:rPr>
        <w:drawing>
          <wp:inline distT="0" distB="0" distL="0" distR="0">
            <wp:extent cx="1076325" cy="5619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B8">
        <w:rPr>
          <w:sz w:val="24"/>
          <w:szCs w:val="24"/>
        </w:rPr>
        <w:t xml:space="preserve"> / _</w:t>
      </w:r>
      <w:r w:rsidRPr="00B879B8">
        <w:rPr>
          <w:sz w:val="24"/>
          <w:szCs w:val="24"/>
          <w:u w:val="single"/>
        </w:rPr>
        <w:t>Е.В. Исаева</w:t>
      </w:r>
      <w:r w:rsidRPr="00B879B8">
        <w:rPr>
          <w:sz w:val="24"/>
          <w:szCs w:val="24"/>
        </w:rPr>
        <w:t>_/</w:t>
      </w: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rPr>
          <w:sz w:val="24"/>
          <w:szCs w:val="24"/>
        </w:rPr>
      </w:pPr>
    </w:p>
    <w:p w:rsidR="00010A14" w:rsidRPr="00B879B8" w:rsidRDefault="00010A14" w:rsidP="00010A14">
      <w:pPr>
        <w:pStyle w:val="af"/>
        <w:ind w:firstLine="567"/>
        <w:rPr>
          <w:i w:val="0"/>
          <w:iCs w:val="0"/>
        </w:rPr>
      </w:pPr>
      <w:r w:rsidRPr="00B879B8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B879B8">
        <w:t xml:space="preserve"> </w:t>
      </w:r>
      <w:r w:rsidRPr="00B879B8">
        <w:rPr>
          <w:i w:val="0"/>
          <w:iCs w:val="0"/>
        </w:rPr>
        <w:t>«_</w:t>
      </w:r>
      <w:r w:rsidRPr="00B879B8">
        <w:rPr>
          <w:i w:val="0"/>
          <w:iCs w:val="0"/>
          <w:u w:val="single"/>
        </w:rPr>
        <w:t>05</w:t>
      </w:r>
      <w:r w:rsidRPr="00B879B8">
        <w:rPr>
          <w:i w:val="0"/>
          <w:iCs w:val="0"/>
        </w:rPr>
        <w:t>_» _</w:t>
      </w:r>
      <w:r w:rsidRPr="00B879B8">
        <w:rPr>
          <w:i w:val="0"/>
          <w:iCs w:val="0"/>
          <w:u w:val="single"/>
        </w:rPr>
        <w:t>сентября</w:t>
      </w:r>
      <w:r w:rsidRPr="00B879B8">
        <w:rPr>
          <w:i w:val="0"/>
          <w:iCs w:val="0"/>
        </w:rPr>
        <w:t>_ 20_</w:t>
      </w:r>
      <w:r w:rsidRPr="00B879B8">
        <w:rPr>
          <w:i w:val="0"/>
          <w:iCs w:val="0"/>
          <w:u w:val="single"/>
        </w:rPr>
        <w:t>16</w:t>
      </w:r>
      <w:r w:rsidRPr="00B879B8">
        <w:rPr>
          <w:i w:val="0"/>
          <w:iCs w:val="0"/>
        </w:rPr>
        <w:t>_ г.,  протокол  №  __</w:t>
      </w:r>
      <w:r w:rsidRPr="00B879B8">
        <w:rPr>
          <w:i w:val="0"/>
          <w:iCs w:val="0"/>
          <w:u w:val="single"/>
        </w:rPr>
        <w:t>1</w:t>
      </w:r>
      <w:r w:rsidRPr="00B879B8">
        <w:rPr>
          <w:i w:val="0"/>
          <w:iCs w:val="0"/>
        </w:rPr>
        <w:t xml:space="preserve">__. </w:t>
      </w:r>
    </w:p>
    <w:p w:rsidR="00010A14" w:rsidRPr="00B879B8" w:rsidRDefault="00010A14" w:rsidP="00010A14">
      <w:pPr>
        <w:pStyle w:val="af"/>
        <w:ind w:firstLine="4253"/>
        <w:rPr>
          <w:i w:val="0"/>
          <w:iCs w:val="0"/>
        </w:rPr>
      </w:pPr>
    </w:p>
    <w:p w:rsidR="00010A14" w:rsidRPr="00B879B8" w:rsidRDefault="00010A14" w:rsidP="00010A14">
      <w:pPr>
        <w:pStyle w:val="af"/>
        <w:ind w:firstLine="4253"/>
        <w:rPr>
          <w:i w:val="0"/>
          <w:iCs w:val="0"/>
        </w:rPr>
      </w:pPr>
      <w:r w:rsidRPr="00B879B8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14" w:rsidRPr="00B879B8" w:rsidRDefault="00010A14" w:rsidP="00010A14">
      <w:pPr>
        <w:pStyle w:val="af"/>
        <w:ind w:firstLine="567"/>
        <w:rPr>
          <w:i w:val="0"/>
          <w:iCs w:val="0"/>
        </w:rPr>
      </w:pPr>
    </w:p>
    <w:p w:rsidR="00010A14" w:rsidRPr="00B879B8" w:rsidRDefault="00010A14" w:rsidP="00010A14">
      <w:pPr>
        <w:ind w:left="170" w:right="170"/>
        <w:rPr>
          <w:sz w:val="24"/>
          <w:szCs w:val="24"/>
        </w:rPr>
      </w:pPr>
    </w:p>
    <w:p w:rsidR="00010A14" w:rsidRPr="00B879B8" w:rsidRDefault="00010A14" w:rsidP="00010A14">
      <w:pPr>
        <w:ind w:left="170" w:right="170"/>
        <w:rPr>
          <w:sz w:val="24"/>
          <w:szCs w:val="24"/>
        </w:rPr>
      </w:pPr>
    </w:p>
    <w:p w:rsidR="00010A14" w:rsidRPr="00B879B8" w:rsidRDefault="00010A14" w:rsidP="00010A14">
      <w:pPr>
        <w:ind w:left="170" w:right="170"/>
        <w:rPr>
          <w:sz w:val="24"/>
          <w:szCs w:val="24"/>
        </w:rPr>
      </w:pPr>
    </w:p>
    <w:p w:rsidR="00010A14" w:rsidRPr="00B879B8" w:rsidRDefault="00010A14" w:rsidP="00010A14">
      <w:pPr>
        <w:rPr>
          <w:i/>
          <w:iCs/>
          <w:sz w:val="24"/>
          <w:szCs w:val="24"/>
        </w:rPr>
      </w:pPr>
      <w:r w:rsidRPr="00B879B8">
        <w:rPr>
          <w:sz w:val="24"/>
          <w:szCs w:val="24"/>
        </w:rPr>
        <w:t xml:space="preserve">Рабочая программа составлена: </w:t>
      </w:r>
      <w:r w:rsidRPr="00B879B8">
        <w:rPr>
          <w:sz w:val="24"/>
          <w:szCs w:val="24"/>
        </w:rPr>
        <w:tab/>
        <w:t xml:space="preserve">   доцентом каф. СОиМБД, канд. пед. наук, доцентом</w:t>
      </w:r>
    </w:p>
    <w:p w:rsidR="00010A14" w:rsidRPr="00B879B8" w:rsidRDefault="00010A14" w:rsidP="00010A14">
      <w:pPr>
        <w:rPr>
          <w:i/>
          <w:iCs/>
          <w:sz w:val="24"/>
          <w:szCs w:val="24"/>
        </w:rPr>
      </w:pPr>
    </w:p>
    <w:p w:rsidR="00010A14" w:rsidRPr="00B879B8" w:rsidRDefault="00010A14" w:rsidP="00010A14">
      <w:pPr>
        <w:jc w:val="right"/>
        <w:rPr>
          <w:sz w:val="24"/>
          <w:szCs w:val="24"/>
        </w:rPr>
      </w:pPr>
      <w:r w:rsidRPr="00B879B8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609600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B8">
        <w:rPr>
          <w:sz w:val="24"/>
          <w:szCs w:val="24"/>
        </w:rPr>
        <w:t xml:space="preserve"> / </w:t>
      </w:r>
      <w:r w:rsidRPr="00B879B8">
        <w:rPr>
          <w:sz w:val="24"/>
          <w:szCs w:val="24"/>
          <w:u w:val="single"/>
        </w:rPr>
        <w:t>Е.Л. Мицан</w:t>
      </w:r>
      <w:r w:rsidRPr="00B879B8">
        <w:rPr>
          <w:sz w:val="24"/>
          <w:szCs w:val="24"/>
        </w:rPr>
        <w:t>___/</w:t>
      </w:r>
    </w:p>
    <w:p w:rsidR="00010A14" w:rsidRPr="00B879B8" w:rsidRDefault="00010A14" w:rsidP="00010A14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010A14" w:rsidRPr="00B879B8" w:rsidRDefault="00010A14" w:rsidP="00010A14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010A14" w:rsidRPr="00B879B8" w:rsidRDefault="00010A14" w:rsidP="00010A14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010A14" w:rsidRPr="00B879B8" w:rsidRDefault="00010A14" w:rsidP="00010A14">
      <w:pPr>
        <w:rPr>
          <w:sz w:val="24"/>
          <w:szCs w:val="24"/>
        </w:rPr>
      </w:pPr>
      <w:r w:rsidRPr="00B879B8">
        <w:rPr>
          <w:sz w:val="24"/>
          <w:szCs w:val="24"/>
        </w:rPr>
        <w:t>Рецензент:</w:t>
      </w:r>
      <w:r w:rsidRPr="00B879B8">
        <w:rPr>
          <w:sz w:val="24"/>
          <w:szCs w:val="24"/>
        </w:rPr>
        <w:tab/>
      </w:r>
      <w:r w:rsidRPr="00B879B8">
        <w:rPr>
          <w:sz w:val="24"/>
          <w:szCs w:val="24"/>
        </w:rPr>
        <w:tab/>
        <w:t xml:space="preserve"> профессор кафедры ОТ и ДО Магнитогорского отделения ЧГПУ, доктор медицинских наук, доцент </w:t>
      </w:r>
    </w:p>
    <w:p w:rsidR="00010A14" w:rsidRPr="00B879B8" w:rsidRDefault="00010A14" w:rsidP="00010A14">
      <w:pPr>
        <w:jc w:val="right"/>
        <w:rPr>
          <w:sz w:val="24"/>
          <w:szCs w:val="24"/>
        </w:rPr>
      </w:pPr>
      <w:r w:rsidRPr="00B879B8">
        <w:rPr>
          <w:noProof/>
          <w:sz w:val="24"/>
          <w:szCs w:val="24"/>
          <w:lang w:eastAsia="ru-RU"/>
        </w:rPr>
        <w:drawing>
          <wp:inline distT="0" distB="0" distL="0" distR="0">
            <wp:extent cx="1095375" cy="647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9B8">
        <w:rPr>
          <w:sz w:val="24"/>
          <w:szCs w:val="24"/>
        </w:rPr>
        <w:t>/ _</w:t>
      </w:r>
      <w:r w:rsidRPr="00B879B8">
        <w:rPr>
          <w:sz w:val="24"/>
          <w:szCs w:val="24"/>
          <w:u w:val="single"/>
        </w:rPr>
        <w:t xml:space="preserve"> Н.А.  Антипанова /</w:t>
      </w:r>
    </w:p>
    <w:p w:rsidR="00972B96" w:rsidRDefault="00010A14">
      <w:pPr>
        <w:suppressAutoHyphens w:val="0"/>
        <w:spacing w:before="60" w:after="60"/>
        <w:ind w:left="57" w:right="57"/>
        <w:rPr>
          <w:rStyle w:val="FontStyle16"/>
          <w:sz w:val="24"/>
          <w:szCs w:val="24"/>
        </w:rPr>
      </w:pPr>
      <w:r w:rsidRPr="00B879B8">
        <w:rPr>
          <w:rStyle w:val="FontStyle16"/>
          <w:sz w:val="24"/>
          <w:szCs w:val="24"/>
        </w:rPr>
        <w:br w:type="page"/>
      </w:r>
      <w:r w:rsidR="00582CA3">
        <w:rPr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55690" cy="8448675"/>
            <wp:effectExtent l="19050" t="0" r="0" b="0"/>
            <wp:docPr id="1" name="Рисунок 0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B96" w:rsidRPr="00B879B8" w:rsidRDefault="00972B96" w:rsidP="00972B96">
      <w:pPr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 xml:space="preserve"> </w:t>
      </w:r>
    </w:p>
    <w:p w:rsidR="00FD6652" w:rsidRDefault="00FD6652">
      <w:pPr>
        <w:suppressAutoHyphens w:val="0"/>
        <w:spacing w:before="60" w:after="6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942F8" w:rsidRPr="00B879B8" w:rsidRDefault="00A942F8" w:rsidP="00A942F8">
      <w:pPr>
        <w:pStyle w:val="2"/>
        <w:suppressAutoHyphens w:val="0"/>
        <w:ind w:left="0" w:firstLine="567"/>
        <w:contextualSpacing w:val="0"/>
        <w:jc w:val="both"/>
        <w:rPr>
          <w:sz w:val="24"/>
          <w:szCs w:val="24"/>
        </w:rPr>
      </w:pPr>
      <w:r w:rsidRPr="00B879B8">
        <w:rPr>
          <w:b/>
          <w:sz w:val="24"/>
          <w:szCs w:val="24"/>
        </w:rPr>
        <w:lastRenderedPageBreak/>
        <w:t>1. Цели и задачи дисциплины</w:t>
      </w:r>
      <w:r w:rsidRPr="00B879B8">
        <w:rPr>
          <w:sz w:val="24"/>
          <w:szCs w:val="24"/>
        </w:rPr>
        <w:t>: ознакомление студентов с современными тенденциями изучения детского церебрального паралича, последовательное изложение закономерностей психофизического развития детей данного контингента, формирование у будущих логопедов представления о системе лечебно-педагогических мероприятий, реализуемых в условиях учреждений специального типа, изучить специфику двигательных, речевых и психических нарушений, имеющих место в структуре сложного комбинированного дефекта при детском церебральном параличе, а также наметить стратегию коррекционно-логопедического воздействия, определить ее роль и значение в системе комплексного восстановительного лечения детского церебрального паралича.</w:t>
      </w:r>
    </w:p>
    <w:p w:rsidR="00A942F8" w:rsidRPr="00B879B8" w:rsidRDefault="00A942F8" w:rsidP="00A942F8">
      <w:pPr>
        <w:pStyle w:val="2"/>
        <w:spacing w:line="360" w:lineRule="auto"/>
        <w:ind w:left="567" w:firstLine="0"/>
        <w:jc w:val="both"/>
        <w:rPr>
          <w:sz w:val="24"/>
          <w:szCs w:val="24"/>
        </w:rPr>
      </w:pPr>
    </w:p>
    <w:p w:rsidR="00A942F8" w:rsidRPr="00B879B8" w:rsidRDefault="00A942F8" w:rsidP="00A942F8">
      <w:pPr>
        <w:shd w:val="clear" w:color="auto" w:fill="FFFFFF"/>
        <w:autoSpaceDE w:val="0"/>
        <w:ind w:firstLine="567"/>
        <w:jc w:val="both"/>
        <w:rPr>
          <w:rStyle w:val="FontStyle21"/>
          <w:b/>
          <w:sz w:val="24"/>
          <w:szCs w:val="24"/>
        </w:rPr>
      </w:pPr>
      <w:r w:rsidRPr="00B879B8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A942F8" w:rsidRPr="00B879B8" w:rsidRDefault="00A942F8" w:rsidP="00A942F8">
      <w:pPr>
        <w:pStyle w:val="Style11"/>
        <w:widowControl/>
      </w:pPr>
      <w:r w:rsidRPr="00B879B8">
        <w:t>Данная дисциплина «Методы</w:t>
      </w:r>
      <w:r w:rsidR="00104DD3" w:rsidRPr="00B879B8">
        <w:t xml:space="preserve"> логопедической</w:t>
      </w:r>
      <w:r w:rsidR="00FF483B" w:rsidRPr="00B879B8">
        <w:t xml:space="preserve"> работы с детьми с</w:t>
      </w:r>
      <w:r w:rsidRPr="00B879B8">
        <w:t xml:space="preserve"> ДЦП»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B879B8">
        <w:rPr>
          <w:rStyle w:val="FontStyle16"/>
          <w:b w:val="0"/>
          <w:sz w:val="24"/>
          <w:szCs w:val="24"/>
        </w:rPr>
        <w:t>аправлению подготовки</w:t>
      </w:r>
      <w:r w:rsidRPr="00B879B8">
        <w:rPr>
          <w:rStyle w:val="FontStyle16"/>
          <w:sz w:val="24"/>
          <w:szCs w:val="24"/>
        </w:rPr>
        <w:t xml:space="preserve"> </w:t>
      </w:r>
      <w:r w:rsidRPr="00B879B8">
        <w:rPr>
          <w:bCs/>
        </w:rPr>
        <w:t>44.03.03</w:t>
      </w:r>
      <w:r w:rsidRPr="00B879B8">
        <w:t>специальное (дефектологическое) образование профиль логопедия и изучается студентами на 3 курсе, поскольку необходим для получения профессиональных знаний, умений и навыков.</w:t>
      </w:r>
    </w:p>
    <w:p w:rsidR="00A942F8" w:rsidRPr="00B879B8" w:rsidRDefault="00A942F8" w:rsidP="00A942F8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B879B8">
        <w:rPr>
          <w:rStyle w:val="FontStyle16"/>
          <w:b w:val="0"/>
          <w:sz w:val="24"/>
          <w:szCs w:val="24"/>
        </w:rPr>
        <w:t>Для изучения дисциплины необходимы знания анатомии, физиологии человека, сформированные в результате изучения дисциплин общеобразовательного блока «Логопедические технологии», «Здоровьесбережение в профессиональной деятельности».</w:t>
      </w:r>
    </w:p>
    <w:p w:rsidR="00A942F8" w:rsidRPr="00B879B8" w:rsidRDefault="00A942F8" w:rsidP="00A942F8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B879B8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«Лечебная физкультура с больными ДЦП».</w:t>
      </w:r>
    </w:p>
    <w:p w:rsidR="00A942F8" w:rsidRPr="00B879B8" w:rsidRDefault="00A942F8" w:rsidP="00A942F8">
      <w:pPr>
        <w:pStyle w:val="1"/>
        <w:spacing w:before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A942F8" w:rsidRPr="00B879B8" w:rsidRDefault="00A942F8" w:rsidP="00A942F8">
      <w:pPr>
        <w:pStyle w:val="1"/>
        <w:spacing w:before="0"/>
        <w:rPr>
          <w:rStyle w:val="FontStyle21"/>
          <w:color w:val="auto"/>
          <w:sz w:val="24"/>
          <w:szCs w:val="24"/>
        </w:rPr>
      </w:pPr>
      <w:r w:rsidRPr="00B879B8">
        <w:rPr>
          <w:rFonts w:ascii="Times New Roman" w:hAnsi="Times New Roman"/>
          <w:bCs w:val="0"/>
          <w:color w:val="auto"/>
          <w:sz w:val="24"/>
          <w:szCs w:val="24"/>
        </w:rPr>
        <w:t xml:space="preserve">3. </w:t>
      </w:r>
      <w:r w:rsidRPr="00B879B8">
        <w:rPr>
          <w:rStyle w:val="FontStyle21"/>
          <w:color w:val="auto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A942F8" w:rsidRPr="00B879B8" w:rsidRDefault="00A942F8" w:rsidP="00A942F8">
      <w:pPr>
        <w:pStyle w:val="Style5"/>
        <w:widowControl/>
        <w:rPr>
          <w:rStyle w:val="FontStyle16"/>
          <w:b w:val="0"/>
          <w:sz w:val="24"/>
          <w:szCs w:val="24"/>
        </w:rPr>
      </w:pPr>
      <w:r w:rsidRPr="00B879B8">
        <w:rPr>
          <w:rStyle w:val="FontStyle16"/>
          <w:b w:val="0"/>
          <w:sz w:val="24"/>
          <w:szCs w:val="24"/>
        </w:rPr>
        <w:t>Дисциплина «</w:t>
      </w:r>
      <w:r w:rsidR="00E54A96" w:rsidRPr="00B879B8">
        <w:t>Методы логопедической работы с детьми с ДЦП</w:t>
      </w:r>
      <w:r w:rsidRPr="00B879B8">
        <w:rPr>
          <w:rStyle w:val="FontStyle16"/>
          <w:b w:val="0"/>
          <w:sz w:val="24"/>
          <w:szCs w:val="24"/>
        </w:rPr>
        <w:t>» формирует следующие общекультурные и профессиональные компетенции: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764"/>
        <w:gridCol w:w="8092"/>
      </w:tblGrid>
      <w:tr w:rsidR="00E54A96" w:rsidRPr="00B879B8" w:rsidTr="00C56E4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E54A96" w:rsidP="00204D16">
            <w:pPr>
              <w:jc w:val="center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 xml:space="preserve">Структурный </w:t>
            </w:r>
            <w:r w:rsidRPr="00B879B8">
              <w:rPr>
                <w:sz w:val="24"/>
                <w:szCs w:val="24"/>
              </w:rPr>
              <w:br/>
              <w:t xml:space="preserve">элемент </w:t>
            </w:r>
            <w:r w:rsidRPr="00B879B8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E54A96" w:rsidP="00204D16">
            <w:pPr>
              <w:jc w:val="center"/>
              <w:rPr>
                <w:sz w:val="24"/>
                <w:szCs w:val="24"/>
              </w:rPr>
            </w:pPr>
            <w:r w:rsidRPr="00B879B8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E54A96" w:rsidRPr="00B879B8" w:rsidTr="00C56E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 xml:space="preserve">ОПК-3 - </w:t>
            </w:r>
            <w:r w:rsidRPr="00B879B8">
              <w:rPr>
                <w:kern w:val="0"/>
                <w:sz w:val="24"/>
                <w:szCs w:val="24"/>
                <w:lang w:eastAsia="ru-RU"/>
              </w:rPr>
      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E54A96" w:rsidRPr="00B879B8" w:rsidTr="00C56E4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психофизические, возрастные особенности и индивидуальные образовательные потребности обучающихся.</w:t>
            </w:r>
          </w:p>
        </w:tc>
      </w:tr>
      <w:tr w:rsidR="00E54A96" w:rsidRPr="00B879B8" w:rsidTr="00C56E4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обучающихся.</w:t>
            </w:r>
          </w:p>
        </w:tc>
      </w:tr>
      <w:tr w:rsidR="00E54A96" w:rsidRPr="00B879B8" w:rsidTr="00C56E4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навыками реализации образовательно-коррекционной 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E54A96" w:rsidRPr="00B879B8" w:rsidTr="00C56E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ПК-3 –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E54A96" w:rsidRPr="00B879B8" w:rsidTr="00C56E4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структуру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E54A96" w:rsidRPr="00B879B8" w:rsidTr="00C56E45">
        <w:trPr>
          <w:trHeight w:val="95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реализовывать образовательно-коррекционной работу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E54A96" w:rsidRPr="00B879B8" w:rsidTr="00C56E4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навыками планирования, образовательно-коррекционной 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E54A96" w:rsidRPr="00B879B8" w:rsidTr="00C56E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jc w:val="both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ПК-7</w:t>
            </w:r>
            <w:r w:rsidRPr="00B879B8">
              <w:rPr>
                <w:kern w:val="0"/>
                <w:sz w:val="24"/>
                <w:szCs w:val="24"/>
                <w:lang w:eastAsia="ru-RU"/>
              </w:rPr>
              <w:t xml:space="preserve"> - 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E54A96" w:rsidRPr="00B879B8" w:rsidTr="00C56E4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Особенности психолого-педагогического сопровождения семей лиц с ограниченными возможностями здоровья</w:t>
            </w:r>
          </w:p>
        </w:tc>
      </w:tr>
      <w:tr w:rsidR="00E54A96" w:rsidRPr="00B879B8" w:rsidTr="00C56E4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 xml:space="preserve">Осуществлять </w:t>
            </w:r>
            <w:r w:rsidRPr="00B879B8">
              <w:rPr>
                <w:kern w:val="0"/>
                <w:sz w:val="24"/>
                <w:szCs w:val="24"/>
                <w:lang w:eastAsia="ru-RU"/>
              </w:rPr>
              <w:t>психолого-педагогическое сопровождение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E54A96" w:rsidRPr="00B879B8" w:rsidTr="00C56E4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C56E45" w:rsidRPr="002B47CC" w:rsidTr="00C56E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 xml:space="preserve">ДПК </w:t>
            </w:r>
            <w:r>
              <w:rPr>
                <w:sz w:val="24"/>
                <w:szCs w:val="24"/>
              </w:rPr>
              <w:t xml:space="preserve">- </w:t>
            </w:r>
            <w:r w:rsidRPr="002B47CC">
              <w:rPr>
                <w:sz w:val="24"/>
                <w:szCs w:val="24"/>
              </w:rPr>
              <w:t>1 - способность классифицировать и квалифицировать речевые нарушения с учетом требований нейропсихологического, патофизиологического (клинического) и психолого-педагогического подхода</w:t>
            </w:r>
          </w:p>
        </w:tc>
      </w:tr>
      <w:tr w:rsidR="00C56E45" w:rsidRPr="002B47CC" w:rsidTr="00C56E4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бладать знаниями в области нейро</w:t>
            </w:r>
            <w:r>
              <w:rPr>
                <w:kern w:val="0"/>
                <w:sz w:val="24"/>
                <w:szCs w:val="24"/>
                <w:lang w:eastAsia="ru-RU"/>
              </w:rPr>
              <w:t>пихолог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ии</w:t>
            </w:r>
            <w:r>
              <w:rPr>
                <w:kern w:val="0"/>
                <w:sz w:val="24"/>
                <w:szCs w:val="24"/>
                <w:lang w:eastAsia="ru-RU"/>
              </w:rPr>
              <w:t>, патофизиологии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и </w:t>
            </w:r>
            <w:r>
              <w:rPr>
                <w:kern w:val="0"/>
                <w:sz w:val="24"/>
                <w:szCs w:val="24"/>
                <w:lang w:eastAsia="ru-RU"/>
              </w:rPr>
              <w:t>психолого-педагогического подхода</w:t>
            </w:r>
          </w:p>
        </w:tc>
      </w:tr>
      <w:tr w:rsidR="00C56E45" w:rsidRPr="002B47CC" w:rsidTr="00C56E4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C56E45" w:rsidRPr="001F0C69" w:rsidTr="00C56E4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1F0C69" w:rsidRDefault="00C56E45" w:rsidP="00972B96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C56E45" w:rsidRPr="002B47CC" w:rsidTr="00C56E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ДПК</w:t>
            </w:r>
            <w:r>
              <w:rPr>
                <w:sz w:val="24"/>
                <w:szCs w:val="24"/>
              </w:rPr>
              <w:t>-</w:t>
            </w:r>
            <w:r w:rsidRPr="002B47CC">
              <w:rPr>
                <w:sz w:val="24"/>
                <w:szCs w:val="24"/>
              </w:rPr>
              <w:t xml:space="preserve"> 3-  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C56E45" w:rsidRPr="002B47CC" w:rsidTr="00C56E4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проектирования коррекционной программы для детей с ДЦП 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</w:tr>
      <w:tr w:rsidR="00C56E45" w:rsidRPr="002B47CC" w:rsidTr="00C56E4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Составить индивидуальную коррекционную программу для лиц с ДЦП и нарушением речи </w:t>
            </w:r>
            <w:r>
              <w:rPr>
                <w:sz w:val="24"/>
                <w:szCs w:val="24"/>
              </w:rPr>
              <w:t xml:space="preserve">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</w:tr>
      <w:tr w:rsidR="00C56E45" w:rsidRPr="002B47CC" w:rsidTr="00C56E45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1F0C69" w:rsidRDefault="00C56E45" w:rsidP="00972B96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Способност</w:t>
            </w:r>
            <w:r>
              <w:rPr>
                <w:kern w:val="0"/>
                <w:sz w:val="24"/>
                <w:szCs w:val="24"/>
                <w:lang w:eastAsia="ru-RU"/>
              </w:rPr>
              <w:t>ью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к осуществлению </w:t>
            </w:r>
            <w:r>
              <w:rPr>
                <w:kern w:val="0"/>
                <w:sz w:val="24"/>
                <w:szCs w:val="24"/>
                <w:lang w:eastAsia="ru-RU"/>
              </w:rPr>
              <w:t>индивидуальной коррекционной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деятельности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 лицами с ОВЗ </w:t>
            </w:r>
            <w:r w:rsidRPr="002B47CC">
              <w:rPr>
                <w:sz w:val="24"/>
                <w:szCs w:val="24"/>
              </w:rPr>
              <w:t>на основе здоровьесберегающих и личностно-ориентированных технологий</w:t>
            </w:r>
          </w:p>
        </w:tc>
      </w:tr>
    </w:tbl>
    <w:p w:rsidR="00E54A96" w:rsidRPr="00B879B8" w:rsidRDefault="00E54A96" w:rsidP="00A942F8">
      <w:pPr>
        <w:pStyle w:val="Style5"/>
        <w:widowControl/>
        <w:rPr>
          <w:rStyle w:val="FontStyle16"/>
          <w:b w:val="0"/>
          <w:sz w:val="24"/>
          <w:szCs w:val="24"/>
        </w:rPr>
      </w:pPr>
    </w:p>
    <w:p w:rsidR="00E54A96" w:rsidRPr="00B879B8" w:rsidRDefault="00E54A96">
      <w:pPr>
        <w:suppressAutoHyphens w:val="0"/>
        <w:spacing w:before="60" w:after="60"/>
        <w:ind w:left="57" w:right="57"/>
        <w:rPr>
          <w:rStyle w:val="FontStyle18"/>
          <w:b w:val="0"/>
          <w:bCs w:val="0"/>
          <w:sz w:val="24"/>
          <w:szCs w:val="24"/>
        </w:rPr>
      </w:pPr>
      <w:r w:rsidRPr="00B879B8">
        <w:rPr>
          <w:rStyle w:val="FontStyle18"/>
          <w:sz w:val="24"/>
          <w:szCs w:val="24"/>
        </w:rPr>
        <w:br w:type="page"/>
      </w:r>
    </w:p>
    <w:p w:rsidR="00E54A96" w:rsidRPr="00B879B8" w:rsidRDefault="00E54A96" w:rsidP="00A942F8">
      <w:pPr>
        <w:pStyle w:val="1"/>
        <w:rPr>
          <w:rStyle w:val="FontStyle18"/>
          <w:color w:val="auto"/>
          <w:sz w:val="24"/>
          <w:szCs w:val="24"/>
        </w:rPr>
        <w:sectPr w:rsidR="00E54A96" w:rsidRPr="00B879B8" w:rsidSect="00204D1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794" w:bottom="1134" w:left="1418" w:header="0" w:footer="0" w:gutter="0"/>
          <w:cols w:space="720"/>
        </w:sectPr>
      </w:pPr>
    </w:p>
    <w:p w:rsidR="00A942F8" w:rsidRPr="00B879B8" w:rsidRDefault="00A942F8" w:rsidP="00A942F8">
      <w:pPr>
        <w:pStyle w:val="1"/>
        <w:rPr>
          <w:rStyle w:val="FontStyle18"/>
          <w:b/>
          <w:color w:val="auto"/>
          <w:sz w:val="24"/>
          <w:szCs w:val="24"/>
        </w:rPr>
      </w:pPr>
      <w:r w:rsidRPr="00B879B8">
        <w:rPr>
          <w:rStyle w:val="FontStyle18"/>
          <w:color w:val="auto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A942F8" w:rsidRPr="00B879B8" w:rsidRDefault="00A942F8" w:rsidP="00A942F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79B8">
        <w:rPr>
          <w:rStyle w:val="FontStyle18"/>
          <w:b w:val="0"/>
          <w:sz w:val="24"/>
          <w:szCs w:val="24"/>
        </w:rPr>
        <w:t>Общая труд</w:t>
      </w:r>
      <w:r w:rsidR="00DC4F84" w:rsidRPr="00B879B8">
        <w:rPr>
          <w:rStyle w:val="FontStyle18"/>
          <w:b w:val="0"/>
          <w:sz w:val="24"/>
          <w:szCs w:val="24"/>
        </w:rPr>
        <w:t xml:space="preserve">оемкость дисциплины составляет </w:t>
      </w:r>
      <w:r w:rsidR="00010A14" w:rsidRPr="00B879B8">
        <w:rPr>
          <w:rStyle w:val="FontStyle18"/>
          <w:b w:val="0"/>
          <w:sz w:val="24"/>
          <w:szCs w:val="24"/>
        </w:rPr>
        <w:t>4</w:t>
      </w:r>
      <w:r w:rsidRPr="00B879B8">
        <w:rPr>
          <w:rStyle w:val="FontStyle18"/>
          <w:b w:val="0"/>
          <w:sz w:val="24"/>
          <w:szCs w:val="24"/>
        </w:rPr>
        <w:t xml:space="preserve"> единицы 1</w:t>
      </w:r>
      <w:r w:rsidR="00010A14" w:rsidRPr="00B879B8">
        <w:rPr>
          <w:rStyle w:val="FontStyle18"/>
          <w:b w:val="0"/>
          <w:sz w:val="24"/>
          <w:szCs w:val="24"/>
        </w:rPr>
        <w:t>44</w:t>
      </w:r>
      <w:r w:rsidRPr="00B879B8">
        <w:rPr>
          <w:rStyle w:val="FontStyle18"/>
          <w:b w:val="0"/>
          <w:sz w:val="24"/>
          <w:szCs w:val="24"/>
        </w:rPr>
        <w:t xml:space="preserve"> часов:</w:t>
      </w:r>
    </w:p>
    <w:p w:rsidR="00A942F8" w:rsidRPr="00B879B8" w:rsidRDefault="007C326F" w:rsidP="00A942F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</w:t>
      </w:r>
      <w:r w:rsidR="00A942F8" w:rsidRPr="00B879B8">
        <w:rPr>
          <w:rStyle w:val="FontStyle18"/>
          <w:b w:val="0"/>
          <w:sz w:val="24"/>
          <w:szCs w:val="24"/>
        </w:rPr>
        <w:t xml:space="preserve"> работа – </w:t>
      </w:r>
      <w:r>
        <w:rPr>
          <w:rStyle w:val="FontStyle18"/>
          <w:b w:val="0"/>
          <w:sz w:val="24"/>
          <w:szCs w:val="24"/>
        </w:rPr>
        <w:t xml:space="preserve">12,7 </w:t>
      </w:r>
      <w:r w:rsidR="00A942F8" w:rsidRPr="00B879B8">
        <w:rPr>
          <w:rStyle w:val="FontStyle18"/>
          <w:b w:val="0"/>
          <w:sz w:val="24"/>
          <w:szCs w:val="24"/>
        </w:rPr>
        <w:t>часов;</w:t>
      </w:r>
    </w:p>
    <w:p w:rsidR="007C326F" w:rsidRDefault="007C326F" w:rsidP="00A942F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неконтактная работа – 0,7 часов;</w:t>
      </w:r>
    </w:p>
    <w:p w:rsidR="00A942F8" w:rsidRPr="00B879B8" w:rsidRDefault="007C326F" w:rsidP="00A942F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="00A942F8" w:rsidRPr="00B879B8">
        <w:rPr>
          <w:rStyle w:val="FontStyle18"/>
          <w:b w:val="0"/>
          <w:sz w:val="24"/>
          <w:szCs w:val="24"/>
        </w:rPr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127,4</w:t>
      </w:r>
      <w:r w:rsidR="00A942F8" w:rsidRPr="00B879B8">
        <w:rPr>
          <w:rStyle w:val="FontStyle18"/>
          <w:b w:val="0"/>
          <w:sz w:val="24"/>
          <w:szCs w:val="24"/>
        </w:rPr>
        <w:t xml:space="preserve"> часов;</w:t>
      </w:r>
    </w:p>
    <w:p w:rsidR="00A942F8" w:rsidRPr="00B879B8" w:rsidRDefault="007C326F" w:rsidP="00A942F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часов.</w:t>
      </w: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287"/>
        <w:gridCol w:w="657"/>
        <w:gridCol w:w="1303"/>
        <w:gridCol w:w="1122"/>
        <w:gridCol w:w="1122"/>
        <w:gridCol w:w="979"/>
        <w:gridCol w:w="2480"/>
        <w:gridCol w:w="1909"/>
        <w:gridCol w:w="1493"/>
      </w:tblGrid>
      <w:tr w:rsidR="00204D16" w:rsidRPr="00B879B8" w:rsidTr="00204D16">
        <w:trPr>
          <w:cantSplit/>
          <w:trHeight w:val="962"/>
          <w:tblHeader/>
        </w:trPr>
        <w:tc>
          <w:tcPr>
            <w:tcW w:w="1145" w:type="pct"/>
            <w:vMerge w:val="restart"/>
            <w:vAlign w:val="center"/>
          </w:tcPr>
          <w:p w:rsidR="00E54A96" w:rsidRPr="00B879B8" w:rsidRDefault="00E54A96" w:rsidP="00204D16">
            <w:pPr>
              <w:pStyle w:val="Style12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E54A96" w:rsidRPr="00B879B8" w:rsidRDefault="00E54A96" w:rsidP="00204D16">
            <w:pPr>
              <w:pStyle w:val="Style12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9" w:type="pct"/>
            <w:vMerge w:val="restart"/>
            <w:textDirection w:val="btLr"/>
            <w:vAlign w:val="center"/>
          </w:tcPr>
          <w:p w:rsidR="00E54A96" w:rsidRPr="00B879B8" w:rsidRDefault="007C326F" w:rsidP="00E54A96">
            <w:pPr>
              <w:pStyle w:val="Style13"/>
              <w:widowControl/>
              <w:tabs>
                <w:tab w:val="left" w:pos="993"/>
              </w:tabs>
              <w:ind w:right="113"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1236" w:type="pct"/>
            <w:gridSpan w:val="3"/>
            <w:vAlign w:val="center"/>
          </w:tcPr>
          <w:p w:rsidR="00E54A96" w:rsidRPr="00B879B8" w:rsidRDefault="00E54A96" w:rsidP="0062654D">
            <w:pPr>
              <w:pStyle w:val="Style8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E54A96" w:rsidRPr="00B879B8" w:rsidRDefault="00E54A96" w:rsidP="0062654D">
            <w:pPr>
              <w:pStyle w:val="Style8"/>
              <w:widowControl/>
              <w:tabs>
                <w:tab w:val="left" w:pos="993"/>
              </w:tabs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41" w:type="pct"/>
            <w:vMerge w:val="restart"/>
            <w:textDirection w:val="btLr"/>
            <w:vAlign w:val="center"/>
          </w:tcPr>
          <w:p w:rsidR="00E54A96" w:rsidRPr="00B879B8" w:rsidRDefault="00E54A96" w:rsidP="00E54A96">
            <w:pPr>
              <w:pStyle w:val="Style14"/>
              <w:tabs>
                <w:tab w:val="left" w:pos="993"/>
              </w:tabs>
              <w:ind w:left="113" w:right="113"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64" w:type="pct"/>
            <w:vMerge w:val="restart"/>
          </w:tcPr>
          <w:p w:rsidR="00E54A96" w:rsidRPr="00B879B8" w:rsidRDefault="00E54A96" w:rsidP="00E54A96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E54A96" w:rsidRPr="00B879B8" w:rsidRDefault="00E54A96" w:rsidP="00E54A96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E54A96" w:rsidRPr="00B879B8" w:rsidRDefault="00E54A96" w:rsidP="00E54A96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65" w:type="pct"/>
            <w:vMerge w:val="restart"/>
          </w:tcPr>
          <w:p w:rsidR="00E54A96" w:rsidRPr="00B879B8" w:rsidRDefault="00E54A96" w:rsidP="00204D16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E54A96" w:rsidRPr="00B879B8" w:rsidRDefault="00E54A96" w:rsidP="00204D16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промежуточного </w:t>
            </w: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520" w:type="pct"/>
            <w:vMerge w:val="restart"/>
          </w:tcPr>
          <w:p w:rsidR="00E54A96" w:rsidRPr="00B879B8" w:rsidRDefault="00E54A96" w:rsidP="00204D16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879B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204D16" w:rsidRPr="00B879B8" w:rsidTr="00204D16">
        <w:trPr>
          <w:cantSplit/>
          <w:trHeight w:val="1134"/>
          <w:tblHeader/>
        </w:trPr>
        <w:tc>
          <w:tcPr>
            <w:tcW w:w="1145" w:type="pct"/>
            <w:vMerge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229" w:type="pct"/>
            <w:vMerge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454" w:type="pct"/>
            <w:textDirection w:val="btLr"/>
            <w:vAlign w:val="center"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B879B8">
              <w:t>лекции</w:t>
            </w:r>
          </w:p>
        </w:tc>
        <w:tc>
          <w:tcPr>
            <w:tcW w:w="391" w:type="pct"/>
            <w:textDirection w:val="btLr"/>
            <w:vAlign w:val="center"/>
          </w:tcPr>
          <w:p w:rsidR="00E54A96" w:rsidRPr="00B879B8" w:rsidRDefault="00E54A96" w:rsidP="00E54A96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B879B8">
              <w:t>практич. занятия</w:t>
            </w:r>
          </w:p>
        </w:tc>
        <w:tc>
          <w:tcPr>
            <w:tcW w:w="391" w:type="pct"/>
            <w:textDirection w:val="btLr"/>
            <w:vAlign w:val="center"/>
          </w:tcPr>
          <w:p w:rsidR="00E54A96" w:rsidRPr="00B879B8" w:rsidRDefault="00E54A96" w:rsidP="00010A14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B879B8">
              <w:t>Лабор.</w:t>
            </w:r>
          </w:p>
          <w:p w:rsidR="00E54A96" w:rsidRPr="00B879B8" w:rsidRDefault="00E54A96" w:rsidP="00010A14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B879B8">
              <w:t>занятия</w:t>
            </w:r>
          </w:p>
        </w:tc>
        <w:tc>
          <w:tcPr>
            <w:tcW w:w="341" w:type="pct"/>
            <w:vMerge/>
            <w:textDirection w:val="btLr"/>
            <w:vAlign w:val="center"/>
          </w:tcPr>
          <w:p w:rsidR="00E54A96" w:rsidRPr="00B879B8" w:rsidRDefault="00E54A96" w:rsidP="00010A14">
            <w:pPr>
              <w:pStyle w:val="Style14"/>
              <w:widowControl/>
              <w:tabs>
                <w:tab w:val="left" w:pos="993"/>
              </w:tabs>
              <w:ind w:left="113" w:firstLine="0"/>
            </w:pPr>
          </w:p>
        </w:tc>
        <w:tc>
          <w:tcPr>
            <w:tcW w:w="864" w:type="pct"/>
            <w:vMerge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665" w:type="pct"/>
            <w:vMerge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520" w:type="pct"/>
            <w:vMerge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</w:tr>
      <w:tr w:rsidR="00204D16" w:rsidRPr="00B879B8" w:rsidTr="00204D16">
        <w:trPr>
          <w:trHeight w:val="422"/>
        </w:trPr>
        <w:tc>
          <w:tcPr>
            <w:tcW w:w="1145" w:type="pct"/>
          </w:tcPr>
          <w:p w:rsidR="00E54A96" w:rsidRPr="00B879B8" w:rsidRDefault="00E54A96" w:rsidP="00204D1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  <w:lang w:eastAsia="ru-RU"/>
              </w:rPr>
              <w:t>1. Общая характеристика детей с ограниченными возможностями здоровья</w:t>
            </w:r>
          </w:p>
        </w:tc>
        <w:tc>
          <w:tcPr>
            <w:tcW w:w="229" w:type="pct"/>
          </w:tcPr>
          <w:p w:rsidR="00E54A9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454" w:type="pct"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91" w:type="pct"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91" w:type="pct"/>
          </w:tcPr>
          <w:p w:rsidR="00E54A96" w:rsidRPr="00B879B8" w:rsidRDefault="00E54A96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41" w:type="pct"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864" w:type="pct"/>
          </w:tcPr>
          <w:p w:rsidR="00E54A96" w:rsidRPr="00B879B8" w:rsidRDefault="00E54A96" w:rsidP="00E54A9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665" w:type="pct"/>
          </w:tcPr>
          <w:p w:rsidR="00E54A96" w:rsidRPr="00B879B8" w:rsidRDefault="00E54A9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520" w:type="pct"/>
          </w:tcPr>
          <w:p w:rsidR="00E54A96" w:rsidRPr="00B879B8" w:rsidRDefault="00E54A96" w:rsidP="00204D16">
            <w:pPr>
              <w:jc w:val="both"/>
              <w:rPr>
                <w:sz w:val="24"/>
                <w:szCs w:val="24"/>
              </w:rPr>
            </w:pPr>
          </w:p>
        </w:tc>
      </w:tr>
      <w:tr w:rsidR="00204D16" w:rsidRPr="00B879B8" w:rsidTr="00204D16">
        <w:trPr>
          <w:trHeight w:val="422"/>
        </w:trPr>
        <w:tc>
          <w:tcPr>
            <w:tcW w:w="1145" w:type="pct"/>
          </w:tcPr>
          <w:p w:rsidR="00204D16" w:rsidRPr="00B879B8" w:rsidRDefault="00204D16" w:rsidP="00204D16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1.1</w:t>
            </w:r>
            <w:r w:rsidRPr="00B879B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Дети с ограниченными возможностями здоровья</w:t>
            </w:r>
          </w:p>
        </w:tc>
        <w:tc>
          <w:tcPr>
            <w:tcW w:w="229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54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91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91" w:type="pct"/>
          </w:tcPr>
          <w:p w:rsidR="00204D16" w:rsidRPr="00B879B8" w:rsidRDefault="007C326F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41" w:type="pct"/>
          </w:tcPr>
          <w:p w:rsidR="00204D16" w:rsidRPr="00B879B8" w:rsidRDefault="007C326F" w:rsidP="00A65A1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  <w:r w:rsidR="00A65A1F">
              <w:t>2</w:t>
            </w:r>
          </w:p>
        </w:tc>
        <w:tc>
          <w:tcPr>
            <w:tcW w:w="864" w:type="pct"/>
          </w:tcPr>
          <w:p w:rsidR="00204D16" w:rsidRPr="00B879B8" w:rsidRDefault="00204D16" w:rsidP="00E54A96">
            <w:pPr>
              <w:pStyle w:val="Style14"/>
              <w:widowControl/>
              <w:ind w:firstLine="0"/>
              <w:jc w:val="left"/>
            </w:pPr>
            <w:r w:rsidRPr="00B879B8">
              <w:t>Ответить на вопросы</w:t>
            </w: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520" w:type="pct"/>
          </w:tcPr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iCs/>
                <w:sz w:val="24"/>
                <w:szCs w:val="24"/>
              </w:rPr>
              <w:t>ОПК-3-ув</w:t>
            </w:r>
          </w:p>
          <w:p w:rsidR="00204D16" w:rsidRPr="00B879B8" w:rsidRDefault="00204D16" w:rsidP="00204D16">
            <w:pPr>
              <w:jc w:val="both"/>
              <w:rPr>
                <w:iCs/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>ПК-3-ув</w:t>
            </w:r>
          </w:p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042770" w:rsidRPr="001F0C69" w:rsidRDefault="00042770" w:rsidP="0004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204D16" w:rsidRPr="00B879B8" w:rsidRDefault="00042770" w:rsidP="0004277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204D16" w:rsidRPr="00B879B8" w:rsidTr="00204D16">
        <w:trPr>
          <w:trHeight w:val="422"/>
        </w:trPr>
        <w:tc>
          <w:tcPr>
            <w:tcW w:w="1145" w:type="pct"/>
          </w:tcPr>
          <w:p w:rsidR="00204D16" w:rsidRPr="00B879B8" w:rsidRDefault="00204D16" w:rsidP="00204D16">
            <w:pPr>
              <w:spacing w:before="60" w:after="60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1.2</w:t>
            </w:r>
            <w:r w:rsidRPr="00B879B8">
              <w:rPr>
                <w:bCs/>
                <w:sz w:val="24"/>
                <w:szCs w:val="24"/>
              </w:rPr>
              <w:t xml:space="preserve"> Общие положения о создании специальных условий для получения образования детьми с ограниченными возможностями здоровья и детьми-инвалидами</w:t>
            </w:r>
          </w:p>
        </w:tc>
        <w:tc>
          <w:tcPr>
            <w:tcW w:w="229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54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9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91" w:type="pct"/>
          </w:tcPr>
          <w:p w:rsidR="00204D16" w:rsidRPr="00B879B8" w:rsidRDefault="007C326F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4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13,4</w:t>
            </w:r>
          </w:p>
        </w:tc>
        <w:tc>
          <w:tcPr>
            <w:tcW w:w="864" w:type="pct"/>
          </w:tcPr>
          <w:p w:rsidR="00204D16" w:rsidRPr="00B879B8" w:rsidRDefault="00204D16" w:rsidP="00204D16">
            <w:pPr>
              <w:pStyle w:val="Style14"/>
              <w:widowControl/>
              <w:ind w:firstLine="0"/>
              <w:jc w:val="left"/>
            </w:pPr>
            <w:r w:rsidRPr="00B879B8">
              <w:t>Выполнение задания</w:t>
            </w:r>
          </w:p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Практическое задание</w:t>
            </w: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Лабораторная работа №1</w:t>
            </w:r>
          </w:p>
        </w:tc>
        <w:tc>
          <w:tcPr>
            <w:tcW w:w="520" w:type="pct"/>
          </w:tcPr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iCs/>
                <w:sz w:val="24"/>
                <w:szCs w:val="24"/>
              </w:rPr>
              <w:t>ОПК-3-ув</w:t>
            </w:r>
          </w:p>
          <w:p w:rsidR="00204D16" w:rsidRPr="00B879B8" w:rsidRDefault="00204D16" w:rsidP="00204D16">
            <w:pPr>
              <w:jc w:val="both"/>
              <w:rPr>
                <w:iCs/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>ПК-3-ув</w:t>
            </w:r>
          </w:p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042770" w:rsidRPr="001F0C69" w:rsidRDefault="00042770" w:rsidP="0004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204D16" w:rsidRPr="00B879B8" w:rsidRDefault="00042770" w:rsidP="0004277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204D16" w:rsidRPr="00B879B8" w:rsidTr="00204D16">
        <w:trPr>
          <w:trHeight w:val="422"/>
        </w:trPr>
        <w:tc>
          <w:tcPr>
            <w:tcW w:w="1145" w:type="pct"/>
          </w:tcPr>
          <w:p w:rsidR="00204D16" w:rsidRPr="00B879B8" w:rsidRDefault="00204D16" w:rsidP="00204D16">
            <w:pPr>
              <w:spacing w:before="60"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B879B8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29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" w:type="pct"/>
          </w:tcPr>
          <w:p w:rsidR="00204D16" w:rsidRPr="00B879B8" w:rsidRDefault="007C326F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1" w:type="pct"/>
          </w:tcPr>
          <w:p w:rsidR="00204D16" w:rsidRPr="00B879B8" w:rsidRDefault="007C326F" w:rsidP="00A65A1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65A1F">
              <w:rPr>
                <w:b/>
              </w:rPr>
              <w:t>5</w:t>
            </w:r>
            <w:r>
              <w:rPr>
                <w:b/>
              </w:rPr>
              <w:t>,4</w:t>
            </w:r>
          </w:p>
        </w:tc>
        <w:tc>
          <w:tcPr>
            <w:tcW w:w="864" w:type="pct"/>
          </w:tcPr>
          <w:p w:rsidR="00204D16" w:rsidRPr="00B879B8" w:rsidRDefault="00204D16" w:rsidP="00E54A9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520" w:type="pct"/>
          </w:tcPr>
          <w:p w:rsidR="00204D16" w:rsidRPr="00B879B8" w:rsidRDefault="00204D16" w:rsidP="00E54A96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204D16" w:rsidRPr="00B879B8" w:rsidTr="00204D16">
        <w:trPr>
          <w:trHeight w:val="1008"/>
        </w:trPr>
        <w:tc>
          <w:tcPr>
            <w:tcW w:w="1145" w:type="pct"/>
          </w:tcPr>
          <w:p w:rsidR="00204D16" w:rsidRPr="00B879B8" w:rsidRDefault="00204D16" w:rsidP="00204D16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</w:rPr>
            </w:pPr>
            <w:r w:rsidRPr="00B879B8">
              <w:rPr>
                <w:kern w:val="36"/>
                <w:sz w:val="24"/>
                <w:szCs w:val="24"/>
                <w:lang w:eastAsia="ru-RU"/>
              </w:rPr>
              <w:lastRenderedPageBreak/>
              <w:t>Тема 2. Особенности развития детей с церебральным параличом</w:t>
            </w:r>
          </w:p>
        </w:tc>
        <w:tc>
          <w:tcPr>
            <w:tcW w:w="229" w:type="pct"/>
          </w:tcPr>
          <w:p w:rsidR="00204D16" w:rsidRPr="00B879B8" w:rsidRDefault="00204D16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91" w:type="pct"/>
          </w:tcPr>
          <w:p w:rsidR="00204D16" w:rsidRPr="00B879B8" w:rsidRDefault="00204D16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91" w:type="pct"/>
          </w:tcPr>
          <w:p w:rsidR="00204D16" w:rsidRPr="00B879B8" w:rsidRDefault="00204D16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41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864" w:type="pct"/>
          </w:tcPr>
          <w:p w:rsidR="00204D16" w:rsidRPr="00B879B8" w:rsidRDefault="00204D16" w:rsidP="00E54A9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520" w:type="pct"/>
          </w:tcPr>
          <w:p w:rsidR="00204D16" w:rsidRPr="00B879B8" w:rsidRDefault="00204D1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 xml:space="preserve"> </w:t>
            </w:r>
          </w:p>
        </w:tc>
      </w:tr>
      <w:tr w:rsidR="00204D16" w:rsidRPr="00B879B8" w:rsidTr="00204D16">
        <w:trPr>
          <w:trHeight w:val="1008"/>
        </w:trPr>
        <w:tc>
          <w:tcPr>
            <w:tcW w:w="1145" w:type="pct"/>
          </w:tcPr>
          <w:p w:rsidR="00204D16" w:rsidRPr="00B879B8" w:rsidRDefault="00204D16" w:rsidP="00204D16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87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2.1 История заболевания ДЦП. Причины ДЦП</w:t>
            </w:r>
          </w:p>
        </w:tc>
        <w:tc>
          <w:tcPr>
            <w:tcW w:w="229" w:type="pct"/>
          </w:tcPr>
          <w:p w:rsidR="00204D16" w:rsidRPr="00B879B8" w:rsidRDefault="00204D16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91" w:type="pct"/>
          </w:tcPr>
          <w:p w:rsidR="00204D16" w:rsidRPr="00B879B8" w:rsidRDefault="007C326F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91" w:type="pct"/>
          </w:tcPr>
          <w:p w:rsidR="00204D16" w:rsidRPr="00B879B8" w:rsidRDefault="007C326F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4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864" w:type="pct"/>
          </w:tcPr>
          <w:p w:rsidR="00204D16" w:rsidRPr="00B879B8" w:rsidRDefault="00204D16" w:rsidP="00204D16">
            <w:pPr>
              <w:pStyle w:val="Style14"/>
              <w:widowControl/>
              <w:ind w:firstLine="0"/>
              <w:jc w:val="left"/>
            </w:pPr>
            <w:r w:rsidRPr="00B879B8">
              <w:t>Ответить на вопросы и подготовить презентации</w:t>
            </w: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Обсуждение на практическом занятии и на образовательном портале МГТУ</w:t>
            </w:r>
          </w:p>
        </w:tc>
        <w:tc>
          <w:tcPr>
            <w:tcW w:w="520" w:type="pct"/>
          </w:tcPr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iCs/>
                <w:sz w:val="24"/>
                <w:szCs w:val="24"/>
              </w:rPr>
              <w:t xml:space="preserve">ОПК-3 </w:t>
            </w:r>
          </w:p>
          <w:p w:rsidR="00204D16" w:rsidRPr="00B879B8" w:rsidRDefault="00204D16" w:rsidP="00204D16">
            <w:pPr>
              <w:jc w:val="both"/>
              <w:rPr>
                <w:iCs/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>ПК-3,7</w:t>
            </w:r>
          </w:p>
          <w:p w:rsidR="00042770" w:rsidRPr="001F0C69" w:rsidRDefault="00042770" w:rsidP="0004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204D16" w:rsidRPr="00B879B8" w:rsidRDefault="00042770" w:rsidP="0004277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204D16" w:rsidRPr="00B879B8" w:rsidTr="00204D16">
        <w:trPr>
          <w:trHeight w:val="1394"/>
        </w:trPr>
        <w:tc>
          <w:tcPr>
            <w:tcW w:w="1145" w:type="pct"/>
          </w:tcPr>
          <w:p w:rsidR="00204D16" w:rsidRPr="00B879B8" w:rsidRDefault="00204D1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2.2 Формы и степени ДЦП</w:t>
            </w:r>
          </w:p>
          <w:p w:rsidR="00204D16" w:rsidRPr="00B879B8" w:rsidRDefault="00204D16" w:rsidP="00204D16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204D16" w:rsidRPr="00B879B8" w:rsidRDefault="00204D16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91" w:type="pct"/>
          </w:tcPr>
          <w:p w:rsidR="00204D16" w:rsidRPr="00B879B8" w:rsidRDefault="00204D16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91" w:type="pct"/>
          </w:tcPr>
          <w:p w:rsidR="00204D16" w:rsidRPr="00B879B8" w:rsidRDefault="007C326F" w:rsidP="0007780B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4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864" w:type="pct"/>
          </w:tcPr>
          <w:p w:rsidR="00204D16" w:rsidRPr="00B879B8" w:rsidRDefault="00204D16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Лабораторная работа №2</w:t>
            </w:r>
          </w:p>
        </w:tc>
        <w:tc>
          <w:tcPr>
            <w:tcW w:w="520" w:type="pct"/>
          </w:tcPr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iCs/>
                <w:sz w:val="24"/>
                <w:szCs w:val="24"/>
              </w:rPr>
              <w:t>ОПК-3-ув</w:t>
            </w:r>
          </w:p>
          <w:p w:rsidR="00204D16" w:rsidRPr="00B879B8" w:rsidRDefault="00204D16" w:rsidP="00204D16">
            <w:pPr>
              <w:jc w:val="both"/>
              <w:rPr>
                <w:iCs/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>ПК-3-ув</w:t>
            </w:r>
          </w:p>
          <w:p w:rsidR="00204D16" w:rsidRPr="00B879B8" w:rsidRDefault="00204D16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042770" w:rsidRPr="001F0C69" w:rsidRDefault="00042770" w:rsidP="0004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204D16" w:rsidRPr="00B879B8" w:rsidRDefault="00042770" w:rsidP="0004277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204D16" w:rsidRPr="00B879B8" w:rsidTr="00204D16">
        <w:trPr>
          <w:trHeight w:val="1008"/>
        </w:trPr>
        <w:tc>
          <w:tcPr>
            <w:tcW w:w="1145" w:type="pct"/>
          </w:tcPr>
          <w:p w:rsidR="00204D16" w:rsidRPr="00B879B8" w:rsidRDefault="00204D16" w:rsidP="00204D16">
            <w:pPr>
              <w:rPr>
                <w:b/>
                <w:sz w:val="24"/>
                <w:szCs w:val="24"/>
              </w:rPr>
            </w:pPr>
            <w:r w:rsidRPr="00B879B8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29" w:type="pct"/>
          </w:tcPr>
          <w:p w:rsidR="00204D16" w:rsidRPr="00B879B8" w:rsidRDefault="007C326F" w:rsidP="00204D1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1" w:type="pct"/>
          </w:tcPr>
          <w:p w:rsidR="00204D16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64" w:type="pct"/>
          </w:tcPr>
          <w:p w:rsidR="00204D16" w:rsidRPr="00B879B8" w:rsidRDefault="00204D16" w:rsidP="00E54A9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65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520" w:type="pct"/>
          </w:tcPr>
          <w:p w:rsidR="00204D16" w:rsidRPr="00B879B8" w:rsidRDefault="00204D16" w:rsidP="00204D16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E91F95" w:rsidRPr="00B879B8" w:rsidTr="00204D16">
        <w:trPr>
          <w:trHeight w:val="499"/>
        </w:trPr>
        <w:tc>
          <w:tcPr>
            <w:tcW w:w="1145" w:type="pct"/>
          </w:tcPr>
          <w:p w:rsidR="00E91F95" w:rsidRPr="00B879B8" w:rsidRDefault="00E91F95" w:rsidP="0062654D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</w:rPr>
            </w:pPr>
            <w:r w:rsidRPr="00B879B8">
              <w:rPr>
                <w:bCs/>
                <w:kern w:val="36"/>
                <w:sz w:val="24"/>
                <w:szCs w:val="24"/>
                <w:lang w:eastAsia="ru-RU"/>
              </w:rPr>
              <w:t>Тема 3. Особенности логопедической работы с детьми с ДЦП</w:t>
            </w:r>
          </w:p>
        </w:tc>
        <w:tc>
          <w:tcPr>
            <w:tcW w:w="229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E91F95" w:rsidRPr="00B879B8" w:rsidRDefault="00E91F95" w:rsidP="0007780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E91F95" w:rsidRPr="00B879B8" w:rsidRDefault="00E91F95" w:rsidP="0007780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E91F95" w:rsidRPr="00B879B8" w:rsidRDefault="00E91F95" w:rsidP="00E54A9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665" w:type="pct"/>
          </w:tcPr>
          <w:p w:rsidR="00E91F95" w:rsidRPr="00B879B8" w:rsidRDefault="00E91F95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520" w:type="pct"/>
          </w:tcPr>
          <w:p w:rsidR="00E91F95" w:rsidRPr="00B879B8" w:rsidRDefault="00E91F95" w:rsidP="00204D16">
            <w:pPr>
              <w:rPr>
                <w:sz w:val="24"/>
                <w:szCs w:val="24"/>
              </w:rPr>
            </w:pPr>
          </w:p>
        </w:tc>
      </w:tr>
      <w:tr w:rsidR="00E91F95" w:rsidRPr="00B879B8" w:rsidTr="00204D16">
        <w:trPr>
          <w:trHeight w:val="499"/>
        </w:trPr>
        <w:tc>
          <w:tcPr>
            <w:tcW w:w="1145" w:type="pct"/>
          </w:tcPr>
          <w:p w:rsidR="00E91F95" w:rsidRPr="00B879B8" w:rsidRDefault="00E91F95" w:rsidP="0062654D">
            <w:pPr>
              <w:spacing w:before="60" w:after="60"/>
              <w:ind w:right="332"/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3.1 Коррекция нарушения звукопроизношения</w:t>
            </w:r>
          </w:p>
        </w:tc>
        <w:tc>
          <w:tcPr>
            <w:tcW w:w="229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E91F95" w:rsidRPr="00B879B8" w:rsidRDefault="007C326F" w:rsidP="0007780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" w:type="pct"/>
          </w:tcPr>
          <w:p w:rsidR="00E91F95" w:rsidRPr="00B879B8" w:rsidRDefault="00E91F95" w:rsidP="0007780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E91F95" w:rsidRPr="00B879B8" w:rsidRDefault="007C326F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4" w:type="pct"/>
          </w:tcPr>
          <w:p w:rsidR="00E91F95" w:rsidRPr="00B879B8" w:rsidRDefault="00E91F95" w:rsidP="00204D16">
            <w:pPr>
              <w:pStyle w:val="Style14"/>
              <w:widowControl/>
              <w:ind w:firstLine="0"/>
              <w:jc w:val="left"/>
            </w:pPr>
            <w:r w:rsidRPr="00B879B8">
              <w:t>Ответить на вопросы и подготовить презентации</w:t>
            </w:r>
          </w:p>
        </w:tc>
        <w:tc>
          <w:tcPr>
            <w:tcW w:w="665" w:type="pct"/>
          </w:tcPr>
          <w:p w:rsidR="00E91F95" w:rsidRPr="00B879B8" w:rsidRDefault="00E91F95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Обсуждение на практическом занятии и на образовательном портале МГТУ</w:t>
            </w:r>
          </w:p>
        </w:tc>
        <w:tc>
          <w:tcPr>
            <w:tcW w:w="520" w:type="pct"/>
          </w:tcPr>
          <w:p w:rsidR="00E91F95" w:rsidRPr="00B879B8" w:rsidRDefault="00E91F95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iCs/>
                <w:sz w:val="24"/>
                <w:szCs w:val="24"/>
              </w:rPr>
              <w:t>ОПК-3-ув</w:t>
            </w:r>
          </w:p>
          <w:p w:rsidR="00E91F95" w:rsidRPr="00B879B8" w:rsidRDefault="00E91F95" w:rsidP="00204D16">
            <w:pPr>
              <w:jc w:val="both"/>
              <w:rPr>
                <w:iCs/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>ПК-3-ув</w:t>
            </w:r>
          </w:p>
          <w:p w:rsidR="00E91F95" w:rsidRPr="00B879B8" w:rsidRDefault="00E91F95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042770" w:rsidRPr="001F0C69" w:rsidRDefault="00042770" w:rsidP="0004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E91F95" w:rsidRPr="00B879B8" w:rsidRDefault="00042770" w:rsidP="0004277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E91F95" w:rsidRPr="00B879B8" w:rsidTr="00204D16">
        <w:trPr>
          <w:trHeight w:val="499"/>
        </w:trPr>
        <w:tc>
          <w:tcPr>
            <w:tcW w:w="1145" w:type="pct"/>
          </w:tcPr>
          <w:p w:rsidR="00E91F95" w:rsidRPr="00B879B8" w:rsidRDefault="00E91F95" w:rsidP="0062654D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B879B8">
              <w:rPr>
                <w:bCs/>
                <w:sz w:val="24"/>
                <w:szCs w:val="24"/>
                <w:lang w:eastAsia="ru-RU"/>
              </w:rPr>
              <w:lastRenderedPageBreak/>
              <w:t>3.2 Особенности проведения логопедических занятий</w:t>
            </w:r>
          </w:p>
        </w:tc>
        <w:tc>
          <w:tcPr>
            <w:tcW w:w="229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E91F95" w:rsidRPr="00B879B8" w:rsidRDefault="00E91F95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E91F95" w:rsidRPr="00B879B8" w:rsidRDefault="007C326F" w:rsidP="0007780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" w:type="pct"/>
          </w:tcPr>
          <w:p w:rsidR="00E91F95" w:rsidRPr="00B879B8" w:rsidRDefault="00E91F95" w:rsidP="0007780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E91F95" w:rsidRPr="00B879B8" w:rsidRDefault="007C326F" w:rsidP="00204D1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4" w:type="pct"/>
          </w:tcPr>
          <w:p w:rsidR="00E91F95" w:rsidRPr="00B879B8" w:rsidRDefault="00E91F95" w:rsidP="00204D16">
            <w:pPr>
              <w:pStyle w:val="Style14"/>
              <w:widowControl/>
              <w:ind w:firstLine="0"/>
              <w:jc w:val="left"/>
            </w:pPr>
            <w:r w:rsidRPr="00B879B8">
              <w:t>Выполнение задания</w:t>
            </w:r>
          </w:p>
          <w:p w:rsidR="00E91F95" w:rsidRPr="00B879B8" w:rsidRDefault="00E91F95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665" w:type="pct"/>
          </w:tcPr>
          <w:p w:rsidR="00E91F95" w:rsidRPr="00B879B8" w:rsidRDefault="00E91F95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Лабораторная работа №3</w:t>
            </w:r>
          </w:p>
        </w:tc>
        <w:tc>
          <w:tcPr>
            <w:tcW w:w="520" w:type="pct"/>
          </w:tcPr>
          <w:p w:rsidR="00E91F95" w:rsidRPr="00B879B8" w:rsidRDefault="00E91F95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iCs/>
                <w:sz w:val="24"/>
                <w:szCs w:val="24"/>
              </w:rPr>
              <w:t>ОПК-3-ув</w:t>
            </w:r>
          </w:p>
          <w:p w:rsidR="00E91F95" w:rsidRPr="00B879B8" w:rsidRDefault="00E91F95" w:rsidP="00204D16">
            <w:pPr>
              <w:jc w:val="both"/>
              <w:rPr>
                <w:iCs/>
                <w:sz w:val="24"/>
                <w:szCs w:val="24"/>
              </w:rPr>
            </w:pPr>
            <w:r w:rsidRPr="00B879B8">
              <w:rPr>
                <w:iCs/>
                <w:sz w:val="24"/>
                <w:szCs w:val="24"/>
              </w:rPr>
              <w:t>ПК-3-ув</w:t>
            </w:r>
          </w:p>
          <w:p w:rsidR="00E91F95" w:rsidRPr="00B879B8" w:rsidRDefault="00E91F95" w:rsidP="00204D16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042770" w:rsidRPr="001F0C69" w:rsidRDefault="00042770" w:rsidP="00042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E91F95" w:rsidRPr="00B879B8" w:rsidRDefault="00042770" w:rsidP="0004277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204D16" w:rsidRPr="00B879B8" w:rsidTr="00204D16">
        <w:trPr>
          <w:trHeight w:val="499"/>
        </w:trPr>
        <w:tc>
          <w:tcPr>
            <w:tcW w:w="1145" w:type="pct"/>
          </w:tcPr>
          <w:p w:rsidR="00204D16" w:rsidRPr="00B879B8" w:rsidRDefault="00204D16" w:rsidP="00204D16">
            <w:pPr>
              <w:shd w:val="clear" w:color="auto" w:fill="FFFFFF"/>
              <w:spacing w:before="60" w:after="60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B879B8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29" w:type="pct"/>
          </w:tcPr>
          <w:p w:rsidR="00204D16" w:rsidRPr="00B879B8" w:rsidRDefault="007C326F" w:rsidP="00204D1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4" w:type="pct"/>
          </w:tcPr>
          <w:p w:rsidR="00204D16" w:rsidRPr="00B879B8" w:rsidRDefault="007C326F" w:rsidP="00204D1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1" w:type="pct"/>
          </w:tcPr>
          <w:p w:rsidR="00204D16" w:rsidRPr="00B879B8" w:rsidRDefault="007C326F" w:rsidP="00204D1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204D16" w:rsidRPr="00B879B8" w:rsidRDefault="007C326F" w:rsidP="00204D1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41" w:type="pct"/>
          </w:tcPr>
          <w:p w:rsidR="00204D16" w:rsidRPr="00B879B8" w:rsidRDefault="007C326F" w:rsidP="00204D1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64" w:type="pct"/>
          </w:tcPr>
          <w:p w:rsidR="00204D16" w:rsidRPr="00B879B8" w:rsidRDefault="00204D16" w:rsidP="00E54A9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65" w:type="pct"/>
          </w:tcPr>
          <w:p w:rsidR="00204D16" w:rsidRPr="00B879B8" w:rsidRDefault="00204D16" w:rsidP="00204D1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20" w:type="pct"/>
          </w:tcPr>
          <w:p w:rsidR="00204D16" w:rsidRPr="00B879B8" w:rsidRDefault="00204D16" w:rsidP="00204D16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7C326F" w:rsidRPr="00B879B8" w:rsidTr="00204D16">
        <w:trPr>
          <w:trHeight w:val="499"/>
        </w:trPr>
        <w:tc>
          <w:tcPr>
            <w:tcW w:w="1145" w:type="pct"/>
          </w:tcPr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rPr>
                <w:b/>
              </w:rPr>
            </w:pPr>
            <w:r w:rsidRPr="00B879B8">
              <w:rPr>
                <w:b/>
              </w:rPr>
              <w:t>Итого по курсу</w:t>
            </w:r>
          </w:p>
        </w:tc>
        <w:tc>
          <w:tcPr>
            <w:tcW w:w="229" w:type="pct"/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pct"/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1" w:type="pct"/>
          </w:tcPr>
          <w:p w:rsidR="007C326F" w:rsidRPr="00B879B8" w:rsidRDefault="007C326F" w:rsidP="00A65A1F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65A1F">
              <w:rPr>
                <w:b/>
                <w:sz w:val="24"/>
                <w:szCs w:val="24"/>
              </w:rPr>
              <w:t>27,4</w:t>
            </w:r>
          </w:p>
        </w:tc>
        <w:tc>
          <w:tcPr>
            <w:tcW w:w="864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5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B879B8">
              <w:rPr>
                <w:b/>
                <w:sz w:val="24"/>
                <w:szCs w:val="24"/>
              </w:rPr>
              <w:t>Промежуточный контроль (Зачет с оценкой)</w:t>
            </w:r>
          </w:p>
        </w:tc>
        <w:tc>
          <w:tcPr>
            <w:tcW w:w="520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:rsidR="00E54A96" w:rsidRPr="00B879B8" w:rsidRDefault="00E54A96" w:rsidP="00A942F8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E54A96" w:rsidRPr="00B879B8" w:rsidSect="00E54A96">
          <w:pgSz w:w="16840" w:h="11907"/>
          <w:pgMar w:top="1134" w:right="794" w:bottom="1134" w:left="1418" w:header="0" w:footer="0" w:gutter="0"/>
          <w:cols w:space="720"/>
        </w:sectPr>
      </w:pPr>
    </w:p>
    <w:p w:rsidR="00E54A96" w:rsidRPr="00B879B8" w:rsidRDefault="00E54A96" w:rsidP="00E54A96">
      <w:pPr>
        <w:pStyle w:val="1"/>
        <w:ind w:firstLine="709"/>
        <w:jc w:val="both"/>
        <w:rPr>
          <w:rStyle w:val="FontStyle31"/>
          <w:rFonts w:ascii="Times New Roman" w:hAnsi="Times New Roman" w:cs="Times New Roman"/>
          <w:color w:val="auto"/>
          <w:kern w:val="24"/>
          <w:sz w:val="24"/>
          <w:szCs w:val="24"/>
        </w:rPr>
      </w:pPr>
      <w:r w:rsidRPr="00B879B8">
        <w:rPr>
          <w:rStyle w:val="FontStyle31"/>
          <w:rFonts w:ascii="Times New Roman" w:hAnsi="Times New Roman" w:cs="Times New Roman"/>
          <w:color w:val="auto"/>
          <w:kern w:val="24"/>
          <w:sz w:val="24"/>
          <w:szCs w:val="24"/>
        </w:rPr>
        <w:lastRenderedPageBreak/>
        <w:t>5 Образовательные и информационные технологии</w:t>
      </w:r>
    </w:p>
    <w:p w:rsidR="00E54A96" w:rsidRPr="00B879B8" w:rsidRDefault="00E54A96" w:rsidP="00E54A96">
      <w:pPr>
        <w:ind w:firstLine="709"/>
        <w:jc w:val="both"/>
        <w:rPr>
          <w:rStyle w:val="FontStyle28"/>
          <w:rFonts w:ascii="Times New Roman" w:hAnsi="Times New Roman" w:cs="Times New Roman"/>
          <w:b w:val="0"/>
          <w:i/>
          <w:iCs/>
          <w:smallCaps w:val="0"/>
          <w:kern w:val="24"/>
          <w:sz w:val="24"/>
          <w:szCs w:val="24"/>
        </w:rPr>
      </w:pPr>
      <w:r w:rsidRPr="00B879B8">
        <w:rPr>
          <w:rStyle w:val="FontStyle28"/>
          <w:rFonts w:ascii="Times New Roman" w:hAnsi="Times New Roman" w:cs="Times New Roman"/>
          <w:b w:val="0"/>
          <w:iCs/>
          <w:smallCaps w:val="0"/>
          <w:kern w:val="24"/>
          <w:sz w:val="24"/>
          <w:szCs w:val="24"/>
        </w:rPr>
        <w:t>В рамках дисциплины «</w:t>
      </w:r>
      <w:r w:rsidRPr="00B879B8">
        <w:rPr>
          <w:sz w:val="24"/>
          <w:szCs w:val="24"/>
        </w:rPr>
        <w:t>Методы логопедической работы с детьми с ДЦП</w:t>
      </w:r>
      <w:r w:rsidRPr="00B879B8">
        <w:rPr>
          <w:rStyle w:val="FontStyle28"/>
          <w:rFonts w:ascii="Times New Roman" w:hAnsi="Times New Roman" w:cs="Times New Roman"/>
          <w:b w:val="0"/>
          <w:iCs/>
          <w:smallCaps w:val="0"/>
          <w:kern w:val="24"/>
          <w:sz w:val="24"/>
          <w:szCs w:val="24"/>
        </w:rPr>
        <w:t xml:space="preserve">» 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семинар-дискуссия, проблемный семинар, семинар по решению профессиональных задач. </w:t>
      </w:r>
    </w:p>
    <w:p w:rsidR="00E54A96" w:rsidRPr="00B879B8" w:rsidRDefault="00E54A96" w:rsidP="00E54A96">
      <w:pPr>
        <w:ind w:firstLine="709"/>
        <w:jc w:val="both"/>
        <w:rPr>
          <w:iCs/>
          <w:kern w:val="24"/>
          <w:sz w:val="24"/>
          <w:szCs w:val="24"/>
        </w:rPr>
      </w:pPr>
      <w:r w:rsidRPr="00B879B8">
        <w:rPr>
          <w:iCs/>
          <w:kern w:val="24"/>
          <w:sz w:val="24"/>
          <w:szCs w:val="24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E54A96" w:rsidRPr="00B879B8" w:rsidRDefault="00E54A96" w:rsidP="00E54A96">
      <w:pPr>
        <w:ind w:firstLine="709"/>
        <w:jc w:val="both"/>
        <w:rPr>
          <w:iCs/>
          <w:kern w:val="24"/>
          <w:sz w:val="24"/>
          <w:szCs w:val="24"/>
        </w:rPr>
      </w:pPr>
      <w:r w:rsidRPr="00B879B8">
        <w:rPr>
          <w:iCs/>
          <w:kern w:val="24"/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E54A96" w:rsidRPr="00B879B8" w:rsidRDefault="00E54A96" w:rsidP="00E54A96">
      <w:pPr>
        <w:ind w:firstLine="709"/>
        <w:jc w:val="both"/>
        <w:rPr>
          <w:iCs/>
          <w:kern w:val="24"/>
          <w:sz w:val="24"/>
          <w:szCs w:val="24"/>
        </w:rPr>
      </w:pPr>
      <w:r w:rsidRPr="00B879B8">
        <w:rPr>
          <w:iCs/>
          <w:kern w:val="24"/>
          <w:sz w:val="24"/>
          <w:szCs w:val="24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E54A96" w:rsidRPr="00B879B8" w:rsidRDefault="00E54A96" w:rsidP="00E54A96">
      <w:pPr>
        <w:ind w:firstLine="709"/>
        <w:jc w:val="both"/>
        <w:rPr>
          <w:iCs/>
          <w:kern w:val="24"/>
          <w:sz w:val="24"/>
          <w:szCs w:val="24"/>
        </w:rPr>
      </w:pPr>
      <w:r w:rsidRPr="00B879B8">
        <w:rPr>
          <w:iCs/>
          <w:kern w:val="24"/>
          <w:sz w:val="24"/>
          <w:szCs w:val="24"/>
        </w:rPr>
        <w:t>Практическая работа – отработка практических навыков диагностики и проведения коррекционного лечебного массажа детям с ОВЗ.</w:t>
      </w:r>
    </w:p>
    <w:p w:rsidR="00A942F8" w:rsidRPr="00B879B8" w:rsidRDefault="00A942F8" w:rsidP="00A942F8">
      <w:pPr>
        <w:pStyle w:val="1"/>
        <w:tabs>
          <w:tab w:val="left" w:pos="993"/>
        </w:tabs>
        <w:rPr>
          <w:rStyle w:val="FontStyle31"/>
          <w:rFonts w:ascii="Times New Roman" w:hAnsi="Times New Roman" w:cs="Times New Roman"/>
          <w:color w:val="auto"/>
          <w:sz w:val="24"/>
          <w:szCs w:val="24"/>
        </w:rPr>
      </w:pPr>
      <w:r w:rsidRPr="00B879B8">
        <w:rPr>
          <w:rStyle w:val="FontStyle31"/>
          <w:rFonts w:ascii="Times New Roman" w:hAnsi="Times New Roman" w:cs="Times New Roman"/>
          <w:color w:val="auto"/>
          <w:sz w:val="24"/>
          <w:szCs w:val="24"/>
        </w:rPr>
        <w:t>6 Учебно-методическое обеспечение самостоятельной работы студентов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6"/>
        <w:gridCol w:w="2977"/>
        <w:gridCol w:w="1135"/>
        <w:gridCol w:w="2409"/>
      </w:tblGrid>
      <w:tr w:rsidR="00E54A96" w:rsidRPr="00B879B8" w:rsidTr="00E54A96">
        <w:trPr>
          <w:tblHeader/>
        </w:trPr>
        <w:tc>
          <w:tcPr>
            <w:tcW w:w="1655" w:type="pct"/>
            <w:vAlign w:val="center"/>
          </w:tcPr>
          <w:p w:rsidR="00E54A96" w:rsidRPr="00B879B8" w:rsidRDefault="00E54A96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527" w:type="pct"/>
            <w:vAlign w:val="center"/>
          </w:tcPr>
          <w:p w:rsidR="00E54A96" w:rsidRPr="00B879B8" w:rsidRDefault="00E54A96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582" w:type="pct"/>
            <w:vAlign w:val="center"/>
          </w:tcPr>
          <w:p w:rsidR="00E54A96" w:rsidRPr="00B879B8" w:rsidRDefault="00E54A96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236" w:type="pct"/>
            <w:vAlign w:val="center"/>
          </w:tcPr>
          <w:p w:rsidR="00E54A96" w:rsidRPr="00B879B8" w:rsidRDefault="00E54A96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04D16" w:rsidRPr="00B879B8" w:rsidTr="00E54A96">
        <w:tc>
          <w:tcPr>
            <w:tcW w:w="1655" w:type="pct"/>
          </w:tcPr>
          <w:p w:rsidR="00204D16" w:rsidRPr="00B879B8" w:rsidRDefault="00204D16" w:rsidP="00204D1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  <w:lang w:eastAsia="ru-RU"/>
              </w:rPr>
              <w:t>1. Общая характеристика детей с ограниченными возможностями здоровья</w:t>
            </w:r>
          </w:p>
        </w:tc>
        <w:tc>
          <w:tcPr>
            <w:tcW w:w="1527" w:type="pct"/>
          </w:tcPr>
          <w:p w:rsidR="00204D16" w:rsidRPr="00B879B8" w:rsidRDefault="00204D16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1236" w:type="pct"/>
          </w:tcPr>
          <w:p w:rsidR="00204D16" w:rsidRPr="00B879B8" w:rsidRDefault="00204D16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</w:tr>
      <w:tr w:rsidR="007C326F" w:rsidRPr="00B879B8" w:rsidTr="00E54A96">
        <w:tc>
          <w:tcPr>
            <w:tcW w:w="1655" w:type="pct"/>
          </w:tcPr>
          <w:p w:rsidR="007C326F" w:rsidRPr="00B879B8" w:rsidRDefault="007C326F" w:rsidP="00204D16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1.1</w:t>
            </w:r>
            <w:r w:rsidRPr="00B879B8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Дети с ограниченными возможностями здоровья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582" w:type="pct"/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12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Обсуждение на практическом задании</w:t>
            </w:r>
          </w:p>
        </w:tc>
      </w:tr>
      <w:tr w:rsidR="007C326F" w:rsidRPr="00B879B8" w:rsidTr="00E54A96">
        <w:tc>
          <w:tcPr>
            <w:tcW w:w="1655" w:type="pct"/>
          </w:tcPr>
          <w:p w:rsidR="007C326F" w:rsidRPr="00B879B8" w:rsidRDefault="007C326F" w:rsidP="00204D16">
            <w:pPr>
              <w:spacing w:before="60" w:after="60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1.2</w:t>
            </w:r>
            <w:r w:rsidRPr="00B879B8">
              <w:rPr>
                <w:bCs/>
                <w:sz w:val="24"/>
                <w:szCs w:val="24"/>
              </w:rPr>
              <w:t xml:space="preserve"> Общие положения о создании специальных условий для получения образования детьми с ограниченными возможностями здоровья и детьми-инвалидами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литературы, написание лабораторной работы и контрольного теста </w:t>
            </w:r>
          </w:p>
        </w:tc>
        <w:tc>
          <w:tcPr>
            <w:tcW w:w="582" w:type="pct"/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13,4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Лабораторная работа№1</w:t>
            </w:r>
          </w:p>
        </w:tc>
      </w:tr>
      <w:tr w:rsidR="007C326F" w:rsidRPr="00B879B8" w:rsidTr="00E54A96">
        <w:tc>
          <w:tcPr>
            <w:tcW w:w="1655" w:type="pct"/>
          </w:tcPr>
          <w:p w:rsidR="007C326F" w:rsidRPr="00B879B8" w:rsidRDefault="007C326F" w:rsidP="00204D16">
            <w:pPr>
              <w:spacing w:before="60"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B879B8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25,4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Контрольный тест</w:t>
            </w:r>
          </w:p>
        </w:tc>
      </w:tr>
      <w:tr w:rsidR="007C326F" w:rsidRPr="00B879B8" w:rsidTr="00E54A96">
        <w:tc>
          <w:tcPr>
            <w:tcW w:w="1655" w:type="pct"/>
          </w:tcPr>
          <w:p w:rsidR="007C326F" w:rsidRPr="00B879B8" w:rsidRDefault="007C326F" w:rsidP="00204D16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</w:rPr>
            </w:pPr>
            <w:r w:rsidRPr="00B879B8">
              <w:rPr>
                <w:kern w:val="36"/>
                <w:sz w:val="24"/>
                <w:szCs w:val="24"/>
                <w:lang w:eastAsia="ru-RU"/>
              </w:rPr>
              <w:t>Тема 2. Особенности развития детей с церебральным параличом</w:t>
            </w:r>
          </w:p>
        </w:tc>
        <w:tc>
          <w:tcPr>
            <w:tcW w:w="1527" w:type="pct"/>
          </w:tcPr>
          <w:p w:rsidR="007C326F" w:rsidRPr="00B879B8" w:rsidRDefault="007C326F" w:rsidP="00E54A9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1236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C326F" w:rsidRPr="00B879B8" w:rsidTr="00E54A96">
        <w:tc>
          <w:tcPr>
            <w:tcW w:w="1655" w:type="pct"/>
          </w:tcPr>
          <w:p w:rsidR="007C326F" w:rsidRPr="00B879B8" w:rsidRDefault="007C326F" w:rsidP="00204D16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B879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2.1 История заболевания ДЦП. Причины ДЦП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582" w:type="pct"/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Обсуждение на практическом задании</w:t>
            </w:r>
          </w:p>
        </w:tc>
      </w:tr>
      <w:tr w:rsidR="007C326F" w:rsidRPr="00B879B8" w:rsidTr="00204D1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2.2 Формы и степени ДЦП</w:t>
            </w:r>
          </w:p>
          <w:p w:rsidR="007C326F" w:rsidRPr="00B879B8" w:rsidRDefault="007C326F" w:rsidP="00204D16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литературы, написание лабораторной работы и контрольного теста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B879B8">
              <w:t>Лабораторная работа №2</w:t>
            </w:r>
          </w:p>
          <w:p w:rsidR="007C326F" w:rsidRPr="00B879B8" w:rsidRDefault="007C326F" w:rsidP="00204D1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C326F" w:rsidRPr="00B879B8" w:rsidTr="00204D1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rPr>
                <w:b/>
                <w:sz w:val="24"/>
                <w:szCs w:val="24"/>
              </w:rPr>
            </w:pPr>
            <w:r w:rsidRPr="00B879B8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7C326F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snapToGrid w:val="0"/>
              <w:rPr>
                <w:bCs/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Контрольный тест</w:t>
            </w:r>
          </w:p>
        </w:tc>
      </w:tr>
      <w:tr w:rsidR="007C326F" w:rsidRPr="00B879B8" w:rsidTr="00204D1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E91F95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</w:rPr>
            </w:pPr>
            <w:r w:rsidRPr="00B879B8">
              <w:rPr>
                <w:bCs/>
                <w:kern w:val="36"/>
                <w:sz w:val="24"/>
                <w:szCs w:val="24"/>
                <w:lang w:eastAsia="ru-RU"/>
              </w:rPr>
              <w:t xml:space="preserve">Тема 3. Особенности логопедической работы с </w:t>
            </w:r>
            <w:r w:rsidRPr="00B879B8">
              <w:rPr>
                <w:bCs/>
                <w:kern w:val="36"/>
                <w:sz w:val="24"/>
                <w:szCs w:val="24"/>
                <w:lang w:eastAsia="ru-RU"/>
              </w:rPr>
              <w:lastRenderedPageBreak/>
              <w:t>детьми с ДЦП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pStyle w:val="Style16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C326F" w:rsidRPr="00B879B8" w:rsidTr="00204D1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E91F95">
            <w:pPr>
              <w:spacing w:before="60" w:after="60"/>
              <w:ind w:right="332"/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lastRenderedPageBreak/>
              <w:t>3.1 Коррекция нарушения звукопроизношения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pStyle w:val="Style16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6F" w:rsidRPr="00B879B8" w:rsidRDefault="007C326F" w:rsidP="00204D1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C326F" w:rsidRPr="00B879B8" w:rsidTr="00204D16">
        <w:tc>
          <w:tcPr>
            <w:tcW w:w="1655" w:type="pct"/>
          </w:tcPr>
          <w:p w:rsidR="007C326F" w:rsidRPr="00B879B8" w:rsidRDefault="007C326F" w:rsidP="00E91F95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  <w:r w:rsidRPr="00B879B8">
              <w:rPr>
                <w:bCs/>
                <w:sz w:val="24"/>
                <w:szCs w:val="24"/>
                <w:lang w:eastAsia="ru-RU"/>
              </w:rPr>
              <w:t>3.2 Особенности проведения логопедических занятий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9B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литературы, написание лабораторной работы и контрольного теста</w:t>
            </w:r>
          </w:p>
        </w:tc>
        <w:tc>
          <w:tcPr>
            <w:tcW w:w="582" w:type="pct"/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Лабораторная работа №3</w:t>
            </w:r>
          </w:p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</w:tr>
      <w:tr w:rsidR="007C326F" w:rsidRPr="00B879B8" w:rsidTr="00204D16">
        <w:tc>
          <w:tcPr>
            <w:tcW w:w="1655" w:type="pct"/>
          </w:tcPr>
          <w:p w:rsidR="007C326F" w:rsidRPr="00B879B8" w:rsidRDefault="007C326F" w:rsidP="00204D16">
            <w:pPr>
              <w:shd w:val="clear" w:color="auto" w:fill="FFFFFF"/>
              <w:spacing w:before="60" w:after="60"/>
              <w:outlineLvl w:val="0"/>
              <w:rPr>
                <w:b/>
                <w:bCs/>
                <w:sz w:val="24"/>
                <w:szCs w:val="24"/>
                <w:lang w:eastAsia="ru-RU"/>
              </w:rPr>
            </w:pPr>
            <w:r w:rsidRPr="00B879B8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B879B8">
              <w:rPr>
                <w:b/>
                <w:sz w:val="24"/>
                <w:szCs w:val="24"/>
              </w:rPr>
              <w:t>Контрольный тест</w:t>
            </w:r>
          </w:p>
          <w:p w:rsidR="007C326F" w:rsidRPr="00B879B8" w:rsidRDefault="007C326F" w:rsidP="00204D16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B879B8">
              <w:rPr>
                <w:b/>
              </w:rPr>
              <w:t>Итоговый тест</w:t>
            </w:r>
          </w:p>
        </w:tc>
      </w:tr>
      <w:tr w:rsidR="007C326F" w:rsidRPr="00B879B8" w:rsidTr="00204D16">
        <w:tc>
          <w:tcPr>
            <w:tcW w:w="1655" w:type="pct"/>
          </w:tcPr>
          <w:p w:rsidR="007C326F" w:rsidRPr="00B879B8" w:rsidRDefault="007C326F" w:rsidP="00453C95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B879B8">
              <w:rPr>
                <w:b/>
              </w:rPr>
              <w:t>Итого по дисциплине</w:t>
            </w:r>
          </w:p>
        </w:tc>
        <w:tc>
          <w:tcPr>
            <w:tcW w:w="1527" w:type="pct"/>
          </w:tcPr>
          <w:p w:rsidR="007C326F" w:rsidRPr="00B879B8" w:rsidRDefault="007C326F" w:rsidP="00204D16">
            <w:pPr>
              <w:pStyle w:val="Style16"/>
              <w:widowControl/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pct"/>
          </w:tcPr>
          <w:p w:rsidR="007C326F" w:rsidRPr="00B879B8" w:rsidRDefault="007C326F" w:rsidP="007C326F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236" w:type="pct"/>
          </w:tcPr>
          <w:p w:rsidR="007C326F" w:rsidRPr="00B879B8" w:rsidRDefault="007C326F" w:rsidP="00204D1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B879B8">
              <w:rPr>
                <w:b/>
                <w:bCs/>
                <w:sz w:val="24"/>
                <w:szCs w:val="24"/>
              </w:rPr>
              <w:t>Промежуточный контроль:</w:t>
            </w:r>
          </w:p>
          <w:p w:rsidR="007C326F" w:rsidRPr="00B879B8" w:rsidRDefault="007C326F" w:rsidP="00204D16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B879B8">
              <w:rPr>
                <w:b/>
                <w:sz w:val="24"/>
                <w:szCs w:val="24"/>
              </w:rPr>
              <w:t>Зачет с оценкой</w:t>
            </w:r>
          </w:p>
        </w:tc>
      </w:tr>
    </w:tbl>
    <w:p w:rsidR="00A942F8" w:rsidRPr="00B879B8" w:rsidRDefault="00A942F8" w:rsidP="00A942F8">
      <w:pPr>
        <w:shd w:val="clear" w:color="auto" w:fill="FFFFFF"/>
        <w:tabs>
          <w:tab w:val="left" w:pos="993"/>
        </w:tabs>
        <w:autoSpaceDE w:val="0"/>
        <w:spacing w:before="60" w:after="60"/>
        <w:jc w:val="center"/>
        <w:rPr>
          <w:b/>
          <w:sz w:val="24"/>
          <w:szCs w:val="24"/>
        </w:rPr>
      </w:pPr>
    </w:p>
    <w:p w:rsidR="00A942F8" w:rsidRPr="00B879B8" w:rsidRDefault="00A942F8" w:rsidP="00A942F8">
      <w:pPr>
        <w:shd w:val="clear" w:color="auto" w:fill="FFFFFF"/>
        <w:autoSpaceDE w:val="0"/>
        <w:spacing w:before="60" w:after="60"/>
        <w:jc w:val="center"/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>Темы и краткое содержание</w:t>
      </w:r>
    </w:p>
    <w:p w:rsidR="00A942F8" w:rsidRPr="00B879B8" w:rsidRDefault="00204D16" w:rsidP="00204D16">
      <w:pPr>
        <w:tabs>
          <w:tab w:val="left" w:pos="142"/>
          <w:tab w:val="left" w:pos="1134"/>
        </w:tabs>
        <w:spacing w:before="60" w:after="60"/>
        <w:ind w:firstLine="709"/>
        <w:jc w:val="both"/>
        <w:rPr>
          <w:b/>
          <w:sz w:val="24"/>
          <w:szCs w:val="24"/>
          <w:lang w:eastAsia="ru-RU"/>
        </w:rPr>
      </w:pPr>
      <w:r w:rsidRPr="00B879B8">
        <w:rPr>
          <w:b/>
          <w:sz w:val="24"/>
          <w:szCs w:val="24"/>
          <w:lang w:eastAsia="ru-RU"/>
        </w:rPr>
        <w:t>Раздел 1</w:t>
      </w:r>
      <w:r w:rsidR="00A942F8" w:rsidRPr="00B879B8">
        <w:rPr>
          <w:b/>
          <w:sz w:val="24"/>
          <w:szCs w:val="24"/>
          <w:lang w:eastAsia="ru-RU"/>
        </w:rPr>
        <w:t xml:space="preserve"> Общая характеристика детей с ограниченными возможностями здоровья</w:t>
      </w:r>
    </w:p>
    <w:p w:rsidR="00A942F8" w:rsidRPr="00B879B8" w:rsidRDefault="00A942F8" w:rsidP="00204D16">
      <w:pPr>
        <w:pStyle w:val="3"/>
        <w:keepLines w:val="0"/>
        <w:numPr>
          <w:ilvl w:val="2"/>
          <w:numId w:val="0"/>
        </w:numPr>
        <w:tabs>
          <w:tab w:val="left" w:pos="142"/>
          <w:tab w:val="num" w:pos="720"/>
          <w:tab w:val="left" w:pos="1134"/>
        </w:tabs>
        <w:spacing w:before="60" w:after="60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879B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</w:t>
      </w:r>
      <w:r w:rsidR="00204D16" w:rsidRPr="00B879B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</w:t>
      </w:r>
      <w:r w:rsidRPr="00B879B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Дети с ограниченными возможностями здоровья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  <w:lang w:eastAsia="ru-RU"/>
        </w:rPr>
        <w:t xml:space="preserve">Изучить понятия </w:t>
      </w:r>
      <w:r w:rsidRPr="00B879B8">
        <w:rPr>
          <w:sz w:val="24"/>
          <w:szCs w:val="24"/>
        </w:rPr>
        <w:t>«дети с ограниченными возможностями здоровья»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Ответить на вопросы:</w:t>
      </w:r>
    </w:p>
    <w:p w:rsidR="00204D16" w:rsidRPr="00B879B8" w:rsidRDefault="00204D16" w:rsidP="00204D16">
      <w:pPr>
        <w:pStyle w:val="a7"/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-Особенности физического воспитания детей с нарушением слуха, зрения, речи, опорно-двигательного аппарата и умственного развития.</w:t>
      </w:r>
    </w:p>
    <w:p w:rsidR="00204D16" w:rsidRPr="00B879B8" w:rsidRDefault="00204D16" w:rsidP="00204D16">
      <w:pPr>
        <w:pStyle w:val="a7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879B8">
        <w:rPr>
          <w:rFonts w:ascii="Times New Roman" w:hAnsi="Times New Roman"/>
          <w:bCs/>
          <w:sz w:val="24"/>
          <w:szCs w:val="24"/>
        </w:rPr>
        <w:t>-Общие положения о создании специальных условий для получения образования детьми с ограниченными возможностями здоровья и детьми-инвалидами</w:t>
      </w:r>
    </w:p>
    <w:p w:rsidR="00A942F8" w:rsidRPr="00B879B8" w:rsidRDefault="00204D16" w:rsidP="00204D16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879B8">
        <w:rPr>
          <w:b/>
          <w:bCs/>
          <w:sz w:val="24"/>
          <w:szCs w:val="24"/>
        </w:rPr>
        <w:t>1.</w:t>
      </w:r>
      <w:r w:rsidR="00A942F8" w:rsidRPr="00B879B8">
        <w:rPr>
          <w:b/>
          <w:bCs/>
          <w:sz w:val="24"/>
          <w:szCs w:val="24"/>
        </w:rPr>
        <w:t>2 Общие положения о создании специальных условий для получения образования детьми с ограниченными возможностями здоровья и детьми-инвалидами</w:t>
      </w:r>
    </w:p>
    <w:p w:rsidR="00A942F8" w:rsidRPr="00B879B8" w:rsidRDefault="00204D16" w:rsidP="00204D16">
      <w:pPr>
        <w:shd w:val="clear" w:color="auto" w:fill="FFFFFF"/>
        <w:tabs>
          <w:tab w:val="left" w:pos="142"/>
          <w:tab w:val="left" w:pos="1134"/>
        </w:tabs>
        <w:autoSpaceDE w:val="0"/>
        <w:spacing w:before="60" w:after="60"/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Изучить понятия: </w:t>
      </w:r>
      <w:r w:rsidR="00A942F8" w:rsidRPr="00B879B8">
        <w:rPr>
          <w:sz w:val="24"/>
          <w:szCs w:val="24"/>
        </w:rPr>
        <w:t>дети с ограниченными возможностями здоровья (ОВЗ); историю изучения данного вопроса.</w:t>
      </w:r>
    </w:p>
    <w:p w:rsidR="00A942F8" w:rsidRPr="00B879B8" w:rsidRDefault="00204D16" w:rsidP="00204D16">
      <w:pPr>
        <w:tabs>
          <w:tab w:val="left" w:pos="142"/>
          <w:tab w:val="left" w:pos="1134"/>
          <w:tab w:val="left" w:pos="5310"/>
        </w:tabs>
        <w:spacing w:before="60" w:after="60"/>
        <w:ind w:firstLine="709"/>
        <w:rPr>
          <w:i/>
          <w:sz w:val="24"/>
          <w:szCs w:val="24"/>
        </w:rPr>
      </w:pPr>
      <w:r w:rsidRPr="00B879B8">
        <w:rPr>
          <w:i/>
          <w:sz w:val="24"/>
          <w:szCs w:val="24"/>
        </w:rPr>
        <w:t>О</w:t>
      </w:r>
      <w:r w:rsidR="00A942F8" w:rsidRPr="00B879B8">
        <w:rPr>
          <w:i/>
          <w:sz w:val="24"/>
          <w:szCs w:val="24"/>
        </w:rPr>
        <w:t>тветить на следующие вопросы</w:t>
      </w:r>
      <w:r w:rsidRPr="00B879B8">
        <w:rPr>
          <w:i/>
          <w:sz w:val="24"/>
          <w:szCs w:val="24"/>
        </w:rPr>
        <w:t xml:space="preserve"> и подготовить доклады</w:t>
      </w:r>
      <w:r w:rsidR="00A942F8" w:rsidRPr="00B879B8">
        <w:rPr>
          <w:i/>
          <w:sz w:val="24"/>
          <w:szCs w:val="24"/>
        </w:rPr>
        <w:t>: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851"/>
          <w:tab w:val="left" w:pos="1134"/>
          <w:tab w:val="left" w:pos="1985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Дать определение понятию «дети с ограниченными возможностями здоровья»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Перечислить категории детей с ОВЗ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слуха?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зрения?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опорно-двигательного аппарата?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Какие нарушения опорно-двигательного аппарата у детей Вы знаете?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Дайте определение понятий «сколиоз» и «нарушение осанки». В чем принципиальная разница этих определений.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речи?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Какие виды умственной отсталости Вы знаете?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В чем особенность воспитания и обучения детей с умственной отсталостью?</w:t>
      </w:r>
    </w:p>
    <w:p w:rsidR="00A942F8" w:rsidRPr="00B879B8" w:rsidRDefault="00A942F8" w:rsidP="00DF6801">
      <w:pPr>
        <w:pStyle w:val="a7"/>
        <w:numPr>
          <w:ilvl w:val="0"/>
          <w:numId w:val="3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 xml:space="preserve">Какие </w:t>
      </w:r>
      <w:r w:rsidRPr="00B879B8">
        <w:rPr>
          <w:rFonts w:ascii="Times New Roman" w:hAnsi="Times New Roman"/>
          <w:bCs/>
          <w:sz w:val="24"/>
          <w:szCs w:val="24"/>
        </w:rPr>
        <w:t>специальные условия необходимо создавать  для получения образования детьми с ограниченными возможностями здоровья и детьми-инвалидами?</w:t>
      </w:r>
    </w:p>
    <w:p w:rsidR="00A942F8" w:rsidRPr="00B879B8" w:rsidRDefault="00A942F8" w:rsidP="00204D16">
      <w:pPr>
        <w:shd w:val="clear" w:color="auto" w:fill="FFFFFF" w:themeFill="background1"/>
        <w:tabs>
          <w:tab w:val="left" w:pos="142"/>
          <w:tab w:val="left" w:pos="1134"/>
          <w:tab w:val="left" w:pos="1843"/>
          <w:tab w:val="left" w:pos="1985"/>
          <w:tab w:val="left" w:leader="underscore" w:pos="9072"/>
        </w:tabs>
        <w:spacing w:before="60" w:after="60"/>
        <w:ind w:firstLine="709"/>
        <w:jc w:val="both"/>
        <w:outlineLvl w:val="1"/>
        <w:rPr>
          <w:b/>
          <w:sz w:val="24"/>
          <w:szCs w:val="24"/>
        </w:rPr>
      </w:pPr>
    </w:p>
    <w:p w:rsidR="00A942F8" w:rsidRPr="00B879B8" w:rsidRDefault="00A942F8" w:rsidP="00204D16">
      <w:pPr>
        <w:shd w:val="clear" w:color="auto" w:fill="FFFFFF" w:themeFill="background1"/>
        <w:tabs>
          <w:tab w:val="left" w:pos="142"/>
          <w:tab w:val="left" w:pos="1134"/>
          <w:tab w:val="left" w:leader="underscore" w:pos="9072"/>
        </w:tabs>
        <w:spacing w:before="60" w:after="60"/>
        <w:ind w:firstLine="709"/>
        <w:jc w:val="both"/>
        <w:outlineLvl w:val="1"/>
        <w:rPr>
          <w:b/>
          <w:kern w:val="36"/>
          <w:sz w:val="24"/>
          <w:szCs w:val="24"/>
          <w:lang w:eastAsia="ru-RU"/>
        </w:rPr>
      </w:pPr>
      <w:r w:rsidRPr="00B879B8">
        <w:rPr>
          <w:b/>
          <w:sz w:val="24"/>
          <w:szCs w:val="24"/>
        </w:rPr>
        <w:t xml:space="preserve">Раздел 2. </w:t>
      </w:r>
      <w:r w:rsidRPr="00B879B8">
        <w:rPr>
          <w:b/>
          <w:kern w:val="36"/>
          <w:sz w:val="24"/>
          <w:szCs w:val="24"/>
          <w:lang w:eastAsia="ru-RU"/>
        </w:rPr>
        <w:t xml:space="preserve">Особенности развития детей с церебральным параличом </w:t>
      </w:r>
    </w:p>
    <w:p w:rsidR="00204D16" w:rsidRPr="00B879B8" w:rsidRDefault="00204D16" w:rsidP="00204D16">
      <w:pPr>
        <w:pStyle w:val="3"/>
        <w:keepLines w:val="0"/>
        <w:numPr>
          <w:ilvl w:val="2"/>
          <w:numId w:val="0"/>
        </w:numPr>
        <w:tabs>
          <w:tab w:val="left" w:pos="142"/>
          <w:tab w:val="num" w:pos="720"/>
          <w:tab w:val="left" w:pos="1134"/>
        </w:tabs>
        <w:spacing w:before="60" w:after="60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B879B8">
        <w:rPr>
          <w:rFonts w:ascii="Times New Roman" w:hAnsi="Times New Roman" w:cs="Times New Roman"/>
          <w:i/>
          <w:color w:val="auto"/>
          <w:sz w:val="24"/>
          <w:szCs w:val="24"/>
        </w:rPr>
        <w:t>2.1 История заболевания ДЦП. Причины ДЦП</w:t>
      </w:r>
    </w:p>
    <w:p w:rsidR="00204D16" w:rsidRPr="00B879B8" w:rsidRDefault="00204D16" w:rsidP="00204D16">
      <w:pPr>
        <w:tabs>
          <w:tab w:val="left" w:pos="142"/>
          <w:tab w:val="left" w:pos="851"/>
          <w:tab w:val="left" w:pos="1134"/>
        </w:tabs>
        <w:spacing w:before="60" w:after="60"/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>Изучить понятия: детский церебральный паралич, парез и паралич</w:t>
      </w:r>
    </w:p>
    <w:p w:rsidR="00204D16" w:rsidRPr="00B879B8" w:rsidRDefault="00204D16" w:rsidP="00204D16">
      <w:pPr>
        <w:tabs>
          <w:tab w:val="left" w:pos="142"/>
          <w:tab w:val="left" w:pos="851"/>
          <w:tab w:val="left" w:pos="1134"/>
        </w:tabs>
        <w:spacing w:before="60" w:after="60"/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>Ответить на вопросы и подготовить доклады:</w:t>
      </w:r>
    </w:p>
    <w:p w:rsidR="00204D16" w:rsidRPr="00B879B8" w:rsidRDefault="00204D16" w:rsidP="00DF6801">
      <w:pPr>
        <w:pStyle w:val="a7"/>
        <w:numPr>
          <w:ilvl w:val="0"/>
          <w:numId w:val="5"/>
        </w:numPr>
        <w:tabs>
          <w:tab w:val="left" w:pos="142"/>
          <w:tab w:val="left" w:pos="851"/>
          <w:tab w:val="left" w:pos="1134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lastRenderedPageBreak/>
        <w:t>Первый врач, описавший ДЦП</w:t>
      </w:r>
    </w:p>
    <w:p w:rsidR="00204D16" w:rsidRPr="00B879B8" w:rsidRDefault="00204D16" w:rsidP="00DF6801">
      <w:pPr>
        <w:pStyle w:val="a7"/>
        <w:numPr>
          <w:ilvl w:val="0"/>
          <w:numId w:val="5"/>
        </w:numPr>
        <w:tabs>
          <w:tab w:val="left" w:pos="142"/>
          <w:tab w:val="left" w:pos="851"/>
          <w:tab w:val="left" w:pos="1134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Основные причины рождения ребенка с церебральным параличом</w:t>
      </w:r>
    </w:p>
    <w:p w:rsidR="00204D16" w:rsidRPr="00B879B8" w:rsidRDefault="00204D16" w:rsidP="00DF6801">
      <w:pPr>
        <w:pStyle w:val="a7"/>
        <w:numPr>
          <w:ilvl w:val="0"/>
          <w:numId w:val="5"/>
        </w:numPr>
        <w:tabs>
          <w:tab w:val="left" w:pos="142"/>
          <w:tab w:val="left" w:pos="851"/>
          <w:tab w:val="left" w:pos="1134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Вредные привычки матери и болезни ребенка в раннем детстве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>2.2 Формы и степени ДЦП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Изучить понятия: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Ответить на вопросы и подготовить презентации на темы:</w:t>
      </w:r>
    </w:p>
    <w:p w:rsidR="00A942F8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1134"/>
          <w:tab w:val="left" w:pos="5310"/>
        </w:tabs>
        <w:spacing w:before="60" w:after="60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Основные формы ДЦП</w:t>
      </w:r>
    </w:p>
    <w:p w:rsidR="00204D16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1134"/>
          <w:tab w:val="left" w:pos="5310"/>
        </w:tabs>
        <w:spacing w:before="60" w:after="60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Нарушение мышечного тонуса</w:t>
      </w:r>
    </w:p>
    <w:p w:rsidR="00204D16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1134"/>
          <w:tab w:val="left" w:pos="5310"/>
        </w:tabs>
        <w:spacing w:before="60" w:after="60"/>
        <w:ind w:left="0" w:firstLine="709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Развитие мелкой моторики при ДЦП</w:t>
      </w:r>
    </w:p>
    <w:p w:rsidR="00204D16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Особенности физического, психического и умственного развития детей с церебральным параличом</w:t>
      </w:r>
    </w:p>
    <w:p w:rsidR="00204D16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Основные методы работы с детьми с  церебральным параличом</w:t>
      </w:r>
    </w:p>
    <w:p w:rsidR="00204D16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С</w:t>
      </w:r>
      <w:r w:rsidR="00A942F8" w:rsidRPr="00B879B8">
        <w:rPr>
          <w:rFonts w:ascii="Times New Roman" w:hAnsi="Times New Roman"/>
          <w:sz w:val="24"/>
          <w:szCs w:val="24"/>
        </w:rPr>
        <w:t>тепени ДЦП по тяжести их проявления.</w:t>
      </w:r>
    </w:p>
    <w:p w:rsidR="00A942F8" w:rsidRPr="00B879B8" w:rsidRDefault="00204D16" w:rsidP="00DF6801">
      <w:pPr>
        <w:pStyle w:val="a7"/>
        <w:numPr>
          <w:ilvl w:val="0"/>
          <w:numId w:val="6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</w:t>
      </w:r>
      <w:r w:rsidR="00A942F8" w:rsidRPr="00B879B8">
        <w:rPr>
          <w:rFonts w:ascii="Times New Roman" w:hAnsi="Times New Roman"/>
          <w:sz w:val="24"/>
          <w:szCs w:val="24"/>
        </w:rPr>
        <w:t>сновные принципы работы с детьми с ДЦП.</w:t>
      </w:r>
    </w:p>
    <w:p w:rsidR="00A942F8" w:rsidRPr="00B879B8" w:rsidRDefault="00A942F8" w:rsidP="00204D16">
      <w:pPr>
        <w:tabs>
          <w:tab w:val="left" w:pos="142"/>
          <w:tab w:val="left" w:pos="1134"/>
          <w:tab w:val="left" w:pos="5310"/>
        </w:tabs>
        <w:spacing w:before="60" w:after="60"/>
        <w:ind w:firstLine="709"/>
        <w:rPr>
          <w:b/>
          <w:i/>
          <w:sz w:val="24"/>
          <w:szCs w:val="24"/>
        </w:rPr>
      </w:pPr>
    </w:p>
    <w:p w:rsidR="00E91F95" w:rsidRPr="00B879B8" w:rsidRDefault="00E91F95" w:rsidP="00204D16">
      <w:pPr>
        <w:tabs>
          <w:tab w:val="left" w:pos="142"/>
          <w:tab w:val="left" w:pos="1134"/>
        </w:tabs>
        <w:ind w:firstLine="709"/>
        <w:rPr>
          <w:b/>
          <w:sz w:val="24"/>
          <w:szCs w:val="24"/>
          <w:lang w:eastAsia="ru-RU"/>
        </w:rPr>
      </w:pPr>
      <w:r w:rsidRPr="00B879B8">
        <w:rPr>
          <w:b/>
          <w:bCs/>
          <w:kern w:val="36"/>
          <w:sz w:val="24"/>
          <w:szCs w:val="24"/>
          <w:lang w:eastAsia="ru-RU"/>
        </w:rPr>
        <w:t>3. Особенности логопедической работы с детьми с ДЦП</w:t>
      </w:r>
    </w:p>
    <w:p w:rsidR="00E91F95" w:rsidRPr="00B879B8" w:rsidRDefault="00E91F95" w:rsidP="00204D16">
      <w:pPr>
        <w:tabs>
          <w:tab w:val="left" w:pos="142"/>
          <w:tab w:val="left" w:pos="1134"/>
        </w:tabs>
        <w:ind w:firstLine="709"/>
        <w:rPr>
          <w:b/>
          <w:sz w:val="24"/>
          <w:szCs w:val="24"/>
        </w:rPr>
      </w:pPr>
      <w:r w:rsidRPr="00B879B8">
        <w:rPr>
          <w:b/>
          <w:sz w:val="24"/>
          <w:szCs w:val="24"/>
          <w:lang w:eastAsia="ru-RU"/>
        </w:rPr>
        <w:t>3.1 Коррекция нарушения звукопроизношения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Изучить понятия: «</w:t>
      </w:r>
      <w:r w:rsidR="00E91F95" w:rsidRPr="00B879B8">
        <w:rPr>
          <w:sz w:val="24"/>
          <w:szCs w:val="24"/>
        </w:rPr>
        <w:t>нарушение звукопроизношения», «дислалия</w:t>
      </w:r>
      <w:r w:rsidRPr="00B879B8">
        <w:rPr>
          <w:sz w:val="24"/>
          <w:szCs w:val="24"/>
        </w:rPr>
        <w:t>», «</w:t>
      </w:r>
      <w:r w:rsidR="00E91F95" w:rsidRPr="00B879B8">
        <w:rPr>
          <w:sz w:val="24"/>
          <w:szCs w:val="24"/>
        </w:rPr>
        <w:t>ринолалия</w:t>
      </w:r>
      <w:r w:rsidRPr="00B879B8">
        <w:rPr>
          <w:sz w:val="24"/>
          <w:szCs w:val="24"/>
        </w:rPr>
        <w:t>», «тремор», «синкинезии», «</w:t>
      </w:r>
      <w:r w:rsidR="009E1ECF" w:rsidRPr="00B879B8">
        <w:rPr>
          <w:sz w:val="24"/>
          <w:szCs w:val="24"/>
        </w:rPr>
        <w:t>гиперкинезы</w:t>
      </w:r>
      <w:r w:rsidRPr="00B879B8">
        <w:rPr>
          <w:sz w:val="24"/>
          <w:szCs w:val="24"/>
        </w:rPr>
        <w:t>, «общая и мелкая моторика»</w:t>
      </w:r>
    </w:p>
    <w:p w:rsidR="00204D16" w:rsidRPr="00B879B8" w:rsidRDefault="00204D16" w:rsidP="00204D16">
      <w:pPr>
        <w:shd w:val="clear" w:color="auto" w:fill="FFFFFF"/>
        <w:tabs>
          <w:tab w:val="left" w:pos="142"/>
          <w:tab w:val="left" w:pos="1134"/>
        </w:tabs>
        <w:autoSpaceDE w:val="0"/>
        <w:spacing w:before="60" w:after="60"/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Ответить на вопросы:</w:t>
      </w:r>
    </w:p>
    <w:p w:rsidR="00204D16" w:rsidRPr="00B879B8" w:rsidRDefault="00204D16" w:rsidP="00DF6801">
      <w:pPr>
        <w:pStyle w:val="a7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autoSpaceDE w:val="0"/>
        <w:spacing w:before="60" w:after="60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 xml:space="preserve">Проанализируйте возрастную динамику </w:t>
      </w:r>
      <w:r w:rsidR="009E1ECF" w:rsidRPr="00B879B8">
        <w:rPr>
          <w:rFonts w:ascii="Times New Roman" w:hAnsi="Times New Roman"/>
          <w:sz w:val="24"/>
          <w:szCs w:val="24"/>
        </w:rPr>
        <w:t>речевого</w:t>
      </w:r>
      <w:r w:rsidRPr="00B879B8">
        <w:rPr>
          <w:rFonts w:ascii="Times New Roman" w:hAnsi="Times New Roman"/>
          <w:sz w:val="24"/>
          <w:szCs w:val="24"/>
        </w:rPr>
        <w:t xml:space="preserve"> развития детей</w:t>
      </w:r>
    </w:p>
    <w:p w:rsidR="00204D16" w:rsidRPr="00B879B8" w:rsidRDefault="00204D16" w:rsidP="00DF6801">
      <w:pPr>
        <w:pStyle w:val="a8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spacing w:before="60" w:beforeAutospacing="0" w:after="60" w:afterAutospacing="0"/>
        <w:ind w:left="0" w:firstLine="709"/>
        <w:jc w:val="both"/>
      </w:pPr>
      <w:r w:rsidRPr="00B879B8">
        <w:t xml:space="preserve">Особенности сенсорно-перцептивной деятельности детей с церебральным параличом </w:t>
      </w:r>
    </w:p>
    <w:p w:rsidR="00204D16" w:rsidRPr="00B879B8" w:rsidRDefault="00204D16" w:rsidP="00DF6801">
      <w:pPr>
        <w:pStyle w:val="a8"/>
        <w:numPr>
          <w:ilvl w:val="0"/>
          <w:numId w:val="8"/>
        </w:numPr>
        <w:shd w:val="clear" w:color="auto" w:fill="FFFFFF"/>
        <w:tabs>
          <w:tab w:val="left" w:pos="142"/>
          <w:tab w:val="left" w:pos="1134"/>
        </w:tabs>
        <w:spacing w:before="60" w:beforeAutospacing="0" w:after="60" w:afterAutospacing="0"/>
        <w:ind w:left="0" w:firstLine="709"/>
        <w:jc w:val="both"/>
      </w:pPr>
      <w:r w:rsidRPr="00B879B8">
        <w:t xml:space="preserve">Особенности </w:t>
      </w:r>
      <w:r w:rsidR="009E1ECF" w:rsidRPr="00B879B8">
        <w:t>речевого</w:t>
      </w:r>
      <w:r w:rsidRPr="00B879B8">
        <w:t xml:space="preserve"> обследования детей дошкольного возраста с церебральным параличом </w:t>
      </w:r>
    </w:p>
    <w:p w:rsidR="00204D16" w:rsidRPr="00B879B8" w:rsidRDefault="00204D16" w:rsidP="00204D16">
      <w:pPr>
        <w:pStyle w:val="a8"/>
        <w:shd w:val="clear" w:color="auto" w:fill="FFFFFF"/>
        <w:tabs>
          <w:tab w:val="left" w:pos="142"/>
          <w:tab w:val="left" w:pos="1134"/>
        </w:tabs>
        <w:spacing w:before="60" w:beforeAutospacing="0" w:after="60" w:afterAutospacing="0"/>
        <w:ind w:firstLine="709"/>
        <w:jc w:val="both"/>
      </w:pPr>
    </w:p>
    <w:p w:rsidR="00A942F8" w:rsidRPr="00B879B8" w:rsidRDefault="00204D16" w:rsidP="00204D16">
      <w:pPr>
        <w:tabs>
          <w:tab w:val="left" w:pos="142"/>
          <w:tab w:val="left" w:pos="1134"/>
        </w:tabs>
        <w:spacing w:before="60" w:after="60"/>
        <w:ind w:firstLine="709"/>
        <w:jc w:val="both"/>
        <w:rPr>
          <w:b/>
          <w:sz w:val="24"/>
          <w:szCs w:val="24"/>
          <w:lang w:eastAsia="ru-RU"/>
        </w:rPr>
      </w:pPr>
      <w:r w:rsidRPr="00B879B8">
        <w:rPr>
          <w:b/>
          <w:bCs/>
          <w:sz w:val="24"/>
          <w:szCs w:val="24"/>
          <w:lang w:eastAsia="ru-RU"/>
        </w:rPr>
        <w:t>3.</w:t>
      </w:r>
      <w:r w:rsidR="00A942F8" w:rsidRPr="00B879B8">
        <w:rPr>
          <w:b/>
          <w:bCs/>
          <w:sz w:val="24"/>
          <w:szCs w:val="24"/>
          <w:lang w:eastAsia="ru-RU"/>
        </w:rPr>
        <w:t xml:space="preserve">2 </w:t>
      </w:r>
      <w:r w:rsidR="00E91F95" w:rsidRPr="00B879B8">
        <w:rPr>
          <w:b/>
          <w:bCs/>
          <w:sz w:val="24"/>
          <w:szCs w:val="24"/>
          <w:lang w:eastAsia="ru-RU"/>
        </w:rPr>
        <w:t xml:space="preserve">Особенности проведения логопедических занятий </w:t>
      </w:r>
    </w:p>
    <w:p w:rsidR="00204D16" w:rsidRPr="00B879B8" w:rsidRDefault="00204D16" w:rsidP="00204D16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Изучить понятия: </w:t>
      </w:r>
      <w:r w:rsidR="009E1ECF" w:rsidRPr="00B879B8">
        <w:rPr>
          <w:sz w:val="24"/>
          <w:szCs w:val="24"/>
        </w:rPr>
        <w:t xml:space="preserve">«дизартрия», </w:t>
      </w:r>
      <w:r w:rsidRPr="00B879B8">
        <w:rPr>
          <w:sz w:val="24"/>
          <w:szCs w:val="24"/>
        </w:rPr>
        <w:t>«</w:t>
      </w:r>
      <w:r w:rsidR="009E1ECF" w:rsidRPr="00B879B8">
        <w:rPr>
          <w:sz w:val="24"/>
          <w:szCs w:val="24"/>
        </w:rPr>
        <w:t>дислалия», «ринолалия», «тремор», «синкинезии», «гиперкинезы, «общая и мелкая моторика»</w:t>
      </w:r>
    </w:p>
    <w:p w:rsidR="00A942F8" w:rsidRPr="00B879B8" w:rsidRDefault="00204D16" w:rsidP="00204D16">
      <w:pPr>
        <w:tabs>
          <w:tab w:val="left" w:pos="142"/>
          <w:tab w:val="left" w:pos="1134"/>
          <w:tab w:val="left" w:leader="underscore" w:pos="9072"/>
        </w:tabs>
        <w:spacing w:before="60" w:after="60"/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Практические задания:</w:t>
      </w:r>
    </w:p>
    <w:p w:rsidR="00A942F8" w:rsidRPr="00B879B8" w:rsidRDefault="00A942F8" w:rsidP="00DF6801">
      <w:pPr>
        <w:pStyle w:val="a7"/>
        <w:numPr>
          <w:ilvl w:val="0"/>
          <w:numId w:val="7"/>
        </w:numPr>
        <w:tabs>
          <w:tab w:val="left" w:pos="142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  <w:lang w:eastAsia="ru-RU"/>
        </w:rPr>
        <w:t xml:space="preserve">Особенности </w:t>
      </w:r>
      <w:r w:rsidR="009E1ECF" w:rsidRPr="00B879B8">
        <w:rPr>
          <w:rFonts w:ascii="Times New Roman" w:hAnsi="Times New Roman"/>
          <w:sz w:val="24"/>
          <w:szCs w:val="24"/>
          <w:lang w:eastAsia="ru-RU"/>
        </w:rPr>
        <w:t>логопедической работы с детьми с церебральным параличом с дизартрией</w:t>
      </w:r>
    </w:p>
    <w:p w:rsidR="009E1ECF" w:rsidRPr="00B879B8" w:rsidRDefault="009E1ECF" w:rsidP="00DF6801">
      <w:pPr>
        <w:pStyle w:val="a7"/>
        <w:numPr>
          <w:ilvl w:val="0"/>
          <w:numId w:val="7"/>
        </w:numPr>
        <w:tabs>
          <w:tab w:val="left" w:pos="142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  <w:lang w:eastAsia="ru-RU"/>
        </w:rPr>
        <w:t>Особенности логопедической работы с детьми с церебральным параличом с ОНР и ФФНР</w:t>
      </w:r>
    </w:p>
    <w:p w:rsidR="009E1ECF" w:rsidRPr="00B879B8" w:rsidRDefault="009E1ECF" w:rsidP="00DF6801">
      <w:pPr>
        <w:pStyle w:val="a7"/>
        <w:numPr>
          <w:ilvl w:val="0"/>
          <w:numId w:val="7"/>
        </w:numPr>
        <w:tabs>
          <w:tab w:val="left" w:pos="142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  <w:lang w:eastAsia="ru-RU"/>
        </w:rPr>
        <w:t>Особенности логопедической работы с детьми с церебральным параличом с тяжелыми нарушениями речи</w:t>
      </w:r>
    </w:p>
    <w:p w:rsidR="00A942F8" w:rsidRPr="00B879B8" w:rsidRDefault="00A942F8" w:rsidP="00204D16">
      <w:pPr>
        <w:pStyle w:val="a7"/>
        <w:tabs>
          <w:tab w:val="left" w:pos="142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942F8" w:rsidRPr="00B879B8" w:rsidRDefault="00A942F8" w:rsidP="00204D16">
      <w:pPr>
        <w:tabs>
          <w:tab w:val="left" w:pos="142"/>
          <w:tab w:val="left" w:pos="1134"/>
          <w:tab w:val="left" w:pos="5310"/>
        </w:tabs>
        <w:spacing w:before="60" w:after="60"/>
        <w:ind w:firstLine="709"/>
        <w:rPr>
          <w:b/>
          <w:i/>
          <w:sz w:val="24"/>
          <w:szCs w:val="24"/>
        </w:rPr>
      </w:pPr>
      <w:r w:rsidRPr="00B879B8">
        <w:rPr>
          <w:b/>
          <w:i/>
          <w:sz w:val="24"/>
          <w:szCs w:val="24"/>
        </w:rPr>
        <w:t>Для самоконтроля по теме необходимо ответить на следующие вопросы: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</w:rPr>
        <w:t xml:space="preserve">В чем заключаются особенности </w:t>
      </w:r>
      <w:r w:rsidR="009E1ECF" w:rsidRPr="00B879B8">
        <w:rPr>
          <w:rFonts w:ascii="Times New Roman" w:hAnsi="Times New Roman"/>
          <w:sz w:val="24"/>
          <w:szCs w:val="24"/>
          <w:lang w:eastAsia="ru-RU"/>
        </w:rPr>
        <w:t>логопедической работы</w:t>
      </w:r>
      <w:r w:rsidRPr="00B879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1ECF" w:rsidRPr="00B879B8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B879B8">
        <w:rPr>
          <w:rFonts w:ascii="Times New Roman" w:hAnsi="Times New Roman"/>
          <w:sz w:val="24"/>
          <w:szCs w:val="24"/>
          <w:lang w:eastAsia="ru-RU"/>
        </w:rPr>
        <w:t>дет</w:t>
      </w:r>
      <w:r w:rsidR="009E1ECF" w:rsidRPr="00B879B8">
        <w:rPr>
          <w:rFonts w:ascii="Times New Roman" w:hAnsi="Times New Roman"/>
          <w:sz w:val="24"/>
          <w:szCs w:val="24"/>
          <w:lang w:eastAsia="ru-RU"/>
        </w:rPr>
        <w:t>ьми с ДЦП и</w:t>
      </w:r>
      <w:r w:rsidRPr="00B879B8">
        <w:rPr>
          <w:rFonts w:ascii="Times New Roman" w:hAnsi="Times New Roman"/>
          <w:sz w:val="24"/>
          <w:szCs w:val="24"/>
          <w:lang w:eastAsia="ru-RU"/>
        </w:rPr>
        <w:t xml:space="preserve"> нарушением речи?</w:t>
      </w:r>
    </w:p>
    <w:p w:rsidR="00A942F8" w:rsidRPr="00B879B8" w:rsidRDefault="009E1ECF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</w:rPr>
        <w:t>Особенности коррекционной работы с детьми с ОНР и ФФНР, страдающими ДЦП</w:t>
      </w:r>
      <w:r w:rsidR="00A942F8" w:rsidRPr="00B879B8">
        <w:rPr>
          <w:rFonts w:ascii="Times New Roman" w:hAnsi="Times New Roman"/>
          <w:sz w:val="24"/>
          <w:szCs w:val="24"/>
          <w:lang w:eastAsia="ru-RU"/>
        </w:rPr>
        <w:t>.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</w:rPr>
        <w:t xml:space="preserve">Какие основные принципы необходимо соблюдать при работе с детьми с </w:t>
      </w:r>
      <w:r w:rsidR="009E1ECF" w:rsidRPr="00B879B8">
        <w:rPr>
          <w:rFonts w:ascii="Times New Roman" w:hAnsi="Times New Roman"/>
          <w:sz w:val="24"/>
          <w:szCs w:val="24"/>
        </w:rPr>
        <w:t>ДЦП</w:t>
      </w:r>
      <w:r w:rsidRPr="00B879B8">
        <w:rPr>
          <w:rFonts w:ascii="Times New Roman" w:hAnsi="Times New Roman"/>
          <w:sz w:val="24"/>
          <w:szCs w:val="24"/>
        </w:rPr>
        <w:t>?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right="33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79B8">
        <w:rPr>
          <w:rFonts w:ascii="Times New Roman" w:hAnsi="Times New Roman"/>
          <w:sz w:val="24"/>
          <w:szCs w:val="24"/>
        </w:rPr>
        <w:t>Характерно ли для детей с ДЦП нарушение координированной деятельности различных анализаторных систем.</w:t>
      </w:r>
    </w:p>
    <w:p w:rsidR="00A942F8" w:rsidRPr="00B879B8" w:rsidRDefault="00A942F8" w:rsidP="00DF6801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851"/>
          <w:tab w:val="left" w:pos="1134"/>
        </w:tabs>
        <w:spacing w:before="60" w:beforeAutospacing="0" w:after="60" w:afterAutospacing="0"/>
        <w:ind w:left="0" w:firstLine="709"/>
      </w:pPr>
      <w:r w:rsidRPr="00B879B8">
        <w:lastRenderedPageBreak/>
        <w:t>Перечислите направления психологическ</w:t>
      </w:r>
      <w:r w:rsidR="00453C95" w:rsidRPr="00B879B8">
        <w:t>ой</w:t>
      </w:r>
      <w:r w:rsidRPr="00B879B8">
        <w:t xml:space="preserve"> коррекци</w:t>
      </w:r>
      <w:r w:rsidR="00453C95" w:rsidRPr="00B879B8">
        <w:t>и</w:t>
      </w:r>
      <w:r w:rsidRPr="00B879B8">
        <w:t xml:space="preserve"> эмоциональных нарушений у детей</w:t>
      </w:r>
      <w:r w:rsidR="00453C95" w:rsidRPr="00B879B8">
        <w:t xml:space="preserve"> с ДЦП.</w:t>
      </w:r>
    </w:p>
    <w:p w:rsidR="00A942F8" w:rsidRPr="00B879B8" w:rsidRDefault="00A942F8" w:rsidP="00DF6801">
      <w:pPr>
        <w:pStyle w:val="a8"/>
        <w:numPr>
          <w:ilvl w:val="0"/>
          <w:numId w:val="1"/>
        </w:numPr>
        <w:shd w:val="clear" w:color="auto" w:fill="FFFFFF" w:themeFill="background1"/>
        <w:tabs>
          <w:tab w:val="left" w:pos="142"/>
          <w:tab w:val="left" w:pos="851"/>
          <w:tab w:val="left" w:pos="993"/>
          <w:tab w:val="left" w:pos="1134"/>
        </w:tabs>
        <w:spacing w:before="60" w:beforeAutospacing="0" w:after="60" w:afterAutospacing="0"/>
        <w:ind w:left="0" w:firstLine="709"/>
      </w:pPr>
      <w:r w:rsidRPr="00B879B8">
        <w:t>В чем проявляются нарушения умственной работоспособности у детей с ДЦП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Назовите основные принципы работы с детьми с ДЦП.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Особенности формирования деятельности у детей с ДЦП.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Основные принципы диагностики психического состояния при ДЦП.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Особенности психолого-педагогической коррекции отклонений при ДЦП.</w:t>
      </w:r>
    </w:p>
    <w:p w:rsidR="00A942F8" w:rsidRPr="00B879B8" w:rsidRDefault="00A942F8" w:rsidP="00DF6801">
      <w:pPr>
        <w:pStyle w:val="a7"/>
        <w:numPr>
          <w:ilvl w:val="0"/>
          <w:numId w:val="1"/>
        </w:numPr>
        <w:tabs>
          <w:tab w:val="left" w:pos="142"/>
          <w:tab w:val="left" w:pos="851"/>
          <w:tab w:val="left" w:pos="993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79B8">
        <w:rPr>
          <w:rFonts w:ascii="Times New Roman" w:hAnsi="Times New Roman"/>
          <w:sz w:val="24"/>
          <w:szCs w:val="24"/>
        </w:rPr>
        <w:t>Частота речевой патологии при детском церебральном параличе, разнообразие ее клинических форм.</w:t>
      </w:r>
    </w:p>
    <w:p w:rsidR="00E54A96" w:rsidRPr="00B879B8" w:rsidRDefault="00E54A96" w:rsidP="00E54A96">
      <w:pPr>
        <w:pStyle w:val="1"/>
        <w:rPr>
          <w:rStyle w:val="FontStyle20"/>
          <w:rFonts w:ascii="Times New Roman" w:hAnsi="Times New Roman" w:cs="Times New Roman"/>
          <w:color w:val="auto"/>
          <w:sz w:val="24"/>
          <w:szCs w:val="24"/>
        </w:rPr>
      </w:pPr>
      <w:r w:rsidRPr="00B879B8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7 Оценочные средства для проведения промежуточной аттестации</w:t>
      </w:r>
    </w:p>
    <w:p w:rsidR="00E54A96" w:rsidRPr="00B879B8" w:rsidRDefault="00E54A96" w:rsidP="00E54A96">
      <w:pPr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E54A96" w:rsidRPr="00B879B8" w:rsidRDefault="00E54A96" w:rsidP="00E54A96">
      <w:pPr>
        <w:rPr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64"/>
        <w:gridCol w:w="3703"/>
        <w:gridCol w:w="4387"/>
      </w:tblGrid>
      <w:tr w:rsidR="00E54A96" w:rsidRPr="00B879B8" w:rsidTr="00E54A96">
        <w:trPr>
          <w:trHeight w:val="753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E54A96" w:rsidP="00204D16">
            <w:pPr>
              <w:jc w:val="center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 xml:space="preserve">Структурный элемент </w:t>
            </w:r>
            <w:r w:rsidRPr="00B879B8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E54A96" w:rsidP="00204D16">
            <w:pPr>
              <w:jc w:val="center"/>
              <w:rPr>
                <w:sz w:val="24"/>
                <w:szCs w:val="24"/>
              </w:rPr>
            </w:pPr>
            <w:r w:rsidRPr="00B879B8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E54A96" w:rsidP="00204D16">
            <w:pPr>
              <w:jc w:val="center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Оценочные средства</w:t>
            </w:r>
          </w:p>
        </w:tc>
      </w:tr>
      <w:tr w:rsidR="00E54A96" w:rsidRPr="00B879B8" w:rsidTr="00204D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  <w:highlight w:val="yellow"/>
              </w:rPr>
            </w:pPr>
            <w:r w:rsidRPr="00B879B8">
              <w:rPr>
                <w:iCs/>
                <w:sz w:val="24"/>
                <w:szCs w:val="24"/>
              </w:rPr>
              <w:t xml:space="preserve">ОПК-3 - </w:t>
            </w:r>
            <w:r w:rsidRPr="00B879B8">
              <w:rPr>
                <w:kern w:val="0"/>
                <w:sz w:val="24"/>
                <w:szCs w:val="24"/>
                <w:lang w:eastAsia="ru-RU"/>
              </w:rPr>
      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453C95" w:rsidRPr="00B879B8" w:rsidTr="00E54A96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C95" w:rsidRPr="00B879B8" w:rsidRDefault="00453C95" w:rsidP="00204D16">
            <w:pPr>
              <w:rPr>
                <w:sz w:val="24"/>
                <w:szCs w:val="24"/>
                <w:highlight w:val="yellow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C95" w:rsidRPr="00B879B8" w:rsidRDefault="00453C9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психофизические, возрастные особенности и индивидуальные образовательные потребности обучающихся.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53C95" w:rsidRPr="00B879B8" w:rsidRDefault="00453C95" w:rsidP="007C326F">
            <w:p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autoSpaceDE w:val="0"/>
              <w:ind w:firstLine="204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Ответить на вопросы:</w:t>
            </w:r>
          </w:p>
          <w:p w:rsidR="00453C95" w:rsidRPr="00B879B8" w:rsidRDefault="00453C95" w:rsidP="00DF6801">
            <w:pPr>
              <w:pStyle w:val="a7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autoSpaceDE w:val="0"/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Проанализируйте возрастную динамику психомоторного развития детей с ДЦП</w:t>
            </w:r>
          </w:p>
          <w:p w:rsidR="00453C95" w:rsidRPr="00B879B8" w:rsidRDefault="00453C95" w:rsidP="00DF6801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B879B8">
              <w:t xml:space="preserve">Особенности сенсорно-перцептивной деятельности детей с церебральным параличом </w:t>
            </w:r>
          </w:p>
          <w:p w:rsidR="00453C95" w:rsidRPr="00B879B8" w:rsidRDefault="00453C95" w:rsidP="00DF6801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B879B8">
              <w:t xml:space="preserve">Особенности клинико-психологического обследования детей дошкольного возраста с церебральным параличом </w:t>
            </w:r>
          </w:p>
          <w:p w:rsidR="00453C95" w:rsidRPr="00B879B8" w:rsidRDefault="00453C95" w:rsidP="00DF6801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B879B8">
              <w:t>Особенности физического воспитания детей с ДЦП</w:t>
            </w:r>
          </w:p>
          <w:p w:rsidR="00453C95" w:rsidRPr="00B879B8" w:rsidRDefault="00453C95" w:rsidP="00DF6801">
            <w:pPr>
              <w:pStyle w:val="a8"/>
              <w:numPr>
                <w:ilvl w:val="0"/>
                <w:numId w:val="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B879B8">
              <w:t>Формы и методы проведения занятий лечебной гимнастикой с детьми с ДЦП</w:t>
            </w:r>
          </w:p>
        </w:tc>
      </w:tr>
      <w:tr w:rsidR="00453C95" w:rsidRPr="00B879B8" w:rsidTr="00E54A96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C95" w:rsidRPr="00B879B8" w:rsidRDefault="00453C95" w:rsidP="00204D16">
            <w:pPr>
              <w:rPr>
                <w:sz w:val="24"/>
                <w:szCs w:val="24"/>
                <w:highlight w:val="yellow"/>
              </w:rPr>
            </w:pPr>
            <w:r w:rsidRPr="00B879B8">
              <w:rPr>
                <w:sz w:val="24"/>
                <w:szCs w:val="24"/>
              </w:rPr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C95" w:rsidRPr="00B879B8" w:rsidRDefault="00453C9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53C95" w:rsidRPr="00B879B8" w:rsidRDefault="00453C95" w:rsidP="007C326F">
            <w:p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ind w:firstLine="204"/>
              <w:jc w:val="both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Практические задания:</w:t>
            </w:r>
          </w:p>
          <w:p w:rsidR="00453C95" w:rsidRPr="00B879B8" w:rsidRDefault="00453C95" w:rsidP="00DF6801">
            <w:pPr>
              <w:pStyle w:val="a7"/>
              <w:numPr>
                <w:ilvl w:val="0"/>
                <w:numId w:val="10"/>
              </w:num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Основные принципы диагностики психического состояния при ДЦП.</w:t>
            </w:r>
          </w:p>
          <w:p w:rsidR="00453C95" w:rsidRPr="00B879B8" w:rsidRDefault="00453C95" w:rsidP="00DF6801">
            <w:pPr>
              <w:pStyle w:val="a7"/>
              <w:numPr>
                <w:ilvl w:val="0"/>
                <w:numId w:val="10"/>
              </w:num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453C95" w:rsidRPr="00B879B8" w:rsidRDefault="00453C95" w:rsidP="00DF6801">
            <w:pPr>
              <w:pStyle w:val="a7"/>
              <w:numPr>
                <w:ilvl w:val="0"/>
                <w:numId w:val="10"/>
              </w:num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Частота речевой патологии при детском церебральном параличе, разнообразие ее клинических форм.</w:t>
            </w:r>
          </w:p>
          <w:p w:rsidR="00453C95" w:rsidRPr="00B879B8" w:rsidRDefault="00453C95" w:rsidP="007C326F">
            <w:pPr>
              <w:pStyle w:val="a7"/>
              <w:tabs>
                <w:tab w:val="left" w:pos="142"/>
                <w:tab w:val="left" w:pos="408"/>
                <w:tab w:val="left" w:pos="487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C95" w:rsidRPr="00B879B8" w:rsidTr="00E54A96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C95" w:rsidRPr="00B879B8" w:rsidRDefault="00453C95" w:rsidP="00204D16">
            <w:pPr>
              <w:rPr>
                <w:sz w:val="24"/>
                <w:szCs w:val="24"/>
                <w:highlight w:val="yellow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3C95" w:rsidRPr="00B879B8" w:rsidRDefault="00453C9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 xml:space="preserve">навыками реализации образовательно-коррекционной работы на основе личностно-ориентированного и </w:t>
            </w:r>
            <w:r w:rsidRPr="00B879B8">
              <w:rPr>
                <w:sz w:val="24"/>
                <w:szCs w:val="24"/>
              </w:rPr>
              <w:lastRenderedPageBreak/>
              <w:t>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53C95" w:rsidRPr="00B879B8" w:rsidRDefault="00453C95" w:rsidP="007C326F">
            <w:pPr>
              <w:pStyle w:val="a7"/>
              <w:shd w:val="clear" w:color="auto" w:fill="FFFFFF"/>
              <w:tabs>
                <w:tab w:val="left" w:pos="142"/>
                <w:tab w:val="left" w:pos="408"/>
                <w:tab w:val="left" w:pos="487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Подготовить презентационный материал:</w:t>
            </w:r>
          </w:p>
          <w:p w:rsidR="00453C95" w:rsidRPr="00B879B8" w:rsidRDefault="00453C95" w:rsidP="007C326F">
            <w:pPr>
              <w:tabs>
                <w:tab w:val="left" w:pos="142"/>
                <w:tab w:val="left" w:pos="487"/>
                <w:tab w:val="left" w:pos="1134"/>
                <w:tab w:val="left" w:pos="1985"/>
                <w:tab w:val="left" w:pos="5310"/>
              </w:tabs>
              <w:ind w:firstLine="204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С</w:t>
            </w:r>
            <w:r w:rsidRPr="00B879B8">
              <w:rPr>
                <w:bCs/>
                <w:sz w:val="24"/>
                <w:szCs w:val="24"/>
              </w:rPr>
              <w:t>пециальные условия для получения образования детьми с ДЦП</w:t>
            </w:r>
          </w:p>
          <w:p w:rsidR="00453C95" w:rsidRPr="00B879B8" w:rsidRDefault="00453C95" w:rsidP="007C326F">
            <w:pPr>
              <w:pStyle w:val="a7"/>
              <w:shd w:val="clear" w:color="auto" w:fill="FFFFFF"/>
              <w:tabs>
                <w:tab w:val="left" w:pos="142"/>
                <w:tab w:val="left" w:pos="408"/>
                <w:tab w:val="left" w:pos="487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4A96" w:rsidRPr="00B879B8" w:rsidTr="00204D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9E1ECF">
            <w:pPr>
              <w:tabs>
                <w:tab w:val="left" w:pos="142"/>
                <w:tab w:val="left" w:pos="487"/>
              </w:tabs>
              <w:ind w:firstLine="204"/>
              <w:rPr>
                <w:sz w:val="24"/>
                <w:szCs w:val="24"/>
                <w:highlight w:val="yellow"/>
              </w:rPr>
            </w:pPr>
            <w:r w:rsidRPr="00B879B8">
              <w:rPr>
                <w:sz w:val="24"/>
                <w:szCs w:val="24"/>
              </w:rPr>
              <w:lastRenderedPageBreak/>
              <w:t>ПК-3 –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E54A96" w:rsidRPr="00B879B8" w:rsidTr="00E54A96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структуру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9E1ECF" w:rsidP="009E1ECF">
            <w:pPr>
              <w:tabs>
                <w:tab w:val="left" w:pos="142"/>
                <w:tab w:val="left" w:pos="1134"/>
              </w:tabs>
              <w:ind w:firstLine="204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Изучить понятия: «нарушение звукопроизношения», «дислалия», «ринолалия», «тремор», «синкинезии», «гиперкинезы, «общая и мелкая моторика»</w:t>
            </w:r>
          </w:p>
        </w:tc>
      </w:tr>
      <w:tr w:rsidR="00E54A96" w:rsidRPr="00B879B8" w:rsidTr="00E54A96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реализовывать образовательно-коррекционной работу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1ECF" w:rsidRPr="00B879B8" w:rsidRDefault="009E1ECF" w:rsidP="009E1ECF">
            <w:pPr>
              <w:tabs>
                <w:tab w:val="left" w:pos="142"/>
                <w:tab w:val="left" w:pos="487"/>
                <w:tab w:val="left" w:pos="1134"/>
              </w:tabs>
              <w:ind w:firstLine="204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Ответить на вопросы и подготовить презентации на темы: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487"/>
                <w:tab w:val="left" w:pos="1134"/>
                <w:tab w:val="left" w:pos="5310"/>
              </w:tabs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Основные формы ДЦП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487"/>
                <w:tab w:val="left" w:pos="1134"/>
                <w:tab w:val="left" w:pos="5310"/>
              </w:tabs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Нарушение мышечного тонуса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487"/>
                <w:tab w:val="left" w:pos="1134"/>
                <w:tab w:val="left" w:pos="5310"/>
              </w:tabs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Развитие мелкой моторики при ДЦП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487"/>
                <w:tab w:val="left" w:pos="851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физического, психического и умственного развития детей с церебральным параличом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487"/>
                <w:tab w:val="left" w:pos="851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Основные методы работы с детьми с  церебральным параличом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487"/>
                <w:tab w:val="left" w:pos="851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Степени ДЦП по тяжести их проявления.</w:t>
            </w:r>
          </w:p>
          <w:p w:rsidR="00E54A96" w:rsidRPr="00B879B8" w:rsidRDefault="009E1ECF" w:rsidP="00DF6801">
            <w:pPr>
              <w:pStyle w:val="a7"/>
              <w:numPr>
                <w:ilvl w:val="0"/>
                <w:numId w:val="14"/>
              </w:numPr>
              <w:tabs>
                <w:tab w:val="left" w:pos="142"/>
                <w:tab w:val="left" w:pos="851"/>
              </w:tabs>
              <w:spacing w:after="0" w:line="240" w:lineRule="auto"/>
              <w:ind w:left="0" w:firstLine="204"/>
              <w:rPr>
                <w:rFonts w:ascii="Times New Roman" w:hAnsi="Times New Roman"/>
                <w:i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Основные принципы работы с детьми с ДЦП.</w:t>
            </w:r>
          </w:p>
        </w:tc>
      </w:tr>
      <w:tr w:rsidR="00E54A96" w:rsidRPr="00B879B8" w:rsidTr="00E54A96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навыками планирования, образовательно-коррекционной 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1ECF" w:rsidRPr="00B879B8" w:rsidRDefault="009E1ECF" w:rsidP="00763BC3">
            <w:pPr>
              <w:tabs>
                <w:tab w:val="left" w:pos="142"/>
                <w:tab w:val="left" w:pos="487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Подготовить доклады: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87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дизартрией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87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ОНР и ФФНР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1"/>
              </w:numPr>
              <w:tabs>
                <w:tab w:val="left" w:pos="142"/>
                <w:tab w:val="left" w:pos="487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тяжелыми нарушениями речи</w:t>
            </w:r>
          </w:p>
          <w:p w:rsidR="00E54A96" w:rsidRPr="00B879B8" w:rsidRDefault="00E54A96" w:rsidP="009E1ECF">
            <w:pPr>
              <w:tabs>
                <w:tab w:val="left" w:pos="142"/>
              </w:tabs>
              <w:ind w:firstLine="204"/>
              <w:rPr>
                <w:b/>
                <w:bCs/>
                <w:sz w:val="24"/>
                <w:szCs w:val="24"/>
              </w:rPr>
            </w:pPr>
          </w:p>
        </w:tc>
      </w:tr>
      <w:tr w:rsidR="00E54A96" w:rsidRPr="00B879B8" w:rsidTr="00204D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9E1ECF">
            <w:pPr>
              <w:tabs>
                <w:tab w:val="left" w:pos="142"/>
              </w:tabs>
              <w:ind w:firstLine="204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ПК-7</w:t>
            </w:r>
            <w:r w:rsidRPr="00B879B8">
              <w:rPr>
                <w:kern w:val="0"/>
                <w:sz w:val="24"/>
                <w:szCs w:val="24"/>
                <w:lang w:eastAsia="ru-RU"/>
              </w:rPr>
              <w:t xml:space="preserve"> - 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E54A96" w:rsidRPr="00B879B8" w:rsidTr="00E54A96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Особенности психолого-педагогического сопровождения семей лиц с ограниченными возможностями здоровья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54A96" w:rsidRPr="00B879B8" w:rsidRDefault="009E1ECF" w:rsidP="009E1ECF">
            <w:pPr>
              <w:tabs>
                <w:tab w:val="left" w:pos="142"/>
                <w:tab w:val="left" w:pos="1134"/>
              </w:tabs>
              <w:ind w:firstLine="204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Изучить понятия: «нарушение звукопроизношения», «дислалия», «ринолалия», «тремор», «синкинезии», «гиперкинезы, «общая и мелкая моторика»</w:t>
            </w:r>
          </w:p>
        </w:tc>
      </w:tr>
      <w:tr w:rsidR="00E54A96" w:rsidRPr="00B879B8" w:rsidTr="00E54A96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 xml:space="preserve">Осуществлять </w:t>
            </w:r>
            <w:r w:rsidRPr="00B879B8">
              <w:rPr>
                <w:kern w:val="0"/>
                <w:sz w:val="24"/>
                <w:szCs w:val="24"/>
                <w:lang w:eastAsia="ru-RU"/>
              </w:rPr>
              <w:t>психолого-педагогическое сопровождение семей лиц с ограниченными возможностями здоровья и взаимодействию с ближайшим заинтересованным окружением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1ECF" w:rsidRPr="00B879B8" w:rsidRDefault="009E1ECF" w:rsidP="009E1ECF">
            <w:pPr>
              <w:tabs>
                <w:tab w:val="left" w:pos="142"/>
                <w:tab w:val="left" w:pos="851"/>
                <w:tab w:val="left" w:pos="1134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Практические задания: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 xml:space="preserve">В чем заключаются особенности </w:t>
            </w: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логопедической работы с детьми с ДЦП и нарушением речи?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коррекционной работы с детьми с ОНР и ФФНР, страдающими ДЦП</w:t>
            </w: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Частота речевой патологии при детском церебральном параличе, разнообразие ее клинических форм.</w:t>
            </w:r>
          </w:p>
          <w:p w:rsidR="00E54A96" w:rsidRPr="00B879B8" w:rsidRDefault="00E54A96" w:rsidP="009E1ECF">
            <w:pPr>
              <w:tabs>
                <w:tab w:val="left" w:pos="142"/>
                <w:tab w:val="left" w:pos="851"/>
              </w:tabs>
              <w:ind w:firstLine="204"/>
              <w:rPr>
                <w:i/>
                <w:sz w:val="24"/>
                <w:szCs w:val="24"/>
              </w:rPr>
            </w:pPr>
          </w:p>
        </w:tc>
      </w:tr>
      <w:tr w:rsidR="00E54A96" w:rsidRPr="00B879B8" w:rsidTr="00E54A96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E54A96" w:rsidP="00204D16">
            <w:pPr>
              <w:rPr>
                <w:sz w:val="24"/>
                <w:szCs w:val="24"/>
              </w:rPr>
            </w:pPr>
            <w:r w:rsidRPr="00B879B8">
              <w:rPr>
                <w:kern w:val="0"/>
                <w:sz w:val="24"/>
                <w:szCs w:val="24"/>
                <w:lang w:eastAsia="ru-RU"/>
              </w:rPr>
      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E1ECF" w:rsidRPr="00B879B8" w:rsidRDefault="009E1ECF" w:rsidP="009E1ECF">
            <w:pPr>
              <w:tabs>
                <w:tab w:val="left" w:pos="142"/>
                <w:tab w:val="left" w:pos="851"/>
                <w:tab w:val="left" w:pos="1134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Практические задания: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3"/>
              </w:numPr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Какие основные принципы необходимо соблюдать при работе с детьми с ДЦП?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3"/>
              </w:numPr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Характерно ли для детей с ДЦП нарушение координированной деятельности различных анализаторных систем.</w:t>
            </w:r>
          </w:p>
          <w:p w:rsidR="009E1ECF" w:rsidRPr="00B879B8" w:rsidRDefault="009E1ECF" w:rsidP="00DF6801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  <w:tab w:val="left" w:pos="851"/>
                <w:tab w:val="left" w:pos="1134"/>
              </w:tabs>
              <w:spacing w:before="0" w:beforeAutospacing="0" w:after="0" w:afterAutospacing="0"/>
              <w:ind w:left="0" w:firstLine="204"/>
            </w:pPr>
            <w:r w:rsidRPr="00B879B8">
              <w:t>Перечислите направления психологическая коррекция эмоциональных нарушений у детей</w:t>
            </w:r>
          </w:p>
          <w:p w:rsidR="009E1ECF" w:rsidRPr="00B879B8" w:rsidRDefault="009E1ECF" w:rsidP="00DF6801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42"/>
                <w:tab w:val="left" w:pos="851"/>
                <w:tab w:val="left" w:pos="993"/>
                <w:tab w:val="left" w:pos="1134"/>
              </w:tabs>
              <w:spacing w:before="0" w:beforeAutospacing="0" w:after="0" w:afterAutospacing="0"/>
              <w:ind w:left="0" w:firstLine="204"/>
            </w:pPr>
            <w:r w:rsidRPr="00B879B8">
              <w:t>В чем проявляются нарушения умственной работоспособности у детей с ДЦП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Назовите основные принципы работы с детьми с ДЦП.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формирования деятельности у детей с ДЦП.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Основные принципы диагностики психического состояния при ДЦП.</w:t>
            </w:r>
          </w:p>
          <w:p w:rsidR="009E1ECF" w:rsidRPr="00B879B8" w:rsidRDefault="009E1ECF" w:rsidP="00DF6801">
            <w:pPr>
              <w:pStyle w:val="a7"/>
              <w:numPr>
                <w:ilvl w:val="0"/>
                <w:numId w:val="1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E54A96" w:rsidRPr="00B879B8" w:rsidRDefault="00E54A96" w:rsidP="009E1ECF">
            <w:pPr>
              <w:pStyle w:val="a7"/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left="0" w:right="57" w:firstLine="20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54A96" w:rsidRPr="00B879B8" w:rsidTr="00204D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C56E45" w:rsidP="0020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ДПК</w:t>
            </w:r>
            <w:r w:rsidRPr="001F0C69">
              <w:rPr>
                <w:sz w:val="24"/>
                <w:szCs w:val="24"/>
              </w:rPr>
              <w:t xml:space="preserve"> 1 - </w:t>
            </w:r>
            <w:r w:rsidRPr="001F0C69">
              <w:rPr>
                <w:kern w:val="0"/>
                <w:sz w:val="24"/>
                <w:szCs w:val="24"/>
                <w:lang w:eastAsia="ru-RU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C56E45" w:rsidRPr="00B879B8" w:rsidTr="00E54A96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B879B8" w:rsidRDefault="00C56E4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бладать знаниями в области нейро</w:t>
            </w:r>
            <w:r>
              <w:rPr>
                <w:kern w:val="0"/>
                <w:sz w:val="24"/>
                <w:szCs w:val="24"/>
                <w:lang w:eastAsia="ru-RU"/>
              </w:rPr>
              <w:t>пихолог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ии</w:t>
            </w:r>
            <w:r>
              <w:rPr>
                <w:kern w:val="0"/>
                <w:sz w:val="24"/>
                <w:szCs w:val="24"/>
                <w:lang w:eastAsia="ru-RU"/>
              </w:rPr>
              <w:t>, патофизиологии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и </w:t>
            </w:r>
            <w:r>
              <w:rPr>
                <w:kern w:val="0"/>
                <w:sz w:val="24"/>
                <w:szCs w:val="24"/>
                <w:lang w:eastAsia="ru-RU"/>
              </w:rPr>
              <w:t>психолого-педагогического подхода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6E45" w:rsidRPr="00B879B8" w:rsidRDefault="00C56E45" w:rsidP="00204D16">
            <w:pPr>
              <w:pStyle w:val="a7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 xml:space="preserve">Изучить понятия: «нарушение звукопроизношения», «дислалия», «ринолалия», «тремор», «синкинезии», «гиперкинезы, «общая и мелкая </w:t>
            </w:r>
            <w:r w:rsidRPr="00B879B8">
              <w:rPr>
                <w:rFonts w:ascii="Times New Roman" w:hAnsi="Times New Roman"/>
                <w:sz w:val="24"/>
                <w:szCs w:val="24"/>
              </w:rPr>
              <w:lastRenderedPageBreak/>
              <w:t>моторика»</w:t>
            </w:r>
          </w:p>
        </w:tc>
      </w:tr>
      <w:tr w:rsidR="00C56E45" w:rsidRPr="00B879B8" w:rsidTr="00E54A96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B879B8" w:rsidRDefault="00C56E4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6E45" w:rsidRPr="00B879B8" w:rsidRDefault="00C56E45" w:rsidP="00763BC3">
            <w:pPr>
              <w:tabs>
                <w:tab w:val="left" w:pos="62"/>
                <w:tab w:val="left" w:pos="851"/>
                <w:tab w:val="left" w:pos="993"/>
                <w:tab w:val="left" w:pos="1134"/>
              </w:tabs>
              <w:spacing w:before="60" w:after="60"/>
              <w:ind w:firstLine="62"/>
              <w:jc w:val="both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Практические задания: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5"/>
              </w:numPr>
              <w:tabs>
                <w:tab w:val="left" w:pos="62"/>
                <w:tab w:val="left" w:pos="345"/>
                <w:tab w:val="left" w:pos="1134"/>
              </w:tabs>
              <w:spacing w:before="60" w:after="60" w:line="24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Назовите основные принципы работы с детьми с ДЦП.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5"/>
              </w:numPr>
              <w:tabs>
                <w:tab w:val="left" w:pos="62"/>
                <w:tab w:val="left" w:pos="345"/>
                <w:tab w:val="left" w:pos="851"/>
                <w:tab w:val="left" w:pos="1134"/>
              </w:tabs>
              <w:spacing w:before="60" w:after="60" w:line="240" w:lineRule="auto"/>
              <w:ind w:left="0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формирования деятельности у детей с ДЦП.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5"/>
              </w:numPr>
              <w:tabs>
                <w:tab w:val="left" w:pos="62"/>
                <w:tab w:val="left" w:pos="345"/>
                <w:tab w:val="left" w:pos="851"/>
                <w:tab w:val="left" w:pos="1134"/>
              </w:tabs>
              <w:spacing w:before="60" w:after="60" w:line="240" w:lineRule="auto"/>
              <w:ind w:left="0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Основные принципы диагностики психического состояния при ДЦП.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5"/>
              </w:numPr>
              <w:tabs>
                <w:tab w:val="left" w:pos="62"/>
                <w:tab w:val="left" w:pos="345"/>
                <w:tab w:val="left" w:pos="851"/>
                <w:tab w:val="left" w:pos="1134"/>
              </w:tabs>
              <w:spacing w:before="60" w:after="60" w:line="240" w:lineRule="auto"/>
              <w:ind w:left="0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C56E45" w:rsidRPr="00B879B8" w:rsidRDefault="00C56E45" w:rsidP="00763BC3">
            <w:pPr>
              <w:tabs>
                <w:tab w:val="left" w:pos="62"/>
                <w:tab w:val="left" w:pos="851"/>
              </w:tabs>
              <w:ind w:firstLine="62"/>
              <w:rPr>
                <w:i/>
                <w:sz w:val="24"/>
                <w:szCs w:val="24"/>
                <w:highlight w:val="yellow"/>
              </w:rPr>
            </w:pPr>
            <w:r w:rsidRPr="00B879B8">
              <w:rPr>
                <w:sz w:val="24"/>
                <w:szCs w:val="24"/>
              </w:rPr>
              <w:t>Частота речевой патологии при детском церебральном параличе, разнообразие ее клинических форм</w:t>
            </w:r>
          </w:p>
        </w:tc>
      </w:tr>
      <w:tr w:rsidR="00C56E45" w:rsidRPr="00B879B8" w:rsidTr="00E54A96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B879B8" w:rsidRDefault="00C56E4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1F0C69" w:rsidRDefault="00C56E45" w:rsidP="00972B96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6E45" w:rsidRPr="00B879B8" w:rsidRDefault="00C56E45" w:rsidP="00763BC3">
            <w:pPr>
              <w:tabs>
                <w:tab w:val="left" w:pos="142"/>
                <w:tab w:val="left" w:pos="487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Подготовить доклады: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9"/>
              </w:numPr>
              <w:tabs>
                <w:tab w:val="left" w:pos="0"/>
                <w:tab w:val="left" w:pos="62"/>
                <w:tab w:val="left" w:pos="487"/>
              </w:tabs>
              <w:spacing w:after="0" w:line="240" w:lineRule="auto"/>
              <w:ind w:left="0" w:right="332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дизартрией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9"/>
              </w:numPr>
              <w:tabs>
                <w:tab w:val="left" w:pos="0"/>
                <w:tab w:val="left" w:pos="62"/>
                <w:tab w:val="left" w:pos="487"/>
              </w:tabs>
              <w:spacing w:after="0" w:line="240" w:lineRule="auto"/>
              <w:ind w:left="0" w:right="332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ОНР и ФФНР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9"/>
              </w:numPr>
              <w:tabs>
                <w:tab w:val="left" w:pos="0"/>
                <w:tab w:val="left" w:pos="62"/>
                <w:tab w:val="left" w:pos="487"/>
              </w:tabs>
              <w:spacing w:after="0" w:line="240" w:lineRule="auto"/>
              <w:ind w:left="0" w:right="332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тяжелыми нарушениями речи</w:t>
            </w:r>
          </w:p>
        </w:tc>
      </w:tr>
      <w:tr w:rsidR="00E54A96" w:rsidRPr="00B879B8" w:rsidTr="00204D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54A96" w:rsidRPr="00B879B8" w:rsidRDefault="00C56E45" w:rsidP="00204D16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ДПК</w:t>
            </w:r>
            <w:r>
              <w:rPr>
                <w:sz w:val="24"/>
                <w:szCs w:val="24"/>
              </w:rPr>
              <w:t>-</w:t>
            </w:r>
            <w:r w:rsidRPr="002B47CC">
              <w:rPr>
                <w:sz w:val="24"/>
                <w:szCs w:val="24"/>
              </w:rPr>
              <w:t xml:space="preserve"> 3-  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C56E45" w:rsidRPr="00B879B8" w:rsidTr="00763BC3">
        <w:trPr>
          <w:trHeight w:val="387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B879B8" w:rsidRDefault="00C56E4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проектирования коррекционной программы для детей с ДЦП 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6E45" w:rsidRPr="00B879B8" w:rsidRDefault="00C56E45" w:rsidP="00763BC3">
            <w:pPr>
              <w:tabs>
                <w:tab w:val="left" w:pos="142"/>
                <w:tab w:val="left" w:pos="1134"/>
                <w:tab w:val="left" w:pos="5310"/>
              </w:tabs>
              <w:spacing w:before="60" w:after="60"/>
              <w:rPr>
                <w:i/>
                <w:sz w:val="24"/>
                <w:szCs w:val="24"/>
              </w:rPr>
            </w:pPr>
            <w:r w:rsidRPr="00B879B8">
              <w:rPr>
                <w:i/>
                <w:sz w:val="24"/>
                <w:szCs w:val="24"/>
              </w:rPr>
              <w:t>Ответить на следующие вопросы и подготовить доклады: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6"/>
              </w:numPr>
              <w:tabs>
                <w:tab w:val="left" w:pos="0"/>
                <w:tab w:val="left" w:pos="203"/>
                <w:tab w:val="left" w:pos="487"/>
                <w:tab w:val="left" w:pos="629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Дать определение понятию «дети с ограниченными возможностями здоровья»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Дайте определение понятий «сколиоз» и «нарушение осанки». В чем принципиальная разница этих определений.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 с нарушением речи?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Какие виды умственной отсталости Вы знаете?</w:t>
            </w:r>
          </w:p>
          <w:p w:rsidR="00C56E45" w:rsidRDefault="00C56E45" w:rsidP="00DF6801">
            <w:pPr>
              <w:pStyle w:val="a7"/>
              <w:numPr>
                <w:ilvl w:val="0"/>
                <w:numId w:val="1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 с умственной отсталостью?</w:t>
            </w:r>
          </w:p>
          <w:p w:rsidR="00C56E45" w:rsidRPr="00C56E45" w:rsidRDefault="00C56E45" w:rsidP="00C56E45">
            <w:pPr>
              <w:rPr>
                <w:lang w:eastAsia="en-US"/>
              </w:rPr>
            </w:pPr>
          </w:p>
          <w:p w:rsidR="00C56E45" w:rsidRPr="00B879B8" w:rsidRDefault="00C56E45" w:rsidP="00DF6801">
            <w:pPr>
              <w:pStyle w:val="a7"/>
              <w:numPr>
                <w:ilvl w:val="0"/>
                <w:numId w:val="1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r w:rsidRPr="00B879B8">
              <w:rPr>
                <w:rFonts w:ascii="Times New Roman" w:hAnsi="Times New Roman"/>
                <w:bCs/>
                <w:sz w:val="24"/>
                <w:szCs w:val="24"/>
              </w:rPr>
              <w:t>специальные условия необходимо создавать  для получения образования детьми с ограниченными возможностями здоровья и детьми-инвалидами?</w:t>
            </w:r>
          </w:p>
        </w:tc>
      </w:tr>
      <w:tr w:rsidR="00C56E45" w:rsidRPr="00B879B8" w:rsidTr="00204D16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B879B8" w:rsidRDefault="00C56E4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Составить индивидуальную коррекционную программу для лиц с ДЦП и нарушением речи </w:t>
            </w:r>
            <w:r>
              <w:rPr>
                <w:sz w:val="24"/>
                <w:szCs w:val="24"/>
              </w:rPr>
              <w:t xml:space="preserve">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6E45" w:rsidRPr="00B879B8" w:rsidRDefault="00C56E45" w:rsidP="00763BC3">
            <w:p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Практические задания: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62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2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Перечислить категории детей с ОВЗ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 с нарушением слуха?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 с нарушением зрения?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 с нарушением опорно-двигательного аппарата?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7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B879B8">
              <w:rPr>
                <w:rFonts w:ascii="Times New Roman" w:hAnsi="Times New Roman"/>
                <w:sz w:val="24"/>
                <w:szCs w:val="24"/>
              </w:rPr>
              <w:t>Какие нарушения опорно-двигательного аппарата у детей Вы знаете?</w:t>
            </w:r>
          </w:p>
        </w:tc>
      </w:tr>
      <w:tr w:rsidR="00C56E45" w:rsidRPr="00B879B8" w:rsidTr="00204D16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B879B8" w:rsidRDefault="00C56E45" w:rsidP="00204D16">
            <w:pPr>
              <w:rPr>
                <w:sz w:val="24"/>
                <w:szCs w:val="24"/>
              </w:rPr>
            </w:pPr>
            <w:r w:rsidRPr="00B879B8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6E45" w:rsidRPr="002B47CC" w:rsidRDefault="00C56E45" w:rsidP="00972B96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Способност</w:t>
            </w:r>
            <w:r>
              <w:rPr>
                <w:kern w:val="0"/>
                <w:sz w:val="24"/>
                <w:szCs w:val="24"/>
                <w:lang w:eastAsia="ru-RU"/>
              </w:rPr>
              <w:t>ью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к осуществлению </w:t>
            </w:r>
            <w:r>
              <w:rPr>
                <w:kern w:val="0"/>
                <w:sz w:val="24"/>
                <w:szCs w:val="24"/>
                <w:lang w:eastAsia="ru-RU"/>
              </w:rPr>
              <w:t>индивидуальной коррекционной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деятельности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 лицами с ОВЗ </w:t>
            </w:r>
            <w:r w:rsidRPr="002B47CC">
              <w:rPr>
                <w:sz w:val="24"/>
                <w:szCs w:val="24"/>
              </w:rPr>
              <w:t>на основе здоровьесберегающих и личностно-ориентированных технологий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6E45" w:rsidRPr="00B879B8" w:rsidRDefault="00C56E45" w:rsidP="00763BC3">
            <w:pPr>
              <w:tabs>
                <w:tab w:val="left" w:pos="0"/>
                <w:tab w:val="left" w:pos="438"/>
              </w:tabs>
              <w:ind w:right="332"/>
              <w:jc w:val="both"/>
              <w:rPr>
                <w:sz w:val="24"/>
                <w:szCs w:val="24"/>
                <w:lang w:eastAsia="ru-RU"/>
              </w:rPr>
            </w:pPr>
            <w:r w:rsidRPr="00B879B8">
              <w:rPr>
                <w:sz w:val="24"/>
                <w:szCs w:val="24"/>
                <w:lang w:eastAsia="ru-RU"/>
              </w:rPr>
              <w:t>Подготовить доклады: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438"/>
              </w:tabs>
              <w:ind w:left="203" w:right="332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дизартрией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438"/>
              </w:tabs>
              <w:ind w:left="203" w:right="332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ОНР и ФФНР</w:t>
            </w:r>
          </w:p>
          <w:p w:rsidR="00C56E45" w:rsidRPr="00B879B8" w:rsidRDefault="00C56E45" w:rsidP="00DF6801">
            <w:pPr>
              <w:pStyle w:val="a7"/>
              <w:numPr>
                <w:ilvl w:val="0"/>
                <w:numId w:val="18"/>
              </w:numPr>
              <w:tabs>
                <w:tab w:val="left" w:pos="0"/>
                <w:tab w:val="left" w:pos="438"/>
              </w:tabs>
              <w:ind w:left="203" w:right="332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79B8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логопедической работы с детьми с церебральным параличом с тяжелыми нарушениями речи</w:t>
            </w:r>
          </w:p>
        </w:tc>
      </w:tr>
    </w:tbl>
    <w:p w:rsidR="00E54A96" w:rsidRPr="00B879B8" w:rsidRDefault="00E54A96" w:rsidP="00E54A96">
      <w:pPr>
        <w:pStyle w:val="2"/>
        <w:suppressAutoHyphens w:val="0"/>
        <w:spacing w:before="60" w:after="60"/>
        <w:ind w:firstLine="567"/>
        <w:contextualSpacing w:val="0"/>
        <w:jc w:val="both"/>
        <w:rPr>
          <w:sz w:val="24"/>
          <w:szCs w:val="24"/>
        </w:rPr>
      </w:pPr>
    </w:p>
    <w:p w:rsidR="00A942F8" w:rsidRPr="00B879B8" w:rsidRDefault="00A942F8" w:rsidP="00E54A96">
      <w:pPr>
        <w:pStyle w:val="21"/>
        <w:spacing w:before="60" w:after="60"/>
        <w:ind w:left="2202" w:firstLine="0"/>
        <w:jc w:val="both"/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>Вопросы к зачету</w:t>
      </w:r>
      <w:r w:rsidR="000E2228">
        <w:rPr>
          <w:b/>
          <w:sz w:val="24"/>
          <w:szCs w:val="24"/>
        </w:rPr>
        <w:t xml:space="preserve"> (с оценкой)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физического воспитания детей с ограниченными возможностями здоровья.</w:t>
      </w:r>
    </w:p>
    <w:p w:rsidR="00A942F8" w:rsidRPr="00B879B8" w:rsidRDefault="00A942F8" w:rsidP="00DF6801">
      <w:pPr>
        <w:pStyle w:val="a7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right="83" w:firstLine="56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B879B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Особенности коррекции недостатков физического развития и психомоторики детей с нарушениями развития.</w:t>
      </w:r>
    </w:p>
    <w:p w:rsidR="00A942F8" w:rsidRPr="00B879B8" w:rsidRDefault="00A942F8" w:rsidP="00DF6801">
      <w:pPr>
        <w:pStyle w:val="a7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879B8">
        <w:rPr>
          <w:rFonts w:ascii="Times New Roman" w:hAnsi="Times New Roman"/>
          <w:bCs/>
          <w:sz w:val="24"/>
          <w:szCs w:val="24"/>
        </w:rPr>
        <w:t>Общие положения о создании специальных условий для получения образования детьми с ограниченными возможностями здоровья и детьми-инвалидами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Основные категории детей с ОВЗ.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ЛФК с детьми с нарушением слуха.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ЛФК с детьми с нарушением зрения.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логоритмических занятий с детьми с нарушением речи.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lastRenderedPageBreak/>
        <w:t>Основные нарушения опорно-двигательного аппарата у детей.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Характеристика различных форм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развития познавательных процессов при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развития личности и эмоционально-волевой сферы у детей с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формирования деятельности у детей с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Основные принципы диагностики психического состояния при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психолого-педагогической коррекции отклонений при ДЦП.</w:t>
      </w:r>
    </w:p>
    <w:p w:rsidR="00A942F8" w:rsidRPr="00B879B8" w:rsidRDefault="00A942F8" w:rsidP="00DF6801">
      <w:pPr>
        <w:numPr>
          <w:ilvl w:val="0"/>
          <w:numId w:val="2"/>
        </w:numPr>
        <w:tabs>
          <w:tab w:val="left" w:pos="993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Чем обусловлен сниженный запас сведений и представлений об окружающем мире у детей с ДЦП?</w:t>
      </w:r>
    </w:p>
    <w:p w:rsidR="00A942F8" w:rsidRPr="00B879B8" w:rsidRDefault="00A942F8" w:rsidP="00DF6801">
      <w:pPr>
        <w:numPr>
          <w:ilvl w:val="0"/>
          <w:numId w:val="2"/>
        </w:numPr>
        <w:tabs>
          <w:tab w:val="left" w:pos="993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Какое характерно отношение к собственному двигательному дефекту у детей с гемипарезами?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Основные черты отличающие такой тип воспитания как гипопротекция (гипоопека)?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Основные черты отличающие такой тип воспитания как  потворствующая гиперпротекция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В чем проявляются нарушения умственной работоспособности у детей с ДЦП</w:t>
      </w:r>
    </w:p>
    <w:p w:rsidR="00A942F8" w:rsidRPr="00B879B8" w:rsidRDefault="00A942F8" w:rsidP="00DF6801">
      <w:pPr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Что такое синдром раздражительной слабости у детей с ДЦП</w:t>
      </w:r>
    </w:p>
    <w:p w:rsidR="00A942F8" w:rsidRPr="00B879B8" w:rsidRDefault="00A942F8" w:rsidP="00DF6801">
      <w:pPr>
        <w:numPr>
          <w:ilvl w:val="0"/>
          <w:numId w:val="2"/>
        </w:numPr>
        <w:tabs>
          <w:tab w:val="left" w:pos="993"/>
          <w:tab w:val="left" w:pos="5310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Назовите основные принципы работы с детьми с ДЦП.</w:t>
      </w:r>
    </w:p>
    <w:p w:rsidR="00A942F8" w:rsidRPr="00B879B8" w:rsidRDefault="00A942F8" w:rsidP="00DF6801">
      <w:pPr>
        <w:numPr>
          <w:ilvl w:val="0"/>
          <w:numId w:val="2"/>
        </w:numPr>
        <w:tabs>
          <w:tab w:val="left" w:pos="993"/>
          <w:tab w:val="left" w:pos="5310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Особенности формирования деятельности у детей с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Особенности психолого-педагогической коррекции отклонений при ДЦП.</w:t>
      </w:r>
    </w:p>
    <w:p w:rsidR="00A942F8" w:rsidRPr="00B879B8" w:rsidRDefault="00A942F8" w:rsidP="00DF6801">
      <w:pPr>
        <w:pStyle w:val="a8"/>
        <w:numPr>
          <w:ilvl w:val="0"/>
          <w:numId w:val="2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B879B8">
        <w:t>Частота речевой патологии при детском церебральном параличе, разнообразие ее клинических форм.</w:t>
      </w:r>
    </w:p>
    <w:p w:rsidR="00A942F8" w:rsidRPr="00B879B8" w:rsidRDefault="00A942F8" w:rsidP="00A942F8">
      <w:pPr>
        <w:tabs>
          <w:tab w:val="left" w:pos="851"/>
          <w:tab w:val="left" w:pos="993"/>
        </w:tabs>
        <w:ind w:firstLine="567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B879B8">
        <w:rPr>
          <w:rStyle w:val="FontStyle20"/>
          <w:rFonts w:ascii="Times New Roman" w:hAnsi="Times New Roman" w:cs="Times New Roman"/>
          <w:i/>
          <w:sz w:val="24"/>
          <w:szCs w:val="24"/>
        </w:rPr>
        <w:tab/>
      </w:r>
    </w:p>
    <w:p w:rsidR="00A942F8" w:rsidRPr="00B879B8" w:rsidRDefault="00A942F8" w:rsidP="00A942F8">
      <w:pPr>
        <w:pStyle w:val="21"/>
        <w:tabs>
          <w:tab w:val="left" w:pos="993"/>
        </w:tabs>
        <w:spacing w:before="60" w:after="60"/>
        <w:ind w:left="0" w:firstLine="567"/>
        <w:jc w:val="both"/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>Вопросы для подготовки реферата: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Истории становления такой отрасли психологической науки, как психология детей с нарушениями функций опорно-двигательного аппарата.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Предмет и задачи психологии детей с нарушениями функций опорно-двигательного аппарата.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Характеристика различных форм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развития познавательных процессов при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развития личности и эмоционально-волевой сферы у детей с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формирования деятельности у детей с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Основные принципы диагностики психического состояния при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психолого-педагогической коррекции отклонений при ДЦП.</w:t>
      </w:r>
    </w:p>
    <w:p w:rsidR="00A942F8" w:rsidRPr="00B879B8" w:rsidRDefault="00A942F8" w:rsidP="00DF6801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before="60" w:after="60"/>
        <w:contextualSpacing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Чем обусловлен сниженный запас сведений и представлений об окружающем мире у детей с ДЦП?</w:t>
      </w:r>
    </w:p>
    <w:p w:rsidR="00A942F8" w:rsidRPr="00B879B8" w:rsidRDefault="00A942F8" w:rsidP="00DF6801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spacing w:before="60" w:after="60"/>
        <w:contextualSpacing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Какое характерно отношение к собственному двигательному дефекту у детей с гемипарезами?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Основные черты отличающие такой тип воспитания как гипопротекция (гипоопека)?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Основные черты отличающие такой тип воспитания как  потворствующая гиперпротекция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Психологическая коррекция эмоциональных нарушений у детей — это…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lastRenderedPageBreak/>
        <w:t>Перечислите направления психологическая коррекция эмоциональных нарушений у детей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В чем проявляются нарушения умственной работоспособности у детей с ДЦП</w:t>
      </w:r>
    </w:p>
    <w:p w:rsidR="00A942F8" w:rsidRPr="00B879B8" w:rsidRDefault="00A942F8" w:rsidP="00DF6801">
      <w:pPr>
        <w:numPr>
          <w:ilvl w:val="0"/>
          <w:numId w:val="4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before="60" w:after="60"/>
        <w:contextualSpacing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Что такое синдром раздражительной слабости у детей с ДЦП</w:t>
      </w:r>
    </w:p>
    <w:p w:rsidR="00A942F8" w:rsidRPr="00B879B8" w:rsidRDefault="00A942F8" w:rsidP="00DF6801">
      <w:pPr>
        <w:numPr>
          <w:ilvl w:val="0"/>
          <w:numId w:val="4"/>
        </w:numPr>
        <w:tabs>
          <w:tab w:val="left" w:pos="993"/>
          <w:tab w:val="left" w:pos="1134"/>
          <w:tab w:val="left" w:pos="5310"/>
        </w:tabs>
        <w:suppressAutoHyphens w:val="0"/>
        <w:spacing w:before="60" w:after="60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Назовите основные принципы работы с детьми с ДЦП.</w:t>
      </w:r>
    </w:p>
    <w:p w:rsidR="00A942F8" w:rsidRPr="00B879B8" w:rsidRDefault="00A942F8" w:rsidP="00DF6801">
      <w:pPr>
        <w:numPr>
          <w:ilvl w:val="0"/>
          <w:numId w:val="4"/>
        </w:numPr>
        <w:tabs>
          <w:tab w:val="left" w:pos="993"/>
          <w:tab w:val="left" w:pos="1134"/>
          <w:tab w:val="left" w:pos="5310"/>
        </w:tabs>
        <w:suppressAutoHyphens w:val="0"/>
        <w:spacing w:before="60" w:after="60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Особенности формирования деятельности у детей с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Основные принципы диагностики психического состояния при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психолого-педагогической коррекции отклонений при ДЦП.</w:t>
      </w:r>
    </w:p>
    <w:p w:rsidR="00A942F8" w:rsidRPr="00B879B8" w:rsidRDefault="00A942F8" w:rsidP="00DF6801">
      <w:pPr>
        <w:pStyle w:val="a8"/>
        <w:numPr>
          <w:ilvl w:val="0"/>
          <w:numId w:val="4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Частота речевой патологии при детском церебральном параличе, разнообразие ее клинических форм.</w:t>
      </w:r>
    </w:p>
    <w:p w:rsidR="00A942F8" w:rsidRPr="00B879B8" w:rsidRDefault="00A942F8" w:rsidP="00A942F8">
      <w:pPr>
        <w:pStyle w:val="a8"/>
        <w:tabs>
          <w:tab w:val="left" w:pos="993"/>
          <w:tab w:val="left" w:pos="1134"/>
        </w:tabs>
        <w:spacing w:before="60" w:beforeAutospacing="0" w:after="60" w:afterAutospacing="0"/>
        <w:jc w:val="both"/>
      </w:pPr>
    </w:p>
    <w:p w:rsidR="00104DD3" w:rsidRPr="00B879B8" w:rsidRDefault="00104DD3" w:rsidP="00104DD3">
      <w:pPr>
        <w:shd w:val="clear" w:color="auto" w:fill="FFFFFF"/>
        <w:rPr>
          <w:b/>
          <w:sz w:val="24"/>
          <w:szCs w:val="24"/>
          <w:lang w:eastAsia="ru-RU"/>
        </w:rPr>
      </w:pPr>
      <w:r w:rsidRPr="00B879B8">
        <w:rPr>
          <w:b/>
          <w:sz w:val="24"/>
          <w:szCs w:val="24"/>
          <w:lang w:eastAsia="ru-RU"/>
        </w:rPr>
        <w:t xml:space="preserve">Итоговый тест по дисциплине </w:t>
      </w:r>
    </w:p>
    <w:p w:rsidR="00104DD3" w:rsidRPr="00B879B8" w:rsidRDefault="00104DD3" w:rsidP="00104DD3">
      <w:pPr>
        <w:shd w:val="clear" w:color="auto" w:fill="FFFFFF"/>
        <w:rPr>
          <w:b/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        </w:t>
      </w:r>
      <w:r w:rsidRPr="00B879B8">
        <w:rPr>
          <w:b/>
          <w:sz w:val="24"/>
          <w:szCs w:val="24"/>
          <w:lang w:eastAsia="ru-RU"/>
        </w:rPr>
        <w:t>1 вариант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Выберите один правильный ответ: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1. Двигательное умение – это 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такая степень владения техникой действий, при которой управление движениями происходит автоматизировано и действия отличаются высокой надежностью;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выполнение упражнения с некоторыми ошибками;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это скорость исполнения движения под музыку.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2. Метод, не использующийся на занятиях по логоритмике: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метод использования слова;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метод наглядного восприятия;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метод – интервью;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практический метод;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д) игровой метод.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3. Чему способствуют занятия по логоритмике?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развитию гнозиса;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развитию генезиса;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развитию праксиса.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4. Объектом изучения логопедии является: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нарушения речи;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процесс обучения и воспитания лиц с нарушениями речи;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человек с речевыми нарушениями.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5. Центральным отделом речедвигательного анализатора является: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центр Вернике;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центр Брока;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затылочная область.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6. Цель логопедической ритмики?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преодоление речевого нарушения путем развития, воспитания и коррекции у людей с речевой патологией двигательной сферы;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воспитание и развитие чувства ритма, способности ощущать ритмическую выразительность;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воспитание способности восприятия музыкальных образов.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7. Создатель системы ритмического воспитания под названием «метода ритмической гимнастики» был: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В.А. Гринер;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Н.А. Баженов;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Э. Жак – Далькроз.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8. Какие упражнения не обязательны в коррекции недостатков звукопроизношения при ринолалии:  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упражнения на развитие мимики лица;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lastRenderedPageBreak/>
        <w:t>б) упражнения на развитие речевого дыхания;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упражнения на развитие воображения;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упражнения на развитие небной занавески.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9. При каком речевом расстройстве наблюдается недостаточная иннервация мышц речевого аппарата?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дисфонии;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дизартрия;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ринолалия.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10. Что является предметом музыкально – ритмического воспитания?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развитие голоса;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музыка и движение;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развитие музыкальных способностей и слуха.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11. При обследовании речи  не проверяем: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состояние интеллекта;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состояние звукопроизношения;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состояние словаря;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состояние связной речи.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12. Что не является   резонатором: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глотка;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ротовая полость;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гортань;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носовая полость;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13. Что не является причиной носового произношения звуков: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повышенный тонус мышц мягкого неба;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укорочение подъязычной уздечки;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пониженный тонус мышц мягкого неба.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14. Ускоренная речь, сопровождающаяся необоснованными паузами, спотыканиями – это?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баттаризм;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парафразия;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брадилалия;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д) тахилалия.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 xml:space="preserve">15. Какой задачи не выделяется в логопедической ритмике: 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коррекционная;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образовательная;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педагогическая;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воспитательная.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16. Что не относится к   звеньям  логоритмического воспитания: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развитие ритмической стороны речи;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развитие, воспитание и коррекция неречевых процессов у людей с речевой патологией;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развитие речи и коррекция речевых нарушений.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Установите соответствие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17.  Средства музыки                       Определения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1) темп                  а) отрезок произведения от одной сильной доли до  другой.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2) такт                   б) скорость  исполнения музыки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3)  ритм                 в) сочетание музыкальных звуков различных по длительности.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  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Вставьте пропущенное слово: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18. Логопедическая ритмика идеально подходит для тренировки процесса _________и возбуждения у лиц с речевой патологией, способствует выявлению индивидуального ритма человека и коррекции речевой патологии у детей дошкольного и школьного возраста.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19. Темп речи принято определять как ________ протекания речи во времени или как число звуковых единиц, произносимых в единицу времени.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lastRenderedPageBreak/>
        <w:t>20. ______- индивидуальные, конституционные, а также связанные с полом и возрастом особенности двигательных реакций человека.</w:t>
      </w:r>
    </w:p>
    <w:p w:rsidR="00A65A1F" w:rsidRDefault="00A65A1F" w:rsidP="00104DD3">
      <w:pPr>
        <w:rPr>
          <w:b/>
          <w:sz w:val="24"/>
          <w:szCs w:val="24"/>
          <w:lang w:eastAsia="ru-RU"/>
        </w:rPr>
      </w:pPr>
    </w:p>
    <w:p w:rsidR="00104DD3" w:rsidRPr="00B879B8" w:rsidRDefault="00104DD3" w:rsidP="00104DD3">
      <w:pPr>
        <w:rPr>
          <w:b/>
          <w:sz w:val="24"/>
          <w:szCs w:val="24"/>
          <w:lang w:eastAsia="ru-RU"/>
        </w:rPr>
      </w:pPr>
      <w:r w:rsidRPr="00B879B8">
        <w:rPr>
          <w:b/>
          <w:sz w:val="24"/>
          <w:szCs w:val="24"/>
          <w:lang w:eastAsia="ru-RU"/>
        </w:rPr>
        <w:t>2 вариант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Выберите один правильный ответ.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1.Объект логоритмики – это: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система движений в сочетании с музыкой и словом;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многообразие нарушений психомоторных функций человека с речевой патологией;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человек с речевой патологией.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 2. На развитие чего направлено данное упражнение? Маршировать, чередуя шаг и хлопок.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на исследование двигательной памяти;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на исследование динамической координации движений;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на исследование статической координации движений.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3. Обследование состояния психомоторики не включает в себя?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исследование подвижности органов артикуляции;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исследование координации движений;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исследование  словарного запаса;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исследование произвольной мимической моторики;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4. Средствами музыкально – ритмического воспитания не является: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элементарные основы музыкальной грамоты;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упражнения на согласование движений с музыкой;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гимнастика;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упражнения ритмической гимнастики.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5. Выразительные средства музыки не включают в себя: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ритм;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такт;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темп;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чтение.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6. Скорость исполнения музыки – это?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темп;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ритм;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мелодия;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такт.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 xml:space="preserve">7. Структура занятия по логоритмике не имеет: 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подготовительной части;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основной части;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предупредительной  части;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заключительной  части.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8. Выбери упражнение, не направленное на развитие голоса: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«Успокой куклу»;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«Эхо»;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«Фокус»;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«Вьюга»;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9. Типы дыхания (исключи лишнее):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ключичный;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диафрагмальный;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плечевой;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брюшной;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10.  Цель логопедической ритмики?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коррекция недостатков звукопроизношения;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преодоление речевого нарушения путем развития, воспитания и коррекции у людей с речевой патологией двигательной сферы;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lastRenderedPageBreak/>
        <w:t>в) воспитание способности восприятия музыкальных образов.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11. Общепринятый вариант употребления языка в процессе речевой деятельности, это: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нарушение речи;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норма речи;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диалект.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12. Цель музыкально-ритмического воспитания?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воспитание и развитие музыкального размера, чувства ритма;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 преодоление речевого нарушения путем развития, воспитания и коррекции у людей с речевой патологией двигательной сферы;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воспитание способности восприятия музыкальных образов, развитие  двигательных способностей.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13. Отрезок произведения от одной сильной доли до  другой  - это: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громкость;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такт;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темп;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скорость.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14. К образовательным задачам логопедической ритмики не относится: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 развитие голоса, артикуляции;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 знакомство с разнообразными движениями,  пространственной             организацией  тела;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 знакомство с музыкальными терминами при формировании чувства ритма.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Установите соответствие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15.  Средства музыки                       Определения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1)  ритм                а) отрезок произведения от одной сильной доли до  другой.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2) такт                   б) скорость  исполнения музыки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3)  темп                 в) сочетание музыкальных звуков различных по длительности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Вставьте нужное слово.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16. Логопедическая ритмика – один из видов  кинезитерапии, средство коррекции речевых нарушений с помощью______, музыки и слова; составная часть  системы коррекционной помощи в дошкольном образовательном учреждении.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17. Динамический стереотип – устойчивая система условных и ________рефлексов.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18. К первому логопедической ритмики относится развитие, воспитание и коррекция _________процессов у людей с речевой патологией.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19.  Апраксия – нарушение целенаправленных ________ и действий из-за поражения коры головного мозга.</w:t>
      </w:r>
    </w:p>
    <w:p w:rsidR="00104DD3" w:rsidRPr="00B879B8" w:rsidRDefault="00104DD3" w:rsidP="00104DD3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20. _______ -движения мышц лица, глаз, отражающие разнообразные чувства человека: печаль, радость, удивление.</w:t>
      </w:r>
    </w:p>
    <w:p w:rsidR="00E01E62" w:rsidRPr="00B879B8" w:rsidRDefault="00E01E62" w:rsidP="00E01E62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01E62" w:rsidRPr="00B879B8" w:rsidRDefault="00E01E62" w:rsidP="00E01E62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B879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Pr="00B879B8">
        <w:rPr>
          <w:b/>
          <w:sz w:val="24"/>
          <w:szCs w:val="24"/>
        </w:rPr>
        <w:t>(в соответствии с формируемыми компетенциями и планируемыми результатами обучения)</w:t>
      </w:r>
      <w:r w:rsidRPr="00B879B8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E01E62" w:rsidRPr="00B879B8" w:rsidRDefault="00E01E62" w:rsidP="000E2228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 xml:space="preserve">на оценку </w:t>
      </w:r>
      <w:r w:rsidRPr="00B879B8">
        <w:rPr>
          <w:b/>
          <w:sz w:val="24"/>
          <w:szCs w:val="24"/>
        </w:rPr>
        <w:t>«зачтено</w:t>
      </w:r>
      <w:r w:rsidR="000E2228">
        <w:rPr>
          <w:b/>
          <w:sz w:val="24"/>
          <w:szCs w:val="24"/>
        </w:rPr>
        <w:t xml:space="preserve"> - отлично</w:t>
      </w:r>
      <w:r w:rsidRPr="00B879B8">
        <w:rPr>
          <w:b/>
          <w:sz w:val="24"/>
          <w:szCs w:val="24"/>
        </w:rPr>
        <w:t>»</w:t>
      </w:r>
      <w:r w:rsidRPr="00B879B8">
        <w:rPr>
          <w:sz w:val="24"/>
          <w:szCs w:val="24"/>
        </w:rPr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суждений;</w:t>
      </w:r>
    </w:p>
    <w:p w:rsidR="00E01E62" w:rsidRPr="00B879B8" w:rsidRDefault="00E01E62" w:rsidP="000E2228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>знать основные понятия дисциплины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моторика»; особенности больных ДЦП.</w:t>
      </w:r>
    </w:p>
    <w:p w:rsidR="00E01E62" w:rsidRPr="00B879B8" w:rsidRDefault="00E01E62" w:rsidP="000E2228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>уметь применить основные коррекционные логопедические методики при работе с детьми с ДЦП и нарушениями речи.</w:t>
      </w:r>
    </w:p>
    <w:p w:rsidR="00E01E62" w:rsidRPr="00B879B8" w:rsidRDefault="00E01E62" w:rsidP="00E01E62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владеть практическими умениями и навыками коррекционной логопедической работы.</w:t>
      </w:r>
    </w:p>
    <w:p w:rsidR="000E2228" w:rsidRPr="00B879B8" w:rsidRDefault="000E2228" w:rsidP="000E2228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 xml:space="preserve">на оценку </w:t>
      </w:r>
      <w:r w:rsidRPr="00B879B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хорошо</w:t>
      </w:r>
      <w:r w:rsidRPr="00B879B8">
        <w:rPr>
          <w:b/>
          <w:sz w:val="24"/>
          <w:szCs w:val="24"/>
        </w:rPr>
        <w:t>»</w:t>
      </w:r>
      <w:r w:rsidRPr="00B879B8">
        <w:rPr>
          <w:sz w:val="24"/>
          <w:szCs w:val="24"/>
        </w:rPr>
        <w:t xml:space="preserve"> – студент должен показать </w:t>
      </w:r>
      <w:r>
        <w:rPr>
          <w:sz w:val="24"/>
          <w:szCs w:val="24"/>
        </w:rPr>
        <w:t xml:space="preserve">достаточно </w:t>
      </w:r>
      <w:r w:rsidRPr="00B879B8">
        <w:rPr>
          <w:sz w:val="24"/>
          <w:szCs w:val="24"/>
        </w:rPr>
        <w:t>высокий уровень знаний на уровне воспроизведения, объяснения информации, интеллектуальные навыки решения проблем и задач,</w:t>
      </w:r>
      <w:r>
        <w:rPr>
          <w:sz w:val="24"/>
          <w:szCs w:val="24"/>
        </w:rPr>
        <w:t xml:space="preserve"> нахождения ответов к проблемам</w:t>
      </w:r>
      <w:r w:rsidRPr="00B879B8">
        <w:rPr>
          <w:sz w:val="24"/>
          <w:szCs w:val="24"/>
        </w:rPr>
        <w:t>;</w:t>
      </w:r>
    </w:p>
    <w:p w:rsidR="000E2228" w:rsidRPr="00B879B8" w:rsidRDefault="000E2228" w:rsidP="000E2228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lastRenderedPageBreak/>
        <w:t>знать основные понятия дисциплины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моторика»; особенности больных ДЦП.</w:t>
      </w:r>
    </w:p>
    <w:p w:rsidR="000E2228" w:rsidRPr="00B879B8" w:rsidRDefault="000E2228" w:rsidP="000E2228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уметь применить основные коррекционные логопедические методики при работе с детьми с ДЦП и нарушениями речи.</w:t>
      </w:r>
    </w:p>
    <w:p w:rsidR="000E2228" w:rsidRPr="00B879B8" w:rsidRDefault="000E2228" w:rsidP="000E2228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владеть практическими умениями и навыками коррекционной логопедической работы.</w:t>
      </w:r>
    </w:p>
    <w:p w:rsidR="000E2228" w:rsidRPr="00B879B8" w:rsidRDefault="000E2228" w:rsidP="000E2228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>«удовлетворительно</w:t>
      </w:r>
      <w:r w:rsidRPr="00B879B8">
        <w:rPr>
          <w:b/>
          <w:sz w:val="24"/>
          <w:szCs w:val="24"/>
        </w:rPr>
        <w:t>»</w:t>
      </w:r>
      <w:r w:rsidRPr="00B879B8">
        <w:rPr>
          <w:sz w:val="24"/>
          <w:szCs w:val="24"/>
        </w:rPr>
        <w:t xml:space="preserve"> – студент должен показать </w:t>
      </w:r>
      <w:r>
        <w:rPr>
          <w:sz w:val="24"/>
          <w:szCs w:val="24"/>
        </w:rPr>
        <w:t>знания на уровне воспроизведения</w:t>
      </w:r>
      <w:r w:rsidRPr="00B879B8">
        <w:rPr>
          <w:sz w:val="24"/>
          <w:szCs w:val="24"/>
        </w:rPr>
        <w:t>;</w:t>
      </w:r>
    </w:p>
    <w:p w:rsidR="000E2228" w:rsidRPr="00B879B8" w:rsidRDefault="000E2228" w:rsidP="000E2228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знать основные понятия дисциплины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моторика»; особенности больных ДЦП.</w:t>
      </w:r>
    </w:p>
    <w:p w:rsidR="000E2228" w:rsidRPr="00B879B8" w:rsidRDefault="000E2228" w:rsidP="000E2228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уметь </w:t>
      </w:r>
      <w:r>
        <w:rPr>
          <w:sz w:val="24"/>
          <w:szCs w:val="24"/>
        </w:rPr>
        <w:t xml:space="preserve">частично </w:t>
      </w:r>
      <w:r w:rsidRPr="00B879B8">
        <w:rPr>
          <w:sz w:val="24"/>
          <w:szCs w:val="24"/>
        </w:rPr>
        <w:t>применить основные коррекционные логопедические методики при работе с детьми с ДЦП и нарушениями речи.</w:t>
      </w:r>
    </w:p>
    <w:p w:rsidR="000E2228" w:rsidRPr="00B879B8" w:rsidRDefault="000E2228" w:rsidP="000E2228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частично </w:t>
      </w:r>
      <w:r w:rsidRPr="00B879B8">
        <w:rPr>
          <w:sz w:val="24"/>
          <w:szCs w:val="24"/>
        </w:rPr>
        <w:t>владеть практическими умениями и навыками коррекционной логопедической работы.</w:t>
      </w:r>
    </w:p>
    <w:p w:rsidR="00E01E62" w:rsidRPr="00B879B8" w:rsidRDefault="00E01E62" w:rsidP="00E01E62">
      <w:pPr>
        <w:tabs>
          <w:tab w:val="left" w:pos="851"/>
          <w:tab w:val="left" w:pos="1134"/>
        </w:tabs>
        <w:rPr>
          <w:sz w:val="24"/>
          <w:szCs w:val="24"/>
        </w:rPr>
      </w:pPr>
    </w:p>
    <w:p w:rsidR="00E01E62" w:rsidRPr="00B879B8" w:rsidRDefault="00E01E62" w:rsidP="00E01E62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– на оценку </w:t>
      </w:r>
      <w:r w:rsidRPr="00B879B8">
        <w:rPr>
          <w:b/>
          <w:sz w:val="24"/>
          <w:szCs w:val="24"/>
        </w:rPr>
        <w:t>«незачтено»</w:t>
      </w:r>
      <w:r w:rsidRPr="00B879B8">
        <w:rPr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04DD3" w:rsidRPr="00B879B8" w:rsidRDefault="00104DD3" w:rsidP="00E01E62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</w:p>
    <w:p w:rsidR="00081AB4" w:rsidRPr="00081AB4" w:rsidRDefault="00081AB4" w:rsidP="00081AB4">
      <w:pPr>
        <w:pStyle w:val="1"/>
        <w:tabs>
          <w:tab w:val="left" w:pos="993"/>
        </w:tabs>
        <w:spacing w:before="0"/>
        <w:ind w:firstLine="567"/>
        <w:rPr>
          <w:rStyle w:val="FontStyle31"/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081AB4">
        <w:rPr>
          <w:rStyle w:val="FontStyle32"/>
          <w:color w:val="auto"/>
          <w:spacing w:val="-4"/>
          <w:sz w:val="24"/>
          <w:szCs w:val="24"/>
        </w:rPr>
        <w:t xml:space="preserve">8 </w:t>
      </w:r>
      <w:r w:rsidRPr="00081AB4">
        <w:rPr>
          <w:rStyle w:val="FontStyle31"/>
          <w:rFonts w:ascii="Times New Roman" w:hAnsi="Times New Roman" w:cs="Times New Roman"/>
          <w:color w:val="auto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81AB4" w:rsidRPr="00081AB4" w:rsidRDefault="00081AB4" w:rsidP="00081AB4">
      <w:pPr>
        <w:ind w:firstLine="567"/>
        <w:rPr>
          <w:rFonts w:eastAsia="Calibri"/>
          <w:b/>
          <w:sz w:val="24"/>
          <w:szCs w:val="24"/>
        </w:rPr>
      </w:pPr>
      <w:r w:rsidRPr="00081AB4">
        <w:rPr>
          <w:rFonts w:eastAsia="Calibri"/>
          <w:b/>
          <w:bCs/>
          <w:sz w:val="24"/>
          <w:szCs w:val="24"/>
        </w:rPr>
        <w:t xml:space="preserve">а) </w:t>
      </w:r>
      <w:r w:rsidRPr="00081AB4">
        <w:rPr>
          <w:rFonts w:eastAsia="Calibri"/>
          <w:b/>
          <w:bCs/>
          <w:i/>
          <w:sz w:val="24"/>
          <w:szCs w:val="24"/>
        </w:rPr>
        <w:t xml:space="preserve">Основная </w:t>
      </w:r>
      <w:r w:rsidRPr="00081AB4">
        <w:rPr>
          <w:rFonts w:eastAsia="Calibri"/>
          <w:b/>
          <w:i/>
          <w:sz w:val="24"/>
          <w:szCs w:val="24"/>
        </w:rPr>
        <w:t>литература:</w:t>
      </w:r>
    </w:p>
    <w:p w:rsidR="001705D7" w:rsidRPr="001705D7" w:rsidRDefault="00A65A1F" w:rsidP="001705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1705D7">
        <w:rPr>
          <w:sz w:val="24"/>
          <w:szCs w:val="24"/>
          <w:lang w:eastAsia="ru-RU"/>
        </w:rPr>
        <w:t xml:space="preserve">1. </w:t>
      </w:r>
      <w:r w:rsidR="001705D7" w:rsidRPr="001705D7">
        <w:rPr>
          <w:color w:val="000000" w:themeColor="text1"/>
          <w:sz w:val="24"/>
          <w:szCs w:val="24"/>
        </w:rPr>
        <w:t xml:space="preserve">Исаева Е. В. Введение в дефектологию [Электронный ресурс] : учебное пособие / Е. В. Исаева ; МГТУ. - Магнитогорск : МГТУ, 2015. - 1 электрон. опт. диск (CD-ROM). - Режим доступа: </w:t>
      </w:r>
      <w:hyperlink r:id="rId17" w:history="1">
        <w:r w:rsidR="001705D7" w:rsidRPr="001705D7">
          <w:rPr>
            <w:rStyle w:val="a9"/>
            <w:sz w:val="24"/>
            <w:szCs w:val="24"/>
          </w:rPr>
          <w:t>https://magtu.informsystema.ru/uploader/fileUpload?name=1311.pdf&amp;show=dcatalogues/1/1123534/1311.pdf&amp;view=true</w:t>
        </w:r>
      </w:hyperlink>
      <w:r w:rsidR="001705D7" w:rsidRPr="001705D7">
        <w:rPr>
          <w:color w:val="000000" w:themeColor="text1"/>
          <w:sz w:val="24"/>
          <w:szCs w:val="24"/>
        </w:rPr>
        <w:t xml:space="preserve"> . - Макрообъект.</w:t>
      </w:r>
    </w:p>
    <w:p w:rsidR="00A65A1F" w:rsidRPr="00A65A1F" w:rsidRDefault="00A65A1F" w:rsidP="001705D7">
      <w:pPr>
        <w:pStyle w:val="a7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A1F">
        <w:rPr>
          <w:rFonts w:ascii="Times New Roman" w:hAnsi="Times New Roman"/>
          <w:sz w:val="24"/>
          <w:szCs w:val="24"/>
        </w:rPr>
        <w:t xml:space="preserve">Мицан Е. Л. Воспитание и обучение детей дошкольного возраста с нарушениями функций опорно-двигательного аппарата [Электронный ресурс] : учебное пособие / Е. Л. Мицан ; МГТУ. - Магнитогорск : МГТУ, 2016. - 1 электрон. опт. диск (CD-ROM).  - Режим доступа: </w:t>
      </w:r>
      <w:hyperlink r:id="rId18" w:history="1">
        <w:r w:rsidRPr="00A65A1F">
          <w:rPr>
            <w:rStyle w:val="a9"/>
            <w:rFonts w:ascii="Times New Roman" w:hAnsi="Times New Roman"/>
            <w:sz w:val="24"/>
            <w:szCs w:val="24"/>
          </w:rPr>
          <w:t>https://magtu.informsystema.ru/uploader/fileUpload?name=2497.pdf&amp;show=dcatalogues/1/1130266/2497.pdf&amp;view=true</w:t>
        </w:r>
      </w:hyperlink>
      <w:r w:rsidRPr="00A65A1F">
        <w:rPr>
          <w:rFonts w:ascii="Times New Roman" w:hAnsi="Times New Roman"/>
          <w:sz w:val="24"/>
          <w:szCs w:val="24"/>
        </w:rPr>
        <w:t xml:space="preserve"> . - Макрообъект.</w:t>
      </w:r>
    </w:p>
    <w:p w:rsidR="00081AB4" w:rsidRPr="00282D9C" w:rsidRDefault="00081AB4" w:rsidP="00081AB4">
      <w:pPr>
        <w:shd w:val="clear" w:color="auto" w:fill="FFFFFF"/>
        <w:tabs>
          <w:tab w:val="left" w:pos="1080"/>
        </w:tabs>
        <w:ind w:firstLine="567"/>
        <w:rPr>
          <w:rFonts w:eastAsia="Calibri"/>
          <w:b/>
          <w:bCs/>
          <w:i/>
          <w:iCs/>
          <w:color w:val="000000" w:themeColor="text1"/>
          <w:sz w:val="24"/>
          <w:szCs w:val="24"/>
        </w:rPr>
      </w:pPr>
      <w:r w:rsidRPr="00282D9C">
        <w:rPr>
          <w:rFonts w:eastAsia="Calibri"/>
          <w:b/>
          <w:color w:val="000000" w:themeColor="text1"/>
          <w:sz w:val="24"/>
          <w:szCs w:val="24"/>
        </w:rPr>
        <w:t>б)</w:t>
      </w:r>
      <w:r w:rsidRPr="00282D9C">
        <w:rPr>
          <w:rFonts w:eastAsia="Calibri"/>
          <w:b/>
          <w:bCs/>
          <w:i/>
          <w:iCs/>
          <w:color w:val="000000" w:themeColor="text1"/>
          <w:sz w:val="24"/>
          <w:szCs w:val="24"/>
        </w:rPr>
        <w:t xml:space="preserve"> Дополнительная литература</w:t>
      </w:r>
    </w:p>
    <w:p w:rsidR="001705D7" w:rsidRDefault="001705D7" w:rsidP="00DF6801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013">
        <w:rPr>
          <w:rFonts w:ascii="Times New Roman" w:eastAsia="Times New Roman" w:hAnsi="Times New Roman"/>
          <w:sz w:val="24"/>
          <w:szCs w:val="24"/>
          <w:lang w:eastAsia="ru-RU"/>
        </w:rPr>
        <w:t xml:space="preserve">Мицан, Е. Л. Лечебная физкультура в работе с дошкольниками, больными ДЦП : учебное пособие / Е. Л. Мицан ; МГТУ. - Магнитогорск : МГТУ, 2017. - 1 электрон. опт. диск (CD-ROM). - Загл. с титул. экрана. - URL: </w:t>
      </w:r>
      <w:hyperlink r:id="rId19" w:history="1">
        <w:r w:rsidRPr="008C4050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https://magtu.informsystema.ru/uploader/fileUpload?name=3332.pdf&amp;show=dcatalogues/1/1138451/3332.pdf&amp;view=true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0013">
        <w:rPr>
          <w:rFonts w:ascii="Times New Roman" w:eastAsia="Times New Roman" w:hAnsi="Times New Roman"/>
          <w:sz w:val="24"/>
          <w:szCs w:val="24"/>
          <w:lang w:eastAsia="ru-RU"/>
        </w:rPr>
        <w:t xml:space="preserve"> (дата обращения: 25.09.2020). - Макрообъект. - Текст : электронный. - ISBN 978-5-9967-0994-6. - Сведения доступны также на CD-ROM.</w:t>
      </w:r>
    </w:p>
    <w:p w:rsidR="00081AB4" w:rsidRPr="00282D9C" w:rsidRDefault="00081AB4" w:rsidP="00DF6801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D9C">
        <w:rPr>
          <w:rFonts w:ascii="Times New Roman" w:hAnsi="Times New Roman"/>
          <w:color w:val="000000" w:themeColor="text1"/>
          <w:sz w:val="24"/>
          <w:szCs w:val="24"/>
        </w:rPr>
        <w:t xml:space="preserve">Семихатская С. В. Основы психопатологии [Электронный ресурс] : учебное пособие / С. В. Семихатская ; МГТУ. - Магнитогорск : МГТУ, 2015. - 1 электрон. опт. диск (CD-ROM). - Режим доступа: </w:t>
      </w:r>
      <w:hyperlink r:id="rId20" w:history="1">
        <w:r w:rsidR="00A65A1F" w:rsidRPr="008C4050">
          <w:rPr>
            <w:rStyle w:val="a9"/>
            <w:rFonts w:ascii="Times New Roman" w:hAnsi="Times New Roman"/>
            <w:sz w:val="24"/>
            <w:szCs w:val="24"/>
          </w:rPr>
          <w:t>https://magtu.informsystema.ru/uploader/fileUpload?name=1163.pdf&amp;show=dcatalogues/1/1121201/1163.pdf&amp;view=true</w:t>
        </w:r>
      </w:hyperlink>
      <w:r w:rsidR="00A65A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2D9C">
        <w:rPr>
          <w:rFonts w:ascii="Times New Roman" w:hAnsi="Times New Roman"/>
          <w:color w:val="000000" w:themeColor="text1"/>
          <w:sz w:val="24"/>
          <w:szCs w:val="24"/>
        </w:rPr>
        <w:t>. - Макрообъект.</w:t>
      </w:r>
    </w:p>
    <w:p w:rsidR="001705D7" w:rsidRPr="001705D7" w:rsidRDefault="00081AB4" w:rsidP="00DF6801">
      <w:pPr>
        <w:pStyle w:val="a7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2D9C">
        <w:rPr>
          <w:rFonts w:ascii="Times New Roman" w:hAnsi="Times New Roman"/>
          <w:color w:val="000000" w:themeColor="text1"/>
          <w:sz w:val="24"/>
          <w:szCs w:val="24"/>
        </w:rPr>
        <w:t xml:space="preserve">Чигинцева Е. Г. Индивидуальные формы логопедической работы [Электронный ресурс]: учебное пособие / Е. Г. Чигинцева, Т. Н. Галимзянова ; МГТУ. - Магнитогорск : МГТУ, 2015. - 1 электрон. опт. диск (CD-ROM). - Режим доступа: </w:t>
      </w:r>
      <w:hyperlink r:id="rId21" w:history="1">
        <w:r w:rsidR="00A65A1F" w:rsidRPr="008C4050">
          <w:rPr>
            <w:rStyle w:val="a9"/>
            <w:rFonts w:ascii="Times New Roman" w:hAnsi="Times New Roman"/>
            <w:sz w:val="24"/>
            <w:szCs w:val="24"/>
          </w:rPr>
          <w:t>https://magtu.informsystema.ru/uploader/fileUpload?name=1500.pdf&amp;show=dcatalogues/1/1124032/1500.pdf&amp;view=true</w:t>
        </w:r>
      </w:hyperlink>
      <w:r w:rsidR="00A65A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2D9C">
        <w:rPr>
          <w:rFonts w:ascii="Times New Roman" w:hAnsi="Times New Roman"/>
          <w:color w:val="000000" w:themeColor="text1"/>
          <w:sz w:val="24"/>
          <w:szCs w:val="24"/>
        </w:rPr>
        <w:t>. - Макрообъект.</w:t>
      </w:r>
      <w:r w:rsidR="001705D7" w:rsidRPr="001705D7">
        <w:rPr>
          <w:sz w:val="24"/>
          <w:szCs w:val="24"/>
          <w:lang w:eastAsia="ru-RU"/>
        </w:rPr>
        <w:t xml:space="preserve"> </w:t>
      </w:r>
    </w:p>
    <w:p w:rsidR="00081AB4" w:rsidRPr="00282D9C" w:rsidRDefault="00081AB4" w:rsidP="00081AB4">
      <w:pPr>
        <w:pStyle w:val="Style8"/>
        <w:widowControl/>
        <w:tabs>
          <w:tab w:val="left" w:pos="993"/>
        </w:tabs>
        <w:rPr>
          <w:rStyle w:val="FontStyle15"/>
          <w:color w:val="000000" w:themeColor="text1"/>
          <w:spacing w:val="40"/>
          <w:sz w:val="24"/>
          <w:szCs w:val="24"/>
        </w:rPr>
      </w:pPr>
    </w:p>
    <w:p w:rsidR="00081AB4" w:rsidRPr="00081AB4" w:rsidRDefault="00081AB4" w:rsidP="00081AB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081AB4">
        <w:rPr>
          <w:rStyle w:val="FontStyle15"/>
          <w:spacing w:val="40"/>
          <w:sz w:val="24"/>
          <w:szCs w:val="24"/>
        </w:rPr>
        <w:lastRenderedPageBreak/>
        <w:t>в)</w:t>
      </w:r>
      <w:r w:rsidRPr="00081AB4">
        <w:rPr>
          <w:rStyle w:val="FontStyle15"/>
          <w:b w:val="0"/>
          <w:sz w:val="24"/>
          <w:szCs w:val="24"/>
        </w:rPr>
        <w:t xml:space="preserve"> </w:t>
      </w:r>
      <w:r w:rsidRPr="00081AB4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81AB4" w:rsidRPr="00081AB4" w:rsidRDefault="00081AB4" w:rsidP="00081AB4">
      <w:pPr>
        <w:shd w:val="clear" w:color="auto" w:fill="FFFFFF"/>
        <w:ind w:firstLine="567"/>
        <w:rPr>
          <w:sz w:val="24"/>
          <w:szCs w:val="24"/>
        </w:rPr>
      </w:pPr>
      <w:r w:rsidRPr="00081AB4">
        <w:rPr>
          <w:bCs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081AB4" w:rsidRPr="00081AB4" w:rsidRDefault="00081AB4" w:rsidP="00081AB4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081AB4" w:rsidRPr="00081AB4" w:rsidRDefault="00081AB4" w:rsidP="00081AB4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081AB4">
        <w:rPr>
          <w:rStyle w:val="FontStyle15"/>
          <w:spacing w:val="40"/>
          <w:sz w:val="24"/>
          <w:szCs w:val="24"/>
        </w:rPr>
        <w:t>г)</w:t>
      </w:r>
      <w:r w:rsidRPr="00081AB4">
        <w:rPr>
          <w:rStyle w:val="FontStyle15"/>
          <w:b w:val="0"/>
          <w:sz w:val="24"/>
          <w:szCs w:val="24"/>
        </w:rPr>
        <w:t xml:space="preserve"> </w:t>
      </w:r>
      <w:r w:rsidRPr="00081AB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081AB4">
        <w:rPr>
          <w:rStyle w:val="FontStyle15"/>
          <w:b w:val="0"/>
          <w:spacing w:val="40"/>
          <w:sz w:val="24"/>
          <w:szCs w:val="24"/>
        </w:rPr>
        <w:t>и</w:t>
      </w:r>
      <w:r w:rsidRPr="00081AB4">
        <w:rPr>
          <w:rStyle w:val="FontStyle15"/>
          <w:b w:val="0"/>
          <w:sz w:val="24"/>
          <w:szCs w:val="24"/>
        </w:rPr>
        <w:t xml:space="preserve"> </w:t>
      </w:r>
      <w:r w:rsidRPr="00081AB4">
        <w:rPr>
          <w:rStyle w:val="FontStyle21"/>
          <w:b/>
          <w:sz w:val="24"/>
          <w:szCs w:val="24"/>
        </w:rPr>
        <w:t xml:space="preserve">Интернет-ресурсы: </w:t>
      </w:r>
    </w:p>
    <w:p w:rsidR="00081AB4" w:rsidRPr="00081AB4" w:rsidRDefault="00081AB4" w:rsidP="00081AB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081AB4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1"/>
        <w:tblW w:w="0" w:type="auto"/>
        <w:tblInd w:w="108" w:type="dxa"/>
        <w:tblLook w:val="04A0"/>
      </w:tblPr>
      <w:tblGrid>
        <w:gridCol w:w="2930"/>
        <w:gridCol w:w="2994"/>
        <w:gridCol w:w="2857"/>
      </w:tblGrid>
      <w:tr w:rsidR="00081AB4" w:rsidRPr="00081AB4" w:rsidTr="004D3616">
        <w:trPr>
          <w:trHeight w:val="537"/>
        </w:trPr>
        <w:tc>
          <w:tcPr>
            <w:tcW w:w="2930" w:type="dxa"/>
            <w:vAlign w:val="center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Срок действия лицензии</w:t>
            </w:r>
          </w:p>
        </w:tc>
      </w:tr>
      <w:tr w:rsidR="00081AB4" w:rsidRPr="00081AB4" w:rsidTr="004D3616">
        <w:tc>
          <w:tcPr>
            <w:tcW w:w="2930" w:type="dxa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Д-1227 от 08.10.2018</w:t>
            </w:r>
          </w:p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11.10.2021</w:t>
            </w:r>
          </w:p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27.07.2018</w:t>
            </w:r>
          </w:p>
        </w:tc>
      </w:tr>
      <w:tr w:rsidR="00081AB4" w:rsidRPr="00081AB4" w:rsidTr="004D3616">
        <w:tc>
          <w:tcPr>
            <w:tcW w:w="2930" w:type="dxa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MS Office 2007</w:t>
            </w:r>
          </w:p>
        </w:tc>
        <w:tc>
          <w:tcPr>
            <w:tcW w:w="2994" w:type="dxa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081AB4" w:rsidRPr="00081AB4" w:rsidRDefault="00081AB4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бессрочно</w:t>
            </w:r>
          </w:p>
        </w:tc>
      </w:tr>
      <w:tr w:rsidR="00582CA3" w:rsidRPr="00081AB4" w:rsidTr="004D3616">
        <w:tc>
          <w:tcPr>
            <w:tcW w:w="2930" w:type="dxa"/>
          </w:tcPr>
          <w:p w:rsidR="00582CA3" w:rsidRPr="00582CA3" w:rsidRDefault="00582CA3" w:rsidP="00582CA3">
            <w:pPr>
              <w:jc w:val="center"/>
              <w:rPr>
                <w:sz w:val="24"/>
                <w:szCs w:val="24"/>
              </w:rPr>
            </w:pPr>
            <w:r w:rsidRPr="00582CA3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582CA3" w:rsidRPr="00582CA3" w:rsidRDefault="00582CA3" w:rsidP="00582CA3">
            <w:pPr>
              <w:jc w:val="center"/>
              <w:rPr>
                <w:sz w:val="24"/>
                <w:szCs w:val="24"/>
              </w:rPr>
            </w:pPr>
            <w:r w:rsidRPr="00582CA3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582CA3" w:rsidRPr="00582CA3" w:rsidRDefault="00582CA3" w:rsidP="00582CA3">
            <w:pPr>
              <w:jc w:val="center"/>
              <w:rPr>
                <w:sz w:val="24"/>
                <w:szCs w:val="24"/>
              </w:rPr>
            </w:pPr>
            <w:r w:rsidRPr="00582CA3">
              <w:rPr>
                <w:sz w:val="24"/>
                <w:szCs w:val="24"/>
              </w:rPr>
              <w:t>бессрочно</w:t>
            </w:r>
          </w:p>
        </w:tc>
      </w:tr>
      <w:tr w:rsidR="00582CA3" w:rsidRPr="00081AB4" w:rsidTr="004D3616">
        <w:tc>
          <w:tcPr>
            <w:tcW w:w="2930" w:type="dxa"/>
          </w:tcPr>
          <w:p w:rsidR="00582CA3" w:rsidRPr="00081AB4" w:rsidRDefault="00582CA3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582CA3" w:rsidRPr="00081AB4" w:rsidRDefault="00582CA3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582CA3" w:rsidRPr="00081AB4" w:rsidRDefault="00582CA3" w:rsidP="00081AB4">
            <w:pPr>
              <w:ind w:firstLine="567"/>
              <w:contextualSpacing/>
              <w:rPr>
                <w:sz w:val="24"/>
                <w:szCs w:val="24"/>
              </w:rPr>
            </w:pPr>
            <w:r w:rsidRPr="00081AB4">
              <w:rPr>
                <w:sz w:val="24"/>
                <w:szCs w:val="24"/>
              </w:rPr>
              <w:t>бессрочно</w:t>
            </w:r>
          </w:p>
        </w:tc>
      </w:tr>
    </w:tbl>
    <w:p w:rsidR="00081AB4" w:rsidRPr="00081AB4" w:rsidRDefault="00081AB4" w:rsidP="00081AB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081AB4">
        <w:rPr>
          <w:rStyle w:val="FontStyle21"/>
          <w:sz w:val="24"/>
          <w:szCs w:val="24"/>
        </w:rPr>
        <w:t>Интернет-русурсы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  <w:t xml:space="preserve">URL: https://elibrary.ru/project_risc.asp 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  <w:t xml:space="preserve">https://dlib.eastview.com/ 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  <w:t xml:space="preserve">http://webofscience.com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  <w:t xml:space="preserve">http://scopus.com </w:t>
      </w:r>
      <w:r w:rsidRPr="00582CA3">
        <w:rPr>
          <w:rStyle w:val="FontStyle18"/>
          <w:rFonts w:eastAsiaTheme="majorEastAsia"/>
          <w:b w:val="0"/>
          <w:sz w:val="24"/>
          <w:szCs w:val="24"/>
        </w:rPr>
        <w:tab/>
      </w:r>
    </w:p>
    <w:p w:rsidR="00582CA3" w:rsidRPr="00582CA3" w:rsidRDefault="00582CA3" w:rsidP="00DF6801">
      <w:pPr>
        <w:pStyle w:val="Style10"/>
        <w:numPr>
          <w:ilvl w:val="0"/>
          <w:numId w:val="2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582CA3" w:rsidRPr="00582CA3" w:rsidRDefault="00582CA3" w:rsidP="00DF6801">
      <w:pPr>
        <w:pStyle w:val="Style10"/>
        <w:widowControl/>
        <w:numPr>
          <w:ilvl w:val="0"/>
          <w:numId w:val="2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582CA3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081AB4" w:rsidRPr="00081AB4" w:rsidRDefault="00081AB4" w:rsidP="00081AB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081AB4" w:rsidRPr="00081AB4" w:rsidRDefault="00081AB4" w:rsidP="00081AB4">
      <w:pPr>
        <w:pStyle w:val="1"/>
        <w:spacing w:before="0"/>
        <w:ind w:firstLine="567"/>
        <w:rPr>
          <w:rStyle w:val="FontStyle14"/>
          <w:b/>
          <w:color w:val="auto"/>
          <w:sz w:val="24"/>
          <w:szCs w:val="24"/>
        </w:rPr>
      </w:pPr>
      <w:r w:rsidRPr="00081AB4">
        <w:rPr>
          <w:rStyle w:val="FontStyle14"/>
          <w:b/>
          <w:color w:val="auto"/>
          <w:sz w:val="24"/>
          <w:szCs w:val="24"/>
        </w:rPr>
        <w:t>9 Материально-техническое обеспечение дисциплины (модуля)</w:t>
      </w:r>
    </w:p>
    <w:p w:rsidR="00081AB4" w:rsidRPr="00081AB4" w:rsidRDefault="00081AB4" w:rsidP="00081AB4">
      <w:pPr>
        <w:ind w:firstLine="567"/>
        <w:rPr>
          <w:sz w:val="24"/>
          <w:szCs w:val="24"/>
        </w:rPr>
      </w:pPr>
      <w:r w:rsidRPr="00081AB4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1"/>
        <w:gridCol w:w="6089"/>
      </w:tblGrid>
      <w:tr w:rsidR="00081AB4" w:rsidRPr="00081AB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081AB4" w:rsidRPr="00081AB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081AB4" w:rsidRPr="00081AB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 xml:space="preserve">Учебные аудитории для выполнения курсового </w:t>
            </w:r>
            <w:r w:rsidRPr="00081AB4">
              <w:rPr>
                <w:rFonts w:eastAsia="Calibri"/>
                <w:sz w:val="24"/>
                <w:szCs w:val="24"/>
              </w:rPr>
              <w:lastRenderedPageBreak/>
              <w:t>проектирования, 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lastRenderedPageBreak/>
              <w:t xml:space="preserve">Персональные компьютеры  с пакетом MS Office, выходом в Интернет и с доступом в электронную </w:t>
            </w:r>
            <w:r w:rsidRPr="00081AB4">
              <w:rPr>
                <w:rFonts w:eastAsia="Calibri"/>
                <w:sz w:val="24"/>
                <w:szCs w:val="24"/>
              </w:rPr>
              <w:lastRenderedPageBreak/>
              <w:t xml:space="preserve">информационно-образовательную среду университета </w:t>
            </w:r>
          </w:p>
        </w:tc>
      </w:tr>
      <w:tr w:rsidR="00081AB4" w:rsidRPr="00081AB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081AB4" w:rsidRPr="00081AB4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AB4" w:rsidRPr="00081AB4" w:rsidRDefault="00081AB4" w:rsidP="00081AB4">
            <w:pPr>
              <w:ind w:firstLine="567"/>
              <w:contextualSpacing/>
              <w:rPr>
                <w:rFonts w:eastAsia="Calibri"/>
                <w:sz w:val="24"/>
                <w:szCs w:val="24"/>
              </w:rPr>
            </w:pPr>
            <w:r w:rsidRPr="00081AB4">
              <w:rPr>
                <w:rFonts w:eastAsia="Calibri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A942F8" w:rsidRPr="00081AB4" w:rsidRDefault="00A942F8" w:rsidP="00081AB4">
      <w:pPr>
        <w:tabs>
          <w:tab w:val="left" w:pos="1134"/>
        </w:tabs>
        <w:ind w:firstLine="567"/>
        <w:rPr>
          <w:bCs/>
          <w:sz w:val="24"/>
          <w:szCs w:val="24"/>
        </w:rPr>
      </w:pPr>
    </w:p>
    <w:sectPr w:rsidR="00A942F8" w:rsidRPr="00081AB4" w:rsidSect="00204D16">
      <w:pgSz w:w="11906" w:h="16838"/>
      <w:pgMar w:top="1134" w:right="79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914" w:rsidRDefault="00E35914" w:rsidP="00A942F8">
      <w:r>
        <w:separator/>
      </w:r>
    </w:p>
  </w:endnote>
  <w:endnote w:type="continuationSeparator" w:id="1">
    <w:p w:rsidR="00E35914" w:rsidRDefault="00E35914" w:rsidP="00A9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96" w:rsidRDefault="00972B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96" w:rsidRDefault="00972B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914" w:rsidRDefault="00E35914" w:rsidP="00A942F8">
      <w:r>
        <w:separator/>
      </w:r>
    </w:p>
  </w:footnote>
  <w:footnote w:type="continuationSeparator" w:id="1">
    <w:p w:rsidR="00E35914" w:rsidRDefault="00E35914" w:rsidP="00A94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96" w:rsidRDefault="00972B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B96" w:rsidRDefault="00972B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893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D830FA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BF29DD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CA53A0"/>
    <w:multiLevelType w:val="multilevel"/>
    <w:tmpl w:val="A7144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82F35"/>
    <w:multiLevelType w:val="multilevel"/>
    <w:tmpl w:val="62DC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A762B6B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AD7A1A"/>
    <w:multiLevelType w:val="multilevel"/>
    <w:tmpl w:val="62DC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07B2895"/>
    <w:multiLevelType w:val="hybridMultilevel"/>
    <w:tmpl w:val="5F827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D03C6A"/>
    <w:multiLevelType w:val="hybridMultilevel"/>
    <w:tmpl w:val="372E6F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412830"/>
    <w:multiLevelType w:val="multilevel"/>
    <w:tmpl w:val="62DC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5F194A"/>
    <w:multiLevelType w:val="hybridMultilevel"/>
    <w:tmpl w:val="A2D4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616D4"/>
    <w:multiLevelType w:val="hybridMultilevel"/>
    <w:tmpl w:val="5C6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56F38CF"/>
    <w:multiLevelType w:val="hybridMultilevel"/>
    <w:tmpl w:val="5B1250C4"/>
    <w:lvl w:ilvl="0" w:tplc="6FB257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528AD"/>
    <w:multiLevelType w:val="multilevel"/>
    <w:tmpl w:val="BCB87B70"/>
    <w:lvl w:ilvl="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403C42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AF284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>
    <w:nsid w:val="67ED2F7B"/>
    <w:multiLevelType w:val="hybridMultilevel"/>
    <w:tmpl w:val="5F827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5801DE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EAB743E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91D14CC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E235DA9"/>
    <w:multiLevelType w:val="multilevel"/>
    <w:tmpl w:val="B4FA4BB0"/>
    <w:lvl w:ilvl="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2"/>
  </w:num>
  <w:num w:numId="5">
    <w:abstractNumId w:val="6"/>
  </w:num>
  <w:num w:numId="6">
    <w:abstractNumId w:val="14"/>
  </w:num>
  <w:num w:numId="7">
    <w:abstractNumId w:val="10"/>
  </w:num>
  <w:num w:numId="8">
    <w:abstractNumId w:val="18"/>
  </w:num>
  <w:num w:numId="9">
    <w:abstractNumId w:val="7"/>
  </w:num>
  <w:num w:numId="10">
    <w:abstractNumId w:val="3"/>
  </w:num>
  <w:num w:numId="11">
    <w:abstractNumId w:val="4"/>
  </w:num>
  <w:num w:numId="12">
    <w:abstractNumId w:val="16"/>
  </w:num>
  <w:num w:numId="13">
    <w:abstractNumId w:val="19"/>
  </w:num>
  <w:num w:numId="14">
    <w:abstractNumId w:val="21"/>
  </w:num>
  <w:num w:numId="15">
    <w:abstractNumId w:val="20"/>
  </w:num>
  <w:num w:numId="16">
    <w:abstractNumId w:val="0"/>
  </w:num>
  <w:num w:numId="17">
    <w:abstractNumId w:val="5"/>
  </w:num>
  <w:num w:numId="18">
    <w:abstractNumId w:val="2"/>
  </w:num>
  <w:num w:numId="19">
    <w:abstractNumId w:val="17"/>
  </w:num>
  <w:num w:numId="20">
    <w:abstractNumId w:val="12"/>
  </w:num>
  <w:num w:numId="21">
    <w:abstractNumId w:val="9"/>
  </w:num>
  <w:num w:numId="22">
    <w:abstractNumId w:val="11"/>
  </w:num>
  <w:num w:numId="23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2F8"/>
    <w:rsid w:val="000102AE"/>
    <w:rsid w:val="00010A14"/>
    <w:rsid w:val="00042770"/>
    <w:rsid w:val="00050259"/>
    <w:rsid w:val="00050E9F"/>
    <w:rsid w:val="0007780B"/>
    <w:rsid w:val="00081AB4"/>
    <w:rsid w:val="000E2228"/>
    <w:rsid w:val="00104DD3"/>
    <w:rsid w:val="00132C37"/>
    <w:rsid w:val="00157C66"/>
    <w:rsid w:val="001705D7"/>
    <w:rsid w:val="001914E6"/>
    <w:rsid w:val="0019662C"/>
    <w:rsid w:val="001C5869"/>
    <w:rsid w:val="00204D16"/>
    <w:rsid w:val="002466AF"/>
    <w:rsid w:val="0027664B"/>
    <w:rsid w:val="00282D9C"/>
    <w:rsid w:val="002B2816"/>
    <w:rsid w:val="003E536E"/>
    <w:rsid w:val="00437F09"/>
    <w:rsid w:val="00453C95"/>
    <w:rsid w:val="00485C13"/>
    <w:rsid w:val="0049199D"/>
    <w:rsid w:val="005067C7"/>
    <w:rsid w:val="0051040B"/>
    <w:rsid w:val="00536F15"/>
    <w:rsid w:val="005743A3"/>
    <w:rsid w:val="00582CA3"/>
    <w:rsid w:val="005840FB"/>
    <w:rsid w:val="005A5304"/>
    <w:rsid w:val="005C1964"/>
    <w:rsid w:val="0062654D"/>
    <w:rsid w:val="00724C30"/>
    <w:rsid w:val="00763BC3"/>
    <w:rsid w:val="007C326F"/>
    <w:rsid w:val="008052B3"/>
    <w:rsid w:val="008259FA"/>
    <w:rsid w:val="00862FD2"/>
    <w:rsid w:val="008955C9"/>
    <w:rsid w:val="008A4047"/>
    <w:rsid w:val="008C419C"/>
    <w:rsid w:val="008F72F0"/>
    <w:rsid w:val="00922723"/>
    <w:rsid w:val="00972B96"/>
    <w:rsid w:val="009734D2"/>
    <w:rsid w:val="009757BF"/>
    <w:rsid w:val="009759E5"/>
    <w:rsid w:val="00982070"/>
    <w:rsid w:val="009A0AE0"/>
    <w:rsid w:val="009A4A82"/>
    <w:rsid w:val="009C0082"/>
    <w:rsid w:val="009E1ECF"/>
    <w:rsid w:val="009F43F9"/>
    <w:rsid w:val="00A04E90"/>
    <w:rsid w:val="00A65A1F"/>
    <w:rsid w:val="00A846B9"/>
    <w:rsid w:val="00A942F8"/>
    <w:rsid w:val="00B45B24"/>
    <w:rsid w:val="00B57056"/>
    <w:rsid w:val="00B87444"/>
    <w:rsid w:val="00B879B8"/>
    <w:rsid w:val="00BA4820"/>
    <w:rsid w:val="00C2066F"/>
    <w:rsid w:val="00C2381A"/>
    <w:rsid w:val="00C3224F"/>
    <w:rsid w:val="00C56E45"/>
    <w:rsid w:val="00C93440"/>
    <w:rsid w:val="00D97930"/>
    <w:rsid w:val="00DC4F84"/>
    <w:rsid w:val="00DD0209"/>
    <w:rsid w:val="00DF6801"/>
    <w:rsid w:val="00E01E62"/>
    <w:rsid w:val="00E05466"/>
    <w:rsid w:val="00E31EEE"/>
    <w:rsid w:val="00E35914"/>
    <w:rsid w:val="00E54A96"/>
    <w:rsid w:val="00E77DC1"/>
    <w:rsid w:val="00E91F95"/>
    <w:rsid w:val="00F521DC"/>
    <w:rsid w:val="00FB3B98"/>
    <w:rsid w:val="00FD6652"/>
    <w:rsid w:val="00FF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60" w:after="60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CF"/>
    <w:pPr>
      <w:suppressAutoHyphens/>
      <w:spacing w:before="0" w:after="0"/>
      <w:ind w:left="0" w:right="0"/>
    </w:pPr>
    <w:rPr>
      <w:rFonts w:eastAsia="Times New Roman"/>
      <w:kern w:val="1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942F8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42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42F8"/>
    <w:rPr>
      <w:rFonts w:ascii="Cambria" w:eastAsia="Times New Roman" w:hAnsi="Cambria"/>
      <w:b/>
      <w:bCs/>
      <w:color w:val="365F91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942F8"/>
    <w:rPr>
      <w:rFonts w:asciiTheme="majorHAnsi" w:eastAsiaTheme="majorEastAsia" w:hAnsiTheme="majorHAnsi" w:cstheme="majorBidi"/>
      <w:b/>
      <w:bCs/>
      <w:color w:val="4F81BD" w:themeColor="accent1"/>
      <w:kern w:val="1"/>
      <w:szCs w:val="20"/>
      <w:lang w:eastAsia="ar-SA"/>
    </w:rPr>
  </w:style>
  <w:style w:type="paragraph" w:styleId="a3">
    <w:name w:val="header"/>
    <w:basedOn w:val="a"/>
    <w:link w:val="a4"/>
    <w:uiPriority w:val="99"/>
    <w:rsid w:val="00A942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2F8"/>
    <w:rPr>
      <w:rFonts w:eastAsia="Times New Roman"/>
      <w:kern w:val="1"/>
      <w:szCs w:val="20"/>
      <w:lang w:eastAsia="ar-SA"/>
    </w:rPr>
  </w:style>
  <w:style w:type="paragraph" w:styleId="a5">
    <w:name w:val="footer"/>
    <w:basedOn w:val="a"/>
    <w:link w:val="a6"/>
    <w:uiPriority w:val="99"/>
    <w:rsid w:val="00A942F8"/>
    <w:pPr>
      <w:suppressLineNumbers/>
      <w:tabs>
        <w:tab w:val="center" w:pos="4818"/>
        <w:tab w:val="right" w:pos="9637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2F8"/>
    <w:rPr>
      <w:rFonts w:eastAsia="Times New Roman"/>
      <w:kern w:val="1"/>
      <w:szCs w:val="20"/>
      <w:lang w:eastAsia="ar-SA"/>
    </w:rPr>
  </w:style>
  <w:style w:type="paragraph" w:styleId="a7">
    <w:name w:val="List Paragraph"/>
    <w:basedOn w:val="a"/>
    <w:uiPriority w:val="99"/>
    <w:qFormat/>
    <w:rsid w:val="00A942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2">
    <w:name w:val="List 2"/>
    <w:basedOn w:val="a"/>
    <w:uiPriority w:val="99"/>
    <w:rsid w:val="00A942F8"/>
    <w:pPr>
      <w:ind w:left="566" w:hanging="283"/>
      <w:contextualSpacing/>
    </w:pPr>
  </w:style>
  <w:style w:type="paragraph" w:styleId="a8">
    <w:name w:val="Normal (Web)"/>
    <w:basedOn w:val="a"/>
    <w:uiPriority w:val="99"/>
    <w:rsid w:val="00A942F8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9">
    <w:name w:val="Hyperlink"/>
    <w:basedOn w:val="a0"/>
    <w:rsid w:val="00A942F8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942F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942F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0"/>
    <w:rsid w:val="00A942F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A942F8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8">
    <w:name w:val="Style8"/>
    <w:basedOn w:val="a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942F8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A942F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6">
    <w:name w:val="Style16"/>
    <w:basedOn w:val="a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31">
    <w:name w:val="Font Style31"/>
    <w:basedOn w:val="a0"/>
    <w:rsid w:val="00A942F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942F8"/>
    <w:rPr>
      <w:rFonts w:ascii="Times New Roman" w:hAnsi="Times New Roman" w:cs="Times New Roman"/>
      <w:i/>
      <w:iCs/>
      <w:sz w:val="12"/>
      <w:szCs w:val="12"/>
    </w:rPr>
  </w:style>
  <w:style w:type="paragraph" w:styleId="aa">
    <w:name w:val="footnote text"/>
    <w:basedOn w:val="a"/>
    <w:link w:val="ab"/>
    <w:rsid w:val="00A942F8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0"/>
      <w:lang w:eastAsia="ru-RU"/>
    </w:rPr>
  </w:style>
  <w:style w:type="character" w:customStyle="1" w:styleId="ab">
    <w:name w:val="Текст сноски Знак"/>
    <w:basedOn w:val="a0"/>
    <w:link w:val="aa"/>
    <w:rsid w:val="00A942F8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rsid w:val="00A942F8"/>
    <w:rPr>
      <w:rFonts w:cs="Times New Roman"/>
      <w:vertAlign w:val="superscript"/>
    </w:rPr>
  </w:style>
  <w:style w:type="paragraph" w:customStyle="1" w:styleId="21">
    <w:name w:val="Список 21"/>
    <w:basedOn w:val="a"/>
    <w:rsid w:val="00A942F8"/>
    <w:pPr>
      <w:suppressAutoHyphens w:val="0"/>
      <w:ind w:left="566" w:hanging="283"/>
    </w:pPr>
  </w:style>
  <w:style w:type="paragraph" w:customStyle="1" w:styleId="Default">
    <w:name w:val="Default"/>
    <w:rsid w:val="00A942F8"/>
    <w:pPr>
      <w:autoSpaceDE w:val="0"/>
      <w:autoSpaceDN w:val="0"/>
      <w:adjustRightInd w:val="0"/>
      <w:spacing w:before="0" w:after="0"/>
      <w:ind w:left="0" w:right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942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2F8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FontStyle23">
    <w:name w:val="Font Style23"/>
    <w:basedOn w:val="a0"/>
    <w:uiPriority w:val="99"/>
    <w:rsid w:val="00A942F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942F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010A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0A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0A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10A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10A14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010A1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010A14"/>
    <w:pPr>
      <w:suppressAutoHyphens w:val="0"/>
      <w:ind w:firstLine="709"/>
      <w:jc w:val="both"/>
    </w:pPr>
    <w:rPr>
      <w:i/>
      <w:iCs/>
      <w:kern w:val="0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10A14"/>
    <w:rPr>
      <w:rFonts w:eastAsia="Times New Roman"/>
      <w:i/>
      <w:iCs/>
      <w:sz w:val="24"/>
      <w:szCs w:val="24"/>
      <w:lang w:eastAsia="ru-RU"/>
    </w:rPr>
  </w:style>
  <w:style w:type="character" w:customStyle="1" w:styleId="FontStyle28">
    <w:name w:val="Font Style28"/>
    <w:rsid w:val="00E54A9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15">
    <w:name w:val="Font Style15"/>
    <w:basedOn w:val="a0"/>
    <w:rsid w:val="00081AB4"/>
    <w:rPr>
      <w:rFonts w:ascii="Times New Roman" w:hAnsi="Times New Roman" w:cs="Times New Roman"/>
      <w:b/>
      <w:bCs/>
      <w:sz w:val="18"/>
      <w:szCs w:val="18"/>
    </w:rPr>
  </w:style>
  <w:style w:type="table" w:styleId="af1">
    <w:name w:val="Table Grid"/>
    <w:basedOn w:val="a1"/>
    <w:uiPriority w:val="59"/>
    <w:rsid w:val="00081AB4"/>
    <w:pPr>
      <w:widowControl w:val="0"/>
      <w:autoSpaceDE w:val="0"/>
      <w:autoSpaceDN w:val="0"/>
      <w:adjustRightInd w:val="0"/>
      <w:spacing w:before="0" w:after="0"/>
      <w:ind w:left="0" w:right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magtu.informsystema.ru/uploader/fileUpload?name=2497.pdf&amp;show=dcatalogues/1/1130266/2497.pdf&amp;view=tru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1500.pdf&amp;show=dcatalogues/1/1124032/1500.pdf&amp;view=tru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1311.pdf&amp;show=dcatalogues/1/1123534/1311.pdf&amp;view=true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magtu.informsystema.ru/uploader/fileUpload?name=1163.pdf&amp;show=dcatalogues/1/1121201/116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magtu.informsystema.ru/uploader/fileUpload?name=3332.pdf&amp;show=dcatalogues/1/1138451/3332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6233</Words>
  <Characters>35531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Аленка</dc:creator>
  <cp:lastModifiedBy>Аленка</cp:lastModifiedBy>
  <cp:revision>4</cp:revision>
  <dcterms:created xsi:type="dcterms:W3CDTF">2020-10-29T05:33:00Z</dcterms:created>
  <dcterms:modified xsi:type="dcterms:W3CDTF">2020-10-29T05:39:00Z</dcterms:modified>
</cp:coreProperties>
</file>