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136B" w:rsidRPr="0071230A" w:rsidRDefault="00D5136B" w:rsidP="00A80799">
      <w:pPr>
        <w:pStyle w:val="Style9"/>
        <w:widowControl/>
        <w:jc w:val="center"/>
        <w:rPr>
          <w:rStyle w:val="FontStyle22"/>
          <w:sz w:val="24"/>
          <w:szCs w:val="24"/>
        </w:rPr>
      </w:pPr>
      <w:r w:rsidRPr="0071230A">
        <w:rPr>
          <w:rStyle w:val="FontStyle22"/>
          <w:sz w:val="24"/>
          <w:szCs w:val="24"/>
        </w:rPr>
        <w:t>МИНИСТЕРСТВО ОБРАЗОВАНИЯ И НАУКИ РОССИЙСКОЙ ФЕДЕРАЦИИ</w:t>
      </w:r>
    </w:p>
    <w:p w:rsidR="00D5136B" w:rsidRPr="0071230A" w:rsidRDefault="00D5136B" w:rsidP="00A80799">
      <w:pPr>
        <w:pStyle w:val="Style10"/>
        <w:widowControl/>
        <w:jc w:val="center"/>
        <w:rPr>
          <w:rStyle w:val="FontStyle16"/>
          <w:b w:val="0"/>
          <w:bCs w:val="0"/>
          <w:sz w:val="24"/>
          <w:szCs w:val="24"/>
        </w:rPr>
      </w:pPr>
      <w:r w:rsidRPr="0071230A">
        <w:rPr>
          <w:rStyle w:val="FontStyle16"/>
          <w:b w:val="0"/>
          <w:bCs w:val="0"/>
          <w:sz w:val="24"/>
          <w:szCs w:val="24"/>
        </w:rPr>
        <w:t xml:space="preserve">Федеральное государственное бюджетное образовательное учреждение </w:t>
      </w:r>
    </w:p>
    <w:p w:rsidR="00D5136B" w:rsidRPr="0071230A" w:rsidRDefault="00D5136B" w:rsidP="00A80799">
      <w:pPr>
        <w:pStyle w:val="Style10"/>
        <w:widowControl/>
        <w:jc w:val="center"/>
        <w:rPr>
          <w:rStyle w:val="FontStyle16"/>
          <w:b w:val="0"/>
          <w:bCs w:val="0"/>
          <w:sz w:val="24"/>
          <w:szCs w:val="24"/>
        </w:rPr>
      </w:pPr>
      <w:r w:rsidRPr="0071230A">
        <w:rPr>
          <w:rStyle w:val="FontStyle16"/>
          <w:b w:val="0"/>
          <w:bCs w:val="0"/>
          <w:sz w:val="24"/>
          <w:szCs w:val="24"/>
        </w:rPr>
        <w:t>высшего образования</w:t>
      </w:r>
    </w:p>
    <w:p w:rsidR="00D5136B" w:rsidRPr="0071230A" w:rsidRDefault="00D5136B" w:rsidP="00A80799">
      <w:pPr>
        <w:pStyle w:val="Style10"/>
        <w:widowControl/>
        <w:ind w:firstLine="720"/>
        <w:jc w:val="center"/>
        <w:rPr>
          <w:rStyle w:val="FontStyle16"/>
          <w:b w:val="0"/>
          <w:bCs w:val="0"/>
          <w:sz w:val="24"/>
          <w:szCs w:val="24"/>
        </w:rPr>
      </w:pPr>
      <w:r w:rsidRPr="0071230A">
        <w:rPr>
          <w:rStyle w:val="FontStyle16"/>
          <w:b w:val="0"/>
          <w:bCs w:val="0"/>
          <w:sz w:val="24"/>
          <w:szCs w:val="24"/>
        </w:rPr>
        <w:t>«Магнитогорский государственный технический университет им. Г.И. Носова»</w:t>
      </w:r>
    </w:p>
    <w:p w:rsidR="00D5136B" w:rsidRPr="0071230A" w:rsidRDefault="00D5136B" w:rsidP="00A80799">
      <w:pPr>
        <w:pStyle w:val="Style13"/>
        <w:widowControl/>
        <w:ind w:left="5529" w:firstLine="0"/>
        <w:jc w:val="left"/>
        <w:rPr>
          <w:rStyle w:val="FontStyle23"/>
          <w:b w:val="0"/>
          <w:bCs w:val="0"/>
          <w:sz w:val="24"/>
          <w:szCs w:val="24"/>
        </w:rPr>
      </w:pPr>
    </w:p>
    <w:p w:rsidR="00D5136B" w:rsidRPr="0071230A" w:rsidRDefault="0067359D" w:rsidP="00A80799">
      <w:pPr>
        <w:pStyle w:val="Style13"/>
        <w:widowControl/>
        <w:jc w:val="right"/>
        <w:rPr>
          <w:rStyle w:val="FontStyle23"/>
          <w:b w:val="0"/>
          <w:bCs w:val="0"/>
          <w:sz w:val="24"/>
          <w:szCs w:val="24"/>
        </w:rPr>
      </w:pPr>
      <w:r>
        <w:rPr>
          <w:noProof/>
        </w:rPr>
        <w:drawing>
          <wp:inline distT="0" distB="0" distL="0" distR="0">
            <wp:extent cx="3344545" cy="1617345"/>
            <wp:effectExtent l="19050" t="0" r="825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3344545" cy="1617345"/>
                    </a:xfrm>
                    <a:prstGeom prst="rect">
                      <a:avLst/>
                    </a:prstGeom>
                    <a:noFill/>
                    <a:ln w="9525">
                      <a:noFill/>
                      <a:miter lim="800000"/>
                      <a:headEnd/>
                      <a:tailEnd/>
                    </a:ln>
                  </pic:spPr>
                </pic:pic>
              </a:graphicData>
            </a:graphic>
          </wp:inline>
        </w:drawing>
      </w:r>
    </w:p>
    <w:p w:rsidR="00D5136B" w:rsidRPr="0071230A" w:rsidRDefault="00D5136B" w:rsidP="00A80799">
      <w:pPr>
        <w:pStyle w:val="Style13"/>
        <w:widowControl/>
        <w:jc w:val="center"/>
        <w:rPr>
          <w:rStyle w:val="FontStyle23"/>
          <w:b w:val="0"/>
          <w:bCs w:val="0"/>
          <w:sz w:val="24"/>
          <w:szCs w:val="24"/>
        </w:rPr>
      </w:pPr>
    </w:p>
    <w:p w:rsidR="00D5136B" w:rsidRPr="0071230A" w:rsidRDefault="00D5136B" w:rsidP="00A80799">
      <w:pPr>
        <w:pStyle w:val="Style13"/>
        <w:widowControl/>
        <w:jc w:val="center"/>
        <w:rPr>
          <w:rStyle w:val="FontStyle23"/>
          <w:b w:val="0"/>
          <w:bCs w:val="0"/>
          <w:sz w:val="24"/>
          <w:szCs w:val="24"/>
        </w:rPr>
      </w:pPr>
    </w:p>
    <w:p w:rsidR="00D5136B" w:rsidRPr="0071230A" w:rsidRDefault="00D5136B" w:rsidP="00A80799">
      <w:pPr>
        <w:pStyle w:val="Style5"/>
        <w:widowControl/>
        <w:ind w:firstLine="0"/>
        <w:jc w:val="center"/>
        <w:rPr>
          <w:rStyle w:val="FontStyle21"/>
          <w:b/>
          <w:bCs/>
          <w:sz w:val="24"/>
          <w:szCs w:val="24"/>
        </w:rPr>
      </w:pPr>
      <w:r w:rsidRPr="0071230A">
        <w:rPr>
          <w:rStyle w:val="FontStyle21"/>
          <w:b/>
          <w:bCs/>
          <w:sz w:val="24"/>
          <w:szCs w:val="24"/>
        </w:rPr>
        <w:t>РАБОЧАЯ ПРОГРАММА ДИСЦИПЛИНЫ (МОДУЛЯ)</w:t>
      </w:r>
    </w:p>
    <w:p w:rsidR="00D5136B" w:rsidRPr="0071230A" w:rsidRDefault="00D5136B" w:rsidP="00A80799">
      <w:pPr>
        <w:pStyle w:val="Style5"/>
        <w:widowControl/>
        <w:ind w:firstLine="0"/>
        <w:jc w:val="center"/>
        <w:rPr>
          <w:rStyle w:val="FontStyle21"/>
          <w:sz w:val="24"/>
          <w:szCs w:val="24"/>
        </w:rPr>
      </w:pPr>
    </w:p>
    <w:p w:rsidR="00D5136B" w:rsidRPr="0071230A" w:rsidRDefault="00D5136B" w:rsidP="00A80799">
      <w:pPr>
        <w:pStyle w:val="Style11"/>
        <w:widowControl/>
        <w:ind w:firstLine="0"/>
        <w:jc w:val="center"/>
        <w:rPr>
          <w:rStyle w:val="FontStyle21"/>
          <w:sz w:val="24"/>
          <w:szCs w:val="24"/>
        </w:rPr>
      </w:pPr>
      <w:r w:rsidRPr="0071230A">
        <w:rPr>
          <w:rStyle w:val="FontStyle21"/>
          <w:sz w:val="24"/>
          <w:szCs w:val="24"/>
        </w:rPr>
        <w:t>МЕТОДИКА ПРЕПОДАВАНИЯ ИЗОБРАЗИТЕЛЬНОЙ ДЕЯТЕЛЬНОСТИ (СПЕЦИАЛЬНАЯ)</w:t>
      </w:r>
    </w:p>
    <w:p w:rsidR="00D5136B" w:rsidRPr="0071230A" w:rsidRDefault="00D5136B" w:rsidP="00A80799">
      <w:pPr>
        <w:pStyle w:val="Style11"/>
        <w:widowControl/>
        <w:ind w:firstLine="0"/>
        <w:jc w:val="center"/>
        <w:rPr>
          <w:rStyle w:val="FontStyle16"/>
          <w:b w:val="0"/>
          <w:bCs w:val="0"/>
          <w:sz w:val="24"/>
          <w:szCs w:val="24"/>
        </w:rPr>
      </w:pPr>
    </w:p>
    <w:p w:rsidR="00D5136B" w:rsidRPr="0071230A" w:rsidRDefault="00D5136B" w:rsidP="00A80799">
      <w:pPr>
        <w:pStyle w:val="Style11"/>
        <w:widowControl/>
        <w:ind w:firstLine="0"/>
        <w:jc w:val="center"/>
        <w:rPr>
          <w:rStyle w:val="FontStyle16"/>
          <w:b w:val="0"/>
          <w:bCs w:val="0"/>
          <w:sz w:val="24"/>
          <w:szCs w:val="24"/>
        </w:rPr>
      </w:pPr>
      <w:r w:rsidRPr="0071230A">
        <w:rPr>
          <w:rStyle w:val="FontStyle16"/>
          <w:b w:val="0"/>
          <w:bCs w:val="0"/>
          <w:sz w:val="24"/>
          <w:szCs w:val="24"/>
        </w:rPr>
        <w:t xml:space="preserve">Направление подготовки </w:t>
      </w:r>
    </w:p>
    <w:p w:rsidR="00D5136B" w:rsidRPr="0071230A" w:rsidRDefault="00D5136B" w:rsidP="00A80799">
      <w:pPr>
        <w:jc w:val="center"/>
        <w:rPr>
          <w:rStyle w:val="FontStyle16"/>
          <w:b w:val="0"/>
          <w:bCs w:val="0"/>
          <w:sz w:val="24"/>
          <w:szCs w:val="24"/>
          <w:lang w:val="ru-RU"/>
        </w:rPr>
      </w:pPr>
      <w:r w:rsidRPr="0071230A">
        <w:rPr>
          <w:rStyle w:val="FontStyle16"/>
          <w:b w:val="0"/>
          <w:bCs w:val="0"/>
          <w:sz w:val="24"/>
          <w:szCs w:val="24"/>
          <w:lang w:val="ru-RU"/>
        </w:rPr>
        <w:t>44.03.03 Специальное (дефектологическое) образование</w:t>
      </w:r>
    </w:p>
    <w:p w:rsidR="00D5136B" w:rsidRPr="0071230A" w:rsidRDefault="00D5136B" w:rsidP="00A80799">
      <w:pPr>
        <w:jc w:val="center"/>
        <w:rPr>
          <w:rStyle w:val="FontStyle16"/>
          <w:b w:val="0"/>
          <w:bCs w:val="0"/>
          <w:sz w:val="24"/>
          <w:szCs w:val="24"/>
          <w:lang w:val="ru-RU"/>
        </w:rPr>
      </w:pPr>
    </w:p>
    <w:p w:rsidR="00D5136B" w:rsidRPr="0071230A" w:rsidRDefault="00D5136B" w:rsidP="00A80799">
      <w:pPr>
        <w:jc w:val="center"/>
        <w:rPr>
          <w:rStyle w:val="FontStyle16"/>
          <w:b w:val="0"/>
          <w:bCs w:val="0"/>
          <w:sz w:val="24"/>
          <w:szCs w:val="24"/>
          <w:lang w:val="ru-RU"/>
        </w:rPr>
      </w:pPr>
      <w:r w:rsidRPr="0071230A">
        <w:rPr>
          <w:rStyle w:val="FontStyle16"/>
          <w:b w:val="0"/>
          <w:bCs w:val="0"/>
          <w:sz w:val="24"/>
          <w:szCs w:val="24"/>
          <w:lang w:val="ru-RU"/>
        </w:rPr>
        <w:t>Профиль программы - логопедия</w:t>
      </w:r>
    </w:p>
    <w:p w:rsidR="00D5136B" w:rsidRPr="0071230A" w:rsidRDefault="00D5136B" w:rsidP="00A80799">
      <w:pPr>
        <w:pStyle w:val="Style4"/>
        <w:widowControl/>
        <w:ind w:firstLine="0"/>
        <w:jc w:val="center"/>
        <w:rPr>
          <w:rStyle w:val="FontStyle16"/>
          <w:b w:val="0"/>
          <w:bCs w:val="0"/>
          <w:sz w:val="24"/>
          <w:szCs w:val="24"/>
        </w:rPr>
      </w:pPr>
    </w:p>
    <w:p w:rsidR="00D5136B" w:rsidRPr="0071230A" w:rsidRDefault="00D5136B" w:rsidP="00A80799">
      <w:pPr>
        <w:pStyle w:val="Style4"/>
        <w:widowControl/>
        <w:ind w:firstLine="0"/>
        <w:jc w:val="center"/>
        <w:rPr>
          <w:rStyle w:val="FontStyle16"/>
          <w:b w:val="0"/>
          <w:bCs w:val="0"/>
          <w:color w:val="C00000"/>
          <w:sz w:val="24"/>
          <w:szCs w:val="24"/>
        </w:rPr>
      </w:pPr>
      <w:r w:rsidRPr="0071230A">
        <w:rPr>
          <w:rStyle w:val="FontStyle16"/>
          <w:b w:val="0"/>
          <w:bCs w:val="0"/>
          <w:sz w:val="24"/>
          <w:szCs w:val="24"/>
        </w:rPr>
        <w:t>Уровень высшего образования – бакалавриат</w:t>
      </w:r>
    </w:p>
    <w:p w:rsidR="00D5136B" w:rsidRPr="0071230A" w:rsidRDefault="00D5136B" w:rsidP="00A80799">
      <w:pPr>
        <w:pStyle w:val="Style4"/>
        <w:widowControl/>
        <w:ind w:firstLine="0"/>
        <w:jc w:val="center"/>
        <w:rPr>
          <w:rStyle w:val="FontStyle16"/>
          <w:b w:val="0"/>
          <w:bCs w:val="0"/>
          <w:color w:val="C00000"/>
          <w:sz w:val="24"/>
          <w:szCs w:val="24"/>
        </w:rPr>
      </w:pPr>
    </w:p>
    <w:p w:rsidR="00D5136B" w:rsidRPr="0071230A" w:rsidRDefault="00D5136B" w:rsidP="00A80799">
      <w:pPr>
        <w:pStyle w:val="Style4"/>
        <w:widowControl/>
        <w:ind w:firstLine="0"/>
        <w:jc w:val="center"/>
        <w:rPr>
          <w:rStyle w:val="FontStyle16"/>
          <w:b w:val="0"/>
          <w:bCs w:val="0"/>
          <w:sz w:val="24"/>
          <w:szCs w:val="24"/>
        </w:rPr>
      </w:pPr>
      <w:r w:rsidRPr="0071230A">
        <w:rPr>
          <w:rStyle w:val="FontStyle16"/>
          <w:b w:val="0"/>
          <w:bCs w:val="0"/>
          <w:sz w:val="24"/>
          <w:szCs w:val="24"/>
        </w:rPr>
        <w:t>Программа подготовки – академический бакалавриат</w:t>
      </w:r>
    </w:p>
    <w:p w:rsidR="00D5136B" w:rsidRPr="0071230A" w:rsidRDefault="00D5136B" w:rsidP="00A80799">
      <w:pPr>
        <w:pStyle w:val="Style4"/>
        <w:widowControl/>
        <w:ind w:firstLine="0"/>
        <w:jc w:val="center"/>
        <w:rPr>
          <w:rStyle w:val="FontStyle16"/>
          <w:b w:val="0"/>
          <w:bCs w:val="0"/>
          <w:color w:val="C00000"/>
          <w:sz w:val="24"/>
          <w:szCs w:val="24"/>
        </w:rPr>
      </w:pPr>
    </w:p>
    <w:p w:rsidR="00D5136B" w:rsidRPr="0071230A" w:rsidRDefault="00D5136B" w:rsidP="00A80799">
      <w:pPr>
        <w:pStyle w:val="Style4"/>
        <w:widowControl/>
        <w:ind w:firstLine="0"/>
        <w:jc w:val="center"/>
        <w:rPr>
          <w:rStyle w:val="FontStyle16"/>
          <w:b w:val="0"/>
          <w:bCs w:val="0"/>
          <w:sz w:val="24"/>
          <w:szCs w:val="24"/>
        </w:rPr>
      </w:pPr>
    </w:p>
    <w:p w:rsidR="00D5136B" w:rsidRPr="0071230A" w:rsidRDefault="00D5136B" w:rsidP="00A80799">
      <w:pPr>
        <w:pStyle w:val="Style4"/>
        <w:widowControl/>
        <w:ind w:firstLine="0"/>
        <w:jc w:val="center"/>
        <w:rPr>
          <w:rStyle w:val="FontStyle16"/>
          <w:b w:val="0"/>
          <w:bCs w:val="0"/>
          <w:sz w:val="24"/>
          <w:szCs w:val="24"/>
        </w:rPr>
      </w:pPr>
    </w:p>
    <w:p w:rsidR="00D5136B" w:rsidRPr="0071230A" w:rsidRDefault="00D5136B" w:rsidP="00A80799">
      <w:pPr>
        <w:pStyle w:val="Style4"/>
        <w:widowControl/>
        <w:ind w:firstLine="0"/>
        <w:jc w:val="center"/>
        <w:rPr>
          <w:rStyle w:val="FontStyle16"/>
          <w:b w:val="0"/>
          <w:bCs w:val="0"/>
          <w:sz w:val="24"/>
          <w:szCs w:val="24"/>
        </w:rPr>
      </w:pPr>
      <w:r w:rsidRPr="0071230A">
        <w:rPr>
          <w:rStyle w:val="FontStyle16"/>
          <w:b w:val="0"/>
          <w:bCs w:val="0"/>
          <w:sz w:val="24"/>
          <w:szCs w:val="24"/>
        </w:rPr>
        <w:t>Форма обучения</w:t>
      </w:r>
    </w:p>
    <w:p w:rsidR="00D5136B" w:rsidRPr="0071230A" w:rsidRDefault="00D5136B" w:rsidP="00A80799">
      <w:pPr>
        <w:pStyle w:val="Style4"/>
        <w:widowControl/>
        <w:ind w:firstLine="0"/>
        <w:jc w:val="center"/>
        <w:rPr>
          <w:rStyle w:val="FontStyle18"/>
          <w:b w:val="0"/>
          <w:bCs w:val="0"/>
          <w:sz w:val="24"/>
          <w:szCs w:val="24"/>
        </w:rPr>
      </w:pPr>
      <w:r w:rsidRPr="0071230A">
        <w:rPr>
          <w:rStyle w:val="FontStyle16"/>
          <w:b w:val="0"/>
          <w:bCs w:val="0"/>
          <w:sz w:val="24"/>
          <w:szCs w:val="24"/>
        </w:rPr>
        <w:t>Заочная</w:t>
      </w:r>
    </w:p>
    <w:p w:rsidR="00D5136B" w:rsidRPr="0071230A" w:rsidRDefault="00D5136B" w:rsidP="00A80799">
      <w:pPr>
        <w:pStyle w:val="Style1"/>
        <w:widowControl/>
        <w:jc w:val="center"/>
        <w:rPr>
          <w:rStyle w:val="FontStyle17"/>
          <w:b w:val="0"/>
          <w:bCs w:val="0"/>
          <w:sz w:val="24"/>
          <w:szCs w:val="24"/>
        </w:rPr>
      </w:pPr>
    </w:p>
    <w:p w:rsidR="00D5136B" w:rsidRPr="0071230A" w:rsidRDefault="00D5136B" w:rsidP="00A80799">
      <w:pPr>
        <w:pStyle w:val="Style1"/>
        <w:widowControl/>
        <w:jc w:val="center"/>
        <w:rPr>
          <w:rStyle w:val="FontStyle17"/>
          <w:b w:val="0"/>
          <w:bCs w:val="0"/>
          <w:sz w:val="24"/>
          <w:szCs w:val="24"/>
        </w:rPr>
      </w:pPr>
    </w:p>
    <w:p w:rsidR="00D5136B" w:rsidRPr="0071230A" w:rsidRDefault="00D5136B" w:rsidP="00A80799">
      <w:pPr>
        <w:pStyle w:val="Style1"/>
        <w:widowControl/>
        <w:jc w:val="center"/>
        <w:rPr>
          <w:rStyle w:val="FontStyle17"/>
          <w:b w:val="0"/>
          <w:bCs w:val="0"/>
          <w:sz w:val="24"/>
          <w:szCs w:val="24"/>
        </w:rPr>
      </w:pPr>
    </w:p>
    <w:p w:rsidR="00D5136B" w:rsidRPr="0071230A" w:rsidRDefault="00D5136B" w:rsidP="00A80799">
      <w:pPr>
        <w:pStyle w:val="Style1"/>
        <w:widowControl/>
        <w:jc w:val="center"/>
        <w:rPr>
          <w:rStyle w:val="FontStyle17"/>
          <w:b w:val="0"/>
          <w:bCs w:val="0"/>
          <w:sz w:val="24"/>
          <w:szCs w:val="24"/>
        </w:rPr>
      </w:pPr>
    </w:p>
    <w:p w:rsidR="00D5136B" w:rsidRPr="0071230A" w:rsidRDefault="00D5136B" w:rsidP="00A80799">
      <w:pPr>
        <w:pStyle w:val="Style1"/>
        <w:widowControl/>
        <w:jc w:val="center"/>
        <w:rPr>
          <w:rStyle w:val="FontStyle17"/>
          <w:b w:val="0"/>
          <w:bCs w:val="0"/>
          <w:sz w:val="24"/>
          <w:szCs w:val="24"/>
        </w:rPr>
      </w:pPr>
    </w:p>
    <w:p w:rsidR="00D5136B" w:rsidRPr="0071230A" w:rsidRDefault="00D5136B" w:rsidP="00A80799">
      <w:pPr>
        <w:pStyle w:val="Style1"/>
        <w:widowControl/>
        <w:jc w:val="center"/>
        <w:rPr>
          <w:rStyle w:val="FontStyle17"/>
          <w:b w:val="0"/>
          <w:bCs w:val="0"/>
          <w:sz w:val="24"/>
          <w:szCs w:val="24"/>
        </w:rPr>
      </w:pPr>
    </w:p>
    <w:tbl>
      <w:tblPr>
        <w:tblW w:w="0" w:type="auto"/>
        <w:tblInd w:w="-106" w:type="dxa"/>
        <w:tblLook w:val="00A0"/>
      </w:tblPr>
      <w:tblGrid>
        <w:gridCol w:w="2508"/>
        <w:gridCol w:w="6780"/>
      </w:tblGrid>
      <w:tr w:rsidR="00D5136B" w:rsidRPr="0071230A">
        <w:tc>
          <w:tcPr>
            <w:tcW w:w="2508" w:type="dxa"/>
          </w:tcPr>
          <w:p w:rsidR="00D5136B" w:rsidRPr="0071230A" w:rsidRDefault="00D5136B" w:rsidP="00C07293">
            <w:pPr>
              <w:pStyle w:val="Style1"/>
              <w:widowControl/>
              <w:ind w:firstLine="0"/>
              <w:rPr>
                <w:rStyle w:val="FontStyle17"/>
                <w:b w:val="0"/>
                <w:bCs w:val="0"/>
                <w:sz w:val="24"/>
                <w:szCs w:val="24"/>
              </w:rPr>
            </w:pPr>
            <w:r w:rsidRPr="0071230A">
              <w:rPr>
                <w:rStyle w:val="FontStyle17"/>
                <w:b w:val="0"/>
                <w:bCs w:val="0"/>
                <w:sz w:val="24"/>
                <w:szCs w:val="24"/>
              </w:rPr>
              <w:t>Институт</w:t>
            </w:r>
          </w:p>
        </w:tc>
        <w:tc>
          <w:tcPr>
            <w:tcW w:w="6780" w:type="dxa"/>
          </w:tcPr>
          <w:p w:rsidR="00D5136B" w:rsidRPr="0071230A" w:rsidRDefault="00D5136B" w:rsidP="00C07293">
            <w:pPr>
              <w:pStyle w:val="Style1"/>
              <w:widowControl/>
              <w:ind w:firstLine="34"/>
              <w:jc w:val="left"/>
              <w:rPr>
                <w:rStyle w:val="FontStyle17"/>
                <w:b w:val="0"/>
                <w:bCs w:val="0"/>
                <w:sz w:val="24"/>
                <w:szCs w:val="24"/>
              </w:rPr>
            </w:pPr>
            <w:r w:rsidRPr="0071230A">
              <w:rPr>
                <w:rStyle w:val="FontStyle17"/>
                <w:b w:val="0"/>
                <w:bCs w:val="0"/>
                <w:sz w:val="24"/>
                <w:szCs w:val="24"/>
              </w:rPr>
              <w:t>гуманитарного образования</w:t>
            </w:r>
          </w:p>
        </w:tc>
      </w:tr>
      <w:tr w:rsidR="00D5136B" w:rsidRPr="00781842">
        <w:tc>
          <w:tcPr>
            <w:tcW w:w="2508" w:type="dxa"/>
          </w:tcPr>
          <w:p w:rsidR="00D5136B" w:rsidRPr="0071230A" w:rsidRDefault="00D5136B" w:rsidP="00C07293">
            <w:pPr>
              <w:pStyle w:val="Style1"/>
              <w:widowControl/>
              <w:ind w:firstLine="0"/>
              <w:rPr>
                <w:rStyle w:val="FontStyle17"/>
                <w:b w:val="0"/>
                <w:bCs w:val="0"/>
                <w:sz w:val="24"/>
                <w:szCs w:val="24"/>
              </w:rPr>
            </w:pPr>
            <w:r w:rsidRPr="0071230A">
              <w:rPr>
                <w:rStyle w:val="FontStyle17"/>
                <w:b w:val="0"/>
                <w:bCs w:val="0"/>
                <w:sz w:val="24"/>
                <w:szCs w:val="24"/>
              </w:rPr>
              <w:t>Кафедра</w:t>
            </w:r>
          </w:p>
        </w:tc>
        <w:tc>
          <w:tcPr>
            <w:tcW w:w="6780" w:type="dxa"/>
          </w:tcPr>
          <w:p w:rsidR="00D5136B" w:rsidRPr="0071230A" w:rsidRDefault="00D5136B" w:rsidP="00C07293">
            <w:pPr>
              <w:pStyle w:val="Style1"/>
              <w:widowControl/>
              <w:ind w:firstLine="34"/>
              <w:rPr>
                <w:rStyle w:val="FontStyle17"/>
                <w:b w:val="0"/>
                <w:bCs w:val="0"/>
                <w:sz w:val="24"/>
                <w:szCs w:val="24"/>
              </w:rPr>
            </w:pPr>
            <w:r w:rsidRPr="0071230A">
              <w:rPr>
                <w:rStyle w:val="FontStyle17"/>
                <w:b w:val="0"/>
                <w:bCs w:val="0"/>
                <w:sz w:val="24"/>
                <w:szCs w:val="24"/>
              </w:rPr>
              <w:t>специального образования и медико-биологических дисциплин</w:t>
            </w:r>
          </w:p>
        </w:tc>
      </w:tr>
      <w:tr w:rsidR="00D5136B" w:rsidRPr="0071230A">
        <w:tc>
          <w:tcPr>
            <w:tcW w:w="2508" w:type="dxa"/>
          </w:tcPr>
          <w:p w:rsidR="00D5136B" w:rsidRPr="0071230A" w:rsidRDefault="00D5136B" w:rsidP="00C07293">
            <w:pPr>
              <w:pStyle w:val="Style1"/>
              <w:widowControl/>
              <w:ind w:firstLine="0"/>
              <w:rPr>
                <w:rStyle w:val="FontStyle17"/>
                <w:b w:val="0"/>
                <w:bCs w:val="0"/>
                <w:sz w:val="24"/>
                <w:szCs w:val="24"/>
              </w:rPr>
            </w:pPr>
            <w:r w:rsidRPr="0071230A">
              <w:rPr>
                <w:rStyle w:val="FontStyle17"/>
                <w:b w:val="0"/>
                <w:bCs w:val="0"/>
                <w:sz w:val="24"/>
                <w:szCs w:val="24"/>
              </w:rPr>
              <w:t>Курс</w:t>
            </w:r>
          </w:p>
        </w:tc>
        <w:tc>
          <w:tcPr>
            <w:tcW w:w="6780" w:type="dxa"/>
          </w:tcPr>
          <w:p w:rsidR="00D5136B" w:rsidRPr="0071230A" w:rsidRDefault="00D5136B" w:rsidP="00C07293">
            <w:pPr>
              <w:pStyle w:val="Style1"/>
              <w:widowControl/>
              <w:ind w:firstLine="34"/>
              <w:rPr>
                <w:rStyle w:val="FontStyle17"/>
                <w:b w:val="0"/>
                <w:bCs w:val="0"/>
                <w:sz w:val="24"/>
                <w:szCs w:val="24"/>
              </w:rPr>
            </w:pPr>
            <w:r w:rsidRPr="0071230A">
              <w:rPr>
                <w:rStyle w:val="FontStyle17"/>
                <w:b w:val="0"/>
                <w:bCs w:val="0"/>
                <w:sz w:val="24"/>
                <w:szCs w:val="24"/>
              </w:rPr>
              <w:t>4</w:t>
            </w:r>
          </w:p>
        </w:tc>
      </w:tr>
    </w:tbl>
    <w:p w:rsidR="00D5136B" w:rsidRPr="0071230A" w:rsidRDefault="00D5136B" w:rsidP="00A80799">
      <w:pPr>
        <w:pStyle w:val="Style1"/>
        <w:widowControl/>
        <w:jc w:val="center"/>
        <w:rPr>
          <w:rStyle w:val="FontStyle17"/>
          <w:b w:val="0"/>
          <w:bCs w:val="0"/>
          <w:sz w:val="24"/>
          <w:szCs w:val="24"/>
        </w:rPr>
      </w:pPr>
    </w:p>
    <w:p w:rsidR="00D5136B" w:rsidRPr="0071230A" w:rsidRDefault="00D5136B" w:rsidP="00A80799">
      <w:pPr>
        <w:pStyle w:val="Style1"/>
        <w:widowControl/>
        <w:jc w:val="center"/>
        <w:rPr>
          <w:rStyle w:val="FontStyle17"/>
          <w:b w:val="0"/>
          <w:bCs w:val="0"/>
          <w:sz w:val="24"/>
          <w:szCs w:val="24"/>
        </w:rPr>
      </w:pPr>
    </w:p>
    <w:p w:rsidR="00D5136B" w:rsidRPr="0071230A" w:rsidRDefault="00D5136B" w:rsidP="00A80799">
      <w:pPr>
        <w:pStyle w:val="Style1"/>
        <w:widowControl/>
        <w:jc w:val="center"/>
        <w:rPr>
          <w:rStyle w:val="FontStyle17"/>
          <w:b w:val="0"/>
          <w:bCs w:val="0"/>
          <w:sz w:val="24"/>
          <w:szCs w:val="24"/>
        </w:rPr>
      </w:pPr>
    </w:p>
    <w:p w:rsidR="00D5136B" w:rsidRPr="0071230A" w:rsidRDefault="00D5136B" w:rsidP="00A80799">
      <w:pPr>
        <w:pStyle w:val="Style6"/>
        <w:widowControl/>
        <w:jc w:val="center"/>
        <w:rPr>
          <w:rStyle w:val="FontStyle16"/>
          <w:b w:val="0"/>
          <w:bCs w:val="0"/>
          <w:sz w:val="24"/>
          <w:szCs w:val="24"/>
        </w:rPr>
      </w:pPr>
      <w:r w:rsidRPr="0071230A">
        <w:rPr>
          <w:rStyle w:val="FontStyle16"/>
          <w:b w:val="0"/>
          <w:bCs w:val="0"/>
          <w:sz w:val="24"/>
          <w:szCs w:val="24"/>
        </w:rPr>
        <w:t>Магнитогорск</w:t>
      </w:r>
    </w:p>
    <w:p w:rsidR="00D5136B" w:rsidRPr="0071230A" w:rsidRDefault="00D5136B" w:rsidP="00A80799">
      <w:pPr>
        <w:pStyle w:val="Style6"/>
        <w:widowControl/>
        <w:jc w:val="center"/>
        <w:rPr>
          <w:rStyle w:val="FontStyle16"/>
          <w:b w:val="0"/>
          <w:bCs w:val="0"/>
          <w:sz w:val="24"/>
          <w:szCs w:val="24"/>
        </w:rPr>
      </w:pPr>
      <w:r w:rsidRPr="0071230A">
        <w:rPr>
          <w:rStyle w:val="FontStyle16"/>
          <w:b w:val="0"/>
          <w:bCs w:val="0"/>
          <w:sz w:val="24"/>
          <w:szCs w:val="24"/>
        </w:rPr>
        <w:t>20</w:t>
      </w:r>
      <w:r w:rsidRPr="0071230A">
        <w:rPr>
          <w:rStyle w:val="FontStyle16"/>
          <w:b w:val="0"/>
          <w:bCs w:val="0"/>
          <w:sz w:val="24"/>
          <w:szCs w:val="24"/>
          <w:u w:val="single"/>
        </w:rPr>
        <w:t>16</w:t>
      </w:r>
      <w:r w:rsidRPr="0071230A">
        <w:rPr>
          <w:rStyle w:val="FontStyle16"/>
          <w:b w:val="0"/>
          <w:bCs w:val="0"/>
          <w:sz w:val="24"/>
          <w:szCs w:val="24"/>
        </w:rPr>
        <w:t xml:space="preserve"> г.</w:t>
      </w:r>
    </w:p>
    <w:p w:rsidR="00D5136B" w:rsidRPr="0071230A" w:rsidRDefault="00D5136B" w:rsidP="00A80799">
      <w:pPr>
        <w:rPr>
          <w:lang w:val="ru-RU"/>
        </w:rPr>
      </w:pPr>
      <w:r w:rsidRPr="0071230A">
        <w:rPr>
          <w:rStyle w:val="FontStyle16"/>
          <w:b w:val="0"/>
          <w:bCs w:val="0"/>
          <w:sz w:val="24"/>
          <w:szCs w:val="24"/>
          <w:lang w:val="ru-RU"/>
        </w:rPr>
        <w:br w:type="page"/>
      </w:r>
      <w:r w:rsidRPr="0071230A">
        <w:rPr>
          <w:lang w:val="ru-RU"/>
        </w:rPr>
        <w:lastRenderedPageBreak/>
        <w:t>Рабочая программа составлена на основе ФГОС ВО по направлению подготовки 44.03.03 Специальное (дефектологическое) образование, утвержденного приказом МОиН РФ от 1 октября 2015 г. № 1087.</w:t>
      </w:r>
    </w:p>
    <w:p w:rsidR="00D5136B" w:rsidRPr="0071230A" w:rsidRDefault="00D5136B" w:rsidP="00A80799">
      <w:pPr>
        <w:rPr>
          <w:lang w:val="ru-RU"/>
        </w:rPr>
      </w:pPr>
    </w:p>
    <w:p w:rsidR="00D5136B" w:rsidRPr="0071230A" w:rsidRDefault="00D5136B" w:rsidP="00A80799">
      <w:pPr>
        <w:rPr>
          <w:lang w:val="ru-RU"/>
        </w:rPr>
      </w:pPr>
    </w:p>
    <w:p w:rsidR="00D5136B" w:rsidRPr="0071230A" w:rsidRDefault="00D5136B" w:rsidP="00A80799">
      <w:pPr>
        <w:rPr>
          <w:lang w:val="ru-RU"/>
        </w:rPr>
      </w:pPr>
    </w:p>
    <w:p w:rsidR="00D5136B" w:rsidRPr="0071230A" w:rsidRDefault="00D5136B" w:rsidP="00A80799">
      <w:pPr>
        <w:rPr>
          <w:lang w:val="ru-RU"/>
        </w:rPr>
      </w:pPr>
    </w:p>
    <w:p w:rsidR="00D5136B" w:rsidRPr="0071230A" w:rsidRDefault="00D5136B" w:rsidP="00A80799">
      <w:pPr>
        <w:rPr>
          <w:i/>
          <w:iCs/>
          <w:lang w:val="ru-RU"/>
        </w:rPr>
      </w:pPr>
      <w:r w:rsidRPr="0071230A">
        <w:rPr>
          <w:lang w:val="ru-RU"/>
        </w:rPr>
        <w:t>Рабочая программа рассмотрена и одобрена</w:t>
      </w:r>
      <w:r w:rsidRPr="0071230A">
        <w:rPr>
          <w:caps/>
          <w:lang w:val="ru-RU"/>
        </w:rPr>
        <w:t xml:space="preserve"> </w:t>
      </w:r>
      <w:r w:rsidRPr="0071230A">
        <w:rPr>
          <w:lang w:val="ru-RU"/>
        </w:rPr>
        <w:t>на заседании кафедры специального образования и медико-биологических дисциплин «</w:t>
      </w:r>
      <w:r w:rsidRPr="0071230A">
        <w:rPr>
          <w:u w:val="single"/>
          <w:lang w:val="ru-RU"/>
        </w:rPr>
        <w:t>02</w:t>
      </w:r>
      <w:r w:rsidRPr="0071230A">
        <w:rPr>
          <w:lang w:val="ru-RU"/>
        </w:rPr>
        <w:t>» _</w:t>
      </w:r>
      <w:r w:rsidRPr="0071230A">
        <w:rPr>
          <w:u w:val="single"/>
          <w:lang w:val="ru-RU"/>
        </w:rPr>
        <w:t>сентября</w:t>
      </w:r>
      <w:r w:rsidRPr="0071230A">
        <w:rPr>
          <w:lang w:val="ru-RU"/>
        </w:rPr>
        <w:t>_ 20</w:t>
      </w:r>
      <w:r w:rsidRPr="0071230A">
        <w:rPr>
          <w:u w:val="single"/>
          <w:lang w:val="ru-RU"/>
        </w:rPr>
        <w:t>16</w:t>
      </w:r>
      <w:r w:rsidRPr="0071230A">
        <w:rPr>
          <w:lang w:val="ru-RU"/>
        </w:rPr>
        <w:t xml:space="preserve">  г.,  протокол  №  </w:t>
      </w:r>
      <w:r w:rsidRPr="0071230A">
        <w:rPr>
          <w:i/>
          <w:iCs/>
          <w:lang w:val="ru-RU"/>
        </w:rPr>
        <w:t>__</w:t>
      </w:r>
      <w:r w:rsidRPr="0071230A">
        <w:rPr>
          <w:u w:val="single"/>
          <w:lang w:val="ru-RU"/>
        </w:rPr>
        <w:t>1</w:t>
      </w:r>
      <w:r w:rsidRPr="0071230A">
        <w:rPr>
          <w:i/>
          <w:iCs/>
          <w:lang w:val="ru-RU"/>
        </w:rPr>
        <w:t xml:space="preserve">__. </w:t>
      </w:r>
    </w:p>
    <w:p w:rsidR="00D5136B" w:rsidRPr="0071230A" w:rsidRDefault="00D5136B" w:rsidP="00A80799">
      <w:pPr>
        <w:rPr>
          <w:i/>
          <w:iCs/>
          <w:lang w:val="ru-RU"/>
        </w:rPr>
      </w:pPr>
    </w:p>
    <w:p w:rsidR="00D5136B" w:rsidRPr="0071230A" w:rsidRDefault="00D5136B" w:rsidP="00A80799">
      <w:pPr>
        <w:jc w:val="right"/>
        <w:rPr>
          <w:i/>
          <w:iCs/>
          <w:lang w:val="ru-RU"/>
        </w:rPr>
      </w:pPr>
    </w:p>
    <w:p w:rsidR="00D5136B" w:rsidRPr="0071230A" w:rsidRDefault="00D5136B" w:rsidP="00A80799">
      <w:pPr>
        <w:jc w:val="right"/>
        <w:rPr>
          <w:lang w:val="ru-RU"/>
        </w:rPr>
      </w:pPr>
      <w:r w:rsidRPr="0071230A">
        <w:rPr>
          <w:lang w:val="ru-RU"/>
        </w:rPr>
        <w:t>Зав. кафедрой</w:t>
      </w:r>
      <w:r w:rsidR="0067359D">
        <w:rPr>
          <w:noProof/>
          <w:lang w:val="ru-RU" w:eastAsia="ru-RU"/>
        </w:rPr>
        <w:drawing>
          <wp:inline distT="0" distB="0" distL="0" distR="0">
            <wp:extent cx="1033145" cy="55880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1033145" cy="558800"/>
                    </a:xfrm>
                    <a:prstGeom prst="rect">
                      <a:avLst/>
                    </a:prstGeom>
                    <a:noFill/>
                    <a:ln w="9525">
                      <a:noFill/>
                      <a:miter lim="800000"/>
                      <a:headEnd/>
                      <a:tailEnd/>
                    </a:ln>
                  </pic:spPr>
                </pic:pic>
              </a:graphicData>
            </a:graphic>
          </wp:inline>
        </w:drawing>
      </w:r>
      <w:r w:rsidRPr="0071230A">
        <w:rPr>
          <w:lang w:val="ru-RU"/>
        </w:rPr>
        <w:t>_</w:t>
      </w:r>
      <w:r w:rsidRPr="0071230A">
        <w:rPr>
          <w:u w:val="single"/>
          <w:lang w:val="ru-RU"/>
        </w:rPr>
        <w:t>Е.В. Исаева</w:t>
      </w:r>
      <w:r w:rsidRPr="0071230A">
        <w:rPr>
          <w:lang w:val="ru-RU"/>
        </w:rPr>
        <w:t>_/</w:t>
      </w:r>
    </w:p>
    <w:p w:rsidR="00D5136B" w:rsidRPr="0071230A" w:rsidRDefault="00D5136B" w:rsidP="00A80799">
      <w:pPr>
        <w:rPr>
          <w:lang w:val="ru-RU"/>
        </w:rPr>
      </w:pPr>
    </w:p>
    <w:p w:rsidR="00D5136B" w:rsidRPr="0071230A" w:rsidRDefault="00D5136B" w:rsidP="00A80799">
      <w:pPr>
        <w:rPr>
          <w:lang w:val="ru-RU"/>
        </w:rPr>
      </w:pPr>
    </w:p>
    <w:p w:rsidR="00D5136B" w:rsidRPr="0071230A" w:rsidRDefault="00D5136B" w:rsidP="00A80799">
      <w:pPr>
        <w:rPr>
          <w:lang w:val="ru-RU"/>
        </w:rPr>
      </w:pPr>
    </w:p>
    <w:p w:rsidR="00D5136B" w:rsidRPr="0071230A" w:rsidRDefault="00D5136B" w:rsidP="00A80799">
      <w:pPr>
        <w:pStyle w:val="a7"/>
        <w:ind w:firstLine="567"/>
        <w:rPr>
          <w:i w:val="0"/>
          <w:iCs w:val="0"/>
        </w:rPr>
      </w:pPr>
      <w:r w:rsidRPr="0071230A">
        <w:rPr>
          <w:i w:val="0"/>
          <w:iCs w:val="0"/>
        </w:rPr>
        <w:t>Рабочая программа одобрена методической комиссией института гуманитарного образования</w:t>
      </w:r>
      <w:r w:rsidRPr="0071230A">
        <w:t xml:space="preserve"> </w:t>
      </w:r>
      <w:r w:rsidRPr="0071230A">
        <w:rPr>
          <w:i w:val="0"/>
          <w:iCs w:val="0"/>
        </w:rPr>
        <w:t>«_</w:t>
      </w:r>
      <w:r w:rsidRPr="0071230A">
        <w:rPr>
          <w:i w:val="0"/>
          <w:iCs w:val="0"/>
          <w:u w:val="single"/>
        </w:rPr>
        <w:t>05</w:t>
      </w:r>
      <w:r w:rsidRPr="0071230A">
        <w:rPr>
          <w:i w:val="0"/>
          <w:iCs w:val="0"/>
        </w:rPr>
        <w:t>_» _</w:t>
      </w:r>
      <w:r w:rsidRPr="0071230A">
        <w:rPr>
          <w:i w:val="0"/>
          <w:iCs w:val="0"/>
          <w:u w:val="single"/>
        </w:rPr>
        <w:t>сентября</w:t>
      </w:r>
      <w:r w:rsidRPr="0071230A">
        <w:rPr>
          <w:i w:val="0"/>
          <w:iCs w:val="0"/>
        </w:rPr>
        <w:t>_ 20_</w:t>
      </w:r>
      <w:r w:rsidRPr="0071230A">
        <w:rPr>
          <w:i w:val="0"/>
          <w:iCs w:val="0"/>
          <w:u w:val="single"/>
        </w:rPr>
        <w:t>16</w:t>
      </w:r>
      <w:r w:rsidRPr="0071230A">
        <w:rPr>
          <w:i w:val="0"/>
          <w:iCs w:val="0"/>
        </w:rPr>
        <w:t>_ г.,  протокол  №  __</w:t>
      </w:r>
      <w:r w:rsidRPr="0071230A">
        <w:rPr>
          <w:i w:val="0"/>
          <w:iCs w:val="0"/>
          <w:u w:val="single"/>
        </w:rPr>
        <w:t>1</w:t>
      </w:r>
      <w:r w:rsidRPr="0071230A">
        <w:rPr>
          <w:i w:val="0"/>
          <w:iCs w:val="0"/>
        </w:rPr>
        <w:t xml:space="preserve">__. </w:t>
      </w:r>
    </w:p>
    <w:p w:rsidR="00D5136B" w:rsidRPr="0071230A" w:rsidRDefault="00D5136B" w:rsidP="00A80799">
      <w:pPr>
        <w:pStyle w:val="a7"/>
        <w:ind w:firstLine="4253"/>
        <w:rPr>
          <w:i w:val="0"/>
          <w:iCs w:val="0"/>
        </w:rPr>
      </w:pPr>
    </w:p>
    <w:p w:rsidR="00D5136B" w:rsidRPr="0071230A" w:rsidRDefault="0067359D" w:rsidP="00A80799">
      <w:pPr>
        <w:pStyle w:val="a7"/>
        <w:ind w:firstLine="567"/>
        <w:jc w:val="right"/>
        <w:rPr>
          <w:i w:val="0"/>
          <w:iCs w:val="0"/>
        </w:rPr>
      </w:pPr>
      <w:r>
        <w:rPr>
          <w:i w:val="0"/>
          <w:iCs w:val="0"/>
          <w:noProof/>
        </w:rPr>
        <w:drawing>
          <wp:inline distT="0" distB="0" distL="0" distR="0">
            <wp:extent cx="3048000" cy="516255"/>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3048000" cy="516255"/>
                    </a:xfrm>
                    <a:prstGeom prst="rect">
                      <a:avLst/>
                    </a:prstGeom>
                    <a:noFill/>
                    <a:ln w="9525">
                      <a:noFill/>
                      <a:miter lim="800000"/>
                      <a:headEnd/>
                      <a:tailEnd/>
                    </a:ln>
                  </pic:spPr>
                </pic:pic>
              </a:graphicData>
            </a:graphic>
          </wp:inline>
        </w:drawing>
      </w:r>
    </w:p>
    <w:p w:rsidR="00D5136B" w:rsidRPr="0071230A" w:rsidRDefault="00D5136B" w:rsidP="00A80799">
      <w:pPr>
        <w:ind w:left="170" w:right="170"/>
      </w:pPr>
    </w:p>
    <w:p w:rsidR="00D5136B" w:rsidRPr="0071230A" w:rsidRDefault="00D5136B" w:rsidP="00A80799">
      <w:pPr>
        <w:jc w:val="right"/>
      </w:pPr>
    </w:p>
    <w:p w:rsidR="00D5136B" w:rsidRPr="0071230A" w:rsidRDefault="00D5136B" w:rsidP="00A80799">
      <w:pPr>
        <w:jc w:val="right"/>
      </w:pPr>
    </w:p>
    <w:p w:rsidR="00D5136B" w:rsidRPr="0071230A" w:rsidRDefault="00D5136B" w:rsidP="00A80799">
      <w:pPr>
        <w:rPr>
          <w:i/>
          <w:iCs/>
          <w:lang w:val="ru-RU"/>
        </w:rPr>
      </w:pPr>
      <w:r w:rsidRPr="0071230A">
        <w:rPr>
          <w:lang w:val="ru-RU"/>
        </w:rPr>
        <w:t xml:space="preserve">Рабочая программа составлена: </w:t>
      </w:r>
      <w:r w:rsidRPr="0071230A">
        <w:rPr>
          <w:lang w:val="ru-RU"/>
        </w:rPr>
        <w:tab/>
        <w:t xml:space="preserve">   доцентом каф. СОиМБД, канд. пед. наук</w:t>
      </w:r>
    </w:p>
    <w:p w:rsidR="00D5136B" w:rsidRPr="0071230A" w:rsidRDefault="00D5136B" w:rsidP="00A80799">
      <w:pPr>
        <w:pStyle w:val="Style9"/>
        <w:widowControl/>
        <w:rPr>
          <w:u w:val="single"/>
        </w:rPr>
      </w:pPr>
      <w:r w:rsidRPr="0071230A">
        <w:rPr>
          <w:rStyle w:val="FontStyle16"/>
          <w:b w:val="0"/>
          <w:bCs w:val="0"/>
          <w:sz w:val="24"/>
          <w:szCs w:val="24"/>
        </w:rPr>
        <w:tab/>
      </w:r>
      <w:r w:rsidRPr="0071230A">
        <w:rPr>
          <w:rStyle w:val="FontStyle16"/>
          <w:b w:val="0"/>
          <w:bCs w:val="0"/>
          <w:sz w:val="24"/>
          <w:szCs w:val="24"/>
        </w:rPr>
        <w:tab/>
      </w:r>
      <w:r w:rsidRPr="0071230A">
        <w:rPr>
          <w:rStyle w:val="FontStyle16"/>
          <w:b w:val="0"/>
          <w:bCs w:val="0"/>
          <w:sz w:val="24"/>
          <w:szCs w:val="24"/>
        </w:rPr>
        <w:tab/>
      </w:r>
      <w:r w:rsidRPr="0071230A">
        <w:rPr>
          <w:rStyle w:val="FontStyle16"/>
          <w:b w:val="0"/>
          <w:bCs w:val="0"/>
          <w:sz w:val="24"/>
          <w:szCs w:val="24"/>
        </w:rPr>
        <w:tab/>
      </w:r>
      <w:r w:rsidRPr="0071230A">
        <w:rPr>
          <w:rStyle w:val="FontStyle16"/>
          <w:b w:val="0"/>
          <w:bCs w:val="0"/>
          <w:sz w:val="24"/>
          <w:szCs w:val="24"/>
        </w:rPr>
        <w:tab/>
      </w:r>
      <w:r w:rsidRPr="0071230A">
        <w:rPr>
          <w:rStyle w:val="FontStyle16"/>
          <w:b w:val="0"/>
          <w:bCs w:val="0"/>
          <w:sz w:val="24"/>
          <w:szCs w:val="24"/>
        </w:rPr>
        <w:tab/>
      </w:r>
      <w:r w:rsidRPr="0071230A">
        <w:rPr>
          <w:rStyle w:val="FontStyle16"/>
          <w:b w:val="0"/>
          <w:bCs w:val="0"/>
          <w:sz w:val="24"/>
          <w:szCs w:val="24"/>
        </w:rPr>
        <w:tab/>
      </w:r>
      <w:r w:rsidR="0067359D">
        <w:rPr>
          <w:noProof/>
        </w:rPr>
        <w:drawing>
          <wp:inline distT="0" distB="0" distL="0" distR="0">
            <wp:extent cx="1058545" cy="558800"/>
            <wp:effectExtent l="19050" t="0" r="825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1058545" cy="558800"/>
                    </a:xfrm>
                    <a:prstGeom prst="rect">
                      <a:avLst/>
                    </a:prstGeom>
                    <a:noFill/>
                    <a:ln w="9525">
                      <a:noFill/>
                      <a:miter lim="800000"/>
                      <a:headEnd/>
                      <a:tailEnd/>
                    </a:ln>
                  </pic:spPr>
                </pic:pic>
              </a:graphicData>
            </a:graphic>
          </wp:inline>
        </w:drawing>
      </w:r>
      <w:r w:rsidRPr="0071230A">
        <w:t>/</w:t>
      </w:r>
      <w:r w:rsidRPr="0071230A">
        <w:rPr>
          <w:u w:val="single"/>
        </w:rPr>
        <w:t>Е.В. Исаева_/</w:t>
      </w:r>
    </w:p>
    <w:p w:rsidR="00D5136B" w:rsidRPr="0071230A" w:rsidRDefault="00D5136B" w:rsidP="00A80799">
      <w:pPr>
        <w:pStyle w:val="Style9"/>
        <w:widowControl/>
        <w:rPr>
          <w:u w:val="single"/>
        </w:rPr>
      </w:pPr>
    </w:p>
    <w:p w:rsidR="00D5136B" w:rsidRPr="0071230A" w:rsidRDefault="00D5136B" w:rsidP="00A80799">
      <w:pPr>
        <w:pStyle w:val="Style9"/>
        <w:widowControl/>
        <w:rPr>
          <w:rStyle w:val="FontStyle16"/>
          <w:b w:val="0"/>
          <w:bCs w:val="0"/>
          <w:sz w:val="24"/>
          <w:szCs w:val="24"/>
        </w:rPr>
      </w:pPr>
    </w:p>
    <w:p w:rsidR="00D5136B" w:rsidRPr="0071230A" w:rsidRDefault="00D5136B" w:rsidP="00A80799">
      <w:pPr>
        <w:rPr>
          <w:i/>
          <w:iCs/>
          <w:lang w:val="ru-RU"/>
        </w:rPr>
      </w:pPr>
      <w:r w:rsidRPr="0071230A">
        <w:rPr>
          <w:lang w:val="ru-RU"/>
        </w:rPr>
        <w:t xml:space="preserve">Рабочая программа составлена: </w:t>
      </w:r>
      <w:r w:rsidRPr="0071230A">
        <w:rPr>
          <w:lang w:val="ru-RU"/>
        </w:rPr>
        <w:tab/>
        <w:t xml:space="preserve">   доцентом каф. СОиМБД, канд. пед. наук, доцентом</w:t>
      </w:r>
    </w:p>
    <w:p w:rsidR="00D5136B" w:rsidRPr="0071230A" w:rsidRDefault="0067359D" w:rsidP="00A80799">
      <w:pPr>
        <w:jc w:val="right"/>
        <w:rPr>
          <w:lang w:val="ru-RU"/>
        </w:rPr>
      </w:pPr>
      <w:r>
        <w:rPr>
          <w:noProof/>
          <w:lang w:val="ru-RU" w:eastAsia="ru-RU"/>
        </w:rPr>
        <w:drawing>
          <wp:inline distT="0" distB="0" distL="0" distR="0">
            <wp:extent cx="1456055" cy="626745"/>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a:stretch>
                      <a:fillRect/>
                    </a:stretch>
                  </pic:blipFill>
                  <pic:spPr bwMode="auto">
                    <a:xfrm>
                      <a:off x="0" y="0"/>
                      <a:ext cx="1456055" cy="626745"/>
                    </a:xfrm>
                    <a:prstGeom prst="rect">
                      <a:avLst/>
                    </a:prstGeom>
                    <a:noFill/>
                    <a:ln w="9525">
                      <a:noFill/>
                      <a:miter lim="800000"/>
                      <a:headEnd/>
                      <a:tailEnd/>
                    </a:ln>
                  </pic:spPr>
                </pic:pic>
              </a:graphicData>
            </a:graphic>
          </wp:inline>
        </w:drawing>
      </w:r>
      <w:r w:rsidR="00D5136B" w:rsidRPr="0071230A">
        <w:rPr>
          <w:lang w:val="ru-RU"/>
        </w:rPr>
        <w:t xml:space="preserve"> / </w:t>
      </w:r>
      <w:r w:rsidR="00D5136B" w:rsidRPr="0071230A">
        <w:rPr>
          <w:u w:val="single"/>
          <w:lang w:val="ru-RU"/>
        </w:rPr>
        <w:t>Е.Г. Чигинцева</w:t>
      </w:r>
      <w:r w:rsidR="00D5136B" w:rsidRPr="0071230A">
        <w:rPr>
          <w:lang w:val="ru-RU"/>
        </w:rPr>
        <w:t>___/</w:t>
      </w:r>
    </w:p>
    <w:p w:rsidR="00D5136B" w:rsidRPr="0071230A" w:rsidRDefault="00D5136B" w:rsidP="00A80799">
      <w:pPr>
        <w:pStyle w:val="Style9"/>
        <w:widowControl/>
        <w:rPr>
          <w:rStyle w:val="FontStyle16"/>
          <w:b w:val="0"/>
          <w:bCs w:val="0"/>
          <w:sz w:val="24"/>
          <w:szCs w:val="24"/>
        </w:rPr>
      </w:pPr>
    </w:p>
    <w:p w:rsidR="00D5136B" w:rsidRPr="0071230A" w:rsidRDefault="00D5136B" w:rsidP="00A80799">
      <w:pPr>
        <w:pStyle w:val="Style9"/>
        <w:widowControl/>
        <w:rPr>
          <w:rStyle w:val="FontStyle16"/>
          <w:b w:val="0"/>
          <w:bCs w:val="0"/>
          <w:sz w:val="24"/>
          <w:szCs w:val="24"/>
        </w:rPr>
      </w:pPr>
    </w:p>
    <w:p w:rsidR="00D5136B" w:rsidRPr="0071230A" w:rsidRDefault="00D5136B" w:rsidP="00A80799">
      <w:pPr>
        <w:pStyle w:val="Style9"/>
        <w:widowControl/>
        <w:rPr>
          <w:rStyle w:val="FontStyle16"/>
          <w:b w:val="0"/>
          <w:bCs w:val="0"/>
          <w:sz w:val="24"/>
          <w:szCs w:val="24"/>
        </w:rPr>
      </w:pPr>
    </w:p>
    <w:p w:rsidR="00D5136B" w:rsidRPr="0071230A" w:rsidRDefault="00D5136B" w:rsidP="00A80799">
      <w:pPr>
        <w:rPr>
          <w:lang w:val="ru-RU"/>
        </w:rPr>
      </w:pPr>
      <w:r w:rsidRPr="0071230A">
        <w:rPr>
          <w:lang w:val="ru-RU"/>
        </w:rPr>
        <w:t>Рецензент:</w:t>
      </w:r>
      <w:r w:rsidRPr="0071230A">
        <w:rPr>
          <w:lang w:val="ru-RU"/>
        </w:rPr>
        <w:tab/>
      </w:r>
      <w:r w:rsidRPr="0071230A">
        <w:rPr>
          <w:lang w:val="ru-RU"/>
        </w:rPr>
        <w:tab/>
        <w:t xml:space="preserve"> учитель-логопед высшей квалификационной категории МОУ «С(К)ОШ №15» г. Магнитогорска</w:t>
      </w:r>
    </w:p>
    <w:p w:rsidR="00D5136B" w:rsidRPr="0071230A" w:rsidRDefault="00D5136B" w:rsidP="00A80799">
      <w:pPr>
        <w:rPr>
          <w:lang w:val="ru-RU"/>
        </w:rPr>
      </w:pPr>
    </w:p>
    <w:p w:rsidR="00D5136B" w:rsidRPr="0071230A" w:rsidRDefault="0067359D" w:rsidP="00A80799">
      <w:pPr>
        <w:jc w:val="right"/>
        <w:rPr>
          <w:lang w:val="ru-RU"/>
        </w:rPr>
      </w:pPr>
      <w:r>
        <w:rPr>
          <w:noProof/>
          <w:lang w:val="ru-RU" w:eastAsia="ru-RU"/>
        </w:rPr>
        <w:drawing>
          <wp:inline distT="0" distB="0" distL="0" distR="0">
            <wp:extent cx="1016000" cy="601345"/>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srcRect/>
                    <a:stretch>
                      <a:fillRect/>
                    </a:stretch>
                  </pic:blipFill>
                  <pic:spPr bwMode="auto">
                    <a:xfrm>
                      <a:off x="0" y="0"/>
                      <a:ext cx="1016000" cy="601345"/>
                    </a:xfrm>
                    <a:prstGeom prst="rect">
                      <a:avLst/>
                    </a:prstGeom>
                    <a:noFill/>
                    <a:ln w="9525">
                      <a:noFill/>
                      <a:miter lim="800000"/>
                      <a:headEnd/>
                      <a:tailEnd/>
                    </a:ln>
                  </pic:spPr>
                </pic:pic>
              </a:graphicData>
            </a:graphic>
          </wp:inline>
        </w:drawing>
      </w:r>
      <w:r w:rsidR="00D5136B" w:rsidRPr="0071230A">
        <w:rPr>
          <w:lang w:val="ru-RU"/>
        </w:rPr>
        <w:t xml:space="preserve"> / _</w:t>
      </w:r>
      <w:r w:rsidR="00D5136B" w:rsidRPr="0071230A">
        <w:rPr>
          <w:u w:val="single"/>
          <w:lang w:val="ru-RU"/>
        </w:rPr>
        <w:t>С.Н. Курцева__/</w:t>
      </w:r>
    </w:p>
    <w:p w:rsidR="00D5136B" w:rsidRPr="0071230A" w:rsidRDefault="00D5136B" w:rsidP="002E34DC">
      <w:pPr>
        <w:spacing w:after="200"/>
        <w:jc w:val="center"/>
        <w:rPr>
          <w:lang w:val="ru-RU" w:eastAsia="ru-RU"/>
        </w:rPr>
      </w:pPr>
      <w:r w:rsidRPr="0071230A">
        <w:rPr>
          <w:rStyle w:val="FontStyle16"/>
          <w:b w:val="0"/>
          <w:bCs w:val="0"/>
          <w:sz w:val="24"/>
          <w:szCs w:val="24"/>
          <w:lang w:val="ru-RU"/>
        </w:rPr>
        <w:br w:type="page"/>
      </w:r>
      <w:r w:rsidR="0067359D">
        <w:rPr>
          <w:noProof/>
          <w:lang w:val="ru-RU" w:eastAsia="ru-RU"/>
        </w:rPr>
        <w:lastRenderedPageBreak/>
        <w:drawing>
          <wp:inline distT="0" distB="0" distL="0" distR="0">
            <wp:extent cx="5757545" cy="7907655"/>
            <wp:effectExtent l="19050" t="0" r="0" b="0"/>
            <wp:docPr id="7" name="Рисунок 7" descr="C:\Documents and Settings\s.yurevich\Рабочий стол\зИСОб-16-1\Лист актул. 2016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s.yurevich\Рабочий стол\зИСОб-16-1\Лист актул. 2016г..jpg"/>
                    <pic:cNvPicPr>
                      <a:picLocks noChangeAspect="1" noChangeArrowheads="1"/>
                    </pic:cNvPicPr>
                  </pic:nvPicPr>
                  <pic:blipFill>
                    <a:blip r:embed="rId13"/>
                    <a:srcRect/>
                    <a:stretch>
                      <a:fillRect/>
                    </a:stretch>
                  </pic:blipFill>
                  <pic:spPr bwMode="auto">
                    <a:xfrm>
                      <a:off x="0" y="0"/>
                      <a:ext cx="5757545" cy="7907655"/>
                    </a:xfrm>
                    <a:prstGeom prst="rect">
                      <a:avLst/>
                    </a:prstGeom>
                    <a:noFill/>
                    <a:ln w="9525">
                      <a:noFill/>
                      <a:miter lim="800000"/>
                      <a:headEnd/>
                      <a:tailEnd/>
                    </a:ln>
                  </pic:spPr>
                </pic:pic>
              </a:graphicData>
            </a:graphic>
          </wp:inline>
        </w:drawing>
      </w:r>
      <w:r w:rsidR="002E34DC" w:rsidRPr="0071230A">
        <w:rPr>
          <w:rStyle w:val="FontStyle16"/>
          <w:b w:val="0"/>
          <w:bCs w:val="0"/>
          <w:sz w:val="24"/>
          <w:szCs w:val="24"/>
          <w:lang w:val="ru-RU"/>
        </w:rPr>
        <w:t xml:space="preserve"> </w:t>
      </w:r>
    </w:p>
    <w:p w:rsidR="00781842" w:rsidRDefault="00781842">
      <w:pPr>
        <w:rPr>
          <w:b/>
          <w:bCs/>
          <w:lang w:val="ru-RU" w:eastAsia="ru-RU"/>
        </w:rPr>
      </w:pPr>
      <w:r>
        <w:rPr>
          <w:b/>
          <w:bCs/>
          <w:lang w:val="ru-RU" w:eastAsia="ru-RU"/>
        </w:rPr>
        <w:br w:type="page"/>
      </w:r>
    </w:p>
    <w:p w:rsidR="00D5136B" w:rsidRPr="0071230A" w:rsidRDefault="00D5136B" w:rsidP="002A30FF">
      <w:pPr>
        <w:keepNext/>
        <w:widowControl w:val="0"/>
        <w:spacing w:before="240" w:after="120"/>
        <w:ind w:left="567"/>
        <w:jc w:val="both"/>
        <w:outlineLvl w:val="0"/>
        <w:rPr>
          <w:b/>
          <w:bCs/>
          <w:lang w:val="ru-RU" w:eastAsia="ru-RU"/>
        </w:rPr>
      </w:pPr>
      <w:r w:rsidRPr="0071230A">
        <w:rPr>
          <w:b/>
          <w:bCs/>
          <w:lang w:val="ru-RU" w:eastAsia="ru-RU"/>
        </w:rPr>
        <w:lastRenderedPageBreak/>
        <w:t>1 Цели освоения дисциплины (модуля)</w:t>
      </w:r>
    </w:p>
    <w:p w:rsidR="00D5136B" w:rsidRPr="0071230A" w:rsidRDefault="00D5136B" w:rsidP="00425DAE">
      <w:pPr>
        <w:widowControl w:val="0"/>
        <w:autoSpaceDE w:val="0"/>
        <w:autoSpaceDN w:val="0"/>
        <w:adjustRightInd w:val="0"/>
        <w:ind w:firstLine="567"/>
        <w:jc w:val="both"/>
        <w:rPr>
          <w:lang w:val="ru-RU" w:eastAsia="ru-RU"/>
        </w:rPr>
      </w:pPr>
      <w:r w:rsidRPr="0071230A">
        <w:rPr>
          <w:lang w:val="ru-RU" w:eastAsia="ru-RU"/>
        </w:rPr>
        <w:t>Целями освоения дисциплины (модуля) «Методика преподавания изобразительной деятельности</w:t>
      </w:r>
      <w:r w:rsidR="00AD365E" w:rsidRPr="0071230A">
        <w:rPr>
          <w:lang w:val="ru-RU" w:eastAsia="ru-RU"/>
        </w:rPr>
        <w:t xml:space="preserve"> (специальная)</w:t>
      </w:r>
      <w:r w:rsidRPr="0071230A">
        <w:rPr>
          <w:lang w:val="ru-RU" w:eastAsia="ru-RU"/>
        </w:rPr>
        <w:t>» являются: подготовка студентов в соответствии с требованиями ФГОС ВО по направлению подготовки 44.03.03 «</w:t>
      </w:r>
      <w:r w:rsidRPr="0071230A">
        <w:rPr>
          <w:lang w:val="ru-RU"/>
        </w:rPr>
        <w:t>Специальное (дефектологическое) образование»</w:t>
      </w:r>
      <w:r w:rsidRPr="0071230A">
        <w:rPr>
          <w:lang w:val="ru-RU" w:eastAsia="ru-RU"/>
        </w:rPr>
        <w:t>, (уровень бакалавриата), для профиля «Логопедия»;</w:t>
      </w:r>
    </w:p>
    <w:p w:rsidR="00D5136B" w:rsidRPr="0071230A" w:rsidRDefault="00D5136B" w:rsidP="00425DAE">
      <w:pPr>
        <w:widowControl w:val="0"/>
        <w:autoSpaceDE w:val="0"/>
        <w:autoSpaceDN w:val="0"/>
        <w:adjustRightInd w:val="0"/>
        <w:ind w:firstLine="567"/>
        <w:jc w:val="both"/>
        <w:rPr>
          <w:color w:val="000000"/>
          <w:lang w:val="ru-RU"/>
        </w:rPr>
      </w:pPr>
      <w:r w:rsidRPr="0071230A">
        <w:rPr>
          <w:color w:val="000000"/>
          <w:lang w:val="ru-RU"/>
        </w:rPr>
        <w:t>развитие способностей проводить работу по духовно-нравственному, эстетическому развитию детей, приобщению их к историческим ценностям и достижениям отечественной и мировой культуры</w:t>
      </w:r>
    </w:p>
    <w:p w:rsidR="00D5136B" w:rsidRPr="0071230A" w:rsidRDefault="00D5136B" w:rsidP="00425DAE">
      <w:pPr>
        <w:widowControl w:val="0"/>
        <w:autoSpaceDE w:val="0"/>
        <w:autoSpaceDN w:val="0"/>
        <w:adjustRightInd w:val="0"/>
        <w:ind w:firstLine="567"/>
        <w:jc w:val="both"/>
        <w:rPr>
          <w:color w:val="000000"/>
          <w:lang w:val="ru-RU"/>
        </w:rPr>
      </w:pPr>
      <w:r w:rsidRPr="0071230A">
        <w:rPr>
          <w:color w:val="000000"/>
          <w:lang w:val="ru-RU"/>
        </w:rPr>
        <w:t>создание условий для развития готовности к обучению детей с речевыми нарушениями базовым навыкам учебной, игровой, продуктивной деятельности.</w:t>
      </w:r>
    </w:p>
    <w:p w:rsidR="00D5136B" w:rsidRPr="0071230A" w:rsidRDefault="00D5136B" w:rsidP="005C5DD9">
      <w:pPr>
        <w:widowControl w:val="0"/>
        <w:autoSpaceDE w:val="0"/>
        <w:autoSpaceDN w:val="0"/>
        <w:adjustRightInd w:val="0"/>
        <w:jc w:val="both"/>
        <w:rPr>
          <w:lang w:val="ru-RU" w:eastAsia="ru-RU"/>
        </w:rPr>
      </w:pPr>
    </w:p>
    <w:p w:rsidR="00D5136B" w:rsidRPr="0071230A" w:rsidRDefault="00D5136B" w:rsidP="002A30FF">
      <w:pPr>
        <w:keepNext/>
        <w:widowControl w:val="0"/>
        <w:spacing w:before="240" w:after="120"/>
        <w:ind w:left="567"/>
        <w:outlineLvl w:val="0"/>
        <w:rPr>
          <w:b/>
          <w:bCs/>
          <w:lang w:val="ru-RU" w:eastAsia="ru-RU"/>
        </w:rPr>
      </w:pPr>
      <w:r w:rsidRPr="0071230A">
        <w:rPr>
          <w:b/>
          <w:bCs/>
          <w:lang w:val="ru-RU" w:eastAsia="ru-RU"/>
        </w:rPr>
        <w:t xml:space="preserve">2 Место дисциплины (модуля) в структуре образовательной программы </w:t>
      </w:r>
      <w:r w:rsidRPr="0071230A">
        <w:rPr>
          <w:b/>
          <w:bCs/>
          <w:lang w:val="ru-RU" w:eastAsia="ru-RU"/>
        </w:rPr>
        <w:br/>
        <w:t>подготовки бакалавра (магистра, специалиста)</w:t>
      </w:r>
    </w:p>
    <w:p w:rsidR="00D5136B" w:rsidRPr="0071230A" w:rsidRDefault="00D5136B" w:rsidP="002A30FF">
      <w:pPr>
        <w:widowControl w:val="0"/>
        <w:autoSpaceDE w:val="0"/>
        <w:autoSpaceDN w:val="0"/>
        <w:adjustRightInd w:val="0"/>
        <w:ind w:firstLine="567"/>
        <w:jc w:val="both"/>
        <w:rPr>
          <w:color w:val="C00000"/>
          <w:lang w:val="ru-RU" w:eastAsia="ru-RU"/>
        </w:rPr>
      </w:pPr>
      <w:r w:rsidRPr="0071230A">
        <w:rPr>
          <w:lang w:val="ru-RU" w:eastAsia="ru-RU"/>
        </w:rPr>
        <w:t>Дисциплина «</w:t>
      </w:r>
      <w:r w:rsidR="00AD365E" w:rsidRPr="0071230A">
        <w:rPr>
          <w:lang w:val="ru-RU" w:eastAsia="ru-RU"/>
        </w:rPr>
        <w:t>Методика преподавания изобразительной деятельности (специальная)</w:t>
      </w:r>
      <w:r w:rsidRPr="0071230A">
        <w:rPr>
          <w:lang w:val="ru-RU" w:eastAsia="ru-RU"/>
        </w:rPr>
        <w:t>» входит в базовую часть блока Б.1 образовательной программы.</w:t>
      </w:r>
    </w:p>
    <w:p w:rsidR="00D5136B" w:rsidRPr="0071230A" w:rsidRDefault="00D5136B" w:rsidP="002A30FF">
      <w:pPr>
        <w:widowControl w:val="0"/>
        <w:autoSpaceDE w:val="0"/>
        <w:autoSpaceDN w:val="0"/>
        <w:adjustRightInd w:val="0"/>
        <w:ind w:firstLine="567"/>
        <w:jc w:val="both"/>
        <w:rPr>
          <w:lang w:val="ru-RU" w:eastAsia="ru-RU"/>
        </w:rPr>
      </w:pPr>
      <w:r w:rsidRPr="0071230A">
        <w:rPr>
          <w:lang w:val="ru-RU" w:eastAsia="ru-RU"/>
        </w:rPr>
        <w:t>Для изучения дисциплины необходимы знания (умения, владения), сформированные в результате изучения «Педагогика», «Психология», «Возрастная анатомия, физиология и гигиена», «Введение в дефектологию».</w:t>
      </w:r>
    </w:p>
    <w:p w:rsidR="00D5136B" w:rsidRPr="0071230A" w:rsidRDefault="00D5136B" w:rsidP="002A30FF">
      <w:pPr>
        <w:widowControl w:val="0"/>
        <w:autoSpaceDE w:val="0"/>
        <w:autoSpaceDN w:val="0"/>
        <w:adjustRightInd w:val="0"/>
        <w:ind w:firstLine="567"/>
        <w:jc w:val="both"/>
        <w:rPr>
          <w:lang w:val="ru-RU" w:eastAsia="ru-RU"/>
        </w:rPr>
      </w:pPr>
      <w:r w:rsidRPr="0071230A">
        <w:rPr>
          <w:lang w:val="ru-RU" w:eastAsia="ru-RU"/>
        </w:rPr>
        <w:t xml:space="preserve">Знания (умения, владения), полученные при изучении данной дисциплины будут необходимы при изучении предмета «Игровые технологии в развитии детей раннего и дошкольного возраста», на производственной - практике по получению профессиональных умений и опыта профессиональной деятельности. </w:t>
      </w:r>
    </w:p>
    <w:p w:rsidR="00D5136B" w:rsidRPr="0071230A" w:rsidRDefault="00D5136B" w:rsidP="002A30FF">
      <w:pPr>
        <w:keepNext/>
        <w:widowControl w:val="0"/>
        <w:spacing w:before="240" w:after="120"/>
        <w:ind w:left="567"/>
        <w:outlineLvl w:val="0"/>
        <w:rPr>
          <w:b/>
          <w:bCs/>
          <w:lang w:val="ru-RU" w:eastAsia="ru-RU"/>
        </w:rPr>
      </w:pPr>
      <w:r w:rsidRPr="0071230A">
        <w:rPr>
          <w:b/>
          <w:bCs/>
          <w:lang w:val="ru-RU" w:eastAsia="ru-RU"/>
        </w:rPr>
        <w:t xml:space="preserve">3 Компетенции обучающегося, формируемые в результате освоения </w:t>
      </w:r>
      <w:r w:rsidRPr="0071230A">
        <w:rPr>
          <w:b/>
          <w:bCs/>
          <w:lang w:val="ru-RU" w:eastAsia="ru-RU"/>
        </w:rPr>
        <w:br/>
        <w:t>дисциплины (модуля) и планируемые результаты обучения</w:t>
      </w:r>
    </w:p>
    <w:p w:rsidR="00D5136B" w:rsidRPr="0071230A" w:rsidRDefault="00D5136B" w:rsidP="002A30FF">
      <w:pPr>
        <w:widowControl w:val="0"/>
        <w:tabs>
          <w:tab w:val="left" w:pos="851"/>
        </w:tabs>
        <w:autoSpaceDE w:val="0"/>
        <w:autoSpaceDN w:val="0"/>
        <w:adjustRightInd w:val="0"/>
        <w:ind w:firstLine="567"/>
        <w:jc w:val="both"/>
        <w:rPr>
          <w:lang w:val="ru-RU" w:eastAsia="ru-RU"/>
        </w:rPr>
      </w:pPr>
      <w:r w:rsidRPr="0071230A">
        <w:rPr>
          <w:lang w:val="ru-RU" w:eastAsia="ru-RU"/>
        </w:rPr>
        <w:t>В результате освоения дисциплины (модуля) «Методика преподавания изобразительной деятельности» обучающийся должен обладать следующими компетенциями:</w:t>
      </w:r>
    </w:p>
    <w:p w:rsidR="00D5136B" w:rsidRPr="0071230A" w:rsidRDefault="00D5136B" w:rsidP="002A30FF">
      <w:pPr>
        <w:widowControl w:val="0"/>
        <w:tabs>
          <w:tab w:val="left" w:pos="851"/>
        </w:tabs>
        <w:autoSpaceDE w:val="0"/>
        <w:autoSpaceDN w:val="0"/>
        <w:adjustRightInd w:val="0"/>
        <w:ind w:firstLine="567"/>
        <w:jc w:val="both"/>
        <w:rPr>
          <w:lang w:val="ru-RU" w:eastAsia="ru-RU"/>
        </w:rPr>
      </w:pPr>
    </w:p>
    <w:tbl>
      <w:tblPr>
        <w:tblW w:w="5034" w:type="pct"/>
        <w:tblCellMar>
          <w:left w:w="0" w:type="dxa"/>
          <w:right w:w="0" w:type="dxa"/>
        </w:tblCellMar>
        <w:tblLook w:val="04A0"/>
      </w:tblPr>
      <w:tblGrid>
        <w:gridCol w:w="1644"/>
        <w:gridCol w:w="35"/>
        <w:gridCol w:w="7616"/>
      </w:tblGrid>
      <w:tr w:rsidR="003259A8" w:rsidRPr="0071230A" w:rsidTr="00926C99">
        <w:trPr>
          <w:trHeight w:val="611"/>
          <w:tblHeader/>
        </w:trPr>
        <w:tc>
          <w:tcPr>
            <w:tcW w:w="8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3259A8" w:rsidRPr="0071230A" w:rsidRDefault="003259A8" w:rsidP="00C262A5">
            <w:pPr>
              <w:jc w:val="center"/>
            </w:pPr>
            <w:r w:rsidRPr="0071230A">
              <w:lastRenderedPageBreak/>
              <w:t xml:space="preserve">Структурный </w:t>
            </w:r>
            <w:r w:rsidRPr="0071230A">
              <w:br/>
              <w:t xml:space="preserve">элемент </w:t>
            </w:r>
            <w:r w:rsidRPr="0071230A">
              <w:br/>
              <w:t>компетенции</w:t>
            </w:r>
          </w:p>
        </w:tc>
        <w:tc>
          <w:tcPr>
            <w:tcW w:w="4116"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3259A8" w:rsidRPr="0071230A" w:rsidRDefault="003259A8" w:rsidP="00C262A5">
            <w:pPr>
              <w:jc w:val="center"/>
            </w:pPr>
            <w:r w:rsidRPr="0071230A">
              <w:rPr>
                <w:bCs/>
              </w:rPr>
              <w:t xml:space="preserve">Планируемые результаты обучения </w:t>
            </w:r>
          </w:p>
        </w:tc>
      </w:tr>
      <w:tr w:rsidR="003259A8" w:rsidRPr="00781842" w:rsidTr="00926C99">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3259A8" w:rsidRPr="0071230A" w:rsidRDefault="003259A8" w:rsidP="003259A8">
            <w:pPr>
              <w:jc w:val="both"/>
              <w:rPr>
                <w:color w:val="C00000"/>
                <w:lang w:val="ru-RU"/>
              </w:rPr>
            </w:pPr>
            <w:r w:rsidRPr="0071230A">
              <w:rPr>
                <w:bCs/>
                <w:color w:val="000000"/>
                <w:lang w:val="ru-RU"/>
              </w:rPr>
              <w:t>ПК-10</w:t>
            </w:r>
            <w:r w:rsidRPr="0071230A">
              <w:rPr>
                <w:color w:val="000000"/>
                <w:lang w:val="ru-RU"/>
              </w:rPr>
              <w:t xml:space="preserve"> - способность проводить работу по духовно-нравственному, эстетическому развитию лиц с ограниченными возможностями здоровья, приобщению их к историческим ценностям и достижениям отечественной и мировой культуры</w:t>
            </w:r>
          </w:p>
        </w:tc>
      </w:tr>
      <w:tr w:rsidR="003259A8" w:rsidRPr="00781842" w:rsidTr="00926C99">
        <w:trPr>
          <w:trHeight w:val="225"/>
        </w:trPr>
        <w:tc>
          <w:tcPr>
            <w:tcW w:w="8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3259A8" w:rsidRPr="0071230A" w:rsidRDefault="003259A8" w:rsidP="00C262A5">
            <w:r w:rsidRPr="0071230A">
              <w:t>Знать</w:t>
            </w:r>
          </w:p>
        </w:tc>
        <w:tc>
          <w:tcPr>
            <w:tcW w:w="4116"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3259A8" w:rsidRPr="0071230A" w:rsidRDefault="00C629CB" w:rsidP="00C629CB">
            <w:pPr>
              <w:jc w:val="both"/>
              <w:rPr>
                <w:color w:val="000000"/>
                <w:lang w:val="ru-RU"/>
              </w:rPr>
            </w:pPr>
            <w:r w:rsidRPr="0071230A">
              <w:rPr>
                <w:lang w:val="ru-RU"/>
              </w:rPr>
              <w:t xml:space="preserve">- </w:t>
            </w:r>
            <w:r w:rsidR="003259A8" w:rsidRPr="0071230A">
              <w:rPr>
                <w:lang w:val="ru-RU"/>
              </w:rPr>
              <w:t>особенности и этапы овладения учебными навыками изобразительной деятельности учащимися</w:t>
            </w:r>
          </w:p>
        </w:tc>
      </w:tr>
      <w:tr w:rsidR="003259A8" w:rsidRPr="00781842" w:rsidTr="00926C99">
        <w:trPr>
          <w:trHeight w:val="258"/>
        </w:trPr>
        <w:tc>
          <w:tcPr>
            <w:tcW w:w="8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3259A8" w:rsidRPr="0071230A" w:rsidRDefault="003259A8" w:rsidP="00C262A5">
            <w:r w:rsidRPr="0071230A">
              <w:t>Уметь</w:t>
            </w:r>
          </w:p>
        </w:tc>
        <w:tc>
          <w:tcPr>
            <w:tcW w:w="4116"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3259A8" w:rsidRPr="0071230A" w:rsidRDefault="003259A8" w:rsidP="00C629CB">
            <w:pPr>
              <w:jc w:val="both"/>
              <w:rPr>
                <w:color w:val="000000"/>
                <w:lang w:val="ru-RU"/>
              </w:rPr>
            </w:pPr>
            <w:r w:rsidRPr="0071230A">
              <w:rPr>
                <w:lang w:val="ru-RU"/>
              </w:rPr>
              <w:t>- проводить сравнительно-сопоставительный анализ программ по изобразительной деятельности, с точки зрения изучения отдельных учебных тем в общеобразовательной и коррекционной школах</w:t>
            </w:r>
          </w:p>
        </w:tc>
      </w:tr>
      <w:tr w:rsidR="003259A8" w:rsidRPr="00781842" w:rsidTr="00926C99">
        <w:trPr>
          <w:trHeight w:val="325"/>
        </w:trPr>
        <w:tc>
          <w:tcPr>
            <w:tcW w:w="8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3259A8" w:rsidRPr="0071230A" w:rsidRDefault="003259A8" w:rsidP="00C262A5">
            <w:r w:rsidRPr="0071230A">
              <w:t>Владеть</w:t>
            </w:r>
          </w:p>
        </w:tc>
        <w:tc>
          <w:tcPr>
            <w:tcW w:w="4116"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3259A8" w:rsidRPr="0071230A" w:rsidRDefault="003259A8" w:rsidP="00C629CB">
            <w:pPr>
              <w:jc w:val="both"/>
              <w:rPr>
                <w:color w:val="000000"/>
                <w:lang w:val="ru-RU"/>
              </w:rPr>
            </w:pPr>
            <w:r w:rsidRPr="0071230A">
              <w:rPr>
                <w:color w:val="000000"/>
                <w:lang w:val="ru-RU"/>
              </w:rPr>
              <w:t xml:space="preserve">- </w:t>
            </w:r>
            <w:r w:rsidRPr="0071230A">
              <w:rPr>
                <w:lang w:val="ru-RU"/>
              </w:rPr>
              <w:t>основными методическими приемами обучения для коррекции затруднений в развитии умений и навыков изобразительной деятельности детей.</w:t>
            </w:r>
          </w:p>
        </w:tc>
      </w:tr>
      <w:tr w:rsidR="00926C99" w:rsidRPr="00781842" w:rsidTr="00926C99">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926C99" w:rsidRPr="0071230A" w:rsidRDefault="00926C99" w:rsidP="00C262A5">
            <w:pPr>
              <w:rPr>
                <w:color w:val="C00000"/>
                <w:highlight w:val="yellow"/>
                <w:lang w:val="ru-RU"/>
              </w:rPr>
            </w:pPr>
            <w:r w:rsidRPr="0071230A">
              <w:rPr>
                <w:color w:val="000000"/>
                <w:lang w:val="ru-RU"/>
              </w:rPr>
              <w:t xml:space="preserve">ПК-11 – </w:t>
            </w:r>
            <w:r w:rsidRPr="0071230A">
              <w:rPr>
                <w:lang w:val="ru-RU"/>
              </w:rPr>
              <w:t>способность к взаимодействию с общественными и социальными организациями, учреждениями образования, здравоохранения, культуры, с целью формирования и укрепления толерантного сознания и поведения по отношению к лицам с ограниченными возможностями здоровья</w:t>
            </w:r>
          </w:p>
        </w:tc>
      </w:tr>
      <w:tr w:rsidR="00926C99" w:rsidRPr="00781842" w:rsidTr="00926C99">
        <w:trPr>
          <w:trHeight w:val="225"/>
        </w:trPr>
        <w:tc>
          <w:tcPr>
            <w:tcW w:w="903"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926C99" w:rsidRPr="0071230A" w:rsidRDefault="00926C99" w:rsidP="00C262A5">
            <w:r w:rsidRPr="0071230A">
              <w:t>Знать</w:t>
            </w:r>
          </w:p>
        </w:tc>
        <w:tc>
          <w:tcPr>
            <w:tcW w:w="409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926C99" w:rsidRPr="0071230A" w:rsidRDefault="00926C99" w:rsidP="00C262A5">
            <w:pPr>
              <w:rPr>
                <w:color w:val="000000"/>
                <w:lang w:val="ru-RU"/>
              </w:rPr>
            </w:pPr>
            <w:r w:rsidRPr="0071230A">
              <w:rPr>
                <w:color w:val="000000"/>
                <w:lang w:val="ru-RU"/>
              </w:rPr>
              <w:t xml:space="preserve">- </w:t>
            </w:r>
            <w:r w:rsidRPr="0071230A">
              <w:rPr>
                <w:lang w:val="ru-RU"/>
              </w:rPr>
              <w:t xml:space="preserve">особенности формирования и укрепления толерантного сознания и </w:t>
            </w:r>
            <w:r w:rsidRPr="0071230A">
              <w:rPr>
                <w:lang w:val="ru-RU"/>
              </w:rPr>
              <w:lastRenderedPageBreak/>
              <w:t>поведения по отношению к лицам с ограниченными возможностями здоровья</w:t>
            </w:r>
          </w:p>
        </w:tc>
      </w:tr>
      <w:tr w:rsidR="00926C99" w:rsidRPr="00781842" w:rsidTr="00926C99">
        <w:trPr>
          <w:trHeight w:val="258"/>
        </w:trPr>
        <w:tc>
          <w:tcPr>
            <w:tcW w:w="903"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926C99" w:rsidRPr="0071230A" w:rsidRDefault="00926C99" w:rsidP="00C262A5">
            <w:r w:rsidRPr="0071230A">
              <w:lastRenderedPageBreak/>
              <w:t>Уметь</w:t>
            </w:r>
          </w:p>
        </w:tc>
        <w:tc>
          <w:tcPr>
            <w:tcW w:w="409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926C99" w:rsidRPr="0071230A" w:rsidRDefault="00926C99" w:rsidP="00C262A5">
            <w:pPr>
              <w:rPr>
                <w:color w:val="000000"/>
                <w:lang w:val="ru-RU"/>
              </w:rPr>
            </w:pPr>
            <w:r w:rsidRPr="0071230A">
              <w:rPr>
                <w:color w:val="000000"/>
                <w:lang w:val="ru-RU"/>
              </w:rPr>
              <w:t>- работать в команде специалистов  разного профиля по созданию условий медико-психолого-педагогического сопровождения детей с ОВЗ</w:t>
            </w:r>
          </w:p>
        </w:tc>
      </w:tr>
      <w:tr w:rsidR="00926C99" w:rsidRPr="00781842" w:rsidTr="00926C99">
        <w:trPr>
          <w:trHeight w:val="325"/>
        </w:trPr>
        <w:tc>
          <w:tcPr>
            <w:tcW w:w="903"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926C99" w:rsidRPr="0071230A" w:rsidRDefault="00926C99" w:rsidP="00C262A5">
            <w:r w:rsidRPr="0071230A">
              <w:t>Владеть</w:t>
            </w:r>
          </w:p>
        </w:tc>
        <w:tc>
          <w:tcPr>
            <w:tcW w:w="409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926C99" w:rsidRPr="0071230A" w:rsidRDefault="00926C99" w:rsidP="00C262A5">
            <w:pPr>
              <w:rPr>
                <w:color w:val="000000"/>
                <w:lang w:val="ru-RU"/>
              </w:rPr>
            </w:pPr>
            <w:r w:rsidRPr="0071230A">
              <w:rPr>
                <w:color w:val="000000"/>
                <w:lang w:val="ru-RU"/>
              </w:rPr>
              <w:t xml:space="preserve">- </w:t>
            </w:r>
            <w:r w:rsidRPr="0071230A">
              <w:rPr>
                <w:spacing w:val="-4"/>
                <w:lang w:val="ru-RU"/>
              </w:rPr>
              <w:t>навыками пропаганды толерантного отношения к лицам с ограниченными возможностями здоровья среди широкой общественности</w:t>
            </w:r>
          </w:p>
        </w:tc>
      </w:tr>
      <w:tr w:rsidR="00926C99" w:rsidRPr="00781842" w:rsidTr="00926C99">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926C99" w:rsidRPr="0071230A" w:rsidRDefault="00926C99" w:rsidP="00C262A5">
            <w:pPr>
              <w:rPr>
                <w:color w:val="C00000"/>
                <w:highlight w:val="yellow"/>
                <w:lang w:val="ru-RU"/>
              </w:rPr>
            </w:pPr>
            <w:r w:rsidRPr="0071230A">
              <w:rPr>
                <w:color w:val="000000"/>
                <w:lang w:val="ru-RU"/>
              </w:rPr>
              <w:t xml:space="preserve">ДПК-5 – </w:t>
            </w:r>
            <w:r w:rsidRPr="0071230A">
              <w:rPr>
                <w:lang w:val="ru-RU"/>
              </w:rPr>
              <w:t>готовность к обучению детей с речевыми нарушениями базовым навыкам учебной, игровой, продуктивной деятельности</w:t>
            </w:r>
          </w:p>
        </w:tc>
      </w:tr>
      <w:tr w:rsidR="00926C99" w:rsidRPr="00781842" w:rsidTr="00926C99">
        <w:trPr>
          <w:trHeight w:val="225"/>
        </w:trPr>
        <w:tc>
          <w:tcPr>
            <w:tcW w:w="903"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926C99" w:rsidRPr="0071230A" w:rsidRDefault="00926C99" w:rsidP="00C262A5">
            <w:r w:rsidRPr="0071230A">
              <w:t>Знать</w:t>
            </w:r>
          </w:p>
        </w:tc>
        <w:tc>
          <w:tcPr>
            <w:tcW w:w="409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926C99" w:rsidRPr="0071230A" w:rsidRDefault="00926C99" w:rsidP="00C262A5">
            <w:pPr>
              <w:rPr>
                <w:color w:val="000000"/>
                <w:lang w:val="ru-RU"/>
              </w:rPr>
            </w:pPr>
            <w:r w:rsidRPr="0071230A">
              <w:rPr>
                <w:color w:val="000000"/>
                <w:lang w:val="ru-RU"/>
              </w:rPr>
              <w:t xml:space="preserve">- основные навыки </w:t>
            </w:r>
            <w:r w:rsidRPr="0071230A">
              <w:rPr>
                <w:lang w:val="ru-RU"/>
              </w:rPr>
              <w:t>учебной, игровой, продуктивной деятельности</w:t>
            </w:r>
          </w:p>
        </w:tc>
      </w:tr>
      <w:tr w:rsidR="00926C99" w:rsidRPr="00781842" w:rsidTr="00926C99">
        <w:trPr>
          <w:trHeight w:val="258"/>
        </w:trPr>
        <w:tc>
          <w:tcPr>
            <w:tcW w:w="903"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926C99" w:rsidRPr="0071230A" w:rsidRDefault="00926C99" w:rsidP="00C262A5">
            <w:r w:rsidRPr="0071230A">
              <w:t>Уметь</w:t>
            </w:r>
          </w:p>
        </w:tc>
        <w:tc>
          <w:tcPr>
            <w:tcW w:w="409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926C99" w:rsidRPr="0071230A" w:rsidRDefault="00926C99" w:rsidP="00C262A5">
            <w:pPr>
              <w:rPr>
                <w:color w:val="000000"/>
                <w:lang w:val="ru-RU"/>
              </w:rPr>
            </w:pPr>
            <w:r w:rsidRPr="0071230A">
              <w:rPr>
                <w:color w:val="000000"/>
                <w:lang w:val="ru-RU"/>
              </w:rPr>
              <w:t xml:space="preserve">-  </w:t>
            </w:r>
            <w:r w:rsidRPr="0071230A">
              <w:rPr>
                <w:lang w:val="ru-RU"/>
              </w:rPr>
              <w:t>обучать детей с речевыми нарушениями базовым навыкам учебной, игровой, продуктивной деятельности</w:t>
            </w:r>
          </w:p>
        </w:tc>
      </w:tr>
      <w:tr w:rsidR="00926C99" w:rsidRPr="00781842" w:rsidTr="00926C99">
        <w:trPr>
          <w:trHeight w:val="325"/>
        </w:trPr>
        <w:tc>
          <w:tcPr>
            <w:tcW w:w="903"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926C99" w:rsidRPr="0071230A" w:rsidRDefault="00926C99" w:rsidP="00C262A5">
            <w:r w:rsidRPr="0071230A">
              <w:t>Владеть</w:t>
            </w:r>
          </w:p>
        </w:tc>
        <w:tc>
          <w:tcPr>
            <w:tcW w:w="409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926C99" w:rsidRPr="0071230A" w:rsidRDefault="00926C99" w:rsidP="00C262A5">
            <w:pPr>
              <w:rPr>
                <w:color w:val="000000"/>
                <w:lang w:val="ru-RU"/>
              </w:rPr>
            </w:pPr>
            <w:r w:rsidRPr="0071230A">
              <w:rPr>
                <w:color w:val="000000"/>
                <w:lang w:val="ru-RU"/>
              </w:rPr>
              <w:t xml:space="preserve">- методами  </w:t>
            </w:r>
            <w:r w:rsidRPr="0071230A">
              <w:rPr>
                <w:lang w:val="ru-RU"/>
              </w:rPr>
              <w:t>обучения детей с речевыми нарушениями базовым навыкам учебной, игровой, продуктивной деятельности</w:t>
            </w:r>
          </w:p>
        </w:tc>
      </w:tr>
    </w:tbl>
    <w:p w:rsidR="003259A8" w:rsidRPr="0071230A" w:rsidRDefault="003259A8" w:rsidP="002A30FF">
      <w:pPr>
        <w:widowControl w:val="0"/>
        <w:tabs>
          <w:tab w:val="left" w:pos="851"/>
        </w:tabs>
        <w:autoSpaceDE w:val="0"/>
        <w:autoSpaceDN w:val="0"/>
        <w:adjustRightInd w:val="0"/>
        <w:ind w:firstLine="567"/>
        <w:jc w:val="both"/>
        <w:rPr>
          <w:lang w:val="ru-RU" w:eastAsia="ru-RU"/>
        </w:rPr>
      </w:pPr>
    </w:p>
    <w:p w:rsidR="003D2349" w:rsidRPr="0071230A" w:rsidRDefault="003D2349" w:rsidP="002A30FF">
      <w:pPr>
        <w:widowControl w:val="0"/>
        <w:tabs>
          <w:tab w:val="left" w:pos="851"/>
        </w:tabs>
        <w:autoSpaceDE w:val="0"/>
        <w:autoSpaceDN w:val="0"/>
        <w:adjustRightInd w:val="0"/>
        <w:ind w:firstLine="567"/>
        <w:jc w:val="both"/>
        <w:rPr>
          <w:lang w:val="ru-RU" w:eastAsia="ru-RU"/>
        </w:rPr>
        <w:sectPr w:rsidR="003D2349" w:rsidRPr="0071230A" w:rsidSect="008661AE">
          <w:footerReference w:type="default" r:id="rId14"/>
          <w:pgSz w:w="11907" w:h="16840" w:code="9"/>
          <w:pgMar w:top="1134" w:right="1134" w:bottom="1134" w:left="1701" w:header="720" w:footer="720" w:gutter="0"/>
          <w:cols w:space="720"/>
          <w:noEndnote/>
          <w:titlePg/>
          <w:docGrid w:linePitch="326"/>
        </w:sectPr>
      </w:pPr>
    </w:p>
    <w:p w:rsidR="003D2349" w:rsidRPr="0071230A" w:rsidRDefault="003D2349" w:rsidP="002A30FF">
      <w:pPr>
        <w:widowControl w:val="0"/>
        <w:tabs>
          <w:tab w:val="left" w:pos="851"/>
        </w:tabs>
        <w:autoSpaceDE w:val="0"/>
        <w:autoSpaceDN w:val="0"/>
        <w:adjustRightInd w:val="0"/>
        <w:ind w:firstLine="567"/>
        <w:jc w:val="both"/>
        <w:rPr>
          <w:lang w:val="ru-RU" w:eastAsia="ru-RU"/>
        </w:rPr>
        <w:sectPr w:rsidR="003D2349" w:rsidRPr="0071230A" w:rsidSect="003D2349">
          <w:type w:val="continuous"/>
          <w:pgSz w:w="11907" w:h="16840" w:code="9"/>
          <w:pgMar w:top="1134" w:right="1134" w:bottom="1134" w:left="1701" w:header="720" w:footer="720" w:gutter="0"/>
          <w:cols w:space="720"/>
          <w:noEndnote/>
          <w:titlePg/>
          <w:docGrid w:linePitch="326"/>
        </w:sectPr>
      </w:pPr>
    </w:p>
    <w:p w:rsidR="003D2349" w:rsidRPr="0071230A" w:rsidRDefault="003D2349" w:rsidP="003D2349">
      <w:pPr>
        <w:pStyle w:val="1"/>
        <w:rPr>
          <w:rStyle w:val="FontStyle18"/>
          <w:b/>
          <w:sz w:val="24"/>
          <w:szCs w:val="24"/>
        </w:rPr>
      </w:pPr>
      <w:r w:rsidRPr="0071230A">
        <w:rPr>
          <w:rStyle w:val="FontStyle18"/>
          <w:b/>
          <w:sz w:val="24"/>
          <w:szCs w:val="24"/>
        </w:rPr>
        <w:lastRenderedPageBreak/>
        <w:t xml:space="preserve">4 Структура и содержание дисциплины (модуля) </w:t>
      </w:r>
    </w:p>
    <w:p w:rsidR="003D2349" w:rsidRPr="0071230A" w:rsidRDefault="003D2349" w:rsidP="003D2349">
      <w:pPr>
        <w:tabs>
          <w:tab w:val="left" w:pos="851"/>
        </w:tabs>
        <w:rPr>
          <w:rStyle w:val="FontStyle18"/>
          <w:b w:val="0"/>
          <w:sz w:val="24"/>
          <w:szCs w:val="24"/>
          <w:lang w:val="ru-RU"/>
        </w:rPr>
      </w:pPr>
      <w:r w:rsidRPr="0071230A">
        <w:rPr>
          <w:rStyle w:val="FontStyle18"/>
          <w:b w:val="0"/>
          <w:sz w:val="24"/>
          <w:szCs w:val="24"/>
          <w:lang w:val="ru-RU"/>
        </w:rPr>
        <w:t>Общая трудоемкость дисциплины составляет 3 зачетных единиц 108 акад. часов, в том числе:</w:t>
      </w:r>
    </w:p>
    <w:p w:rsidR="003D2349" w:rsidRPr="0071230A" w:rsidRDefault="003D2349" w:rsidP="003D2349">
      <w:pPr>
        <w:tabs>
          <w:tab w:val="left" w:pos="851"/>
        </w:tabs>
        <w:rPr>
          <w:rStyle w:val="FontStyle18"/>
          <w:b w:val="0"/>
          <w:sz w:val="24"/>
          <w:szCs w:val="24"/>
          <w:lang w:val="ru-RU"/>
        </w:rPr>
      </w:pPr>
      <w:r w:rsidRPr="0071230A">
        <w:rPr>
          <w:rStyle w:val="FontStyle18"/>
          <w:b w:val="0"/>
          <w:sz w:val="24"/>
          <w:szCs w:val="24"/>
          <w:lang w:val="ru-RU"/>
        </w:rPr>
        <w:t>– контактная работа – 19 акад. часов:</w:t>
      </w:r>
    </w:p>
    <w:p w:rsidR="003D2349" w:rsidRPr="0071230A" w:rsidRDefault="003D2349" w:rsidP="003D2349">
      <w:pPr>
        <w:tabs>
          <w:tab w:val="left" w:pos="851"/>
          <w:tab w:val="left" w:pos="1134"/>
        </w:tabs>
        <w:rPr>
          <w:rStyle w:val="FontStyle18"/>
          <w:b w:val="0"/>
          <w:sz w:val="24"/>
          <w:szCs w:val="24"/>
          <w:lang w:val="ru-RU"/>
        </w:rPr>
      </w:pPr>
      <w:r w:rsidRPr="0071230A">
        <w:rPr>
          <w:rStyle w:val="FontStyle18"/>
          <w:b w:val="0"/>
          <w:sz w:val="24"/>
          <w:szCs w:val="24"/>
          <w:lang w:val="ru-RU"/>
        </w:rPr>
        <w:t>–  аудиторная – 18 акад. часов;</w:t>
      </w:r>
    </w:p>
    <w:p w:rsidR="003D2349" w:rsidRPr="0071230A" w:rsidRDefault="003D2349" w:rsidP="003D2349">
      <w:pPr>
        <w:tabs>
          <w:tab w:val="left" w:pos="851"/>
          <w:tab w:val="left" w:pos="1134"/>
        </w:tabs>
        <w:rPr>
          <w:rStyle w:val="FontStyle18"/>
          <w:b w:val="0"/>
          <w:sz w:val="24"/>
          <w:szCs w:val="24"/>
          <w:lang w:val="ru-RU"/>
        </w:rPr>
      </w:pPr>
      <w:r w:rsidRPr="0071230A">
        <w:rPr>
          <w:rStyle w:val="FontStyle18"/>
          <w:b w:val="0"/>
          <w:sz w:val="24"/>
          <w:szCs w:val="24"/>
          <w:lang w:val="ru-RU"/>
        </w:rPr>
        <w:t xml:space="preserve">– внеаудиторная – 1 акад. часов </w:t>
      </w:r>
    </w:p>
    <w:p w:rsidR="003D2349" w:rsidRPr="0071230A" w:rsidRDefault="003D2349" w:rsidP="003D2349">
      <w:pPr>
        <w:tabs>
          <w:tab w:val="left" w:pos="851"/>
          <w:tab w:val="left" w:pos="1134"/>
        </w:tabs>
        <w:rPr>
          <w:rStyle w:val="FontStyle18"/>
          <w:b w:val="0"/>
          <w:sz w:val="24"/>
          <w:szCs w:val="24"/>
          <w:lang w:val="ru-RU"/>
        </w:rPr>
      </w:pPr>
      <w:r w:rsidRPr="0071230A">
        <w:rPr>
          <w:rStyle w:val="FontStyle18"/>
          <w:b w:val="0"/>
          <w:sz w:val="24"/>
          <w:szCs w:val="24"/>
          <w:lang w:val="ru-RU"/>
        </w:rPr>
        <w:t>– самостоятельная работа – 85,1 акад. часов</w:t>
      </w:r>
    </w:p>
    <w:p w:rsidR="003D2349" w:rsidRPr="0071230A" w:rsidRDefault="003D2349" w:rsidP="003D2349">
      <w:pPr>
        <w:tabs>
          <w:tab w:val="left" w:pos="851"/>
          <w:tab w:val="left" w:pos="1134"/>
        </w:tabs>
        <w:rPr>
          <w:rStyle w:val="FontStyle18"/>
          <w:b w:val="0"/>
          <w:sz w:val="24"/>
          <w:szCs w:val="24"/>
        </w:rPr>
      </w:pPr>
      <w:r w:rsidRPr="0071230A">
        <w:rPr>
          <w:rStyle w:val="FontStyle18"/>
          <w:b w:val="0"/>
          <w:sz w:val="24"/>
          <w:szCs w:val="24"/>
          <w:lang w:val="ru-RU"/>
        </w:rPr>
        <w:t xml:space="preserve"> </w:t>
      </w:r>
      <w:r w:rsidRPr="0071230A">
        <w:rPr>
          <w:rStyle w:val="FontStyle18"/>
          <w:b w:val="0"/>
          <w:sz w:val="24"/>
          <w:szCs w:val="24"/>
        </w:rPr>
        <w:t>– подготовка к зачету – 3,9 акад. часов</w:t>
      </w:r>
    </w:p>
    <w:p w:rsidR="003D2349" w:rsidRPr="0071230A" w:rsidRDefault="003D2349" w:rsidP="003D2349">
      <w:pPr>
        <w:tabs>
          <w:tab w:val="left" w:pos="851"/>
        </w:tabs>
        <w:rPr>
          <w:rStyle w:val="FontStyle18"/>
          <w:b w:val="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tblPr>
      <w:tblGrid>
        <w:gridCol w:w="2313"/>
        <w:gridCol w:w="372"/>
        <w:gridCol w:w="381"/>
        <w:gridCol w:w="654"/>
        <w:gridCol w:w="384"/>
        <w:gridCol w:w="500"/>
        <w:gridCol w:w="1785"/>
        <w:gridCol w:w="1825"/>
        <w:gridCol w:w="938"/>
      </w:tblGrid>
      <w:tr w:rsidR="003D2349" w:rsidRPr="00781842" w:rsidTr="00E12F08">
        <w:trPr>
          <w:cantSplit/>
          <w:trHeight w:val="1156"/>
          <w:tblHeader/>
        </w:trPr>
        <w:tc>
          <w:tcPr>
            <w:tcW w:w="1264" w:type="pct"/>
            <w:vMerge w:val="restart"/>
            <w:vAlign w:val="center"/>
          </w:tcPr>
          <w:p w:rsidR="003D2349" w:rsidRPr="0071230A" w:rsidRDefault="003D2349" w:rsidP="00BF6B33">
            <w:pPr>
              <w:pStyle w:val="Style12"/>
              <w:widowControl/>
              <w:ind w:firstLine="0"/>
              <w:jc w:val="center"/>
              <w:rPr>
                <w:rStyle w:val="FontStyle31"/>
                <w:rFonts w:ascii="Times New Roman" w:hAnsi="Times New Roman" w:cs="Times New Roman"/>
                <w:sz w:val="24"/>
                <w:szCs w:val="24"/>
              </w:rPr>
            </w:pPr>
            <w:r w:rsidRPr="0071230A">
              <w:rPr>
                <w:rStyle w:val="FontStyle31"/>
                <w:rFonts w:ascii="Times New Roman" w:hAnsi="Times New Roman" w:cs="Times New Roman"/>
                <w:sz w:val="24"/>
                <w:szCs w:val="24"/>
              </w:rPr>
              <w:t>Раздел/ тема</w:t>
            </w:r>
          </w:p>
          <w:p w:rsidR="003D2349" w:rsidRPr="0071230A" w:rsidRDefault="003D2349" w:rsidP="00BF6B33">
            <w:pPr>
              <w:pStyle w:val="Style12"/>
              <w:widowControl/>
              <w:ind w:firstLine="0"/>
              <w:jc w:val="center"/>
              <w:rPr>
                <w:rStyle w:val="FontStyle31"/>
                <w:rFonts w:ascii="Times New Roman" w:hAnsi="Times New Roman" w:cs="Times New Roman"/>
                <w:sz w:val="24"/>
                <w:szCs w:val="24"/>
              </w:rPr>
            </w:pPr>
            <w:r w:rsidRPr="0071230A">
              <w:rPr>
                <w:rStyle w:val="FontStyle31"/>
                <w:rFonts w:ascii="Times New Roman" w:hAnsi="Times New Roman" w:cs="Times New Roman"/>
                <w:sz w:val="24"/>
                <w:szCs w:val="24"/>
              </w:rPr>
              <w:t>дисциплины</w:t>
            </w:r>
          </w:p>
        </w:tc>
        <w:tc>
          <w:tcPr>
            <w:tcW w:w="203" w:type="pct"/>
            <w:vMerge w:val="restart"/>
            <w:textDirection w:val="btLr"/>
            <w:vAlign w:val="center"/>
          </w:tcPr>
          <w:p w:rsidR="003D2349" w:rsidRPr="0071230A" w:rsidRDefault="003D2349" w:rsidP="00BF6B33">
            <w:pPr>
              <w:pStyle w:val="Style13"/>
              <w:widowControl/>
              <w:ind w:left="113" w:right="113" w:firstLine="0"/>
              <w:jc w:val="center"/>
              <w:rPr>
                <w:rStyle w:val="FontStyle25"/>
                <w:i w:val="0"/>
                <w:sz w:val="24"/>
                <w:szCs w:val="24"/>
              </w:rPr>
            </w:pPr>
            <w:r w:rsidRPr="0071230A">
              <w:rPr>
                <w:rStyle w:val="FontStyle25"/>
                <w:sz w:val="24"/>
                <w:szCs w:val="24"/>
              </w:rPr>
              <w:t>Курс</w:t>
            </w:r>
          </w:p>
        </w:tc>
        <w:tc>
          <w:tcPr>
            <w:tcW w:w="775" w:type="pct"/>
            <w:gridSpan w:val="3"/>
            <w:vAlign w:val="center"/>
          </w:tcPr>
          <w:p w:rsidR="003D2349" w:rsidRPr="0071230A" w:rsidRDefault="003D2349" w:rsidP="00BF6B33">
            <w:pPr>
              <w:pStyle w:val="Style8"/>
              <w:ind w:firstLine="0"/>
              <w:jc w:val="center"/>
              <w:rPr>
                <w:rStyle w:val="FontStyle31"/>
                <w:rFonts w:ascii="Times New Roman" w:hAnsi="Times New Roman" w:cs="Times New Roman"/>
                <w:sz w:val="24"/>
                <w:szCs w:val="24"/>
              </w:rPr>
            </w:pPr>
            <w:r w:rsidRPr="0071230A">
              <w:rPr>
                <w:rStyle w:val="FontStyle31"/>
                <w:rFonts w:ascii="Times New Roman" w:hAnsi="Times New Roman" w:cs="Times New Roman"/>
                <w:sz w:val="24"/>
                <w:szCs w:val="24"/>
              </w:rPr>
              <w:t xml:space="preserve">Аудиторная </w:t>
            </w:r>
            <w:r w:rsidRPr="0071230A">
              <w:rPr>
                <w:rStyle w:val="FontStyle31"/>
                <w:rFonts w:ascii="Times New Roman" w:hAnsi="Times New Roman" w:cs="Times New Roman"/>
                <w:sz w:val="24"/>
                <w:szCs w:val="24"/>
              </w:rPr>
              <w:br/>
              <w:t xml:space="preserve">контактная работа </w:t>
            </w:r>
            <w:r w:rsidRPr="0071230A">
              <w:rPr>
                <w:rStyle w:val="FontStyle31"/>
                <w:rFonts w:ascii="Times New Roman" w:hAnsi="Times New Roman" w:cs="Times New Roman"/>
                <w:sz w:val="24"/>
                <w:szCs w:val="24"/>
              </w:rPr>
              <w:br/>
              <w:t>(в акад. часах)</w:t>
            </w:r>
          </w:p>
        </w:tc>
        <w:tc>
          <w:tcPr>
            <w:tcW w:w="273" w:type="pct"/>
            <w:vMerge w:val="restart"/>
            <w:textDirection w:val="btLr"/>
            <w:vAlign w:val="center"/>
          </w:tcPr>
          <w:p w:rsidR="003D2349" w:rsidRPr="0071230A" w:rsidRDefault="003D2349" w:rsidP="00BF6B33">
            <w:pPr>
              <w:pStyle w:val="Style8"/>
              <w:widowControl/>
              <w:ind w:left="-40" w:right="113" w:firstLine="0"/>
              <w:jc w:val="center"/>
              <w:rPr>
                <w:rStyle w:val="FontStyle20"/>
                <w:rFonts w:ascii="Times New Roman" w:hAnsi="Times New Roman" w:cs="Times New Roman"/>
                <w:sz w:val="24"/>
                <w:szCs w:val="24"/>
              </w:rPr>
            </w:pPr>
            <w:r w:rsidRPr="0071230A">
              <w:rPr>
                <w:rStyle w:val="FontStyle20"/>
                <w:rFonts w:ascii="Times New Roman" w:hAnsi="Times New Roman" w:cs="Times New Roman"/>
                <w:sz w:val="24"/>
                <w:szCs w:val="24"/>
              </w:rPr>
              <w:t>Самостоятельная работа (в акад. часах)</w:t>
            </w:r>
          </w:p>
        </w:tc>
        <w:tc>
          <w:tcPr>
            <w:tcW w:w="975" w:type="pct"/>
            <w:vMerge w:val="restart"/>
            <w:vAlign w:val="center"/>
          </w:tcPr>
          <w:p w:rsidR="003D2349" w:rsidRPr="0071230A" w:rsidRDefault="003D2349" w:rsidP="00BF6B33">
            <w:pPr>
              <w:pStyle w:val="Style8"/>
              <w:widowControl/>
              <w:ind w:left="-40" w:firstLine="0"/>
              <w:jc w:val="center"/>
              <w:rPr>
                <w:rStyle w:val="FontStyle31"/>
                <w:rFonts w:ascii="Times New Roman" w:hAnsi="Times New Roman" w:cs="Times New Roman"/>
                <w:sz w:val="24"/>
                <w:szCs w:val="24"/>
              </w:rPr>
            </w:pPr>
            <w:r w:rsidRPr="0071230A">
              <w:rPr>
                <w:rStyle w:val="FontStyle20"/>
                <w:rFonts w:ascii="Times New Roman" w:hAnsi="Times New Roman" w:cs="Times New Roman"/>
                <w:sz w:val="24"/>
                <w:szCs w:val="24"/>
              </w:rPr>
              <w:t xml:space="preserve">Вид самостоятельной </w:t>
            </w:r>
            <w:r w:rsidRPr="0071230A">
              <w:rPr>
                <w:rStyle w:val="FontStyle20"/>
                <w:rFonts w:ascii="Times New Roman" w:hAnsi="Times New Roman" w:cs="Times New Roman"/>
                <w:sz w:val="24"/>
                <w:szCs w:val="24"/>
              </w:rPr>
              <w:br/>
              <w:t>работы</w:t>
            </w:r>
          </w:p>
        </w:tc>
        <w:tc>
          <w:tcPr>
            <w:tcW w:w="997" w:type="pct"/>
            <w:vMerge w:val="restart"/>
            <w:vAlign w:val="center"/>
          </w:tcPr>
          <w:p w:rsidR="003D2349" w:rsidRPr="0071230A" w:rsidRDefault="003D2349" w:rsidP="00BF6B33">
            <w:pPr>
              <w:pStyle w:val="Style8"/>
              <w:widowControl/>
              <w:ind w:left="-40" w:firstLine="0"/>
              <w:jc w:val="center"/>
              <w:rPr>
                <w:rStyle w:val="FontStyle32"/>
                <w:i w:val="0"/>
                <w:iCs w:val="0"/>
                <w:sz w:val="24"/>
                <w:szCs w:val="24"/>
              </w:rPr>
            </w:pPr>
            <w:r w:rsidRPr="0071230A">
              <w:rPr>
                <w:rStyle w:val="FontStyle31"/>
                <w:rFonts w:ascii="Times New Roman" w:hAnsi="Times New Roman" w:cs="Times New Roman"/>
                <w:sz w:val="24"/>
                <w:szCs w:val="24"/>
              </w:rPr>
              <w:t xml:space="preserve">Форма текущего контроля успеваемости и </w:t>
            </w:r>
            <w:r w:rsidRPr="0071230A">
              <w:rPr>
                <w:rStyle w:val="FontStyle31"/>
                <w:rFonts w:ascii="Times New Roman" w:hAnsi="Times New Roman" w:cs="Times New Roman"/>
                <w:sz w:val="24"/>
                <w:szCs w:val="24"/>
              </w:rPr>
              <w:br/>
              <w:t>промежуточной аттестации</w:t>
            </w:r>
          </w:p>
        </w:tc>
        <w:tc>
          <w:tcPr>
            <w:tcW w:w="512" w:type="pct"/>
            <w:vMerge w:val="restart"/>
            <w:textDirection w:val="btLr"/>
            <w:vAlign w:val="center"/>
          </w:tcPr>
          <w:p w:rsidR="003D2349" w:rsidRPr="0071230A" w:rsidRDefault="003D2349" w:rsidP="00BF6B33">
            <w:pPr>
              <w:pStyle w:val="Style8"/>
              <w:widowControl/>
              <w:ind w:left="-40" w:right="113" w:firstLine="0"/>
              <w:jc w:val="center"/>
              <w:rPr>
                <w:rStyle w:val="FontStyle31"/>
                <w:rFonts w:ascii="Times New Roman" w:hAnsi="Times New Roman" w:cs="Times New Roman"/>
                <w:sz w:val="24"/>
                <w:szCs w:val="24"/>
              </w:rPr>
            </w:pPr>
            <w:r w:rsidRPr="0071230A">
              <w:rPr>
                <w:rStyle w:val="FontStyle31"/>
                <w:rFonts w:ascii="Times New Roman" w:hAnsi="Times New Roman" w:cs="Times New Roman"/>
                <w:sz w:val="24"/>
                <w:szCs w:val="24"/>
              </w:rPr>
              <w:t xml:space="preserve">Код и структурный </w:t>
            </w:r>
            <w:r w:rsidRPr="0071230A">
              <w:rPr>
                <w:rStyle w:val="FontStyle31"/>
                <w:rFonts w:ascii="Times New Roman" w:hAnsi="Times New Roman" w:cs="Times New Roman"/>
                <w:sz w:val="24"/>
                <w:szCs w:val="24"/>
              </w:rPr>
              <w:br/>
              <w:t xml:space="preserve">элемент </w:t>
            </w:r>
            <w:r w:rsidRPr="0071230A">
              <w:rPr>
                <w:rStyle w:val="FontStyle31"/>
                <w:rFonts w:ascii="Times New Roman" w:hAnsi="Times New Roman" w:cs="Times New Roman"/>
                <w:sz w:val="24"/>
                <w:szCs w:val="24"/>
              </w:rPr>
              <w:br/>
              <w:t>компетенции</w:t>
            </w:r>
          </w:p>
        </w:tc>
      </w:tr>
      <w:tr w:rsidR="003D2349" w:rsidRPr="0071230A" w:rsidTr="00E12F08">
        <w:trPr>
          <w:cantSplit/>
          <w:trHeight w:val="1134"/>
          <w:tblHeader/>
        </w:trPr>
        <w:tc>
          <w:tcPr>
            <w:tcW w:w="1264" w:type="pct"/>
            <w:vMerge/>
          </w:tcPr>
          <w:p w:rsidR="003D2349" w:rsidRPr="0071230A" w:rsidRDefault="003D2349" w:rsidP="00BF6B33">
            <w:pPr>
              <w:pStyle w:val="Style14"/>
              <w:widowControl/>
              <w:jc w:val="center"/>
            </w:pPr>
          </w:p>
        </w:tc>
        <w:tc>
          <w:tcPr>
            <w:tcW w:w="203" w:type="pct"/>
            <w:vMerge/>
          </w:tcPr>
          <w:p w:rsidR="003D2349" w:rsidRPr="0071230A" w:rsidRDefault="003D2349" w:rsidP="00BF6B33">
            <w:pPr>
              <w:pStyle w:val="Style14"/>
              <w:widowControl/>
              <w:jc w:val="center"/>
            </w:pPr>
          </w:p>
        </w:tc>
        <w:tc>
          <w:tcPr>
            <w:tcW w:w="208" w:type="pct"/>
            <w:textDirection w:val="btLr"/>
            <w:vAlign w:val="center"/>
          </w:tcPr>
          <w:p w:rsidR="003D2349" w:rsidRPr="0071230A" w:rsidRDefault="003D2349" w:rsidP="00BF6B33">
            <w:pPr>
              <w:pStyle w:val="Style14"/>
              <w:widowControl/>
              <w:ind w:firstLine="0"/>
              <w:jc w:val="center"/>
            </w:pPr>
            <w:r w:rsidRPr="0071230A">
              <w:t>лекции</w:t>
            </w:r>
          </w:p>
        </w:tc>
        <w:tc>
          <w:tcPr>
            <w:tcW w:w="357" w:type="pct"/>
            <w:textDirection w:val="btLr"/>
            <w:vAlign w:val="center"/>
          </w:tcPr>
          <w:p w:rsidR="003D2349" w:rsidRPr="0071230A" w:rsidRDefault="003D2349" w:rsidP="00BF6B33">
            <w:pPr>
              <w:pStyle w:val="Style14"/>
              <w:widowControl/>
              <w:ind w:firstLine="0"/>
              <w:jc w:val="center"/>
            </w:pPr>
            <w:r w:rsidRPr="0071230A">
              <w:t>лаборат.</w:t>
            </w:r>
          </w:p>
          <w:p w:rsidR="003D2349" w:rsidRPr="0071230A" w:rsidRDefault="003D2349" w:rsidP="00BF6B33">
            <w:pPr>
              <w:pStyle w:val="Style14"/>
              <w:widowControl/>
              <w:ind w:firstLine="0"/>
              <w:jc w:val="center"/>
            </w:pPr>
            <w:r w:rsidRPr="0071230A">
              <w:t>занятия</w:t>
            </w:r>
          </w:p>
        </w:tc>
        <w:tc>
          <w:tcPr>
            <w:tcW w:w="210" w:type="pct"/>
            <w:textDirection w:val="btLr"/>
            <w:vAlign w:val="center"/>
          </w:tcPr>
          <w:p w:rsidR="003D2349" w:rsidRPr="0071230A" w:rsidRDefault="003D2349" w:rsidP="00BF6B33">
            <w:pPr>
              <w:pStyle w:val="Style14"/>
              <w:widowControl/>
              <w:ind w:firstLine="0"/>
              <w:jc w:val="center"/>
            </w:pPr>
            <w:r w:rsidRPr="0071230A">
              <w:t>практич. занятия</w:t>
            </w:r>
          </w:p>
        </w:tc>
        <w:tc>
          <w:tcPr>
            <w:tcW w:w="273" w:type="pct"/>
            <w:vMerge/>
            <w:textDirection w:val="btLr"/>
          </w:tcPr>
          <w:p w:rsidR="003D2349" w:rsidRPr="0071230A" w:rsidRDefault="003D2349" w:rsidP="00BF6B33">
            <w:pPr>
              <w:pStyle w:val="Style14"/>
              <w:widowControl/>
              <w:jc w:val="center"/>
              <w:rPr>
                <w:highlight w:val="yellow"/>
              </w:rPr>
            </w:pPr>
          </w:p>
        </w:tc>
        <w:tc>
          <w:tcPr>
            <w:tcW w:w="975" w:type="pct"/>
            <w:vMerge/>
            <w:textDirection w:val="btLr"/>
          </w:tcPr>
          <w:p w:rsidR="003D2349" w:rsidRPr="0071230A" w:rsidRDefault="003D2349" w:rsidP="00BF6B33">
            <w:pPr>
              <w:pStyle w:val="Style14"/>
              <w:widowControl/>
              <w:jc w:val="center"/>
              <w:rPr>
                <w:highlight w:val="yellow"/>
              </w:rPr>
            </w:pPr>
          </w:p>
        </w:tc>
        <w:tc>
          <w:tcPr>
            <w:tcW w:w="997" w:type="pct"/>
            <w:vMerge/>
            <w:textDirection w:val="btLr"/>
            <w:vAlign w:val="center"/>
          </w:tcPr>
          <w:p w:rsidR="003D2349" w:rsidRPr="0071230A" w:rsidRDefault="003D2349" w:rsidP="00BF6B33">
            <w:pPr>
              <w:pStyle w:val="Style14"/>
              <w:widowControl/>
              <w:jc w:val="center"/>
            </w:pPr>
          </w:p>
        </w:tc>
        <w:tc>
          <w:tcPr>
            <w:tcW w:w="512" w:type="pct"/>
            <w:vMerge/>
            <w:textDirection w:val="btLr"/>
          </w:tcPr>
          <w:p w:rsidR="003D2349" w:rsidRPr="0071230A" w:rsidRDefault="003D2349" w:rsidP="00BF6B33">
            <w:pPr>
              <w:pStyle w:val="Style14"/>
              <w:widowControl/>
              <w:jc w:val="center"/>
            </w:pPr>
          </w:p>
        </w:tc>
      </w:tr>
      <w:tr w:rsidR="003D2349" w:rsidRPr="0071230A" w:rsidTr="00E12F08">
        <w:trPr>
          <w:trHeight w:val="268"/>
        </w:trPr>
        <w:tc>
          <w:tcPr>
            <w:tcW w:w="1264" w:type="pct"/>
          </w:tcPr>
          <w:p w:rsidR="00E12F08" w:rsidRPr="0071230A" w:rsidRDefault="003D2349" w:rsidP="00E12F08">
            <w:pPr>
              <w:tabs>
                <w:tab w:val="left" w:pos="435"/>
              </w:tabs>
              <w:autoSpaceDE w:val="0"/>
              <w:autoSpaceDN w:val="0"/>
              <w:adjustRightInd w:val="0"/>
              <w:jc w:val="both"/>
              <w:rPr>
                <w:lang w:val="ru-RU" w:eastAsia="ru-RU"/>
              </w:rPr>
            </w:pPr>
            <w:r w:rsidRPr="0071230A">
              <w:rPr>
                <w:iCs/>
                <w:lang w:val="ru-RU"/>
              </w:rPr>
              <w:t>1</w:t>
            </w:r>
            <w:r w:rsidRPr="0071230A">
              <w:rPr>
                <w:bCs/>
                <w:bdr w:val="none" w:sz="0" w:space="0" w:color="auto" w:frame="1"/>
                <w:lang w:val="ru-RU"/>
              </w:rPr>
              <w:t>.</w:t>
            </w:r>
            <w:r w:rsidRPr="0071230A">
              <w:rPr>
                <w:rStyle w:val="apple-converted-space"/>
                <w:bCs/>
                <w:bdr w:val="none" w:sz="0" w:space="0" w:color="auto" w:frame="1"/>
              </w:rPr>
              <w:t> </w:t>
            </w:r>
            <w:r w:rsidR="00E12F08" w:rsidRPr="0071230A">
              <w:rPr>
                <w:lang w:val="ru-RU" w:eastAsia="ru-RU"/>
              </w:rPr>
              <w:t>Раздел</w:t>
            </w:r>
          </w:p>
          <w:p w:rsidR="003D2349" w:rsidRPr="0071230A" w:rsidRDefault="00E12F08" w:rsidP="00E12F08">
            <w:pPr>
              <w:rPr>
                <w:iCs/>
                <w:lang w:val="ru-RU"/>
              </w:rPr>
            </w:pPr>
            <w:r w:rsidRPr="0071230A">
              <w:rPr>
                <w:lang w:val="ru-RU" w:eastAsia="ru-RU"/>
              </w:rPr>
              <w:t>Изобразительная деятельность и эстетическое воспитание.</w:t>
            </w:r>
          </w:p>
        </w:tc>
        <w:tc>
          <w:tcPr>
            <w:tcW w:w="203" w:type="pct"/>
          </w:tcPr>
          <w:p w:rsidR="003D2349" w:rsidRPr="0071230A" w:rsidRDefault="003D2349" w:rsidP="00BF6B33">
            <w:pPr>
              <w:pStyle w:val="Style14"/>
              <w:widowControl/>
              <w:ind w:firstLine="0"/>
              <w:jc w:val="center"/>
              <w:rPr>
                <w:iCs/>
              </w:rPr>
            </w:pPr>
            <w:r w:rsidRPr="0071230A">
              <w:rPr>
                <w:iCs/>
              </w:rPr>
              <w:t>4</w:t>
            </w:r>
          </w:p>
        </w:tc>
        <w:tc>
          <w:tcPr>
            <w:tcW w:w="208" w:type="pct"/>
          </w:tcPr>
          <w:p w:rsidR="003D2349" w:rsidRPr="0071230A" w:rsidRDefault="003D2349" w:rsidP="00BF6B33">
            <w:pPr>
              <w:pStyle w:val="Style14"/>
              <w:widowControl/>
              <w:ind w:firstLine="0"/>
              <w:jc w:val="center"/>
              <w:rPr>
                <w:iCs/>
              </w:rPr>
            </w:pPr>
          </w:p>
        </w:tc>
        <w:tc>
          <w:tcPr>
            <w:tcW w:w="357" w:type="pct"/>
          </w:tcPr>
          <w:p w:rsidR="003D2349" w:rsidRPr="0071230A" w:rsidRDefault="003D2349" w:rsidP="00BF6B33">
            <w:pPr>
              <w:pStyle w:val="Style14"/>
              <w:widowControl/>
              <w:ind w:firstLine="0"/>
              <w:jc w:val="center"/>
              <w:rPr>
                <w:iCs/>
              </w:rPr>
            </w:pPr>
          </w:p>
        </w:tc>
        <w:tc>
          <w:tcPr>
            <w:tcW w:w="210" w:type="pct"/>
          </w:tcPr>
          <w:p w:rsidR="003D2349" w:rsidRPr="0071230A" w:rsidRDefault="003D2349" w:rsidP="00BF6B33">
            <w:pPr>
              <w:pStyle w:val="Style14"/>
              <w:widowControl/>
              <w:ind w:firstLine="0"/>
              <w:jc w:val="center"/>
              <w:rPr>
                <w:iCs/>
              </w:rPr>
            </w:pPr>
          </w:p>
        </w:tc>
        <w:tc>
          <w:tcPr>
            <w:tcW w:w="273" w:type="pct"/>
          </w:tcPr>
          <w:p w:rsidR="003D2349" w:rsidRPr="0071230A" w:rsidRDefault="003D2349" w:rsidP="00BF6B33">
            <w:pPr>
              <w:pStyle w:val="Style14"/>
              <w:widowControl/>
              <w:ind w:firstLine="0"/>
              <w:jc w:val="center"/>
              <w:rPr>
                <w:iCs/>
              </w:rPr>
            </w:pPr>
          </w:p>
        </w:tc>
        <w:tc>
          <w:tcPr>
            <w:tcW w:w="975" w:type="pct"/>
          </w:tcPr>
          <w:p w:rsidR="003D2349" w:rsidRPr="0071230A" w:rsidRDefault="003D2349" w:rsidP="00BF6B33">
            <w:pPr>
              <w:pStyle w:val="Style14"/>
              <w:widowControl/>
              <w:ind w:firstLine="0"/>
              <w:jc w:val="left"/>
              <w:rPr>
                <w:color w:val="C00000"/>
                <w:highlight w:val="yellow"/>
              </w:rPr>
            </w:pPr>
          </w:p>
        </w:tc>
        <w:tc>
          <w:tcPr>
            <w:tcW w:w="997" w:type="pct"/>
          </w:tcPr>
          <w:p w:rsidR="003D2349" w:rsidRPr="0071230A" w:rsidRDefault="003D2349" w:rsidP="00BF6B33">
            <w:pPr>
              <w:pStyle w:val="Style14"/>
              <w:widowControl/>
              <w:ind w:firstLine="0"/>
              <w:jc w:val="left"/>
              <w:rPr>
                <w:color w:val="C00000"/>
              </w:rPr>
            </w:pPr>
          </w:p>
        </w:tc>
        <w:tc>
          <w:tcPr>
            <w:tcW w:w="512" w:type="pct"/>
          </w:tcPr>
          <w:p w:rsidR="003D2349" w:rsidRPr="0071230A" w:rsidRDefault="003D2349" w:rsidP="00BF6B33">
            <w:pPr>
              <w:pStyle w:val="Style14"/>
              <w:widowControl/>
              <w:ind w:firstLine="0"/>
              <w:jc w:val="left"/>
            </w:pPr>
          </w:p>
        </w:tc>
      </w:tr>
      <w:tr w:rsidR="003D2349" w:rsidRPr="00781842" w:rsidTr="00E12F08">
        <w:trPr>
          <w:trHeight w:val="1623"/>
        </w:trPr>
        <w:tc>
          <w:tcPr>
            <w:tcW w:w="1264" w:type="pct"/>
          </w:tcPr>
          <w:p w:rsidR="00E12F08" w:rsidRPr="0071230A" w:rsidRDefault="00E12F08" w:rsidP="00E12F08">
            <w:pPr>
              <w:numPr>
                <w:ilvl w:val="1"/>
                <w:numId w:val="15"/>
              </w:numPr>
              <w:autoSpaceDE w:val="0"/>
              <w:autoSpaceDN w:val="0"/>
              <w:adjustRightInd w:val="0"/>
              <w:jc w:val="both"/>
              <w:rPr>
                <w:lang w:eastAsia="ru-RU"/>
              </w:rPr>
            </w:pPr>
            <w:r w:rsidRPr="0071230A">
              <w:rPr>
                <w:lang w:eastAsia="ru-RU"/>
              </w:rPr>
              <w:t>Тема</w:t>
            </w:r>
          </w:p>
          <w:p w:rsidR="00E12F08" w:rsidRPr="0071230A" w:rsidRDefault="00E12F08" w:rsidP="00E12F08">
            <w:pPr>
              <w:autoSpaceDE w:val="0"/>
              <w:autoSpaceDN w:val="0"/>
              <w:adjustRightInd w:val="0"/>
              <w:jc w:val="both"/>
              <w:rPr>
                <w:lang w:val="ru-RU" w:eastAsia="ru-RU"/>
              </w:rPr>
            </w:pPr>
            <w:r w:rsidRPr="0071230A">
              <w:rPr>
                <w:lang w:val="ru-RU" w:eastAsia="ru-RU"/>
              </w:rPr>
              <w:t>Понятие и особенности эстетического воспитания детей.</w:t>
            </w:r>
          </w:p>
          <w:p w:rsidR="003D2349" w:rsidRPr="0071230A" w:rsidRDefault="00E12F08" w:rsidP="00E12F08">
            <w:pPr>
              <w:autoSpaceDE w:val="0"/>
              <w:autoSpaceDN w:val="0"/>
              <w:adjustRightInd w:val="0"/>
              <w:jc w:val="both"/>
              <w:rPr>
                <w:lang w:val="ru-RU"/>
              </w:rPr>
            </w:pPr>
            <w:r w:rsidRPr="0071230A">
              <w:rPr>
                <w:lang w:val="ru-RU" w:eastAsia="ru-RU"/>
              </w:rPr>
              <w:t>Эстетическое развитие детей в процессе восприятия искусства и их собственной изобразительной деятельности.</w:t>
            </w:r>
          </w:p>
        </w:tc>
        <w:tc>
          <w:tcPr>
            <w:tcW w:w="203" w:type="pct"/>
          </w:tcPr>
          <w:p w:rsidR="003D2349" w:rsidRPr="0071230A" w:rsidRDefault="003D2349" w:rsidP="00BF6B33">
            <w:pPr>
              <w:pStyle w:val="Style14"/>
              <w:widowControl/>
              <w:ind w:firstLine="0"/>
              <w:jc w:val="center"/>
            </w:pPr>
          </w:p>
        </w:tc>
        <w:tc>
          <w:tcPr>
            <w:tcW w:w="208" w:type="pct"/>
          </w:tcPr>
          <w:p w:rsidR="003D2349" w:rsidRPr="0071230A" w:rsidRDefault="00E12F08" w:rsidP="00BF6B33">
            <w:pPr>
              <w:pStyle w:val="Style14"/>
              <w:widowControl/>
              <w:ind w:firstLine="0"/>
              <w:jc w:val="center"/>
            </w:pPr>
            <w:r w:rsidRPr="0071230A">
              <w:t>0,5</w:t>
            </w:r>
          </w:p>
        </w:tc>
        <w:tc>
          <w:tcPr>
            <w:tcW w:w="357" w:type="pct"/>
          </w:tcPr>
          <w:p w:rsidR="003D2349" w:rsidRPr="0071230A" w:rsidRDefault="00E12F08" w:rsidP="00BF6B33">
            <w:pPr>
              <w:pStyle w:val="Style14"/>
              <w:widowControl/>
              <w:ind w:firstLine="0"/>
            </w:pPr>
            <w:r w:rsidRPr="0071230A">
              <w:t>0,5</w:t>
            </w:r>
          </w:p>
        </w:tc>
        <w:tc>
          <w:tcPr>
            <w:tcW w:w="210" w:type="pct"/>
          </w:tcPr>
          <w:p w:rsidR="003D2349" w:rsidRPr="0071230A" w:rsidRDefault="00E12F08" w:rsidP="00BF6B33">
            <w:pPr>
              <w:pStyle w:val="Style14"/>
              <w:widowControl/>
              <w:ind w:firstLine="0"/>
              <w:jc w:val="center"/>
            </w:pPr>
            <w:r w:rsidRPr="0071230A">
              <w:t>0,5</w:t>
            </w:r>
          </w:p>
        </w:tc>
        <w:tc>
          <w:tcPr>
            <w:tcW w:w="273" w:type="pct"/>
          </w:tcPr>
          <w:p w:rsidR="003D2349" w:rsidRPr="0071230A" w:rsidRDefault="007E762A" w:rsidP="00BF6B33">
            <w:pPr>
              <w:pStyle w:val="Style14"/>
              <w:widowControl/>
              <w:ind w:firstLine="0"/>
              <w:jc w:val="center"/>
              <w:rPr>
                <w:color w:val="000000"/>
              </w:rPr>
            </w:pPr>
            <w:r w:rsidRPr="0071230A">
              <w:rPr>
                <w:color w:val="000000"/>
              </w:rPr>
              <w:t>7</w:t>
            </w:r>
          </w:p>
        </w:tc>
        <w:tc>
          <w:tcPr>
            <w:tcW w:w="975" w:type="pct"/>
          </w:tcPr>
          <w:p w:rsidR="003D2349" w:rsidRPr="0071230A" w:rsidRDefault="003D2349" w:rsidP="00BF6B33">
            <w:pPr>
              <w:pStyle w:val="Style14"/>
              <w:widowControl/>
              <w:ind w:firstLine="0"/>
              <w:jc w:val="left"/>
              <w:rPr>
                <w:rStyle w:val="FontStyle31"/>
                <w:rFonts w:ascii="Times New Roman" w:hAnsi="Times New Roman" w:cs="Times New Roman"/>
                <w:color w:val="000000"/>
                <w:sz w:val="24"/>
                <w:szCs w:val="24"/>
              </w:rPr>
            </w:pPr>
            <w:r w:rsidRPr="0071230A">
              <w:rPr>
                <w:rStyle w:val="FontStyle31"/>
                <w:rFonts w:ascii="Times New Roman" w:hAnsi="Times New Roman" w:cs="Times New Roman"/>
                <w:color w:val="000000"/>
                <w:sz w:val="24"/>
                <w:szCs w:val="24"/>
              </w:rPr>
              <w:t>Семинарское занятие 1</w:t>
            </w:r>
          </w:p>
        </w:tc>
        <w:tc>
          <w:tcPr>
            <w:tcW w:w="997" w:type="pct"/>
          </w:tcPr>
          <w:p w:rsidR="003D2349" w:rsidRPr="0071230A" w:rsidRDefault="003D2349" w:rsidP="00BF6B33">
            <w:pPr>
              <w:pStyle w:val="Style14"/>
              <w:widowControl/>
              <w:ind w:firstLine="0"/>
              <w:jc w:val="left"/>
              <w:rPr>
                <w:color w:val="000000"/>
              </w:rPr>
            </w:pPr>
            <w:r w:rsidRPr="0071230A">
              <w:rPr>
                <w:color w:val="000000"/>
              </w:rPr>
              <w:t>Устный опрос на семинарском занятии</w:t>
            </w:r>
          </w:p>
          <w:p w:rsidR="003D2349" w:rsidRPr="0071230A" w:rsidRDefault="003D2349" w:rsidP="00BF6B33">
            <w:pPr>
              <w:pStyle w:val="Style14"/>
              <w:widowControl/>
              <w:ind w:firstLine="0"/>
              <w:jc w:val="left"/>
              <w:rPr>
                <w:color w:val="000000"/>
              </w:rPr>
            </w:pPr>
            <w:r w:rsidRPr="0071230A">
              <w:rPr>
                <w:color w:val="000000"/>
              </w:rPr>
              <w:t>Проверка письменных материалов на образовательном портале</w:t>
            </w:r>
          </w:p>
        </w:tc>
        <w:tc>
          <w:tcPr>
            <w:tcW w:w="512" w:type="pct"/>
          </w:tcPr>
          <w:p w:rsidR="003D2349" w:rsidRPr="0071230A" w:rsidRDefault="00E12F08" w:rsidP="00BF6B33">
            <w:pPr>
              <w:pStyle w:val="Style14"/>
              <w:widowControl/>
              <w:ind w:firstLine="0"/>
            </w:pPr>
            <w:r w:rsidRPr="0071230A">
              <w:t>ПК-10</w:t>
            </w:r>
            <w:r w:rsidR="003D2349" w:rsidRPr="0071230A">
              <w:t>-зув</w:t>
            </w:r>
          </w:p>
          <w:p w:rsidR="003D2349" w:rsidRPr="0071230A" w:rsidRDefault="00E12F08" w:rsidP="00BF6B33">
            <w:pPr>
              <w:pStyle w:val="Style14"/>
              <w:widowControl/>
              <w:ind w:firstLine="0"/>
            </w:pPr>
            <w:r w:rsidRPr="0071230A">
              <w:t>ПК-11</w:t>
            </w:r>
            <w:r w:rsidR="003D2349" w:rsidRPr="0071230A">
              <w:t>-зув</w:t>
            </w:r>
          </w:p>
          <w:p w:rsidR="003D2349" w:rsidRPr="0071230A" w:rsidRDefault="003D2349" w:rsidP="00BF6B33">
            <w:pPr>
              <w:pStyle w:val="Style14"/>
              <w:widowControl/>
              <w:ind w:firstLine="0"/>
            </w:pPr>
            <w:r w:rsidRPr="0071230A">
              <w:t>ДПК-5-зув</w:t>
            </w:r>
          </w:p>
          <w:p w:rsidR="003D2349" w:rsidRPr="0071230A" w:rsidRDefault="003D2349" w:rsidP="00BF6B33">
            <w:pPr>
              <w:pStyle w:val="Style14"/>
              <w:widowControl/>
              <w:ind w:firstLine="0"/>
              <w:rPr>
                <w:color w:val="000000"/>
              </w:rPr>
            </w:pPr>
          </w:p>
        </w:tc>
      </w:tr>
      <w:tr w:rsidR="003D2349" w:rsidRPr="00781842" w:rsidTr="00E12F08">
        <w:trPr>
          <w:trHeight w:val="422"/>
        </w:trPr>
        <w:tc>
          <w:tcPr>
            <w:tcW w:w="1264" w:type="pct"/>
          </w:tcPr>
          <w:p w:rsidR="00E12F08" w:rsidRPr="0071230A" w:rsidRDefault="00E12F08" w:rsidP="00E12F08">
            <w:pPr>
              <w:pStyle w:val="af6"/>
              <w:numPr>
                <w:ilvl w:val="1"/>
                <w:numId w:val="15"/>
              </w:numPr>
              <w:autoSpaceDE w:val="0"/>
              <w:autoSpaceDN w:val="0"/>
              <w:adjustRightInd w:val="0"/>
              <w:rPr>
                <w:lang w:val="ru-RU" w:eastAsia="ru-RU"/>
              </w:rPr>
            </w:pPr>
            <w:r w:rsidRPr="0071230A">
              <w:rPr>
                <w:lang w:val="ru-RU" w:eastAsia="ru-RU"/>
              </w:rPr>
              <w:t>Тема</w:t>
            </w:r>
          </w:p>
          <w:p w:rsidR="00E12F08" w:rsidRPr="0071230A" w:rsidRDefault="00E12F08" w:rsidP="00E12F08">
            <w:pPr>
              <w:autoSpaceDE w:val="0"/>
              <w:autoSpaceDN w:val="0"/>
              <w:adjustRightInd w:val="0"/>
              <w:jc w:val="both"/>
              <w:rPr>
                <w:lang w:val="ru-RU" w:eastAsia="ru-RU"/>
              </w:rPr>
            </w:pPr>
            <w:r w:rsidRPr="0071230A">
              <w:rPr>
                <w:lang w:val="ru-RU" w:eastAsia="ru-RU"/>
              </w:rPr>
              <w:t>Особенности эстетического развития и изобразительной деятельности детей с нарушениями речи.</w:t>
            </w:r>
          </w:p>
          <w:p w:rsidR="003D2349" w:rsidRPr="0071230A" w:rsidRDefault="003D2349" w:rsidP="00BF6B33">
            <w:pPr>
              <w:contextualSpacing/>
              <w:rPr>
                <w:lang w:val="ru-RU"/>
              </w:rPr>
            </w:pPr>
          </w:p>
        </w:tc>
        <w:tc>
          <w:tcPr>
            <w:tcW w:w="203" w:type="pct"/>
          </w:tcPr>
          <w:p w:rsidR="003D2349" w:rsidRPr="0071230A" w:rsidRDefault="003D2349" w:rsidP="00BF6B33">
            <w:pPr>
              <w:pStyle w:val="Style14"/>
              <w:widowControl/>
              <w:ind w:firstLine="0"/>
              <w:jc w:val="center"/>
            </w:pPr>
          </w:p>
        </w:tc>
        <w:tc>
          <w:tcPr>
            <w:tcW w:w="208" w:type="pct"/>
          </w:tcPr>
          <w:p w:rsidR="003D2349" w:rsidRPr="0071230A" w:rsidRDefault="00E12F08" w:rsidP="00BF6B33">
            <w:pPr>
              <w:pStyle w:val="Style14"/>
              <w:widowControl/>
              <w:ind w:firstLine="0"/>
              <w:jc w:val="center"/>
            </w:pPr>
            <w:r w:rsidRPr="0071230A">
              <w:t>0,5</w:t>
            </w:r>
          </w:p>
        </w:tc>
        <w:tc>
          <w:tcPr>
            <w:tcW w:w="357" w:type="pct"/>
          </w:tcPr>
          <w:p w:rsidR="003D2349" w:rsidRPr="0071230A" w:rsidRDefault="00E12F08" w:rsidP="00BF6B33">
            <w:pPr>
              <w:pStyle w:val="Style14"/>
              <w:widowControl/>
              <w:ind w:firstLine="0"/>
              <w:jc w:val="center"/>
            </w:pPr>
            <w:r w:rsidRPr="0071230A">
              <w:t>0,5</w:t>
            </w:r>
          </w:p>
        </w:tc>
        <w:tc>
          <w:tcPr>
            <w:tcW w:w="210" w:type="pct"/>
          </w:tcPr>
          <w:p w:rsidR="003D2349" w:rsidRPr="0071230A" w:rsidRDefault="00E12F08" w:rsidP="00BF6B33">
            <w:pPr>
              <w:pStyle w:val="Style14"/>
              <w:widowControl/>
              <w:ind w:firstLine="0"/>
              <w:jc w:val="center"/>
              <w:rPr>
                <w:color w:val="000000"/>
              </w:rPr>
            </w:pPr>
            <w:r w:rsidRPr="0071230A">
              <w:t>0,5</w:t>
            </w:r>
          </w:p>
        </w:tc>
        <w:tc>
          <w:tcPr>
            <w:tcW w:w="273" w:type="pct"/>
          </w:tcPr>
          <w:p w:rsidR="003D2349" w:rsidRPr="0071230A" w:rsidRDefault="007E762A" w:rsidP="00E12F08">
            <w:pPr>
              <w:pStyle w:val="Style14"/>
              <w:widowControl/>
              <w:ind w:firstLine="0"/>
              <w:rPr>
                <w:color w:val="000000"/>
              </w:rPr>
            </w:pPr>
            <w:r w:rsidRPr="0071230A">
              <w:rPr>
                <w:color w:val="000000"/>
              </w:rPr>
              <w:t>7</w:t>
            </w:r>
          </w:p>
        </w:tc>
        <w:tc>
          <w:tcPr>
            <w:tcW w:w="975" w:type="pct"/>
          </w:tcPr>
          <w:p w:rsidR="003D2349" w:rsidRPr="0071230A" w:rsidRDefault="003D2349" w:rsidP="00BF6B33">
            <w:pPr>
              <w:pStyle w:val="Style14"/>
              <w:widowControl/>
              <w:ind w:firstLine="0"/>
              <w:jc w:val="left"/>
              <w:rPr>
                <w:rStyle w:val="FontStyle31"/>
                <w:rFonts w:ascii="Times New Roman" w:hAnsi="Times New Roman" w:cs="Times New Roman"/>
                <w:color w:val="000000"/>
                <w:sz w:val="24"/>
                <w:szCs w:val="24"/>
              </w:rPr>
            </w:pPr>
            <w:r w:rsidRPr="0071230A">
              <w:rPr>
                <w:rStyle w:val="FontStyle31"/>
                <w:rFonts w:ascii="Times New Roman" w:hAnsi="Times New Roman" w:cs="Times New Roman"/>
                <w:color w:val="000000"/>
                <w:sz w:val="24"/>
                <w:szCs w:val="24"/>
              </w:rPr>
              <w:t>Семинарское занятие 2</w:t>
            </w:r>
          </w:p>
        </w:tc>
        <w:tc>
          <w:tcPr>
            <w:tcW w:w="997" w:type="pct"/>
          </w:tcPr>
          <w:p w:rsidR="003D2349" w:rsidRPr="0071230A" w:rsidRDefault="003D2349" w:rsidP="00BF6B33">
            <w:pPr>
              <w:pStyle w:val="Style14"/>
              <w:widowControl/>
              <w:ind w:firstLine="0"/>
              <w:jc w:val="left"/>
              <w:rPr>
                <w:color w:val="000000"/>
              </w:rPr>
            </w:pPr>
            <w:r w:rsidRPr="0071230A">
              <w:rPr>
                <w:color w:val="000000"/>
              </w:rPr>
              <w:t>Устный опрос на семинарском занятии</w:t>
            </w:r>
          </w:p>
          <w:p w:rsidR="003D2349" w:rsidRPr="0071230A" w:rsidRDefault="003D2349" w:rsidP="00BF6B33">
            <w:pPr>
              <w:pStyle w:val="Style14"/>
              <w:widowControl/>
              <w:ind w:firstLine="0"/>
              <w:jc w:val="left"/>
              <w:rPr>
                <w:color w:val="000000"/>
              </w:rPr>
            </w:pPr>
            <w:r w:rsidRPr="0071230A">
              <w:rPr>
                <w:color w:val="000000"/>
              </w:rPr>
              <w:t>Проверка письменных материалов на образовательном портале</w:t>
            </w:r>
          </w:p>
        </w:tc>
        <w:tc>
          <w:tcPr>
            <w:tcW w:w="512" w:type="pct"/>
          </w:tcPr>
          <w:p w:rsidR="00E12F08" w:rsidRPr="0071230A" w:rsidRDefault="00E12F08" w:rsidP="00E12F08">
            <w:pPr>
              <w:pStyle w:val="Style14"/>
              <w:widowControl/>
              <w:ind w:firstLine="0"/>
            </w:pPr>
            <w:r w:rsidRPr="0071230A">
              <w:t>ПК-10-зув</w:t>
            </w:r>
          </w:p>
          <w:p w:rsidR="00E12F08" w:rsidRPr="0071230A" w:rsidRDefault="00E12F08" w:rsidP="00E12F08">
            <w:pPr>
              <w:pStyle w:val="Style14"/>
              <w:widowControl/>
              <w:ind w:firstLine="0"/>
            </w:pPr>
            <w:r w:rsidRPr="0071230A">
              <w:t>ПК-11-зув</w:t>
            </w:r>
          </w:p>
          <w:p w:rsidR="00E12F08" w:rsidRPr="0071230A" w:rsidRDefault="00E12F08" w:rsidP="00E12F08">
            <w:pPr>
              <w:pStyle w:val="Style14"/>
              <w:widowControl/>
              <w:ind w:firstLine="0"/>
            </w:pPr>
            <w:r w:rsidRPr="0071230A">
              <w:t>ДПК-5-зув</w:t>
            </w:r>
          </w:p>
          <w:p w:rsidR="003D2349" w:rsidRPr="0071230A" w:rsidRDefault="003D2349" w:rsidP="00E12F08">
            <w:pPr>
              <w:pStyle w:val="Style14"/>
              <w:widowControl/>
              <w:ind w:firstLine="0"/>
              <w:rPr>
                <w:color w:val="000000"/>
              </w:rPr>
            </w:pPr>
          </w:p>
        </w:tc>
      </w:tr>
      <w:tr w:rsidR="003D2349" w:rsidRPr="0071230A" w:rsidTr="00E12F08">
        <w:trPr>
          <w:trHeight w:val="499"/>
        </w:trPr>
        <w:tc>
          <w:tcPr>
            <w:tcW w:w="1264" w:type="pct"/>
          </w:tcPr>
          <w:p w:rsidR="003D2349" w:rsidRPr="0071230A" w:rsidRDefault="003D2349" w:rsidP="00BF6B33">
            <w:pPr>
              <w:pStyle w:val="Style14"/>
              <w:widowControl/>
              <w:ind w:firstLine="0"/>
            </w:pPr>
            <w:r w:rsidRPr="0071230A">
              <w:t>Итого по разделу</w:t>
            </w:r>
          </w:p>
        </w:tc>
        <w:tc>
          <w:tcPr>
            <w:tcW w:w="203" w:type="pct"/>
          </w:tcPr>
          <w:p w:rsidR="003D2349" w:rsidRPr="0071230A" w:rsidRDefault="003D2349" w:rsidP="00BF6B33">
            <w:pPr>
              <w:pStyle w:val="Style14"/>
              <w:widowControl/>
              <w:ind w:firstLine="0"/>
              <w:jc w:val="center"/>
            </w:pPr>
          </w:p>
        </w:tc>
        <w:tc>
          <w:tcPr>
            <w:tcW w:w="208" w:type="pct"/>
          </w:tcPr>
          <w:p w:rsidR="003D2349" w:rsidRPr="0071230A" w:rsidRDefault="003D2349" w:rsidP="00BF6B33">
            <w:pPr>
              <w:pStyle w:val="Style14"/>
              <w:widowControl/>
              <w:ind w:firstLine="0"/>
              <w:jc w:val="center"/>
            </w:pPr>
            <w:r w:rsidRPr="0071230A">
              <w:t>1</w:t>
            </w:r>
          </w:p>
        </w:tc>
        <w:tc>
          <w:tcPr>
            <w:tcW w:w="357" w:type="pct"/>
          </w:tcPr>
          <w:p w:rsidR="003D2349" w:rsidRPr="0071230A" w:rsidRDefault="003D2349" w:rsidP="00BF6B33">
            <w:pPr>
              <w:pStyle w:val="Style14"/>
              <w:widowControl/>
              <w:ind w:firstLine="0"/>
              <w:jc w:val="center"/>
            </w:pPr>
            <w:r w:rsidRPr="0071230A">
              <w:t>1</w:t>
            </w:r>
          </w:p>
        </w:tc>
        <w:tc>
          <w:tcPr>
            <w:tcW w:w="210" w:type="pct"/>
          </w:tcPr>
          <w:p w:rsidR="003D2349" w:rsidRPr="0071230A" w:rsidRDefault="003D2349" w:rsidP="00BF6B33">
            <w:pPr>
              <w:pStyle w:val="Style14"/>
              <w:widowControl/>
              <w:ind w:firstLine="0"/>
              <w:jc w:val="center"/>
              <w:rPr>
                <w:color w:val="000000"/>
              </w:rPr>
            </w:pPr>
            <w:r w:rsidRPr="0071230A">
              <w:rPr>
                <w:color w:val="000000"/>
              </w:rPr>
              <w:t>1</w:t>
            </w:r>
          </w:p>
        </w:tc>
        <w:tc>
          <w:tcPr>
            <w:tcW w:w="273" w:type="pct"/>
          </w:tcPr>
          <w:p w:rsidR="003D2349" w:rsidRPr="0071230A" w:rsidRDefault="007E762A" w:rsidP="00BF6B33">
            <w:pPr>
              <w:pStyle w:val="Style14"/>
              <w:widowControl/>
              <w:ind w:firstLine="0"/>
              <w:jc w:val="center"/>
              <w:rPr>
                <w:bCs/>
                <w:color w:val="000000"/>
              </w:rPr>
            </w:pPr>
            <w:r w:rsidRPr="0071230A">
              <w:rPr>
                <w:bCs/>
                <w:color w:val="000000"/>
              </w:rPr>
              <w:t>14</w:t>
            </w:r>
          </w:p>
        </w:tc>
        <w:tc>
          <w:tcPr>
            <w:tcW w:w="975" w:type="pct"/>
          </w:tcPr>
          <w:p w:rsidR="003D2349" w:rsidRPr="0071230A" w:rsidRDefault="003D2349" w:rsidP="00BF6B33">
            <w:pPr>
              <w:pStyle w:val="Style14"/>
              <w:widowControl/>
              <w:ind w:firstLine="0"/>
              <w:jc w:val="left"/>
              <w:rPr>
                <w:rStyle w:val="FontStyle31"/>
                <w:rFonts w:ascii="Times New Roman" w:hAnsi="Times New Roman" w:cs="Times New Roman"/>
                <w:color w:val="000000"/>
                <w:sz w:val="24"/>
                <w:szCs w:val="24"/>
              </w:rPr>
            </w:pPr>
          </w:p>
        </w:tc>
        <w:tc>
          <w:tcPr>
            <w:tcW w:w="997" w:type="pct"/>
          </w:tcPr>
          <w:p w:rsidR="003D2349" w:rsidRPr="0071230A" w:rsidRDefault="003D2349" w:rsidP="007E762A">
            <w:pPr>
              <w:pStyle w:val="Style14"/>
              <w:widowControl/>
              <w:ind w:firstLine="0"/>
              <w:jc w:val="left"/>
              <w:rPr>
                <w:color w:val="000000"/>
              </w:rPr>
            </w:pPr>
          </w:p>
        </w:tc>
        <w:tc>
          <w:tcPr>
            <w:tcW w:w="512" w:type="pct"/>
          </w:tcPr>
          <w:p w:rsidR="003D2349" w:rsidRPr="0071230A" w:rsidRDefault="003D2349" w:rsidP="00BF6B33">
            <w:pPr>
              <w:pStyle w:val="Style14"/>
              <w:widowControl/>
              <w:ind w:firstLine="0"/>
              <w:jc w:val="left"/>
              <w:rPr>
                <w:color w:val="000000"/>
              </w:rPr>
            </w:pPr>
          </w:p>
        </w:tc>
      </w:tr>
      <w:tr w:rsidR="00E12F08" w:rsidRPr="0071230A" w:rsidTr="00E12F08">
        <w:trPr>
          <w:trHeight w:val="499"/>
        </w:trPr>
        <w:tc>
          <w:tcPr>
            <w:tcW w:w="1264" w:type="pct"/>
            <w:tcBorders>
              <w:top w:val="single" w:sz="4" w:space="0" w:color="auto"/>
              <w:left w:val="single" w:sz="4" w:space="0" w:color="auto"/>
              <w:bottom w:val="single" w:sz="4" w:space="0" w:color="auto"/>
              <w:right w:val="single" w:sz="4" w:space="0" w:color="auto"/>
            </w:tcBorders>
          </w:tcPr>
          <w:p w:rsidR="007C0F3D" w:rsidRPr="0071230A" w:rsidRDefault="007C0F3D" w:rsidP="007C0F3D">
            <w:pPr>
              <w:numPr>
                <w:ilvl w:val="0"/>
                <w:numId w:val="15"/>
              </w:numPr>
              <w:autoSpaceDE w:val="0"/>
              <w:autoSpaceDN w:val="0"/>
              <w:adjustRightInd w:val="0"/>
              <w:jc w:val="both"/>
              <w:rPr>
                <w:lang w:eastAsia="ru-RU"/>
              </w:rPr>
            </w:pPr>
            <w:r w:rsidRPr="0071230A">
              <w:rPr>
                <w:lang w:eastAsia="ru-RU"/>
              </w:rPr>
              <w:t>Раздел</w:t>
            </w:r>
          </w:p>
          <w:p w:rsidR="007C0F3D" w:rsidRPr="0071230A" w:rsidRDefault="007C0F3D" w:rsidP="007C0F3D">
            <w:pPr>
              <w:autoSpaceDE w:val="0"/>
              <w:autoSpaceDN w:val="0"/>
              <w:adjustRightInd w:val="0"/>
              <w:rPr>
                <w:lang w:eastAsia="ru-RU"/>
              </w:rPr>
            </w:pPr>
            <w:r w:rsidRPr="0071230A">
              <w:rPr>
                <w:lang w:eastAsia="ru-RU"/>
              </w:rPr>
              <w:t>Содержание</w:t>
            </w:r>
            <w:r w:rsidRPr="0071230A">
              <w:rPr>
                <w:lang w:val="ru-RU" w:eastAsia="ru-RU"/>
              </w:rPr>
              <w:t xml:space="preserve"> </w:t>
            </w:r>
            <w:r w:rsidRPr="0071230A">
              <w:rPr>
                <w:lang w:eastAsia="ru-RU"/>
              </w:rPr>
              <w:t>коррекционно-образовательных</w:t>
            </w:r>
            <w:r w:rsidRPr="0071230A">
              <w:rPr>
                <w:lang w:val="ru-RU" w:eastAsia="ru-RU"/>
              </w:rPr>
              <w:t xml:space="preserve"> </w:t>
            </w:r>
            <w:r w:rsidRPr="0071230A">
              <w:rPr>
                <w:lang w:eastAsia="ru-RU"/>
              </w:rPr>
              <w:t>программ</w:t>
            </w:r>
          </w:p>
          <w:p w:rsidR="00E12F08" w:rsidRPr="0071230A" w:rsidRDefault="00E12F08" w:rsidP="00FA47FF">
            <w:pPr>
              <w:pStyle w:val="Style14"/>
            </w:pPr>
            <w:r w:rsidRPr="0071230A">
              <w:rPr>
                <w:rStyle w:val="apple-converted-space"/>
              </w:rPr>
              <w:t> </w:t>
            </w:r>
          </w:p>
        </w:tc>
        <w:tc>
          <w:tcPr>
            <w:tcW w:w="203" w:type="pct"/>
            <w:tcBorders>
              <w:top w:val="single" w:sz="4" w:space="0" w:color="auto"/>
              <w:left w:val="single" w:sz="4" w:space="0" w:color="auto"/>
              <w:bottom w:val="single" w:sz="4" w:space="0" w:color="auto"/>
              <w:right w:val="single" w:sz="4" w:space="0" w:color="auto"/>
            </w:tcBorders>
          </w:tcPr>
          <w:p w:rsidR="00E12F08" w:rsidRPr="0071230A" w:rsidRDefault="00E12F08" w:rsidP="00FA47FF">
            <w:pPr>
              <w:pStyle w:val="Style14"/>
              <w:widowControl/>
              <w:ind w:firstLine="0"/>
              <w:jc w:val="center"/>
            </w:pPr>
            <w:r w:rsidRPr="0071230A">
              <w:t>4</w:t>
            </w:r>
          </w:p>
        </w:tc>
        <w:tc>
          <w:tcPr>
            <w:tcW w:w="208" w:type="pct"/>
            <w:tcBorders>
              <w:top w:val="single" w:sz="4" w:space="0" w:color="auto"/>
              <w:left w:val="single" w:sz="4" w:space="0" w:color="auto"/>
              <w:bottom w:val="single" w:sz="4" w:space="0" w:color="auto"/>
              <w:right w:val="single" w:sz="4" w:space="0" w:color="auto"/>
            </w:tcBorders>
          </w:tcPr>
          <w:p w:rsidR="00E12F08" w:rsidRPr="0071230A" w:rsidRDefault="00E12F08" w:rsidP="00FA47FF">
            <w:pPr>
              <w:pStyle w:val="Style14"/>
              <w:widowControl/>
              <w:ind w:firstLine="0"/>
              <w:jc w:val="center"/>
            </w:pPr>
          </w:p>
        </w:tc>
        <w:tc>
          <w:tcPr>
            <w:tcW w:w="357" w:type="pct"/>
            <w:tcBorders>
              <w:top w:val="single" w:sz="4" w:space="0" w:color="auto"/>
              <w:left w:val="single" w:sz="4" w:space="0" w:color="auto"/>
              <w:bottom w:val="single" w:sz="4" w:space="0" w:color="auto"/>
              <w:right w:val="single" w:sz="4" w:space="0" w:color="auto"/>
            </w:tcBorders>
          </w:tcPr>
          <w:p w:rsidR="00E12F08" w:rsidRPr="0071230A" w:rsidRDefault="00E12F08" w:rsidP="00FA47FF">
            <w:pPr>
              <w:pStyle w:val="Style14"/>
              <w:widowControl/>
              <w:ind w:firstLine="0"/>
              <w:jc w:val="center"/>
            </w:pPr>
          </w:p>
        </w:tc>
        <w:tc>
          <w:tcPr>
            <w:tcW w:w="210" w:type="pct"/>
            <w:tcBorders>
              <w:top w:val="single" w:sz="4" w:space="0" w:color="auto"/>
              <w:left w:val="single" w:sz="4" w:space="0" w:color="auto"/>
              <w:bottom w:val="single" w:sz="4" w:space="0" w:color="auto"/>
              <w:right w:val="single" w:sz="4" w:space="0" w:color="auto"/>
            </w:tcBorders>
          </w:tcPr>
          <w:p w:rsidR="00E12F08" w:rsidRPr="0071230A" w:rsidRDefault="00E12F08" w:rsidP="00FA47FF">
            <w:pPr>
              <w:pStyle w:val="Style14"/>
              <w:widowControl/>
              <w:ind w:firstLine="0"/>
              <w:jc w:val="center"/>
              <w:rPr>
                <w:color w:val="000000"/>
              </w:rPr>
            </w:pPr>
          </w:p>
        </w:tc>
        <w:tc>
          <w:tcPr>
            <w:tcW w:w="273" w:type="pct"/>
            <w:tcBorders>
              <w:top w:val="single" w:sz="4" w:space="0" w:color="auto"/>
              <w:left w:val="single" w:sz="4" w:space="0" w:color="auto"/>
              <w:bottom w:val="single" w:sz="4" w:space="0" w:color="auto"/>
              <w:right w:val="single" w:sz="4" w:space="0" w:color="auto"/>
            </w:tcBorders>
          </w:tcPr>
          <w:p w:rsidR="00E12F08" w:rsidRPr="0071230A" w:rsidRDefault="00E12F08" w:rsidP="00FA47FF">
            <w:pPr>
              <w:pStyle w:val="Style14"/>
              <w:widowControl/>
              <w:ind w:firstLine="0"/>
              <w:jc w:val="center"/>
              <w:rPr>
                <w:bCs/>
                <w:color w:val="000000"/>
              </w:rPr>
            </w:pPr>
          </w:p>
        </w:tc>
        <w:tc>
          <w:tcPr>
            <w:tcW w:w="975" w:type="pct"/>
            <w:tcBorders>
              <w:top w:val="single" w:sz="4" w:space="0" w:color="auto"/>
              <w:left w:val="single" w:sz="4" w:space="0" w:color="auto"/>
              <w:bottom w:val="single" w:sz="4" w:space="0" w:color="auto"/>
              <w:right w:val="single" w:sz="4" w:space="0" w:color="auto"/>
            </w:tcBorders>
          </w:tcPr>
          <w:p w:rsidR="00E12F08" w:rsidRPr="0071230A" w:rsidRDefault="00E12F08" w:rsidP="00FA47FF">
            <w:pPr>
              <w:pStyle w:val="Style14"/>
              <w:widowControl/>
              <w:ind w:firstLine="0"/>
              <w:jc w:val="left"/>
              <w:rPr>
                <w:color w:val="000000"/>
              </w:rPr>
            </w:pPr>
          </w:p>
        </w:tc>
        <w:tc>
          <w:tcPr>
            <w:tcW w:w="997" w:type="pct"/>
            <w:tcBorders>
              <w:top w:val="single" w:sz="4" w:space="0" w:color="auto"/>
              <w:left w:val="single" w:sz="4" w:space="0" w:color="auto"/>
              <w:bottom w:val="single" w:sz="4" w:space="0" w:color="auto"/>
              <w:right w:val="single" w:sz="4" w:space="0" w:color="auto"/>
            </w:tcBorders>
          </w:tcPr>
          <w:p w:rsidR="00E12F08" w:rsidRPr="0071230A" w:rsidRDefault="00E12F08" w:rsidP="00FA47FF">
            <w:pPr>
              <w:pStyle w:val="Style14"/>
              <w:widowControl/>
              <w:ind w:firstLine="0"/>
              <w:jc w:val="left"/>
              <w:rPr>
                <w:color w:val="000000"/>
              </w:rPr>
            </w:pPr>
          </w:p>
        </w:tc>
        <w:tc>
          <w:tcPr>
            <w:tcW w:w="512" w:type="pct"/>
            <w:tcBorders>
              <w:top w:val="single" w:sz="4" w:space="0" w:color="auto"/>
              <w:left w:val="single" w:sz="4" w:space="0" w:color="auto"/>
              <w:bottom w:val="single" w:sz="4" w:space="0" w:color="auto"/>
              <w:right w:val="single" w:sz="4" w:space="0" w:color="auto"/>
            </w:tcBorders>
          </w:tcPr>
          <w:p w:rsidR="00E12F08" w:rsidRPr="0071230A" w:rsidRDefault="00E12F08" w:rsidP="00FA47FF">
            <w:pPr>
              <w:pStyle w:val="Style14"/>
              <w:widowControl/>
              <w:ind w:firstLine="0"/>
              <w:jc w:val="left"/>
              <w:rPr>
                <w:color w:val="000000"/>
              </w:rPr>
            </w:pPr>
          </w:p>
        </w:tc>
      </w:tr>
      <w:tr w:rsidR="00E12F08" w:rsidRPr="00781842" w:rsidTr="00E12F08">
        <w:trPr>
          <w:trHeight w:val="499"/>
        </w:trPr>
        <w:tc>
          <w:tcPr>
            <w:tcW w:w="1264" w:type="pct"/>
            <w:tcBorders>
              <w:top w:val="single" w:sz="4" w:space="0" w:color="auto"/>
              <w:left w:val="single" w:sz="4" w:space="0" w:color="auto"/>
              <w:bottom w:val="single" w:sz="4" w:space="0" w:color="auto"/>
              <w:right w:val="single" w:sz="4" w:space="0" w:color="auto"/>
            </w:tcBorders>
          </w:tcPr>
          <w:p w:rsidR="007C0F3D" w:rsidRPr="0071230A" w:rsidRDefault="007C0F3D" w:rsidP="007C0F3D">
            <w:pPr>
              <w:numPr>
                <w:ilvl w:val="1"/>
                <w:numId w:val="15"/>
              </w:numPr>
              <w:autoSpaceDE w:val="0"/>
              <w:autoSpaceDN w:val="0"/>
              <w:adjustRightInd w:val="0"/>
              <w:jc w:val="both"/>
              <w:rPr>
                <w:lang w:eastAsia="ru-RU"/>
              </w:rPr>
            </w:pPr>
            <w:r w:rsidRPr="0071230A">
              <w:rPr>
                <w:lang w:eastAsia="ru-RU"/>
              </w:rPr>
              <w:lastRenderedPageBreak/>
              <w:t>Тема</w:t>
            </w:r>
          </w:p>
          <w:p w:rsidR="007C0F3D" w:rsidRPr="0071230A" w:rsidRDefault="007C0F3D" w:rsidP="007C0F3D">
            <w:pPr>
              <w:autoSpaceDE w:val="0"/>
              <w:autoSpaceDN w:val="0"/>
              <w:adjustRightInd w:val="0"/>
              <w:rPr>
                <w:lang w:eastAsia="ru-RU"/>
              </w:rPr>
            </w:pPr>
            <w:r w:rsidRPr="0071230A">
              <w:rPr>
                <w:lang w:val="ru-RU" w:eastAsia="ru-RU"/>
              </w:rPr>
              <w:t xml:space="preserve">Учебная программа по изобразительному искусству. </w:t>
            </w:r>
            <w:r w:rsidRPr="0071230A">
              <w:rPr>
                <w:lang w:eastAsia="ru-RU"/>
              </w:rPr>
              <w:t>Базисный</w:t>
            </w:r>
            <w:r w:rsidRPr="0071230A">
              <w:rPr>
                <w:lang w:val="ru-RU" w:eastAsia="ru-RU"/>
              </w:rPr>
              <w:t xml:space="preserve"> </w:t>
            </w:r>
            <w:r w:rsidRPr="0071230A">
              <w:rPr>
                <w:lang w:eastAsia="ru-RU"/>
              </w:rPr>
              <w:t>учебный</w:t>
            </w:r>
            <w:r w:rsidRPr="0071230A">
              <w:rPr>
                <w:lang w:val="ru-RU" w:eastAsia="ru-RU"/>
              </w:rPr>
              <w:t xml:space="preserve"> </w:t>
            </w:r>
            <w:r w:rsidRPr="0071230A">
              <w:rPr>
                <w:lang w:eastAsia="ru-RU"/>
              </w:rPr>
              <w:t>план.</w:t>
            </w:r>
          </w:p>
          <w:p w:rsidR="00E12F08" w:rsidRPr="0071230A" w:rsidRDefault="00E12F08" w:rsidP="00FA47FF">
            <w:pPr>
              <w:pStyle w:val="Style14"/>
            </w:pPr>
          </w:p>
          <w:p w:rsidR="00E12F08" w:rsidRPr="0071230A" w:rsidRDefault="00E12F08" w:rsidP="00FA47FF">
            <w:pPr>
              <w:pStyle w:val="Style14"/>
            </w:pPr>
          </w:p>
        </w:tc>
        <w:tc>
          <w:tcPr>
            <w:tcW w:w="203" w:type="pct"/>
            <w:tcBorders>
              <w:top w:val="single" w:sz="4" w:space="0" w:color="auto"/>
              <w:left w:val="single" w:sz="4" w:space="0" w:color="auto"/>
              <w:bottom w:val="single" w:sz="4" w:space="0" w:color="auto"/>
              <w:right w:val="single" w:sz="4" w:space="0" w:color="auto"/>
            </w:tcBorders>
          </w:tcPr>
          <w:p w:rsidR="00E12F08" w:rsidRPr="0071230A" w:rsidRDefault="00E12F08" w:rsidP="00FA47FF">
            <w:pPr>
              <w:pStyle w:val="Style14"/>
              <w:widowControl/>
              <w:ind w:firstLine="0"/>
              <w:jc w:val="center"/>
            </w:pPr>
          </w:p>
        </w:tc>
        <w:tc>
          <w:tcPr>
            <w:tcW w:w="208" w:type="pct"/>
            <w:tcBorders>
              <w:top w:val="single" w:sz="4" w:space="0" w:color="auto"/>
              <w:left w:val="single" w:sz="4" w:space="0" w:color="auto"/>
              <w:bottom w:val="single" w:sz="4" w:space="0" w:color="auto"/>
              <w:right w:val="single" w:sz="4" w:space="0" w:color="auto"/>
            </w:tcBorders>
          </w:tcPr>
          <w:p w:rsidR="00E12F08" w:rsidRPr="0071230A" w:rsidRDefault="007C0F3D" w:rsidP="00FA47FF">
            <w:pPr>
              <w:pStyle w:val="Style14"/>
              <w:widowControl/>
              <w:ind w:firstLine="0"/>
              <w:jc w:val="center"/>
            </w:pPr>
            <w:r w:rsidRPr="0071230A">
              <w:t>0,5</w:t>
            </w:r>
          </w:p>
        </w:tc>
        <w:tc>
          <w:tcPr>
            <w:tcW w:w="357" w:type="pct"/>
            <w:tcBorders>
              <w:top w:val="single" w:sz="4" w:space="0" w:color="auto"/>
              <w:left w:val="single" w:sz="4" w:space="0" w:color="auto"/>
              <w:bottom w:val="single" w:sz="4" w:space="0" w:color="auto"/>
              <w:right w:val="single" w:sz="4" w:space="0" w:color="auto"/>
            </w:tcBorders>
          </w:tcPr>
          <w:p w:rsidR="00E12F08" w:rsidRPr="0071230A" w:rsidRDefault="007C0F3D" w:rsidP="00FA47FF">
            <w:pPr>
              <w:pStyle w:val="Style14"/>
              <w:widowControl/>
              <w:ind w:firstLine="0"/>
              <w:jc w:val="center"/>
            </w:pPr>
            <w:r w:rsidRPr="0071230A">
              <w:t>0,5</w:t>
            </w:r>
          </w:p>
        </w:tc>
        <w:tc>
          <w:tcPr>
            <w:tcW w:w="210" w:type="pct"/>
            <w:tcBorders>
              <w:top w:val="single" w:sz="4" w:space="0" w:color="auto"/>
              <w:left w:val="single" w:sz="4" w:space="0" w:color="auto"/>
              <w:bottom w:val="single" w:sz="4" w:space="0" w:color="auto"/>
              <w:right w:val="single" w:sz="4" w:space="0" w:color="auto"/>
            </w:tcBorders>
          </w:tcPr>
          <w:p w:rsidR="00E12F08" w:rsidRPr="0071230A" w:rsidRDefault="007C0F3D" w:rsidP="00FA47FF">
            <w:pPr>
              <w:pStyle w:val="Style14"/>
              <w:widowControl/>
              <w:ind w:firstLine="0"/>
              <w:jc w:val="center"/>
              <w:rPr>
                <w:color w:val="000000"/>
              </w:rPr>
            </w:pPr>
            <w:r w:rsidRPr="0071230A">
              <w:t>0,5</w:t>
            </w:r>
          </w:p>
        </w:tc>
        <w:tc>
          <w:tcPr>
            <w:tcW w:w="273" w:type="pct"/>
            <w:tcBorders>
              <w:top w:val="single" w:sz="4" w:space="0" w:color="auto"/>
              <w:left w:val="single" w:sz="4" w:space="0" w:color="auto"/>
              <w:bottom w:val="single" w:sz="4" w:space="0" w:color="auto"/>
              <w:right w:val="single" w:sz="4" w:space="0" w:color="auto"/>
            </w:tcBorders>
          </w:tcPr>
          <w:p w:rsidR="00E12F08" w:rsidRPr="0071230A" w:rsidRDefault="007E762A" w:rsidP="00FA47FF">
            <w:pPr>
              <w:pStyle w:val="Style14"/>
              <w:widowControl/>
              <w:ind w:firstLine="0"/>
              <w:jc w:val="center"/>
              <w:rPr>
                <w:bCs/>
                <w:color w:val="000000"/>
              </w:rPr>
            </w:pPr>
            <w:r w:rsidRPr="0071230A">
              <w:rPr>
                <w:bCs/>
                <w:color w:val="000000"/>
              </w:rPr>
              <w:t>7</w:t>
            </w:r>
          </w:p>
        </w:tc>
        <w:tc>
          <w:tcPr>
            <w:tcW w:w="975" w:type="pct"/>
            <w:tcBorders>
              <w:top w:val="single" w:sz="4" w:space="0" w:color="auto"/>
              <w:left w:val="single" w:sz="4" w:space="0" w:color="auto"/>
              <w:bottom w:val="single" w:sz="4" w:space="0" w:color="auto"/>
              <w:right w:val="single" w:sz="4" w:space="0" w:color="auto"/>
            </w:tcBorders>
          </w:tcPr>
          <w:p w:rsidR="00E12F08" w:rsidRPr="0071230A" w:rsidRDefault="00E12F08" w:rsidP="00FA47FF">
            <w:pPr>
              <w:pStyle w:val="Style14"/>
              <w:widowControl/>
              <w:ind w:firstLine="0"/>
              <w:jc w:val="left"/>
              <w:rPr>
                <w:rStyle w:val="FontStyle31"/>
                <w:rFonts w:ascii="Times New Roman" w:hAnsi="Times New Roman" w:cs="Times New Roman"/>
                <w:color w:val="000000"/>
                <w:sz w:val="24"/>
                <w:szCs w:val="24"/>
              </w:rPr>
            </w:pPr>
            <w:r w:rsidRPr="0071230A">
              <w:rPr>
                <w:rStyle w:val="FontStyle31"/>
                <w:rFonts w:ascii="Times New Roman" w:hAnsi="Times New Roman" w:cs="Times New Roman"/>
                <w:color w:val="000000"/>
                <w:sz w:val="24"/>
                <w:szCs w:val="24"/>
              </w:rPr>
              <w:t>Семинарское занятие 3</w:t>
            </w:r>
          </w:p>
        </w:tc>
        <w:tc>
          <w:tcPr>
            <w:tcW w:w="997" w:type="pct"/>
            <w:tcBorders>
              <w:top w:val="single" w:sz="4" w:space="0" w:color="auto"/>
              <w:left w:val="single" w:sz="4" w:space="0" w:color="auto"/>
              <w:bottom w:val="single" w:sz="4" w:space="0" w:color="auto"/>
              <w:right w:val="single" w:sz="4" w:space="0" w:color="auto"/>
            </w:tcBorders>
          </w:tcPr>
          <w:p w:rsidR="00E12F08" w:rsidRPr="0071230A" w:rsidRDefault="00E12F08" w:rsidP="00FA47FF">
            <w:pPr>
              <w:pStyle w:val="Style14"/>
              <w:widowControl/>
              <w:ind w:firstLine="0"/>
              <w:jc w:val="left"/>
              <w:rPr>
                <w:color w:val="000000"/>
              </w:rPr>
            </w:pPr>
            <w:r w:rsidRPr="0071230A">
              <w:rPr>
                <w:color w:val="000000"/>
              </w:rPr>
              <w:t>Устный опрос на семинарском занятии</w:t>
            </w:r>
          </w:p>
          <w:p w:rsidR="00E12F08" w:rsidRPr="0071230A" w:rsidRDefault="00E12F08" w:rsidP="00FA47FF">
            <w:pPr>
              <w:pStyle w:val="Style14"/>
              <w:widowControl/>
              <w:ind w:firstLine="0"/>
              <w:jc w:val="left"/>
              <w:rPr>
                <w:color w:val="000000"/>
              </w:rPr>
            </w:pPr>
            <w:r w:rsidRPr="0071230A">
              <w:rPr>
                <w:color w:val="000000"/>
              </w:rPr>
              <w:t>Проверка письменных материалов на образовательном портале</w:t>
            </w:r>
          </w:p>
        </w:tc>
        <w:tc>
          <w:tcPr>
            <w:tcW w:w="512" w:type="pct"/>
            <w:tcBorders>
              <w:top w:val="single" w:sz="4" w:space="0" w:color="auto"/>
              <w:left w:val="single" w:sz="4" w:space="0" w:color="auto"/>
              <w:bottom w:val="single" w:sz="4" w:space="0" w:color="auto"/>
              <w:right w:val="single" w:sz="4" w:space="0" w:color="auto"/>
            </w:tcBorders>
          </w:tcPr>
          <w:p w:rsidR="00E12F08" w:rsidRPr="0071230A" w:rsidRDefault="00E12F08" w:rsidP="00E12F08">
            <w:pPr>
              <w:pStyle w:val="Style14"/>
              <w:widowControl/>
              <w:ind w:firstLine="0"/>
            </w:pPr>
            <w:r w:rsidRPr="0071230A">
              <w:t>ПК-10-зув</w:t>
            </w:r>
          </w:p>
          <w:p w:rsidR="00E12F08" w:rsidRPr="0071230A" w:rsidRDefault="00E12F08" w:rsidP="00E12F08">
            <w:pPr>
              <w:pStyle w:val="Style14"/>
              <w:widowControl/>
              <w:ind w:firstLine="0"/>
            </w:pPr>
            <w:r w:rsidRPr="0071230A">
              <w:t>ПК-11-зув</w:t>
            </w:r>
          </w:p>
          <w:p w:rsidR="00E12F08" w:rsidRPr="0071230A" w:rsidRDefault="00E12F08" w:rsidP="00E12F08">
            <w:pPr>
              <w:pStyle w:val="Style14"/>
              <w:widowControl/>
              <w:ind w:firstLine="0"/>
            </w:pPr>
            <w:r w:rsidRPr="0071230A">
              <w:t>ДПК-5-зув</w:t>
            </w:r>
          </w:p>
          <w:p w:rsidR="00E12F08" w:rsidRPr="0071230A" w:rsidRDefault="00E12F08" w:rsidP="00E12F08">
            <w:pPr>
              <w:pStyle w:val="Style14"/>
              <w:widowControl/>
              <w:ind w:firstLine="0"/>
              <w:jc w:val="left"/>
              <w:rPr>
                <w:color w:val="000000"/>
              </w:rPr>
            </w:pPr>
          </w:p>
        </w:tc>
      </w:tr>
      <w:tr w:rsidR="00E12F08" w:rsidRPr="00781842" w:rsidTr="00E12F08">
        <w:trPr>
          <w:trHeight w:val="499"/>
        </w:trPr>
        <w:tc>
          <w:tcPr>
            <w:tcW w:w="1264" w:type="pct"/>
            <w:tcBorders>
              <w:top w:val="single" w:sz="4" w:space="0" w:color="auto"/>
              <w:left w:val="single" w:sz="4" w:space="0" w:color="auto"/>
              <w:bottom w:val="single" w:sz="4" w:space="0" w:color="auto"/>
              <w:right w:val="single" w:sz="4" w:space="0" w:color="auto"/>
            </w:tcBorders>
          </w:tcPr>
          <w:p w:rsidR="007C0F3D" w:rsidRPr="0071230A" w:rsidRDefault="007C0F3D" w:rsidP="007C0F3D">
            <w:pPr>
              <w:numPr>
                <w:ilvl w:val="1"/>
                <w:numId w:val="15"/>
              </w:numPr>
              <w:autoSpaceDE w:val="0"/>
              <w:autoSpaceDN w:val="0"/>
              <w:adjustRightInd w:val="0"/>
              <w:jc w:val="both"/>
              <w:rPr>
                <w:lang w:eastAsia="ru-RU"/>
              </w:rPr>
            </w:pPr>
            <w:r w:rsidRPr="0071230A">
              <w:rPr>
                <w:lang w:eastAsia="ru-RU"/>
              </w:rPr>
              <w:t>Тема</w:t>
            </w:r>
          </w:p>
          <w:p w:rsidR="007C0F3D" w:rsidRPr="0071230A" w:rsidRDefault="007C0F3D" w:rsidP="007C0F3D">
            <w:pPr>
              <w:autoSpaceDE w:val="0"/>
              <w:autoSpaceDN w:val="0"/>
              <w:adjustRightInd w:val="0"/>
              <w:rPr>
                <w:lang w:eastAsia="ru-RU"/>
              </w:rPr>
            </w:pPr>
            <w:r w:rsidRPr="0071230A">
              <w:rPr>
                <w:lang w:val="ru-RU" w:eastAsia="ru-RU"/>
              </w:rPr>
              <w:t xml:space="preserve">Авторские программы по ИЗО. Критерии авторских программ. </w:t>
            </w:r>
            <w:r w:rsidRPr="0071230A">
              <w:rPr>
                <w:lang w:eastAsia="ru-RU"/>
              </w:rPr>
              <w:t>Школьные</w:t>
            </w:r>
            <w:r w:rsidRPr="0071230A">
              <w:rPr>
                <w:lang w:val="ru-RU" w:eastAsia="ru-RU"/>
              </w:rPr>
              <w:t xml:space="preserve"> </w:t>
            </w:r>
            <w:r w:rsidRPr="0071230A">
              <w:rPr>
                <w:lang w:eastAsia="ru-RU"/>
              </w:rPr>
              <w:t>учебники. Учебные</w:t>
            </w:r>
            <w:r w:rsidRPr="0071230A">
              <w:rPr>
                <w:lang w:val="ru-RU" w:eastAsia="ru-RU"/>
              </w:rPr>
              <w:t xml:space="preserve"> </w:t>
            </w:r>
            <w:r w:rsidRPr="0071230A">
              <w:rPr>
                <w:lang w:eastAsia="ru-RU"/>
              </w:rPr>
              <w:t>пособия.</w:t>
            </w:r>
          </w:p>
          <w:p w:rsidR="00E12F08" w:rsidRPr="0071230A" w:rsidRDefault="00E12F08" w:rsidP="00FA47FF">
            <w:pPr>
              <w:pStyle w:val="Style14"/>
            </w:pPr>
          </w:p>
        </w:tc>
        <w:tc>
          <w:tcPr>
            <w:tcW w:w="203" w:type="pct"/>
            <w:tcBorders>
              <w:top w:val="single" w:sz="4" w:space="0" w:color="auto"/>
              <w:left w:val="single" w:sz="4" w:space="0" w:color="auto"/>
              <w:bottom w:val="single" w:sz="4" w:space="0" w:color="auto"/>
              <w:right w:val="single" w:sz="4" w:space="0" w:color="auto"/>
            </w:tcBorders>
          </w:tcPr>
          <w:p w:rsidR="00E12F08" w:rsidRPr="0071230A" w:rsidRDefault="00E12F08" w:rsidP="00FA47FF">
            <w:pPr>
              <w:pStyle w:val="Style14"/>
              <w:widowControl/>
              <w:ind w:firstLine="0"/>
              <w:jc w:val="center"/>
            </w:pPr>
          </w:p>
        </w:tc>
        <w:tc>
          <w:tcPr>
            <w:tcW w:w="208" w:type="pct"/>
            <w:tcBorders>
              <w:top w:val="single" w:sz="4" w:space="0" w:color="auto"/>
              <w:left w:val="single" w:sz="4" w:space="0" w:color="auto"/>
              <w:bottom w:val="single" w:sz="4" w:space="0" w:color="auto"/>
              <w:right w:val="single" w:sz="4" w:space="0" w:color="auto"/>
            </w:tcBorders>
          </w:tcPr>
          <w:p w:rsidR="00E12F08" w:rsidRPr="0071230A" w:rsidRDefault="007C0F3D" w:rsidP="00FA47FF">
            <w:pPr>
              <w:pStyle w:val="Style14"/>
              <w:widowControl/>
              <w:ind w:firstLine="0"/>
              <w:jc w:val="center"/>
            </w:pPr>
            <w:r w:rsidRPr="0071230A">
              <w:t>0,5</w:t>
            </w:r>
          </w:p>
        </w:tc>
        <w:tc>
          <w:tcPr>
            <w:tcW w:w="357" w:type="pct"/>
            <w:tcBorders>
              <w:top w:val="single" w:sz="4" w:space="0" w:color="auto"/>
              <w:left w:val="single" w:sz="4" w:space="0" w:color="auto"/>
              <w:bottom w:val="single" w:sz="4" w:space="0" w:color="auto"/>
              <w:right w:val="single" w:sz="4" w:space="0" w:color="auto"/>
            </w:tcBorders>
          </w:tcPr>
          <w:p w:rsidR="00E12F08" w:rsidRPr="0071230A" w:rsidRDefault="007C0F3D" w:rsidP="00FA47FF">
            <w:pPr>
              <w:pStyle w:val="Style14"/>
              <w:widowControl/>
              <w:ind w:firstLine="0"/>
              <w:jc w:val="center"/>
            </w:pPr>
            <w:r w:rsidRPr="0071230A">
              <w:t>0,5</w:t>
            </w:r>
          </w:p>
        </w:tc>
        <w:tc>
          <w:tcPr>
            <w:tcW w:w="210" w:type="pct"/>
            <w:tcBorders>
              <w:top w:val="single" w:sz="4" w:space="0" w:color="auto"/>
              <w:left w:val="single" w:sz="4" w:space="0" w:color="auto"/>
              <w:bottom w:val="single" w:sz="4" w:space="0" w:color="auto"/>
              <w:right w:val="single" w:sz="4" w:space="0" w:color="auto"/>
            </w:tcBorders>
          </w:tcPr>
          <w:p w:rsidR="00E12F08" w:rsidRPr="0071230A" w:rsidRDefault="007C0F3D" w:rsidP="00FA47FF">
            <w:pPr>
              <w:pStyle w:val="Style14"/>
              <w:widowControl/>
              <w:ind w:firstLine="0"/>
              <w:jc w:val="center"/>
              <w:rPr>
                <w:color w:val="000000"/>
              </w:rPr>
            </w:pPr>
            <w:r w:rsidRPr="0071230A">
              <w:rPr>
                <w:color w:val="000000"/>
              </w:rPr>
              <w:t>0,5</w:t>
            </w:r>
          </w:p>
        </w:tc>
        <w:tc>
          <w:tcPr>
            <w:tcW w:w="273" w:type="pct"/>
            <w:tcBorders>
              <w:top w:val="single" w:sz="4" w:space="0" w:color="auto"/>
              <w:left w:val="single" w:sz="4" w:space="0" w:color="auto"/>
              <w:bottom w:val="single" w:sz="4" w:space="0" w:color="auto"/>
              <w:right w:val="single" w:sz="4" w:space="0" w:color="auto"/>
            </w:tcBorders>
          </w:tcPr>
          <w:p w:rsidR="00E12F08" w:rsidRPr="0071230A" w:rsidRDefault="007E762A" w:rsidP="00FA47FF">
            <w:pPr>
              <w:pStyle w:val="Style14"/>
              <w:widowControl/>
              <w:ind w:firstLine="0"/>
              <w:jc w:val="center"/>
              <w:rPr>
                <w:bCs/>
                <w:color w:val="000000"/>
              </w:rPr>
            </w:pPr>
            <w:r w:rsidRPr="0071230A">
              <w:rPr>
                <w:bCs/>
                <w:color w:val="000000"/>
              </w:rPr>
              <w:t>7</w:t>
            </w:r>
          </w:p>
        </w:tc>
        <w:tc>
          <w:tcPr>
            <w:tcW w:w="975" w:type="pct"/>
            <w:tcBorders>
              <w:top w:val="single" w:sz="4" w:space="0" w:color="auto"/>
              <w:left w:val="single" w:sz="4" w:space="0" w:color="auto"/>
              <w:bottom w:val="single" w:sz="4" w:space="0" w:color="auto"/>
              <w:right w:val="single" w:sz="4" w:space="0" w:color="auto"/>
            </w:tcBorders>
          </w:tcPr>
          <w:p w:rsidR="00E12F08" w:rsidRPr="0071230A" w:rsidRDefault="00E12F08" w:rsidP="00FA47FF">
            <w:pPr>
              <w:pStyle w:val="Style14"/>
              <w:widowControl/>
              <w:ind w:firstLine="0"/>
              <w:jc w:val="left"/>
              <w:rPr>
                <w:rStyle w:val="FontStyle31"/>
                <w:rFonts w:ascii="Times New Roman" w:hAnsi="Times New Roman" w:cs="Times New Roman"/>
                <w:color w:val="000000"/>
                <w:sz w:val="24"/>
                <w:szCs w:val="24"/>
              </w:rPr>
            </w:pPr>
            <w:r w:rsidRPr="0071230A">
              <w:rPr>
                <w:rStyle w:val="FontStyle31"/>
                <w:rFonts w:ascii="Times New Roman" w:hAnsi="Times New Roman" w:cs="Times New Roman"/>
                <w:color w:val="000000"/>
                <w:sz w:val="24"/>
                <w:szCs w:val="24"/>
              </w:rPr>
              <w:t>Семинарское занятие 4</w:t>
            </w:r>
          </w:p>
        </w:tc>
        <w:tc>
          <w:tcPr>
            <w:tcW w:w="997" w:type="pct"/>
            <w:tcBorders>
              <w:top w:val="single" w:sz="4" w:space="0" w:color="auto"/>
              <w:left w:val="single" w:sz="4" w:space="0" w:color="auto"/>
              <w:bottom w:val="single" w:sz="4" w:space="0" w:color="auto"/>
              <w:right w:val="single" w:sz="4" w:space="0" w:color="auto"/>
            </w:tcBorders>
          </w:tcPr>
          <w:p w:rsidR="00E12F08" w:rsidRPr="0071230A" w:rsidRDefault="00E12F08" w:rsidP="00FA47FF">
            <w:pPr>
              <w:pStyle w:val="Style14"/>
              <w:widowControl/>
              <w:ind w:firstLine="0"/>
              <w:jc w:val="left"/>
              <w:rPr>
                <w:color w:val="000000"/>
              </w:rPr>
            </w:pPr>
            <w:r w:rsidRPr="0071230A">
              <w:rPr>
                <w:color w:val="000000"/>
              </w:rPr>
              <w:t>Устный опрос на семинарском занятии</w:t>
            </w:r>
          </w:p>
          <w:p w:rsidR="00E12F08" w:rsidRPr="0071230A" w:rsidRDefault="00E12F08" w:rsidP="00FA47FF">
            <w:pPr>
              <w:pStyle w:val="Style14"/>
              <w:widowControl/>
              <w:ind w:firstLine="0"/>
              <w:jc w:val="left"/>
              <w:rPr>
                <w:color w:val="000000"/>
              </w:rPr>
            </w:pPr>
            <w:r w:rsidRPr="0071230A">
              <w:rPr>
                <w:color w:val="000000"/>
              </w:rPr>
              <w:t>Проверка письменных материалов на образовательном портале</w:t>
            </w:r>
          </w:p>
        </w:tc>
        <w:tc>
          <w:tcPr>
            <w:tcW w:w="512" w:type="pct"/>
            <w:tcBorders>
              <w:top w:val="single" w:sz="4" w:space="0" w:color="auto"/>
              <w:left w:val="single" w:sz="4" w:space="0" w:color="auto"/>
              <w:bottom w:val="single" w:sz="4" w:space="0" w:color="auto"/>
              <w:right w:val="single" w:sz="4" w:space="0" w:color="auto"/>
            </w:tcBorders>
          </w:tcPr>
          <w:p w:rsidR="00E12F08" w:rsidRPr="0071230A" w:rsidRDefault="00E12F08" w:rsidP="00E12F08">
            <w:pPr>
              <w:pStyle w:val="Style14"/>
              <w:widowControl/>
              <w:ind w:firstLine="0"/>
            </w:pPr>
            <w:r w:rsidRPr="0071230A">
              <w:t>ПК-10-зув</w:t>
            </w:r>
          </w:p>
          <w:p w:rsidR="00E12F08" w:rsidRPr="0071230A" w:rsidRDefault="00E12F08" w:rsidP="00E12F08">
            <w:pPr>
              <w:pStyle w:val="Style14"/>
              <w:widowControl/>
              <w:ind w:firstLine="0"/>
            </w:pPr>
            <w:r w:rsidRPr="0071230A">
              <w:t>ПК-11-зув</w:t>
            </w:r>
          </w:p>
          <w:p w:rsidR="00E12F08" w:rsidRPr="0071230A" w:rsidRDefault="00E12F08" w:rsidP="00E12F08">
            <w:pPr>
              <w:pStyle w:val="Style14"/>
              <w:widowControl/>
              <w:ind w:firstLine="0"/>
            </w:pPr>
            <w:r w:rsidRPr="0071230A">
              <w:t>ДПК-5-зув</w:t>
            </w:r>
          </w:p>
          <w:p w:rsidR="00E12F08" w:rsidRPr="0071230A" w:rsidRDefault="00E12F08" w:rsidP="00E12F08">
            <w:pPr>
              <w:pStyle w:val="Style14"/>
              <w:widowControl/>
              <w:ind w:firstLine="0"/>
              <w:jc w:val="left"/>
              <w:rPr>
                <w:color w:val="000000"/>
              </w:rPr>
            </w:pPr>
          </w:p>
        </w:tc>
      </w:tr>
      <w:tr w:rsidR="00E12F08" w:rsidRPr="0071230A" w:rsidTr="00E12F08">
        <w:trPr>
          <w:trHeight w:val="499"/>
        </w:trPr>
        <w:tc>
          <w:tcPr>
            <w:tcW w:w="1264" w:type="pct"/>
            <w:tcBorders>
              <w:top w:val="single" w:sz="4" w:space="0" w:color="auto"/>
              <w:left w:val="single" w:sz="4" w:space="0" w:color="auto"/>
              <w:bottom w:val="single" w:sz="4" w:space="0" w:color="auto"/>
              <w:right w:val="single" w:sz="4" w:space="0" w:color="auto"/>
            </w:tcBorders>
          </w:tcPr>
          <w:p w:rsidR="00E12F08" w:rsidRPr="0071230A" w:rsidRDefault="00E12F08" w:rsidP="00FA47FF">
            <w:pPr>
              <w:pStyle w:val="Style14"/>
              <w:widowControl/>
              <w:ind w:firstLine="0"/>
            </w:pPr>
            <w:r w:rsidRPr="0071230A">
              <w:t>Итого по разделу</w:t>
            </w:r>
          </w:p>
        </w:tc>
        <w:tc>
          <w:tcPr>
            <w:tcW w:w="203" w:type="pct"/>
            <w:tcBorders>
              <w:top w:val="single" w:sz="4" w:space="0" w:color="auto"/>
              <w:left w:val="single" w:sz="4" w:space="0" w:color="auto"/>
              <w:bottom w:val="single" w:sz="4" w:space="0" w:color="auto"/>
              <w:right w:val="single" w:sz="4" w:space="0" w:color="auto"/>
            </w:tcBorders>
          </w:tcPr>
          <w:p w:rsidR="00E12F08" w:rsidRPr="0071230A" w:rsidRDefault="00E12F08" w:rsidP="00FA47FF">
            <w:pPr>
              <w:pStyle w:val="Style14"/>
              <w:widowControl/>
              <w:ind w:firstLine="0"/>
              <w:jc w:val="center"/>
            </w:pPr>
          </w:p>
        </w:tc>
        <w:tc>
          <w:tcPr>
            <w:tcW w:w="208" w:type="pct"/>
            <w:tcBorders>
              <w:top w:val="single" w:sz="4" w:space="0" w:color="auto"/>
              <w:left w:val="single" w:sz="4" w:space="0" w:color="auto"/>
              <w:bottom w:val="single" w:sz="4" w:space="0" w:color="auto"/>
              <w:right w:val="single" w:sz="4" w:space="0" w:color="auto"/>
            </w:tcBorders>
          </w:tcPr>
          <w:p w:rsidR="00E12F08" w:rsidRPr="0071230A" w:rsidRDefault="00E12F08" w:rsidP="00FA47FF">
            <w:pPr>
              <w:pStyle w:val="Style14"/>
              <w:widowControl/>
              <w:ind w:firstLine="0"/>
              <w:jc w:val="center"/>
            </w:pPr>
            <w:r w:rsidRPr="0071230A">
              <w:t>1</w:t>
            </w:r>
          </w:p>
        </w:tc>
        <w:tc>
          <w:tcPr>
            <w:tcW w:w="357" w:type="pct"/>
            <w:tcBorders>
              <w:top w:val="single" w:sz="4" w:space="0" w:color="auto"/>
              <w:left w:val="single" w:sz="4" w:space="0" w:color="auto"/>
              <w:bottom w:val="single" w:sz="4" w:space="0" w:color="auto"/>
              <w:right w:val="single" w:sz="4" w:space="0" w:color="auto"/>
            </w:tcBorders>
          </w:tcPr>
          <w:p w:rsidR="00E12F08" w:rsidRPr="0071230A" w:rsidRDefault="00E12F08" w:rsidP="00FA47FF">
            <w:pPr>
              <w:pStyle w:val="Style14"/>
              <w:widowControl/>
              <w:ind w:firstLine="0"/>
              <w:jc w:val="center"/>
            </w:pPr>
            <w:r w:rsidRPr="0071230A">
              <w:t>1</w:t>
            </w:r>
          </w:p>
        </w:tc>
        <w:tc>
          <w:tcPr>
            <w:tcW w:w="210" w:type="pct"/>
            <w:tcBorders>
              <w:top w:val="single" w:sz="4" w:space="0" w:color="auto"/>
              <w:left w:val="single" w:sz="4" w:space="0" w:color="auto"/>
              <w:bottom w:val="single" w:sz="4" w:space="0" w:color="auto"/>
              <w:right w:val="single" w:sz="4" w:space="0" w:color="auto"/>
            </w:tcBorders>
          </w:tcPr>
          <w:p w:rsidR="00E12F08" w:rsidRPr="0071230A" w:rsidRDefault="00E12F08" w:rsidP="00FA47FF">
            <w:pPr>
              <w:pStyle w:val="Style14"/>
              <w:widowControl/>
              <w:ind w:firstLine="0"/>
              <w:jc w:val="center"/>
              <w:rPr>
                <w:color w:val="000000"/>
              </w:rPr>
            </w:pPr>
            <w:r w:rsidRPr="0071230A">
              <w:rPr>
                <w:color w:val="000000"/>
              </w:rPr>
              <w:t>1</w:t>
            </w:r>
          </w:p>
        </w:tc>
        <w:tc>
          <w:tcPr>
            <w:tcW w:w="273" w:type="pct"/>
            <w:tcBorders>
              <w:top w:val="single" w:sz="4" w:space="0" w:color="auto"/>
              <w:left w:val="single" w:sz="4" w:space="0" w:color="auto"/>
              <w:bottom w:val="single" w:sz="4" w:space="0" w:color="auto"/>
              <w:right w:val="single" w:sz="4" w:space="0" w:color="auto"/>
            </w:tcBorders>
          </w:tcPr>
          <w:p w:rsidR="00E12F08" w:rsidRPr="0071230A" w:rsidRDefault="007E762A" w:rsidP="00FA47FF">
            <w:pPr>
              <w:pStyle w:val="Style14"/>
              <w:widowControl/>
              <w:ind w:firstLine="0"/>
              <w:jc w:val="center"/>
              <w:rPr>
                <w:bCs/>
                <w:color w:val="000000"/>
              </w:rPr>
            </w:pPr>
            <w:r w:rsidRPr="0071230A">
              <w:rPr>
                <w:bCs/>
                <w:color w:val="000000"/>
              </w:rPr>
              <w:t>14</w:t>
            </w:r>
          </w:p>
        </w:tc>
        <w:tc>
          <w:tcPr>
            <w:tcW w:w="975" w:type="pct"/>
            <w:tcBorders>
              <w:top w:val="single" w:sz="4" w:space="0" w:color="auto"/>
              <w:left w:val="single" w:sz="4" w:space="0" w:color="auto"/>
              <w:bottom w:val="single" w:sz="4" w:space="0" w:color="auto"/>
              <w:right w:val="single" w:sz="4" w:space="0" w:color="auto"/>
            </w:tcBorders>
          </w:tcPr>
          <w:p w:rsidR="00E12F08" w:rsidRPr="0071230A" w:rsidRDefault="00E12F08" w:rsidP="00FA47FF">
            <w:pPr>
              <w:pStyle w:val="Style14"/>
              <w:widowControl/>
              <w:ind w:firstLine="0"/>
              <w:jc w:val="left"/>
              <w:rPr>
                <w:rStyle w:val="FontStyle31"/>
                <w:rFonts w:ascii="Times New Roman" w:hAnsi="Times New Roman" w:cs="Times New Roman"/>
                <w:color w:val="000000"/>
                <w:sz w:val="24"/>
                <w:szCs w:val="24"/>
              </w:rPr>
            </w:pPr>
          </w:p>
        </w:tc>
        <w:tc>
          <w:tcPr>
            <w:tcW w:w="997" w:type="pct"/>
            <w:tcBorders>
              <w:top w:val="single" w:sz="4" w:space="0" w:color="auto"/>
              <w:left w:val="single" w:sz="4" w:space="0" w:color="auto"/>
              <w:bottom w:val="single" w:sz="4" w:space="0" w:color="auto"/>
              <w:right w:val="single" w:sz="4" w:space="0" w:color="auto"/>
            </w:tcBorders>
          </w:tcPr>
          <w:p w:rsidR="00E12F08" w:rsidRPr="0071230A" w:rsidRDefault="00E12F08" w:rsidP="007E762A">
            <w:pPr>
              <w:pStyle w:val="Style14"/>
              <w:widowControl/>
              <w:ind w:firstLine="0"/>
              <w:jc w:val="left"/>
              <w:rPr>
                <w:color w:val="000000"/>
              </w:rPr>
            </w:pPr>
          </w:p>
        </w:tc>
        <w:tc>
          <w:tcPr>
            <w:tcW w:w="512" w:type="pct"/>
            <w:tcBorders>
              <w:top w:val="single" w:sz="4" w:space="0" w:color="auto"/>
              <w:left w:val="single" w:sz="4" w:space="0" w:color="auto"/>
              <w:bottom w:val="single" w:sz="4" w:space="0" w:color="auto"/>
              <w:right w:val="single" w:sz="4" w:space="0" w:color="auto"/>
            </w:tcBorders>
          </w:tcPr>
          <w:p w:rsidR="00E12F08" w:rsidRPr="0071230A" w:rsidRDefault="00E12F08" w:rsidP="00FA47FF">
            <w:pPr>
              <w:pStyle w:val="Style14"/>
              <w:widowControl/>
              <w:ind w:firstLine="0"/>
              <w:jc w:val="left"/>
              <w:rPr>
                <w:color w:val="000000"/>
              </w:rPr>
            </w:pPr>
          </w:p>
        </w:tc>
      </w:tr>
      <w:tr w:rsidR="00E12F08" w:rsidRPr="0071230A" w:rsidTr="00E12F08">
        <w:trPr>
          <w:trHeight w:val="499"/>
        </w:trPr>
        <w:tc>
          <w:tcPr>
            <w:tcW w:w="1264" w:type="pct"/>
            <w:tcBorders>
              <w:top w:val="single" w:sz="4" w:space="0" w:color="auto"/>
              <w:left w:val="single" w:sz="4" w:space="0" w:color="auto"/>
              <w:bottom w:val="single" w:sz="4" w:space="0" w:color="auto"/>
              <w:right w:val="single" w:sz="4" w:space="0" w:color="auto"/>
            </w:tcBorders>
          </w:tcPr>
          <w:p w:rsidR="007C0F3D" w:rsidRPr="0071230A" w:rsidRDefault="007C0F3D" w:rsidP="007C0F3D">
            <w:pPr>
              <w:numPr>
                <w:ilvl w:val="0"/>
                <w:numId w:val="15"/>
              </w:numPr>
              <w:autoSpaceDE w:val="0"/>
              <w:autoSpaceDN w:val="0"/>
              <w:adjustRightInd w:val="0"/>
              <w:jc w:val="both"/>
              <w:rPr>
                <w:lang w:eastAsia="ru-RU"/>
              </w:rPr>
            </w:pPr>
            <w:r w:rsidRPr="0071230A">
              <w:rPr>
                <w:lang w:eastAsia="ru-RU"/>
              </w:rPr>
              <w:t>Раздел</w:t>
            </w:r>
          </w:p>
          <w:p w:rsidR="007C0F3D" w:rsidRPr="0071230A" w:rsidRDefault="007C0F3D" w:rsidP="007C0F3D">
            <w:pPr>
              <w:autoSpaceDE w:val="0"/>
              <w:autoSpaceDN w:val="0"/>
              <w:adjustRightInd w:val="0"/>
              <w:rPr>
                <w:lang w:val="ru-RU" w:eastAsia="ru-RU"/>
              </w:rPr>
            </w:pPr>
            <w:r w:rsidRPr="0071230A">
              <w:rPr>
                <w:lang w:val="ru-RU" w:eastAsia="ru-RU"/>
              </w:rPr>
              <w:t>Виды изобразительной деятельности в дошкольных и школьных учреждениях</w:t>
            </w:r>
          </w:p>
          <w:p w:rsidR="00E12F08" w:rsidRPr="0071230A" w:rsidRDefault="00E12F08" w:rsidP="00FA47FF">
            <w:pPr>
              <w:pStyle w:val="Style14"/>
            </w:pPr>
            <w:r w:rsidRPr="0071230A">
              <w:rPr>
                <w:rStyle w:val="apple-converted-space"/>
              </w:rPr>
              <w:t> </w:t>
            </w:r>
          </w:p>
        </w:tc>
        <w:tc>
          <w:tcPr>
            <w:tcW w:w="203" w:type="pct"/>
            <w:tcBorders>
              <w:top w:val="single" w:sz="4" w:space="0" w:color="auto"/>
              <w:left w:val="single" w:sz="4" w:space="0" w:color="auto"/>
              <w:bottom w:val="single" w:sz="4" w:space="0" w:color="auto"/>
              <w:right w:val="single" w:sz="4" w:space="0" w:color="auto"/>
            </w:tcBorders>
          </w:tcPr>
          <w:p w:rsidR="00E12F08" w:rsidRPr="0071230A" w:rsidRDefault="00E12F08" w:rsidP="00FA47FF">
            <w:pPr>
              <w:pStyle w:val="Style14"/>
              <w:widowControl/>
              <w:ind w:firstLine="0"/>
              <w:jc w:val="center"/>
            </w:pPr>
            <w:r w:rsidRPr="0071230A">
              <w:t>4</w:t>
            </w:r>
          </w:p>
        </w:tc>
        <w:tc>
          <w:tcPr>
            <w:tcW w:w="208" w:type="pct"/>
            <w:tcBorders>
              <w:top w:val="single" w:sz="4" w:space="0" w:color="auto"/>
              <w:left w:val="single" w:sz="4" w:space="0" w:color="auto"/>
              <w:bottom w:val="single" w:sz="4" w:space="0" w:color="auto"/>
              <w:right w:val="single" w:sz="4" w:space="0" w:color="auto"/>
            </w:tcBorders>
          </w:tcPr>
          <w:p w:rsidR="00E12F08" w:rsidRPr="0071230A" w:rsidRDefault="00E12F08" w:rsidP="00FA47FF">
            <w:pPr>
              <w:pStyle w:val="Style14"/>
              <w:widowControl/>
              <w:ind w:firstLine="0"/>
              <w:jc w:val="center"/>
            </w:pPr>
          </w:p>
        </w:tc>
        <w:tc>
          <w:tcPr>
            <w:tcW w:w="357" w:type="pct"/>
            <w:tcBorders>
              <w:top w:val="single" w:sz="4" w:space="0" w:color="auto"/>
              <w:left w:val="single" w:sz="4" w:space="0" w:color="auto"/>
              <w:bottom w:val="single" w:sz="4" w:space="0" w:color="auto"/>
              <w:right w:val="single" w:sz="4" w:space="0" w:color="auto"/>
            </w:tcBorders>
          </w:tcPr>
          <w:p w:rsidR="00E12F08" w:rsidRPr="0071230A" w:rsidRDefault="00E12F08" w:rsidP="00FA47FF">
            <w:pPr>
              <w:pStyle w:val="Style14"/>
              <w:widowControl/>
              <w:ind w:firstLine="0"/>
              <w:jc w:val="center"/>
            </w:pPr>
          </w:p>
        </w:tc>
        <w:tc>
          <w:tcPr>
            <w:tcW w:w="210" w:type="pct"/>
            <w:tcBorders>
              <w:top w:val="single" w:sz="4" w:space="0" w:color="auto"/>
              <w:left w:val="single" w:sz="4" w:space="0" w:color="auto"/>
              <w:bottom w:val="single" w:sz="4" w:space="0" w:color="auto"/>
              <w:right w:val="single" w:sz="4" w:space="0" w:color="auto"/>
            </w:tcBorders>
          </w:tcPr>
          <w:p w:rsidR="00E12F08" w:rsidRPr="0071230A" w:rsidRDefault="00E12F08" w:rsidP="00FA47FF">
            <w:pPr>
              <w:pStyle w:val="Style14"/>
              <w:widowControl/>
              <w:ind w:firstLine="0"/>
              <w:jc w:val="center"/>
              <w:rPr>
                <w:color w:val="000000"/>
              </w:rPr>
            </w:pPr>
          </w:p>
        </w:tc>
        <w:tc>
          <w:tcPr>
            <w:tcW w:w="273" w:type="pct"/>
            <w:tcBorders>
              <w:top w:val="single" w:sz="4" w:space="0" w:color="auto"/>
              <w:left w:val="single" w:sz="4" w:space="0" w:color="auto"/>
              <w:bottom w:val="single" w:sz="4" w:space="0" w:color="auto"/>
              <w:right w:val="single" w:sz="4" w:space="0" w:color="auto"/>
            </w:tcBorders>
          </w:tcPr>
          <w:p w:rsidR="00E12F08" w:rsidRPr="0071230A" w:rsidRDefault="00E12F08" w:rsidP="00FA47FF">
            <w:pPr>
              <w:pStyle w:val="Style14"/>
              <w:widowControl/>
              <w:ind w:firstLine="0"/>
              <w:jc w:val="center"/>
              <w:rPr>
                <w:bCs/>
                <w:color w:val="000000"/>
              </w:rPr>
            </w:pPr>
          </w:p>
        </w:tc>
        <w:tc>
          <w:tcPr>
            <w:tcW w:w="975" w:type="pct"/>
            <w:tcBorders>
              <w:top w:val="single" w:sz="4" w:space="0" w:color="auto"/>
              <w:left w:val="single" w:sz="4" w:space="0" w:color="auto"/>
              <w:bottom w:val="single" w:sz="4" w:space="0" w:color="auto"/>
              <w:right w:val="single" w:sz="4" w:space="0" w:color="auto"/>
            </w:tcBorders>
          </w:tcPr>
          <w:p w:rsidR="00E12F08" w:rsidRPr="0071230A" w:rsidRDefault="00E12F08" w:rsidP="00FA47FF">
            <w:pPr>
              <w:pStyle w:val="Style14"/>
              <w:widowControl/>
              <w:ind w:firstLine="0"/>
              <w:jc w:val="left"/>
              <w:rPr>
                <w:color w:val="000000"/>
              </w:rPr>
            </w:pPr>
          </w:p>
        </w:tc>
        <w:tc>
          <w:tcPr>
            <w:tcW w:w="997" w:type="pct"/>
            <w:tcBorders>
              <w:top w:val="single" w:sz="4" w:space="0" w:color="auto"/>
              <w:left w:val="single" w:sz="4" w:space="0" w:color="auto"/>
              <w:bottom w:val="single" w:sz="4" w:space="0" w:color="auto"/>
              <w:right w:val="single" w:sz="4" w:space="0" w:color="auto"/>
            </w:tcBorders>
          </w:tcPr>
          <w:p w:rsidR="00E12F08" w:rsidRPr="0071230A" w:rsidRDefault="00E12F08" w:rsidP="00FA47FF">
            <w:pPr>
              <w:pStyle w:val="Style14"/>
              <w:widowControl/>
              <w:ind w:firstLine="0"/>
              <w:jc w:val="left"/>
              <w:rPr>
                <w:color w:val="000000"/>
              </w:rPr>
            </w:pPr>
          </w:p>
        </w:tc>
        <w:tc>
          <w:tcPr>
            <w:tcW w:w="512" w:type="pct"/>
            <w:tcBorders>
              <w:top w:val="single" w:sz="4" w:space="0" w:color="auto"/>
              <w:left w:val="single" w:sz="4" w:space="0" w:color="auto"/>
              <w:bottom w:val="single" w:sz="4" w:space="0" w:color="auto"/>
              <w:right w:val="single" w:sz="4" w:space="0" w:color="auto"/>
            </w:tcBorders>
          </w:tcPr>
          <w:p w:rsidR="00E12F08" w:rsidRPr="0071230A" w:rsidRDefault="00E12F08" w:rsidP="00FA47FF">
            <w:pPr>
              <w:pStyle w:val="Style14"/>
              <w:widowControl/>
              <w:ind w:firstLine="0"/>
              <w:jc w:val="left"/>
              <w:rPr>
                <w:color w:val="000000"/>
              </w:rPr>
            </w:pPr>
          </w:p>
        </w:tc>
      </w:tr>
      <w:tr w:rsidR="00E12F08" w:rsidRPr="00781842" w:rsidTr="00E12F08">
        <w:trPr>
          <w:trHeight w:val="499"/>
        </w:trPr>
        <w:tc>
          <w:tcPr>
            <w:tcW w:w="1264" w:type="pct"/>
            <w:tcBorders>
              <w:top w:val="single" w:sz="4" w:space="0" w:color="auto"/>
              <w:left w:val="single" w:sz="4" w:space="0" w:color="auto"/>
              <w:bottom w:val="single" w:sz="4" w:space="0" w:color="auto"/>
              <w:right w:val="single" w:sz="4" w:space="0" w:color="auto"/>
            </w:tcBorders>
          </w:tcPr>
          <w:p w:rsidR="007C0F3D" w:rsidRPr="0071230A" w:rsidRDefault="007C0F3D" w:rsidP="007C0F3D">
            <w:pPr>
              <w:numPr>
                <w:ilvl w:val="1"/>
                <w:numId w:val="15"/>
              </w:numPr>
              <w:autoSpaceDE w:val="0"/>
              <w:autoSpaceDN w:val="0"/>
              <w:adjustRightInd w:val="0"/>
              <w:jc w:val="both"/>
              <w:rPr>
                <w:lang w:eastAsia="ru-RU"/>
              </w:rPr>
            </w:pPr>
            <w:r w:rsidRPr="0071230A">
              <w:rPr>
                <w:lang w:eastAsia="ru-RU"/>
              </w:rPr>
              <w:t>Тема</w:t>
            </w:r>
          </w:p>
          <w:p w:rsidR="007C0F3D" w:rsidRPr="0071230A" w:rsidRDefault="007C0F3D" w:rsidP="007C0F3D">
            <w:pPr>
              <w:autoSpaceDE w:val="0"/>
              <w:autoSpaceDN w:val="0"/>
              <w:adjustRightInd w:val="0"/>
              <w:rPr>
                <w:lang w:eastAsia="ru-RU"/>
              </w:rPr>
            </w:pPr>
            <w:r w:rsidRPr="0071230A">
              <w:rPr>
                <w:lang w:val="ru-RU" w:eastAsia="ru-RU"/>
              </w:rPr>
              <w:t xml:space="preserve">Понятие, виды изобразительной деятельности. Рисование карандашом и красками. </w:t>
            </w:r>
            <w:r w:rsidRPr="0071230A">
              <w:rPr>
                <w:lang w:eastAsia="ru-RU"/>
              </w:rPr>
              <w:t>Лепка</w:t>
            </w:r>
            <w:r w:rsidRPr="0071230A">
              <w:rPr>
                <w:lang w:val="ru-RU" w:eastAsia="ru-RU"/>
              </w:rPr>
              <w:t xml:space="preserve"> </w:t>
            </w:r>
            <w:r w:rsidRPr="0071230A">
              <w:rPr>
                <w:lang w:eastAsia="ru-RU"/>
              </w:rPr>
              <w:t>из</w:t>
            </w:r>
            <w:r w:rsidRPr="0071230A">
              <w:rPr>
                <w:lang w:val="ru-RU" w:eastAsia="ru-RU"/>
              </w:rPr>
              <w:t xml:space="preserve"> </w:t>
            </w:r>
            <w:r w:rsidRPr="0071230A">
              <w:rPr>
                <w:lang w:eastAsia="ru-RU"/>
              </w:rPr>
              <w:t>глины, пластилина.</w:t>
            </w:r>
          </w:p>
          <w:p w:rsidR="00E12F08" w:rsidRPr="0071230A" w:rsidRDefault="00E12F08" w:rsidP="00FA47FF">
            <w:pPr>
              <w:pStyle w:val="Style14"/>
            </w:pPr>
          </w:p>
        </w:tc>
        <w:tc>
          <w:tcPr>
            <w:tcW w:w="203" w:type="pct"/>
            <w:tcBorders>
              <w:top w:val="single" w:sz="4" w:space="0" w:color="auto"/>
              <w:left w:val="single" w:sz="4" w:space="0" w:color="auto"/>
              <w:bottom w:val="single" w:sz="4" w:space="0" w:color="auto"/>
              <w:right w:val="single" w:sz="4" w:space="0" w:color="auto"/>
            </w:tcBorders>
          </w:tcPr>
          <w:p w:rsidR="00E12F08" w:rsidRPr="0071230A" w:rsidRDefault="00E12F08" w:rsidP="00FA47FF">
            <w:pPr>
              <w:pStyle w:val="Style14"/>
              <w:widowControl/>
              <w:ind w:firstLine="0"/>
              <w:jc w:val="center"/>
            </w:pPr>
          </w:p>
        </w:tc>
        <w:tc>
          <w:tcPr>
            <w:tcW w:w="208" w:type="pct"/>
            <w:tcBorders>
              <w:top w:val="single" w:sz="4" w:space="0" w:color="auto"/>
              <w:left w:val="single" w:sz="4" w:space="0" w:color="auto"/>
              <w:bottom w:val="single" w:sz="4" w:space="0" w:color="auto"/>
              <w:right w:val="single" w:sz="4" w:space="0" w:color="auto"/>
            </w:tcBorders>
          </w:tcPr>
          <w:p w:rsidR="00E12F08" w:rsidRPr="0071230A" w:rsidRDefault="007C0F3D" w:rsidP="00FA47FF">
            <w:pPr>
              <w:pStyle w:val="Style14"/>
              <w:widowControl/>
              <w:ind w:firstLine="0"/>
              <w:jc w:val="center"/>
            </w:pPr>
            <w:r w:rsidRPr="0071230A">
              <w:t>0,5</w:t>
            </w:r>
          </w:p>
        </w:tc>
        <w:tc>
          <w:tcPr>
            <w:tcW w:w="357" w:type="pct"/>
            <w:tcBorders>
              <w:top w:val="single" w:sz="4" w:space="0" w:color="auto"/>
              <w:left w:val="single" w:sz="4" w:space="0" w:color="auto"/>
              <w:bottom w:val="single" w:sz="4" w:space="0" w:color="auto"/>
              <w:right w:val="single" w:sz="4" w:space="0" w:color="auto"/>
            </w:tcBorders>
          </w:tcPr>
          <w:p w:rsidR="00E12F08" w:rsidRPr="0071230A" w:rsidRDefault="007C0F3D" w:rsidP="00FA47FF">
            <w:pPr>
              <w:pStyle w:val="Style14"/>
              <w:widowControl/>
              <w:ind w:firstLine="0"/>
              <w:jc w:val="center"/>
            </w:pPr>
            <w:r w:rsidRPr="0071230A">
              <w:t>0,5</w:t>
            </w:r>
          </w:p>
        </w:tc>
        <w:tc>
          <w:tcPr>
            <w:tcW w:w="210" w:type="pct"/>
            <w:tcBorders>
              <w:top w:val="single" w:sz="4" w:space="0" w:color="auto"/>
              <w:left w:val="single" w:sz="4" w:space="0" w:color="auto"/>
              <w:bottom w:val="single" w:sz="4" w:space="0" w:color="auto"/>
              <w:right w:val="single" w:sz="4" w:space="0" w:color="auto"/>
            </w:tcBorders>
          </w:tcPr>
          <w:p w:rsidR="00E12F08" w:rsidRPr="0071230A" w:rsidRDefault="007C0F3D" w:rsidP="00FA47FF">
            <w:pPr>
              <w:pStyle w:val="Style14"/>
              <w:widowControl/>
              <w:ind w:firstLine="0"/>
              <w:jc w:val="center"/>
              <w:rPr>
                <w:color w:val="000000"/>
              </w:rPr>
            </w:pPr>
            <w:r w:rsidRPr="0071230A">
              <w:t>0,5</w:t>
            </w:r>
          </w:p>
        </w:tc>
        <w:tc>
          <w:tcPr>
            <w:tcW w:w="273" w:type="pct"/>
            <w:tcBorders>
              <w:top w:val="single" w:sz="4" w:space="0" w:color="auto"/>
              <w:left w:val="single" w:sz="4" w:space="0" w:color="auto"/>
              <w:bottom w:val="single" w:sz="4" w:space="0" w:color="auto"/>
              <w:right w:val="single" w:sz="4" w:space="0" w:color="auto"/>
            </w:tcBorders>
          </w:tcPr>
          <w:p w:rsidR="00E12F08" w:rsidRPr="0071230A" w:rsidRDefault="007E762A" w:rsidP="00FA47FF">
            <w:pPr>
              <w:pStyle w:val="Style14"/>
              <w:widowControl/>
              <w:ind w:firstLine="0"/>
              <w:jc w:val="center"/>
              <w:rPr>
                <w:bCs/>
                <w:color w:val="000000"/>
              </w:rPr>
            </w:pPr>
            <w:r w:rsidRPr="0071230A">
              <w:rPr>
                <w:bCs/>
                <w:color w:val="000000"/>
              </w:rPr>
              <w:t>7</w:t>
            </w:r>
          </w:p>
        </w:tc>
        <w:tc>
          <w:tcPr>
            <w:tcW w:w="975" w:type="pct"/>
            <w:tcBorders>
              <w:top w:val="single" w:sz="4" w:space="0" w:color="auto"/>
              <w:left w:val="single" w:sz="4" w:space="0" w:color="auto"/>
              <w:bottom w:val="single" w:sz="4" w:space="0" w:color="auto"/>
              <w:right w:val="single" w:sz="4" w:space="0" w:color="auto"/>
            </w:tcBorders>
          </w:tcPr>
          <w:p w:rsidR="00E12F08" w:rsidRPr="0071230A" w:rsidRDefault="00E12F08" w:rsidP="00FA47FF">
            <w:pPr>
              <w:pStyle w:val="Style14"/>
              <w:widowControl/>
              <w:ind w:firstLine="0"/>
              <w:jc w:val="left"/>
              <w:rPr>
                <w:rStyle w:val="FontStyle31"/>
                <w:rFonts w:ascii="Times New Roman" w:hAnsi="Times New Roman" w:cs="Times New Roman"/>
                <w:color w:val="000000"/>
                <w:sz w:val="24"/>
                <w:szCs w:val="24"/>
              </w:rPr>
            </w:pPr>
            <w:r w:rsidRPr="0071230A">
              <w:rPr>
                <w:rStyle w:val="FontStyle31"/>
                <w:rFonts w:ascii="Times New Roman" w:hAnsi="Times New Roman" w:cs="Times New Roman"/>
                <w:color w:val="000000"/>
                <w:sz w:val="24"/>
                <w:szCs w:val="24"/>
              </w:rPr>
              <w:t>Семинарское занятие 5</w:t>
            </w:r>
          </w:p>
        </w:tc>
        <w:tc>
          <w:tcPr>
            <w:tcW w:w="997" w:type="pct"/>
            <w:tcBorders>
              <w:top w:val="single" w:sz="4" w:space="0" w:color="auto"/>
              <w:left w:val="single" w:sz="4" w:space="0" w:color="auto"/>
              <w:bottom w:val="single" w:sz="4" w:space="0" w:color="auto"/>
              <w:right w:val="single" w:sz="4" w:space="0" w:color="auto"/>
            </w:tcBorders>
          </w:tcPr>
          <w:p w:rsidR="00E12F08" w:rsidRPr="0071230A" w:rsidRDefault="00E12F08" w:rsidP="00FA47FF">
            <w:pPr>
              <w:pStyle w:val="Style14"/>
              <w:widowControl/>
              <w:ind w:firstLine="0"/>
              <w:jc w:val="left"/>
              <w:rPr>
                <w:color w:val="000000"/>
              </w:rPr>
            </w:pPr>
            <w:r w:rsidRPr="0071230A">
              <w:rPr>
                <w:color w:val="000000"/>
              </w:rPr>
              <w:t>Устный опрос на семинарском занятии</w:t>
            </w:r>
          </w:p>
          <w:p w:rsidR="00E12F08" w:rsidRPr="0071230A" w:rsidRDefault="00E12F08" w:rsidP="00FA47FF">
            <w:pPr>
              <w:pStyle w:val="Style14"/>
              <w:widowControl/>
              <w:ind w:firstLine="0"/>
              <w:jc w:val="left"/>
              <w:rPr>
                <w:color w:val="000000"/>
              </w:rPr>
            </w:pPr>
            <w:r w:rsidRPr="0071230A">
              <w:rPr>
                <w:color w:val="000000"/>
              </w:rPr>
              <w:t>Проверка письменных материалов на образовательном портале</w:t>
            </w:r>
          </w:p>
        </w:tc>
        <w:tc>
          <w:tcPr>
            <w:tcW w:w="512" w:type="pct"/>
            <w:tcBorders>
              <w:top w:val="single" w:sz="4" w:space="0" w:color="auto"/>
              <w:left w:val="single" w:sz="4" w:space="0" w:color="auto"/>
              <w:bottom w:val="single" w:sz="4" w:space="0" w:color="auto"/>
              <w:right w:val="single" w:sz="4" w:space="0" w:color="auto"/>
            </w:tcBorders>
          </w:tcPr>
          <w:p w:rsidR="00E12F08" w:rsidRPr="0071230A" w:rsidRDefault="00E12F08" w:rsidP="00E12F08">
            <w:pPr>
              <w:pStyle w:val="Style14"/>
              <w:widowControl/>
              <w:ind w:firstLine="0"/>
            </w:pPr>
            <w:r w:rsidRPr="0071230A">
              <w:t>ПК-10-зув</w:t>
            </w:r>
          </w:p>
          <w:p w:rsidR="00E12F08" w:rsidRPr="0071230A" w:rsidRDefault="00E12F08" w:rsidP="00E12F08">
            <w:pPr>
              <w:pStyle w:val="Style14"/>
              <w:widowControl/>
              <w:ind w:firstLine="0"/>
            </w:pPr>
            <w:r w:rsidRPr="0071230A">
              <w:t>ПК-11-зув</w:t>
            </w:r>
          </w:p>
          <w:p w:rsidR="00E12F08" w:rsidRPr="0071230A" w:rsidRDefault="00E12F08" w:rsidP="00E12F08">
            <w:pPr>
              <w:pStyle w:val="Style14"/>
              <w:widowControl/>
              <w:ind w:firstLine="0"/>
            </w:pPr>
            <w:r w:rsidRPr="0071230A">
              <w:t>ДПК-5-зув</w:t>
            </w:r>
          </w:p>
          <w:p w:rsidR="00E12F08" w:rsidRPr="0071230A" w:rsidRDefault="00E12F08" w:rsidP="00E12F08">
            <w:pPr>
              <w:pStyle w:val="Style14"/>
              <w:widowControl/>
              <w:ind w:firstLine="0"/>
              <w:jc w:val="left"/>
              <w:rPr>
                <w:color w:val="000000"/>
              </w:rPr>
            </w:pPr>
          </w:p>
        </w:tc>
      </w:tr>
      <w:tr w:rsidR="00E12F08" w:rsidRPr="00781842" w:rsidTr="00E12F08">
        <w:trPr>
          <w:trHeight w:val="499"/>
        </w:trPr>
        <w:tc>
          <w:tcPr>
            <w:tcW w:w="1264" w:type="pct"/>
            <w:tcBorders>
              <w:top w:val="single" w:sz="4" w:space="0" w:color="auto"/>
              <w:left w:val="single" w:sz="4" w:space="0" w:color="auto"/>
              <w:bottom w:val="single" w:sz="4" w:space="0" w:color="auto"/>
              <w:right w:val="single" w:sz="4" w:space="0" w:color="auto"/>
            </w:tcBorders>
          </w:tcPr>
          <w:p w:rsidR="007C0F3D" w:rsidRPr="0071230A" w:rsidRDefault="007C0F3D" w:rsidP="007C0F3D">
            <w:pPr>
              <w:numPr>
                <w:ilvl w:val="1"/>
                <w:numId w:val="15"/>
              </w:numPr>
              <w:autoSpaceDE w:val="0"/>
              <w:autoSpaceDN w:val="0"/>
              <w:adjustRightInd w:val="0"/>
              <w:jc w:val="both"/>
              <w:rPr>
                <w:lang w:eastAsia="ru-RU"/>
              </w:rPr>
            </w:pPr>
            <w:r w:rsidRPr="0071230A">
              <w:rPr>
                <w:lang w:eastAsia="ru-RU"/>
              </w:rPr>
              <w:t>Тема.</w:t>
            </w:r>
          </w:p>
          <w:p w:rsidR="00E12F08" w:rsidRPr="0071230A" w:rsidRDefault="007C0F3D" w:rsidP="007C0F3D">
            <w:pPr>
              <w:autoSpaceDE w:val="0"/>
              <w:autoSpaceDN w:val="0"/>
              <w:adjustRightInd w:val="0"/>
            </w:pPr>
            <w:r w:rsidRPr="0071230A">
              <w:rPr>
                <w:lang w:val="ru-RU" w:eastAsia="ru-RU"/>
              </w:rPr>
              <w:t xml:space="preserve">Практические основы обучения рисунку, живописи, декоративному рисованию. </w:t>
            </w:r>
            <w:r w:rsidRPr="0071230A">
              <w:rPr>
                <w:lang w:eastAsia="ru-RU"/>
              </w:rPr>
              <w:t>Изображение</w:t>
            </w:r>
            <w:r w:rsidRPr="0071230A">
              <w:rPr>
                <w:lang w:val="ru-RU" w:eastAsia="ru-RU"/>
              </w:rPr>
              <w:t xml:space="preserve"> </w:t>
            </w:r>
            <w:r w:rsidRPr="0071230A">
              <w:rPr>
                <w:lang w:eastAsia="ru-RU"/>
              </w:rPr>
              <w:t xml:space="preserve">растений и деревьев. </w:t>
            </w:r>
            <w:r w:rsidRPr="0071230A">
              <w:rPr>
                <w:lang w:eastAsia="ru-RU"/>
              </w:rPr>
              <w:lastRenderedPageBreak/>
              <w:t>Виды</w:t>
            </w:r>
            <w:r w:rsidRPr="0071230A">
              <w:rPr>
                <w:lang w:val="ru-RU" w:eastAsia="ru-RU"/>
              </w:rPr>
              <w:t xml:space="preserve"> </w:t>
            </w:r>
            <w:r w:rsidRPr="0071230A">
              <w:rPr>
                <w:lang w:eastAsia="ru-RU"/>
              </w:rPr>
              <w:t>орнамента.</w:t>
            </w:r>
          </w:p>
        </w:tc>
        <w:tc>
          <w:tcPr>
            <w:tcW w:w="203" w:type="pct"/>
            <w:tcBorders>
              <w:top w:val="single" w:sz="4" w:space="0" w:color="auto"/>
              <w:left w:val="single" w:sz="4" w:space="0" w:color="auto"/>
              <w:bottom w:val="single" w:sz="4" w:space="0" w:color="auto"/>
              <w:right w:val="single" w:sz="4" w:space="0" w:color="auto"/>
            </w:tcBorders>
          </w:tcPr>
          <w:p w:rsidR="00E12F08" w:rsidRPr="0071230A" w:rsidRDefault="00E12F08" w:rsidP="00FA47FF">
            <w:pPr>
              <w:pStyle w:val="Style14"/>
              <w:widowControl/>
              <w:ind w:firstLine="0"/>
              <w:jc w:val="center"/>
            </w:pPr>
          </w:p>
        </w:tc>
        <w:tc>
          <w:tcPr>
            <w:tcW w:w="208" w:type="pct"/>
            <w:tcBorders>
              <w:top w:val="single" w:sz="4" w:space="0" w:color="auto"/>
              <w:left w:val="single" w:sz="4" w:space="0" w:color="auto"/>
              <w:bottom w:val="single" w:sz="4" w:space="0" w:color="auto"/>
              <w:right w:val="single" w:sz="4" w:space="0" w:color="auto"/>
            </w:tcBorders>
          </w:tcPr>
          <w:p w:rsidR="00E12F08" w:rsidRPr="0071230A" w:rsidRDefault="007C0F3D" w:rsidP="00FA47FF">
            <w:pPr>
              <w:pStyle w:val="Style14"/>
              <w:widowControl/>
              <w:ind w:firstLine="0"/>
              <w:jc w:val="center"/>
            </w:pPr>
            <w:r w:rsidRPr="0071230A">
              <w:t>0,5</w:t>
            </w:r>
          </w:p>
        </w:tc>
        <w:tc>
          <w:tcPr>
            <w:tcW w:w="357" w:type="pct"/>
            <w:tcBorders>
              <w:top w:val="single" w:sz="4" w:space="0" w:color="auto"/>
              <w:left w:val="single" w:sz="4" w:space="0" w:color="auto"/>
              <w:bottom w:val="single" w:sz="4" w:space="0" w:color="auto"/>
              <w:right w:val="single" w:sz="4" w:space="0" w:color="auto"/>
            </w:tcBorders>
          </w:tcPr>
          <w:p w:rsidR="00E12F08" w:rsidRPr="0071230A" w:rsidRDefault="007C0F3D" w:rsidP="00FA47FF">
            <w:pPr>
              <w:pStyle w:val="Style14"/>
              <w:widowControl/>
              <w:ind w:firstLine="0"/>
              <w:jc w:val="center"/>
            </w:pPr>
            <w:r w:rsidRPr="0071230A">
              <w:t>0,5</w:t>
            </w:r>
          </w:p>
        </w:tc>
        <w:tc>
          <w:tcPr>
            <w:tcW w:w="210" w:type="pct"/>
            <w:tcBorders>
              <w:top w:val="single" w:sz="4" w:space="0" w:color="auto"/>
              <w:left w:val="single" w:sz="4" w:space="0" w:color="auto"/>
              <w:bottom w:val="single" w:sz="4" w:space="0" w:color="auto"/>
              <w:right w:val="single" w:sz="4" w:space="0" w:color="auto"/>
            </w:tcBorders>
          </w:tcPr>
          <w:p w:rsidR="00E12F08" w:rsidRPr="0071230A" w:rsidRDefault="007C0F3D" w:rsidP="00FA47FF">
            <w:pPr>
              <w:pStyle w:val="Style14"/>
              <w:widowControl/>
              <w:ind w:firstLine="0"/>
              <w:jc w:val="center"/>
              <w:rPr>
                <w:color w:val="000000"/>
              </w:rPr>
            </w:pPr>
            <w:r w:rsidRPr="0071230A">
              <w:rPr>
                <w:color w:val="000000"/>
              </w:rPr>
              <w:t>0,5</w:t>
            </w:r>
          </w:p>
        </w:tc>
        <w:tc>
          <w:tcPr>
            <w:tcW w:w="273" w:type="pct"/>
            <w:tcBorders>
              <w:top w:val="single" w:sz="4" w:space="0" w:color="auto"/>
              <w:left w:val="single" w:sz="4" w:space="0" w:color="auto"/>
              <w:bottom w:val="single" w:sz="4" w:space="0" w:color="auto"/>
              <w:right w:val="single" w:sz="4" w:space="0" w:color="auto"/>
            </w:tcBorders>
          </w:tcPr>
          <w:p w:rsidR="00E12F08" w:rsidRPr="0071230A" w:rsidRDefault="007E762A" w:rsidP="00FA47FF">
            <w:pPr>
              <w:pStyle w:val="Style14"/>
              <w:widowControl/>
              <w:ind w:firstLine="0"/>
              <w:jc w:val="center"/>
              <w:rPr>
                <w:bCs/>
                <w:color w:val="000000"/>
              </w:rPr>
            </w:pPr>
            <w:r w:rsidRPr="0071230A">
              <w:rPr>
                <w:bCs/>
                <w:color w:val="000000"/>
              </w:rPr>
              <w:t>7</w:t>
            </w:r>
          </w:p>
        </w:tc>
        <w:tc>
          <w:tcPr>
            <w:tcW w:w="975" w:type="pct"/>
            <w:tcBorders>
              <w:top w:val="single" w:sz="4" w:space="0" w:color="auto"/>
              <w:left w:val="single" w:sz="4" w:space="0" w:color="auto"/>
              <w:bottom w:val="single" w:sz="4" w:space="0" w:color="auto"/>
              <w:right w:val="single" w:sz="4" w:space="0" w:color="auto"/>
            </w:tcBorders>
          </w:tcPr>
          <w:p w:rsidR="00E12F08" w:rsidRPr="0071230A" w:rsidRDefault="00E12F08" w:rsidP="00FA47FF">
            <w:pPr>
              <w:pStyle w:val="Style14"/>
              <w:widowControl/>
              <w:ind w:firstLine="0"/>
              <w:jc w:val="left"/>
              <w:rPr>
                <w:rStyle w:val="FontStyle31"/>
                <w:rFonts w:ascii="Times New Roman" w:hAnsi="Times New Roman" w:cs="Times New Roman"/>
                <w:color w:val="000000"/>
                <w:sz w:val="24"/>
                <w:szCs w:val="24"/>
              </w:rPr>
            </w:pPr>
            <w:r w:rsidRPr="0071230A">
              <w:rPr>
                <w:rStyle w:val="FontStyle31"/>
                <w:rFonts w:ascii="Times New Roman" w:hAnsi="Times New Roman" w:cs="Times New Roman"/>
                <w:color w:val="000000"/>
                <w:sz w:val="24"/>
                <w:szCs w:val="24"/>
              </w:rPr>
              <w:t>Семинарское занятие 6</w:t>
            </w:r>
          </w:p>
        </w:tc>
        <w:tc>
          <w:tcPr>
            <w:tcW w:w="997" w:type="pct"/>
            <w:tcBorders>
              <w:top w:val="single" w:sz="4" w:space="0" w:color="auto"/>
              <w:left w:val="single" w:sz="4" w:space="0" w:color="auto"/>
              <w:bottom w:val="single" w:sz="4" w:space="0" w:color="auto"/>
              <w:right w:val="single" w:sz="4" w:space="0" w:color="auto"/>
            </w:tcBorders>
          </w:tcPr>
          <w:p w:rsidR="00E12F08" w:rsidRPr="0071230A" w:rsidRDefault="00E12F08" w:rsidP="00FA47FF">
            <w:pPr>
              <w:pStyle w:val="Style14"/>
              <w:widowControl/>
              <w:ind w:firstLine="0"/>
              <w:jc w:val="left"/>
              <w:rPr>
                <w:color w:val="000000"/>
              </w:rPr>
            </w:pPr>
            <w:r w:rsidRPr="0071230A">
              <w:rPr>
                <w:color w:val="000000"/>
              </w:rPr>
              <w:t>Устный опрос на семинарском занятии</w:t>
            </w:r>
          </w:p>
          <w:p w:rsidR="00E12F08" w:rsidRPr="0071230A" w:rsidRDefault="00E12F08" w:rsidP="00FA47FF">
            <w:pPr>
              <w:pStyle w:val="Style14"/>
              <w:widowControl/>
              <w:ind w:firstLine="0"/>
              <w:jc w:val="left"/>
              <w:rPr>
                <w:color w:val="000000"/>
              </w:rPr>
            </w:pPr>
            <w:r w:rsidRPr="0071230A">
              <w:rPr>
                <w:color w:val="000000"/>
              </w:rPr>
              <w:t>Проверка письменных материалов на образовательном портале</w:t>
            </w:r>
          </w:p>
        </w:tc>
        <w:tc>
          <w:tcPr>
            <w:tcW w:w="512" w:type="pct"/>
            <w:tcBorders>
              <w:top w:val="single" w:sz="4" w:space="0" w:color="auto"/>
              <w:left w:val="single" w:sz="4" w:space="0" w:color="auto"/>
              <w:bottom w:val="single" w:sz="4" w:space="0" w:color="auto"/>
              <w:right w:val="single" w:sz="4" w:space="0" w:color="auto"/>
            </w:tcBorders>
          </w:tcPr>
          <w:p w:rsidR="00E12F08" w:rsidRPr="0071230A" w:rsidRDefault="00E12F08" w:rsidP="00E12F08">
            <w:pPr>
              <w:pStyle w:val="Style14"/>
              <w:widowControl/>
              <w:ind w:firstLine="0"/>
            </w:pPr>
            <w:r w:rsidRPr="0071230A">
              <w:t>ПК-10-зув</w:t>
            </w:r>
          </w:p>
          <w:p w:rsidR="00E12F08" w:rsidRPr="0071230A" w:rsidRDefault="00E12F08" w:rsidP="00E12F08">
            <w:pPr>
              <w:pStyle w:val="Style14"/>
              <w:widowControl/>
              <w:ind w:firstLine="0"/>
            </w:pPr>
            <w:r w:rsidRPr="0071230A">
              <w:t>ПК-11-зув</w:t>
            </w:r>
          </w:p>
          <w:p w:rsidR="00E12F08" w:rsidRPr="0071230A" w:rsidRDefault="00E12F08" w:rsidP="00E12F08">
            <w:pPr>
              <w:pStyle w:val="Style14"/>
              <w:widowControl/>
              <w:ind w:firstLine="0"/>
            </w:pPr>
            <w:r w:rsidRPr="0071230A">
              <w:t>ДПК-5-зув</w:t>
            </w:r>
          </w:p>
          <w:p w:rsidR="00E12F08" w:rsidRPr="0071230A" w:rsidRDefault="00E12F08" w:rsidP="00E12F08">
            <w:pPr>
              <w:pStyle w:val="Style14"/>
              <w:widowControl/>
              <w:ind w:firstLine="0"/>
              <w:jc w:val="left"/>
              <w:rPr>
                <w:color w:val="000000"/>
              </w:rPr>
            </w:pPr>
          </w:p>
        </w:tc>
      </w:tr>
      <w:tr w:rsidR="00E12F08" w:rsidRPr="0071230A" w:rsidTr="00E12F08">
        <w:trPr>
          <w:trHeight w:val="499"/>
        </w:trPr>
        <w:tc>
          <w:tcPr>
            <w:tcW w:w="1264" w:type="pct"/>
            <w:tcBorders>
              <w:top w:val="single" w:sz="4" w:space="0" w:color="auto"/>
              <w:left w:val="single" w:sz="4" w:space="0" w:color="auto"/>
              <w:bottom w:val="single" w:sz="4" w:space="0" w:color="auto"/>
              <w:right w:val="single" w:sz="4" w:space="0" w:color="auto"/>
            </w:tcBorders>
          </w:tcPr>
          <w:p w:rsidR="00E12F08" w:rsidRPr="0071230A" w:rsidRDefault="00E12F08" w:rsidP="00FA47FF">
            <w:pPr>
              <w:pStyle w:val="Style14"/>
              <w:widowControl/>
              <w:ind w:firstLine="0"/>
            </w:pPr>
            <w:r w:rsidRPr="0071230A">
              <w:lastRenderedPageBreak/>
              <w:t>Итого по разделу</w:t>
            </w:r>
          </w:p>
        </w:tc>
        <w:tc>
          <w:tcPr>
            <w:tcW w:w="203" w:type="pct"/>
            <w:tcBorders>
              <w:top w:val="single" w:sz="4" w:space="0" w:color="auto"/>
              <w:left w:val="single" w:sz="4" w:space="0" w:color="auto"/>
              <w:bottom w:val="single" w:sz="4" w:space="0" w:color="auto"/>
              <w:right w:val="single" w:sz="4" w:space="0" w:color="auto"/>
            </w:tcBorders>
          </w:tcPr>
          <w:p w:rsidR="00E12F08" w:rsidRPr="0071230A" w:rsidRDefault="00E12F08" w:rsidP="00FA47FF">
            <w:pPr>
              <w:pStyle w:val="Style14"/>
              <w:widowControl/>
              <w:ind w:firstLine="0"/>
              <w:jc w:val="center"/>
            </w:pPr>
          </w:p>
        </w:tc>
        <w:tc>
          <w:tcPr>
            <w:tcW w:w="208" w:type="pct"/>
            <w:tcBorders>
              <w:top w:val="single" w:sz="4" w:space="0" w:color="auto"/>
              <w:left w:val="single" w:sz="4" w:space="0" w:color="auto"/>
              <w:bottom w:val="single" w:sz="4" w:space="0" w:color="auto"/>
              <w:right w:val="single" w:sz="4" w:space="0" w:color="auto"/>
            </w:tcBorders>
          </w:tcPr>
          <w:p w:rsidR="00E12F08" w:rsidRPr="0071230A" w:rsidRDefault="00E12F08" w:rsidP="00FA47FF">
            <w:pPr>
              <w:pStyle w:val="Style14"/>
              <w:widowControl/>
              <w:ind w:firstLine="0"/>
              <w:jc w:val="center"/>
            </w:pPr>
            <w:r w:rsidRPr="0071230A">
              <w:t>1</w:t>
            </w:r>
          </w:p>
        </w:tc>
        <w:tc>
          <w:tcPr>
            <w:tcW w:w="357" w:type="pct"/>
            <w:tcBorders>
              <w:top w:val="single" w:sz="4" w:space="0" w:color="auto"/>
              <w:left w:val="single" w:sz="4" w:space="0" w:color="auto"/>
              <w:bottom w:val="single" w:sz="4" w:space="0" w:color="auto"/>
              <w:right w:val="single" w:sz="4" w:space="0" w:color="auto"/>
            </w:tcBorders>
          </w:tcPr>
          <w:p w:rsidR="00E12F08" w:rsidRPr="0071230A" w:rsidRDefault="00E12F08" w:rsidP="00FA47FF">
            <w:pPr>
              <w:pStyle w:val="Style14"/>
              <w:widowControl/>
              <w:ind w:firstLine="0"/>
              <w:jc w:val="center"/>
            </w:pPr>
            <w:r w:rsidRPr="0071230A">
              <w:t>1</w:t>
            </w:r>
          </w:p>
        </w:tc>
        <w:tc>
          <w:tcPr>
            <w:tcW w:w="210" w:type="pct"/>
            <w:tcBorders>
              <w:top w:val="single" w:sz="4" w:space="0" w:color="auto"/>
              <w:left w:val="single" w:sz="4" w:space="0" w:color="auto"/>
              <w:bottom w:val="single" w:sz="4" w:space="0" w:color="auto"/>
              <w:right w:val="single" w:sz="4" w:space="0" w:color="auto"/>
            </w:tcBorders>
          </w:tcPr>
          <w:p w:rsidR="00E12F08" w:rsidRPr="0071230A" w:rsidRDefault="00E12F08" w:rsidP="00FA47FF">
            <w:pPr>
              <w:pStyle w:val="Style14"/>
              <w:widowControl/>
              <w:ind w:firstLine="0"/>
              <w:jc w:val="center"/>
              <w:rPr>
                <w:color w:val="000000"/>
              </w:rPr>
            </w:pPr>
            <w:r w:rsidRPr="0071230A">
              <w:rPr>
                <w:color w:val="000000"/>
              </w:rPr>
              <w:t>1</w:t>
            </w:r>
          </w:p>
        </w:tc>
        <w:tc>
          <w:tcPr>
            <w:tcW w:w="273" w:type="pct"/>
            <w:tcBorders>
              <w:top w:val="single" w:sz="4" w:space="0" w:color="auto"/>
              <w:left w:val="single" w:sz="4" w:space="0" w:color="auto"/>
              <w:bottom w:val="single" w:sz="4" w:space="0" w:color="auto"/>
              <w:right w:val="single" w:sz="4" w:space="0" w:color="auto"/>
            </w:tcBorders>
          </w:tcPr>
          <w:p w:rsidR="00E12F08" w:rsidRPr="0071230A" w:rsidRDefault="007E762A" w:rsidP="00FA47FF">
            <w:pPr>
              <w:pStyle w:val="Style14"/>
              <w:widowControl/>
              <w:ind w:firstLine="0"/>
              <w:jc w:val="center"/>
              <w:rPr>
                <w:bCs/>
                <w:color w:val="000000"/>
              </w:rPr>
            </w:pPr>
            <w:r w:rsidRPr="0071230A">
              <w:rPr>
                <w:bCs/>
                <w:color w:val="000000"/>
              </w:rPr>
              <w:t>14</w:t>
            </w:r>
          </w:p>
        </w:tc>
        <w:tc>
          <w:tcPr>
            <w:tcW w:w="975" w:type="pct"/>
            <w:tcBorders>
              <w:top w:val="single" w:sz="4" w:space="0" w:color="auto"/>
              <w:left w:val="single" w:sz="4" w:space="0" w:color="auto"/>
              <w:bottom w:val="single" w:sz="4" w:space="0" w:color="auto"/>
              <w:right w:val="single" w:sz="4" w:space="0" w:color="auto"/>
            </w:tcBorders>
          </w:tcPr>
          <w:p w:rsidR="00E12F08" w:rsidRPr="0071230A" w:rsidRDefault="00E12F08" w:rsidP="00FA47FF">
            <w:pPr>
              <w:pStyle w:val="Style14"/>
              <w:widowControl/>
              <w:ind w:firstLine="0"/>
              <w:jc w:val="left"/>
              <w:rPr>
                <w:rStyle w:val="FontStyle31"/>
                <w:rFonts w:ascii="Times New Roman" w:hAnsi="Times New Roman" w:cs="Times New Roman"/>
                <w:color w:val="000000"/>
                <w:sz w:val="24"/>
                <w:szCs w:val="24"/>
              </w:rPr>
            </w:pPr>
          </w:p>
        </w:tc>
        <w:tc>
          <w:tcPr>
            <w:tcW w:w="997" w:type="pct"/>
            <w:tcBorders>
              <w:top w:val="single" w:sz="4" w:space="0" w:color="auto"/>
              <w:left w:val="single" w:sz="4" w:space="0" w:color="auto"/>
              <w:bottom w:val="single" w:sz="4" w:space="0" w:color="auto"/>
              <w:right w:val="single" w:sz="4" w:space="0" w:color="auto"/>
            </w:tcBorders>
          </w:tcPr>
          <w:p w:rsidR="00E12F08" w:rsidRPr="0071230A" w:rsidRDefault="00E12F08" w:rsidP="007E762A">
            <w:pPr>
              <w:pStyle w:val="Style14"/>
              <w:widowControl/>
              <w:ind w:firstLine="0"/>
              <w:jc w:val="left"/>
              <w:rPr>
                <w:color w:val="000000"/>
              </w:rPr>
            </w:pPr>
          </w:p>
        </w:tc>
        <w:tc>
          <w:tcPr>
            <w:tcW w:w="512" w:type="pct"/>
            <w:tcBorders>
              <w:top w:val="single" w:sz="4" w:space="0" w:color="auto"/>
              <w:left w:val="single" w:sz="4" w:space="0" w:color="auto"/>
              <w:bottom w:val="single" w:sz="4" w:space="0" w:color="auto"/>
              <w:right w:val="single" w:sz="4" w:space="0" w:color="auto"/>
            </w:tcBorders>
          </w:tcPr>
          <w:p w:rsidR="00E12F08" w:rsidRPr="0071230A" w:rsidRDefault="00E12F08" w:rsidP="00FA47FF">
            <w:pPr>
              <w:pStyle w:val="Style14"/>
              <w:widowControl/>
              <w:ind w:firstLine="0"/>
              <w:jc w:val="left"/>
              <w:rPr>
                <w:color w:val="000000"/>
              </w:rPr>
            </w:pPr>
          </w:p>
        </w:tc>
      </w:tr>
      <w:tr w:rsidR="00E12F08" w:rsidRPr="0071230A" w:rsidTr="00E12F08">
        <w:trPr>
          <w:trHeight w:val="499"/>
        </w:trPr>
        <w:tc>
          <w:tcPr>
            <w:tcW w:w="1264" w:type="pct"/>
            <w:tcBorders>
              <w:top w:val="single" w:sz="4" w:space="0" w:color="auto"/>
              <w:left w:val="single" w:sz="4" w:space="0" w:color="auto"/>
              <w:bottom w:val="single" w:sz="4" w:space="0" w:color="auto"/>
              <w:right w:val="single" w:sz="4" w:space="0" w:color="auto"/>
            </w:tcBorders>
          </w:tcPr>
          <w:p w:rsidR="007C0F3D" w:rsidRPr="0071230A" w:rsidRDefault="007C0F3D" w:rsidP="007C0F3D">
            <w:pPr>
              <w:autoSpaceDE w:val="0"/>
              <w:autoSpaceDN w:val="0"/>
              <w:adjustRightInd w:val="0"/>
              <w:jc w:val="both"/>
              <w:rPr>
                <w:lang w:val="ru-RU" w:eastAsia="ru-RU"/>
              </w:rPr>
            </w:pPr>
            <w:r w:rsidRPr="0071230A">
              <w:rPr>
                <w:rStyle w:val="apple-converted-space"/>
                <w:lang w:val="ru-RU"/>
              </w:rPr>
              <w:t>4.</w:t>
            </w:r>
            <w:r w:rsidR="00E12F08" w:rsidRPr="0071230A">
              <w:rPr>
                <w:rStyle w:val="apple-converted-space"/>
              </w:rPr>
              <w:t> </w:t>
            </w:r>
            <w:r w:rsidRPr="0071230A">
              <w:rPr>
                <w:lang w:val="ru-RU" w:eastAsia="ru-RU"/>
              </w:rPr>
              <w:t>Раздел</w:t>
            </w:r>
          </w:p>
          <w:p w:rsidR="007C0F3D" w:rsidRPr="0071230A" w:rsidRDefault="007C0F3D" w:rsidP="007C0F3D">
            <w:pPr>
              <w:autoSpaceDE w:val="0"/>
              <w:autoSpaceDN w:val="0"/>
              <w:adjustRightInd w:val="0"/>
              <w:rPr>
                <w:lang w:val="ru-RU" w:eastAsia="ru-RU"/>
              </w:rPr>
            </w:pPr>
            <w:r w:rsidRPr="0071230A">
              <w:rPr>
                <w:lang w:val="ru-RU" w:eastAsia="ru-RU"/>
              </w:rPr>
              <w:t>Пропедевтический период, уроки натурного, тематического и декоративного рисования</w:t>
            </w:r>
          </w:p>
          <w:p w:rsidR="00E12F08" w:rsidRPr="0071230A" w:rsidRDefault="00E12F08" w:rsidP="00FA47FF">
            <w:pPr>
              <w:pStyle w:val="Style14"/>
            </w:pPr>
          </w:p>
        </w:tc>
        <w:tc>
          <w:tcPr>
            <w:tcW w:w="203" w:type="pct"/>
            <w:tcBorders>
              <w:top w:val="single" w:sz="4" w:space="0" w:color="auto"/>
              <w:left w:val="single" w:sz="4" w:space="0" w:color="auto"/>
              <w:bottom w:val="single" w:sz="4" w:space="0" w:color="auto"/>
              <w:right w:val="single" w:sz="4" w:space="0" w:color="auto"/>
            </w:tcBorders>
          </w:tcPr>
          <w:p w:rsidR="00E12F08" w:rsidRPr="0071230A" w:rsidRDefault="00E12F08" w:rsidP="00FA47FF">
            <w:pPr>
              <w:pStyle w:val="Style14"/>
              <w:widowControl/>
              <w:ind w:firstLine="0"/>
              <w:jc w:val="center"/>
            </w:pPr>
            <w:r w:rsidRPr="0071230A">
              <w:t>4</w:t>
            </w:r>
          </w:p>
        </w:tc>
        <w:tc>
          <w:tcPr>
            <w:tcW w:w="208" w:type="pct"/>
            <w:tcBorders>
              <w:top w:val="single" w:sz="4" w:space="0" w:color="auto"/>
              <w:left w:val="single" w:sz="4" w:space="0" w:color="auto"/>
              <w:bottom w:val="single" w:sz="4" w:space="0" w:color="auto"/>
              <w:right w:val="single" w:sz="4" w:space="0" w:color="auto"/>
            </w:tcBorders>
          </w:tcPr>
          <w:p w:rsidR="00E12F08" w:rsidRPr="0071230A" w:rsidRDefault="00E12F08" w:rsidP="00FA47FF">
            <w:pPr>
              <w:pStyle w:val="Style14"/>
              <w:widowControl/>
              <w:ind w:firstLine="0"/>
              <w:jc w:val="center"/>
            </w:pPr>
          </w:p>
        </w:tc>
        <w:tc>
          <w:tcPr>
            <w:tcW w:w="357" w:type="pct"/>
            <w:tcBorders>
              <w:top w:val="single" w:sz="4" w:space="0" w:color="auto"/>
              <w:left w:val="single" w:sz="4" w:space="0" w:color="auto"/>
              <w:bottom w:val="single" w:sz="4" w:space="0" w:color="auto"/>
              <w:right w:val="single" w:sz="4" w:space="0" w:color="auto"/>
            </w:tcBorders>
          </w:tcPr>
          <w:p w:rsidR="00E12F08" w:rsidRPr="0071230A" w:rsidRDefault="00E12F08" w:rsidP="00FA47FF">
            <w:pPr>
              <w:pStyle w:val="Style14"/>
              <w:widowControl/>
              <w:ind w:firstLine="0"/>
              <w:jc w:val="center"/>
            </w:pPr>
          </w:p>
        </w:tc>
        <w:tc>
          <w:tcPr>
            <w:tcW w:w="210" w:type="pct"/>
            <w:tcBorders>
              <w:top w:val="single" w:sz="4" w:space="0" w:color="auto"/>
              <w:left w:val="single" w:sz="4" w:space="0" w:color="auto"/>
              <w:bottom w:val="single" w:sz="4" w:space="0" w:color="auto"/>
              <w:right w:val="single" w:sz="4" w:space="0" w:color="auto"/>
            </w:tcBorders>
          </w:tcPr>
          <w:p w:rsidR="00E12F08" w:rsidRPr="0071230A" w:rsidRDefault="00E12F08" w:rsidP="00FA47FF">
            <w:pPr>
              <w:pStyle w:val="Style14"/>
              <w:widowControl/>
              <w:ind w:firstLine="0"/>
              <w:jc w:val="center"/>
              <w:rPr>
                <w:color w:val="000000"/>
              </w:rPr>
            </w:pPr>
          </w:p>
        </w:tc>
        <w:tc>
          <w:tcPr>
            <w:tcW w:w="273" w:type="pct"/>
            <w:tcBorders>
              <w:top w:val="single" w:sz="4" w:space="0" w:color="auto"/>
              <w:left w:val="single" w:sz="4" w:space="0" w:color="auto"/>
              <w:bottom w:val="single" w:sz="4" w:space="0" w:color="auto"/>
              <w:right w:val="single" w:sz="4" w:space="0" w:color="auto"/>
            </w:tcBorders>
          </w:tcPr>
          <w:p w:rsidR="00E12F08" w:rsidRPr="0071230A" w:rsidRDefault="00E12F08" w:rsidP="00FA47FF">
            <w:pPr>
              <w:pStyle w:val="Style14"/>
              <w:widowControl/>
              <w:ind w:firstLine="0"/>
              <w:jc w:val="center"/>
              <w:rPr>
                <w:bCs/>
                <w:color w:val="000000"/>
              </w:rPr>
            </w:pPr>
          </w:p>
        </w:tc>
        <w:tc>
          <w:tcPr>
            <w:tcW w:w="975" w:type="pct"/>
            <w:tcBorders>
              <w:top w:val="single" w:sz="4" w:space="0" w:color="auto"/>
              <w:left w:val="single" w:sz="4" w:space="0" w:color="auto"/>
              <w:bottom w:val="single" w:sz="4" w:space="0" w:color="auto"/>
              <w:right w:val="single" w:sz="4" w:space="0" w:color="auto"/>
            </w:tcBorders>
          </w:tcPr>
          <w:p w:rsidR="00E12F08" w:rsidRPr="0071230A" w:rsidRDefault="00E12F08" w:rsidP="00FA47FF">
            <w:pPr>
              <w:pStyle w:val="Style14"/>
              <w:widowControl/>
              <w:ind w:firstLine="0"/>
              <w:jc w:val="left"/>
              <w:rPr>
                <w:color w:val="000000"/>
              </w:rPr>
            </w:pPr>
          </w:p>
        </w:tc>
        <w:tc>
          <w:tcPr>
            <w:tcW w:w="997" w:type="pct"/>
            <w:tcBorders>
              <w:top w:val="single" w:sz="4" w:space="0" w:color="auto"/>
              <w:left w:val="single" w:sz="4" w:space="0" w:color="auto"/>
              <w:bottom w:val="single" w:sz="4" w:space="0" w:color="auto"/>
              <w:right w:val="single" w:sz="4" w:space="0" w:color="auto"/>
            </w:tcBorders>
          </w:tcPr>
          <w:p w:rsidR="00E12F08" w:rsidRPr="0071230A" w:rsidRDefault="00E12F08" w:rsidP="00FA47FF">
            <w:pPr>
              <w:pStyle w:val="Style14"/>
              <w:widowControl/>
              <w:ind w:firstLine="0"/>
              <w:jc w:val="left"/>
              <w:rPr>
                <w:color w:val="000000"/>
              </w:rPr>
            </w:pPr>
          </w:p>
        </w:tc>
        <w:tc>
          <w:tcPr>
            <w:tcW w:w="512" w:type="pct"/>
            <w:tcBorders>
              <w:top w:val="single" w:sz="4" w:space="0" w:color="auto"/>
              <w:left w:val="single" w:sz="4" w:space="0" w:color="auto"/>
              <w:bottom w:val="single" w:sz="4" w:space="0" w:color="auto"/>
              <w:right w:val="single" w:sz="4" w:space="0" w:color="auto"/>
            </w:tcBorders>
          </w:tcPr>
          <w:p w:rsidR="00E12F08" w:rsidRPr="0071230A" w:rsidRDefault="00E12F08" w:rsidP="00FA47FF">
            <w:pPr>
              <w:pStyle w:val="Style14"/>
              <w:widowControl/>
              <w:ind w:firstLine="0"/>
              <w:jc w:val="left"/>
              <w:rPr>
                <w:color w:val="000000"/>
              </w:rPr>
            </w:pPr>
          </w:p>
        </w:tc>
      </w:tr>
      <w:tr w:rsidR="00E12F08" w:rsidRPr="00781842" w:rsidTr="00E12F08">
        <w:trPr>
          <w:trHeight w:val="499"/>
        </w:trPr>
        <w:tc>
          <w:tcPr>
            <w:tcW w:w="1264" w:type="pct"/>
            <w:tcBorders>
              <w:top w:val="single" w:sz="4" w:space="0" w:color="auto"/>
              <w:left w:val="single" w:sz="4" w:space="0" w:color="auto"/>
              <w:bottom w:val="single" w:sz="4" w:space="0" w:color="auto"/>
              <w:right w:val="single" w:sz="4" w:space="0" w:color="auto"/>
            </w:tcBorders>
          </w:tcPr>
          <w:p w:rsidR="007C0F3D" w:rsidRPr="0071230A" w:rsidRDefault="007C0F3D" w:rsidP="007C0F3D">
            <w:pPr>
              <w:autoSpaceDE w:val="0"/>
              <w:autoSpaceDN w:val="0"/>
              <w:adjustRightInd w:val="0"/>
              <w:jc w:val="both"/>
              <w:rPr>
                <w:lang w:val="ru-RU" w:eastAsia="ru-RU"/>
              </w:rPr>
            </w:pPr>
            <w:r w:rsidRPr="0071230A">
              <w:rPr>
                <w:lang w:val="ru-RU" w:eastAsia="ru-RU"/>
              </w:rPr>
              <w:t>4.1.Тема</w:t>
            </w:r>
          </w:p>
          <w:p w:rsidR="00E12F08" w:rsidRPr="0071230A" w:rsidRDefault="007C0F3D" w:rsidP="007C0F3D">
            <w:pPr>
              <w:pStyle w:val="Style14"/>
              <w:ind w:firstLine="0"/>
            </w:pPr>
            <w:r w:rsidRPr="0071230A">
              <w:t>Понятие, цель пропедевтики. Современный урок ИЗО. Роль речи в организации изобразительной деятельности. Результаты урока. Оценка деятельности учеников. Анализ урока ИЗО в коррекционной школе</w:t>
            </w:r>
          </w:p>
        </w:tc>
        <w:tc>
          <w:tcPr>
            <w:tcW w:w="203" w:type="pct"/>
            <w:tcBorders>
              <w:top w:val="single" w:sz="4" w:space="0" w:color="auto"/>
              <w:left w:val="single" w:sz="4" w:space="0" w:color="auto"/>
              <w:bottom w:val="single" w:sz="4" w:space="0" w:color="auto"/>
              <w:right w:val="single" w:sz="4" w:space="0" w:color="auto"/>
            </w:tcBorders>
          </w:tcPr>
          <w:p w:rsidR="00E12F08" w:rsidRPr="0071230A" w:rsidRDefault="00E12F08" w:rsidP="00FA47FF">
            <w:pPr>
              <w:pStyle w:val="Style14"/>
              <w:widowControl/>
              <w:ind w:firstLine="0"/>
              <w:jc w:val="center"/>
            </w:pPr>
          </w:p>
        </w:tc>
        <w:tc>
          <w:tcPr>
            <w:tcW w:w="208" w:type="pct"/>
            <w:tcBorders>
              <w:top w:val="single" w:sz="4" w:space="0" w:color="auto"/>
              <w:left w:val="single" w:sz="4" w:space="0" w:color="auto"/>
              <w:bottom w:val="single" w:sz="4" w:space="0" w:color="auto"/>
              <w:right w:val="single" w:sz="4" w:space="0" w:color="auto"/>
            </w:tcBorders>
          </w:tcPr>
          <w:p w:rsidR="00E12F08" w:rsidRPr="0071230A" w:rsidRDefault="007C0F3D" w:rsidP="00FA47FF">
            <w:pPr>
              <w:pStyle w:val="Style14"/>
              <w:widowControl/>
              <w:ind w:firstLine="0"/>
              <w:jc w:val="center"/>
            </w:pPr>
            <w:r w:rsidRPr="0071230A">
              <w:t>0,5</w:t>
            </w:r>
          </w:p>
        </w:tc>
        <w:tc>
          <w:tcPr>
            <w:tcW w:w="357" w:type="pct"/>
            <w:tcBorders>
              <w:top w:val="single" w:sz="4" w:space="0" w:color="auto"/>
              <w:left w:val="single" w:sz="4" w:space="0" w:color="auto"/>
              <w:bottom w:val="single" w:sz="4" w:space="0" w:color="auto"/>
              <w:right w:val="single" w:sz="4" w:space="0" w:color="auto"/>
            </w:tcBorders>
          </w:tcPr>
          <w:p w:rsidR="00E12F08" w:rsidRPr="0071230A" w:rsidRDefault="007C0F3D" w:rsidP="00FA47FF">
            <w:pPr>
              <w:pStyle w:val="Style14"/>
              <w:widowControl/>
              <w:ind w:firstLine="0"/>
              <w:jc w:val="center"/>
            </w:pPr>
            <w:r w:rsidRPr="0071230A">
              <w:t>0,5</w:t>
            </w:r>
          </w:p>
        </w:tc>
        <w:tc>
          <w:tcPr>
            <w:tcW w:w="210" w:type="pct"/>
            <w:tcBorders>
              <w:top w:val="single" w:sz="4" w:space="0" w:color="auto"/>
              <w:left w:val="single" w:sz="4" w:space="0" w:color="auto"/>
              <w:bottom w:val="single" w:sz="4" w:space="0" w:color="auto"/>
              <w:right w:val="single" w:sz="4" w:space="0" w:color="auto"/>
            </w:tcBorders>
          </w:tcPr>
          <w:p w:rsidR="00E12F08" w:rsidRPr="0071230A" w:rsidRDefault="007C0F3D" w:rsidP="00FA47FF">
            <w:pPr>
              <w:pStyle w:val="Style14"/>
              <w:widowControl/>
              <w:ind w:firstLine="0"/>
              <w:jc w:val="center"/>
              <w:rPr>
                <w:color w:val="000000"/>
              </w:rPr>
            </w:pPr>
            <w:r w:rsidRPr="0071230A">
              <w:t>0,5</w:t>
            </w:r>
          </w:p>
        </w:tc>
        <w:tc>
          <w:tcPr>
            <w:tcW w:w="273" w:type="pct"/>
            <w:tcBorders>
              <w:top w:val="single" w:sz="4" w:space="0" w:color="auto"/>
              <w:left w:val="single" w:sz="4" w:space="0" w:color="auto"/>
              <w:bottom w:val="single" w:sz="4" w:space="0" w:color="auto"/>
              <w:right w:val="single" w:sz="4" w:space="0" w:color="auto"/>
            </w:tcBorders>
          </w:tcPr>
          <w:p w:rsidR="00E12F08" w:rsidRPr="0071230A" w:rsidRDefault="007E762A" w:rsidP="00FA47FF">
            <w:pPr>
              <w:pStyle w:val="Style14"/>
              <w:widowControl/>
              <w:ind w:firstLine="0"/>
              <w:jc w:val="center"/>
              <w:rPr>
                <w:bCs/>
                <w:color w:val="000000"/>
              </w:rPr>
            </w:pPr>
            <w:r w:rsidRPr="0071230A">
              <w:rPr>
                <w:bCs/>
                <w:color w:val="000000"/>
              </w:rPr>
              <w:t>7</w:t>
            </w:r>
          </w:p>
        </w:tc>
        <w:tc>
          <w:tcPr>
            <w:tcW w:w="975" w:type="pct"/>
            <w:tcBorders>
              <w:top w:val="single" w:sz="4" w:space="0" w:color="auto"/>
              <w:left w:val="single" w:sz="4" w:space="0" w:color="auto"/>
              <w:bottom w:val="single" w:sz="4" w:space="0" w:color="auto"/>
              <w:right w:val="single" w:sz="4" w:space="0" w:color="auto"/>
            </w:tcBorders>
          </w:tcPr>
          <w:p w:rsidR="00E12F08" w:rsidRPr="0071230A" w:rsidRDefault="00E12F08" w:rsidP="00FA47FF">
            <w:pPr>
              <w:pStyle w:val="Style14"/>
              <w:widowControl/>
              <w:ind w:firstLine="0"/>
              <w:jc w:val="left"/>
              <w:rPr>
                <w:rStyle w:val="FontStyle31"/>
                <w:rFonts w:ascii="Times New Roman" w:hAnsi="Times New Roman" w:cs="Times New Roman"/>
                <w:color w:val="000000"/>
                <w:sz w:val="24"/>
                <w:szCs w:val="24"/>
              </w:rPr>
            </w:pPr>
            <w:r w:rsidRPr="0071230A">
              <w:rPr>
                <w:rStyle w:val="FontStyle31"/>
                <w:rFonts w:ascii="Times New Roman" w:hAnsi="Times New Roman" w:cs="Times New Roman"/>
                <w:color w:val="000000"/>
                <w:sz w:val="24"/>
                <w:szCs w:val="24"/>
              </w:rPr>
              <w:t>Семинарское занятие 7</w:t>
            </w:r>
          </w:p>
        </w:tc>
        <w:tc>
          <w:tcPr>
            <w:tcW w:w="997" w:type="pct"/>
            <w:tcBorders>
              <w:top w:val="single" w:sz="4" w:space="0" w:color="auto"/>
              <w:left w:val="single" w:sz="4" w:space="0" w:color="auto"/>
              <w:bottom w:val="single" w:sz="4" w:space="0" w:color="auto"/>
              <w:right w:val="single" w:sz="4" w:space="0" w:color="auto"/>
            </w:tcBorders>
          </w:tcPr>
          <w:p w:rsidR="00E12F08" w:rsidRPr="0071230A" w:rsidRDefault="00E12F08" w:rsidP="00FA47FF">
            <w:pPr>
              <w:pStyle w:val="Style14"/>
              <w:widowControl/>
              <w:ind w:firstLine="0"/>
              <w:jc w:val="left"/>
              <w:rPr>
                <w:color w:val="000000"/>
              </w:rPr>
            </w:pPr>
            <w:r w:rsidRPr="0071230A">
              <w:rPr>
                <w:color w:val="000000"/>
              </w:rPr>
              <w:t>Устный опрос на семинарском занятии</w:t>
            </w:r>
          </w:p>
          <w:p w:rsidR="00E12F08" w:rsidRPr="0071230A" w:rsidRDefault="00E12F08" w:rsidP="00FA47FF">
            <w:pPr>
              <w:pStyle w:val="Style14"/>
              <w:widowControl/>
              <w:ind w:firstLine="0"/>
              <w:jc w:val="left"/>
              <w:rPr>
                <w:color w:val="000000"/>
              </w:rPr>
            </w:pPr>
            <w:r w:rsidRPr="0071230A">
              <w:rPr>
                <w:color w:val="000000"/>
              </w:rPr>
              <w:t>Проверка письменных материалов на образовательном портале</w:t>
            </w:r>
          </w:p>
        </w:tc>
        <w:tc>
          <w:tcPr>
            <w:tcW w:w="512" w:type="pct"/>
            <w:tcBorders>
              <w:top w:val="single" w:sz="4" w:space="0" w:color="auto"/>
              <w:left w:val="single" w:sz="4" w:space="0" w:color="auto"/>
              <w:bottom w:val="single" w:sz="4" w:space="0" w:color="auto"/>
              <w:right w:val="single" w:sz="4" w:space="0" w:color="auto"/>
            </w:tcBorders>
          </w:tcPr>
          <w:p w:rsidR="00E12F08" w:rsidRPr="0071230A" w:rsidRDefault="00E12F08" w:rsidP="00E12F08">
            <w:pPr>
              <w:pStyle w:val="Style14"/>
              <w:widowControl/>
              <w:ind w:firstLine="0"/>
            </w:pPr>
            <w:r w:rsidRPr="0071230A">
              <w:t>ПК-10-зув</w:t>
            </w:r>
          </w:p>
          <w:p w:rsidR="00E12F08" w:rsidRPr="0071230A" w:rsidRDefault="00E12F08" w:rsidP="00E12F08">
            <w:pPr>
              <w:pStyle w:val="Style14"/>
              <w:widowControl/>
              <w:ind w:firstLine="0"/>
            </w:pPr>
            <w:r w:rsidRPr="0071230A">
              <w:t>ПК-11-зув</w:t>
            </w:r>
          </w:p>
          <w:p w:rsidR="00E12F08" w:rsidRPr="0071230A" w:rsidRDefault="00E12F08" w:rsidP="00E12F08">
            <w:pPr>
              <w:pStyle w:val="Style14"/>
              <w:widowControl/>
              <w:ind w:firstLine="0"/>
            </w:pPr>
            <w:r w:rsidRPr="0071230A">
              <w:t>ДПК-5-зув</w:t>
            </w:r>
          </w:p>
          <w:p w:rsidR="00E12F08" w:rsidRPr="0071230A" w:rsidRDefault="00E12F08" w:rsidP="00E12F08">
            <w:pPr>
              <w:pStyle w:val="Style14"/>
              <w:widowControl/>
              <w:ind w:firstLine="0"/>
              <w:jc w:val="left"/>
              <w:rPr>
                <w:color w:val="000000"/>
              </w:rPr>
            </w:pPr>
          </w:p>
        </w:tc>
      </w:tr>
      <w:tr w:rsidR="00E12F08" w:rsidRPr="00781842" w:rsidTr="00E12F08">
        <w:trPr>
          <w:trHeight w:val="499"/>
        </w:trPr>
        <w:tc>
          <w:tcPr>
            <w:tcW w:w="1264" w:type="pct"/>
            <w:tcBorders>
              <w:top w:val="single" w:sz="4" w:space="0" w:color="auto"/>
              <w:left w:val="single" w:sz="4" w:space="0" w:color="auto"/>
              <w:bottom w:val="single" w:sz="4" w:space="0" w:color="auto"/>
              <w:right w:val="single" w:sz="4" w:space="0" w:color="auto"/>
            </w:tcBorders>
          </w:tcPr>
          <w:p w:rsidR="007C0F3D" w:rsidRPr="0071230A" w:rsidRDefault="007C0F3D" w:rsidP="007C0F3D">
            <w:pPr>
              <w:autoSpaceDE w:val="0"/>
              <w:autoSpaceDN w:val="0"/>
              <w:adjustRightInd w:val="0"/>
              <w:jc w:val="both"/>
              <w:rPr>
                <w:lang w:val="ru-RU" w:eastAsia="ru-RU"/>
              </w:rPr>
            </w:pPr>
            <w:r w:rsidRPr="0071230A">
              <w:rPr>
                <w:lang w:val="ru-RU" w:eastAsia="ru-RU"/>
              </w:rPr>
              <w:t>4.2.Тема</w:t>
            </w:r>
          </w:p>
          <w:p w:rsidR="00E12F08" w:rsidRPr="0071230A" w:rsidRDefault="007C0F3D" w:rsidP="007C0F3D">
            <w:pPr>
              <w:pStyle w:val="Style14"/>
              <w:ind w:firstLine="0"/>
            </w:pPr>
            <w:r w:rsidRPr="0071230A">
              <w:t>Синтез искусств на уроке ИЗО (художественное слово, музыка). Наглядность на уроке ИЗО. Уроки рисования с натуры. Уроки тематического рисования. Декоративное рисование. Игры и упражнения в пропедевтический период.</w:t>
            </w:r>
          </w:p>
        </w:tc>
        <w:tc>
          <w:tcPr>
            <w:tcW w:w="203" w:type="pct"/>
            <w:tcBorders>
              <w:top w:val="single" w:sz="4" w:space="0" w:color="auto"/>
              <w:left w:val="single" w:sz="4" w:space="0" w:color="auto"/>
              <w:bottom w:val="single" w:sz="4" w:space="0" w:color="auto"/>
              <w:right w:val="single" w:sz="4" w:space="0" w:color="auto"/>
            </w:tcBorders>
          </w:tcPr>
          <w:p w:rsidR="00E12F08" w:rsidRPr="0071230A" w:rsidRDefault="00E12F08" w:rsidP="00FA47FF">
            <w:pPr>
              <w:pStyle w:val="Style14"/>
              <w:widowControl/>
              <w:ind w:firstLine="0"/>
              <w:jc w:val="center"/>
            </w:pPr>
          </w:p>
        </w:tc>
        <w:tc>
          <w:tcPr>
            <w:tcW w:w="208" w:type="pct"/>
            <w:tcBorders>
              <w:top w:val="single" w:sz="4" w:space="0" w:color="auto"/>
              <w:left w:val="single" w:sz="4" w:space="0" w:color="auto"/>
              <w:bottom w:val="single" w:sz="4" w:space="0" w:color="auto"/>
              <w:right w:val="single" w:sz="4" w:space="0" w:color="auto"/>
            </w:tcBorders>
          </w:tcPr>
          <w:p w:rsidR="00E12F08" w:rsidRPr="0071230A" w:rsidRDefault="007C0F3D" w:rsidP="00FA47FF">
            <w:pPr>
              <w:pStyle w:val="Style14"/>
              <w:widowControl/>
              <w:ind w:firstLine="0"/>
              <w:jc w:val="center"/>
            </w:pPr>
            <w:r w:rsidRPr="0071230A">
              <w:t>0,5</w:t>
            </w:r>
          </w:p>
        </w:tc>
        <w:tc>
          <w:tcPr>
            <w:tcW w:w="357" w:type="pct"/>
            <w:tcBorders>
              <w:top w:val="single" w:sz="4" w:space="0" w:color="auto"/>
              <w:left w:val="single" w:sz="4" w:space="0" w:color="auto"/>
              <w:bottom w:val="single" w:sz="4" w:space="0" w:color="auto"/>
              <w:right w:val="single" w:sz="4" w:space="0" w:color="auto"/>
            </w:tcBorders>
          </w:tcPr>
          <w:p w:rsidR="00E12F08" w:rsidRPr="0071230A" w:rsidRDefault="007C0F3D" w:rsidP="00FA47FF">
            <w:pPr>
              <w:pStyle w:val="Style14"/>
              <w:widowControl/>
              <w:ind w:firstLine="0"/>
              <w:jc w:val="center"/>
            </w:pPr>
            <w:r w:rsidRPr="0071230A">
              <w:t>0,5</w:t>
            </w:r>
          </w:p>
        </w:tc>
        <w:tc>
          <w:tcPr>
            <w:tcW w:w="210" w:type="pct"/>
            <w:tcBorders>
              <w:top w:val="single" w:sz="4" w:space="0" w:color="auto"/>
              <w:left w:val="single" w:sz="4" w:space="0" w:color="auto"/>
              <w:bottom w:val="single" w:sz="4" w:space="0" w:color="auto"/>
              <w:right w:val="single" w:sz="4" w:space="0" w:color="auto"/>
            </w:tcBorders>
          </w:tcPr>
          <w:p w:rsidR="00E12F08" w:rsidRPr="0071230A" w:rsidRDefault="007C0F3D" w:rsidP="00FA47FF">
            <w:pPr>
              <w:pStyle w:val="Style14"/>
              <w:widowControl/>
              <w:ind w:firstLine="0"/>
              <w:jc w:val="center"/>
              <w:rPr>
                <w:color w:val="000000"/>
              </w:rPr>
            </w:pPr>
            <w:r w:rsidRPr="0071230A">
              <w:rPr>
                <w:color w:val="000000"/>
              </w:rPr>
              <w:t>0,5</w:t>
            </w:r>
          </w:p>
        </w:tc>
        <w:tc>
          <w:tcPr>
            <w:tcW w:w="273" w:type="pct"/>
            <w:tcBorders>
              <w:top w:val="single" w:sz="4" w:space="0" w:color="auto"/>
              <w:left w:val="single" w:sz="4" w:space="0" w:color="auto"/>
              <w:bottom w:val="single" w:sz="4" w:space="0" w:color="auto"/>
              <w:right w:val="single" w:sz="4" w:space="0" w:color="auto"/>
            </w:tcBorders>
          </w:tcPr>
          <w:p w:rsidR="00E12F08" w:rsidRPr="0071230A" w:rsidRDefault="007E762A" w:rsidP="00FA47FF">
            <w:pPr>
              <w:pStyle w:val="Style14"/>
              <w:widowControl/>
              <w:ind w:firstLine="0"/>
              <w:jc w:val="center"/>
              <w:rPr>
                <w:bCs/>
                <w:color w:val="000000"/>
              </w:rPr>
            </w:pPr>
            <w:r w:rsidRPr="0071230A">
              <w:rPr>
                <w:bCs/>
                <w:color w:val="000000"/>
              </w:rPr>
              <w:t>7</w:t>
            </w:r>
          </w:p>
        </w:tc>
        <w:tc>
          <w:tcPr>
            <w:tcW w:w="975" w:type="pct"/>
            <w:tcBorders>
              <w:top w:val="single" w:sz="4" w:space="0" w:color="auto"/>
              <w:left w:val="single" w:sz="4" w:space="0" w:color="auto"/>
              <w:bottom w:val="single" w:sz="4" w:space="0" w:color="auto"/>
              <w:right w:val="single" w:sz="4" w:space="0" w:color="auto"/>
            </w:tcBorders>
          </w:tcPr>
          <w:p w:rsidR="00E12F08" w:rsidRPr="0071230A" w:rsidRDefault="00E12F08" w:rsidP="00FA47FF">
            <w:pPr>
              <w:pStyle w:val="Style14"/>
              <w:widowControl/>
              <w:ind w:firstLine="0"/>
              <w:jc w:val="left"/>
              <w:rPr>
                <w:rStyle w:val="FontStyle31"/>
                <w:rFonts w:ascii="Times New Roman" w:hAnsi="Times New Roman" w:cs="Times New Roman"/>
                <w:color w:val="000000"/>
                <w:sz w:val="24"/>
                <w:szCs w:val="24"/>
              </w:rPr>
            </w:pPr>
            <w:r w:rsidRPr="0071230A">
              <w:rPr>
                <w:rStyle w:val="FontStyle31"/>
                <w:rFonts w:ascii="Times New Roman" w:hAnsi="Times New Roman" w:cs="Times New Roman"/>
                <w:color w:val="000000"/>
                <w:sz w:val="24"/>
                <w:szCs w:val="24"/>
              </w:rPr>
              <w:t>Семинарское занятие 8</w:t>
            </w:r>
          </w:p>
        </w:tc>
        <w:tc>
          <w:tcPr>
            <w:tcW w:w="997" w:type="pct"/>
            <w:tcBorders>
              <w:top w:val="single" w:sz="4" w:space="0" w:color="auto"/>
              <w:left w:val="single" w:sz="4" w:space="0" w:color="auto"/>
              <w:bottom w:val="single" w:sz="4" w:space="0" w:color="auto"/>
              <w:right w:val="single" w:sz="4" w:space="0" w:color="auto"/>
            </w:tcBorders>
          </w:tcPr>
          <w:p w:rsidR="00E12F08" w:rsidRPr="0071230A" w:rsidRDefault="00E12F08" w:rsidP="00FA47FF">
            <w:pPr>
              <w:pStyle w:val="Style14"/>
              <w:widowControl/>
              <w:ind w:firstLine="0"/>
              <w:jc w:val="left"/>
              <w:rPr>
                <w:color w:val="000000"/>
              </w:rPr>
            </w:pPr>
            <w:r w:rsidRPr="0071230A">
              <w:rPr>
                <w:color w:val="000000"/>
              </w:rPr>
              <w:t>Устный опрос на семинарском занятии</w:t>
            </w:r>
          </w:p>
          <w:p w:rsidR="00E12F08" w:rsidRPr="0071230A" w:rsidRDefault="00E12F08" w:rsidP="00FA47FF">
            <w:pPr>
              <w:pStyle w:val="Style14"/>
              <w:widowControl/>
              <w:ind w:firstLine="0"/>
              <w:jc w:val="left"/>
              <w:rPr>
                <w:color w:val="000000"/>
              </w:rPr>
            </w:pPr>
            <w:r w:rsidRPr="0071230A">
              <w:rPr>
                <w:color w:val="000000"/>
              </w:rPr>
              <w:t>Проверка письменных материалов на образовательном портале</w:t>
            </w:r>
          </w:p>
        </w:tc>
        <w:tc>
          <w:tcPr>
            <w:tcW w:w="512" w:type="pct"/>
            <w:tcBorders>
              <w:top w:val="single" w:sz="4" w:space="0" w:color="auto"/>
              <w:left w:val="single" w:sz="4" w:space="0" w:color="auto"/>
              <w:bottom w:val="single" w:sz="4" w:space="0" w:color="auto"/>
              <w:right w:val="single" w:sz="4" w:space="0" w:color="auto"/>
            </w:tcBorders>
          </w:tcPr>
          <w:p w:rsidR="00E12F08" w:rsidRPr="0071230A" w:rsidRDefault="00E12F08" w:rsidP="00E12F08">
            <w:pPr>
              <w:pStyle w:val="Style14"/>
              <w:widowControl/>
              <w:ind w:firstLine="0"/>
            </w:pPr>
            <w:r w:rsidRPr="0071230A">
              <w:t>ПК-10-зув</w:t>
            </w:r>
          </w:p>
          <w:p w:rsidR="00E12F08" w:rsidRPr="0071230A" w:rsidRDefault="00E12F08" w:rsidP="00E12F08">
            <w:pPr>
              <w:pStyle w:val="Style14"/>
              <w:widowControl/>
              <w:ind w:firstLine="0"/>
            </w:pPr>
            <w:r w:rsidRPr="0071230A">
              <w:t>ПК-11-зув</w:t>
            </w:r>
          </w:p>
          <w:p w:rsidR="00E12F08" w:rsidRPr="0071230A" w:rsidRDefault="00E12F08" w:rsidP="00E12F08">
            <w:pPr>
              <w:pStyle w:val="Style14"/>
              <w:widowControl/>
              <w:ind w:firstLine="0"/>
            </w:pPr>
            <w:r w:rsidRPr="0071230A">
              <w:t>ДПК-5-зув</w:t>
            </w:r>
          </w:p>
          <w:p w:rsidR="00E12F08" w:rsidRPr="0071230A" w:rsidRDefault="00E12F08" w:rsidP="00E12F08">
            <w:pPr>
              <w:pStyle w:val="Style14"/>
              <w:widowControl/>
              <w:ind w:firstLine="0"/>
              <w:jc w:val="left"/>
              <w:rPr>
                <w:color w:val="000000"/>
              </w:rPr>
            </w:pPr>
          </w:p>
        </w:tc>
      </w:tr>
      <w:tr w:rsidR="00E12F08" w:rsidRPr="0071230A" w:rsidTr="00E12F08">
        <w:trPr>
          <w:trHeight w:val="499"/>
        </w:trPr>
        <w:tc>
          <w:tcPr>
            <w:tcW w:w="1264" w:type="pct"/>
            <w:tcBorders>
              <w:top w:val="single" w:sz="4" w:space="0" w:color="auto"/>
              <w:left w:val="single" w:sz="4" w:space="0" w:color="auto"/>
              <w:bottom w:val="single" w:sz="4" w:space="0" w:color="auto"/>
              <w:right w:val="single" w:sz="4" w:space="0" w:color="auto"/>
            </w:tcBorders>
          </w:tcPr>
          <w:p w:rsidR="00E12F08" w:rsidRPr="0071230A" w:rsidRDefault="00E12F08" w:rsidP="00FA47FF">
            <w:pPr>
              <w:pStyle w:val="Style14"/>
              <w:widowControl/>
              <w:ind w:firstLine="0"/>
            </w:pPr>
            <w:r w:rsidRPr="0071230A">
              <w:t>Итого по разделу</w:t>
            </w:r>
          </w:p>
        </w:tc>
        <w:tc>
          <w:tcPr>
            <w:tcW w:w="203" w:type="pct"/>
            <w:tcBorders>
              <w:top w:val="single" w:sz="4" w:space="0" w:color="auto"/>
              <w:left w:val="single" w:sz="4" w:space="0" w:color="auto"/>
              <w:bottom w:val="single" w:sz="4" w:space="0" w:color="auto"/>
              <w:right w:val="single" w:sz="4" w:space="0" w:color="auto"/>
            </w:tcBorders>
          </w:tcPr>
          <w:p w:rsidR="00E12F08" w:rsidRPr="0071230A" w:rsidRDefault="00E12F08" w:rsidP="00FA47FF">
            <w:pPr>
              <w:pStyle w:val="Style14"/>
              <w:widowControl/>
              <w:ind w:firstLine="0"/>
              <w:jc w:val="center"/>
            </w:pPr>
          </w:p>
        </w:tc>
        <w:tc>
          <w:tcPr>
            <w:tcW w:w="208" w:type="pct"/>
            <w:tcBorders>
              <w:top w:val="single" w:sz="4" w:space="0" w:color="auto"/>
              <w:left w:val="single" w:sz="4" w:space="0" w:color="auto"/>
              <w:bottom w:val="single" w:sz="4" w:space="0" w:color="auto"/>
              <w:right w:val="single" w:sz="4" w:space="0" w:color="auto"/>
            </w:tcBorders>
          </w:tcPr>
          <w:p w:rsidR="00E12F08" w:rsidRPr="0071230A" w:rsidRDefault="00E12F08" w:rsidP="00FA47FF">
            <w:pPr>
              <w:pStyle w:val="Style14"/>
              <w:widowControl/>
              <w:ind w:firstLine="0"/>
              <w:jc w:val="center"/>
            </w:pPr>
            <w:r w:rsidRPr="0071230A">
              <w:t>1</w:t>
            </w:r>
          </w:p>
        </w:tc>
        <w:tc>
          <w:tcPr>
            <w:tcW w:w="357" w:type="pct"/>
            <w:tcBorders>
              <w:top w:val="single" w:sz="4" w:space="0" w:color="auto"/>
              <w:left w:val="single" w:sz="4" w:space="0" w:color="auto"/>
              <w:bottom w:val="single" w:sz="4" w:space="0" w:color="auto"/>
              <w:right w:val="single" w:sz="4" w:space="0" w:color="auto"/>
            </w:tcBorders>
          </w:tcPr>
          <w:p w:rsidR="00E12F08" w:rsidRPr="0071230A" w:rsidRDefault="00E12F08" w:rsidP="00FA47FF">
            <w:pPr>
              <w:pStyle w:val="Style14"/>
              <w:widowControl/>
              <w:ind w:firstLine="0"/>
              <w:jc w:val="center"/>
            </w:pPr>
            <w:r w:rsidRPr="0071230A">
              <w:t>1</w:t>
            </w:r>
          </w:p>
        </w:tc>
        <w:tc>
          <w:tcPr>
            <w:tcW w:w="210" w:type="pct"/>
            <w:tcBorders>
              <w:top w:val="single" w:sz="4" w:space="0" w:color="auto"/>
              <w:left w:val="single" w:sz="4" w:space="0" w:color="auto"/>
              <w:bottom w:val="single" w:sz="4" w:space="0" w:color="auto"/>
              <w:right w:val="single" w:sz="4" w:space="0" w:color="auto"/>
            </w:tcBorders>
          </w:tcPr>
          <w:p w:rsidR="00E12F08" w:rsidRPr="0071230A" w:rsidRDefault="00E12F08" w:rsidP="00FA47FF">
            <w:pPr>
              <w:pStyle w:val="Style14"/>
              <w:widowControl/>
              <w:ind w:firstLine="0"/>
              <w:jc w:val="center"/>
              <w:rPr>
                <w:color w:val="000000"/>
              </w:rPr>
            </w:pPr>
            <w:r w:rsidRPr="0071230A">
              <w:rPr>
                <w:color w:val="000000"/>
              </w:rPr>
              <w:t>1</w:t>
            </w:r>
          </w:p>
        </w:tc>
        <w:tc>
          <w:tcPr>
            <w:tcW w:w="273" w:type="pct"/>
            <w:tcBorders>
              <w:top w:val="single" w:sz="4" w:space="0" w:color="auto"/>
              <w:left w:val="single" w:sz="4" w:space="0" w:color="auto"/>
              <w:bottom w:val="single" w:sz="4" w:space="0" w:color="auto"/>
              <w:right w:val="single" w:sz="4" w:space="0" w:color="auto"/>
            </w:tcBorders>
          </w:tcPr>
          <w:p w:rsidR="00E12F08" w:rsidRPr="0071230A" w:rsidRDefault="007E762A" w:rsidP="00FA47FF">
            <w:pPr>
              <w:pStyle w:val="Style14"/>
              <w:widowControl/>
              <w:ind w:firstLine="0"/>
              <w:jc w:val="center"/>
              <w:rPr>
                <w:bCs/>
                <w:color w:val="000000"/>
              </w:rPr>
            </w:pPr>
            <w:r w:rsidRPr="0071230A">
              <w:rPr>
                <w:bCs/>
                <w:color w:val="000000"/>
              </w:rPr>
              <w:t>14</w:t>
            </w:r>
          </w:p>
        </w:tc>
        <w:tc>
          <w:tcPr>
            <w:tcW w:w="975" w:type="pct"/>
            <w:tcBorders>
              <w:top w:val="single" w:sz="4" w:space="0" w:color="auto"/>
              <w:left w:val="single" w:sz="4" w:space="0" w:color="auto"/>
              <w:bottom w:val="single" w:sz="4" w:space="0" w:color="auto"/>
              <w:right w:val="single" w:sz="4" w:space="0" w:color="auto"/>
            </w:tcBorders>
          </w:tcPr>
          <w:p w:rsidR="00E12F08" w:rsidRPr="0071230A" w:rsidRDefault="00E12F08" w:rsidP="00FA47FF">
            <w:pPr>
              <w:pStyle w:val="Style14"/>
              <w:widowControl/>
              <w:ind w:firstLine="0"/>
              <w:jc w:val="left"/>
              <w:rPr>
                <w:rStyle w:val="FontStyle31"/>
                <w:rFonts w:ascii="Times New Roman" w:hAnsi="Times New Roman" w:cs="Times New Roman"/>
                <w:color w:val="000000"/>
                <w:sz w:val="24"/>
                <w:szCs w:val="24"/>
              </w:rPr>
            </w:pPr>
          </w:p>
        </w:tc>
        <w:tc>
          <w:tcPr>
            <w:tcW w:w="997" w:type="pct"/>
            <w:tcBorders>
              <w:top w:val="single" w:sz="4" w:space="0" w:color="auto"/>
              <w:left w:val="single" w:sz="4" w:space="0" w:color="auto"/>
              <w:bottom w:val="single" w:sz="4" w:space="0" w:color="auto"/>
              <w:right w:val="single" w:sz="4" w:space="0" w:color="auto"/>
            </w:tcBorders>
          </w:tcPr>
          <w:p w:rsidR="00E12F08" w:rsidRPr="0071230A" w:rsidRDefault="00E12F08" w:rsidP="007E762A">
            <w:pPr>
              <w:pStyle w:val="Style14"/>
              <w:widowControl/>
              <w:ind w:firstLine="0"/>
              <w:jc w:val="left"/>
              <w:rPr>
                <w:color w:val="000000"/>
              </w:rPr>
            </w:pPr>
          </w:p>
        </w:tc>
        <w:tc>
          <w:tcPr>
            <w:tcW w:w="512" w:type="pct"/>
            <w:tcBorders>
              <w:top w:val="single" w:sz="4" w:space="0" w:color="auto"/>
              <w:left w:val="single" w:sz="4" w:space="0" w:color="auto"/>
              <w:bottom w:val="single" w:sz="4" w:space="0" w:color="auto"/>
              <w:right w:val="single" w:sz="4" w:space="0" w:color="auto"/>
            </w:tcBorders>
          </w:tcPr>
          <w:p w:rsidR="00E12F08" w:rsidRPr="0071230A" w:rsidRDefault="00E12F08" w:rsidP="00FA47FF">
            <w:pPr>
              <w:pStyle w:val="Style14"/>
              <w:widowControl/>
              <w:ind w:firstLine="0"/>
              <w:jc w:val="left"/>
              <w:rPr>
                <w:color w:val="000000"/>
              </w:rPr>
            </w:pPr>
          </w:p>
        </w:tc>
      </w:tr>
      <w:tr w:rsidR="00E12F08" w:rsidRPr="0071230A" w:rsidTr="00E12F08">
        <w:trPr>
          <w:trHeight w:val="499"/>
        </w:trPr>
        <w:tc>
          <w:tcPr>
            <w:tcW w:w="1264" w:type="pct"/>
            <w:tcBorders>
              <w:top w:val="single" w:sz="4" w:space="0" w:color="auto"/>
              <w:left w:val="single" w:sz="4" w:space="0" w:color="auto"/>
              <w:bottom w:val="single" w:sz="4" w:space="0" w:color="auto"/>
              <w:right w:val="single" w:sz="4" w:space="0" w:color="auto"/>
            </w:tcBorders>
          </w:tcPr>
          <w:p w:rsidR="007C0F3D" w:rsidRPr="0071230A" w:rsidRDefault="007C0F3D" w:rsidP="007C0F3D">
            <w:pPr>
              <w:autoSpaceDE w:val="0"/>
              <w:autoSpaceDN w:val="0"/>
              <w:adjustRightInd w:val="0"/>
              <w:jc w:val="both"/>
              <w:rPr>
                <w:lang w:val="ru-RU" w:eastAsia="ru-RU"/>
              </w:rPr>
            </w:pPr>
            <w:r w:rsidRPr="0071230A">
              <w:rPr>
                <w:lang w:val="ru-RU" w:eastAsia="ru-RU"/>
              </w:rPr>
              <w:lastRenderedPageBreak/>
              <w:t>5.Раздел</w:t>
            </w:r>
          </w:p>
          <w:p w:rsidR="00E12F08" w:rsidRPr="0071230A" w:rsidRDefault="007C0F3D" w:rsidP="007C0F3D">
            <w:pPr>
              <w:pStyle w:val="Style14"/>
            </w:pPr>
            <w:r w:rsidRPr="0071230A">
              <w:t>Ознакомление учащихся с тяжелыми нарушениями речи с произведениями изобразительного искусства</w:t>
            </w:r>
            <w:r w:rsidR="00E12F08" w:rsidRPr="0071230A">
              <w:rPr>
                <w:rStyle w:val="apple-converted-space"/>
              </w:rPr>
              <w:t> </w:t>
            </w:r>
          </w:p>
        </w:tc>
        <w:tc>
          <w:tcPr>
            <w:tcW w:w="203" w:type="pct"/>
            <w:tcBorders>
              <w:top w:val="single" w:sz="4" w:space="0" w:color="auto"/>
              <w:left w:val="single" w:sz="4" w:space="0" w:color="auto"/>
              <w:bottom w:val="single" w:sz="4" w:space="0" w:color="auto"/>
              <w:right w:val="single" w:sz="4" w:space="0" w:color="auto"/>
            </w:tcBorders>
          </w:tcPr>
          <w:p w:rsidR="00E12F08" w:rsidRPr="0071230A" w:rsidRDefault="00E12F08" w:rsidP="00FA47FF">
            <w:pPr>
              <w:pStyle w:val="Style14"/>
              <w:widowControl/>
              <w:ind w:firstLine="0"/>
              <w:jc w:val="center"/>
            </w:pPr>
            <w:r w:rsidRPr="0071230A">
              <w:t>4</w:t>
            </w:r>
          </w:p>
        </w:tc>
        <w:tc>
          <w:tcPr>
            <w:tcW w:w="208" w:type="pct"/>
            <w:tcBorders>
              <w:top w:val="single" w:sz="4" w:space="0" w:color="auto"/>
              <w:left w:val="single" w:sz="4" w:space="0" w:color="auto"/>
              <w:bottom w:val="single" w:sz="4" w:space="0" w:color="auto"/>
              <w:right w:val="single" w:sz="4" w:space="0" w:color="auto"/>
            </w:tcBorders>
          </w:tcPr>
          <w:p w:rsidR="00E12F08" w:rsidRPr="0071230A" w:rsidRDefault="00E12F08" w:rsidP="00FA47FF">
            <w:pPr>
              <w:pStyle w:val="Style14"/>
              <w:widowControl/>
              <w:ind w:firstLine="0"/>
              <w:jc w:val="center"/>
            </w:pPr>
          </w:p>
        </w:tc>
        <w:tc>
          <w:tcPr>
            <w:tcW w:w="357" w:type="pct"/>
            <w:tcBorders>
              <w:top w:val="single" w:sz="4" w:space="0" w:color="auto"/>
              <w:left w:val="single" w:sz="4" w:space="0" w:color="auto"/>
              <w:bottom w:val="single" w:sz="4" w:space="0" w:color="auto"/>
              <w:right w:val="single" w:sz="4" w:space="0" w:color="auto"/>
            </w:tcBorders>
          </w:tcPr>
          <w:p w:rsidR="00E12F08" w:rsidRPr="0071230A" w:rsidRDefault="00E12F08" w:rsidP="00FA47FF">
            <w:pPr>
              <w:pStyle w:val="Style14"/>
              <w:widowControl/>
              <w:ind w:firstLine="0"/>
              <w:jc w:val="center"/>
            </w:pPr>
          </w:p>
        </w:tc>
        <w:tc>
          <w:tcPr>
            <w:tcW w:w="210" w:type="pct"/>
            <w:tcBorders>
              <w:top w:val="single" w:sz="4" w:space="0" w:color="auto"/>
              <w:left w:val="single" w:sz="4" w:space="0" w:color="auto"/>
              <w:bottom w:val="single" w:sz="4" w:space="0" w:color="auto"/>
              <w:right w:val="single" w:sz="4" w:space="0" w:color="auto"/>
            </w:tcBorders>
          </w:tcPr>
          <w:p w:rsidR="00E12F08" w:rsidRPr="0071230A" w:rsidRDefault="00E12F08" w:rsidP="00FA47FF">
            <w:pPr>
              <w:pStyle w:val="Style14"/>
              <w:widowControl/>
              <w:ind w:firstLine="0"/>
              <w:jc w:val="center"/>
              <w:rPr>
                <w:color w:val="000000"/>
              </w:rPr>
            </w:pPr>
          </w:p>
        </w:tc>
        <w:tc>
          <w:tcPr>
            <w:tcW w:w="273" w:type="pct"/>
            <w:tcBorders>
              <w:top w:val="single" w:sz="4" w:space="0" w:color="auto"/>
              <w:left w:val="single" w:sz="4" w:space="0" w:color="auto"/>
              <w:bottom w:val="single" w:sz="4" w:space="0" w:color="auto"/>
              <w:right w:val="single" w:sz="4" w:space="0" w:color="auto"/>
            </w:tcBorders>
          </w:tcPr>
          <w:p w:rsidR="00E12F08" w:rsidRPr="0071230A" w:rsidRDefault="00E12F08" w:rsidP="00FA47FF">
            <w:pPr>
              <w:pStyle w:val="Style14"/>
              <w:widowControl/>
              <w:ind w:firstLine="0"/>
              <w:jc w:val="center"/>
              <w:rPr>
                <w:bCs/>
                <w:color w:val="000000"/>
              </w:rPr>
            </w:pPr>
          </w:p>
        </w:tc>
        <w:tc>
          <w:tcPr>
            <w:tcW w:w="975" w:type="pct"/>
            <w:tcBorders>
              <w:top w:val="single" w:sz="4" w:space="0" w:color="auto"/>
              <w:left w:val="single" w:sz="4" w:space="0" w:color="auto"/>
              <w:bottom w:val="single" w:sz="4" w:space="0" w:color="auto"/>
              <w:right w:val="single" w:sz="4" w:space="0" w:color="auto"/>
            </w:tcBorders>
          </w:tcPr>
          <w:p w:rsidR="00E12F08" w:rsidRPr="0071230A" w:rsidRDefault="00E12F08" w:rsidP="00FA47FF">
            <w:pPr>
              <w:pStyle w:val="Style14"/>
              <w:widowControl/>
              <w:ind w:firstLine="0"/>
              <w:jc w:val="left"/>
              <w:rPr>
                <w:color w:val="000000"/>
              </w:rPr>
            </w:pPr>
          </w:p>
        </w:tc>
        <w:tc>
          <w:tcPr>
            <w:tcW w:w="997" w:type="pct"/>
            <w:tcBorders>
              <w:top w:val="single" w:sz="4" w:space="0" w:color="auto"/>
              <w:left w:val="single" w:sz="4" w:space="0" w:color="auto"/>
              <w:bottom w:val="single" w:sz="4" w:space="0" w:color="auto"/>
              <w:right w:val="single" w:sz="4" w:space="0" w:color="auto"/>
            </w:tcBorders>
          </w:tcPr>
          <w:p w:rsidR="00E12F08" w:rsidRPr="0071230A" w:rsidRDefault="00E12F08" w:rsidP="00FA47FF">
            <w:pPr>
              <w:pStyle w:val="Style14"/>
              <w:widowControl/>
              <w:ind w:firstLine="0"/>
              <w:jc w:val="left"/>
              <w:rPr>
                <w:color w:val="000000"/>
              </w:rPr>
            </w:pPr>
          </w:p>
        </w:tc>
        <w:tc>
          <w:tcPr>
            <w:tcW w:w="512" w:type="pct"/>
            <w:tcBorders>
              <w:top w:val="single" w:sz="4" w:space="0" w:color="auto"/>
              <w:left w:val="single" w:sz="4" w:space="0" w:color="auto"/>
              <w:bottom w:val="single" w:sz="4" w:space="0" w:color="auto"/>
              <w:right w:val="single" w:sz="4" w:space="0" w:color="auto"/>
            </w:tcBorders>
          </w:tcPr>
          <w:p w:rsidR="00E12F08" w:rsidRPr="0071230A" w:rsidRDefault="00E12F08" w:rsidP="00FA47FF">
            <w:pPr>
              <w:pStyle w:val="Style14"/>
              <w:widowControl/>
              <w:ind w:firstLine="0"/>
              <w:jc w:val="left"/>
              <w:rPr>
                <w:color w:val="000000"/>
              </w:rPr>
            </w:pPr>
          </w:p>
        </w:tc>
      </w:tr>
      <w:tr w:rsidR="00E12F08" w:rsidRPr="00781842" w:rsidTr="00E12F08">
        <w:trPr>
          <w:trHeight w:val="499"/>
        </w:trPr>
        <w:tc>
          <w:tcPr>
            <w:tcW w:w="1264" w:type="pct"/>
            <w:tcBorders>
              <w:top w:val="single" w:sz="4" w:space="0" w:color="auto"/>
              <w:left w:val="single" w:sz="4" w:space="0" w:color="auto"/>
              <w:bottom w:val="single" w:sz="4" w:space="0" w:color="auto"/>
              <w:right w:val="single" w:sz="4" w:space="0" w:color="auto"/>
            </w:tcBorders>
          </w:tcPr>
          <w:p w:rsidR="007C0F3D" w:rsidRPr="0071230A" w:rsidRDefault="007C0F3D" w:rsidP="007C0F3D">
            <w:pPr>
              <w:numPr>
                <w:ilvl w:val="1"/>
                <w:numId w:val="41"/>
              </w:numPr>
              <w:autoSpaceDE w:val="0"/>
              <w:autoSpaceDN w:val="0"/>
              <w:adjustRightInd w:val="0"/>
              <w:jc w:val="both"/>
              <w:rPr>
                <w:lang w:eastAsia="ru-RU"/>
              </w:rPr>
            </w:pPr>
            <w:r w:rsidRPr="0071230A">
              <w:rPr>
                <w:lang w:val="ru-RU" w:eastAsia="ru-RU"/>
              </w:rPr>
              <w:t>Те</w:t>
            </w:r>
            <w:r w:rsidRPr="0071230A">
              <w:rPr>
                <w:lang w:eastAsia="ru-RU"/>
              </w:rPr>
              <w:t>ма.</w:t>
            </w:r>
          </w:p>
          <w:p w:rsidR="00E12F08" w:rsidRPr="0071230A" w:rsidRDefault="007C0F3D" w:rsidP="007C0F3D">
            <w:pPr>
              <w:pStyle w:val="Style14"/>
              <w:ind w:firstLine="0"/>
            </w:pPr>
            <w:r w:rsidRPr="0071230A">
              <w:t>Анализ произведения изобразительного искусства. Метод художественного анализа. Памятка для анализа художественного произведения.</w:t>
            </w:r>
          </w:p>
        </w:tc>
        <w:tc>
          <w:tcPr>
            <w:tcW w:w="203" w:type="pct"/>
            <w:tcBorders>
              <w:top w:val="single" w:sz="4" w:space="0" w:color="auto"/>
              <w:left w:val="single" w:sz="4" w:space="0" w:color="auto"/>
              <w:bottom w:val="single" w:sz="4" w:space="0" w:color="auto"/>
              <w:right w:val="single" w:sz="4" w:space="0" w:color="auto"/>
            </w:tcBorders>
          </w:tcPr>
          <w:p w:rsidR="00E12F08" w:rsidRPr="0071230A" w:rsidRDefault="00E12F08" w:rsidP="00FA47FF">
            <w:pPr>
              <w:pStyle w:val="Style14"/>
              <w:widowControl/>
              <w:ind w:firstLine="0"/>
              <w:jc w:val="center"/>
            </w:pPr>
          </w:p>
        </w:tc>
        <w:tc>
          <w:tcPr>
            <w:tcW w:w="208" w:type="pct"/>
            <w:tcBorders>
              <w:top w:val="single" w:sz="4" w:space="0" w:color="auto"/>
              <w:left w:val="single" w:sz="4" w:space="0" w:color="auto"/>
              <w:bottom w:val="single" w:sz="4" w:space="0" w:color="auto"/>
              <w:right w:val="single" w:sz="4" w:space="0" w:color="auto"/>
            </w:tcBorders>
          </w:tcPr>
          <w:p w:rsidR="00E12F08" w:rsidRPr="0071230A" w:rsidRDefault="007C0F3D" w:rsidP="00FA47FF">
            <w:pPr>
              <w:pStyle w:val="Style14"/>
              <w:widowControl/>
              <w:ind w:firstLine="0"/>
              <w:jc w:val="center"/>
            </w:pPr>
            <w:r w:rsidRPr="0071230A">
              <w:t>0,5</w:t>
            </w:r>
          </w:p>
        </w:tc>
        <w:tc>
          <w:tcPr>
            <w:tcW w:w="357" w:type="pct"/>
            <w:tcBorders>
              <w:top w:val="single" w:sz="4" w:space="0" w:color="auto"/>
              <w:left w:val="single" w:sz="4" w:space="0" w:color="auto"/>
              <w:bottom w:val="single" w:sz="4" w:space="0" w:color="auto"/>
              <w:right w:val="single" w:sz="4" w:space="0" w:color="auto"/>
            </w:tcBorders>
          </w:tcPr>
          <w:p w:rsidR="00E12F08" w:rsidRPr="0071230A" w:rsidRDefault="007C0F3D" w:rsidP="00FA47FF">
            <w:pPr>
              <w:pStyle w:val="Style14"/>
              <w:widowControl/>
              <w:ind w:firstLine="0"/>
              <w:jc w:val="center"/>
            </w:pPr>
            <w:r w:rsidRPr="0071230A">
              <w:t>0,5</w:t>
            </w:r>
          </w:p>
        </w:tc>
        <w:tc>
          <w:tcPr>
            <w:tcW w:w="210" w:type="pct"/>
            <w:tcBorders>
              <w:top w:val="single" w:sz="4" w:space="0" w:color="auto"/>
              <w:left w:val="single" w:sz="4" w:space="0" w:color="auto"/>
              <w:bottom w:val="single" w:sz="4" w:space="0" w:color="auto"/>
              <w:right w:val="single" w:sz="4" w:space="0" w:color="auto"/>
            </w:tcBorders>
          </w:tcPr>
          <w:p w:rsidR="00E12F08" w:rsidRPr="0071230A" w:rsidRDefault="007C0F3D" w:rsidP="00FA47FF">
            <w:pPr>
              <w:pStyle w:val="Style14"/>
              <w:widowControl/>
              <w:ind w:firstLine="0"/>
              <w:jc w:val="center"/>
              <w:rPr>
                <w:color w:val="000000"/>
              </w:rPr>
            </w:pPr>
            <w:r w:rsidRPr="0071230A">
              <w:t>0,5</w:t>
            </w:r>
          </w:p>
        </w:tc>
        <w:tc>
          <w:tcPr>
            <w:tcW w:w="273" w:type="pct"/>
            <w:tcBorders>
              <w:top w:val="single" w:sz="4" w:space="0" w:color="auto"/>
              <w:left w:val="single" w:sz="4" w:space="0" w:color="auto"/>
              <w:bottom w:val="single" w:sz="4" w:space="0" w:color="auto"/>
              <w:right w:val="single" w:sz="4" w:space="0" w:color="auto"/>
            </w:tcBorders>
          </w:tcPr>
          <w:p w:rsidR="00E12F08" w:rsidRPr="0071230A" w:rsidRDefault="007E762A" w:rsidP="00FA47FF">
            <w:pPr>
              <w:pStyle w:val="Style14"/>
              <w:widowControl/>
              <w:ind w:firstLine="0"/>
              <w:jc w:val="center"/>
              <w:rPr>
                <w:bCs/>
                <w:color w:val="000000"/>
              </w:rPr>
            </w:pPr>
            <w:r w:rsidRPr="0071230A">
              <w:rPr>
                <w:bCs/>
                <w:color w:val="000000"/>
              </w:rPr>
              <w:t>7</w:t>
            </w:r>
          </w:p>
        </w:tc>
        <w:tc>
          <w:tcPr>
            <w:tcW w:w="975" w:type="pct"/>
            <w:tcBorders>
              <w:top w:val="single" w:sz="4" w:space="0" w:color="auto"/>
              <w:left w:val="single" w:sz="4" w:space="0" w:color="auto"/>
              <w:bottom w:val="single" w:sz="4" w:space="0" w:color="auto"/>
              <w:right w:val="single" w:sz="4" w:space="0" w:color="auto"/>
            </w:tcBorders>
          </w:tcPr>
          <w:p w:rsidR="00E12F08" w:rsidRPr="0071230A" w:rsidRDefault="00E12F08" w:rsidP="00FA47FF">
            <w:pPr>
              <w:pStyle w:val="Style14"/>
              <w:widowControl/>
              <w:ind w:firstLine="0"/>
              <w:jc w:val="left"/>
              <w:rPr>
                <w:rStyle w:val="FontStyle31"/>
                <w:rFonts w:ascii="Times New Roman" w:hAnsi="Times New Roman" w:cs="Times New Roman"/>
                <w:color w:val="000000"/>
                <w:sz w:val="24"/>
                <w:szCs w:val="24"/>
              </w:rPr>
            </w:pPr>
            <w:r w:rsidRPr="0071230A">
              <w:rPr>
                <w:rStyle w:val="FontStyle31"/>
                <w:rFonts w:ascii="Times New Roman" w:hAnsi="Times New Roman" w:cs="Times New Roman"/>
                <w:color w:val="000000"/>
                <w:sz w:val="24"/>
                <w:szCs w:val="24"/>
              </w:rPr>
              <w:t>Семинарское занятие 9</w:t>
            </w:r>
          </w:p>
        </w:tc>
        <w:tc>
          <w:tcPr>
            <w:tcW w:w="997" w:type="pct"/>
            <w:tcBorders>
              <w:top w:val="single" w:sz="4" w:space="0" w:color="auto"/>
              <w:left w:val="single" w:sz="4" w:space="0" w:color="auto"/>
              <w:bottom w:val="single" w:sz="4" w:space="0" w:color="auto"/>
              <w:right w:val="single" w:sz="4" w:space="0" w:color="auto"/>
            </w:tcBorders>
          </w:tcPr>
          <w:p w:rsidR="00E12F08" w:rsidRPr="0071230A" w:rsidRDefault="00E12F08" w:rsidP="00FA47FF">
            <w:pPr>
              <w:pStyle w:val="Style14"/>
              <w:widowControl/>
              <w:ind w:firstLine="0"/>
              <w:jc w:val="left"/>
              <w:rPr>
                <w:color w:val="000000"/>
              </w:rPr>
            </w:pPr>
            <w:r w:rsidRPr="0071230A">
              <w:rPr>
                <w:color w:val="000000"/>
              </w:rPr>
              <w:t>Устный опрос на семинарском занятии</w:t>
            </w:r>
          </w:p>
          <w:p w:rsidR="00E12F08" w:rsidRPr="0071230A" w:rsidRDefault="00E12F08" w:rsidP="00FA47FF">
            <w:pPr>
              <w:pStyle w:val="Style14"/>
              <w:widowControl/>
              <w:ind w:firstLine="0"/>
              <w:jc w:val="left"/>
              <w:rPr>
                <w:color w:val="000000"/>
              </w:rPr>
            </w:pPr>
            <w:r w:rsidRPr="0071230A">
              <w:rPr>
                <w:color w:val="000000"/>
              </w:rPr>
              <w:t>Проверка письменных материалов на образовательном портале</w:t>
            </w:r>
          </w:p>
        </w:tc>
        <w:tc>
          <w:tcPr>
            <w:tcW w:w="512" w:type="pct"/>
            <w:tcBorders>
              <w:top w:val="single" w:sz="4" w:space="0" w:color="auto"/>
              <w:left w:val="single" w:sz="4" w:space="0" w:color="auto"/>
              <w:bottom w:val="single" w:sz="4" w:space="0" w:color="auto"/>
              <w:right w:val="single" w:sz="4" w:space="0" w:color="auto"/>
            </w:tcBorders>
          </w:tcPr>
          <w:p w:rsidR="00E12F08" w:rsidRPr="0071230A" w:rsidRDefault="00E12F08" w:rsidP="00E12F08">
            <w:pPr>
              <w:pStyle w:val="Style14"/>
              <w:widowControl/>
              <w:ind w:firstLine="0"/>
            </w:pPr>
            <w:r w:rsidRPr="0071230A">
              <w:t>ПК-10-зув</w:t>
            </w:r>
          </w:p>
          <w:p w:rsidR="00E12F08" w:rsidRPr="0071230A" w:rsidRDefault="00E12F08" w:rsidP="00E12F08">
            <w:pPr>
              <w:pStyle w:val="Style14"/>
              <w:widowControl/>
              <w:ind w:firstLine="0"/>
            </w:pPr>
            <w:r w:rsidRPr="0071230A">
              <w:t>ПК-11-зув</w:t>
            </w:r>
          </w:p>
          <w:p w:rsidR="00E12F08" w:rsidRPr="0071230A" w:rsidRDefault="00E12F08" w:rsidP="00E12F08">
            <w:pPr>
              <w:pStyle w:val="Style14"/>
              <w:widowControl/>
              <w:ind w:firstLine="0"/>
            </w:pPr>
            <w:r w:rsidRPr="0071230A">
              <w:t>ДПК-5-зув</w:t>
            </w:r>
          </w:p>
          <w:p w:rsidR="00E12F08" w:rsidRPr="0071230A" w:rsidRDefault="00E12F08" w:rsidP="00E12F08">
            <w:pPr>
              <w:pStyle w:val="Style14"/>
              <w:widowControl/>
              <w:ind w:firstLine="0"/>
              <w:jc w:val="left"/>
              <w:rPr>
                <w:color w:val="000000"/>
              </w:rPr>
            </w:pPr>
          </w:p>
        </w:tc>
      </w:tr>
      <w:tr w:rsidR="00E12F08" w:rsidRPr="00781842" w:rsidTr="00E12F08">
        <w:trPr>
          <w:trHeight w:val="499"/>
        </w:trPr>
        <w:tc>
          <w:tcPr>
            <w:tcW w:w="1264" w:type="pct"/>
            <w:tcBorders>
              <w:top w:val="single" w:sz="4" w:space="0" w:color="auto"/>
              <w:left w:val="single" w:sz="4" w:space="0" w:color="auto"/>
              <w:bottom w:val="single" w:sz="4" w:space="0" w:color="auto"/>
              <w:right w:val="single" w:sz="4" w:space="0" w:color="auto"/>
            </w:tcBorders>
          </w:tcPr>
          <w:p w:rsidR="007C0F3D" w:rsidRPr="0071230A" w:rsidRDefault="007C0F3D" w:rsidP="007C0F3D">
            <w:pPr>
              <w:autoSpaceDE w:val="0"/>
              <w:autoSpaceDN w:val="0"/>
              <w:adjustRightInd w:val="0"/>
              <w:jc w:val="both"/>
              <w:rPr>
                <w:lang w:val="ru-RU" w:eastAsia="ru-RU"/>
              </w:rPr>
            </w:pPr>
            <w:r w:rsidRPr="0071230A">
              <w:rPr>
                <w:lang w:val="ru-RU" w:eastAsia="ru-RU"/>
              </w:rPr>
              <w:t>5.2.Тема</w:t>
            </w:r>
          </w:p>
          <w:p w:rsidR="00E12F08" w:rsidRPr="0071230A" w:rsidRDefault="007C0F3D" w:rsidP="007C0F3D">
            <w:pPr>
              <w:pStyle w:val="Style14"/>
              <w:ind w:firstLine="0"/>
            </w:pPr>
            <w:r w:rsidRPr="0071230A">
              <w:t>Анализ одного произведения изобразительного искусства (графика, живопись, скульптура, архитектура – на выбор).</w:t>
            </w:r>
          </w:p>
        </w:tc>
        <w:tc>
          <w:tcPr>
            <w:tcW w:w="203" w:type="pct"/>
            <w:tcBorders>
              <w:top w:val="single" w:sz="4" w:space="0" w:color="auto"/>
              <w:left w:val="single" w:sz="4" w:space="0" w:color="auto"/>
              <w:bottom w:val="single" w:sz="4" w:space="0" w:color="auto"/>
              <w:right w:val="single" w:sz="4" w:space="0" w:color="auto"/>
            </w:tcBorders>
          </w:tcPr>
          <w:p w:rsidR="00E12F08" w:rsidRPr="0071230A" w:rsidRDefault="00E12F08" w:rsidP="00FA47FF">
            <w:pPr>
              <w:pStyle w:val="Style14"/>
              <w:widowControl/>
              <w:ind w:firstLine="0"/>
              <w:jc w:val="center"/>
            </w:pPr>
          </w:p>
        </w:tc>
        <w:tc>
          <w:tcPr>
            <w:tcW w:w="208" w:type="pct"/>
            <w:tcBorders>
              <w:top w:val="single" w:sz="4" w:space="0" w:color="auto"/>
              <w:left w:val="single" w:sz="4" w:space="0" w:color="auto"/>
              <w:bottom w:val="single" w:sz="4" w:space="0" w:color="auto"/>
              <w:right w:val="single" w:sz="4" w:space="0" w:color="auto"/>
            </w:tcBorders>
          </w:tcPr>
          <w:p w:rsidR="00E12F08" w:rsidRPr="0071230A" w:rsidRDefault="007C0F3D" w:rsidP="00FA47FF">
            <w:pPr>
              <w:pStyle w:val="Style14"/>
              <w:widowControl/>
              <w:ind w:firstLine="0"/>
              <w:jc w:val="center"/>
            </w:pPr>
            <w:r w:rsidRPr="0071230A">
              <w:t>0,5</w:t>
            </w:r>
          </w:p>
        </w:tc>
        <w:tc>
          <w:tcPr>
            <w:tcW w:w="357" w:type="pct"/>
            <w:tcBorders>
              <w:top w:val="single" w:sz="4" w:space="0" w:color="auto"/>
              <w:left w:val="single" w:sz="4" w:space="0" w:color="auto"/>
              <w:bottom w:val="single" w:sz="4" w:space="0" w:color="auto"/>
              <w:right w:val="single" w:sz="4" w:space="0" w:color="auto"/>
            </w:tcBorders>
          </w:tcPr>
          <w:p w:rsidR="00E12F08" w:rsidRPr="0071230A" w:rsidRDefault="007C0F3D" w:rsidP="00FA47FF">
            <w:pPr>
              <w:pStyle w:val="Style14"/>
              <w:widowControl/>
              <w:ind w:firstLine="0"/>
              <w:jc w:val="center"/>
            </w:pPr>
            <w:r w:rsidRPr="0071230A">
              <w:t>0,5</w:t>
            </w:r>
          </w:p>
        </w:tc>
        <w:tc>
          <w:tcPr>
            <w:tcW w:w="210" w:type="pct"/>
            <w:tcBorders>
              <w:top w:val="single" w:sz="4" w:space="0" w:color="auto"/>
              <w:left w:val="single" w:sz="4" w:space="0" w:color="auto"/>
              <w:bottom w:val="single" w:sz="4" w:space="0" w:color="auto"/>
              <w:right w:val="single" w:sz="4" w:space="0" w:color="auto"/>
            </w:tcBorders>
          </w:tcPr>
          <w:p w:rsidR="00E12F08" w:rsidRPr="0071230A" w:rsidRDefault="007C0F3D" w:rsidP="00FA47FF">
            <w:pPr>
              <w:pStyle w:val="Style14"/>
              <w:widowControl/>
              <w:ind w:firstLine="0"/>
              <w:jc w:val="center"/>
              <w:rPr>
                <w:color w:val="000000"/>
              </w:rPr>
            </w:pPr>
            <w:r w:rsidRPr="0071230A">
              <w:rPr>
                <w:color w:val="000000"/>
              </w:rPr>
              <w:t>0,5</w:t>
            </w:r>
          </w:p>
        </w:tc>
        <w:tc>
          <w:tcPr>
            <w:tcW w:w="273" w:type="pct"/>
            <w:tcBorders>
              <w:top w:val="single" w:sz="4" w:space="0" w:color="auto"/>
              <w:left w:val="single" w:sz="4" w:space="0" w:color="auto"/>
              <w:bottom w:val="single" w:sz="4" w:space="0" w:color="auto"/>
              <w:right w:val="single" w:sz="4" w:space="0" w:color="auto"/>
            </w:tcBorders>
          </w:tcPr>
          <w:p w:rsidR="00E12F08" w:rsidRPr="0071230A" w:rsidRDefault="007E762A" w:rsidP="00FA47FF">
            <w:pPr>
              <w:pStyle w:val="Style14"/>
              <w:widowControl/>
              <w:ind w:firstLine="0"/>
              <w:jc w:val="center"/>
              <w:rPr>
                <w:bCs/>
                <w:color w:val="000000"/>
              </w:rPr>
            </w:pPr>
            <w:r w:rsidRPr="0071230A">
              <w:rPr>
                <w:bCs/>
                <w:color w:val="000000"/>
              </w:rPr>
              <w:t>7</w:t>
            </w:r>
          </w:p>
        </w:tc>
        <w:tc>
          <w:tcPr>
            <w:tcW w:w="975" w:type="pct"/>
            <w:tcBorders>
              <w:top w:val="single" w:sz="4" w:space="0" w:color="auto"/>
              <w:left w:val="single" w:sz="4" w:space="0" w:color="auto"/>
              <w:bottom w:val="single" w:sz="4" w:space="0" w:color="auto"/>
              <w:right w:val="single" w:sz="4" w:space="0" w:color="auto"/>
            </w:tcBorders>
          </w:tcPr>
          <w:p w:rsidR="00E12F08" w:rsidRPr="0071230A" w:rsidRDefault="00E12F08" w:rsidP="00FA47FF">
            <w:pPr>
              <w:pStyle w:val="Style14"/>
              <w:widowControl/>
              <w:ind w:firstLine="0"/>
              <w:jc w:val="left"/>
              <w:rPr>
                <w:rStyle w:val="FontStyle31"/>
                <w:rFonts w:ascii="Times New Roman" w:hAnsi="Times New Roman" w:cs="Times New Roman"/>
                <w:color w:val="000000"/>
                <w:sz w:val="24"/>
                <w:szCs w:val="24"/>
              </w:rPr>
            </w:pPr>
            <w:r w:rsidRPr="0071230A">
              <w:rPr>
                <w:rStyle w:val="FontStyle31"/>
                <w:rFonts w:ascii="Times New Roman" w:hAnsi="Times New Roman" w:cs="Times New Roman"/>
                <w:color w:val="000000"/>
                <w:sz w:val="24"/>
                <w:szCs w:val="24"/>
              </w:rPr>
              <w:t>Семинарское занятие 10</w:t>
            </w:r>
          </w:p>
        </w:tc>
        <w:tc>
          <w:tcPr>
            <w:tcW w:w="997" w:type="pct"/>
            <w:tcBorders>
              <w:top w:val="single" w:sz="4" w:space="0" w:color="auto"/>
              <w:left w:val="single" w:sz="4" w:space="0" w:color="auto"/>
              <w:bottom w:val="single" w:sz="4" w:space="0" w:color="auto"/>
              <w:right w:val="single" w:sz="4" w:space="0" w:color="auto"/>
            </w:tcBorders>
          </w:tcPr>
          <w:p w:rsidR="00E12F08" w:rsidRPr="0071230A" w:rsidRDefault="00E12F08" w:rsidP="00FA47FF">
            <w:pPr>
              <w:pStyle w:val="Style14"/>
              <w:widowControl/>
              <w:ind w:firstLine="0"/>
              <w:jc w:val="left"/>
              <w:rPr>
                <w:color w:val="000000"/>
              </w:rPr>
            </w:pPr>
            <w:r w:rsidRPr="0071230A">
              <w:rPr>
                <w:color w:val="000000"/>
              </w:rPr>
              <w:t>Устный опрос на семинарском занятии</w:t>
            </w:r>
          </w:p>
          <w:p w:rsidR="00E12F08" w:rsidRPr="0071230A" w:rsidRDefault="00E12F08" w:rsidP="00FA47FF">
            <w:pPr>
              <w:pStyle w:val="Style14"/>
              <w:widowControl/>
              <w:ind w:firstLine="0"/>
              <w:jc w:val="left"/>
              <w:rPr>
                <w:color w:val="000000"/>
              </w:rPr>
            </w:pPr>
            <w:r w:rsidRPr="0071230A">
              <w:rPr>
                <w:color w:val="000000"/>
              </w:rPr>
              <w:t>Проверка письменных материалов на образовательном портале</w:t>
            </w:r>
          </w:p>
        </w:tc>
        <w:tc>
          <w:tcPr>
            <w:tcW w:w="512" w:type="pct"/>
            <w:tcBorders>
              <w:top w:val="single" w:sz="4" w:space="0" w:color="auto"/>
              <w:left w:val="single" w:sz="4" w:space="0" w:color="auto"/>
              <w:bottom w:val="single" w:sz="4" w:space="0" w:color="auto"/>
              <w:right w:val="single" w:sz="4" w:space="0" w:color="auto"/>
            </w:tcBorders>
          </w:tcPr>
          <w:p w:rsidR="00E12F08" w:rsidRPr="0071230A" w:rsidRDefault="00E12F08" w:rsidP="00E12F08">
            <w:pPr>
              <w:pStyle w:val="Style14"/>
              <w:widowControl/>
              <w:ind w:firstLine="0"/>
            </w:pPr>
            <w:r w:rsidRPr="0071230A">
              <w:t>ПК-10-зув</w:t>
            </w:r>
          </w:p>
          <w:p w:rsidR="00E12F08" w:rsidRPr="0071230A" w:rsidRDefault="00E12F08" w:rsidP="00E12F08">
            <w:pPr>
              <w:pStyle w:val="Style14"/>
              <w:widowControl/>
              <w:ind w:firstLine="0"/>
            </w:pPr>
            <w:r w:rsidRPr="0071230A">
              <w:t>ПК-11-зув</w:t>
            </w:r>
          </w:p>
          <w:p w:rsidR="00E12F08" w:rsidRPr="0071230A" w:rsidRDefault="00E12F08" w:rsidP="00E12F08">
            <w:pPr>
              <w:pStyle w:val="Style14"/>
              <w:widowControl/>
              <w:ind w:firstLine="0"/>
            </w:pPr>
            <w:r w:rsidRPr="0071230A">
              <w:t>ДПК-5-зув</w:t>
            </w:r>
          </w:p>
          <w:p w:rsidR="00E12F08" w:rsidRPr="0071230A" w:rsidRDefault="00E12F08" w:rsidP="00E12F08">
            <w:pPr>
              <w:pStyle w:val="Style14"/>
              <w:widowControl/>
              <w:ind w:firstLine="0"/>
              <w:jc w:val="left"/>
              <w:rPr>
                <w:color w:val="000000"/>
              </w:rPr>
            </w:pPr>
          </w:p>
        </w:tc>
      </w:tr>
      <w:tr w:rsidR="00E12F08" w:rsidRPr="0071230A" w:rsidTr="00E12F08">
        <w:trPr>
          <w:trHeight w:val="499"/>
        </w:trPr>
        <w:tc>
          <w:tcPr>
            <w:tcW w:w="1264" w:type="pct"/>
            <w:tcBorders>
              <w:top w:val="single" w:sz="4" w:space="0" w:color="auto"/>
              <w:left w:val="single" w:sz="4" w:space="0" w:color="auto"/>
              <w:bottom w:val="single" w:sz="4" w:space="0" w:color="auto"/>
              <w:right w:val="single" w:sz="4" w:space="0" w:color="auto"/>
            </w:tcBorders>
          </w:tcPr>
          <w:p w:rsidR="00E12F08" w:rsidRPr="0071230A" w:rsidRDefault="00E12F08" w:rsidP="00FA47FF">
            <w:pPr>
              <w:pStyle w:val="Style14"/>
              <w:widowControl/>
              <w:ind w:firstLine="0"/>
            </w:pPr>
            <w:r w:rsidRPr="0071230A">
              <w:t>Итого по разделу</w:t>
            </w:r>
          </w:p>
        </w:tc>
        <w:tc>
          <w:tcPr>
            <w:tcW w:w="203" w:type="pct"/>
            <w:tcBorders>
              <w:top w:val="single" w:sz="4" w:space="0" w:color="auto"/>
              <w:left w:val="single" w:sz="4" w:space="0" w:color="auto"/>
              <w:bottom w:val="single" w:sz="4" w:space="0" w:color="auto"/>
              <w:right w:val="single" w:sz="4" w:space="0" w:color="auto"/>
            </w:tcBorders>
          </w:tcPr>
          <w:p w:rsidR="00E12F08" w:rsidRPr="0071230A" w:rsidRDefault="00E12F08" w:rsidP="00FA47FF">
            <w:pPr>
              <w:pStyle w:val="Style14"/>
              <w:widowControl/>
              <w:ind w:firstLine="0"/>
              <w:jc w:val="center"/>
            </w:pPr>
          </w:p>
        </w:tc>
        <w:tc>
          <w:tcPr>
            <w:tcW w:w="208" w:type="pct"/>
            <w:tcBorders>
              <w:top w:val="single" w:sz="4" w:space="0" w:color="auto"/>
              <w:left w:val="single" w:sz="4" w:space="0" w:color="auto"/>
              <w:bottom w:val="single" w:sz="4" w:space="0" w:color="auto"/>
              <w:right w:val="single" w:sz="4" w:space="0" w:color="auto"/>
            </w:tcBorders>
          </w:tcPr>
          <w:p w:rsidR="00E12F08" w:rsidRPr="0071230A" w:rsidRDefault="00E12F08" w:rsidP="00FA47FF">
            <w:pPr>
              <w:pStyle w:val="Style14"/>
              <w:widowControl/>
              <w:ind w:firstLine="0"/>
              <w:jc w:val="center"/>
            </w:pPr>
            <w:r w:rsidRPr="0071230A">
              <w:t>1</w:t>
            </w:r>
          </w:p>
        </w:tc>
        <w:tc>
          <w:tcPr>
            <w:tcW w:w="357" w:type="pct"/>
            <w:tcBorders>
              <w:top w:val="single" w:sz="4" w:space="0" w:color="auto"/>
              <w:left w:val="single" w:sz="4" w:space="0" w:color="auto"/>
              <w:bottom w:val="single" w:sz="4" w:space="0" w:color="auto"/>
              <w:right w:val="single" w:sz="4" w:space="0" w:color="auto"/>
            </w:tcBorders>
          </w:tcPr>
          <w:p w:rsidR="00E12F08" w:rsidRPr="0071230A" w:rsidRDefault="00E12F08" w:rsidP="00FA47FF">
            <w:pPr>
              <w:pStyle w:val="Style14"/>
              <w:widowControl/>
              <w:ind w:firstLine="0"/>
              <w:jc w:val="center"/>
            </w:pPr>
            <w:r w:rsidRPr="0071230A">
              <w:t>1</w:t>
            </w:r>
          </w:p>
        </w:tc>
        <w:tc>
          <w:tcPr>
            <w:tcW w:w="210" w:type="pct"/>
            <w:tcBorders>
              <w:top w:val="single" w:sz="4" w:space="0" w:color="auto"/>
              <w:left w:val="single" w:sz="4" w:space="0" w:color="auto"/>
              <w:bottom w:val="single" w:sz="4" w:space="0" w:color="auto"/>
              <w:right w:val="single" w:sz="4" w:space="0" w:color="auto"/>
            </w:tcBorders>
          </w:tcPr>
          <w:p w:rsidR="00E12F08" w:rsidRPr="0071230A" w:rsidRDefault="00E12F08" w:rsidP="00FA47FF">
            <w:pPr>
              <w:pStyle w:val="Style14"/>
              <w:widowControl/>
              <w:ind w:firstLine="0"/>
              <w:jc w:val="center"/>
              <w:rPr>
                <w:color w:val="000000"/>
              </w:rPr>
            </w:pPr>
            <w:r w:rsidRPr="0071230A">
              <w:rPr>
                <w:color w:val="000000"/>
              </w:rPr>
              <w:t>1</w:t>
            </w:r>
          </w:p>
        </w:tc>
        <w:tc>
          <w:tcPr>
            <w:tcW w:w="273" w:type="pct"/>
            <w:tcBorders>
              <w:top w:val="single" w:sz="4" w:space="0" w:color="auto"/>
              <w:left w:val="single" w:sz="4" w:space="0" w:color="auto"/>
              <w:bottom w:val="single" w:sz="4" w:space="0" w:color="auto"/>
              <w:right w:val="single" w:sz="4" w:space="0" w:color="auto"/>
            </w:tcBorders>
          </w:tcPr>
          <w:p w:rsidR="00E12F08" w:rsidRPr="0071230A" w:rsidRDefault="007E762A" w:rsidP="00FA47FF">
            <w:pPr>
              <w:pStyle w:val="Style14"/>
              <w:widowControl/>
              <w:ind w:firstLine="0"/>
              <w:jc w:val="center"/>
              <w:rPr>
                <w:bCs/>
                <w:color w:val="000000"/>
              </w:rPr>
            </w:pPr>
            <w:r w:rsidRPr="0071230A">
              <w:rPr>
                <w:bCs/>
                <w:color w:val="000000"/>
              </w:rPr>
              <w:t>14</w:t>
            </w:r>
          </w:p>
        </w:tc>
        <w:tc>
          <w:tcPr>
            <w:tcW w:w="975" w:type="pct"/>
            <w:tcBorders>
              <w:top w:val="single" w:sz="4" w:space="0" w:color="auto"/>
              <w:left w:val="single" w:sz="4" w:space="0" w:color="auto"/>
              <w:bottom w:val="single" w:sz="4" w:space="0" w:color="auto"/>
              <w:right w:val="single" w:sz="4" w:space="0" w:color="auto"/>
            </w:tcBorders>
          </w:tcPr>
          <w:p w:rsidR="00E12F08" w:rsidRPr="0071230A" w:rsidRDefault="00E12F08" w:rsidP="00FA47FF">
            <w:pPr>
              <w:pStyle w:val="Style14"/>
              <w:widowControl/>
              <w:ind w:firstLine="0"/>
              <w:jc w:val="left"/>
              <w:rPr>
                <w:rStyle w:val="FontStyle31"/>
                <w:rFonts w:ascii="Times New Roman" w:hAnsi="Times New Roman" w:cs="Times New Roman"/>
                <w:color w:val="000000"/>
                <w:sz w:val="24"/>
                <w:szCs w:val="24"/>
              </w:rPr>
            </w:pPr>
          </w:p>
        </w:tc>
        <w:tc>
          <w:tcPr>
            <w:tcW w:w="997" w:type="pct"/>
            <w:tcBorders>
              <w:top w:val="single" w:sz="4" w:space="0" w:color="auto"/>
              <w:left w:val="single" w:sz="4" w:space="0" w:color="auto"/>
              <w:bottom w:val="single" w:sz="4" w:space="0" w:color="auto"/>
              <w:right w:val="single" w:sz="4" w:space="0" w:color="auto"/>
            </w:tcBorders>
          </w:tcPr>
          <w:p w:rsidR="00E12F08" w:rsidRPr="0071230A" w:rsidRDefault="00E12F08" w:rsidP="007E762A">
            <w:pPr>
              <w:pStyle w:val="Style14"/>
              <w:widowControl/>
              <w:ind w:firstLine="0"/>
              <w:jc w:val="left"/>
              <w:rPr>
                <w:color w:val="000000"/>
              </w:rPr>
            </w:pPr>
          </w:p>
        </w:tc>
        <w:tc>
          <w:tcPr>
            <w:tcW w:w="512" w:type="pct"/>
            <w:tcBorders>
              <w:top w:val="single" w:sz="4" w:space="0" w:color="auto"/>
              <w:left w:val="single" w:sz="4" w:space="0" w:color="auto"/>
              <w:bottom w:val="single" w:sz="4" w:space="0" w:color="auto"/>
              <w:right w:val="single" w:sz="4" w:space="0" w:color="auto"/>
            </w:tcBorders>
          </w:tcPr>
          <w:p w:rsidR="00E12F08" w:rsidRPr="0071230A" w:rsidRDefault="00E12F08" w:rsidP="00FA47FF">
            <w:pPr>
              <w:pStyle w:val="Style14"/>
              <w:widowControl/>
              <w:ind w:firstLine="0"/>
              <w:jc w:val="left"/>
              <w:rPr>
                <w:color w:val="000000"/>
              </w:rPr>
            </w:pPr>
          </w:p>
        </w:tc>
      </w:tr>
      <w:tr w:rsidR="00E12F08" w:rsidRPr="0071230A" w:rsidTr="00E12F08">
        <w:trPr>
          <w:trHeight w:val="499"/>
        </w:trPr>
        <w:tc>
          <w:tcPr>
            <w:tcW w:w="1264" w:type="pct"/>
            <w:tcBorders>
              <w:top w:val="single" w:sz="4" w:space="0" w:color="auto"/>
              <w:left w:val="single" w:sz="4" w:space="0" w:color="auto"/>
              <w:bottom w:val="single" w:sz="4" w:space="0" w:color="auto"/>
              <w:right w:val="single" w:sz="4" w:space="0" w:color="auto"/>
            </w:tcBorders>
          </w:tcPr>
          <w:p w:rsidR="007C0F3D" w:rsidRPr="0071230A" w:rsidRDefault="007C0F3D" w:rsidP="007C0F3D">
            <w:pPr>
              <w:autoSpaceDE w:val="0"/>
              <w:autoSpaceDN w:val="0"/>
              <w:adjustRightInd w:val="0"/>
              <w:jc w:val="both"/>
              <w:rPr>
                <w:lang w:val="ru-RU" w:eastAsia="ru-RU"/>
              </w:rPr>
            </w:pPr>
            <w:r w:rsidRPr="0071230A">
              <w:rPr>
                <w:lang w:val="ru-RU" w:eastAsia="ru-RU"/>
              </w:rPr>
              <w:t>6.Раздел</w:t>
            </w:r>
          </w:p>
          <w:p w:rsidR="007C0F3D" w:rsidRPr="0071230A" w:rsidRDefault="007C0F3D" w:rsidP="007C0F3D">
            <w:pPr>
              <w:autoSpaceDE w:val="0"/>
              <w:autoSpaceDN w:val="0"/>
              <w:adjustRightInd w:val="0"/>
              <w:rPr>
                <w:lang w:val="ru-RU" w:eastAsia="ru-RU"/>
              </w:rPr>
            </w:pPr>
            <w:r w:rsidRPr="0071230A">
              <w:rPr>
                <w:lang w:val="ru-RU" w:eastAsia="ru-RU"/>
              </w:rPr>
              <w:t>Организация изобразительной деятельности младших школьников и развитие их творчества на уроке и во внеклассной работе</w:t>
            </w:r>
          </w:p>
          <w:p w:rsidR="00E12F08" w:rsidRPr="0071230A" w:rsidRDefault="00E12F08" w:rsidP="007C0F3D">
            <w:pPr>
              <w:pStyle w:val="Style14"/>
              <w:widowControl/>
              <w:ind w:firstLine="0"/>
            </w:pPr>
          </w:p>
        </w:tc>
        <w:tc>
          <w:tcPr>
            <w:tcW w:w="203" w:type="pct"/>
            <w:tcBorders>
              <w:top w:val="single" w:sz="4" w:space="0" w:color="auto"/>
              <w:left w:val="single" w:sz="4" w:space="0" w:color="auto"/>
              <w:bottom w:val="single" w:sz="4" w:space="0" w:color="auto"/>
              <w:right w:val="single" w:sz="4" w:space="0" w:color="auto"/>
            </w:tcBorders>
          </w:tcPr>
          <w:p w:rsidR="00E12F08" w:rsidRPr="0071230A" w:rsidRDefault="00E12F08" w:rsidP="00FA47FF">
            <w:pPr>
              <w:pStyle w:val="Style14"/>
              <w:widowControl/>
              <w:ind w:firstLine="0"/>
              <w:jc w:val="center"/>
            </w:pPr>
            <w:r w:rsidRPr="0071230A">
              <w:t>4</w:t>
            </w:r>
          </w:p>
        </w:tc>
        <w:tc>
          <w:tcPr>
            <w:tcW w:w="208" w:type="pct"/>
            <w:tcBorders>
              <w:top w:val="single" w:sz="4" w:space="0" w:color="auto"/>
              <w:left w:val="single" w:sz="4" w:space="0" w:color="auto"/>
              <w:bottom w:val="single" w:sz="4" w:space="0" w:color="auto"/>
              <w:right w:val="single" w:sz="4" w:space="0" w:color="auto"/>
            </w:tcBorders>
          </w:tcPr>
          <w:p w:rsidR="00E12F08" w:rsidRPr="0071230A" w:rsidRDefault="00E12F08" w:rsidP="00FA47FF">
            <w:pPr>
              <w:pStyle w:val="Style14"/>
              <w:widowControl/>
              <w:ind w:firstLine="0"/>
              <w:jc w:val="center"/>
            </w:pPr>
          </w:p>
        </w:tc>
        <w:tc>
          <w:tcPr>
            <w:tcW w:w="357" w:type="pct"/>
            <w:tcBorders>
              <w:top w:val="single" w:sz="4" w:space="0" w:color="auto"/>
              <w:left w:val="single" w:sz="4" w:space="0" w:color="auto"/>
              <w:bottom w:val="single" w:sz="4" w:space="0" w:color="auto"/>
              <w:right w:val="single" w:sz="4" w:space="0" w:color="auto"/>
            </w:tcBorders>
          </w:tcPr>
          <w:p w:rsidR="00E12F08" w:rsidRPr="0071230A" w:rsidRDefault="00E12F08" w:rsidP="00FA47FF">
            <w:pPr>
              <w:pStyle w:val="Style14"/>
              <w:widowControl/>
              <w:ind w:firstLine="0"/>
              <w:jc w:val="center"/>
            </w:pPr>
          </w:p>
        </w:tc>
        <w:tc>
          <w:tcPr>
            <w:tcW w:w="210" w:type="pct"/>
            <w:tcBorders>
              <w:top w:val="single" w:sz="4" w:space="0" w:color="auto"/>
              <w:left w:val="single" w:sz="4" w:space="0" w:color="auto"/>
              <w:bottom w:val="single" w:sz="4" w:space="0" w:color="auto"/>
              <w:right w:val="single" w:sz="4" w:space="0" w:color="auto"/>
            </w:tcBorders>
          </w:tcPr>
          <w:p w:rsidR="00E12F08" w:rsidRPr="0071230A" w:rsidRDefault="00E12F08" w:rsidP="00FA47FF">
            <w:pPr>
              <w:pStyle w:val="Style14"/>
              <w:widowControl/>
              <w:ind w:firstLine="0"/>
              <w:jc w:val="center"/>
              <w:rPr>
                <w:color w:val="000000"/>
              </w:rPr>
            </w:pPr>
          </w:p>
        </w:tc>
        <w:tc>
          <w:tcPr>
            <w:tcW w:w="273" w:type="pct"/>
            <w:tcBorders>
              <w:top w:val="single" w:sz="4" w:space="0" w:color="auto"/>
              <w:left w:val="single" w:sz="4" w:space="0" w:color="auto"/>
              <w:bottom w:val="single" w:sz="4" w:space="0" w:color="auto"/>
              <w:right w:val="single" w:sz="4" w:space="0" w:color="auto"/>
            </w:tcBorders>
          </w:tcPr>
          <w:p w:rsidR="00E12F08" w:rsidRPr="0071230A" w:rsidRDefault="00E12F08" w:rsidP="00FA47FF">
            <w:pPr>
              <w:pStyle w:val="Style14"/>
              <w:widowControl/>
              <w:ind w:firstLine="0"/>
              <w:jc w:val="center"/>
              <w:rPr>
                <w:bCs/>
                <w:color w:val="000000"/>
              </w:rPr>
            </w:pPr>
          </w:p>
        </w:tc>
        <w:tc>
          <w:tcPr>
            <w:tcW w:w="975" w:type="pct"/>
            <w:tcBorders>
              <w:top w:val="single" w:sz="4" w:space="0" w:color="auto"/>
              <w:left w:val="single" w:sz="4" w:space="0" w:color="auto"/>
              <w:bottom w:val="single" w:sz="4" w:space="0" w:color="auto"/>
              <w:right w:val="single" w:sz="4" w:space="0" w:color="auto"/>
            </w:tcBorders>
          </w:tcPr>
          <w:p w:rsidR="00E12F08" w:rsidRPr="0071230A" w:rsidRDefault="00E12F08" w:rsidP="00FA47FF">
            <w:pPr>
              <w:pStyle w:val="Style14"/>
              <w:widowControl/>
              <w:ind w:firstLine="0"/>
              <w:jc w:val="left"/>
              <w:rPr>
                <w:color w:val="000000"/>
              </w:rPr>
            </w:pPr>
          </w:p>
        </w:tc>
        <w:tc>
          <w:tcPr>
            <w:tcW w:w="997" w:type="pct"/>
            <w:tcBorders>
              <w:top w:val="single" w:sz="4" w:space="0" w:color="auto"/>
              <w:left w:val="single" w:sz="4" w:space="0" w:color="auto"/>
              <w:bottom w:val="single" w:sz="4" w:space="0" w:color="auto"/>
              <w:right w:val="single" w:sz="4" w:space="0" w:color="auto"/>
            </w:tcBorders>
          </w:tcPr>
          <w:p w:rsidR="00E12F08" w:rsidRPr="0071230A" w:rsidRDefault="00E12F08" w:rsidP="00FA47FF">
            <w:pPr>
              <w:pStyle w:val="Style14"/>
              <w:widowControl/>
              <w:ind w:firstLine="0"/>
              <w:jc w:val="left"/>
              <w:rPr>
                <w:color w:val="000000"/>
              </w:rPr>
            </w:pPr>
          </w:p>
        </w:tc>
        <w:tc>
          <w:tcPr>
            <w:tcW w:w="512" w:type="pct"/>
            <w:tcBorders>
              <w:top w:val="single" w:sz="4" w:space="0" w:color="auto"/>
              <w:left w:val="single" w:sz="4" w:space="0" w:color="auto"/>
              <w:bottom w:val="single" w:sz="4" w:space="0" w:color="auto"/>
              <w:right w:val="single" w:sz="4" w:space="0" w:color="auto"/>
            </w:tcBorders>
          </w:tcPr>
          <w:p w:rsidR="00E12F08" w:rsidRPr="0071230A" w:rsidRDefault="00E12F08" w:rsidP="00FA47FF">
            <w:pPr>
              <w:pStyle w:val="Style14"/>
              <w:widowControl/>
              <w:ind w:firstLine="0"/>
              <w:jc w:val="left"/>
              <w:rPr>
                <w:color w:val="000000"/>
              </w:rPr>
            </w:pPr>
          </w:p>
        </w:tc>
      </w:tr>
      <w:tr w:rsidR="00E12F08" w:rsidRPr="00781842" w:rsidTr="00E12F08">
        <w:trPr>
          <w:trHeight w:val="499"/>
        </w:trPr>
        <w:tc>
          <w:tcPr>
            <w:tcW w:w="1264" w:type="pct"/>
            <w:tcBorders>
              <w:top w:val="single" w:sz="4" w:space="0" w:color="auto"/>
              <w:left w:val="single" w:sz="4" w:space="0" w:color="auto"/>
              <w:bottom w:val="single" w:sz="4" w:space="0" w:color="auto"/>
              <w:right w:val="single" w:sz="4" w:space="0" w:color="auto"/>
            </w:tcBorders>
          </w:tcPr>
          <w:p w:rsidR="007C0F3D" w:rsidRPr="0071230A" w:rsidRDefault="007C0F3D" w:rsidP="007C0F3D">
            <w:pPr>
              <w:autoSpaceDE w:val="0"/>
              <w:autoSpaceDN w:val="0"/>
              <w:adjustRightInd w:val="0"/>
              <w:jc w:val="both"/>
              <w:rPr>
                <w:lang w:val="ru-RU" w:eastAsia="ru-RU"/>
              </w:rPr>
            </w:pPr>
            <w:r w:rsidRPr="0071230A">
              <w:rPr>
                <w:lang w:val="ru-RU" w:eastAsia="ru-RU"/>
              </w:rPr>
              <w:t>6.1.Тема</w:t>
            </w:r>
          </w:p>
          <w:p w:rsidR="007C0F3D" w:rsidRPr="0071230A" w:rsidRDefault="007C0F3D" w:rsidP="007C0F3D">
            <w:pPr>
              <w:autoSpaceDE w:val="0"/>
              <w:autoSpaceDN w:val="0"/>
              <w:adjustRightInd w:val="0"/>
              <w:rPr>
                <w:lang w:val="ru-RU" w:eastAsia="ru-RU"/>
              </w:rPr>
            </w:pPr>
            <w:r w:rsidRPr="0071230A">
              <w:rPr>
                <w:lang w:val="ru-RU" w:eastAsia="ru-RU"/>
              </w:rPr>
              <w:t xml:space="preserve">Сущность, цель, задачи бесед по изобразительному </w:t>
            </w:r>
            <w:r w:rsidRPr="0071230A">
              <w:rPr>
                <w:lang w:val="ru-RU" w:eastAsia="ru-RU"/>
              </w:rPr>
              <w:lastRenderedPageBreak/>
              <w:t xml:space="preserve">искусству. Беседа по изобразительному искусству на уроке; во внеурочное время. </w:t>
            </w:r>
          </w:p>
          <w:p w:rsidR="00E12F08" w:rsidRPr="0071230A" w:rsidRDefault="00E12F08" w:rsidP="00E12F08">
            <w:pPr>
              <w:pStyle w:val="Style14"/>
              <w:widowControl/>
              <w:ind w:firstLine="0"/>
            </w:pPr>
          </w:p>
        </w:tc>
        <w:tc>
          <w:tcPr>
            <w:tcW w:w="203" w:type="pct"/>
            <w:tcBorders>
              <w:top w:val="single" w:sz="4" w:space="0" w:color="auto"/>
              <w:left w:val="single" w:sz="4" w:space="0" w:color="auto"/>
              <w:bottom w:val="single" w:sz="4" w:space="0" w:color="auto"/>
              <w:right w:val="single" w:sz="4" w:space="0" w:color="auto"/>
            </w:tcBorders>
          </w:tcPr>
          <w:p w:rsidR="00E12F08" w:rsidRPr="0071230A" w:rsidRDefault="00E12F08" w:rsidP="00FA47FF">
            <w:pPr>
              <w:pStyle w:val="Style14"/>
              <w:widowControl/>
              <w:ind w:firstLine="0"/>
              <w:jc w:val="center"/>
            </w:pPr>
          </w:p>
        </w:tc>
        <w:tc>
          <w:tcPr>
            <w:tcW w:w="208" w:type="pct"/>
            <w:tcBorders>
              <w:top w:val="single" w:sz="4" w:space="0" w:color="auto"/>
              <w:left w:val="single" w:sz="4" w:space="0" w:color="auto"/>
              <w:bottom w:val="single" w:sz="4" w:space="0" w:color="auto"/>
              <w:right w:val="single" w:sz="4" w:space="0" w:color="auto"/>
            </w:tcBorders>
          </w:tcPr>
          <w:p w:rsidR="00E12F08" w:rsidRPr="0071230A" w:rsidRDefault="007C0F3D" w:rsidP="00FA47FF">
            <w:pPr>
              <w:pStyle w:val="Style14"/>
              <w:widowControl/>
              <w:ind w:firstLine="0"/>
              <w:jc w:val="center"/>
            </w:pPr>
            <w:r w:rsidRPr="0071230A">
              <w:t>0,5</w:t>
            </w:r>
          </w:p>
        </w:tc>
        <w:tc>
          <w:tcPr>
            <w:tcW w:w="357" w:type="pct"/>
            <w:tcBorders>
              <w:top w:val="single" w:sz="4" w:space="0" w:color="auto"/>
              <w:left w:val="single" w:sz="4" w:space="0" w:color="auto"/>
              <w:bottom w:val="single" w:sz="4" w:space="0" w:color="auto"/>
              <w:right w:val="single" w:sz="4" w:space="0" w:color="auto"/>
            </w:tcBorders>
          </w:tcPr>
          <w:p w:rsidR="00E12F08" w:rsidRPr="0071230A" w:rsidRDefault="007C0F3D" w:rsidP="00FA47FF">
            <w:pPr>
              <w:pStyle w:val="Style14"/>
              <w:widowControl/>
              <w:ind w:firstLine="0"/>
              <w:jc w:val="center"/>
            </w:pPr>
            <w:r w:rsidRPr="0071230A">
              <w:t>0,5</w:t>
            </w:r>
          </w:p>
        </w:tc>
        <w:tc>
          <w:tcPr>
            <w:tcW w:w="210" w:type="pct"/>
            <w:tcBorders>
              <w:top w:val="single" w:sz="4" w:space="0" w:color="auto"/>
              <w:left w:val="single" w:sz="4" w:space="0" w:color="auto"/>
              <w:bottom w:val="single" w:sz="4" w:space="0" w:color="auto"/>
              <w:right w:val="single" w:sz="4" w:space="0" w:color="auto"/>
            </w:tcBorders>
          </w:tcPr>
          <w:p w:rsidR="00E12F08" w:rsidRPr="0071230A" w:rsidRDefault="007C0F3D" w:rsidP="00FA47FF">
            <w:pPr>
              <w:pStyle w:val="Style14"/>
              <w:widowControl/>
              <w:ind w:firstLine="0"/>
              <w:jc w:val="center"/>
              <w:rPr>
                <w:color w:val="000000"/>
              </w:rPr>
            </w:pPr>
            <w:r w:rsidRPr="0071230A">
              <w:t>0,5</w:t>
            </w:r>
          </w:p>
        </w:tc>
        <w:tc>
          <w:tcPr>
            <w:tcW w:w="273" w:type="pct"/>
            <w:tcBorders>
              <w:top w:val="single" w:sz="4" w:space="0" w:color="auto"/>
              <w:left w:val="single" w:sz="4" w:space="0" w:color="auto"/>
              <w:bottom w:val="single" w:sz="4" w:space="0" w:color="auto"/>
              <w:right w:val="single" w:sz="4" w:space="0" w:color="auto"/>
            </w:tcBorders>
          </w:tcPr>
          <w:p w:rsidR="00E12F08" w:rsidRPr="0071230A" w:rsidRDefault="007E762A" w:rsidP="00FA47FF">
            <w:pPr>
              <w:pStyle w:val="Style14"/>
              <w:widowControl/>
              <w:ind w:firstLine="0"/>
              <w:jc w:val="center"/>
              <w:rPr>
                <w:bCs/>
                <w:color w:val="000000"/>
              </w:rPr>
            </w:pPr>
            <w:r w:rsidRPr="0071230A">
              <w:rPr>
                <w:bCs/>
                <w:color w:val="000000"/>
              </w:rPr>
              <w:t>7</w:t>
            </w:r>
          </w:p>
        </w:tc>
        <w:tc>
          <w:tcPr>
            <w:tcW w:w="975" w:type="pct"/>
            <w:tcBorders>
              <w:top w:val="single" w:sz="4" w:space="0" w:color="auto"/>
              <w:left w:val="single" w:sz="4" w:space="0" w:color="auto"/>
              <w:bottom w:val="single" w:sz="4" w:space="0" w:color="auto"/>
              <w:right w:val="single" w:sz="4" w:space="0" w:color="auto"/>
            </w:tcBorders>
          </w:tcPr>
          <w:p w:rsidR="00E12F08" w:rsidRPr="0071230A" w:rsidRDefault="00E12F08" w:rsidP="00FA47FF">
            <w:pPr>
              <w:pStyle w:val="Style14"/>
              <w:widowControl/>
              <w:ind w:firstLine="0"/>
              <w:jc w:val="left"/>
              <w:rPr>
                <w:rStyle w:val="FontStyle31"/>
                <w:rFonts w:ascii="Times New Roman" w:hAnsi="Times New Roman" w:cs="Times New Roman"/>
                <w:color w:val="000000"/>
                <w:sz w:val="24"/>
                <w:szCs w:val="24"/>
              </w:rPr>
            </w:pPr>
            <w:r w:rsidRPr="0071230A">
              <w:rPr>
                <w:rStyle w:val="FontStyle31"/>
                <w:rFonts w:ascii="Times New Roman" w:hAnsi="Times New Roman" w:cs="Times New Roman"/>
                <w:color w:val="000000"/>
                <w:sz w:val="24"/>
                <w:szCs w:val="24"/>
              </w:rPr>
              <w:t>Семинарское занятие 11</w:t>
            </w:r>
          </w:p>
        </w:tc>
        <w:tc>
          <w:tcPr>
            <w:tcW w:w="997" w:type="pct"/>
            <w:tcBorders>
              <w:top w:val="single" w:sz="4" w:space="0" w:color="auto"/>
              <w:left w:val="single" w:sz="4" w:space="0" w:color="auto"/>
              <w:bottom w:val="single" w:sz="4" w:space="0" w:color="auto"/>
              <w:right w:val="single" w:sz="4" w:space="0" w:color="auto"/>
            </w:tcBorders>
          </w:tcPr>
          <w:p w:rsidR="00E12F08" w:rsidRPr="0071230A" w:rsidRDefault="00E12F08" w:rsidP="00FA47FF">
            <w:pPr>
              <w:pStyle w:val="Style14"/>
              <w:widowControl/>
              <w:ind w:firstLine="0"/>
              <w:jc w:val="left"/>
              <w:rPr>
                <w:color w:val="000000"/>
              </w:rPr>
            </w:pPr>
            <w:r w:rsidRPr="0071230A">
              <w:rPr>
                <w:color w:val="000000"/>
              </w:rPr>
              <w:t>Устный опрос на семинарском занятии</w:t>
            </w:r>
          </w:p>
          <w:p w:rsidR="00E12F08" w:rsidRPr="0071230A" w:rsidRDefault="00E12F08" w:rsidP="00FA47FF">
            <w:pPr>
              <w:pStyle w:val="Style14"/>
              <w:widowControl/>
              <w:ind w:firstLine="0"/>
              <w:jc w:val="left"/>
              <w:rPr>
                <w:color w:val="000000"/>
              </w:rPr>
            </w:pPr>
            <w:r w:rsidRPr="0071230A">
              <w:rPr>
                <w:color w:val="000000"/>
              </w:rPr>
              <w:t xml:space="preserve">Проверка </w:t>
            </w:r>
            <w:r w:rsidRPr="0071230A">
              <w:rPr>
                <w:color w:val="000000"/>
              </w:rPr>
              <w:lastRenderedPageBreak/>
              <w:t>письменных материалов на образовательном портале</w:t>
            </w:r>
          </w:p>
        </w:tc>
        <w:tc>
          <w:tcPr>
            <w:tcW w:w="512" w:type="pct"/>
            <w:tcBorders>
              <w:top w:val="single" w:sz="4" w:space="0" w:color="auto"/>
              <w:left w:val="single" w:sz="4" w:space="0" w:color="auto"/>
              <w:bottom w:val="single" w:sz="4" w:space="0" w:color="auto"/>
              <w:right w:val="single" w:sz="4" w:space="0" w:color="auto"/>
            </w:tcBorders>
          </w:tcPr>
          <w:p w:rsidR="00E12F08" w:rsidRPr="0071230A" w:rsidRDefault="00E12F08" w:rsidP="00E12F08">
            <w:pPr>
              <w:pStyle w:val="Style14"/>
              <w:widowControl/>
              <w:ind w:firstLine="0"/>
            </w:pPr>
            <w:r w:rsidRPr="0071230A">
              <w:lastRenderedPageBreak/>
              <w:t>ПК-10-зув</w:t>
            </w:r>
          </w:p>
          <w:p w:rsidR="00E12F08" w:rsidRPr="0071230A" w:rsidRDefault="00E12F08" w:rsidP="00E12F08">
            <w:pPr>
              <w:pStyle w:val="Style14"/>
              <w:widowControl/>
              <w:ind w:firstLine="0"/>
            </w:pPr>
            <w:r w:rsidRPr="0071230A">
              <w:t>ПК-11-зув</w:t>
            </w:r>
          </w:p>
          <w:p w:rsidR="00E12F08" w:rsidRPr="0071230A" w:rsidRDefault="00E12F08" w:rsidP="00E12F08">
            <w:pPr>
              <w:pStyle w:val="Style14"/>
              <w:widowControl/>
              <w:ind w:firstLine="0"/>
            </w:pPr>
            <w:r w:rsidRPr="0071230A">
              <w:lastRenderedPageBreak/>
              <w:t>ДПК-5-зув</w:t>
            </w:r>
          </w:p>
          <w:p w:rsidR="00E12F08" w:rsidRPr="0071230A" w:rsidRDefault="00E12F08" w:rsidP="00E12F08">
            <w:pPr>
              <w:pStyle w:val="Style14"/>
              <w:widowControl/>
              <w:ind w:firstLine="0"/>
              <w:jc w:val="left"/>
              <w:rPr>
                <w:color w:val="000000"/>
              </w:rPr>
            </w:pPr>
          </w:p>
        </w:tc>
      </w:tr>
      <w:tr w:rsidR="00E12F08" w:rsidRPr="00781842" w:rsidTr="00E12F08">
        <w:trPr>
          <w:trHeight w:val="499"/>
        </w:trPr>
        <w:tc>
          <w:tcPr>
            <w:tcW w:w="1264" w:type="pct"/>
            <w:tcBorders>
              <w:top w:val="single" w:sz="4" w:space="0" w:color="auto"/>
              <w:left w:val="single" w:sz="4" w:space="0" w:color="auto"/>
              <w:bottom w:val="single" w:sz="4" w:space="0" w:color="auto"/>
              <w:right w:val="single" w:sz="4" w:space="0" w:color="auto"/>
            </w:tcBorders>
          </w:tcPr>
          <w:p w:rsidR="007C0F3D" w:rsidRPr="0071230A" w:rsidRDefault="007C0F3D" w:rsidP="007C0F3D">
            <w:pPr>
              <w:numPr>
                <w:ilvl w:val="1"/>
                <w:numId w:val="43"/>
              </w:numPr>
              <w:autoSpaceDE w:val="0"/>
              <w:autoSpaceDN w:val="0"/>
              <w:adjustRightInd w:val="0"/>
              <w:jc w:val="both"/>
              <w:rPr>
                <w:lang w:eastAsia="ru-RU"/>
              </w:rPr>
            </w:pPr>
            <w:r w:rsidRPr="0071230A">
              <w:rPr>
                <w:lang w:eastAsia="ru-RU"/>
              </w:rPr>
              <w:lastRenderedPageBreak/>
              <w:t>Тема</w:t>
            </w:r>
          </w:p>
          <w:p w:rsidR="007C0F3D" w:rsidRPr="0071230A" w:rsidRDefault="007C0F3D" w:rsidP="007C0F3D">
            <w:pPr>
              <w:autoSpaceDE w:val="0"/>
              <w:autoSpaceDN w:val="0"/>
              <w:adjustRightInd w:val="0"/>
              <w:rPr>
                <w:lang w:val="ru-RU" w:eastAsia="ru-RU"/>
              </w:rPr>
            </w:pPr>
            <w:r w:rsidRPr="0071230A">
              <w:rPr>
                <w:lang w:val="ru-RU" w:eastAsia="ru-RU"/>
              </w:rPr>
              <w:t>Практика разработки конспектов бесед по изобразительному искусству. Презентация студенческих конспектов бесед. Внеклассная деятельность по изобразительному искусству. Посещение музея, картинной галереи, и художественных выставок.</w:t>
            </w:r>
          </w:p>
          <w:p w:rsidR="00E12F08" w:rsidRPr="0071230A" w:rsidRDefault="00E12F08" w:rsidP="00E12F08">
            <w:pPr>
              <w:pStyle w:val="Style14"/>
              <w:widowControl/>
              <w:ind w:firstLine="0"/>
            </w:pPr>
          </w:p>
        </w:tc>
        <w:tc>
          <w:tcPr>
            <w:tcW w:w="203" w:type="pct"/>
            <w:tcBorders>
              <w:top w:val="single" w:sz="4" w:space="0" w:color="auto"/>
              <w:left w:val="single" w:sz="4" w:space="0" w:color="auto"/>
              <w:bottom w:val="single" w:sz="4" w:space="0" w:color="auto"/>
              <w:right w:val="single" w:sz="4" w:space="0" w:color="auto"/>
            </w:tcBorders>
          </w:tcPr>
          <w:p w:rsidR="00E12F08" w:rsidRPr="0071230A" w:rsidRDefault="00E12F08" w:rsidP="00FA47FF">
            <w:pPr>
              <w:pStyle w:val="Style14"/>
              <w:widowControl/>
              <w:ind w:firstLine="0"/>
              <w:jc w:val="center"/>
            </w:pPr>
          </w:p>
        </w:tc>
        <w:tc>
          <w:tcPr>
            <w:tcW w:w="208" w:type="pct"/>
            <w:tcBorders>
              <w:top w:val="single" w:sz="4" w:space="0" w:color="auto"/>
              <w:left w:val="single" w:sz="4" w:space="0" w:color="auto"/>
              <w:bottom w:val="single" w:sz="4" w:space="0" w:color="auto"/>
              <w:right w:val="single" w:sz="4" w:space="0" w:color="auto"/>
            </w:tcBorders>
          </w:tcPr>
          <w:p w:rsidR="00E12F08" w:rsidRPr="0071230A" w:rsidRDefault="007C0F3D" w:rsidP="00FA47FF">
            <w:pPr>
              <w:pStyle w:val="Style14"/>
              <w:widowControl/>
              <w:ind w:firstLine="0"/>
              <w:jc w:val="center"/>
            </w:pPr>
            <w:r w:rsidRPr="0071230A">
              <w:t>0,5</w:t>
            </w:r>
          </w:p>
        </w:tc>
        <w:tc>
          <w:tcPr>
            <w:tcW w:w="357" w:type="pct"/>
            <w:tcBorders>
              <w:top w:val="single" w:sz="4" w:space="0" w:color="auto"/>
              <w:left w:val="single" w:sz="4" w:space="0" w:color="auto"/>
              <w:bottom w:val="single" w:sz="4" w:space="0" w:color="auto"/>
              <w:right w:val="single" w:sz="4" w:space="0" w:color="auto"/>
            </w:tcBorders>
          </w:tcPr>
          <w:p w:rsidR="00E12F08" w:rsidRPr="0071230A" w:rsidRDefault="007C0F3D" w:rsidP="00FA47FF">
            <w:pPr>
              <w:pStyle w:val="Style14"/>
              <w:widowControl/>
              <w:ind w:firstLine="0"/>
              <w:jc w:val="center"/>
            </w:pPr>
            <w:r w:rsidRPr="0071230A">
              <w:t>0,5</w:t>
            </w:r>
          </w:p>
        </w:tc>
        <w:tc>
          <w:tcPr>
            <w:tcW w:w="210" w:type="pct"/>
            <w:tcBorders>
              <w:top w:val="single" w:sz="4" w:space="0" w:color="auto"/>
              <w:left w:val="single" w:sz="4" w:space="0" w:color="auto"/>
              <w:bottom w:val="single" w:sz="4" w:space="0" w:color="auto"/>
              <w:right w:val="single" w:sz="4" w:space="0" w:color="auto"/>
            </w:tcBorders>
          </w:tcPr>
          <w:p w:rsidR="00E12F08" w:rsidRPr="0071230A" w:rsidRDefault="007C0F3D" w:rsidP="00FA47FF">
            <w:pPr>
              <w:pStyle w:val="Style14"/>
              <w:widowControl/>
              <w:ind w:firstLine="0"/>
              <w:jc w:val="center"/>
              <w:rPr>
                <w:color w:val="000000"/>
              </w:rPr>
            </w:pPr>
            <w:r w:rsidRPr="0071230A">
              <w:t>0,5</w:t>
            </w:r>
          </w:p>
        </w:tc>
        <w:tc>
          <w:tcPr>
            <w:tcW w:w="273" w:type="pct"/>
            <w:tcBorders>
              <w:top w:val="single" w:sz="4" w:space="0" w:color="auto"/>
              <w:left w:val="single" w:sz="4" w:space="0" w:color="auto"/>
              <w:bottom w:val="single" w:sz="4" w:space="0" w:color="auto"/>
              <w:right w:val="single" w:sz="4" w:space="0" w:color="auto"/>
            </w:tcBorders>
          </w:tcPr>
          <w:p w:rsidR="00E12F08" w:rsidRPr="0071230A" w:rsidRDefault="007E762A" w:rsidP="00E12F08">
            <w:pPr>
              <w:pStyle w:val="Style14"/>
              <w:widowControl/>
              <w:ind w:firstLine="0"/>
              <w:rPr>
                <w:bCs/>
                <w:color w:val="000000"/>
              </w:rPr>
            </w:pPr>
            <w:r w:rsidRPr="0071230A">
              <w:rPr>
                <w:bCs/>
                <w:color w:val="000000"/>
              </w:rPr>
              <w:t>8,1</w:t>
            </w:r>
          </w:p>
        </w:tc>
        <w:tc>
          <w:tcPr>
            <w:tcW w:w="975" w:type="pct"/>
            <w:tcBorders>
              <w:top w:val="single" w:sz="4" w:space="0" w:color="auto"/>
              <w:left w:val="single" w:sz="4" w:space="0" w:color="auto"/>
              <w:bottom w:val="single" w:sz="4" w:space="0" w:color="auto"/>
              <w:right w:val="single" w:sz="4" w:space="0" w:color="auto"/>
            </w:tcBorders>
          </w:tcPr>
          <w:p w:rsidR="00E12F08" w:rsidRPr="0071230A" w:rsidRDefault="00E12F08" w:rsidP="00FA47FF">
            <w:pPr>
              <w:pStyle w:val="Style14"/>
              <w:widowControl/>
              <w:ind w:firstLine="0"/>
              <w:jc w:val="left"/>
              <w:rPr>
                <w:rStyle w:val="FontStyle31"/>
                <w:rFonts w:ascii="Times New Roman" w:hAnsi="Times New Roman" w:cs="Times New Roman"/>
                <w:color w:val="000000"/>
                <w:sz w:val="24"/>
                <w:szCs w:val="24"/>
              </w:rPr>
            </w:pPr>
            <w:r w:rsidRPr="0071230A">
              <w:rPr>
                <w:rStyle w:val="FontStyle31"/>
                <w:rFonts w:ascii="Times New Roman" w:hAnsi="Times New Roman" w:cs="Times New Roman"/>
                <w:color w:val="000000"/>
                <w:sz w:val="24"/>
                <w:szCs w:val="24"/>
              </w:rPr>
              <w:t>Семинарское занятие 12</w:t>
            </w:r>
          </w:p>
        </w:tc>
        <w:tc>
          <w:tcPr>
            <w:tcW w:w="997" w:type="pct"/>
            <w:tcBorders>
              <w:top w:val="single" w:sz="4" w:space="0" w:color="auto"/>
              <w:left w:val="single" w:sz="4" w:space="0" w:color="auto"/>
              <w:bottom w:val="single" w:sz="4" w:space="0" w:color="auto"/>
              <w:right w:val="single" w:sz="4" w:space="0" w:color="auto"/>
            </w:tcBorders>
          </w:tcPr>
          <w:p w:rsidR="00E12F08" w:rsidRPr="0071230A" w:rsidRDefault="00E12F08" w:rsidP="00FA47FF">
            <w:pPr>
              <w:pStyle w:val="Style14"/>
              <w:widowControl/>
              <w:ind w:firstLine="0"/>
              <w:jc w:val="left"/>
              <w:rPr>
                <w:color w:val="000000"/>
              </w:rPr>
            </w:pPr>
            <w:r w:rsidRPr="0071230A">
              <w:rPr>
                <w:color w:val="000000"/>
              </w:rPr>
              <w:t>Устный опрос на семинарском занятии</w:t>
            </w:r>
          </w:p>
          <w:p w:rsidR="00E12F08" w:rsidRPr="0071230A" w:rsidRDefault="00E12F08" w:rsidP="00FA47FF">
            <w:pPr>
              <w:pStyle w:val="Style14"/>
              <w:widowControl/>
              <w:ind w:firstLine="0"/>
              <w:jc w:val="left"/>
              <w:rPr>
                <w:color w:val="000000"/>
              </w:rPr>
            </w:pPr>
            <w:r w:rsidRPr="0071230A">
              <w:rPr>
                <w:color w:val="000000"/>
              </w:rPr>
              <w:t>Проверка письменных материалов на образовательном портале</w:t>
            </w:r>
          </w:p>
        </w:tc>
        <w:tc>
          <w:tcPr>
            <w:tcW w:w="512" w:type="pct"/>
            <w:tcBorders>
              <w:top w:val="single" w:sz="4" w:space="0" w:color="auto"/>
              <w:left w:val="single" w:sz="4" w:space="0" w:color="auto"/>
              <w:bottom w:val="single" w:sz="4" w:space="0" w:color="auto"/>
              <w:right w:val="single" w:sz="4" w:space="0" w:color="auto"/>
            </w:tcBorders>
          </w:tcPr>
          <w:p w:rsidR="00E12F08" w:rsidRPr="0071230A" w:rsidRDefault="00E12F08" w:rsidP="00E12F08">
            <w:pPr>
              <w:pStyle w:val="Style14"/>
              <w:widowControl/>
              <w:ind w:firstLine="0"/>
            </w:pPr>
            <w:r w:rsidRPr="0071230A">
              <w:t>ПК-10-зув</w:t>
            </w:r>
          </w:p>
          <w:p w:rsidR="00E12F08" w:rsidRPr="0071230A" w:rsidRDefault="00E12F08" w:rsidP="00E12F08">
            <w:pPr>
              <w:pStyle w:val="Style14"/>
              <w:widowControl/>
              <w:ind w:firstLine="0"/>
            </w:pPr>
            <w:r w:rsidRPr="0071230A">
              <w:t>ПК-11-зув</w:t>
            </w:r>
          </w:p>
          <w:p w:rsidR="00E12F08" w:rsidRPr="0071230A" w:rsidRDefault="00E12F08" w:rsidP="00E12F08">
            <w:pPr>
              <w:pStyle w:val="Style14"/>
              <w:widowControl/>
              <w:ind w:firstLine="0"/>
            </w:pPr>
            <w:r w:rsidRPr="0071230A">
              <w:t>ДПК-5-зув</w:t>
            </w:r>
          </w:p>
          <w:p w:rsidR="00E12F08" w:rsidRPr="0071230A" w:rsidRDefault="00E12F08" w:rsidP="00E12F08">
            <w:pPr>
              <w:pStyle w:val="Style14"/>
              <w:widowControl/>
              <w:ind w:firstLine="0"/>
              <w:jc w:val="left"/>
              <w:rPr>
                <w:color w:val="000000"/>
              </w:rPr>
            </w:pPr>
          </w:p>
        </w:tc>
      </w:tr>
      <w:tr w:rsidR="00E12F08" w:rsidRPr="0071230A" w:rsidTr="00E12F08">
        <w:trPr>
          <w:trHeight w:val="499"/>
        </w:trPr>
        <w:tc>
          <w:tcPr>
            <w:tcW w:w="1264" w:type="pct"/>
            <w:tcBorders>
              <w:top w:val="single" w:sz="4" w:space="0" w:color="auto"/>
              <w:left w:val="single" w:sz="4" w:space="0" w:color="auto"/>
              <w:bottom w:val="single" w:sz="4" w:space="0" w:color="auto"/>
              <w:right w:val="single" w:sz="4" w:space="0" w:color="auto"/>
            </w:tcBorders>
          </w:tcPr>
          <w:p w:rsidR="00E12F08" w:rsidRPr="0071230A" w:rsidRDefault="00E12F08" w:rsidP="00FA47FF">
            <w:pPr>
              <w:pStyle w:val="Style14"/>
              <w:widowControl/>
              <w:ind w:firstLine="0"/>
            </w:pPr>
            <w:r w:rsidRPr="0071230A">
              <w:t>Итого по разделу</w:t>
            </w:r>
          </w:p>
        </w:tc>
        <w:tc>
          <w:tcPr>
            <w:tcW w:w="203" w:type="pct"/>
            <w:tcBorders>
              <w:top w:val="single" w:sz="4" w:space="0" w:color="auto"/>
              <w:left w:val="single" w:sz="4" w:space="0" w:color="auto"/>
              <w:bottom w:val="single" w:sz="4" w:space="0" w:color="auto"/>
              <w:right w:val="single" w:sz="4" w:space="0" w:color="auto"/>
            </w:tcBorders>
          </w:tcPr>
          <w:p w:rsidR="00E12F08" w:rsidRPr="0071230A" w:rsidRDefault="00E12F08" w:rsidP="00FA47FF">
            <w:pPr>
              <w:pStyle w:val="Style14"/>
              <w:widowControl/>
              <w:ind w:firstLine="0"/>
              <w:jc w:val="center"/>
            </w:pPr>
          </w:p>
        </w:tc>
        <w:tc>
          <w:tcPr>
            <w:tcW w:w="208" w:type="pct"/>
            <w:tcBorders>
              <w:top w:val="single" w:sz="4" w:space="0" w:color="auto"/>
              <w:left w:val="single" w:sz="4" w:space="0" w:color="auto"/>
              <w:bottom w:val="single" w:sz="4" w:space="0" w:color="auto"/>
              <w:right w:val="single" w:sz="4" w:space="0" w:color="auto"/>
            </w:tcBorders>
          </w:tcPr>
          <w:p w:rsidR="00E12F08" w:rsidRPr="0071230A" w:rsidRDefault="007C0F3D" w:rsidP="00FA47FF">
            <w:pPr>
              <w:pStyle w:val="Style14"/>
              <w:widowControl/>
              <w:ind w:firstLine="0"/>
              <w:jc w:val="center"/>
            </w:pPr>
            <w:r w:rsidRPr="0071230A">
              <w:t>1</w:t>
            </w:r>
          </w:p>
        </w:tc>
        <w:tc>
          <w:tcPr>
            <w:tcW w:w="357" w:type="pct"/>
            <w:tcBorders>
              <w:top w:val="single" w:sz="4" w:space="0" w:color="auto"/>
              <w:left w:val="single" w:sz="4" w:space="0" w:color="auto"/>
              <w:bottom w:val="single" w:sz="4" w:space="0" w:color="auto"/>
              <w:right w:val="single" w:sz="4" w:space="0" w:color="auto"/>
            </w:tcBorders>
          </w:tcPr>
          <w:p w:rsidR="00E12F08" w:rsidRPr="0071230A" w:rsidRDefault="007C0F3D" w:rsidP="00FA47FF">
            <w:pPr>
              <w:pStyle w:val="Style14"/>
              <w:widowControl/>
              <w:ind w:firstLine="0"/>
              <w:jc w:val="center"/>
            </w:pPr>
            <w:r w:rsidRPr="0071230A">
              <w:t>1</w:t>
            </w:r>
          </w:p>
        </w:tc>
        <w:tc>
          <w:tcPr>
            <w:tcW w:w="210" w:type="pct"/>
            <w:tcBorders>
              <w:top w:val="single" w:sz="4" w:space="0" w:color="auto"/>
              <w:left w:val="single" w:sz="4" w:space="0" w:color="auto"/>
              <w:bottom w:val="single" w:sz="4" w:space="0" w:color="auto"/>
              <w:right w:val="single" w:sz="4" w:space="0" w:color="auto"/>
            </w:tcBorders>
          </w:tcPr>
          <w:p w:rsidR="00E12F08" w:rsidRPr="0071230A" w:rsidRDefault="007C0F3D" w:rsidP="00E12F08">
            <w:pPr>
              <w:pStyle w:val="Style14"/>
              <w:widowControl/>
              <w:ind w:firstLine="0"/>
              <w:rPr>
                <w:color w:val="000000"/>
              </w:rPr>
            </w:pPr>
            <w:r w:rsidRPr="0071230A">
              <w:rPr>
                <w:color w:val="000000"/>
              </w:rPr>
              <w:t>1</w:t>
            </w:r>
          </w:p>
        </w:tc>
        <w:tc>
          <w:tcPr>
            <w:tcW w:w="273" w:type="pct"/>
            <w:tcBorders>
              <w:top w:val="single" w:sz="4" w:space="0" w:color="auto"/>
              <w:left w:val="single" w:sz="4" w:space="0" w:color="auto"/>
              <w:bottom w:val="single" w:sz="4" w:space="0" w:color="auto"/>
              <w:right w:val="single" w:sz="4" w:space="0" w:color="auto"/>
            </w:tcBorders>
          </w:tcPr>
          <w:p w:rsidR="00E12F08" w:rsidRPr="0071230A" w:rsidRDefault="007E762A" w:rsidP="00E12F08">
            <w:pPr>
              <w:pStyle w:val="Style14"/>
              <w:widowControl/>
              <w:ind w:firstLine="0"/>
              <w:rPr>
                <w:bCs/>
                <w:color w:val="000000"/>
              </w:rPr>
            </w:pPr>
            <w:r w:rsidRPr="0071230A">
              <w:rPr>
                <w:bCs/>
                <w:color w:val="000000"/>
              </w:rPr>
              <w:t>15,1</w:t>
            </w:r>
          </w:p>
        </w:tc>
        <w:tc>
          <w:tcPr>
            <w:tcW w:w="975" w:type="pct"/>
            <w:tcBorders>
              <w:top w:val="single" w:sz="4" w:space="0" w:color="auto"/>
              <w:left w:val="single" w:sz="4" w:space="0" w:color="auto"/>
              <w:bottom w:val="single" w:sz="4" w:space="0" w:color="auto"/>
              <w:right w:val="single" w:sz="4" w:space="0" w:color="auto"/>
            </w:tcBorders>
          </w:tcPr>
          <w:p w:rsidR="00E12F08" w:rsidRPr="0071230A" w:rsidRDefault="00E12F08" w:rsidP="00FA47FF">
            <w:pPr>
              <w:pStyle w:val="Style14"/>
              <w:widowControl/>
              <w:ind w:firstLine="0"/>
              <w:jc w:val="left"/>
              <w:rPr>
                <w:rStyle w:val="FontStyle31"/>
                <w:rFonts w:ascii="Times New Roman" w:hAnsi="Times New Roman" w:cs="Times New Roman"/>
                <w:color w:val="000000"/>
                <w:sz w:val="24"/>
                <w:szCs w:val="24"/>
              </w:rPr>
            </w:pPr>
            <w:r w:rsidRPr="0071230A">
              <w:rPr>
                <w:rStyle w:val="FontStyle31"/>
                <w:rFonts w:ascii="Times New Roman" w:hAnsi="Times New Roman" w:cs="Times New Roman"/>
                <w:color w:val="000000"/>
                <w:sz w:val="24"/>
                <w:szCs w:val="24"/>
              </w:rPr>
              <w:t>Подготовка реферата</w:t>
            </w:r>
          </w:p>
        </w:tc>
        <w:tc>
          <w:tcPr>
            <w:tcW w:w="997" w:type="pct"/>
            <w:tcBorders>
              <w:top w:val="single" w:sz="4" w:space="0" w:color="auto"/>
              <w:left w:val="single" w:sz="4" w:space="0" w:color="auto"/>
              <w:bottom w:val="single" w:sz="4" w:space="0" w:color="auto"/>
              <w:right w:val="single" w:sz="4" w:space="0" w:color="auto"/>
            </w:tcBorders>
          </w:tcPr>
          <w:p w:rsidR="00E12F08" w:rsidRPr="0071230A" w:rsidRDefault="00E12F08" w:rsidP="00E12F08">
            <w:pPr>
              <w:pStyle w:val="Style14"/>
              <w:widowControl/>
              <w:ind w:firstLine="0"/>
              <w:jc w:val="left"/>
              <w:rPr>
                <w:color w:val="000000"/>
              </w:rPr>
            </w:pPr>
            <w:r w:rsidRPr="0071230A">
              <w:rPr>
                <w:color w:val="000000"/>
              </w:rPr>
              <w:t>Защита реферата</w:t>
            </w:r>
          </w:p>
        </w:tc>
        <w:tc>
          <w:tcPr>
            <w:tcW w:w="512" w:type="pct"/>
            <w:tcBorders>
              <w:top w:val="single" w:sz="4" w:space="0" w:color="auto"/>
              <w:left w:val="single" w:sz="4" w:space="0" w:color="auto"/>
              <w:bottom w:val="single" w:sz="4" w:space="0" w:color="auto"/>
              <w:right w:val="single" w:sz="4" w:space="0" w:color="auto"/>
            </w:tcBorders>
          </w:tcPr>
          <w:p w:rsidR="00E12F08" w:rsidRPr="0071230A" w:rsidRDefault="00E12F08" w:rsidP="00FA47FF">
            <w:pPr>
              <w:pStyle w:val="Style14"/>
              <w:widowControl/>
              <w:ind w:firstLine="0"/>
              <w:jc w:val="left"/>
              <w:rPr>
                <w:color w:val="000000"/>
              </w:rPr>
            </w:pPr>
          </w:p>
        </w:tc>
      </w:tr>
      <w:tr w:rsidR="00E12F08" w:rsidRPr="0071230A" w:rsidTr="00E12F08">
        <w:trPr>
          <w:trHeight w:val="499"/>
        </w:trPr>
        <w:tc>
          <w:tcPr>
            <w:tcW w:w="1264" w:type="pct"/>
            <w:tcBorders>
              <w:top w:val="single" w:sz="4" w:space="0" w:color="auto"/>
              <w:left w:val="single" w:sz="4" w:space="0" w:color="auto"/>
              <w:bottom w:val="single" w:sz="4" w:space="0" w:color="auto"/>
              <w:right w:val="single" w:sz="4" w:space="0" w:color="auto"/>
            </w:tcBorders>
          </w:tcPr>
          <w:p w:rsidR="00E12F08" w:rsidRPr="0071230A" w:rsidRDefault="00E12F08" w:rsidP="00FA47FF">
            <w:pPr>
              <w:pStyle w:val="Style14"/>
              <w:widowControl/>
              <w:ind w:firstLine="0"/>
            </w:pPr>
            <w:r w:rsidRPr="0071230A">
              <w:t>Итого по дисциплине</w:t>
            </w:r>
          </w:p>
        </w:tc>
        <w:tc>
          <w:tcPr>
            <w:tcW w:w="203" w:type="pct"/>
            <w:tcBorders>
              <w:top w:val="single" w:sz="4" w:space="0" w:color="auto"/>
              <w:left w:val="single" w:sz="4" w:space="0" w:color="auto"/>
              <w:bottom w:val="single" w:sz="4" w:space="0" w:color="auto"/>
              <w:right w:val="single" w:sz="4" w:space="0" w:color="auto"/>
            </w:tcBorders>
          </w:tcPr>
          <w:p w:rsidR="00E12F08" w:rsidRPr="0071230A" w:rsidRDefault="00E12F08" w:rsidP="00FA47FF">
            <w:pPr>
              <w:pStyle w:val="Style14"/>
              <w:widowControl/>
              <w:ind w:firstLine="0"/>
              <w:jc w:val="center"/>
            </w:pPr>
          </w:p>
        </w:tc>
        <w:tc>
          <w:tcPr>
            <w:tcW w:w="208" w:type="pct"/>
            <w:tcBorders>
              <w:top w:val="single" w:sz="4" w:space="0" w:color="auto"/>
              <w:left w:val="single" w:sz="4" w:space="0" w:color="auto"/>
              <w:bottom w:val="single" w:sz="4" w:space="0" w:color="auto"/>
              <w:right w:val="single" w:sz="4" w:space="0" w:color="auto"/>
            </w:tcBorders>
          </w:tcPr>
          <w:p w:rsidR="00E12F08" w:rsidRPr="0071230A" w:rsidRDefault="007C0F3D" w:rsidP="00FA47FF">
            <w:pPr>
              <w:pStyle w:val="Style14"/>
              <w:widowControl/>
              <w:ind w:firstLine="0"/>
              <w:jc w:val="center"/>
            </w:pPr>
            <w:r w:rsidRPr="0071230A">
              <w:t>6</w:t>
            </w:r>
          </w:p>
        </w:tc>
        <w:tc>
          <w:tcPr>
            <w:tcW w:w="357" w:type="pct"/>
            <w:tcBorders>
              <w:top w:val="single" w:sz="4" w:space="0" w:color="auto"/>
              <w:left w:val="single" w:sz="4" w:space="0" w:color="auto"/>
              <w:bottom w:val="single" w:sz="4" w:space="0" w:color="auto"/>
              <w:right w:val="single" w:sz="4" w:space="0" w:color="auto"/>
            </w:tcBorders>
          </w:tcPr>
          <w:p w:rsidR="00E12F08" w:rsidRPr="0071230A" w:rsidRDefault="007C0F3D" w:rsidP="00FA47FF">
            <w:pPr>
              <w:pStyle w:val="Style14"/>
              <w:widowControl/>
              <w:ind w:firstLine="0"/>
              <w:jc w:val="center"/>
            </w:pPr>
            <w:r w:rsidRPr="0071230A">
              <w:t>6</w:t>
            </w:r>
          </w:p>
        </w:tc>
        <w:tc>
          <w:tcPr>
            <w:tcW w:w="210" w:type="pct"/>
            <w:tcBorders>
              <w:top w:val="single" w:sz="4" w:space="0" w:color="auto"/>
              <w:left w:val="single" w:sz="4" w:space="0" w:color="auto"/>
              <w:bottom w:val="single" w:sz="4" w:space="0" w:color="auto"/>
              <w:right w:val="single" w:sz="4" w:space="0" w:color="auto"/>
            </w:tcBorders>
          </w:tcPr>
          <w:p w:rsidR="00E12F08" w:rsidRPr="0071230A" w:rsidRDefault="007C0F3D" w:rsidP="00FA47FF">
            <w:pPr>
              <w:pStyle w:val="Style14"/>
              <w:widowControl/>
              <w:ind w:firstLine="0"/>
              <w:jc w:val="center"/>
              <w:rPr>
                <w:color w:val="000000"/>
              </w:rPr>
            </w:pPr>
            <w:r w:rsidRPr="0071230A">
              <w:rPr>
                <w:color w:val="000000"/>
              </w:rPr>
              <w:t>6</w:t>
            </w:r>
          </w:p>
        </w:tc>
        <w:tc>
          <w:tcPr>
            <w:tcW w:w="273" w:type="pct"/>
            <w:tcBorders>
              <w:top w:val="single" w:sz="4" w:space="0" w:color="auto"/>
              <w:left w:val="single" w:sz="4" w:space="0" w:color="auto"/>
              <w:bottom w:val="single" w:sz="4" w:space="0" w:color="auto"/>
              <w:right w:val="single" w:sz="4" w:space="0" w:color="auto"/>
            </w:tcBorders>
          </w:tcPr>
          <w:p w:rsidR="00E12F08" w:rsidRPr="0071230A" w:rsidRDefault="007C0F3D" w:rsidP="00FA47FF">
            <w:pPr>
              <w:pStyle w:val="Style14"/>
              <w:widowControl/>
              <w:ind w:firstLine="0"/>
              <w:jc w:val="center"/>
              <w:rPr>
                <w:bCs/>
                <w:color w:val="000000"/>
              </w:rPr>
            </w:pPr>
            <w:r w:rsidRPr="0071230A">
              <w:rPr>
                <w:bCs/>
                <w:color w:val="000000"/>
              </w:rPr>
              <w:t>85,1</w:t>
            </w:r>
          </w:p>
        </w:tc>
        <w:tc>
          <w:tcPr>
            <w:tcW w:w="975" w:type="pct"/>
            <w:tcBorders>
              <w:top w:val="single" w:sz="4" w:space="0" w:color="auto"/>
              <w:left w:val="single" w:sz="4" w:space="0" w:color="auto"/>
              <w:bottom w:val="single" w:sz="4" w:space="0" w:color="auto"/>
              <w:right w:val="single" w:sz="4" w:space="0" w:color="auto"/>
            </w:tcBorders>
          </w:tcPr>
          <w:p w:rsidR="00E12F08" w:rsidRPr="0071230A" w:rsidRDefault="00E12F08" w:rsidP="00FA47FF">
            <w:pPr>
              <w:pStyle w:val="Style14"/>
              <w:widowControl/>
              <w:ind w:firstLine="0"/>
              <w:jc w:val="left"/>
              <w:rPr>
                <w:rStyle w:val="FontStyle31"/>
                <w:rFonts w:ascii="Times New Roman" w:hAnsi="Times New Roman" w:cs="Times New Roman"/>
                <w:color w:val="000000"/>
                <w:sz w:val="24"/>
                <w:szCs w:val="24"/>
              </w:rPr>
            </w:pPr>
            <w:r w:rsidRPr="0071230A">
              <w:rPr>
                <w:rStyle w:val="FontStyle31"/>
                <w:rFonts w:ascii="Times New Roman" w:hAnsi="Times New Roman" w:cs="Times New Roman"/>
                <w:color w:val="000000"/>
                <w:sz w:val="24"/>
                <w:szCs w:val="24"/>
              </w:rPr>
              <w:t>Подготовка к зачету</w:t>
            </w:r>
          </w:p>
        </w:tc>
        <w:tc>
          <w:tcPr>
            <w:tcW w:w="997" w:type="pct"/>
            <w:tcBorders>
              <w:top w:val="single" w:sz="4" w:space="0" w:color="auto"/>
              <w:left w:val="single" w:sz="4" w:space="0" w:color="auto"/>
              <w:bottom w:val="single" w:sz="4" w:space="0" w:color="auto"/>
              <w:right w:val="single" w:sz="4" w:space="0" w:color="auto"/>
            </w:tcBorders>
          </w:tcPr>
          <w:p w:rsidR="00E12F08" w:rsidRPr="0071230A" w:rsidRDefault="00E12F08" w:rsidP="00E12F08">
            <w:pPr>
              <w:pStyle w:val="Style14"/>
              <w:widowControl/>
              <w:ind w:firstLine="0"/>
              <w:jc w:val="left"/>
              <w:rPr>
                <w:color w:val="000000"/>
              </w:rPr>
            </w:pPr>
            <w:r w:rsidRPr="0071230A">
              <w:rPr>
                <w:color w:val="000000"/>
              </w:rPr>
              <w:t>Зачет</w:t>
            </w:r>
          </w:p>
        </w:tc>
        <w:tc>
          <w:tcPr>
            <w:tcW w:w="512" w:type="pct"/>
            <w:tcBorders>
              <w:top w:val="single" w:sz="4" w:space="0" w:color="auto"/>
              <w:left w:val="single" w:sz="4" w:space="0" w:color="auto"/>
              <w:bottom w:val="single" w:sz="4" w:space="0" w:color="auto"/>
              <w:right w:val="single" w:sz="4" w:space="0" w:color="auto"/>
            </w:tcBorders>
          </w:tcPr>
          <w:p w:rsidR="00E12F08" w:rsidRPr="0071230A" w:rsidRDefault="00E12F08" w:rsidP="00FA47FF">
            <w:pPr>
              <w:pStyle w:val="Style14"/>
              <w:widowControl/>
              <w:ind w:firstLine="0"/>
              <w:jc w:val="left"/>
              <w:rPr>
                <w:color w:val="000000"/>
              </w:rPr>
            </w:pPr>
          </w:p>
        </w:tc>
      </w:tr>
    </w:tbl>
    <w:p w:rsidR="00E12F08" w:rsidRPr="0071230A" w:rsidRDefault="00E12F08" w:rsidP="00E12F08">
      <w:pPr>
        <w:widowControl w:val="0"/>
        <w:autoSpaceDE w:val="0"/>
        <w:autoSpaceDN w:val="0"/>
        <w:adjustRightInd w:val="0"/>
        <w:jc w:val="both"/>
        <w:rPr>
          <w:i/>
          <w:iCs/>
          <w:color w:val="C00000"/>
          <w:lang w:val="ru-RU" w:eastAsia="ru-RU"/>
        </w:rPr>
      </w:pPr>
    </w:p>
    <w:p w:rsidR="00E12F08" w:rsidRPr="0071230A" w:rsidRDefault="00E12F08" w:rsidP="00E12F08">
      <w:pPr>
        <w:autoSpaceDE w:val="0"/>
        <w:autoSpaceDN w:val="0"/>
        <w:adjustRightInd w:val="0"/>
        <w:jc w:val="both"/>
        <w:rPr>
          <w:i/>
          <w:iCs/>
          <w:lang w:val="ru-RU" w:eastAsia="ru-RU"/>
        </w:rPr>
      </w:pPr>
    </w:p>
    <w:p w:rsidR="00D5136B" w:rsidRPr="0071230A" w:rsidRDefault="007E762A" w:rsidP="002A30FF">
      <w:pPr>
        <w:keepNext/>
        <w:widowControl w:val="0"/>
        <w:spacing w:before="240" w:after="120"/>
        <w:ind w:left="567"/>
        <w:jc w:val="both"/>
        <w:outlineLvl w:val="0"/>
        <w:rPr>
          <w:b/>
          <w:bCs/>
          <w:lang w:val="ru-RU" w:eastAsia="ru-RU"/>
        </w:rPr>
      </w:pPr>
      <w:r w:rsidRPr="0071230A">
        <w:rPr>
          <w:b/>
          <w:bCs/>
          <w:lang w:val="ru-RU" w:eastAsia="ru-RU"/>
        </w:rPr>
        <w:t>5</w:t>
      </w:r>
      <w:r w:rsidR="00D5136B" w:rsidRPr="0071230A">
        <w:rPr>
          <w:b/>
          <w:bCs/>
          <w:lang w:val="ru-RU" w:eastAsia="ru-RU"/>
        </w:rPr>
        <w:t xml:space="preserve"> Образовательные и информационные технологии</w:t>
      </w:r>
    </w:p>
    <w:p w:rsidR="00D5136B" w:rsidRPr="0071230A" w:rsidRDefault="00D5136B" w:rsidP="009906BB">
      <w:pPr>
        <w:widowControl w:val="0"/>
        <w:autoSpaceDE w:val="0"/>
        <w:autoSpaceDN w:val="0"/>
        <w:adjustRightInd w:val="0"/>
        <w:ind w:firstLine="567"/>
        <w:jc w:val="both"/>
        <w:rPr>
          <w:lang w:val="ru-RU" w:eastAsia="ru-RU"/>
        </w:rPr>
      </w:pPr>
      <w:r w:rsidRPr="0071230A">
        <w:rPr>
          <w:lang w:val="ru-RU" w:eastAsia="ru-RU"/>
        </w:rPr>
        <w:t>Использование в учебном процессе:</w:t>
      </w:r>
    </w:p>
    <w:p w:rsidR="00D5136B" w:rsidRPr="0071230A" w:rsidRDefault="00D5136B" w:rsidP="009906BB">
      <w:pPr>
        <w:widowControl w:val="0"/>
        <w:autoSpaceDE w:val="0"/>
        <w:autoSpaceDN w:val="0"/>
        <w:adjustRightInd w:val="0"/>
        <w:ind w:firstLine="567"/>
        <w:jc w:val="both"/>
        <w:rPr>
          <w:lang w:val="ru-RU" w:eastAsia="ru-RU"/>
        </w:rPr>
      </w:pPr>
      <w:r w:rsidRPr="0071230A">
        <w:rPr>
          <w:lang w:val="ru-RU" w:eastAsia="ru-RU"/>
        </w:rPr>
        <w:t>– активных и интерактивных форм проведения занятий (компьютерных симуляций, деловых и ролевых игр, разбор конкретных ситуаций, психологические и иные тренинги) в сочетании с внеаудиторной работой;</w:t>
      </w:r>
    </w:p>
    <w:p w:rsidR="00D5136B" w:rsidRPr="0071230A" w:rsidRDefault="00D5136B" w:rsidP="009906BB">
      <w:pPr>
        <w:widowControl w:val="0"/>
        <w:autoSpaceDE w:val="0"/>
        <w:autoSpaceDN w:val="0"/>
        <w:adjustRightInd w:val="0"/>
        <w:ind w:firstLine="567"/>
        <w:jc w:val="both"/>
        <w:rPr>
          <w:lang w:val="ru-RU" w:eastAsia="ru-RU"/>
        </w:rPr>
      </w:pPr>
      <w:r w:rsidRPr="0071230A">
        <w:rPr>
          <w:lang w:val="ru-RU" w:eastAsia="ru-RU"/>
        </w:rPr>
        <w:t>– компьютерных обучающих программ, включающих в себя электронные учебники, обучающих систем на базе мультимедиа-технологий, построенные с использованием персональных компьютеров, видеотехники, накопителей на оптических дисках; распределенных баз данных по отраслям знаний.</w:t>
      </w:r>
    </w:p>
    <w:p w:rsidR="00D5136B" w:rsidRPr="0071230A" w:rsidRDefault="00D5136B" w:rsidP="009906BB">
      <w:pPr>
        <w:widowControl w:val="0"/>
        <w:autoSpaceDE w:val="0"/>
        <w:autoSpaceDN w:val="0"/>
        <w:adjustRightInd w:val="0"/>
        <w:ind w:firstLine="567"/>
        <w:jc w:val="both"/>
        <w:rPr>
          <w:lang w:val="ru-RU" w:eastAsia="ru-RU"/>
        </w:rPr>
      </w:pPr>
      <w:r w:rsidRPr="0071230A">
        <w:rPr>
          <w:lang w:val="ru-RU" w:eastAsia="ru-RU"/>
        </w:rPr>
        <w:t>– средств телекоммуникации, включающих в себя электронную почту, телеконференции, локальные и региональные сети связи, сети обмена данными и т.д.</w:t>
      </w:r>
    </w:p>
    <w:p w:rsidR="00D5136B" w:rsidRPr="0071230A" w:rsidRDefault="00D5136B" w:rsidP="009906BB">
      <w:pPr>
        <w:widowControl w:val="0"/>
        <w:autoSpaceDE w:val="0"/>
        <w:autoSpaceDN w:val="0"/>
        <w:adjustRightInd w:val="0"/>
        <w:ind w:firstLine="567"/>
        <w:jc w:val="both"/>
        <w:rPr>
          <w:lang w:val="ru-RU" w:eastAsia="ru-RU"/>
        </w:rPr>
      </w:pPr>
      <w:r w:rsidRPr="0071230A">
        <w:rPr>
          <w:lang w:val="ru-RU" w:eastAsia="ru-RU"/>
        </w:rPr>
        <w:t>– электронных библиотек, распределенных и централизованных издательских систем.</w:t>
      </w:r>
    </w:p>
    <w:p w:rsidR="00D5136B" w:rsidRPr="0071230A" w:rsidRDefault="00D5136B" w:rsidP="009906BB">
      <w:pPr>
        <w:widowControl w:val="0"/>
        <w:autoSpaceDE w:val="0"/>
        <w:autoSpaceDN w:val="0"/>
        <w:adjustRightInd w:val="0"/>
        <w:ind w:firstLine="567"/>
        <w:jc w:val="both"/>
        <w:rPr>
          <w:lang w:val="ru-RU" w:eastAsia="ru-RU"/>
        </w:rPr>
      </w:pPr>
      <w:r w:rsidRPr="0071230A">
        <w:rPr>
          <w:lang w:val="ru-RU" w:eastAsia="ru-RU"/>
        </w:rPr>
        <w:t xml:space="preserve">- Проведение дидактических игр, ролевых игр, посещение выставок. </w:t>
      </w:r>
    </w:p>
    <w:p w:rsidR="00D5136B" w:rsidRPr="0071230A" w:rsidRDefault="00D5136B" w:rsidP="009906BB">
      <w:pPr>
        <w:widowControl w:val="0"/>
        <w:autoSpaceDE w:val="0"/>
        <w:autoSpaceDN w:val="0"/>
        <w:adjustRightInd w:val="0"/>
        <w:ind w:firstLine="567"/>
        <w:jc w:val="both"/>
        <w:rPr>
          <w:lang w:val="ru-RU" w:eastAsia="ru-RU"/>
        </w:rPr>
      </w:pPr>
      <w:r w:rsidRPr="0071230A">
        <w:rPr>
          <w:lang w:val="ru-RU" w:eastAsia="ru-RU"/>
        </w:rPr>
        <w:lastRenderedPageBreak/>
        <w:t xml:space="preserve">- Мастер-классы по живописи, декоративному искусству. </w:t>
      </w:r>
    </w:p>
    <w:p w:rsidR="007E762A" w:rsidRPr="0071230A" w:rsidRDefault="007E762A" w:rsidP="009906BB">
      <w:pPr>
        <w:widowControl w:val="0"/>
        <w:autoSpaceDE w:val="0"/>
        <w:autoSpaceDN w:val="0"/>
        <w:adjustRightInd w:val="0"/>
        <w:ind w:firstLine="567"/>
        <w:jc w:val="both"/>
        <w:rPr>
          <w:lang w:val="ru-RU" w:eastAsia="ru-RU"/>
        </w:rPr>
      </w:pPr>
    </w:p>
    <w:p w:rsidR="007E762A" w:rsidRPr="0071230A" w:rsidRDefault="007E762A" w:rsidP="009906BB">
      <w:pPr>
        <w:widowControl w:val="0"/>
        <w:autoSpaceDE w:val="0"/>
        <w:autoSpaceDN w:val="0"/>
        <w:adjustRightInd w:val="0"/>
        <w:ind w:firstLine="567"/>
        <w:jc w:val="both"/>
        <w:rPr>
          <w:lang w:val="ru-RU" w:eastAsia="ru-RU"/>
        </w:rPr>
      </w:pPr>
    </w:p>
    <w:p w:rsidR="007E762A" w:rsidRPr="0071230A" w:rsidRDefault="007E762A" w:rsidP="007E762A">
      <w:pPr>
        <w:pStyle w:val="1"/>
        <w:rPr>
          <w:rStyle w:val="FontStyle31"/>
          <w:rFonts w:ascii="Times New Roman" w:hAnsi="Times New Roman" w:cs="Times New Roman"/>
          <w:sz w:val="24"/>
          <w:szCs w:val="24"/>
        </w:rPr>
      </w:pPr>
      <w:r w:rsidRPr="0071230A">
        <w:rPr>
          <w:rStyle w:val="FontStyle31"/>
          <w:rFonts w:ascii="Times New Roman" w:hAnsi="Times New Roman" w:cs="Times New Roman"/>
          <w:sz w:val="24"/>
          <w:szCs w:val="24"/>
        </w:rPr>
        <w:t>6 Учебно-методическое обеспечение самостоятельной работы обучающихся</w:t>
      </w:r>
    </w:p>
    <w:p w:rsidR="00D5136B" w:rsidRPr="0071230A" w:rsidRDefault="00D5136B" w:rsidP="007E62FF">
      <w:pPr>
        <w:widowControl w:val="0"/>
        <w:tabs>
          <w:tab w:val="left" w:pos="851"/>
        </w:tabs>
        <w:autoSpaceDE w:val="0"/>
        <w:autoSpaceDN w:val="0"/>
        <w:adjustRightInd w:val="0"/>
        <w:jc w:val="both"/>
        <w:rPr>
          <w:color w:val="C00000"/>
          <w:lang w:val="ru-RU" w:eastAsia="ru-RU"/>
        </w:rPr>
      </w:pPr>
    </w:p>
    <w:p w:rsidR="001F339C" w:rsidRPr="0071230A" w:rsidRDefault="001F339C" w:rsidP="001F339C">
      <w:pPr>
        <w:widowControl w:val="0"/>
        <w:tabs>
          <w:tab w:val="left" w:pos="851"/>
        </w:tabs>
        <w:autoSpaceDE w:val="0"/>
        <w:autoSpaceDN w:val="0"/>
        <w:adjustRightInd w:val="0"/>
        <w:ind w:firstLine="567"/>
        <w:jc w:val="center"/>
        <w:rPr>
          <w:b/>
          <w:bCs/>
          <w:lang w:val="ru-RU" w:eastAsia="ru-RU"/>
        </w:rPr>
      </w:pPr>
      <w:r w:rsidRPr="0071230A">
        <w:rPr>
          <w:b/>
          <w:bCs/>
          <w:lang w:val="ru-RU" w:eastAsia="ru-RU"/>
        </w:rPr>
        <w:t>Перечень тем для подготовки к семинарским занятиям:</w:t>
      </w:r>
    </w:p>
    <w:p w:rsidR="00BF6B33" w:rsidRPr="0071230A" w:rsidRDefault="00BF6B33" w:rsidP="001F339C">
      <w:pPr>
        <w:widowControl w:val="0"/>
        <w:tabs>
          <w:tab w:val="left" w:pos="851"/>
        </w:tabs>
        <w:autoSpaceDE w:val="0"/>
        <w:autoSpaceDN w:val="0"/>
        <w:adjustRightInd w:val="0"/>
        <w:ind w:firstLine="567"/>
        <w:jc w:val="center"/>
        <w:rPr>
          <w:b/>
          <w:bCs/>
          <w:lang w:val="ru-RU" w:eastAsia="ru-RU"/>
        </w:rPr>
      </w:pPr>
    </w:p>
    <w:p w:rsidR="00BF6B33" w:rsidRPr="0071230A" w:rsidRDefault="00BF6B33" w:rsidP="001F339C">
      <w:pPr>
        <w:widowControl w:val="0"/>
        <w:tabs>
          <w:tab w:val="left" w:pos="851"/>
        </w:tabs>
        <w:autoSpaceDE w:val="0"/>
        <w:autoSpaceDN w:val="0"/>
        <w:adjustRightInd w:val="0"/>
        <w:ind w:firstLine="567"/>
        <w:jc w:val="center"/>
        <w:rPr>
          <w:b/>
          <w:bCs/>
          <w:lang w:val="ru-RU" w:eastAsia="ru-RU"/>
        </w:rPr>
      </w:pPr>
      <w:r w:rsidRPr="0071230A">
        <w:rPr>
          <w:b/>
          <w:bCs/>
          <w:lang w:val="ru-RU" w:eastAsia="ru-RU"/>
        </w:rPr>
        <w:t>Семинарское занятие 1</w:t>
      </w:r>
    </w:p>
    <w:p w:rsidR="001F339C" w:rsidRPr="0071230A" w:rsidRDefault="001F339C" w:rsidP="001F339C">
      <w:pPr>
        <w:widowControl w:val="0"/>
        <w:tabs>
          <w:tab w:val="left" w:pos="851"/>
        </w:tabs>
        <w:autoSpaceDE w:val="0"/>
        <w:autoSpaceDN w:val="0"/>
        <w:adjustRightInd w:val="0"/>
        <w:jc w:val="center"/>
        <w:rPr>
          <w:b/>
          <w:bCs/>
          <w:lang w:val="ru-RU" w:eastAsia="ru-RU"/>
        </w:rPr>
      </w:pPr>
    </w:p>
    <w:p w:rsidR="001F339C" w:rsidRPr="0071230A" w:rsidRDefault="00BF6B33" w:rsidP="001F339C">
      <w:pPr>
        <w:autoSpaceDE w:val="0"/>
        <w:autoSpaceDN w:val="0"/>
        <w:adjustRightInd w:val="0"/>
        <w:jc w:val="both"/>
        <w:rPr>
          <w:lang w:val="ru-RU" w:eastAsia="ru-RU"/>
        </w:rPr>
      </w:pPr>
      <w:r w:rsidRPr="0071230A">
        <w:rPr>
          <w:b/>
          <w:bCs/>
          <w:lang w:val="ru-RU" w:eastAsia="ru-RU"/>
        </w:rPr>
        <w:t xml:space="preserve">Тема 1.1. </w:t>
      </w:r>
      <w:r w:rsidR="001F339C" w:rsidRPr="0071230A">
        <w:rPr>
          <w:lang w:val="ru-RU" w:eastAsia="ru-RU"/>
        </w:rPr>
        <w:t>Понятие и особенности эстетического воспитания детей.</w:t>
      </w:r>
    </w:p>
    <w:p w:rsidR="001F339C" w:rsidRPr="0071230A" w:rsidRDefault="001F339C" w:rsidP="001F339C">
      <w:pPr>
        <w:autoSpaceDE w:val="0"/>
        <w:autoSpaceDN w:val="0"/>
        <w:adjustRightInd w:val="0"/>
        <w:jc w:val="both"/>
        <w:rPr>
          <w:lang w:val="ru-RU" w:eastAsia="ru-RU"/>
        </w:rPr>
      </w:pPr>
      <w:r w:rsidRPr="0071230A">
        <w:rPr>
          <w:lang w:val="ru-RU" w:eastAsia="ru-RU"/>
        </w:rPr>
        <w:t xml:space="preserve">Эстетическое развитие детей в процессе восприятия искусства и их собственной изобразительной деятельности. </w:t>
      </w:r>
    </w:p>
    <w:p w:rsidR="001F339C" w:rsidRPr="0071230A" w:rsidRDefault="001F339C" w:rsidP="001F339C">
      <w:pPr>
        <w:autoSpaceDE w:val="0"/>
        <w:autoSpaceDN w:val="0"/>
        <w:adjustRightInd w:val="0"/>
        <w:jc w:val="both"/>
        <w:rPr>
          <w:lang w:val="ru-RU" w:eastAsia="ru-RU"/>
        </w:rPr>
      </w:pPr>
    </w:p>
    <w:p w:rsidR="00BF6B33" w:rsidRPr="0071230A" w:rsidRDefault="00BF6B33" w:rsidP="00BF6B33">
      <w:pPr>
        <w:widowControl w:val="0"/>
        <w:tabs>
          <w:tab w:val="left" w:pos="851"/>
        </w:tabs>
        <w:autoSpaceDE w:val="0"/>
        <w:autoSpaceDN w:val="0"/>
        <w:adjustRightInd w:val="0"/>
        <w:ind w:firstLine="567"/>
        <w:jc w:val="center"/>
        <w:rPr>
          <w:b/>
          <w:bCs/>
          <w:lang w:val="ru-RU" w:eastAsia="ru-RU"/>
        </w:rPr>
      </w:pPr>
      <w:r w:rsidRPr="0071230A">
        <w:rPr>
          <w:b/>
          <w:bCs/>
          <w:lang w:val="ru-RU" w:eastAsia="ru-RU"/>
        </w:rPr>
        <w:t>Семинарское занятие 2</w:t>
      </w:r>
    </w:p>
    <w:p w:rsidR="001F339C" w:rsidRPr="0071230A" w:rsidRDefault="003B7755" w:rsidP="001F339C">
      <w:pPr>
        <w:widowControl w:val="0"/>
        <w:tabs>
          <w:tab w:val="left" w:pos="851"/>
        </w:tabs>
        <w:autoSpaceDE w:val="0"/>
        <w:autoSpaceDN w:val="0"/>
        <w:adjustRightInd w:val="0"/>
        <w:jc w:val="both"/>
        <w:rPr>
          <w:lang w:val="ru-RU" w:eastAsia="ru-RU"/>
        </w:rPr>
      </w:pPr>
      <w:r w:rsidRPr="0071230A">
        <w:rPr>
          <w:b/>
          <w:bCs/>
          <w:lang w:val="ru-RU" w:eastAsia="ru-RU"/>
        </w:rPr>
        <w:t xml:space="preserve">Тема 1.2. </w:t>
      </w:r>
      <w:r w:rsidR="001F339C" w:rsidRPr="0071230A">
        <w:rPr>
          <w:lang w:val="ru-RU" w:eastAsia="ru-RU"/>
        </w:rPr>
        <w:t>Особенности эстетического развития и изобразительной деятельности детей с нарушениями речи.</w:t>
      </w:r>
    </w:p>
    <w:p w:rsidR="00BF6B33" w:rsidRPr="0071230A" w:rsidRDefault="00BF6B33" w:rsidP="001F339C">
      <w:pPr>
        <w:widowControl w:val="0"/>
        <w:tabs>
          <w:tab w:val="left" w:pos="851"/>
        </w:tabs>
        <w:autoSpaceDE w:val="0"/>
        <w:autoSpaceDN w:val="0"/>
        <w:adjustRightInd w:val="0"/>
        <w:jc w:val="both"/>
        <w:rPr>
          <w:lang w:val="ru-RU" w:eastAsia="ru-RU"/>
        </w:rPr>
      </w:pPr>
    </w:p>
    <w:p w:rsidR="00BF6B33" w:rsidRPr="0071230A" w:rsidRDefault="00BF6B33" w:rsidP="00BF6B33">
      <w:pPr>
        <w:widowControl w:val="0"/>
        <w:tabs>
          <w:tab w:val="left" w:pos="851"/>
        </w:tabs>
        <w:autoSpaceDE w:val="0"/>
        <w:autoSpaceDN w:val="0"/>
        <w:adjustRightInd w:val="0"/>
        <w:ind w:firstLine="567"/>
        <w:jc w:val="center"/>
        <w:rPr>
          <w:b/>
          <w:bCs/>
          <w:lang w:val="ru-RU" w:eastAsia="ru-RU"/>
        </w:rPr>
      </w:pPr>
      <w:r w:rsidRPr="0071230A">
        <w:rPr>
          <w:b/>
          <w:bCs/>
          <w:lang w:val="ru-RU" w:eastAsia="ru-RU"/>
        </w:rPr>
        <w:t>Семинарское занятие 3</w:t>
      </w:r>
    </w:p>
    <w:p w:rsidR="001F339C" w:rsidRPr="0071230A" w:rsidRDefault="001F339C" w:rsidP="001F339C">
      <w:pPr>
        <w:jc w:val="both"/>
        <w:rPr>
          <w:lang w:val="ru-RU" w:eastAsia="ru-RU"/>
        </w:rPr>
      </w:pPr>
      <w:r w:rsidRPr="0071230A">
        <w:rPr>
          <w:b/>
          <w:bCs/>
          <w:lang w:val="ru-RU" w:eastAsia="ru-RU"/>
        </w:rPr>
        <w:t>Тема</w:t>
      </w:r>
      <w:r w:rsidR="003B7755" w:rsidRPr="0071230A">
        <w:rPr>
          <w:b/>
          <w:bCs/>
          <w:lang w:val="ru-RU" w:eastAsia="ru-RU"/>
        </w:rPr>
        <w:t xml:space="preserve"> 2.1. </w:t>
      </w:r>
      <w:r w:rsidRPr="0071230A">
        <w:rPr>
          <w:lang w:val="ru-RU" w:eastAsia="ru-RU"/>
        </w:rPr>
        <w:t>Учебная программа по изобразительному искусству. Базисный учебный план.</w:t>
      </w:r>
    </w:p>
    <w:p w:rsidR="001F339C" w:rsidRPr="0071230A" w:rsidRDefault="001F339C" w:rsidP="001F339C">
      <w:pPr>
        <w:jc w:val="both"/>
        <w:rPr>
          <w:lang w:val="ru-RU" w:eastAsia="ru-RU"/>
        </w:rPr>
      </w:pPr>
      <w:r w:rsidRPr="0071230A">
        <w:rPr>
          <w:lang w:val="ru-RU" w:eastAsia="ru-RU"/>
        </w:rPr>
        <w:t>План:</w:t>
      </w:r>
    </w:p>
    <w:p w:rsidR="003B7755" w:rsidRPr="0071230A" w:rsidRDefault="001F339C" w:rsidP="001F339C">
      <w:pPr>
        <w:jc w:val="both"/>
        <w:rPr>
          <w:lang w:val="ru-RU" w:eastAsia="ru-RU"/>
        </w:rPr>
      </w:pPr>
      <w:r w:rsidRPr="0071230A">
        <w:rPr>
          <w:lang w:val="ru-RU" w:eastAsia="ru-RU"/>
        </w:rPr>
        <w:t xml:space="preserve">1.Базисный учебный план. </w:t>
      </w:r>
    </w:p>
    <w:p w:rsidR="003B7755" w:rsidRPr="0071230A" w:rsidRDefault="001F339C" w:rsidP="001F339C">
      <w:pPr>
        <w:jc w:val="both"/>
        <w:rPr>
          <w:lang w:val="ru-RU" w:eastAsia="ru-RU"/>
        </w:rPr>
      </w:pPr>
      <w:r w:rsidRPr="0071230A">
        <w:rPr>
          <w:lang w:val="ru-RU" w:eastAsia="ru-RU"/>
        </w:rPr>
        <w:t xml:space="preserve">Учебная программа. </w:t>
      </w:r>
    </w:p>
    <w:p w:rsidR="001F339C" w:rsidRPr="0071230A" w:rsidRDefault="001F339C" w:rsidP="001F339C">
      <w:pPr>
        <w:jc w:val="both"/>
        <w:rPr>
          <w:lang w:val="ru-RU" w:eastAsia="ru-RU"/>
        </w:rPr>
      </w:pPr>
      <w:r w:rsidRPr="0071230A">
        <w:rPr>
          <w:lang w:val="ru-RU" w:eastAsia="ru-RU"/>
        </w:rPr>
        <w:t xml:space="preserve">Виды занятий изобразительной деятельностью. </w:t>
      </w:r>
    </w:p>
    <w:p w:rsidR="00BF6B33" w:rsidRPr="0071230A" w:rsidRDefault="00BF6B33" w:rsidP="001F339C">
      <w:pPr>
        <w:jc w:val="both"/>
        <w:rPr>
          <w:lang w:val="ru-RU" w:eastAsia="ru-RU"/>
        </w:rPr>
      </w:pPr>
    </w:p>
    <w:p w:rsidR="00BF6B33" w:rsidRPr="0071230A" w:rsidRDefault="00BF6B33" w:rsidP="00BF6B33">
      <w:pPr>
        <w:widowControl w:val="0"/>
        <w:tabs>
          <w:tab w:val="left" w:pos="851"/>
        </w:tabs>
        <w:autoSpaceDE w:val="0"/>
        <w:autoSpaceDN w:val="0"/>
        <w:adjustRightInd w:val="0"/>
        <w:ind w:firstLine="567"/>
        <w:jc w:val="center"/>
        <w:rPr>
          <w:b/>
          <w:bCs/>
          <w:lang w:val="ru-RU" w:eastAsia="ru-RU"/>
        </w:rPr>
      </w:pPr>
      <w:r w:rsidRPr="0071230A">
        <w:rPr>
          <w:b/>
          <w:bCs/>
          <w:lang w:val="ru-RU" w:eastAsia="ru-RU"/>
        </w:rPr>
        <w:t>Семинарское занятие 4</w:t>
      </w:r>
    </w:p>
    <w:p w:rsidR="003B7755" w:rsidRPr="0071230A" w:rsidRDefault="003B7755" w:rsidP="003B7755">
      <w:pPr>
        <w:autoSpaceDE w:val="0"/>
        <w:autoSpaceDN w:val="0"/>
        <w:adjustRightInd w:val="0"/>
        <w:jc w:val="both"/>
        <w:rPr>
          <w:lang w:val="ru-RU" w:eastAsia="ru-RU"/>
        </w:rPr>
      </w:pPr>
      <w:r w:rsidRPr="0071230A">
        <w:rPr>
          <w:b/>
          <w:lang w:val="ru-RU" w:eastAsia="ru-RU"/>
        </w:rPr>
        <w:t>Тема 2.2.</w:t>
      </w:r>
      <w:r w:rsidRPr="0071230A">
        <w:rPr>
          <w:lang w:val="ru-RU" w:eastAsia="ru-RU"/>
        </w:rPr>
        <w:t xml:space="preserve"> Авторские программы по ИЗО. Критерии авторских программ. Школьные учебники. Учебные пособия.</w:t>
      </w:r>
    </w:p>
    <w:p w:rsidR="003B7755" w:rsidRPr="0071230A" w:rsidRDefault="003B7755" w:rsidP="001F339C">
      <w:pPr>
        <w:jc w:val="both"/>
        <w:rPr>
          <w:lang w:val="ru-RU" w:eastAsia="ru-RU"/>
        </w:rPr>
      </w:pPr>
    </w:p>
    <w:p w:rsidR="003B7755" w:rsidRPr="0071230A" w:rsidRDefault="001F339C" w:rsidP="003B7755">
      <w:pPr>
        <w:numPr>
          <w:ilvl w:val="0"/>
          <w:numId w:val="30"/>
        </w:numPr>
        <w:jc w:val="both"/>
        <w:rPr>
          <w:lang w:val="ru-RU" w:eastAsia="ru-RU"/>
        </w:rPr>
      </w:pPr>
      <w:r w:rsidRPr="0071230A">
        <w:rPr>
          <w:lang w:val="ru-RU" w:eastAsia="ru-RU"/>
        </w:rPr>
        <w:t xml:space="preserve">Авторские программы по ИЗО. </w:t>
      </w:r>
    </w:p>
    <w:p w:rsidR="003B7755" w:rsidRPr="0071230A" w:rsidRDefault="001F339C" w:rsidP="001F339C">
      <w:pPr>
        <w:numPr>
          <w:ilvl w:val="0"/>
          <w:numId w:val="30"/>
        </w:numPr>
        <w:jc w:val="both"/>
        <w:rPr>
          <w:lang w:val="ru-RU" w:eastAsia="ru-RU"/>
        </w:rPr>
      </w:pPr>
      <w:r w:rsidRPr="0071230A">
        <w:rPr>
          <w:lang w:val="ru-RU" w:eastAsia="ru-RU"/>
        </w:rPr>
        <w:t>Критерии авторских программ.</w:t>
      </w:r>
    </w:p>
    <w:p w:rsidR="003B7755" w:rsidRPr="0071230A" w:rsidRDefault="001F339C" w:rsidP="001F339C">
      <w:pPr>
        <w:numPr>
          <w:ilvl w:val="0"/>
          <w:numId w:val="30"/>
        </w:numPr>
        <w:jc w:val="both"/>
        <w:rPr>
          <w:lang w:val="ru-RU" w:eastAsia="ru-RU"/>
        </w:rPr>
      </w:pPr>
      <w:r w:rsidRPr="0071230A">
        <w:rPr>
          <w:lang w:val="ru-RU" w:eastAsia="ru-RU"/>
        </w:rPr>
        <w:t>Школьные учебники. Учебные пособия.</w:t>
      </w:r>
    </w:p>
    <w:p w:rsidR="001F339C" w:rsidRPr="0071230A" w:rsidRDefault="001F339C" w:rsidP="001F339C">
      <w:pPr>
        <w:numPr>
          <w:ilvl w:val="0"/>
          <w:numId w:val="30"/>
        </w:numPr>
        <w:jc w:val="both"/>
        <w:rPr>
          <w:lang w:val="ru-RU" w:eastAsia="ru-RU"/>
        </w:rPr>
      </w:pPr>
      <w:r w:rsidRPr="0071230A">
        <w:rPr>
          <w:lang w:val="ru-RU" w:eastAsia="ru-RU"/>
        </w:rPr>
        <w:t xml:space="preserve">Литература: Программы по ИЗО для дошкольных учреждений, школьные программы по ИЗО. Учебники для начальной школы. </w:t>
      </w:r>
    </w:p>
    <w:p w:rsidR="001F339C" w:rsidRPr="0071230A" w:rsidRDefault="001F339C" w:rsidP="001F339C">
      <w:pPr>
        <w:jc w:val="both"/>
        <w:rPr>
          <w:lang w:val="ru-RU" w:eastAsia="ru-RU"/>
        </w:rPr>
      </w:pPr>
    </w:p>
    <w:p w:rsidR="00BF6B33" w:rsidRPr="0071230A" w:rsidRDefault="00BF6B33" w:rsidP="00BF6B33">
      <w:pPr>
        <w:widowControl w:val="0"/>
        <w:tabs>
          <w:tab w:val="left" w:pos="851"/>
        </w:tabs>
        <w:autoSpaceDE w:val="0"/>
        <w:autoSpaceDN w:val="0"/>
        <w:adjustRightInd w:val="0"/>
        <w:ind w:firstLine="567"/>
        <w:jc w:val="center"/>
        <w:rPr>
          <w:b/>
          <w:bCs/>
          <w:lang w:val="ru-RU" w:eastAsia="ru-RU"/>
        </w:rPr>
      </w:pPr>
      <w:r w:rsidRPr="0071230A">
        <w:rPr>
          <w:b/>
          <w:bCs/>
          <w:lang w:val="ru-RU" w:eastAsia="ru-RU"/>
        </w:rPr>
        <w:t>Семинарское занятие 5</w:t>
      </w:r>
    </w:p>
    <w:p w:rsidR="001F339C" w:rsidRPr="0071230A" w:rsidRDefault="001F339C" w:rsidP="001F339C">
      <w:pPr>
        <w:jc w:val="both"/>
        <w:rPr>
          <w:lang w:val="ru-RU" w:eastAsia="ru-RU"/>
        </w:rPr>
      </w:pPr>
      <w:r w:rsidRPr="0071230A">
        <w:rPr>
          <w:b/>
          <w:bCs/>
          <w:lang w:val="ru-RU" w:eastAsia="ru-RU"/>
        </w:rPr>
        <w:t>Тема</w:t>
      </w:r>
      <w:r w:rsidR="003B7755" w:rsidRPr="0071230A">
        <w:rPr>
          <w:b/>
          <w:bCs/>
          <w:lang w:val="ru-RU" w:eastAsia="ru-RU"/>
        </w:rPr>
        <w:t xml:space="preserve"> 3.1.</w:t>
      </w:r>
      <w:r w:rsidR="003B7755" w:rsidRPr="0071230A">
        <w:rPr>
          <w:lang w:val="ru-RU" w:eastAsia="ru-RU"/>
        </w:rPr>
        <w:t xml:space="preserve"> </w:t>
      </w:r>
      <w:r w:rsidRPr="0071230A">
        <w:rPr>
          <w:lang w:val="ru-RU" w:eastAsia="ru-RU"/>
        </w:rPr>
        <w:t xml:space="preserve"> Понятие, виды изобразительной деятельности. Рисование карандашом и красками. Лепка из глины, пластилина.</w:t>
      </w:r>
    </w:p>
    <w:p w:rsidR="001F339C" w:rsidRPr="0071230A" w:rsidRDefault="001F339C" w:rsidP="001F339C">
      <w:pPr>
        <w:jc w:val="both"/>
        <w:rPr>
          <w:lang w:val="ru-RU" w:eastAsia="ru-RU"/>
        </w:rPr>
      </w:pPr>
      <w:r w:rsidRPr="0071230A">
        <w:rPr>
          <w:lang w:val="ru-RU" w:eastAsia="ru-RU"/>
        </w:rPr>
        <w:t>План:</w:t>
      </w:r>
    </w:p>
    <w:p w:rsidR="001F339C" w:rsidRPr="0071230A" w:rsidRDefault="001F339C" w:rsidP="001F339C">
      <w:pPr>
        <w:jc w:val="both"/>
        <w:rPr>
          <w:lang w:val="ru-RU" w:eastAsia="ru-RU"/>
        </w:rPr>
      </w:pPr>
      <w:r w:rsidRPr="0071230A">
        <w:rPr>
          <w:lang w:val="ru-RU" w:eastAsia="ru-RU"/>
        </w:rPr>
        <w:t>1. Изобразительная деятельность. Понятие, виды изобразительной деятельности. Коррекционный эффект изобразительной деятельности.</w:t>
      </w:r>
    </w:p>
    <w:p w:rsidR="001F339C" w:rsidRPr="0071230A" w:rsidRDefault="001F339C" w:rsidP="001F339C">
      <w:pPr>
        <w:jc w:val="both"/>
        <w:rPr>
          <w:lang w:val="ru-RU" w:eastAsia="ru-RU"/>
        </w:rPr>
      </w:pPr>
      <w:r w:rsidRPr="0071230A">
        <w:rPr>
          <w:lang w:val="ru-RU" w:eastAsia="ru-RU"/>
        </w:rPr>
        <w:t xml:space="preserve">2. Рисование карандашом и красками, </w:t>
      </w:r>
    </w:p>
    <w:p w:rsidR="001F339C" w:rsidRPr="0071230A" w:rsidRDefault="001F339C" w:rsidP="001F339C">
      <w:pPr>
        <w:jc w:val="both"/>
        <w:rPr>
          <w:lang w:val="ru-RU" w:eastAsia="ru-RU"/>
        </w:rPr>
      </w:pPr>
      <w:r w:rsidRPr="0071230A">
        <w:rPr>
          <w:lang w:val="ru-RU" w:eastAsia="ru-RU"/>
        </w:rPr>
        <w:t xml:space="preserve">3. Лепка из глины, пластилина. </w:t>
      </w:r>
    </w:p>
    <w:p w:rsidR="001F339C" w:rsidRPr="0071230A" w:rsidRDefault="001F339C" w:rsidP="001F339C">
      <w:pPr>
        <w:jc w:val="both"/>
        <w:rPr>
          <w:lang w:val="ru-RU" w:eastAsia="ru-RU"/>
        </w:rPr>
      </w:pPr>
    </w:p>
    <w:p w:rsidR="00BF6B33" w:rsidRPr="0071230A" w:rsidRDefault="00BF6B33" w:rsidP="00BF6B33">
      <w:pPr>
        <w:widowControl w:val="0"/>
        <w:tabs>
          <w:tab w:val="left" w:pos="851"/>
        </w:tabs>
        <w:autoSpaceDE w:val="0"/>
        <w:autoSpaceDN w:val="0"/>
        <w:adjustRightInd w:val="0"/>
        <w:ind w:firstLine="567"/>
        <w:jc w:val="center"/>
        <w:rPr>
          <w:b/>
          <w:bCs/>
          <w:lang w:val="ru-RU" w:eastAsia="ru-RU"/>
        </w:rPr>
      </w:pPr>
      <w:r w:rsidRPr="0071230A">
        <w:rPr>
          <w:b/>
          <w:bCs/>
          <w:lang w:val="ru-RU" w:eastAsia="ru-RU"/>
        </w:rPr>
        <w:t>Семинарское занятие 6</w:t>
      </w:r>
    </w:p>
    <w:p w:rsidR="001F339C" w:rsidRPr="0071230A" w:rsidRDefault="001F339C" w:rsidP="001F339C">
      <w:pPr>
        <w:autoSpaceDE w:val="0"/>
        <w:autoSpaceDN w:val="0"/>
        <w:adjustRightInd w:val="0"/>
        <w:rPr>
          <w:lang w:val="ru-RU" w:eastAsia="ru-RU"/>
        </w:rPr>
      </w:pPr>
      <w:r w:rsidRPr="0071230A">
        <w:rPr>
          <w:b/>
          <w:bCs/>
          <w:lang w:val="ru-RU" w:eastAsia="ru-RU"/>
        </w:rPr>
        <w:t>Тема</w:t>
      </w:r>
      <w:r w:rsidR="003B7755" w:rsidRPr="0071230A">
        <w:rPr>
          <w:b/>
          <w:bCs/>
          <w:lang w:val="ru-RU" w:eastAsia="ru-RU"/>
        </w:rPr>
        <w:t xml:space="preserve"> 3.2.</w:t>
      </w:r>
      <w:r w:rsidRPr="0071230A">
        <w:rPr>
          <w:lang w:val="ru-RU" w:eastAsia="ru-RU"/>
        </w:rPr>
        <w:t>: Практические основы обучения рисунку, живописи, декоративному рисованию. Изображение растений и деревьев. Виды орнамента.</w:t>
      </w:r>
    </w:p>
    <w:p w:rsidR="001F339C" w:rsidRPr="0071230A" w:rsidRDefault="001F339C" w:rsidP="001F339C">
      <w:pPr>
        <w:autoSpaceDE w:val="0"/>
        <w:autoSpaceDN w:val="0"/>
        <w:adjustRightInd w:val="0"/>
        <w:rPr>
          <w:lang w:val="ru-RU" w:eastAsia="ru-RU"/>
        </w:rPr>
      </w:pPr>
      <w:r w:rsidRPr="0071230A">
        <w:rPr>
          <w:lang w:val="ru-RU" w:eastAsia="ru-RU"/>
        </w:rPr>
        <w:t>1.Основы рисунка.</w:t>
      </w:r>
    </w:p>
    <w:p w:rsidR="001F339C" w:rsidRPr="0071230A" w:rsidRDefault="001F339C" w:rsidP="001F339C">
      <w:pPr>
        <w:autoSpaceDE w:val="0"/>
        <w:autoSpaceDN w:val="0"/>
        <w:adjustRightInd w:val="0"/>
        <w:rPr>
          <w:lang w:val="ru-RU" w:eastAsia="ru-RU"/>
        </w:rPr>
      </w:pPr>
      <w:r w:rsidRPr="0071230A">
        <w:rPr>
          <w:lang w:val="ru-RU" w:eastAsia="ru-RU"/>
        </w:rPr>
        <w:t>2.Основы живописи.</w:t>
      </w:r>
    </w:p>
    <w:p w:rsidR="001F339C" w:rsidRPr="0071230A" w:rsidRDefault="001F339C" w:rsidP="001F339C">
      <w:pPr>
        <w:autoSpaceDE w:val="0"/>
        <w:autoSpaceDN w:val="0"/>
        <w:adjustRightInd w:val="0"/>
        <w:rPr>
          <w:lang w:val="ru-RU" w:eastAsia="ru-RU"/>
        </w:rPr>
      </w:pPr>
      <w:r w:rsidRPr="0071230A">
        <w:rPr>
          <w:lang w:val="ru-RU" w:eastAsia="ru-RU"/>
        </w:rPr>
        <w:t>3.Особенности рисования деревьев и листьев. Конструктивное и реальное изображение веточки дерева, дерева.</w:t>
      </w:r>
    </w:p>
    <w:p w:rsidR="001F339C" w:rsidRPr="0071230A" w:rsidRDefault="001F339C" w:rsidP="001F339C">
      <w:pPr>
        <w:autoSpaceDE w:val="0"/>
        <w:autoSpaceDN w:val="0"/>
        <w:adjustRightInd w:val="0"/>
        <w:rPr>
          <w:lang w:val="ru-RU" w:eastAsia="ru-RU"/>
        </w:rPr>
      </w:pPr>
      <w:r w:rsidRPr="0071230A">
        <w:rPr>
          <w:lang w:val="ru-RU" w:eastAsia="ru-RU"/>
        </w:rPr>
        <w:lastRenderedPageBreak/>
        <w:t xml:space="preserve">4.Виды орнамента. Обьекты для изображения: листья, цветы, плоды, ветви, птицы, животные, геометрические формы. Орнамент в полосе, в квадрате, в круге. </w:t>
      </w:r>
    </w:p>
    <w:p w:rsidR="001F339C" w:rsidRPr="0071230A" w:rsidRDefault="001F339C" w:rsidP="001F339C">
      <w:pPr>
        <w:autoSpaceDE w:val="0"/>
        <w:autoSpaceDN w:val="0"/>
        <w:adjustRightInd w:val="0"/>
        <w:rPr>
          <w:lang w:val="ru-RU" w:eastAsia="ru-RU"/>
        </w:rPr>
      </w:pPr>
    </w:p>
    <w:p w:rsidR="00BF6B33" w:rsidRPr="0071230A" w:rsidRDefault="00BF6B33" w:rsidP="00BF6B33">
      <w:pPr>
        <w:widowControl w:val="0"/>
        <w:tabs>
          <w:tab w:val="left" w:pos="851"/>
        </w:tabs>
        <w:autoSpaceDE w:val="0"/>
        <w:autoSpaceDN w:val="0"/>
        <w:adjustRightInd w:val="0"/>
        <w:ind w:firstLine="567"/>
        <w:jc w:val="center"/>
        <w:rPr>
          <w:b/>
          <w:bCs/>
          <w:lang w:val="ru-RU" w:eastAsia="ru-RU"/>
        </w:rPr>
      </w:pPr>
      <w:r w:rsidRPr="0071230A">
        <w:rPr>
          <w:b/>
          <w:bCs/>
          <w:lang w:val="ru-RU" w:eastAsia="ru-RU"/>
        </w:rPr>
        <w:t>Семинарское занятие 7</w:t>
      </w:r>
    </w:p>
    <w:p w:rsidR="001F339C" w:rsidRPr="0071230A" w:rsidRDefault="001F339C" w:rsidP="001F339C">
      <w:pPr>
        <w:autoSpaceDE w:val="0"/>
        <w:autoSpaceDN w:val="0"/>
        <w:adjustRightInd w:val="0"/>
        <w:jc w:val="both"/>
        <w:rPr>
          <w:lang w:val="ru-RU" w:eastAsia="ru-RU"/>
        </w:rPr>
      </w:pPr>
      <w:r w:rsidRPr="0071230A">
        <w:rPr>
          <w:b/>
          <w:bCs/>
          <w:lang w:val="ru-RU" w:eastAsia="ru-RU"/>
        </w:rPr>
        <w:t>Тема</w:t>
      </w:r>
      <w:r w:rsidR="003B7755" w:rsidRPr="0071230A">
        <w:rPr>
          <w:b/>
          <w:bCs/>
          <w:lang w:val="ru-RU" w:eastAsia="ru-RU"/>
        </w:rPr>
        <w:t xml:space="preserve"> 4.1.</w:t>
      </w:r>
      <w:r w:rsidR="003B7755" w:rsidRPr="0071230A">
        <w:rPr>
          <w:lang w:val="ru-RU" w:eastAsia="ru-RU"/>
        </w:rPr>
        <w:t xml:space="preserve"> </w:t>
      </w:r>
      <w:r w:rsidRPr="0071230A">
        <w:rPr>
          <w:lang w:val="ru-RU" w:eastAsia="ru-RU"/>
        </w:rPr>
        <w:t xml:space="preserve">Понятие, цель пропедевтики. Современный урок ИЗО. Роль речи в организации изобразительной деятельности. Результаты урока. Оценка деятельности учеников. Анализ урока ИЗО в коррекционной школе. </w:t>
      </w:r>
    </w:p>
    <w:p w:rsidR="001F339C" w:rsidRPr="0071230A" w:rsidRDefault="001F339C" w:rsidP="001F339C">
      <w:pPr>
        <w:autoSpaceDE w:val="0"/>
        <w:autoSpaceDN w:val="0"/>
        <w:adjustRightInd w:val="0"/>
        <w:jc w:val="both"/>
        <w:rPr>
          <w:lang w:val="ru-RU" w:eastAsia="ru-RU"/>
        </w:rPr>
      </w:pPr>
      <w:r w:rsidRPr="0071230A">
        <w:rPr>
          <w:lang w:val="ru-RU" w:eastAsia="ru-RU"/>
        </w:rPr>
        <w:t>1.Урок как звено учебно-воспитательного процесса. Понятие урока. Современный урок ИЗО.</w:t>
      </w:r>
    </w:p>
    <w:p w:rsidR="001F339C" w:rsidRPr="0071230A" w:rsidRDefault="001F339C" w:rsidP="001F339C">
      <w:pPr>
        <w:autoSpaceDE w:val="0"/>
        <w:autoSpaceDN w:val="0"/>
        <w:adjustRightInd w:val="0"/>
        <w:jc w:val="both"/>
        <w:rPr>
          <w:lang w:val="ru-RU" w:eastAsia="ru-RU"/>
        </w:rPr>
      </w:pPr>
      <w:r w:rsidRPr="0071230A">
        <w:rPr>
          <w:lang w:val="ru-RU" w:eastAsia="ru-RU"/>
        </w:rPr>
        <w:t xml:space="preserve">2.Цели, дидактические принципы. </w:t>
      </w:r>
    </w:p>
    <w:p w:rsidR="001F339C" w:rsidRPr="0071230A" w:rsidRDefault="001F339C" w:rsidP="001F339C">
      <w:pPr>
        <w:autoSpaceDE w:val="0"/>
        <w:autoSpaceDN w:val="0"/>
        <w:adjustRightInd w:val="0"/>
        <w:jc w:val="both"/>
        <w:rPr>
          <w:lang w:val="ru-RU" w:eastAsia="ru-RU"/>
        </w:rPr>
      </w:pPr>
      <w:r w:rsidRPr="0071230A">
        <w:rPr>
          <w:lang w:val="ru-RU" w:eastAsia="ru-RU"/>
        </w:rPr>
        <w:t xml:space="preserve">3.Роль учителя в организации урока. </w:t>
      </w:r>
    </w:p>
    <w:p w:rsidR="001F339C" w:rsidRPr="0071230A" w:rsidRDefault="001F339C" w:rsidP="001F339C">
      <w:pPr>
        <w:autoSpaceDE w:val="0"/>
        <w:autoSpaceDN w:val="0"/>
        <w:adjustRightInd w:val="0"/>
        <w:jc w:val="both"/>
        <w:rPr>
          <w:lang w:val="ru-RU" w:eastAsia="ru-RU"/>
        </w:rPr>
      </w:pPr>
      <w:r w:rsidRPr="0071230A">
        <w:rPr>
          <w:lang w:val="ru-RU" w:eastAsia="ru-RU"/>
        </w:rPr>
        <w:t>4.Роль речи в организации изобразительной деятельности.</w:t>
      </w:r>
    </w:p>
    <w:p w:rsidR="001F339C" w:rsidRPr="0071230A" w:rsidRDefault="001F339C" w:rsidP="001F339C">
      <w:pPr>
        <w:autoSpaceDE w:val="0"/>
        <w:autoSpaceDN w:val="0"/>
        <w:adjustRightInd w:val="0"/>
        <w:jc w:val="both"/>
        <w:rPr>
          <w:lang w:val="ru-RU" w:eastAsia="ru-RU"/>
        </w:rPr>
      </w:pPr>
      <w:r w:rsidRPr="0071230A">
        <w:rPr>
          <w:lang w:val="ru-RU" w:eastAsia="ru-RU"/>
        </w:rPr>
        <w:t>5.Наглядность на уроке ИЗО.</w:t>
      </w:r>
    </w:p>
    <w:p w:rsidR="001F339C" w:rsidRPr="0071230A" w:rsidRDefault="001F339C" w:rsidP="001F339C">
      <w:pPr>
        <w:autoSpaceDE w:val="0"/>
        <w:autoSpaceDN w:val="0"/>
        <w:adjustRightInd w:val="0"/>
        <w:jc w:val="both"/>
        <w:rPr>
          <w:lang w:val="ru-RU" w:eastAsia="ru-RU"/>
        </w:rPr>
      </w:pPr>
      <w:r w:rsidRPr="0071230A">
        <w:rPr>
          <w:lang w:val="ru-RU" w:eastAsia="ru-RU"/>
        </w:rPr>
        <w:t>6.Синтез искусств на уроке ИЗО (художественное слово, музыка).</w:t>
      </w:r>
    </w:p>
    <w:p w:rsidR="001F339C" w:rsidRPr="0071230A" w:rsidRDefault="001F339C" w:rsidP="001F339C">
      <w:pPr>
        <w:autoSpaceDE w:val="0"/>
        <w:autoSpaceDN w:val="0"/>
        <w:adjustRightInd w:val="0"/>
        <w:jc w:val="both"/>
        <w:rPr>
          <w:lang w:val="ru-RU" w:eastAsia="ru-RU"/>
        </w:rPr>
      </w:pPr>
      <w:r w:rsidRPr="0071230A">
        <w:rPr>
          <w:lang w:val="ru-RU" w:eastAsia="ru-RU"/>
        </w:rPr>
        <w:t>7.Результаты урока. Педагогическая оценка ученика.</w:t>
      </w:r>
    </w:p>
    <w:p w:rsidR="001F339C" w:rsidRPr="0071230A" w:rsidRDefault="001F339C" w:rsidP="001F339C">
      <w:pPr>
        <w:autoSpaceDE w:val="0"/>
        <w:autoSpaceDN w:val="0"/>
        <w:adjustRightInd w:val="0"/>
        <w:jc w:val="both"/>
        <w:rPr>
          <w:lang w:val="ru-RU" w:eastAsia="ru-RU"/>
        </w:rPr>
      </w:pPr>
      <w:r w:rsidRPr="0071230A">
        <w:rPr>
          <w:lang w:val="ru-RU" w:eastAsia="ru-RU"/>
        </w:rPr>
        <w:t xml:space="preserve">Оценка деятельности учеников. Карточки достижений. </w:t>
      </w:r>
    </w:p>
    <w:p w:rsidR="001F339C" w:rsidRPr="0071230A" w:rsidRDefault="001F339C" w:rsidP="001F339C">
      <w:pPr>
        <w:autoSpaceDE w:val="0"/>
        <w:autoSpaceDN w:val="0"/>
        <w:adjustRightInd w:val="0"/>
        <w:jc w:val="both"/>
        <w:rPr>
          <w:lang w:val="ru-RU" w:eastAsia="ru-RU"/>
        </w:rPr>
      </w:pPr>
      <w:r w:rsidRPr="0071230A">
        <w:rPr>
          <w:lang w:val="ru-RU" w:eastAsia="ru-RU"/>
        </w:rPr>
        <w:t>8.Анализ урока ИЗО в коррекционной школе</w:t>
      </w:r>
    </w:p>
    <w:p w:rsidR="001F339C" w:rsidRPr="0071230A" w:rsidRDefault="001F339C" w:rsidP="001F339C">
      <w:pPr>
        <w:autoSpaceDE w:val="0"/>
        <w:autoSpaceDN w:val="0"/>
        <w:adjustRightInd w:val="0"/>
        <w:jc w:val="both"/>
        <w:rPr>
          <w:lang w:val="ru-RU" w:eastAsia="ru-RU"/>
        </w:rPr>
      </w:pPr>
    </w:p>
    <w:p w:rsidR="00BF6B33" w:rsidRPr="0071230A" w:rsidRDefault="00BF6B33" w:rsidP="00BF6B33">
      <w:pPr>
        <w:widowControl w:val="0"/>
        <w:tabs>
          <w:tab w:val="left" w:pos="851"/>
        </w:tabs>
        <w:autoSpaceDE w:val="0"/>
        <w:autoSpaceDN w:val="0"/>
        <w:adjustRightInd w:val="0"/>
        <w:ind w:firstLine="567"/>
        <w:jc w:val="center"/>
        <w:rPr>
          <w:b/>
          <w:bCs/>
          <w:lang w:val="ru-RU" w:eastAsia="ru-RU"/>
        </w:rPr>
      </w:pPr>
      <w:r w:rsidRPr="0071230A">
        <w:rPr>
          <w:b/>
          <w:bCs/>
          <w:lang w:val="ru-RU" w:eastAsia="ru-RU"/>
        </w:rPr>
        <w:t>Семинарское занятие 8</w:t>
      </w:r>
    </w:p>
    <w:p w:rsidR="001F339C" w:rsidRPr="0071230A" w:rsidRDefault="001F339C" w:rsidP="001F339C">
      <w:pPr>
        <w:autoSpaceDE w:val="0"/>
        <w:autoSpaceDN w:val="0"/>
        <w:adjustRightInd w:val="0"/>
        <w:rPr>
          <w:lang w:val="ru-RU" w:eastAsia="ru-RU"/>
        </w:rPr>
      </w:pPr>
      <w:r w:rsidRPr="0071230A">
        <w:rPr>
          <w:b/>
          <w:bCs/>
          <w:lang w:val="ru-RU" w:eastAsia="ru-RU"/>
        </w:rPr>
        <w:t>Тема</w:t>
      </w:r>
      <w:r w:rsidR="003B7755" w:rsidRPr="0071230A">
        <w:rPr>
          <w:b/>
          <w:bCs/>
          <w:lang w:val="ru-RU" w:eastAsia="ru-RU"/>
        </w:rPr>
        <w:t xml:space="preserve"> 4.2. </w:t>
      </w:r>
      <w:r w:rsidRPr="0071230A">
        <w:rPr>
          <w:lang w:val="ru-RU" w:eastAsia="ru-RU"/>
        </w:rPr>
        <w:t>Синтез искусств на уроке ИЗО (художественное слово, музыка). Наглядность на уроке ИЗО. Уроки рисования с натуры. Уроки тематического рисования. Декоративное рисование. Игры и упражнения в пропедевтический период.</w:t>
      </w:r>
    </w:p>
    <w:p w:rsidR="001F339C" w:rsidRPr="0071230A" w:rsidRDefault="001F339C" w:rsidP="001F339C">
      <w:pPr>
        <w:autoSpaceDE w:val="0"/>
        <w:autoSpaceDN w:val="0"/>
        <w:adjustRightInd w:val="0"/>
        <w:rPr>
          <w:lang w:val="ru-RU" w:eastAsia="ru-RU"/>
        </w:rPr>
      </w:pPr>
      <w:r w:rsidRPr="0071230A">
        <w:rPr>
          <w:lang w:val="ru-RU" w:eastAsia="ru-RU"/>
        </w:rPr>
        <w:t xml:space="preserve">1.Синтез искусств на уроке ИЗО (художественное слово, музыка). </w:t>
      </w:r>
    </w:p>
    <w:p w:rsidR="001F339C" w:rsidRPr="0071230A" w:rsidRDefault="001F339C" w:rsidP="001F339C">
      <w:pPr>
        <w:autoSpaceDE w:val="0"/>
        <w:autoSpaceDN w:val="0"/>
        <w:adjustRightInd w:val="0"/>
        <w:rPr>
          <w:lang w:val="ru-RU" w:eastAsia="ru-RU"/>
        </w:rPr>
      </w:pPr>
      <w:r w:rsidRPr="0071230A">
        <w:rPr>
          <w:lang w:val="ru-RU" w:eastAsia="ru-RU"/>
        </w:rPr>
        <w:t xml:space="preserve">2.Наглядность на уроке ИЗО. </w:t>
      </w:r>
    </w:p>
    <w:p w:rsidR="001F339C" w:rsidRPr="0071230A" w:rsidRDefault="001F339C" w:rsidP="001F339C">
      <w:pPr>
        <w:autoSpaceDE w:val="0"/>
        <w:autoSpaceDN w:val="0"/>
        <w:adjustRightInd w:val="0"/>
        <w:rPr>
          <w:lang w:val="ru-RU" w:eastAsia="ru-RU"/>
        </w:rPr>
      </w:pPr>
      <w:r w:rsidRPr="0071230A">
        <w:rPr>
          <w:lang w:val="ru-RU" w:eastAsia="ru-RU"/>
        </w:rPr>
        <w:t xml:space="preserve">3.Уроки рисования с натуры. </w:t>
      </w:r>
    </w:p>
    <w:p w:rsidR="001F339C" w:rsidRPr="0071230A" w:rsidRDefault="001F339C" w:rsidP="001F339C">
      <w:pPr>
        <w:autoSpaceDE w:val="0"/>
        <w:autoSpaceDN w:val="0"/>
        <w:adjustRightInd w:val="0"/>
        <w:rPr>
          <w:lang w:val="ru-RU" w:eastAsia="ru-RU"/>
        </w:rPr>
      </w:pPr>
      <w:r w:rsidRPr="0071230A">
        <w:rPr>
          <w:lang w:val="ru-RU" w:eastAsia="ru-RU"/>
        </w:rPr>
        <w:t xml:space="preserve">4.Уроки тематического рисования. </w:t>
      </w:r>
    </w:p>
    <w:p w:rsidR="001F339C" w:rsidRPr="0071230A" w:rsidRDefault="001F339C" w:rsidP="001F339C">
      <w:pPr>
        <w:autoSpaceDE w:val="0"/>
        <w:autoSpaceDN w:val="0"/>
        <w:adjustRightInd w:val="0"/>
        <w:rPr>
          <w:lang w:val="ru-RU" w:eastAsia="ru-RU"/>
        </w:rPr>
      </w:pPr>
      <w:r w:rsidRPr="0071230A">
        <w:rPr>
          <w:lang w:val="ru-RU" w:eastAsia="ru-RU"/>
        </w:rPr>
        <w:t xml:space="preserve">5.Декоративное рисование. </w:t>
      </w:r>
    </w:p>
    <w:p w:rsidR="001F339C" w:rsidRPr="0071230A" w:rsidRDefault="001F339C" w:rsidP="001F339C">
      <w:pPr>
        <w:autoSpaceDE w:val="0"/>
        <w:autoSpaceDN w:val="0"/>
        <w:adjustRightInd w:val="0"/>
        <w:rPr>
          <w:lang w:val="ru-RU" w:eastAsia="ru-RU"/>
        </w:rPr>
      </w:pPr>
      <w:r w:rsidRPr="0071230A">
        <w:rPr>
          <w:lang w:val="ru-RU" w:eastAsia="ru-RU"/>
        </w:rPr>
        <w:t>6.Игры и упражнения в пропедевтический период.</w:t>
      </w:r>
    </w:p>
    <w:p w:rsidR="00BF6B33" w:rsidRPr="0071230A" w:rsidRDefault="00BF6B33" w:rsidP="001F339C">
      <w:pPr>
        <w:autoSpaceDE w:val="0"/>
        <w:autoSpaceDN w:val="0"/>
        <w:adjustRightInd w:val="0"/>
        <w:rPr>
          <w:lang w:val="ru-RU" w:eastAsia="ru-RU"/>
        </w:rPr>
      </w:pPr>
    </w:p>
    <w:p w:rsidR="00BF6B33" w:rsidRPr="0071230A" w:rsidRDefault="00BF6B33" w:rsidP="00BF6B33">
      <w:pPr>
        <w:widowControl w:val="0"/>
        <w:tabs>
          <w:tab w:val="left" w:pos="851"/>
        </w:tabs>
        <w:autoSpaceDE w:val="0"/>
        <w:autoSpaceDN w:val="0"/>
        <w:adjustRightInd w:val="0"/>
        <w:ind w:firstLine="567"/>
        <w:jc w:val="center"/>
        <w:rPr>
          <w:b/>
          <w:bCs/>
          <w:lang w:val="ru-RU" w:eastAsia="ru-RU"/>
        </w:rPr>
      </w:pPr>
      <w:r w:rsidRPr="0071230A">
        <w:rPr>
          <w:b/>
          <w:bCs/>
          <w:lang w:val="ru-RU" w:eastAsia="ru-RU"/>
        </w:rPr>
        <w:t>Семинарское занятие 9</w:t>
      </w:r>
    </w:p>
    <w:p w:rsidR="001F339C" w:rsidRPr="0071230A" w:rsidRDefault="001F339C" w:rsidP="001F339C">
      <w:pPr>
        <w:autoSpaceDE w:val="0"/>
        <w:autoSpaceDN w:val="0"/>
        <w:adjustRightInd w:val="0"/>
        <w:rPr>
          <w:lang w:val="ru-RU" w:eastAsia="ru-RU"/>
        </w:rPr>
      </w:pPr>
      <w:r w:rsidRPr="0071230A">
        <w:rPr>
          <w:b/>
          <w:bCs/>
          <w:lang w:val="ru-RU" w:eastAsia="ru-RU"/>
        </w:rPr>
        <w:t>Тема</w:t>
      </w:r>
      <w:r w:rsidR="003B7755" w:rsidRPr="0071230A">
        <w:rPr>
          <w:b/>
          <w:bCs/>
          <w:lang w:val="ru-RU" w:eastAsia="ru-RU"/>
        </w:rPr>
        <w:t xml:space="preserve"> 5.1.</w:t>
      </w:r>
      <w:r w:rsidR="003B7755" w:rsidRPr="0071230A">
        <w:rPr>
          <w:lang w:val="ru-RU" w:eastAsia="ru-RU"/>
        </w:rPr>
        <w:t xml:space="preserve"> </w:t>
      </w:r>
      <w:r w:rsidRPr="0071230A">
        <w:rPr>
          <w:lang w:val="ru-RU" w:eastAsia="ru-RU"/>
        </w:rPr>
        <w:t xml:space="preserve"> Анализ произведения изобразительного искусства. Метод художественного анализа. Памятка для анализа художественного произведения.</w:t>
      </w:r>
    </w:p>
    <w:p w:rsidR="001F339C" w:rsidRPr="0071230A" w:rsidRDefault="001F339C" w:rsidP="001F339C">
      <w:pPr>
        <w:autoSpaceDE w:val="0"/>
        <w:autoSpaceDN w:val="0"/>
        <w:adjustRightInd w:val="0"/>
        <w:rPr>
          <w:lang w:val="ru-RU" w:eastAsia="ru-RU"/>
        </w:rPr>
      </w:pPr>
      <w:r w:rsidRPr="0071230A">
        <w:rPr>
          <w:lang w:val="ru-RU" w:eastAsia="ru-RU"/>
        </w:rPr>
        <w:t>1.Памятка для анализа художественного произведения.</w:t>
      </w:r>
    </w:p>
    <w:p w:rsidR="001F339C" w:rsidRPr="0071230A" w:rsidRDefault="001F339C" w:rsidP="001F339C">
      <w:pPr>
        <w:autoSpaceDE w:val="0"/>
        <w:autoSpaceDN w:val="0"/>
        <w:adjustRightInd w:val="0"/>
        <w:rPr>
          <w:lang w:val="ru-RU" w:eastAsia="ru-RU"/>
        </w:rPr>
      </w:pPr>
      <w:r w:rsidRPr="0071230A">
        <w:rPr>
          <w:lang w:val="ru-RU" w:eastAsia="ru-RU"/>
        </w:rPr>
        <w:t>2.Анализ одного произведения изобразительного искусства (графика, живопись).</w:t>
      </w:r>
    </w:p>
    <w:p w:rsidR="001F339C" w:rsidRPr="0071230A" w:rsidRDefault="001F339C" w:rsidP="001F339C">
      <w:pPr>
        <w:autoSpaceDE w:val="0"/>
        <w:autoSpaceDN w:val="0"/>
        <w:adjustRightInd w:val="0"/>
        <w:rPr>
          <w:lang w:val="ru-RU" w:eastAsia="ru-RU"/>
        </w:rPr>
      </w:pPr>
    </w:p>
    <w:p w:rsidR="00BF6B33" w:rsidRPr="0071230A" w:rsidRDefault="00BF6B33" w:rsidP="00BF6B33">
      <w:pPr>
        <w:widowControl w:val="0"/>
        <w:tabs>
          <w:tab w:val="left" w:pos="851"/>
        </w:tabs>
        <w:autoSpaceDE w:val="0"/>
        <w:autoSpaceDN w:val="0"/>
        <w:adjustRightInd w:val="0"/>
        <w:ind w:firstLine="567"/>
        <w:jc w:val="center"/>
        <w:rPr>
          <w:b/>
          <w:bCs/>
          <w:lang w:val="ru-RU" w:eastAsia="ru-RU"/>
        </w:rPr>
      </w:pPr>
    </w:p>
    <w:p w:rsidR="00BF6B33" w:rsidRPr="0071230A" w:rsidRDefault="00BF6B33" w:rsidP="00BF6B33">
      <w:pPr>
        <w:widowControl w:val="0"/>
        <w:tabs>
          <w:tab w:val="left" w:pos="851"/>
        </w:tabs>
        <w:autoSpaceDE w:val="0"/>
        <w:autoSpaceDN w:val="0"/>
        <w:adjustRightInd w:val="0"/>
        <w:ind w:firstLine="567"/>
        <w:jc w:val="center"/>
        <w:rPr>
          <w:b/>
          <w:bCs/>
          <w:lang w:val="ru-RU" w:eastAsia="ru-RU"/>
        </w:rPr>
      </w:pPr>
      <w:r w:rsidRPr="0071230A">
        <w:rPr>
          <w:b/>
          <w:bCs/>
          <w:lang w:val="ru-RU" w:eastAsia="ru-RU"/>
        </w:rPr>
        <w:t>Семинарское занятие 10</w:t>
      </w:r>
    </w:p>
    <w:p w:rsidR="001F339C" w:rsidRPr="0071230A" w:rsidRDefault="001F339C" w:rsidP="001F339C">
      <w:pPr>
        <w:autoSpaceDE w:val="0"/>
        <w:autoSpaceDN w:val="0"/>
        <w:adjustRightInd w:val="0"/>
        <w:rPr>
          <w:lang w:val="ru-RU" w:eastAsia="ru-RU"/>
        </w:rPr>
      </w:pPr>
      <w:r w:rsidRPr="0071230A">
        <w:rPr>
          <w:b/>
          <w:bCs/>
          <w:lang w:val="ru-RU" w:eastAsia="ru-RU"/>
        </w:rPr>
        <w:t>Тема</w:t>
      </w:r>
      <w:r w:rsidR="003B7755" w:rsidRPr="0071230A">
        <w:rPr>
          <w:lang w:val="ru-RU" w:eastAsia="ru-RU"/>
        </w:rPr>
        <w:t xml:space="preserve"> </w:t>
      </w:r>
      <w:r w:rsidR="003B7755" w:rsidRPr="0071230A">
        <w:rPr>
          <w:b/>
          <w:lang w:val="ru-RU" w:eastAsia="ru-RU"/>
        </w:rPr>
        <w:t>5.2.</w:t>
      </w:r>
      <w:r w:rsidRPr="0071230A">
        <w:rPr>
          <w:lang w:val="ru-RU" w:eastAsia="ru-RU"/>
        </w:rPr>
        <w:t xml:space="preserve"> Анализ одного произведения изобразительного искусства (скульптура, архитектура – на выбор).</w:t>
      </w:r>
    </w:p>
    <w:p w:rsidR="001F339C" w:rsidRPr="0071230A" w:rsidRDefault="001F339C" w:rsidP="001F339C">
      <w:pPr>
        <w:autoSpaceDE w:val="0"/>
        <w:autoSpaceDN w:val="0"/>
        <w:adjustRightInd w:val="0"/>
        <w:rPr>
          <w:lang w:val="ru-RU" w:eastAsia="ru-RU"/>
        </w:rPr>
      </w:pPr>
      <w:r w:rsidRPr="0071230A">
        <w:rPr>
          <w:lang w:val="ru-RU" w:eastAsia="ru-RU"/>
        </w:rPr>
        <w:t>1.Памятка для анализа художественного произведения.</w:t>
      </w:r>
    </w:p>
    <w:p w:rsidR="001F339C" w:rsidRPr="0071230A" w:rsidRDefault="001F339C" w:rsidP="001F339C">
      <w:pPr>
        <w:autoSpaceDE w:val="0"/>
        <w:autoSpaceDN w:val="0"/>
        <w:adjustRightInd w:val="0"/>
        <w:rPr>
          <w:lang w:val="ru-RU" w:eastAsia="ru-RU"/>
        </w:rPr>
      </w:pPr>
      <w:r w:rsidRPr="0071230A">
        <w:rPr>
          <w:lang w:val="ru-RU" w:eastAsia="ru-RU"/>
        </w:rPr>
        <w:t>2.Анализ одного произведения изобразительного искусства</w:t>
      </w:r>
    </w:p>
    <w:p w:rsidR="003B7755" w:rsidRPr="0071230A" w:rsidRDefault="003B7755" w:rsidP="001F339C">
      <w:pPr>
        <w:autoSpaceDE w:val="0"/>
        <w:autoSpaceDN w:val="0"/>
        <w:adjustRightInd w:val="0"/>
        <w:rPr>
          <w:b/>
          <w:bCs/>
          <w:lang w:val="ru-RU" w:eastAsia="ru-RU"/>
        </w:rPr>
      </w:pPr>
    </w:p>
    <w:p w:rsidR="00BF6B33" w:rsidRPr="0071230A" w:rsidRDefault="00BF6B33" w:rsidP="00BF6B33">
      <w:pPr>
        <w:widowControl w:val="0"/>
        <w:tabs>
          <w:tab w:val="left" w:pos="851"/>
        </w:tabs>
        <w:autoSpaceDE w:val="0"/>
        <w:autoSpaceDN w:val="0"/>
        <w:adjustRightInd w:val="0"/>
        <w:ind w:firstLine="567"/>
        <w:jc w:val="center"/>
        <w:rPr>
          <w:b/>
          <w:bCs/>
          <w:lang w:val="ru-RU" w:eastAsia="ru-RU"/>
        </w:rPr>
      </w:pPr>
      <w:r w:rsidRPr="0071230A">
        <w:rPr>
          <w:b/>
          <w:bCs/>
          <w:lang w:val="ru-RU" w:eastAsia="ru-RU"/>
        </w:rPr>
        <w:t>Семинарское занятие 11</w:t>
      </w:r>
    </w:p>
    <w:p w:rsidR="001F339C" w:rsidRPr="0071230A" w:rsidRDefault="001F339C" w:rsidP="001F339C">
      <w:pPr>
        <w:autoSpaceDE w:val="0"/>
        <w:autoSpaceDN w:val="0"/>
        <w:adjustRightInd w:val="0"/>
        <w:rPr>
          <w:lang w:val="ru-RU" w:eastAsia="ru-RU"/>
        </w:rPr>
      </w:pPr>
      <w:r w:rsidRPr="0071230A">
        <w:rPr>
          <w:b/>
          <w:bCs/>
          <w:lang w:val="ru-RU" w:eastAsia="ru-RU"/>
        </w:rPr>
        <w:t>Тема</w:t>
      </w:r>
      <w:r w:rsidR="003B7755" w:rsidRPr="0071230A">
        <w:rPr>
          <w:b/>
          <w:bCs/>
          <w:lang w:val="ru-RU" w:eastAsia="ru-RU"/>
        </w:rPr>
        <w:t xml:space="preserve"> 6.1.</w:t>
      </w:r>
      <w:r w:rsidR="003B7755" w:rsidRPr="0071230A">
        <w:rPr>
          <w:lang w:val="ru-RU" w:eastAsia="ru-RU"/>
        </w:rPr>
        <w:t xml:space="preserve"> </w:t>
      </w:r>
      <w:r w:rsidRPr="0071230A">
        <w:rPr>
          <w:lang w:val="ru-RU" w:eastAsia="ru-RU"/>
        </w:rPr>
        <w:t xml:space="preserve">Сущность, цель, задачи бесед по изобразительному искусству. Беседа по изобразительному искусству на уроке; во внеурочное время. </w:t>
      </w:r>
    </w:p>
    <w:p w:rsidR="001F339C" w:rsidRPr="0071230A" w:rsidRDefault="001F339C" w:rsidP="001F339C">
      <w:pPr>
        <w:autoSpaceDE w:val="0"/>
        <w:autoSpaceDN w:val="0"/>
        <w:adjustRightInd w:val="0"/>
        <w:rPr>
          <w:lang w:val="ru-RU" w:eastAsia="ru-RU"/>
        </w:rPr>
      </w:pPr>
      <w:r w:rsidRPr="0071230A">
        <w:rPr>
          <w:lang w:val="ru-RU" w:eastAsia="ru-RU"/>
        </w:rPr>
        <w:t>1.Беседа по изобразительному искусству на уроке.</w:t>
      </w:r>
    </w:p>
    <w:p w:rsidR="001F339C" w:rsidRPr="0071230A" w:rsidRDefault="001F339C" w:rsidP="001F339C">
      <w:pPr>
        <w:autoSpaceDE w:val="0"/>
        <w:autoSpaceDN w:val="0"/>
        <w:adjustRightInd w:val="0"/>
        <w:rPr>
          <w:lang w:val="ru-RU" w:eastAsia="ru-RU"/>
        </w:rPr>
      </w:pPr>
      <w:r w:rsidRPr="0071230A">
        <w:rPr>
          <w:lang w:val="ru-RU" w:eastAsia="ru-RU"/>
        </w:rPr>
        <w:t>2.Беседа по изобразительному искусству во внеурочное время.</w:t>
      </w:r>
    </w:p>
    <w:p w:rsidR="001F339C" w:rsidRPr="0071230A" w:rsidRDefault="001F339C" w:rsidP="001F339C">
      <w:pPr>
        <w:autoSpaceDE w:val="0"/>
        <w:autoSpaceDN w:val="0"/>
        <w:adjustRightInd w:val="0"/>
        <w:rPr>
          <w:lang w:val="ru-RU" w:eastAsia="ru-RU"/>
        </w:rPr>
      </w:pPr>
      <w:r w:rsidRPr="0071230A">
        <w:rPr>
          <w:lang w:val="ru-RU" w:eastAsia="ru-RU"/>
        </w:rPr>
        <w:t>3.Презентация студенческих конспектов бесед.</w:t>
      </w:r>
    </w:p>
    <w:p w:rsidR="001F339C" w:rsidRPr="0071230A" w:rsidRDefault="001F339C" w:rsidP="001F339C">
      <w:pPr>
        <w:autoSpaceDE w:val="0"/>
        <w:autoSpaceDN w:val="0"/>
        <w:adjustRightInd w:val="0"/>
        <w:rPr>
          <w:lang w:val="ru-RU" w:eastAsia="ru-RU"/>
        </w:rPr>
      </w:pPr>
    </w:p>
    <w:p w:rsidR="00BF6B33" w:rsidRPr="0071230A" w:rsidRDefault="00BF6B33" w:rsidP="00BF6B33">
      <w:pPr>
        <w:widowControl w:val="0"/>
        <w:tabs>
          <w:tab w:val="left" w:pos="851"/>
        </w:tabs>
        <w:autoSpaceDE w:val="0"/>
        <w:autoSpaceDN w:val="0"/>
        <w:adjustRightInd w:val="0"/>
        <w:ind w:firstLine="567"/>
        <w:jc w:val="center"/>
        <w:rPr>
          <w:b/>
          <w:bCs/>
          <w:lang w:val="ru-RU" w:eastAsia="ru-RU"/>
        </w:rPr>
      </w:pPr>
      <w:r w:rsidRPr="0071230A">
        <w:rPr>
          <w:b/>
          <w:bCs/>
          <w:lang w:val="ru-RU" w:eastAsia="ru-RU"/>
        </w:rPr>
        <w:t>Семинарское занятие 12</w:t>
      </w:r>
    </w:p>
    <w:p w:rsidR="001F339C" w:rsidRPr="0071230A" w:rsidRDefault="003B7755" w:rsidP="001F339C">
      <w:pPr>
        <w:jc w:val="both"/>
        <w:rPr>
          <w:lang w:val="ru-RU" w:eastAsia="ru-RU"/>
        </w:rPr>
      </w:pPr>
      <w:r w:rsidRPr="0071230A">
        <w:rPr>
          <w:b/>
          <w:bCs/>
          <w:lang w:val="ru-RU" w:eastAsia="ru-RU"/>
        </w:rPr>
        <w:t>Тема 6.2.</w:t>
      </w:r>
      <w:r w:rsidR="001F339C" w:rsidRPr="0071230A">
        <w:rPr>
          <w:lang w:val="ru-RU" w:eastAsia="ru-RU"/>
        </w:rPr>
        <w:t xml:space="preserve"> Практика разработки конспектов бесед по изобразительному искусству. Презентация студенческих конспектов бесед</w:t>
      </w:r>
    </w:p>
    <w:p w:rsidR="001F339C" w:rsidRPr="0071230A" w:rsidRDefault="001F339C" w:rsidP="001F339C">
      <w:pPr>
        <w:numPr>
          <w:ilvl w:val="0"/>
          <w:numId w:val="21"/>
        </w:numPr>
        <w:ind w:left="0"/>
        <w:jc w:val="both"/>
        <w:rPr>
          <w:lang w:val="ru-RU" w:eastAsia="ru-RU"/>
        </w:rPr>
      </w:pPr>
      <w:r w:rsidRPr="0071230A">
        <w:rPr>
          <w:lang w:val="ru-RU" w:eastAsia="ru-RU"/>
        </w:rPr>
        <w:lastRenderedPageBreak/>
        <w:t>Анализ бесед по изобразительному искусству, представленных в журналах и учебниках.</w:t>
      </w:r>
    </w:p>
    <w:p w:rsidR="001F339C" w:rsidRPr="0071230A" w:rsidRDefault="001F339C" w:rsidP="001F339C">
      <w:pPr>
        <w:numPr>
          <w:ilvl w:val="0"/>
          <w:numId w:val="21"/>
        </w:numPr>
        <w:ind w:left="0"/>
        <w:jc w:val="both"/>
        <w:rPr>
          <w:lang w:val="ru-RU" w:eastAsia="ru-RU"/>
        </w:rPr>
      </w:pPr>
      <w:r w:rsidRPr="0071230A">
        <w:rPr>
          <w:lang w:val="ru-RU" w:eastAsia="ru-RU"/>
        </w:rPr>
        <w:t>Презентация студенческих конспектов бесед.</w:t>
      </w:r>
    </w:p>
    <w:p w:rsidR="007E762A" w:rsidRPr="0071230A" w:rsidRDefault="007E762A" w:rsidP="007E762A">
      <w:pPr>
        <w:jc w:val="both"/>
        <w:rPr>
          <w:lang w:val="ru-RU" w:eastAsia="ru-RU"/>
        </w:rPr>
      </w:pPr>
    </w:p>
    <w:p w:rsidR="007E762A" w:rsidRPr="0071230A" w:rsidRDefault="007E762A" w:rsidP="007E762A">
      <w:pPr>
        <w:jc w:val="center"/>
        <w:rPr>
          <w:lang w:val="ru-RU" w:eastAsia="ru-RU"/>
        </w:rPr>
      </w:pPr>
      <w:r w:rsidRPr="0071230A">
        <w:rPr>
          <w:lang w:val="ru-RU" w:eastAsia="ru-RU"/>
        </w:rPr>
        <w:t>Задания для самостоятельной работы</w:t>
      </w:r>
    </w:p>
    <w:p w:rsidR="001F339C" w:rsidRPr="0071230A" w:rsidRDefault="001F339C" w:rsidP="007E762A">
      <w:pPr>
        <w:jc w:val="center"/>
        <w:rPr>
          <w:lang w:val="ru-RU" w:eastAsia="ru-RU"/>
        </w:rPr>
      </w:pPr>
    </w:p>
    <w:tbl>
      <w:tblPr>
        <w:tblW w:w="4807"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787"/>
        <w:gridCol w:w="2163"/>
        <w:gridCol w:w="1979"/>
      </w:tblGrid>
      <w:tr w:rsidR="007E762A" w:rsidRPr="0071230A" w:rsidTr="00FA47FF">
        <w:tc>
          <w:tcPr>
            <w:tcW w:w="2681" w:type="pct"/>
          </w:tcPr>
          <w:p w:rsidR="007E762A" w:rsidRPr="0071230A" w:rsidRDefault="007E762A" w:rsidP="00FA47FF">
            <w:pPr>
              <w:tabs>
                <w:tab w:val="left" w:pos="435"/>
              </w:tabs>
              <w:autoSpaceDE w:val="0"/>
              <w:autoSpaceDN w:val="0"/>
              <w:adjustRightInd w:val="0"/>
              <w:jc w:val="both"/>
              <w:rPr>
                <w:lang w:val="ru-RU" w:eastAsia="ru-RU"/>
              </w:rPr>
            </w:pPr>
            <w:r w:rsidRPr="0071230A">
              <w:rPr>
                <w:lang w:val="ru-RU" w:eastAsia="ru-RU"/>
              </w:rPr>
              <w:t>1.Раздел</w:t>
            </w:r>
          </w:p>
          <w:p w:rsidR="007E762A" w:rsidRPr="0071230A" w:rsidRDefault="007E762A" w:rsidP="00FA47FF">
            <w:pPr>
              <w:tabs>
                <w:tab w:val="left" w:pos="435"/>
              </w:tabs>
              <w:autoSpaceDE w:val="0"/>
              <w:autoSpaceDN w:val="0"/>
              <w:adjustRightInd w:val="0"/>
              <w:rPr>
                <w:lang w:val="ru-RU" w:eastAsia="ru-RU"/>
              </w:rPr>
            </w:pPr>
            <w:r w:rsidRPr="0071230A">
              <w:rPr>
                <w:lang w:val="ru-RU" w:eastAsia="ru-RU"/>
              </w:rPr>
              <w:t>Изобразительная деятельность и эстетическое воспитание.</w:t>
            </w:r>
          </w:p>
        </w:tc>
        <w:tc>
          <w:tcPr>
            <w:tcW w:w="1211" w:type="pct"/>
          </w:tcPr>
          <w:p w:rsidR="007E762A" w:rsidRPr="0071230A" w:rsidRDefault="007E762A" w:rsidP="00FA47FF">
            <w:pPr>
              <w:autoSpaceDE w:val="0"/>
              <w:autoSpaceDN w:val="0"/>
              <w:adjustRightInd w:val="0"/>
              <w:jc w:val="both"/>
              <w:rPr>
                <w:lang w:val="ru-RU" w:eastAsia="ru-RU"/>
              </w:rPr>
            </w:pPr>
            <w:r w:rsidRPr="0071230A">
              <w:rPr>
                <w:lang w:val="ru-RU" w:eastAsia="ru-RU"/>
              </w:rPr>
              <w:t>-</w:t>
            </w:r>
          </w:p>
        </w:tc>
        <w:tc>
          <w:tcPr>
            <w:tcW w:w="1108" w:type="pct"/>
          </w:tcPr>
          <w:p w:rsidR="007E762A" w:rsidRPr="0071230A" w:rsidRDefault="007E762A" w:rsidP="00FA47FF">
            <w:pPr>
              <w:autoSpaceDE w:val="0"/>
              <w:autoSpaceDN w:val="0"/>
              <w:adjustRightInd w:val="0"/>
              <w:jc w:val="both"/>
              <w:rPr>
                <w:lang w:val="ru-RU" w:eastAsia="ru-RU"/>
              </w:rPr>
            </w:pPr>
            <w:r w:rsidRPr="0071230A">
              <w:rPr>
                <w:lang w:val="ru-RU" w:eastAsia="ru-RU"/>
              </w:rPr>
              <w:t>-</w:t>
            </w:r>
          </w:p>
        </w:tc>
      </w:tr>
      <w:tr w:rsidR="007E762A" w:rsidRPr="0071230A" w:rsidTr="00FA47FF">
        <w:tc>
          <w:tcPr>
            <w:tcW w:w="2681" w:type="pct"/>
          </w:tcPr>
          <w:p w:rsidR="007E762A" w:rsidRPr="0071230A" w:rsidRDefault="007E762A" w:rsidP="00FA47FF">
            <w:pPr>
              <w:autoSpaceDE w:val="0"/>
              <w:autoSpaceDN w:val="0"/>
              <w:adjustRightInd w:val="0"/>
              <w:jc w:val="both"/>
              <w:rPr>
                <w:lang w:val="ru-RU" w:eastAsia="ru-RU"/>
              </w:rPr>
            </w:pPr>
            <w:r w:rsidRPr="0071230A">
              <w:rPr>
                <w:lang w:val="ru-RU" w:eastAsia="ru-RU"/>
              </w:rPr>
              <w:t>1.1.Тема</w:t>
            </w:r>
          </w:p>
          <w:p w:rsidR="007E762A" w:rsidRPr="0071230A" w:rsidRDefault="007E762A" w:rsidP="00FA47FF">
            <w:pPr>
              <w:autoSpaceDE w:val="0"/>
              <w:autoSpaceDN w:val="0"/>
              <w:adjustRightInd w:val="0"/>
              <w:jc w:val="both"/>
              <w:rPr>
                <w:lang w:val="ru-RU" w:eastAsia="ru-RU"/>
              </w:rPr>
            </w:pPr>
            <w:r w:rsidRPr="0071230A">
              <w:rPr>
                <w:lang w:val="ru-RU" w:eastAsia="ru-RU"/>
              </w:rPr>
              <w:t>Понятие и особенности эстетического воспитания детей.</w:t>
            </w:r>
          </w:p>
          <w:p w:rsidR="007E762A" w:rsidRPr="0071230A" w:rsidRDefault="007E762A" w:rsidP="00FA47FF">
            <w:pPr>
              <w:autoSpaceDE w:val="0"/>
              <w:autoSpaceDN w:val="0"/>
              <w:adjustRightInd w:val="0"/>
              <w:jc w:val="both"/>
              <w:rPr>
                <w:lang w:val="ru-RU" w:eastAsia="ru-RU"/>
              </w:rPr>
            </w:pPr>
            <w:r w:rsidRPr="0071230A">
              <w:rPr>
                <w:lang w:val="ru-RU" w:eastAsia="ru-RU"/>
              </w:rPr>
              <w:t xml:space="preserve">Эстетическое развитие детей в процессе восприятия искусства и их собственной изобразительной деятельности. </w:t>
            </w:r>
          </w:p>
          <w:p w:rsidR="007E762A" w:rsidRPr="0071230A" w:rsidRDefault="007E762A" w:rsidP="00FA47FF">
            <w:pPr>
              <w:autoSpaceDE w:val="0"/>
              <w:autoSpaceDN w:val="0"/>
              <w:adjustRightInd w:val="0"/>
              <w:jc w:val="both"/>
              <w:rPr>
                <w:lang w:val="ru-RU" w:eastAsia="ru-RU"/>
              </w:rPr>
            </w:pPr>
          </w:p>
        </w:tc>
        <w:tc>
          <w:tcPr>
            <w:tcW w:w="1211" w:type="pct"/>
          </w:tcPr>
          <w:p w:rsidR="007E762A" w:rsidRPr="0071230A" w:rsidRDefault="007E762A" w:rsidP="00FA47FF">
            <w:pPr>
              <w:autoSpaceDE w:val="0"/>
              <w:autoSpaceDN w:val="0"/>
              <w:adjustRightInd w:val="0"/>
              <w:jc w:val="both"/>
              <w:rPr>
                <w:lang w:val="ru-RU" w:eastAsia="ru-RU"/>
              </w:rPr>
            </w:pPr>
            <w:r w:rsidRPr="0071230A">
              <w:rPr>
                <w:lang w:val="ru-RU" w:eastAsia="ru-RU"/>
              </w:rPr>
              <w:t>Чтение соответствующих разделов в учебниках</w:t>
            </w:r>
          </w:p>
        </w:tc>
        <w:tc>
          <w:tcPr>
            <w:tcW w:w="1108" w:type="pct"/>
          </w:tcPr>
          <w:p w:rsidR="007E762A" w:rsidRPr="0071230A" w:rsidRDefault="007E762A" w:rsidP="00FA47FF">
            <w:pPr>
              <w:widowControl w:val="0"/>
              <w:autoSpaceDE w:val="0"/>
              <w:autoSpaceDN w:val="0"/>
              <w:adjustRightInd w:val="0"/>
              <w:jc w:val="both"/>
              <w:rPr>
                <w:lang w:eastAsia="ru-RU"/>
              </w:rPr>
            </w:pPr>
            <w:r w:rsidRPr="0071230A">
              <w:rPr>
                <w:lang w:eastAsia="ru-RU"/>
              </w:rPr>
              <w:t>Ответ</w:t>
            </w:r>
            <w:r w:rsidRPr="0071230A">
              <w:rPr>
                <w:lang w:val="ru-RU" w:eastAsia="ru-RU"/>
              </w:rPr>
              <w:t xml:space="preserve"> </w:t>
            </w:r>
            <w:r w:rsidRPr="0071230A">
              <w:rPr>
                <w:lang w:eastAsia="ru-RU"/>
              </w:rPr>
              <w:t>на</w:t>
            </w:r>
            <w:r w:rsidRPr="0071230A">
              <w:rPr>
                <w:lang w:val="ru-RU" w:eastAsia="ru-RU"/>
              </w:rPr>
              <w:t xml:space="preserve"> </w:t>
            </w:r>
            <w:r w:rsidRPr="0071230A">
              <w:rPr>
                <w:lang w:eastAsia="ru-RU"/>
              </w:rPr>
              <w:t>занятии</w:t>
            </w:r>
          </w:p>
        </w:tc>
      </w:tr>
      <w:tr w:rsidR="007E762A" w:rsidRPr="0071230A" w:rsidTr="00FA47FF">
        <w:tc>
          <w:tcPr>
            <w:tcW w:w="2681" w:type="pct"/>
          </w:tcPr>
          <w:p w:rsidR="007E762A" w:rsidRPr="0071230A" w:rsidRDefault="007E762A" w:rsidP="00FA47FF">
            <w:pPr>
              <w:autoSpaceDE w:val="0"/>
              <w:autoSpaceDN w:val="0"/>
              <w:adjustRightInd w:val="0"/>
              <w:jc w:val="both"/>
              <w:rPr>
                <w:lang w:val="ru-RU" w:eastAsia="ru-RU"/>
              </w:rPr>
            </w:pPr>
            <w:r w:rsidRPr="0071230A">
              <w:rPr>
                <w:lang w:val="ru-RU" w:eastAsia="ru-RU"/>
              </w:rPr>
              <w:t>1.2.Тема</w:t>
            </w:r>
          </w:p>
          <w:p w:rsidR="007E762A" w:rsidRPr="0071230A" w:rsidRDefault="007E762A" w:rsidP="00FA47FF">
            <w:pPr>
              <w:autoSpaceDE w:val="0"/>
              <w:autoSpaceDN w:val="0"/>
              <w:adjustRightInd w:val="0"/>
              <w:jc w:val="both"/>
              <w:rPr>
                <w:lang w:val="ru-RU" w:eastAsia="ru-RU"/>
              </w:rPr>
            </w:pPr>
            <w:r w:rsidRPr="0071230A">
              <w:rPr>
                <w:lang w:val="ru-RU" w:eastAsia="ru-RU"/>
              </w:rPr>
              <w:t>Особенности эстетического развития и изобразительной деятельности детей с нарушениями речи.</w:t>
            </w:r>
          </w:p>
        </w:tc>
        <w:tc>
          <w:tcPr>
            <w:tcW w:w="1211" w:type="pct"/>
          </w:tcPr>
          <w:p w:rsidR="007E762A" w:rsidRPr="0071230A" w:rsidRDefault="007E762A" w:rsidP="00FA47FF">
            <w:pPr>
              <w:autoSpaceDE w:val="0"/>
              <w:autoSpaceDN w:val="0"/>
              <w:adjustRightInd w:val="0"/>
              <w:jc w:val="both"/>
              <w:rPr>
                <w:lang w:val="ru-RU" w:eastAsia="ru-RU"/>
              </w:rPr>
            </w:pPr>
            <w:r w:rsidRPr="0071230A">
              <w:rPr>
                <w:lang w:val="ru-RU" w:eastAsia="ru-RU"/>
              </w:rPr>
              <w:t>Чтение соответствующих разделов в учебниках</w:t>
            </w:r>
          </w:p>
        </w:tc>
        <w:tc>
          <w:tcPr>
            <w:tcW w:w="1108" w:type="pct"/>
          </w:tcPr>
          <w:p w:rsidR="007E762A" w:rsidRPr="0071230A" w:rsidRDefault="007E762A" w:rsidP="00FA47FF">
            <w:pPr>
              <w:widowControl w:val="0"/>
              <w:autoSpaceDE w:val="0"/>
              <w:autoSpaceDN w:val="0"/>
              <w:adjustRightInd w:val="0"/>
              <w:jc w:val="both"/>
              <w:rPr>
                <w:lang w:val="ru-RU" w:eastAsia="ru-RU"/>
              </w:rPr>
            </w:pPr>
            <w:r w:rsidRPr="0071230A">
              <w:rPr>
                <w:lang w:eastAsia="ru-RU"/>
              </w:rPr>
              <w:t>Ответ</w:t>
            </w:r>
            <w:r w:rsidRPr="0071230A">
              <w:rPr>
                <w:lang w:val="ru-RU" w:eastAsia="ru-RU"/>
              </w:rPr>
              <w:t xml:space="preserve"> </w:t>
            </w:r>
            <w:r w:rsidRPr="0071230A">
              <w:rPr>
                <w:lang w:eastAsia="ru-RU"/>
              </w:rPr>
              <w:t>на</w:t>
            </w:r>
            <w:r w:rsidRPr="0071230A">
              <w:rPr>
                <w:lang w:val="ru-RU" w:eastAsia="ru-RU"/>
              </w:rPr>
              <w:t xml:space="preserve"> </w:t>
            </w:r>
            <w:r w:rsidRPr="0071230A">
              <w:rPr>
                <w:lang w:eastAsia="ru-RU"/>
              </w:rPr>
              <w:t>занятии</w:t>
            </w:r>
          </w:p>
        </w:tc>
      </w:tr>
      <w:tr w:rsidR="007E762A" w:rsidRPr="0071230A" w:rsidTr="00FA47FF">
        <w:tc>
          <w:tcPr>
            <w:tcW w:w="2681" w:type="pct"/>
          </w:tcPr>
          <w:p w:rsidR="007E762A" w:rsidRPr="0071230A" w:rsidRDefault="007E762A" w:rsidP="00FA47FF">
            <w:pPr>
              <w:autoSpaceDE w:val="0"/>
              <w:autoSpaceDN w:val="0"/>
              <w:adjustRightInd w:val="0"/>
              <w:jc w:val="both"/>
              <w:rPr>
                <w:lang w:val="ru-RU" w:eastAsia="ru-RU"/>
              </w:rPr>
            </w:pPr>
            <w:r w:rsidRPr="0071230A">
              <w:rPr>
                <w:b/>
                <w:bCs/>
                <w:lang w:eastAsia="ru-RU"/>
              </w:rPr>
              <w:t>Итого</w:t>
            </w:r>
            <w:r w:rsidRPr="0071230A">
              <w:rPr>
                <w:b/>
                <w:bCs/>
                <w:lang w:val="ru-RU" w:eastAsia="ru-RU"/>
              </w:rPr>
              <w:t xml:space="preserve"> </w:t>
            </w:r>
            <w:r w:rsidRPr="0071230A">
              <w:rPr>
                <w:b/>
                <w:bCs/>
                <w:lang w:eastAsia="ru-RU"/>
              </w:rPr>
              <w:t>по</w:t>
            </w:r>
            <w:r w:rsidRPr="0071230A">
              <w:rPr>
                <w:b/>
                <w:bCs/>
                <w:lang w:val="ru-RU" w:eastAsia="ru-RU"/>
              </w:rPr>
              <w:t xml:space="preserve"> </w:t>
            </w:r>
            <w:r w:rsidRPr="0071230A">
              <w:rPr>
                <w:b/>
                <w:bCs/>
                <w:lang w:eastAsia="ru-RU"/>
              </w:rPr>
              <w:t>разделу</w:t>
            </w:r>
          </w:p>
        </w:tc>
        <w:tc>
          <w:tcPr>
            <w:tcW w:w="1211" w:type="pct"/>
          </w:tcPr>
          <w:p w:rsidR="007E762A" w:rsidRPr="0071230A" w:rsidRDefault="007E762A" w:rsidP="00FA47FF">
            <w:pPr>
              <w:autoSpaceDE w:val="0"/>
              <w:autoSpaceDN w:val="0"/>
              <w:adjustRightInd w:val="0"/>
              <w:jc w:val="both"/>
              <w:rPr>
                <w:lang w:val="ru-RU" w:eastAsia="ru-RU"/>
              </w:rPr>
            </w:pPr>
          </w:p>
        </w:tc>
        <w:tc>
          <w:tcPr>
            <w:tcW w:w="1108" w:type="pct"/>
          </w:tcPr>
          <w:p w:rsidR="007E762A" w:rsidRPr="0071230A" w:rsidRDefault="007E762A" w:rsidP="00FA47FF">
            <w:pPr>
              <w:widowControl w:val="0"/>
              <w:autoSpaceDE w:val="0"/>
              <w:autoSpaceDN w:val="0"/>
              <w:adjustRightInd w:val="0"/>
              <w:jc w:val="both"/>
              <w:rPr>
                <w:lang w:eastAsia="ru-RU"/>
              </w:rPr>
            </w:pPr>
          </w:p>
        </w:tc>
      </w:tr>
      <w:tr w:rsidR="007E762A" w:rsidRPr="0071230A" w:rsidTr="00FA47FF">
        <w:tc>
          <w:tcPr>
            <w:tcW w:w="2681" w:type="pct"/>
          </w:tcPr>
          <w:p w:rsidR="007E762A" w:rsidRPr="0071230A" w:rsidRDefault="007E762A" w:rsidP="00FA47FF">
            <w:pPr>
              <w:autoSpaceDE w:val="0"/>
              <w:autoSpaceDN w:val="0"/>
              <w:adjustRightInd w:val="0"/>
              <w:jc w:val="both"/>
              <w:rPr>
                <w:lang w:val="ru-RU" w:eastAsia="ru-RU"/>
              </w:rPr>
            </w:pPr>
            <w:r w:rsidRPr="0071230A">
              <w:rPr>
                <w:lang w:val="ru-RU" w:eastAsia="ru-RU"/>
              </w:rPr>
              <w:t>2.Раздел</w:t>
            </w:r>
          </w:p>
          <w:p w:rsidR="007E762A" w:rsidRPr="0071230A" w:rsidRDefault="007E762A" w:rsidP="00FA47FF">
            <w:pPr>
              <w:autoSpaceDE w:val="0"/>
              <w:autoSpaceDN w:val="0"/>
              <w:adjustRightInd w:val="0"/>
              <w:rPr>
                <w:lang w:val="ru-RU" w:eastAsia="ru-RU"/>
              </w:rPr>
            </w:pPr>
            <w:r w:rsidRPr="0071230A">
              <w:rPr>
                <w:lang w:val="ru-RU" w:eastAsia="ru-RU"/>
              </w:rPr>
              <w:t>Содержание коррекционно-образовательных программ</w:t>
            </w:r>
          </w:p>
        </w:tc>
        <w:tc>
          <w:tcPr>
            <w:tcW w:w="1211" w:type="pct"/>
          </w:tcPr>
          <w:p w:rsidR="007E762A" w:rsidRPr="0071230A" w:rsidRDefault="007E762A" w:rsidP="00FA47FF">
            <w:pPr>
              <w:autoSpaceDE w:val="0"/>
              <w:autoSpaceDN w:val="0"/>
              <w:adjustRightInd w:val="0"/>
              <w:jc w:val="both"/>
              <w:rPr>
                <w:b/>
                <w:bCs/>
                <w:lang w:val="ru-RU" w:eastAsia="ru-RU"/>
              </w:rPr>
            </w:pPr>
            <w:r w:rsidRPr="0071230A">
              <w:rPr>
                <w:b/>
                <w:bCs/>
                <w:lang w:val="ru-RU" w:eastAsia="ru-RU"/>
              </w:rPr>
              <w:t>-</w:t>
            </w:r>
          </w:p>
        </w:tc>
        <w:tc>
          <w:tcPr>
            <w:tcW w:w="1108" w:type="pct"/>
          </w:tcPr>
          <w:p w:rsidR="007E762A" w:rsidRPr="0071230A" w:rsidRDefault="007E762A" w:rsidP="00FA47FF">
            <w:pPr>
              <w:autoSpaceDE w:val="0"/>
              <w:autoSpaceDN w:val="0"/>
              <w:adjustRightInd w:val="0"/>
              <w:rPr>
                <w:b/>
                <w:bCs/>
                <w:lang w:val="ru-RU" w:eastAsia="ru-RU"/>
              </w:rPr>
            </w:pPr>
            <w:r w:rsidRPr="0071230A">
              <w:rPr>
                <w:b/>
                <w:bCs/>
                <w:lang w:val="ru-RU" w:eastAsia="ru-RU"/>
              </w:rPr>
              <w:t>-</w:t>
            </w:r>
          </w:p>
        </w:tc>
      </w:tr>
      <w:tr w:rsidR="007E762A" w:rsidRPr="00781842" w:rsidTr="00FA47FF">
        <w:tc>
          <w:tcPr>
            <w:tcW w:w="2681" w:type="pct"/>
          </w:tcPr>
          <w:p w:rsidR="007E762A" w:rsidRPr="0071230A" w:rsidRDefault="007E762A" w:rsidP="00FA47FF">
            <w:pPr>
              <w:autoSpaceDE w:val="0"/>
              <w:autoSpaceDN w:val="0"/>
              <w:adjustRightInd w:val="0"/>
              <w:jc w:val="both"/>
              <w:rPr>
                <w:lang w:val="ru-RU" w:eastAsia="ru-RU"/>
              </w:rPr>
            </w:pPr>
            <w:r w:rsidRPr="0071230A">
              <w:rPr>
                <w:lang w:val="ru-RU" w:eastAsia="ru-RU"/>
              </w:rPr>
              <w:t>2.1.Тема</w:t>
            </w:r>
          </w:p>
          <w:p w:rsidR="007E762A" w:rsidRPr="0071230A" w:rsidRDefault="007E762A" w:rsidP="00FA47FF">
            <w:pPr>
              <w:autoSpaceDE w:val="0"/>
              <w:autoSpaceDN w:val="0"/>
              <w:adjustRightInd w:val="0"/>
              <w:rPr>
                <w:lang w:eastAsia="ru-RU"/>
              </w:rPr>
            </w:pPr>
            <w:r w:rsidRPr="0071230A">
              <w:rPr>
                <w:lang w:val="ru-RU" w:eastAsia="ru-RU"/>
              </w:rPr>
              <w:t xml:space="preserve">Учебная программа по изобразительному искусству. </w:t>
            </w:r>
            <w:r w:rsidRPr="0071230A">
              <w:rPr>
                <w:lang w:eastAsia="ru-RU"/>
              </w:rPr>
              <w:t>Базисный</w:t>
            </w:r>
            <w:r w:rsidRPr="0071230A">
              <w:rPr>
                <w:lang w:val="ru-RU" w:eastAsia="ru-RU"/>
              </w:rPr>
              <w:t xml:space="preserve"> </w:t>
            </w:r>
            <w:r w:rsidRPr="0071230A">
              <w:rPr>
                <w:lang w:eastAsia="ru-RU"/>
              </w:rPr>
              <w:t>учебный</w:t>
            </w:r>
            <w:r w:rsidRPr="0071230A">
              <w:rPr>
                <w:lang w:val="ru-RU" w:eastAsia="ru-RU"/>
              </w:rPr>
              <w:t xml:space="preserve"> </w:t>
            </w:r>
            <w:r w:rsidRPr="0071230A">
              <w:rPr>
                <w:lang w:eastAsia="ru-RU"/>
              </w:rPr>
              <w:t>план.</w:t>
            </w:r>
          </w:p>
        </w:tc>
        <w:tc>
          <w:tcPr>
            <w:tcW w:w="1211" w:type="pct"/>
          </w:tcPr>
          <w:p w:rsidR="007E762A" w:rsidRPr="0071230A" w:rsidRDefault="007E762A" w:rsidP="00FA47FF">
            <w:pPr>
              <w:autoSpaceDE w:val="0"/>
              <w:autoSpaceDN w:val="0"/>
              <w:adjustRightInd w:val="0"/>
              <w:jc w:val="both"/>
              <w:rPr>
                <w:lang w:val="ru-RU" w:eastAsia="ru-RU"/>
              </w:rPr>
            </w:pPr>
            <w:r w:rsidRPr="0071230A">
              <w:rPr>
                <w:lang w:val="ru-RU" w:eastAsia="ru-RU"/>
              </w:rPr>
              <w:t>Изучение планов и программ по изобразительному искусству</w:t>
            </w:r>
          </w:p>
        </w:tc>
        <w:tc>
          <w:tcPr>
            <w:tcW w:w="1108" w:type="pct"/>
          </w:tcPr>
          <w:p w:rsidR="007E762A" w:rsidRPr="0071230A" w:rsidRDefault="007E762A" w:rsidP="00FA47FF">
            <w:pPr>
              <w:autoSpaceDE w:val="0"/>
              <w:autoSpaceDN w:val="0"/>
              <w:adjustRightInd w:val="0"/>
              <w:jc w:val="both"/>
              <w:rPr>
                <w:lang w:val="ru-RU" w:eastAsia="ru-RU"/>
              </w:rPr>
            </w:pPr>
            <w:r w:rsidRPr="0071230A">
              <w:rPr>
                <w:lang w:val="ru-RU" w:eastAsia="ru-RU"/>
              </w:rPr>
              <w:t>Анализ программ и учебников. Ответ на занятии.</w:t>
            </w:r>
          </w:p>
        </w:tc>
      </w:tr>
      <w:tr w:rsidR="007E762A" w:rsidRPr="00781842" w:rsidTr="00FA47FF">
        <w:tc>
          <w:tcPr>
            <w:tcW w:w="2681" w:type="pct"/>
          </w:tcPr>
          <w:p w:rsidR="007E762A" w:rsidRPr="0071230A" w:rsidRDefault="007E762A" w:rsidP="00FA47FF">
            <w:pPr>
              <w:autoSpaceDE w:val="0"/>
              <w:autoSpaceDN w:val="0"/>
              <w:adjustRightInd w:val="0"/>
              <w:jc w:val="both"/>
              <w:rPr>
                <w:lang w:val="ru-RU" w:eastAsia="ru-RU"/>
              </w:rPr>
            </w:pPr>
            <w:r w:rsidRPr="0071230A">
              <w:rPr>
                <w:lang w:val="ru-RU" w:eastAsia="ru-RU"/>
              </w:rPr>
              <w:t>2.2.Тема</w:t>
            </w:r>
          </w:p>
          <w:p w:rsidR="007E762A" w:rsidRPr="0071230A" w:rsidRDefault="007E762A" w:rsidP="00FA47FF">
            <w:pPr>
              <w:autoSpaceDE w:val="0"/>
              <w:autoSpaceDN w:val="0"/>
              <w:adjustRightInd w:val="0"/>
              <w:rPr>
                <w:lang w:eastAsia="ru-RU"/>
              </w:rPr>
            </w:pPr>
            <w:r w:rsidRPr="0071230A">
              <w:rPr>
                <w:lang w:val="ru-RU" w:eastAsia="ru-RU"/>
              </w:rPr>
              <w:t xml:space="preserve">Авторские программы по ИЗО. Критерии авторских программ. Школьные учебники. </w:t>
            </w:r>
            <w:r w:rsidRPr="0071230A">
              <w:rPr>
                <w:lang w:eastAsia="ru-RU"/>
              </w:rPr>
              <w:t>Учебные</w:t>
            </w:r>
            <w:r w:rsidRPr="0071230A">
              <w:rPr>
                <w:lang w:val="ru-RU" w:eastAsia="ru-RU"/>
              </w:rPr>
              <w:t xml:space="preserve"> </w:t>
            </w:r>
            <w:r w:rsidRPr="0071230A">
              <w:rPr>
                <w:lang w:eastAsia="ru-RU"/>
              </w:rPr>
              <w:t>пособия.</w:t>
            </w:r>
          </w:p>
        </w:tc>
        <w:tc>
          <w:tcPr>
            <w:tcW w:w="1211" w:type="pct"/>
          </w:tcPr>
          <w:p w:rsidR="007E762A" w:rsidRPr="0071230A" w:rsidRDefault="007E762A" w:rsidP="00FA47FF">
            <w:pPr>
              <w:autoSpaceDE w:val="0"/>
              <w:autoSpaceDN w:val="0"/>
              <w:adjustRightInd w:val="0"/>
              <w:jc w:val="both"/>
              <w:rPr>
                <w:lang w:val="ru-RU" w:eastAsia="ru-RU"/>
              </w:rPr>
            </w:pPr>
            <w:r w:rsidRPr="0071230A">
              <w:rPr>
                <w:lang w:val="ru-RU" w:eastAsia="ru-RU"/>
              </w:rPr>
              <w:t>Изучение планов и программ и учебников по изобразительному искусству</w:t>
            </w:r>
          </w:p>
        </w:tc>
        <w:tc>
          <w:tcPr>
            <w:tcW w:w="1108" w:type="pct"/>
          </w:tcPr>
          <w:p w:rsidR="007E762A" w:rsidRPr="0071230A" w:rsidRDefault="007E762A" w:rsidP="00FA47FF">
            <w:pPr>
              <w:widowControl w:val="0"/>
              <w:autoSpaceDE w:val="0"/>
              <w:autoSpaceDN w:val="0"/>
              <w:adjustRightInd w:val="0"/>
              <w:jc w:val="both"/>
              <w:rPr>
                <w:lang w:val="ru-RU" w:eastAsia="ru-RU"/>
              </w:rPr>
            </w:pPr>
            <w:r w:rsidRPr="0071230A">
              <w:rPr>
                <w:lang w:val="ru-RU" w:eastAsia="ru-RU"/>
              </w:rPr>
              <w:t>Анализ программ и учебников. Ответ на занятии</w:t>
            </w:r>
          </w:p>
        </w:tc>
      </w:tr>
      <w:tr w:rsidR="007E762A" w:rsidRPr="0071230A" w:rsidTr="00FA47FF">
        <w:tc>
          <w:tcPr>
            <w:tcW w:w="2681" w:type="pct"/>
          </w:tcPr>
          <w:p w:rsidR="007E762A" w:rsidRPr="0071230A" w:rsidRDefault="007E762A" w:rsidP="00FA47FF">
            <w:pPr>
              <w:autoSpaceDE w:val="0"/>
              <w:autoSpaceDN w:val="0"/>
              <w:adjustRightInd w:val="0"/>
              <w:jc w:val="both"/>
              <w:rPr>
                <w:b/>
                <w:bCs/>
                <w:lang w:eastAsia="ru-RU"/>
              </w:rPr>
            </w:pPr>
            <w:r w:rsidRPr="0071230A">
              <w:rPr>
                <w:b/>
                <w:bCs/>
                <w:lang w:eastAsia="ru-RU"/>
              </w:rPr>
              <w:t>Итого</w:t>
            </w:r>
            <w:r w:rsidRPr="0071230A">
              <w:rPr>
                <w:b/>
                <w:bCs/>
                <w:lang w:val="ru-RU" w:eastAsia="ru-RU"/>
              </w:rPr>
              <w:t xml:space="preserve"> </w:t>
            </w:r>
            <w:r w:rsidRPr="0071230A">
              <w:rPr>
                <w:b/>
                <w:bCs/>
                <w:lang w:eastAsia="ru-RU"/>
              </w:rPr>
              <w:t>по</w:t>
            </w:r>
            <w:r w:rsidRPr="0071230A">
              <w:rPr>
                <w:b/>
                <w:bCs/>
                <w:lang w:val="ru-RU" w:eastAsia="ru-RU"/>
              </w:rPr>
              <w:t xml:space="preserve"> </w:t>
            </w:r>
            <w:r w:rsidRPr="0071230A">
              <w:rPr>
                <w:b/>
                <w:bCs/>
                <w:lang w:eastAsia="ru-RU"/>
              </w:rPr>
              <w:t>разделу</w:t>
            </w:r>
          </w:p>
        </w:tc>
        <w:tc>
          <w:tcPr>
            <w:tcW w:w="1211" w:type="pct"/>
          </w:tcPr>
          <w:p w:rsidR="007E762A" w:rsidRPr="0071230A" w:rsidRDefault="007E762A" w:rsidP="00FA47FF">
            <w:pPr>
              <w:autoSpaceDE w:val="0"/>
              <w:autoSpaceDN w:val="0"/>
              <w:adjustRightInd w:val="0"/>
              <w:jc w:val="both"/>
              <w:rPr>
                <w:lang w:val="ru-RU" w:eastAsia="ru-RU"/>
              </w:rPr>
            </w:pPr>
            <w:r w:rsidRPr="0071230A">
              <w:rPr>
                <w:lang w:val="ru-RU" w:eastAsia="ru-RU"/>
              </w:rPr>
              <w:t>-</w:t>
            </w:r>
          </w:p>
        </w:tc>
        <w:tc>
          <w:tcPr>
            <w:tcW w:w="1108" w:type="pct"/>
          </w:tcPr>
          <w:p w:rsidR="007E762A" w:rsidRPr="0071230A" w:rsidRDefault="007E762A" w:rsidP="00FA47FF">
            <w:pPr>
              <w:widowControl w:val="0"/>
              <w:autoSpaceDE w:val="0"/>
              <w:autoSpaceDN w:val="0"/>
              <w:adjustRightInd w:val="0"/>
              <w:jc w:val="both"/>
              <w:rPr>
                <w:lang w:eastAsia="ru-RU"/>
              </w:rPr>
            </w:pPr>
            <w:r w:rsidRPr="0071230A">
              <w:rPr>
                <w:lang w:eastAsia="ru-RU"/>
              </w:rPr>
              <w:t>Текущий</w:t>
            </w:r>
            <w:r w:rsidRPr="0071230A">
              <w:rPr>
                <w:lang w:val="ru-RU" w:eastAsia="ru-RU"/>
              </w:rPr>
              <w:t xml:space="preserve"> </w:t>
            </w:r>
            <w:r w:rsidRPr="0071230A">
              <w:rPr>
                <w:lang w:eastAsia="ru-RU"/>
              </w:rPr>
              <w:t>контроль</w:t>
            </w:r>
          </w:p>
        </w:tc>
      </w:tr>
      <w:tr w:rsidR="007E762A" w:rsidRPr="0071230A" w:rsidTr="00FA47FF">
        <w:tc>
          <w:tcPr>
            <w:tcW w:w="2681" w:type="pct"/>
          </w:tcPr>
          <w:p w:rsidR="007E762A" w:rsidRPr="0071230A" w:rsidRDefault="007E762A" w:rsidP="00FA47FF">
            <w:pPr>
              <w:autoSpaceDE w:val="0"/>
              <w:autoSpaceDN w:val="0"/>
              <w:adjustRightInd w:val="0"/>
              <w:jc w:val="both"/>
              <w:rPr>
                <w:lang w:val="ru-RU" w:eastAsia="ru-RU"/>
              </w:rPr>
            </w:pPr>
            <w:r w:rsidRPr="0071230A">
              <w:rPr>
                <w:lang w:val="ru-RU" w:eastAsia="ru-RU"/>
              </w:rPr>
              <w:t>3.Раздел</w:t>
            </w:r>
          </w:p>
          <w:p w:rsidR="007E762A" w:rsidRPr="0071230A" w:rsidRDefault="007E762A" w:rsidP="00FA47FF">
            <w:pPr>
              <w:autoSpaceDE w:val="0"/>
              <w:autoSpaceDN w:val="0"/>
              <w:adjustRightInd w:val="0"/>
              <w:rPr>
                <w:lang w:val="ru-RU" w:eastAsia="ru-RU"/>
              </w:rPr>
            </w:pPr>
            <w:r w:rsidRPr="0071230A">
              <w:rPr>
                <w:lang w:val="ru-RU" w:eastAsia="ru-RU"/>
              </w:rPr>
              <w:t>Виды изобразительной деятельности в дошкольных и школьных учреждениях</w:t>
            </w:r>
          </w:p>
        </w:tc>
        <w:tc>
          <w:tcPr>
            <w:tcW w:w="1211" w:type="pct"/>
          </w:tcPr>
          <w:p w:rsidR="007E762A" w:rsidRPr="0071230A" w:rsidRDefault="007E762A" w:rsidP="00FA47FF">
            <w:pPr>
              <w:autoSpaceDE w:val="0"/>
              <w:autoSpaceDN w:val="0"/>
              <w:adjustRightInd w:val="0"/>
              <w:jc w:val="both"/>
              <w:rPr>
                <w:b/>
                <w:bCs/>
                <w:lang w:val="ru-RU" w:eastAsia="ru-RU"/>
              </w:rPr>
            </w:pPr>
            <w:r w:rsidRPr="0071230A">
              <w:rPr>
                <w:b/>
                <w:bCs/>
                <w:lang w:val="ru-RU" w:eastAsia="ru-RU"/>
              </w:rPr>
              <w:t>-</w:t>
            </w:r>
          </w:p>
        </w:tc>
        <w:tc>
          <w:tcPr>
            <w:tcW w:w="1108" w:type="pct"/>
          </w:tcPr>
          <w:p w:rsidR="007E762A" w:rsidRPr="0071230A" w:rsidRDefault="007E762A" w:rsidP="00FA47FF">
            <w:pPr>
              <w:autoSpaceDE w:val="0"/>
              <w:autoSpaceDN w:val="0"/>
              <w:adjustRightInd w:val="0"/>
              <w:rPr>
                <w:b/>
                <w:bCs/>
                <w:lang w:val="ru-RU" w:eastAsia="ru-RU"/>
              </w:rPr>
            </w:pPr>
            <w:r w:rsidRPr="0071230A">
              <w:rPr>
                <w:b/>
                <w:bCs/>
                <w:lang w:val="ru-RU" w:eastAsia="ru-RU"/>
              </w:rPr>
              <w:t>-</w:t>
            </w:r>
          </w:p>
        </w:tc>
      </w:tr>
      <w:tr w:rsidR="007E762A" w:rsidRPr="0071230A" w:rsidTr="00FA47FF">
        <w:tc>
          <w:tcPr>
            <w:tcW w:w="2681" w:type="pct"/>
          </w:tcPr>
          <w:p w:rsidR="007E762A" w:rsidRPr="0071230A" w:rsidRDefault="007E762A" w:rsidP="00FA47FF">
            <w:pPr>
              <w:autoSpaceDE w:val="0"/>
              <w:autoSpaceDN w:val="0"/>
              <w:adjustRightInd w:val="0"/>
              <w:jc w:val="both"/>
              <w:rPr>
                <w:lang w:val="ru-RU" w:eastAsia="ru-RU"/>
              </w:rPr>
            </w:pPr>
            <w:r w:rsidRPr="0071230A">
              <w:rPr>
                <w:lang w:val="ru-RU" w:eastAsia="ru-RU"/>
              </w:rPr>
              <w:t>3.1.Тема</w:t>
            </w:r>
          </w:p>
          <w:p w:rsidR="007E762A" w:rsidRPr="0071230A" w:rsidRDefault="007E762A" w:rsidP="00FA47FF">
            <w:pPr>
              <w:autoSpaceDE w:val="0"/>
              <w:autoSpaceDN w:val="0"/>
              <w:adjustRightInd w:val="0"/>
              <w:rPr>
                <w:lang w:val="ru-RU" w:eastAsia="ru-RU"/>
              </w:rPr>
            </w:pPr>
            <w:r w:rsidRPr="0071230A">
              <w:rPr>
                <w:lang w:val="ru-RU" w:eastAsia="ru-RU"/>
              </w:rPr>
              <w:t>Понятие, виды изобразительной деятельности. Рисование карандашом и красками. Лепка из глины, пластилина.</w:t>
            </w:r>
          </w:p>
        </w:tc>
        <w:tc>
          <w:tcPr>
            <w:tcW w:w="1211" w:type="pct"/>
          </w:tcPr>
          <w:p w:rsidR="007E762A" w:rsidRPr="0071230A" w:rsidRDefault="007E762A" w:rsidP="00FA47FF">
            <w:pPr>
              <w:autoSpaceDE w:val="0"/>
              <w:autoSpaceDN w:val="0"/>
              <w:adjustRightInd w:val="0"/>
              <w:jc w:val="both"/>
              <w:rPr>
                <w:lang w:val="ru-RU" w:eastAsia="ru-RU"/>
              </w:rPr>
            </w:pPr>
            <w:r w:rsidRPr="0071230A">
              <w:rPr>
                <w:lang w:val="ru-RU" w:eastAsia="ru-RU"/>
              </w:rPr>
              <w:t xml:space="preserve">Чтение соответствующих разделов учебников, статей. </w:t>
            </w:r>
          </w:p>
        </w:tc>
        <w:tc>
          <w:tcPr>
            <w:tcW w:w="1108" w:type="pct"/>
          </w:tcPr>
          <w:p w:rsidR="007E762A" w:rsidRPr="0071230A" w:rsidRDefault="007E762A" w:rsidP="00FA47FF">
            <w:pPr>
              <w:widowControl w:val="0"/>
              <w:autoSpaceDE w:val="0"/>
              <w:autoSpaceDN w:val="0"/>
              <w:adjustRightInd w:val="0"/>
              <w:rPr>
                <w:lang w:val="ru-RU" w:eastAsia="ru-RU"/>
              </w:rPr>
            </w:pPr>
            <w:r w:rsidRPr="0071230A">
              <w:rPr>
                <w:lang w:val="ru-RU" w:eastAsia="ru-RU"/>
              </w:rPr>
              <w:t>Освоение техники рисования карандашом, лепки.</w:t>
            </w:r>
          </w:p>
          <w:p w:rsidR="007E762A" w:rsidRPr="0071230A" w:rsidRDefault="007E762A" w:rsidP="00FA47FF">
            <w:pPr>
              <w:widowControl w:val="0"/>
              <w:autoSpaceDE w:val="0"/>
              <w:autoSpaceDN w:val="0"/>
              <w:adjustRightInd w:val="0"/>
              <w:rPr>
                <w:lang w:eastAsia="ru-RU"/>
              </w:rPr>
            </w:pPr>
            <w:r w:rsidRPr="0071230A">
              <w:rPr>
                <w:lang w:eastAsia="ru-RU"/>
              </w:rPr>
              <w:t>Практические</w:t>
            </w:r>
            <w:r w:rsidRPr="0071230A">
              <w:rPr>
                <w:lang w:val="ru-RU" w:eastAsia="ru-RU"/>
              </w:rPr>
              <w:t xml:space="preserve"> </w:t>
            </w:r>
            <w:r w:rsidRPr="0071230A">
              <w:rPr>
                <w:lang w:eastAsia="ru-RU"/>
              </w:rPr>
              <w:t xml:space="preserve">поделки и рисунки. </w:t>
            </w:r>
          </w:p>
        </w:tc>
      </w:tr>
      <w:tr w:rsidR="007E762A" w:rsidRPr="0071230A" w:rsidTr="00FA47FF">
        <w:tc>
          <w:tcPr>
            <w:tcW w:w="2681" w:type="pct"/>
          </w:tcPr>
          <w:p w:rsidR="007E762A" w:rsidRPr="0071230A" w:rsidRDefault="007E762A" w:rsidP="00FA47FF">
            <w:pPr>
              <w:autoSpaceDE w:val="0"/>
              <w:autoSpaceDN w:val="0"/>
              <w:adjustRightInd w:val="0"/>
              <w:jc w:val="both"/>
              <w:rPr>
                <w:lang w:val="ru-RU" w:eastAsia="ru-RU"/>
              </w:rPr>
            </w:pPr>
            <w:r w:rsidRPr="0071230A">
              <w:rPr>
                <w:lang w:val="ru-RU" w:eastAsia="ru-RU"/>
              </w:rPr>
              <w:t>3.2.Тема</w:t>
            </w:r>
          </w:p>
          <w:p w:rsidR="007E762A" w:rsidRPr="0071230A" w:rsidRDefault="007E762A" w:rsidP="00FA47FF">
            <w:pPr>
              <w:autoSpaceDE w:val="0"/>
              <w:autoSpaceDN w:val="0"/>
              <w:adjustRightInd w:val="0"/>
              <w:rPr>
                <w:lang w:eastAsia="ru-RU"/>
              </w:rPr>
            </w:pPr>
            <w:r w:rsidRPr="0071230A">
              <w:rPr>
                <w:lang w:val="ru-RU" w:eastAsia="ru-RU"/>
              </w:rPr>
              <w:t xml:space="preserve">Практические основы обучения рисунку, живописи, декоративному рисованию. </w:t>
            </w:r>
            <w:r w:rsidRPr="0071230A">
              <w:rPr>
                <w:lang w:eastAsia="ru-RU"/>
              </w:rPr>
              <w:t>Изображение</w:t>
            </w:r>
            <w:r w:rsidRPr="0071230A">
              <w:rPr>
                <w:lang w:val="ru-RU" w:eastAsia="ru-RU"/>
              </w:rPr>
              <w:t xml:space="preserve"> </w:t>
            </w:r>
            <w:r w:rsidRPr="0071230A">
              <w:rPr>
                <w:lang w:eastAsia="ru-RU"/>
              </w:rPr>
              <w:t>растений и деревьев. Виды</w:t>
            </w:r>
            <w:r w:rsidRPr="0071230A">
              <w:rPr>
                <w:lang w:val="ru-RU" w:eastAsia="ru-RU"/>
              </w:rPr>
              <w:t xml:space="preserve"> </w:t>
            </w:r>
            <w:r w:rsidRPr="0071230A">
              <w:rPr>
                <w:lang w:eastAsia="ru-RU"/>
              </w:rPr>
              <w:t xml:space="preserve">орнамента. </w:t>
            </w:r>
          </w:p>
        </w:tc>
        <w:tc>
          <w:tcPr>
            <w:tcW w:w="1211" w:type="pct"/>
          </w:tcPr>
          <w:p w:rsidR="007E762A" w:rsidRPr="0071230A" w:rsidRDefault="007E762A" w:rsidP="00FA47FF">
            <w:pPr>
              <w:autoSpaceDE w:val="0"/>
              <w:autoSpaceDN w:val="0"/>
              <w:adjustRightInd w:val="0"/>
              <w:jc w:val="both"/>
              <w:rPr>
                <w:lang w:val="ru-RU" w:eastAsia="ru-RU"/>
              </w:rPr>
            </w:pPr>
            <w:r w:rsidRPr="0071230A">
              <w:rPr>
                <w:lang w:val="ru-RU" w:eastAsia="ru-RU"/>
              </w:rPr>
              <w:t>Освоение техники изображения растений и деревьев</w:t>
            </w:r>
          </w:p>
        </w:tc>
        <w:tc>
          <w:tcPr>
            <w:tcW w:w="1108" w:type="pct"/>
          </w:tcPr>
          <w:p w:rsidR="007E762A" w:rsidRPr="0071230A" w:rsidRDefault="007E762A" w:rsidP="00FA47FF">
            <w:pPr>
              <w:widowControl w:val="0"/>
              <w:autoSpaceDE w:val="0"/>
              <w:autoSpaceDN w:val="0"/>
              <w:adjustRightInd w:val="0"/>
              <w:rPr>
                <w:lang w:eastAsia="ru-RU"/>
              </w:rPr>
            </w:pPr>
            <w:r w:rsidRPr="0071230A">
              <w:rPr>
                <w:lang w:eastAsia="ru-RU"/>
              </w:rPr>
              <w:t>Практические</w:t>
            </w:r>
            <w:r w:rsidRPr="0071230A">
              <w:rPr>
                <w:lang w:val="ru-RU" w:eastAsia="ru-RU"/>
              </w:rPr>
              <w:t xml:space="preserve"> </w:t>
            </w:r>
            <w:r w:rsidRPr="0071230A">
              <w:rPr>
                <w:lang w:eastAsia="ru-RU"/>
              </w:rPr>
              <w:t>работы</w:t>
            </w:r>
          </w:p>
        </w:tc>
      </w:tr>
      <w:tr w:rsidR="007E762A" w:rsidRPr="0071230A" w:rsidTr="00FA47FF">
        <w:tc>
          <w:tcPr>
            <w:tcW w:w="2681" w:type="pct"/>
          </w:tcPr>
          <w:p w:rsidR="007E762A" w:rsidRPr="0071230A" w:rsidRDefault="007E762A" w:rsidP="00FA47FF">
            <w:pPr>
              <w:autoSpaceDE w:val="0"/>
              <w:autoSpaceDN w:val="0"/>
              <w:adjustRightInd w:val="0"/>
              <w:jc w:val="both"/>
              <w:rPr>
                <w:b/>
                <w:bCs/>
                <w:lang w:eastAsia="ru-RU"/>
              </w:rPr>
            </w:pPr>
            <w:r w:rsidRPr="0071230A">
              <w:rPr>
                <w:b/>
                <w:bCs/>
                <w:lang w:eastAsia="ru-RU"/>
              </w:rPr>
              <w:lastRenderedPageBreak/>
              <w:t>Итого</w:t>
            </w:r>
            <w:r w:rsidRPr="0071230A">
              <w:rPr>
                <w:b/>
                <w:bCs/>
                <w:lang w:val="ru-RU" w:eastAsia="ru-RU"/>
              </w:rPr>
              <w:t xml:space="preserve"> </w:t>
            </w:r>
            <w:r w:rsidRPr="0071230A">
              <w:rPr>
                <w:b/>
                <w:bCs/>
                <w:lang w:eastAsia="ru-RU"/>
              </w:rPr>
              <w:t>по</w:t>
            </w:r>
            <w:r w:rsidRPr="0071230A">
              <w:rPr>
                <w:b/>
                <w:bCs/>
                <w:lang w:val="ru-RU" w:eastAsia="ru-RU"/>
              </w:rPr>
              <w:t xml:space="preserve"> </w:t>
            </w:r>
            <w:r w:rsidRPr="0071230A">
              <w:rPr>
                <w:b/>
                <w:bCs/>
                <w:lang w:eastAsia="ru-RU"/>
              </w:rPr>
              <w:t>разделу</w:t>
            </w:r>
          </w:p>
        </w:tc>
        <w:tc>
          <w:tcPr>
            <w:tcW w:w="1211" w:type="pct"/>
          </w:tcPr>
          <w:p w:rsidR="007E762A" w:rsidRPr="0071230A" w:rsidRDefault="007E762A" w:rsidP="00FA47FF">
            <w:pPr>
              <w:autoSpaceDE w:val="0"/>
              <w:autoSpaceDN w:val="0"/>
              <w:adjustRightInd w:val="0"/>
              <w:jc w:val="both"/>
              <w:rPr>
                <w:lang w:val="ru-RU" w:eastAsia="ru-RU"/>
              </w:rPr>
            </w:pPr>
            <w:r w:rsidRPr="0071230A">
              <w:rPr>
                <w:lang w:val="ru-RU" w:eastAsia="ru-RU"/>
              </w:rPr>
              <w:t>-</w:t>
            </w:r>
          </w:p>
        </w:tc>
        <w:tc>
          <w:tcPr>
            <w:tcW w:w="1108" w:type="pct"/>
          </w:tcPr>
          <w:p w:rsidR="007E762A" w:rsidRPr="0071230A" w:rsidRDefault="007E762A" w:rsidP="00FA47FF">
            <w:pPr>
              <w:widowControl w:val="0"/>
              <w:autoSpaceDE w:val="0"/>
              <w:autoSpaceDN w:val="0"/>
              <w:adjustRightInd w:val="0"/>
              <w:rPr>
                <w:lang w:val="ru-RU" w:eastAsia="ru-RU"/>
              </w:rPr>
            </w:pPr>
            <w:r w:rsidRPr="0071230A">
              <w:rPr>
                <w:lang w:val="ru-RU" w:eastAsia="ru-RU"/>
              </w:rPr>
              <w:t>-</w:t>
            </w:r>
          </w:p>
        </w:tc>
      </w:tr>
      <w:tr w:rsidR="007E762A" w:rsidRPr="0071230A" w:rsidTr="00FA47FF">
        <w:tc>
          <w:tcPr>
            <w:tcW w:w="2681" w:type="pct"/>
          </w:tcPr>
          <w:p w:rsidR="007E762A" w:rsidRPr="0071230A" w:rsidRDefault="007E762A" w:rsidP="00FA47FF">
            <w:pPr>
              <w:autoSpaceDE w:val="0"/>
              <w:autoSpaceDN w:val="0"/>
              <w:adjustRightInd w:val="0"/>
              <w:jc w:val="both"/>
              <w:rPr>
                <w:lang w:val="ru-RU" w:eastAsia="ru-RU"/>
              </w:rPr>
            </w:pPr>
            <w:r w:rsidRPr="0071230A">
              <w:rPr>
                <w:lang w:val="ru-RU" w:eastAsia="ru-RU"/>
              </w:rPr>
              <w:t>4.Раздел</w:t>
            </w:r>
          </w:p>
          <w:p w:rsidR="007E762A" w:rsidRPr="0071230A" w:rsidRDefault="007E762A" w:rsidP="00FA47FF">
            <w:pPr>
              <w:autoSpaceDE w:val="0"/>
              <w:autoSpaceDN w:val="0"/>
              <w:adjustRightInd w:val="0"/>
              <w:rPr>
                <w:lang w:val="ru-RU" w:eastAsia="ru-RU"/>
              </w:rPr>
            </w:pPr>
            <w:r w:rsidRPr="0071230A">
              <w:rPr>
                <w:lang w:val="ru-RU" w:eastAsia="ru-RU"/>
              </w:rPr>
              <w:t>Пропедевтический период, уроки натурного, тематического и декоративного рисования</w:t>
            </w:r>
          </w:p>
        </w:tc>
        <w:tc>
          <w:tcPr>
            <w:tcW w:w="1211" w:type="pct"/>
          </w:tcPr>
          <w:p w:rsidR="007E762A" w:rsidRPr="0071230A" w:rsidRDefault="007E762A" w:rsidP="00FA47FF">
            <w:pPr>
              <w:autoSpaceDE w:val="0"/>
              <w:autoSpaceDN w:val="0"/>
              <w:adjustRightInd w:val="0"/>
              <w:jc w:val="both"/>
              <w:rPr>
                <w:lang w:val="ru-RU" w:eastAsia="ru-RU"/>
              </w:rPr>
            </w:pPr>
            <w:r w:rsidRPr="0071230A">
              <w:rPr>
                <w:lang w:val="ru-RU" w:eastAsia="ru-RU"/>
              </w:rPr>
              <w:t>-</w:t>
            </w:r>
          </w:p>
        </w:tc>
        <w:tc>
          <w:tcPr>
            <w:tcW w:w="1108" w:type="pct"/>
          </w:tcPr>
          <w:p w:rsidR="007E762A" w:rsidRPr="0071230A" w:rsidRDefault="007E762A" w:rsidP="00FA47FF">
            <w:pPr>
              <w:widowControl w:val="0"/>
              <w:autoSpaceDE w:val="0"/>
              <w:autoSpaceDN w:val="0"/>
              <w:adjustRightInd w:val="0"/>
              <w:rPr>
                <w:b/>
                <w:bCs/>
                <w:lang w:val="ru-RU" w:eastAsia="ru-RU"/>
              </w:rPr>
            </w:pPr>
            <w:r w:rsidRPr="0071230A">
              <w:rPr>
                <w:b/>
                <w:bCs/>
                <w:lang w:val="ru-RU" w:eastAsia="ru-RU"/>
              </w:rPr>
              <w:t>-</w:t>
            </w:r>
          </w:p>
        </w:tc>
      </w:tr>
      <w:tr w:rsidR="007E762A" w:rsidRPr="00781842" w:rsidTr="00FA47FF">
        <w:tc>
          <w:tcPr>
            <w:tcW w:w="2681" w:type="pct"/>
          </w:tcPr>
          <w:p w:rsidR="007E762A" w:rsidRPr="0071230A" w:rsidRDefault="007E762A" w:rsidP="00FA47FF">
            <w:pPr>
              <w:autoSpaceDE w:val="0"/>
              <w:autoSpaceDN w:val="0"/>
              <w:adjustRightInd w:val="0"/>
              <w:jc w:val="both"/>
              <w:rPr>
                <w:lang w:val="ru-RU" w:eastAsia="ru-RU"/>
              </w:rPr>
            </w:pPr>
            <w:r w:rsidRPr="0071230A">
              <w:rPr>
                <w:lang w:val="ru-RU" w:eastAsia="ru-RU"/>
              </w:rPr>
              <w:t>4.1.Тема</w:t>
            </w:r>
          </w:p>
          <w:p w:rsidR="007E762A" w:rsidRPr="0071230A" w:rsidRDefault="007E762A" w:rsidP="00FA47FF">
            <w:pPr>
              <w:autoSpaceDE w:val="0"/>
              <w:autoSpaceDN w:val="0"/>
              <w:adjustRightInd w:val="0"/>
              <w:rPr>
                <w:lang w:val="ru-RU" w:eastAsia="ru-RU"/>
              </w:rPr>
            </w:pPr>
            <w:r w:rsidRPr="0071230A">
              <w:rPr>
                <w:lang w:val="ru-RU" w:eastAsia="ru-RU"/>
              </w:rPr>
              <w:t xml:space="preserve">Понятие, цель пропедевтики. Современный урок ИЗО. Роль речи в организации изобразительной деятельности. Результаты урока. Оценка деятельности учеников. Анализ урока ИЗО в коррекционной школе. </w:t>
            </w:r>
          </w:p>
        </w:tc>
        <w:tc>
          <w:tcPr>
            <w:tcW w:w="1211" w:type="pct"/>
          </w:tcPr>
          <w:p w:rsidR="007E762A" w:rsidRPr="0071230A" w:rsidRDefault="007E762A" w:rsidP="00FA47FF">
            <w:pPr>
              <w:autoSpaceDE w:val="0"/>
              <w:autoSpaceDN w:val="0"/>
              <w:adjustRightInd w:val="0"/>
              <w:jc w:val="both"/>
              <w:rPr>
                <w:lang w:val="ru-RU" w:eastAsia="ru-RU"/>
              </w:rPr>
            </w:pPr>
            <w:r w:rsidRPr="0071230A">
              <w:rPr>
                <w:lang w:val="ru-RU" w:eastAsia="ru-RU"/>
              </w:rPr>
              <w:t>Чтение соответствующих разделов учебников, статей.</w:t>
            </w:r>
          </w:p>
        </w:tc>
        <w:tc>
          <w:tcPr>
            <w:tcW w:w="1108" w:type="pct"/>
          </w:tcPr>
          <w:p w:rsidR="007E762A" w:rsidRPr="0071230A" w:rsidRDefault="007E762A" w:rsidP="00FA47FF">
            <w:pPr>
              <w:widowControl w:val="0"/>
              <w:autoSpaceDE w:val="0"/>
              <w:autoSpaceDN w:val="0"/>
              <w:adjustRightInd w:val="0"/>
              <w:rPr>
                <w:lang w:val="ru-RU" w:eastAsia="ru-RU"/>
              </w:rPr>
            </w:pPr>
            <w:r w:rsidRPr="0071230A">
              <w:rPr>
                <w:lang w:val="ru-RU" w:eastAsia="ru-RU"/>
              </w:rPr>
              <w:t>Подготовка конспекта</w:t>
            </w:r>
          </w:p>
          <w:p w:rsidR="007E762A" w:rsidRPr="0071230A" w:rsidRDefault="007E762A" w:rsidP="00FA47FF">
            <w:pPr>
              <w:widowControl w:val="0"/>
              <w:autoSpaceDE w:val="0"/>
              <w:autoSpaceDN w:val="0"/>
              <w:adjustRightInd w:val="0"/>
              <w:rPr>
                <w:b/>
                <w:bCs/>
                <w:lang w:val="ru-RU" w:eastAsia="ru-RU"/>
              </w:rPr>
            </w:pPr>
            <w:r w:rsidRPr="0071230A">
              <w:rPr>
                <w:lang w:val="ru-RU" w:eastAsia="ru-RU"/>
              </w:rPr>
              <w:t>урока по изобразительному искусству.</w:t>
            </w:r>
          </w:p>
        </w:tc>
      </w:tr>
      <w:tr w:rsidR="007E762A" w:rsidRPr="00781842" w:rsidTr="00FA47FF">
        <w:tc>
          <w:tcPr>
            <w:tcW w:w="2681" w:type="pct"/>
          </w:tcPr>
          <w:p w:rsidR="007E762A" w:rsidRPr="0071230A" w:rsidRDefault="007E762A" w:rsidP="00FA47FF">
            <w:pPr>
              <w:autoSpaceDE w:val="0"/>
              <w:autoSpaceDN w:val="0"/>
              <w:adjustRightInd w:val="0"/>
              <w:jc w:val="both"/>
              <w:rPr>
                <w:lang w:val="ru-RU" w:eastAsia="ru-RU"/>
              </w:rPr>
            </w:pPr>
            <w:r w:rsidRPr="0071230A">
              <w:rPr>
                <w:lang w:val="ru-RU" w:eastAsia="ru-RU"/>
              </w:rPr>
              <w:t>4.2.Тема</w:t>
            </w:r>
          </w:p>
          <w:p w:rsidR="007E762A" w:rsidRPr="0071230A" w:rsidRDefault="007E762A" w:rsidP="00FA47FF">
            <w:pPr>
              <w:autoSpaceDE w:val="0"/>
              <w:autoSpaceDN w:val="0"/>
              <w:adjustRightInd w:val="0"/>
              <w:rPr>
                <w:lang w:val="ru-RU" w:eastAsia="ru-RU"/>
              </w:rPr>
            </w:pPr>
            <w:r w:rsidRPr="0071230A">
              <w:rPr>
                <w:lang w:val="ru-RU" w:eastAsia="ru-RU"/>
              </w:rPr>
              <w:t>Синтез искусств на уроке ИЗО (художественное слово, музыка). Наглядность на уроке ИЗО. Уроки рисования с натуры. Уроки тематического рисования. Декоративное рисование. Игры и упражнения в пропедевтический период.</w:t>
            </w:r>
          </w:p>
        </w:tc>
        <w:tc>
          <w:tcPr>
            <w:tcW w:w="1211" w:type="pct"/>
          </w:tcPr>
          <w:p w:rsidR="007E762A" w:rsidRPr="0071230A" w:rsidRDefault="007E762A" w:rsidP="00FA47FF">
            <w:pPr>
              <w:autoSpaceDE w:val="0"/>
              <w:autoSpaceDN w:val="0"/>
              <w:adjustRightInd w:val="0"/>
              <w:jc w:val="both"/>
              <w:rPr>
                <w:lang w:val="ru-RU" w:eastAsia="ru-RU"/>
              </w:rPr>
            </w:pPr>
            <w:r w:rsidRPr="0071230A">
              <w:rPr>
                <w:lang w:val="ru-RU" w:eastAsia="ru-RU"/>
              </w:rPr>
              <w:t>Чтение литературы. Слушание музыки. Подбор игр и упражнений для пропедевтического периода</w:t>
            </w:r>
          </w:p>
        </w:tc>
        <w:tc>
          <w:tcPr>
            <w:tcW w:w="1108" w:type="pct"/>
          </w:tcPr>
          <w:p w:rsidR="007E762A" w:rsidRPr="0071230A" w:rsidRDefault="007E762A" w:rsidP="00FA47FF">
            <w:pPr>
              <w:widowControl w:val="0"/>
              <w:autoSpaceDE w:val="0"/>
              <w:autoSpaceDN w:val="0"/>
              <w:adjustRightInd w:val="0"/>
              <w:rPr>
                <w:lang w:val="ru-RU" w:eastAsia="ru-RU"/>
              </w:rPr>
            </w:pPr>
            <w:r w:rsidRPr="0071230A">
              <w:rPr>
                <w:lang w:val="ru-RU" w:eastAsia="ru-RU"/>
              </w:rPr>
              <w:t>Подготовка наглядности к избранной теме урока по изобразительной деятельности</w:t>
            </w:r>
          </w:p>
        </w:tc>
      </w:tr>
      <w:tr w:rsidR="007E762A" w:rsidRPr="0071230A" w:rsidTr="00FA47FF">
        <w:tc>
          <w:tcPr>
            <w:tcW w:w="2681" w:type="pct"/>
          </w:tcPr>
          <w:p w:rsidR="007E762A" w:rsidRPr="0071230A" w:rsidRDefault="007E762A" w:rsidP="00FA47FF">
            <w:pPr>
              <w:autoSpaceDE w:val="0"/>
              <w:autoSpaceDN w:val="0"/>
              <w:adjustRightInd w:val="0"/>
              <w:jc w:val="both"/>
              <w:rPr>
                <w:b/>
                <w:bCs/>
                <w:lang w:eastAsia="ru-RU"/>
              </w:rPr>
            </w:pPr>
            <w:r w:rsidRPr="0071230A">
              <w:rPr>
                <w:b/>
                <w:bCs/>
                <w:lang w:eastAsia="ru-RU"/>
              </w:rPr>
              <w:t>Итого</w:t>
            </w:r>
            <w:r w:rsidRPr="0071230A">
              <w:rPr>
                <w:b/>
                <w:bCs/>
                <w:lang w:val="ru-RU" w:eastAsia="ru-RU"/>
              </w:rPr>
              <w:t xml:space="preserve"> </w:t>
            </w:r>
            <w:r w:rsidRPr="0071230A">
              <w:rPr>
                <w:b/>
                <w:bCs/>
                <w:lang w:eastAsia="ru-RU"/>
              </w:rPr>
              <w:t>по</w:t>
            </w:r>
            <w:r w:rsidRPr="0071230A">
              <w:rPr>
                <w:b/>
                <w:bCs/>
                <w:lang w:val="ru-RU" w:eastAsia="ru-RU"/>
              </w:rPr>
              <w:t xml:space="preserve"> </w:t>
            </w:r>
            <w:r w:rsidRPr="0071230A">
              <w:rPr>
                <w:b/>
                <w:bCs/>
                <w:lang w:eastAsia="ru-RU"/>
              </w:rPr>
              <w:t>разделу</w:t>
            </w:r>
          </w:p>
        </w:tc>
        <w:tc>
          <w:tcPr>
            <w:tcW w:w="1211" w:type="pct"/>
          </w:tcPr>
          <w:p w:rsidR="007E762A" w:rsidRPr="0071230A" w:rsidRDefault="007E762A" w:rsidP="00FA47FF">
            <w:pPr>
              <w:autoSpaceDE w:val="0"/>
              <w:autoSpaceDN w:val="0"/>
              <w:adjustRightInd w:val="0"/>
              <w:jc w:val="both"/>
              <w:rPr>
                <w:lang w:val="ru-RU" w:eastAsia="ru-RU"/>
              </w:rPr>
            </w:pPr>
            <w:r w:rsidRPr="0071230A">
              <w:rPr>
                <w:lang w:val="ru-RU" w:eastAsia="ru-RU"/>
              </w:rPr>
              <w:t>-</w:t>
            </w:r>
          </w:p>
        </w:tc>
        <w:tc>
          <w:tcPr>
            <w:tcW w:w="1108" w:type="pct"/>
          </w:tcPr>
          <w:p w:rsidR="007E762A" w:rsidRPr="0071230A" w:rsidRDefault="007E762A" w:rsidP="00FA47FF">
            <w:pPr>
              <w:widowControl w:val="0"/>
              <w:autoSpaceDE w:val="0"/>
              <w:autoSpaceDN w:val="0"/>
              <w:adjustRightInd w:val="0"/>
              <w:rPr>
                <w:b/>
                <w:bCs/>
                <w:lang w:val="ru-RU" w:eastAsia="ru-RU"/>
              </w:rPr>
            </w:pPr>
            <w:r w:rsidRPr="0071230A">
              <w:rPr>
                <w:b/>
                <w:bCs/>
                <w:lang w:val="ru-RU" w:eastAsia="ru-RU"/>
              </w:rPr>
              <w:t>-</w:t>
            </w:r>
          </w:p>
        </w:tc>
      </w:tr>
      <w:tr w:rsidR="007E762A" w:rsidRPr="0071230A" w:rsidTr="00FA47FF">
        <w:tc>
          <w:tcPr>
            <w:tcW w:w="2681" w:type="pct"/>
          </w:tcPr>
          <w:p w:rsidR="007E762A" w:rsidRPr="0071230A" w:rsidRDefault="007E762A" w:rsidP="00FA47FF">
            <w:pPr>
              <w:autoSpaceDE w:val="0"/>
              <w:autoSpaceDN w:val="0"/>
              <w:adjustRightInd w:val="0"/>
              <w:jc w:val="both"/>
              <w:rPr>
                <w:lang w:val="ru-RU" w:eastAsia="ru-RU"/>
              </w:rPr>
            </w:pPr>
            <w:r w:rsidRPr="0071230A">
              <w:rPr>
                <w:lang w:val="ru-RU" w:eastAsia="ru-RU"/>
              </w:rPr>
              <w:t>5.Раздел</w:t>
            </w:r>
          </w:p>
          <w:p w:rsidR="007E762A" w:rsidRPr="0071230A" w:rsidRDefault="007E762A" w:rsidP="00FA47FF">
            <w:pPr>
              <w:autoSpaceDE w:val="0"/>
              <w:autoSpaceDN w:val="0"/>
              <w:adjustRightInd w:val="0"/>
              <w:rPr>
                <w:lang w:val="ru-RU" w:eastAsia="ru-RU"/>
              </w:rPr>
            </w:pPr>
            <w:r w:rsidRPr="0071230A">
              <w:rPr>
                <w:lang w:val="ru-RU" w:eastAsia="ru-RU"/>
              </w:rPr>
              <w:t>Ознакомление учащихся с тяжелыми нарушениями речи с произведениями изобразительного искусства</w:t>
            </w:r>
          </w:p>
        </w:tc>
        <w:tc>
          <w:tcPr>
            <w:tcW w:w="1211" w:type="pct"/>
          </w:tcPr>
          <w:p w:rsidR="007E762A" w:rsidRPr="0071230A" w:rsidRDefault="007E762A" w:rsidP="00FA47FF">
            <w:pPr>
              <w:autoSpaceDE w:val="0"/>
              <w:autoSpaceDN w:val="0"/>
              <w:adjustRightInd w:val="0"/>
              <w:jc w:val="both"/>
              <w:rPr>
                <w:lang w:val="ru-RU" w:eastAsia="ru-RU"/>
              </w:rPr>
            </w:pPr>
            <w:r w:rsidRPr="0071230A">
              <w:rPr>
                <w:lang w:val="ru-RU" w:eastAsia="ru-RU"/>
              </w:rPr>
              <w:t>-</w:t>
            </w:r>
          </w:p>
        </w:tc>
        <w:tc>
          <w:tcPr>
            <w:tcW w:w="1108" w:type="pct"/>
          </w:tcPr>
          <w:p w:rsidR="007E762A" w:rsidRPr="0071230A" w:rsidRDefault="007E762A" w:rsidP="00FA47FF">
            <w:pPr>
              <w:widowControl w:val="0"/>
              <w:autoSpaceDE w:val="0"/>
              <w:autoSpaceDN w:val="0"/>
              <w:adjustRightInd w:val="0"/>
              <w:rPr>
                <w:b/>
                <w:bCs/>
                <w:lang w:val="ru-RU" w:eastAsia="ru-RU"/>
              </w:rPr>
            </w:pPr>
            <w:r w:rsidRPr="0071230A">
              <w:rPr>
                <w:b/>
                <w:bCs/>
                <w:lang w:val="ru-RU" w:eastAsia="ru-RU"/>
              </w:rPr>
              <w:t>-</w:t>
            </w:r>
          </w:p>
        </w:tc>
      </w:tr>
      <w:tr w:rsidR="007E762A" w:rsidRPr="0071230A" w:rsidTr="00FA47FF">
        <w:tc>
          <w:tcPr>
            <w:tcW w:w="2681" w:type="pct"/>
          </w:tcPr>
          <w:p w:rsidR="007E762A" w:rsidRPr="0071230A" w:rsidRDefault="007E762A" w:rsidP="00FA47FF">
            <w:pPr>
              <w:autoSpaceDE w:val="0"/>
              <w:autoSpaceDN w:val="0"/>
              <w:adjustRightInd w:val="0"/>
              <w:jc w:val="both"/>
              <w:rPr>
                <w:lang w:val="ru-RU" w:eastAsia="ru-RU"/>
              </w:rPr>
            </w:pPr>
            <w:r w:rsidRPr="0071230A">
              <w:rPr>
                <w:lang w:val="ru-RU" w:eastAsia="ru-RU"/>
              </w:rPr>
              <w:t>5.1.Тема.</w:t>
            </w:r>
          </w:p>
          <w:p w:rsidR="007E762A" w:rsidRPr="0071230A" w:rsidRDefault="007E762A" w:rsidP="00FA47FF">
            <w:pPr>
              <w:autoSpaceDE w:val="0"/>
              <w:autoSpaceDN w:val="0"/>
              <w:adjustRightInd w:val="0"/>
              <w:rPr>
                <w:lang w:val="ru-RU" w:eastAsia="ru-RU"/>
              </w:rPr>
            </w:pPr>
            <w:r w:rsidRPr="0071230A">
              <w:rPr>
                <w:lang w:val="ru-RU" w:eastAsia="ru-RU"/>
              </w:rPr>
              <w:t>Анализ произведения изобразительного искусства. Метод художественного анализа. Памятка для анализа художественного произведения.</w:t>
            </w:r>
          </w:p>
          <w:p w:rsidR="007E762A" w:rsidRPr="0071230A" w:rsidRDefault="007E762A" w:rsidP="00FA47FF">
            <w:pPr>
              <w:autoSpaceDE w:val="0"/>
              <w:autoSpaceDN w:val="0"/>
              <w:adjustRightInd w:val="0"/>
              <w:rPr>
                <w:lang w:val="ru-RU" w:eastAsia="ru-RU"/>
              </w:rPr>
            </w:pPr>
          </w:p>
        </w:tc>
        <w:tc>
          <w:tcPr>
            <w:tcW w:w="1211" w:type="pct"/>
          </w:tcPr>
          <w:p w:rsidR="007E762A" w:rsidRPr="0071230A" w:rsidRDefault="007E762A" w:rsidP="00FA47FF">
            <w:pPr>
              <w:autoSpaceDE w:val="0"/>
              <w:autoSpaceDN w:val="0"/>
              <w:adjustRightInd w:val="0"/>
              <w:jc w:val="both"/>
              <w:rPr>
                <w:lang w:val="ru-RU" w:eastAsia="ru-RU"/>
              </w:rPr>
            </w:pPr>
            <w:r w:rsidRPr="0071230A">
              <w:rPr>
                <w:lang w:val="ru-RU" w:eastAsia="ru-RU"/>
              </w:rPr>
              <w:t>Ознакомление с памяткой анализа художественного произведения</w:t>
            </w:r>
          </w:p>
        </w:tc>
        <w:tc>
          <w:tcPr>
            <w:tcW w:w="1108" w:type="pct"/>
          </w:tcPr>
          <w:p w:rsidR="007E762A" w:rsidRPr="0071230A" w:rsidRDefault="007E762A" w:rsidP="00FA47FF">
            <w:pPr>
              <w:widowControl w:val="0"/>
              <w:autoSpaceDE w:val="0"/>
              <w:autoSpaceDN w:val="0"/>
              <w:adjustRightInd w:val="0"/>
              <w:rPr>
                <w:lang w:val="ru-RU" w:eastAsia="ru-RU"/>
              </w:rPr>
            </w:pPr>
            <w:r w:rsidRPr="0071230A">
              <w:rPr>
                <w:lang w:val="ru-RU" w:eastAsia="ru-RU"/>
              </w:rPr>
              <w:t>Анализ избранного произведения искусства.</w:t>
            </w:r>
          </w:p>
          <w:p w:rsidR="007E762A" w:rsidRPr="0071230A" w:rsidRDefault="007E762A" w:rsidP="00FA47FF">
            <w:pPr>
              <w:widowControl w:val="0"/>
              <w:autoSpaceDE w:val="0"/>
              <w:autoSpaceDN w:val="0"/>
              <w:adjustRightInd w:val="0"/>
              <w:rPr>
                <w:lang w:val="ru-RU" w:eastAsia="ru-RU"/>
              </w:rPr>
            </w:pPr>
          </w:p>
        </w:tc>
      </w:tr>
      <w:tr w:rsidR="007E762A" w:rsidRPr="0071230A" w:rsidTr="00FA47FF">
        <w:tc>
          <w:tcPr>
            <w:tcW w:w="2681" w:type="pct"/>
          </w:tcPr>
          <w:p w:rsidR="007E762A" w:rsidRPr="0071230A" w:rsidRDefault="007E762A" w:rsidP="00FA47FF">
            <w:pPr>
              <w:autoSpaceDE w:val="0"/>
              <w:autoSpaceDN w:val="0"/>
              <w:adjustRightInd w:val="0"/>
              <w:jc w:val="both"/>
              <w:rPr>
                <w:lang w:val="ru-RU" w:eastAsia="ru-RU"/>
              </w:rPr>
            </w:pPr>
            <w:r w:rsidRPr="0071230A">
              <w:rPr>
                <w:lang w:val="ru-RU" w:eastAsia="ru-RU"/>
              </w:rPr>
              <w:t>5.2.Тема</w:t>
            </w:r>
          </w:p>
          <w:p w:rsidR="007E762A" w:rsidRPr="0071230A" w:rsidRDefault="007E762A" w:rsidP="00FA47FF">
            <w:pPr>
              <w:autoSpaceDE w:val="0"/>
              <w:autoSpaceDN w:val="0"/>
              <w:adjustRightInd w:val="0"/>
              <w:rPr>
                <w:lang w:val="ru-RU" w:eastAsia="ru-RU"/>
              </w:rPr>
            </w:pPr>
            <w:r w:rsidRPr="0071230A">
              <w:rPr>
                <w:lang w:val="ru-RU" w:eastAsia="ru-RU"/>
              </w:rPr>
              <w:t>Анализ одного произведения изобразительного искусства (графика, живопись, скульптура, архитектура – на выбор).</w:t>
            </w:r>
          </w:p>
        </w:tc>
        <w:tc>
          <w:tcPr>
            <w:tcW w:w="1211" w:type="pct"/>
          </w:tcPr>
          <w:p w:rsidR="007E762A" w:rsidRPr="0071230A" w:rsidRDefault="007E762A" w:rsidP="00FA47FF">
            <w:pPr>
              <w:autoSpaceDE w:val="0"/>
              <w:autoSpaceDN w:val="0"/>
              <w:adjustRightInd w:val="0"/>
              <w:jc w:val="both"/>
              <w:rPr>
                <w:lang w:val="ru-RU" w:eastAsia="ru-RU"/>
              </w:rPr>
            </w:pPr>
            <w:r w:rsidRPr="0071230A">
              <w:rPr>
                <w:lang w:val="ru-RU" w:eastAsia="ru-RU"/>
              </w:rPr>
              <w:t>Анализ одного произведения изобразительного искусства (графика, живопись, скульптура, архитектура – на выбор).</w:t>
            </w:r>
          </w:p>
        </w:tc>
        <w:tc>
          <w:tcPr>
            <w:tcW w:w="1108" w:type="pct"/>
          </w:tcPr>
          <w:p w:rsidR="007E762A" w:rsidRPr="0071230A" w:rsidRDefault="007E762A" w:rsidP="00FA47FF">
            <w:pPr>
              <w:widowControl w:val="0"/>
              <w:autoSpaceDE w:val="0"/>
              <w:autoSpaceDN w:val="0"/>
              <w:adjustRightInd w:val="0"/>
              <w:rPr>
                <w:lang w:val="ru-RU" w:eastAsia="ru-RU"/>
              </w:rPr>
            </w:pPr>
            <w:r w:rsidRPr="0071230A">
              <w:rPr>
                <w:lang w:eastAsia="ru-RU"/>
              </w:rPr>
              <w:t>Текущий</w:t>
            </w:r>
            <w:r w:rsidRPr="0071230A">
              <w:rPr>
                <w:lang w:val="ru-RU" w:eastAsia="ru-RU"/>
              </w:rPr>
              <w:t xml:space="preserve"> </w:t>
            </w:r>
            <w:r w:rsidRPr="0071230A">
              <w:rPr>
                <w:lang w:eastAsia="ru-RU"/>
              </w:rPr>
              <w:t>контроль</w:t>
            </w:r>
          </w:p>
        </w:tc>
      </w:tr>
      <w:tr w:rsidR="007E762A" w:rsidRPr="0071230A" w:rsidTr="00FA47FF">
        <w:tc>
          <w:tcPr>
            <w:tcW w:w="2681" w:type="pct"/>
          </w:tcPr>
          <w:p w:rsidR="007E762A" w:rsidRPr="0071230A" w:rsidRDefault="007E762A" w:rsidP="00FA47FF">
            <w:pPr>
              <w:autoSpaceDE w:val="0"/>
              <w:autoSpaceDN w:val="0"/>
              <w:adjustRightInd w:val="0"/>
              <w:jc w:val="both"/>
              <w:rPr>
                <w:b/>
                <w:bCs/>
                <w:lang w:eastAsia="ru-RU"/>
              </w:rPr>
            </w:pPr>
            <w:r w:rsidRPr="0071230A">
              <w:rPr>
                <w:b/>
                <w:bCs/>
                <w:lang w:eastAsia="ru-RU"/>
              </w:rPr>
              <w:t>Итого</w:t>
            </w:r>
            <w:r w:rsidRPr="0071230A">
              <w:rPr>
                <w:b/>
                <w:bCs/>
                <w:lang w:val="ru-RU" w:eastAsia="ru-RU"/>
              </w:rPr>
              <w:t xml:space="preserve"> </w:t>
            </w:r>
            <w:r w:rsidRPr="0071230A">
              <w:rPr>
                <w:b/>
                <w:bCs/>
                <w:lang w:eastAsia="ru-RU"/>
              </w:rPr>
              <w:t>по</w:t>
            </w:r>
            <w:r w:rsidRPr="0071230A">
              <w:rPr>
                <w:b/>
                <w:bCs/>
                <w:lang w:val="ru-RU" w:eastAsia="ru-RU"/>
              </w:rPr>
              <w:t xml:space="preserve"> </w:t>
            </w:r>
            <w:r w:rsidRPr="0071230A">
              <w:rPr>
                <w:b/>
                <w:bCs/>
                <w:lang w:eastAsia="ru-RU"/>
              </w:rPr>
              <w:t>разделу</w:t>
            </w:r>
          </w:p>
        </w:tc>
        <w:tc>
          <w:tcPr>
            <w:tcW w:w="1211" w:type="pct"/>
          </w:tcPr>
          <w:p w:rsidR="007E762A" w:rsidRPr="0071230A" w:rsidRDefault="007E762A" w:rsidP="00FA47FF">
            <w:pPr>
              <w:autoSpaceDE w:val="0"/>
              <w:autoSpaceDN w:val="0"/>
              <w:adjustRightInd w:val="0"/>
              <w:jc w:val="both"/>
              <w:rPr>
                <w:lang w:val="ru-RU" w:eastAsia="ru-RU"/>
              </w:rPr>
            </w:pPr>
            <w:r w:rsidRPr="0071230A">
              <w:rPr>
                <w:lang w:val="ru-RU" w:eastAsia="ru-RU"/>
              </w:rPr>
              <w:t>-</w:t>
            </w:r>
          </w:p>
        </w:tc>
        <w:tc>
          <w:tcPr>
            <w:tcW w:w="1108" w:type="pct"/>
          </w:tcPr>
          <w:p w:rsidR="007E762A" w:rsidRPr="0071230A" w:rsidRDefault="007E762A" w:rsidP="00FA47FF">
            <w:pPr>
              <w:widowControl w:val="0"/>
              <w:autoSpaceDE w:val="0"/>
              <w:autoSpaceDN w:val="0"/>
              <w:adjustRightInd w:val="0"/>
              <w:rPr>
                <w:b/>
                <w:bCs/>
                <w:lang w:val="ru-RU" w:eastAsia="ru-RU"/>
              </w:rPr>
            </w:pPr>
            <w:r w:rsidRPr="0071230A">
              <w:rPr>
                <w:b/>
                <w:bCs/>
                <w:lang w:val="ru-RU" w:eastAsia="ru-RU"/>
              </w:rPr>
              <w:t>-</w:t>
            </w:r>
          </w:p>
        </w:tc>
      </w:tr>
      <w:tr w:rsidR="007E762A" w:rsidRPr="0071230A" w:rsidTr="00FA47FF">
        <w:tc>
          <w:tcPr>
            <w:tcW w:w="2681" w:type="pct"/>
          </w:tcPr>
          <w:p w:rsidR="007E762A" w:rsidRPr="0071230A" w:rsidRDefault="007E762A" w:rsidP="00FA47FF">
            <w:pPr>
              <w:autoSpaceDE w:val="0"/>
              <w:autoSpaceDN w:val="0"/>
              <w:adjustRightInd w:val="0"/>
              <w:jc w:val="both"/>
              <w:rPr>
                <w:lang w:val="ru-RU" w:eastAsia="ru-RU"/>
              </w:rPr>
            </w:pPr>
            <w:r w:rsidRPr="0071230A">
              <w:rPr>
                <w:lang w:val="ru-RU" w:eastAsia="ru-RU"/>
              </w:rPr>
              <w:t>6.Раздел</w:t>
            </w:r>
          </w:p>
          <w:p w:rsidR="007E762A" w:rsidRPr="0071230A" w:rsidRDefault="007E762A" w:rsidP="00FA47FF">
            <w:pPr>
              <w:autoSpaceDE w:val="0"/>
              <w:autoSpaceDN w:val="0"/>
              <w:adjustRightInd w:val="0"/>
              <w:rPr>
                <w:lang w:val="ru-RU" w:eastAsia="ru-RU"/>
              </w:rPr>
            </w:pPr>
            <w:r w:rsidRPr="0071230A">
              <w:rPr>
                <w:lang w:val="ru-RU" w:eastAsia="ru-RU"/>
              </w:rPr>
              <w:t>Организация изобразительной деятельности младших школьников и развитие их творчества на уроке и во внеклассной работе</w:t>
            </w:r>
          </w:p>
        </w:tc>
        <w:tc>
          <w:tcPr>
            <w:tcW w:w="1211" w:type="pct"/>
          </w:tcPr>
          <w:p w:rsidR="007E762A" w:rsidRPr="0071230A" w:rsidRDefault="007E762A" w:rsidP="00FA47FF">
            <w:pPr>
              <w:autoSpaceDE w:val="0"/>
              <w:autoSpaceDN w:val="0"/>
              <w:adjustRightInd w:val="0"/>
              <w:jc w:val="both"/>
              <w:rPr>
                <w:lang w:val="ru-RU" w:eastAsia="ru-RU"/>
              </w:rPr>
            </w:pPr>
            <w:r w:rsidRPr="0071230A">
              <w:rPr>
                <w:lang w:val="ru-RU" w:eastAsia="ru-RU"/>
              </w:rPr>
              <w:t>-</w:t>
            </w:r>
          </w:p>
        </w:tc>
        <w:tc>
          <w:tcPr>
            <w:tcW w:w="1108" w:type="pct"/>
          </w:tcPr>
          <w:p w:rsidR="007E762A" w:rsidRPr="0071230A" w:rsidRDefault="007E762A" w:rsidP="00FA47FF">
            <w:pPr>
              <w:widowControl w:val="0"/>
              <w:autoSpaceDE w:val="0"/>
              <w:autoSpaceDN w:val="0"/>
              <w:adjustRightInd w:val="0"/>
              <w:rPr>
                <w:b/>
                <w:bCs/>
                <w:lang w:val="ru-RU" w:eastAsia="ru-RU"/>
              </w:rPr>
            </w:pPr>
            <w:r w:rsidRPr="0071230A">
              <w:rPr>
                <w:b/>
                <w:bCs/>
                <w:lang w:val="ru-RU" w:eastAsia="ru-RU"/>
              </w:rPr>
              <w:t>-</w:t>
            </w:r>
          </w:p>
        </w:tc>
      </w:tr>
      <w:tr w:rsidR="007E762A" w:rsidRPr="0071230A" w:rsidTr="00FA47FF">
        <w:tc>
          <w:tcPr>
            <w:tcW w:w="2681" w:type="pct"/>
          </w:tcPr>
          <w:p w:rsidR="007E762A" w:rsidRPr="0071230A" w:rsidRDefault="007E762A" w:rsidP="00FA47FF">
            <w:pPr>
              <w:autoSpaceDE w:val="0"/>
              <w:autoSpaceDN w:val="0"/>
              <w:adjustRightInd w:val="0"/>
              <w:jc w:val="both"/>
              <w:rPr>
                <w:lang w:val="ru-RU" w:eastAsia="ru-RU"/>
              </w:rPr>
            </w:pPr>
            <w:r w:rsidRPr="0071230A">
              <w:rPr>
                <w:lang w:val="ru-RU" w:eastAsia="ru-RU"/>
              </w:rPr>
              <w:t>6.1.Тема</w:t>
            </w:r>
          </w:p>
          <w:p w:rsidR="007E762A" w:rsidRPr="0071230A" w:rsidRDefault="007E762A" w:rsidP="00FA47FF">
            <w:pPr>
              <w:autoSpaceDE w:val="0"/>
              <w:autoSpaceDN w:val="0"/>
              <w:adjustRightInd w:val="0"/>
              <w:rPr>
                <w:lang w:val="ru-RU" w:eastAsia="ru-RU"/>
              </w:rPr>
            </w:pPr>
            <w:r w:rsidRPr="0071230A">
              <w:rPr>
                <w:lang w:val="ru-RU" w:eastAsia="ru-RU"/>
              </w:rPr>
              <w:t xml:space="preserve">Сущность, цель, задачи бесед по изобразительному искусству. Беседа по изобразительному искусству на уроке; во внеурочное время. </w:t>
            </w:r>
          </w:p>
        </w:tc>
        <w:tc>
          <w:tcPr>
            <w:tcW w:w="1211" w:type="pct"/>
          </w:tcPr>
          <w:p w:rsidR="007E762A" w:rsidRPr="0071230A" w:rsidRDefault="007E762A" w:rsidP="00FA47FF">
            <w:pPr>
              <w:jc w:val="both"/>
              <w:rPr>
                <w:lang w:val="ru-RU" w:eastAsia="ru-RU"/>
              </w:rPr>
            </w:pPr>
            <w:r w:rsidRPr="0071230A">
              <w:rPr>
                <w:lang w:val="ru-RU" w:eastAsia="ru-RU"/>
              </w:rPr>
              <w:t>Анализ бесед по изобразительному искусству, представленных в журналах и учебниках.</w:t>
            </w:r>
          </w:p>
          <w:p w:rsidR="007E762A" w:rsidRPr="0071230A" w:rsidRDefault="007E762A" w:rsidP="00FA47FF">
            <w:pPr>
              <w:autoSpaceDE w:val="0"/>
              <w:autoSpaceDN w:val="0"/>
              <w:adjustRightInd w:val="0"/>
              <w:jc w:val="both"/>
              <w:rPr>
                <w:lang w:val="ru-RU" w:eastAsia="ru-RU"/>
              </w:rPr>
            </w:pPr>
          </w:p>
        </w:tc>
        <w:tc>
          <w:tcPr>
            <w:tcW w:w="1108" w:type="pct"/>
          </w:tcPr>
          <w:p w:rsidR="007E762A" w:rsidRPr="0071230A" w:rsidRDefault="007E762A" w:rsidP="00FA47FF">
            <w:pPr>
              <w:widowControl w:val="0"/>
              <w:autoSpaceDE w:val="0"/>
              <w:autoSpaceDN w:val="0"/>
              <w:adjustRightInd w:val="0"/>
              <w:rPr>
                <w:lang w:val="ru-RU" w:eastAsia="ru-RU"/>
              </w:rPr>
            </w:pPr>
            <w:r w:rsidRPr="0071230A">
              <w:rPr>
                <w:lang w:val="ru-RU" w:eastAsia="ru-RU"/>
              </w:rPr>
              <w:t>Ответ на занятии</w:t>
            </w:r>
          </w:p>
        </w:tc>
      </w:tr>
      <w:tr w:rsidR="007E762A" w:rsidRPr="0071230A" w:rsidTr="00FA47FF">
        <w:tc>
          <w:tcPr>
            <w:tcW w:w="2681" w:type="pct"/>
          </w:tcPr>
          <w:p w:rsidR="007E762A" w:rsidRPr="0071230A" w:rsidRDefault="007E762A" w:rsidP="00FA47FF">
            <w:pPr>
              <w:autoSpaceDE w:val="0"/>
              <w:autoSpaceDN w:val="0"/>
              <w:adjustRightInd w:val="0"/>
              <w:jc w:val="both"/>
              <w:rPr>
                <w:lang w:val="ru-RU" w:eastAsia="ru-RU"/>
              </w:rPr>
            </w:pPr>
            <w:r w:rsidRPr="0071230A">
              <w:rPr>
                <w:lang w:val="ru-RU" w:eastAsia="ru-RU"/>
              </w:rPr>
              <w:lastRenderedPageBreak/>
              <w:t>6.2.Тема</w:t>
            </w:r>
          </w:p>
          <w:p w:rsidR="007E762A" w:rsidRPr="0071230A" w:rsidRDefault="007E762A" w:rsidP="00FA47FF">
            <w:pPr>
              <w:autoSpaceDE w:val="0"/>
              <w:autoSpaceDN w:val="0"/>
              <w:adjustRightInd w:val="0"/>
              <w:rPr>
                <w:lang w:val="ru-RU" w:eastAsia="ru-RU"/>
              </w:rPr>
            </w:pPr>
            <w:r w:rsidRPr="0071230A">
              <w:rPr>
                <w:lang w:val="ru-RU" w:eastAsia="ru-RU"/>
              </w:rPr>
              <w:t>Практика разработки конспектов бесед по изобразительному искусству. Презентация студенческих конспектов бесед. Внеклассная деятельность по изобразительному искусству. Посещение музея, картинной галереи, и художественных выставок.</w:t>
            </w:r>
          </w:p>
        </w:tc>
        <w:tc>
          <w:tcPr>
            <w:tcW w:w="1211" w:type="pct"/>
          </w:tcPr>
          <w:p w:rsidR="007E762A" w:rsidRPr="0071230A" w:rsidRDefault="007E762A" w:rsidP="00FA47FF">
            <w:pPr>
              <w:autoSpaceDE w:val="0"/>
              <w:autoSpaceDN w:val="0"/>
              <w:adjustRightInd w:val="0"/>
              <w:jc w:val="both"/>
              <w:rPr>
                <w:lang w:val="ru-RU" w:eastAsia="ru-RU"/>
              </w:rPr>
            </w:pPr>
            <w:r w:rsidRPr="0071230A">
              <w:rPr>
                <w:lang w:val="ru-RU" w:eastAsia="ru-RU"/>
              </w:rPr>
              <w:t>Подготовка презентации бесед</w:t>
            </w:r>
          </w:p>
          <w:p w:rsidR="007E762A" w:rsidRPr="0071230A" w:rsidRDefault="007E762A" w:rsidP="00FA47FF">
            <w:pPr>
              <w:autoSpaceDE w:val="0"/>
              <w:autoSpaceDN w:val="0"/>
              <w:adjustRightInd w:val="0"/>
              <w:jc w:val="both"/>
              <w:rPr>
                <w:lang w:val="ru-RU" w:eastAsia="ru-RU"/>
              </w:rPr>
            </w:pPr>
            <w:r w:rsidRPr="0071230A">
              <w:rPr>
                <w:lang w:val="ru-RU" w:eastAsia="ru-RU"/>
              </w:rPr>
              <w:t>Посещение музея, картинной галереи, и художественных выставок.</w:t>
            </w:r>
          </w:p>
        </w:tc>
        <w:tc>
          <w:tcPr>
            <w:tcW w:w="1108" w:type="pct"/>
          </w:tcPr>
          <w:p w:rsidR="007E762A" w:rsidRPr="0071230A" w:rsidRDefault="007E762A" w:rsidP="00FA47FF">
            <w:pPr>
              <w:widowControl w:val="0"/>
              <w:autoSpaceDE w:val="0"/>
              <w:autoSpaceDN w:val="0"/>
              <w:adjustRightInd w:val="0"/>
              <w:rPr>
                <w:b/>
                <w:bCs/>
                <w:lang w:eastAsia="ru-RU"/>
              </w:rPr>
            </w:pPr>
            <w:r w:rsidRPr="0071230A">
              <w:rPr>
                <w:lang w:eastAsia="ru-RU"/>
              </w:rPr>
              <w:t>Презентации</w:t>
            </w:r>
            <w:r w:rsidRPr="0071230A">
              <w:rPr>
                <w:lang w:val="ru-RU" w:eastAsia="ru-RU"/>
              </w:rPr>
              <w:t xml:space="preserve"> </w:t>
            </w:r>
            <w:r w:rsidRPr="0071230A">
              <w:rPr>
                <w:lang w:eastAsia="ru-RU"/>
              </w:rPr>
              <w:t>бесед</w:t>
            </w:r>
          </w:p>
        </w:tc>
      </w:tr>
      <w:tr w:rsidR="007E762A" w:rsidRPr="0071230A" w:rsidTr="00FA47FF">
        <w:tc>
          <w:tcPr>
            <w:tcW w:w="2681" w:type="pct"/>
          </w:tcPr>
          <w:p w:rsidR="007E762A" w:rsidRPr="0071230A" w:rsidRDefault="007E762A" w:rsidP="00FA47FF">
            <w:pPr>
              <w:pStyle w:val="Style14"/>
              <w:widowControl/>
              <w:ind w:firstLine="0"/>
            </w:pPr>
            <w:r w:rsidRPr="0071230A">
              <w:rPr>
                <w:b/>
                <w:bCs/>
              </w:rPr>
              <w:t>Итого по разделу</w:t>
            </w:r>
          </w:p>
        </w:tc>
        <w:tc>
          <w:tcPr>
            <w:tcW w:w="1211" w:type="pct"/>
          </w:tcPr>
          <w:p w:rsidR="007E762A" w:rsidRPr="0071230A" w:rsidRDefault="007E762A" w:rsidP="00FA47FF">
            <w:pPr>
              <w:pStyle w:val="Style16"/>
              <w:widowControl/>
              <w:ind w:firstLine="0"/>
              <w:rPr>
                <w:rStyle w:val="FontStyle20"/>
                <w:rFonts w:ascii="Times New Roman" w:hAnsi="Times New Roman" w:cs="Times New Roman"/>
                <w:sz w:val="24"/>
                <w:szCs w:val="24"/>
              </w:rPr>
            </w:pPr>
            <w:r w:rsidRPr="0071230A">
              <w:rPr>
                <w:rStyle w:val="FontStyle20"/>
                <w:rFonts w:ascii="Times New Roman" w:hAnsi="Times New Roman" w:cs="Times New Roman"/>
                <w:sz w:val="24"/>
                <w:szCs w:val="24"/>
              </w:rPr>
              <w:t>-</w:t>
            </w:r>
          </w:p>
        </w:tc>
        <w:tc>
          <w:tcPr>
            <w:tcW w:w="1108" w:type="pct"/>
          </w:tcPr>
          <w:p w:rsidR="007E762A" w:rsidRPr="0071230A" w:rsidRDefault="007E762A" w:rsidP="00FA47FF">
            <w:pPr>
              <w:rPr>
                <w:lang w:val="ru-RU"/>
              </w:rPr>
            </w:pPr>
            <w:r w:rsidRPr="0071230A">
              <w:rPr>
                <w:lang w:val="ru-RU"/>
              </w:rPr>
              <w:t>-</w:t>
            </w:r>
          </w:p>
        </w:tc>
      </w:tr>
      <w:tr w:rsidR="007E762A" w:rsidRPr="0071230A" w:rsidTr="00FA47FF">
        <w:tc>
          <w:tcPr>
            <w:tcW w:w="2681" w:type="pct"/>
          </w:tcPr>
          <w:p w:rsidR="007E762A" w:rsidRPr="0071230A" w:rsidRDefault="007E762A" w:rsidP="00FA47FF">
            <w:pPr>
              <w:pStyle w:val="Style14"/>
              <w:widowControl/>
              <w:ind w:firstLine="0"/>
              <w:jc w:val="left"/>
              <w:rPr>
                <w:b/>
                <w:bCs/>
              </w:rPr>
            </w:pPr>
            <w:r w:rsidRPr="0071230A">
              <w:rPr>
                <w:b/>
                <w:bCs/>
              </w:rPr>
              <w:t>Итого по дисциплине</w:t>
            </w:r>
          </w:p>
        </w:tc>
        <w:tc>
          <w:tcPr>
            <w:tcW w:w="1211" w:type="pct"/>
          </w:tcPr>
          <w:p w:rsidR="007E762A" w:rsidRPr="0071230A" w:rsidRDefault="007E762A" w:rsidP="00FA47FF">
            <w:pPr>
              <w:pStyle w:val="Style16"/>
              <w:widowControl/>
              <w:ind w:firstLine="0"/>
              <w:rPr>
                <w:rStyle w:val="FontStyle20"/>
                <w:rFonts w:ascii="Times New Roman" w:hAnsi="Times New Roman" w:cs="Times New Roman"/>
                <w:sz w:val="24"/>
                <w:szCs w:val="24"/>
              </w:rPr>
            </w:pPr>
            <w:r w:rsidRPr="0071230A">
              <w:rPr>
                <w:rStyle w:val="FontStyle20"/>
                <w:rFonts w:ascii="Times New Roman" w:hAnsi="Times New Roman" w:cs="Times New Roman"/>
                <w:sz w:val="24"/>
                <w:szCs w:val="24"/>
              </w:rPr>
              <w:t>-</w:t>
            </w:r>
          </w:p>
        </w:tc>
        <w:tc>
          <w:tcPr>
            <w:tcW w:w="1108" w:type="pct"/>
          </w:tcPr>
          <w:p w:rsidR="007E762A" w:rsidRPr="0071230A" w:rsidRDefault="007E762A" w:rsidP="00FA47FF">
            <w:pPr>
              <w:rPr>
                <w:lang w:val="ru-RU"/>
              </w:rPr>
            </w:pPr>
            <w:r w:rsidRPr="0071230A">
              <w:rPr>
                <w:rStyle w:val="FontStyle20"/>
                <w:rFonts w:ascii="Times New Roman" w:hAnsi="Times New Roman" w:cs="Times New Roman"/>
                <w:b/>
                <w:bCs/>
                <w:sz w:val="24"/>
                <w:szCs w:val="24"/>
              </w:rPr>
              <w:t>Зачет</w:t>
            </w:r>
            <w:r w:rsidRPr="0071230A">
              <w:rPr>
                <w:rStyle w:val="FontStyle20"/>
                <w:rFonts w:ascii="Times New Roman" w:hAnsi="Times New Roman" w:cs="Times New Roman"/>
                <w:b/>
                <w:bCs/>
                <w:sz w:val="24"/>
                <w:szCs w:val="24"/>
                <w:lang w:val="ru-RU"/>
              </w:rPr>
              <w:t xml:space="preserve"> с оценкой</w:t>
            </w:r>
          </w:p>
        </w:tc>
      </w:tr>
    </w:tbl>
    <w:p w:rsidR="001F339C" w:rsidRPr="0071230A" w:rsidRDefault="001F339C" w:rsidP="001D35A6">
      <w:pPr>
        <w:tabs>
          <w:tab w:val="num" w:pos="720"/>
        </w:tabs>
        <w:ind w:hanging="360"/>
        <w:jc w:val="center"/>
        <w:rPr>
          <w:b/>
          <w:bCs/>
          <w:lang w:val="ru-RU" w:eastAsia="ru-RU"/>
        </w:rPr>
      </w:pPr>
    </w:p>
    <w:p w:rsidR="007E762A" w:rsidRPr="0071230A" w:rsidRDefault="007E762A" w:rsidP="001D35A6">
      <w:pPr>
        <w:tabs>
          <w:tab w:val="num" w:pos="720"/>
        </w:tabs>
        <w:ind w:hanging="360"/>
        <w:jc w:val="center"/>
        <w:rPr>
          <w:b/>
          <w:bCs/>
          <w:lang w:val="ru-RU" w:eastAsia="ru-RU"/>
        </w:rPr>
      </w:pPr>
    </w:p>
    <w:p w:rsidR="007E762A" w:rsidRPr="0071230A" w:rsidRDefault="007E762A" w:rsidP="001D35A6">
      <w:pPr>
        <w:tabs>
          <w:tab w:val="num" w:pos="720"/>
        </w:tabs>
        <w:ind w:hanging="360"/>
        <w:jc w:val="center"/>
        <w:rPr>
          <w:b/>
          <w:bCs/>
          <w:lang w:val="ru-RU" w:eastAsia="ru-RU"/>
        </w:rPr>
      </w:pPr>
    </w:p>
    <w:p w:rsidR="00D5136B" w:rsidRPr="0071230A" w:rsidRDefault="00D5136B" w:rsidP="001D35A6">
      <w:pPr>
        <w:tabs>
          <w:tab w:val="num" w:pos="720"/>
        </w:tabs>
        <w:ind w:hanging="360"/>
        <w:jc w:val="center"/>
        <w:rPr>
          <w:b/>
          <w:bCs/>
          <w:lang w:val="ru-RU" w:eastAsia="ru-RU"/>
        </w:rPr>
      </w:pPr>
      <w:r w:rsidRPr="0071230A">
        <w:rPr>
          <w:b/>
          <w:bCs/>
          <w:lang w:val="ru-RU" w:eastAsia="ru-RU"/>
        </w:rPr>
        <w:t>Методические указания по организации самостоятельной работы</w:t>
      </w:r>
    </w:p>
    <w:p w:rsidR="00D5136B" w:rsidRPr="0071230A" w:rsidRDefault="00D5136B" w:rsidP="001D35A6">
      <w:pPr>
        <w:jc w:val="both"/>
        <w:rPr>
          <w:lang w:val="ru-RU" w:eastAsia="ru-RU"/>
        </w:rPr>
      </w:pPr>
      <w:bookmarkStart w:id="0" w:name="_GoBack"/>
      <w:bookmarkEnd w:id="0"/>
    </w:p>
    <w:p w:rsidR="00D5136B" w:rsidRPr="0071230A" w:rsidRDefault="00D5136B" w:rsidP="001D35A6">
      <w:pPr>
        <w:ind w:firstLine="567"/>
        <w:jc w:val="both"/>
        <w:rPr>
          <w:lang w:val="ru-RU" w:eastAsia="ru-RU"/>
        </w:rPr>
      </w:pPr>
      <w:r w:rsidRPr="0071230A">
        <w:rPr>
          <w:lang w:val="ru-RU" w:eastAsia="ru-RU"/>
        </w:rPr>
        <w:t>Для более глубокого изучения материалов курса и успешного усвоения знаний студенту необходимо систематически заниматься самостоятельно.</w:t>
      </w:r>
    </w:p>
    <w:p w:rsidR="00D5136B" w:rsidRPr="0071230A" w:rsidRDefault="00D5136B" w:rsidP="001D35A6">
      <w:pPr>
        <w:ind w:firstLine="567"/>
        <w:jc w:val="both"/>
        <w:rPr>
          <w:lang w:val="ru-RU" w:eastAsia="ru-RU"/>
        </w:rPr>
      </w:pPr>
      <w:r w:rsidRPr="0071230A">
        <w:rPr>
          <w:lang w:val="ru-RU" w:eastAsia="ru-RU"/>
        </w:rPr>
        <w:t xml:space="preserve">Методические рекомендации по организации самостоятельной работы студентов при изучении учебного курса весьма разнообразны. Их формы и методы многочисленны, но все они преследуют одну цель – помочь студенту в самостоятельном усвоении учебной программы с использованием лекционных материалов, а также рекомендуемой научной и  учебно-методической литературы. </w:t>
      </w:r>
    </w:p>
    <w:p w:rsidR="00D5136B" w:rsidRPr="0071230A" w:rsidRDefault="00D5136B" w:rsidP="001D35A6">
      <w:pPr>
        <w:ind w:firstLine="567"/>
        <w:jc w:val="both"/>
        <w:rPr>
          <w:lang w:val="ru-RU" w:eastAsia="ru-RU"/>
        </w:rPr>
      </w:pPr>
      <w:r w:rsidRPr="0071230A">
        <w:rPr>
          <w:lang w:val="ru-RU" w:eastAsia="ru-RU"/>
        </w:rPr>
        <w:t>Одной из ведущих форм самостоятельной работы студентов по усвоению дополнительного материала изучаемого курса является изучение отдельных тем, конкретных вопросов, положений и теорий в соответствии с программой курса. В основном задания на самостоятельное изучение тех или иных вопросов или тем даются лектором во время чтения лекций. На семинарских занятиях преподаватель также может дополнить, расширить, уточнить задания для самостоятельного изучения отдельных вопросов. По отдельным темам может быть рекомендована дополнительная литература (монографические исследования, статьи в журналах и т.д.).</w:t>
      </w:r>
    </w:p>
    <w:p w:rsidR="00D5136B" w:rsidRPr="0071230A" w:rsidRDefault="00D5136B" w:rsidP="001D35A6">
      <w:pPr>
        <w:ind w:firstLine="567"/>
        <w:jc w:val="both"/>
        <w:rPr>
          <w:lang w:val="ru-RU" w:eastAsia="ru-RU"/>
        </w:rPr>
      </w:pPr>
    </w:p>
    <w:p w:rsidR="00D5136B" w:rsidRPr="0071230A" w:rsidRDefault="00D5136B" w:rsidP="001D35A6">
      <w:pPr>
        <w:ind w:firstLine="567"/>
        <w:jc w:val="both"/>
        <w:rPr>
          <w:i/>
          <w:iCs/>
          <w:lang w:val="ru-RU" w:eastAsia="ru-RU"/>
        </w:rPr>
      </w:pPr>
      <w:r w:rsidRPr="0071230A">
        <w:rPr>
          <w:i/>
          <w:iCs/>
          <w:lang w:val="ru-RU" w:eastAsia="ru-RU"/>
        </w:rPr>
        <w:t>Памятка студенту:</w:t>
      </w:r>
    </w:p>
    <w:p w:rsidR="00D5136B" w:rsidRPr="0071230A" w:rsidRDefault="00D5136B" w:rsidP="001D35A6">
      <w:pPr>
        <w:numPr>
          <w:ilvl w:val="0"/>
          <w:numId w:val="20"/>
        </w:numPr>
        <w:ind w:left="0"/>
        <w:jc w:val="both"/>
        <w:rPr>
          <w:lang w:val="ru-RU" w:eastAsia="ru-RU"/>
        </w:rPr>
      </w:pPr>
      <w:r w:rsidRPr="0071230A">
        <w:rPr>
          <w:lang w:val="ru-RU" w:eastAsia="ru-RU"/>
        </w:rPr>
        <w:t>Самостоятельная работа студентов выполняется во внеаудиторные часы.</w:t>
      </w:r>
    </w:p>
    <w:p w:rsidR="00D5136B" w:rsidRPr="0071230A" w:rsidRDefault="00D5136B" w:rsidP="001D35A6">
      <w:pPr>
        <w:numPr>
          <w:ilvl w:val="0"/>
          <w:numId w:val="20"/>
        </w:numPr>
        <w:ind w:left="0"/>
        <w:jc w:val="both"/>
        <w:rPr>
          <w:lang w:val="ru-RU" w:eastAsia="ru-RU"/>
        </w:rPr>
      </w:pPr>
      <w:r w:rsidRPr="0071230A">
        <w:rPr>
          <w:lang w:val="ru-RU" w:eastAsia="ru-RU"/>
        </w:rPr>
        <w:t>Ответы на вопросы по изучаемой теме фиксируются в виде тезисных конспектов, с дополнениями в виде схем, таблиц, ситуаций из практики.</w:t>
      </w:r>
    </w:p>
    <w:p w:rsidR="00D5136B" w:rsidRPr="0071230A" w:rsidRDefault="00D5136B" w:rsidP="001D35A6">
      <w:pPr>
        <w:numPr>
          <w:ilvl w:val="0"/>
          <w:numId w:val="20"/>
        </w:numPr>
        <w:ind w:left="0"/>
        <w:jc w:val="both"/>
        <w:rPr>
          <w:lang w:val="ru-RU" w:eastAsia="ru-RU"/>
        </w:rPr>
      </w:pPr>
      <w:r w:rsidRPr="0071230A">
        <w:rPr>
          <w:lang w:val="ru-RU" w:eastAsia="ru-RU"/>
        </w:rPr>
        <w:t>К изучаемой теме прилагается список использованных литературных источников, что не исключает личной инициативы студента в поиске дополнительной литературы по рассматриваемой теме.</w:t>
      </w:r>
    </w:p>
    <w:p w:rsidR="00D5136B" w:rsidRPr="0071230A" w:rsidRDefault="00D5136B" w:rsidP="001D35A6">
      <w:pPr>
        <w:numPr>
          <w:ilvl w:val="0"/>
          <w:numId w:val="20"/>
        </w:numPr>
        <w:ind w:left="0"/>
        <w:jc w:val="both"/>
        <w:rPr>
          <w:lang w:val="ru-RU" w:eastAsia="ru-RU"/>
        </w:rPr>
      </w:pPr>
      <w:r w:rsidRPr="0071230A">
        <w:rPr>
          <w:lang w:val="ru-RU" w:eastAsia="ru-RU"/>
        </w:rPr>
        <w:t>Все материалы оформляются на формате А4 или А3 в печатном виде или от руки разборчивым почерком и группируются по темам в общую папку-скоросшиватель.</w:t>
      </w:r>
    </w:p>
    <w:p w:rsidR="00D5136B" w:rsidRPr="0071230A" w:rsidRDefault="00D5136B" w:rsidP="001D35A6">
      <w:pPr>
        <w:numPr>
          <w:ilvl w:val="0"/>
          <w:numId w:val="20"/>
        </w:numPr>
        <w:ind w:left="0"/>
        <w:jc w:val="both"/>
        <w:rPr>
          <w:lang w:val="ru-RU" w:eastAsia="ru-RU"/>
        </w:rPr>
      </w:pPr>
      <w:r w:rsidRPr="0071230A">
        <w:rPr>
          <w:lang w:val="ru-RU" w:eastAsia="ru-RU"/>
        </w:rPr>
        <w:t>Графические и живописные работы выполняются на формате А4 или А3 и группируются по темам в общую папку-скоросшиватель.</w:t>
      </w:r>
    </w:p>
    <w:p w:rsidR="00D5136B" w:rsidRPr="0071230A" w:rsidRDefault="00D5136B" w:rsidP="001D35A6">
      <w:pPr>
        <w:numPr>
          <w:ilvl w:val="0"/>
          <w:numId w:val="20"/>
        </w:numPr>
        <w:ind w:left="0"/>
        <w:jc w:val="both"/>
        <w:rPr>
          <w:lang w:val="ru-RU" w:eastAsia="ru-RU"/>
        </w:rPr>
      </w:pPr>
      <w:r w:rsidRPr="0071230A">
        <w:rPr>
          <w:lang w:val="ru-RU" w:eastAsia="ru-RU"/>
        </w:rPr>
        <w:t xml:space="preserve">Конспекты предъявляются преподавателю для проверки в консультационные часы по расписанию. </w:t>
      </w:r>
    </w:p>
    <w:p w:rsidR="00D5136B" w:rsidRPr="0071230A" w:rsidRDefault="00D5136B" w:rsidP="001D35A6">
      <w:pPr>
        <w:numPr>
          <w:ilvl w:val="0"/>
          <w:numId w:val="20"/>
        </w:numPr>
        <w:ind w:left="0"/>
        <w:jc w:val="both"/>
        <w:rPr>
          <w:lang w:val="ru-RU" w:eastAsia="ru-RU"/>
        </w:rPr>
      </w:pPr>
      <w:r w:rsidRPr="0071230A">
        <w:rPr>
          <w:lang w:val="ru-RU" w:eastAsia="ru-RU"/>
        </w:rPr>
        <w:t>Способы проведения текущего контроля: устный опрос, наличие конспектов, тестовый контроль, письменные  задания, контрольные работы.</w:t>
      </w:r>
    </w:p>
    <w:p w:rsidR="00D5136B" w:rsidRPr="0071230A" w:rsidRDefault="00D5136B" w:rsidP="001D35A6">
      <w:pPr>
        <w:numPr>
          <w:ilvl w:val="0"/>
          <w:numId w:val="20"/>
        </w:numPr>
        <w:ind w:left="0"/>
        <w:jc w:val="both"/>
        <w:rPr>
          <w:lang w:val="ru-RU" w:eastAsia="ru-RU"/>
        </w:rPr>
      </w:pPr>
      <w:r w:rsidRPr="0071230A">
        <w:rPr>
          <w:lang w:val="ru-RU" w:eastAsia="ru-RU"/>
        </w:rPr>
        <w:t>Изучаемые темы и вопросы входят в материалы итогового контроля на экзамене.</w:t>
      </w:r>
    </w:p>
    <w:p w:rsidR="00D5136B" w:rsidRPr="0071230A" w:rsidRDefault="00D5136B" w:rsidP="001D35A6">
      <w:pPr>
        <w:jc w:val="both"/>
        <w:rPr>
          <w:lang w:val="ru-RU" w:eastAsia="ru-RU"/>
        </w:rPr>
      </w:pPr>
    </w:p>
    <w:p w:rsidR="00D5136B" w:rsidRPr="0071230A" w:rsidRDefault="00D5136B" w:rsidP="001D35A6">
      <w:pPr>
        <w:jc w:val="center"/>
        <w:rPr>
          <w:b/>
          <w:bCs/>
          <w:i/>
          <w:iCs/>
          <w:lang w:val="ru-RU" w:eastAsia="ru-RU"/>
        </w:rPr>
      </w:pPr>
      <w:r w:rsidRPr="0071230A">
        <w:rPr>
          <w:b/>
          <w:bCs/>
          <w:i/>
          <w:iCs/>
          <w:lang w:val="ru-RU" w:eastAsia="ru-RU"/>
        </w:rPr>
        <w:t>Общие методические рекомендации</w:t>
      </w:r>
    </w:p>
    <w:p w:rsidR="00D5136B" w:rsidRPr="0071230A" w:rsidRDefault="00D5136B" w:rsidP="001D35A6">
      <w:pPr>
        <w:jc w:val="center"/>
        <w:rPr>
          <w:b/>
          <w:bCs/>
          <w:i/>
          <w:iCs/>
          <w:lang w:val="ru-RU" w:eastAsia="ru-RU"/>
        </w:rPr>
      </w:pPr>
      <w:r w:rsidRPr="0071230A">
        <w:rPr>
          <w:b/>
          <w:bCs/>
          <w:i/>
          <w:iCs/>
          <w:lang w:val="ru-RU" w:eastAsia="ru-RU"/>
        </w:rPr>
        <w:t>по организации самостоятельной работы студентов</w:t>
      </w:r>
    </w:p>
    <w:p w:rsidR="00D5136B" w:rsidRPr="0071230A" w:rsidRDefault="00D5136B" w:rsidP="001D35A6">
      <w:pPr>
        <w:ind w:firstLine="709"/>
        <w:jc w:val="both"/>
        <w:rPr>
          <w:b/>
          <w:bCs/>
          <w:i/>
          <w:iCs/>
          <w:lang w:val="ru-RU" w:eastAsia="ru-RU"/>
        </w:rPr>
      </w:pPr>
      <w:r w:rsidRPr="0071230A">
        <w:rPr>
          <w:lang w:val="ru-RU" w:eastAsia="ru-RU"/>
        </w:rPr>
        <w:t>В процессе самостоятельной работы с учебниками, монографиями, хрестоматиями,  статьями, со справочной литературой  необходимо:</w:t>
      </w:r>
    </w:p>
    <w:p w:rsidR="00D5136B" w:rsidRPr="0071230A" w:rsidRDefault="00D5136B" w:rsidP="001D35A6">
      <w:pPr>
        <w:numPr>
          <w:ilvl w:val="0"/>
          <w:numId w:val="19"/>
        </w:numPr>
        <w:ind w:left="0"/>
        <w:jc w:val="both"/>
        <w:rPr>
          <w:lang w:val="ru-RU" w:eastAsia="ru-RU"/>
        </w:rPr>
      </w:pPr>
      <w:r w:rsidRPr="0071230A">
        <w:rPr>
          <w:lang w:val="ru-RU" w:eastAsia="ru-RU"/>
        </w:rPr>
        <w:lastRenderedPageBreak/>
        <w:t>найти необходимый по заданной теме или вопросу материал, сформулировать основную мысль текста;</w:t>
      </w:r>
    </w:p>
    <w:p w:rsidR="00D5136B" w:rsidRPr="0071230A" w:rsidRDefault="00D5136B" w:rsidP="001D35A6">
      <w:pPr>
        <w:numPr>
          <w:ilvl w:val="0"/>
          <w:numId w:val="19"/>
        </w:numPr>
        <w:ind w:left="0"/>
        <w:jc w:val="both"/>
        <w:rPr>
          <w:lang w:val="ru-RU" w:eastAsia="ru-RU"/>
        </w:rPr>
      </w:pPr>
      <w:r w:rsidRPr="0071230A">
        <w:rPr>
          <w:lang w:val="ru-RU" w:eastAsia="ru-RU"/>
        </w:rPr>
        <w:t>найти опорные пункты, не стараясь запомнить весь представленный материал сразу;</w:t>
      </w:r>
    </w:p>
    <w:p w:rsidR="00D5136B" w:rsidRPr="0071230A" w:rsidRDefault="00D5136B" w:rsidP="001D35A6">
      <w:pPr>
        <w:numPr>
          <w:ilvl w:val="0"/>
          <w:numId w:val="19"/>
        </w:numPr>
        <w:ind w:left="0"/>
        <w:jc w:val="both"/>
        <w:rPr>
          <w:lang w:val="ru-RU" w:eastAsia="ru-RU"/>
        </w:rPr>
      </w:pPr>
      <w:r w:rsidRPr="0071230A">
        <w:rPr>
          <w:lang w:val="ru-RU" w:eastAsia="ru-RU"/>
        </w:rPr>
        <w:t>работать со всеми структурными компонентами: самим текстом главы или параграфа, иллюстративным материалом, материалом, выделенным для запоминания, а также аппаратом организации усвоения и аппаратом ориентировки, под которым понимается работа по ознакомлению с оглавлением, заголовками, введением, различными шрифтовыми выделениями.</w:t>
      </w:r>
    </w:p>
    <w:p w:rsidR="00D5136B" w:rsidRPr="0071230A" w:rsidRDefault="00D5136B" w:rsidP="001D35A6">
      <w:pPr>
        <w:ind w:firstLine="567"/>
        <w:jc w:val="both"/>
        <w:rPr>
          <w:lang w:val="ru-RU" w:eastAsia="ru-RU"/>
        </w:rPr>
      </w:pPr>
      <w:r w:rsidRPr="0071230A">
        <w:rPr>
          <w:lang w:val="ru-RU" w:eastAsia="ru-RU"/>
        </w:rPr>
        <w:t>Задания для самостоятельной работы могут быть выполнены в виде тезисного конспекта, аннотирования или реферирования литературы, написания доклада, а также в виде графических и живописных работ. Эта форма самостоятельной работы способствует развитию творческой мысли студента, учит диалектически подходить к оценке отдельных явлений или процессов.</w:t>
      </w:r>
    </w:p>
    <w:p w:rsidR="001F339C" w:rsidRPr="0071230A" w:rsidRDefault="001F339C" w:rsidP="001D35A6">
      <w:pPr>
        <w:ind w:firstLine="567"/>
        <w:jc w:val="both"/>
        <w:rPr>
          <w:lang w:val="ru-RU" w:eastAsia="ru-RU"/>
        </w:rPr>
      </w:pPr>
    </w:p>
    <w:p w:rsidR="001F339C" w:rsidRPr="0071230A" w:rsidRDefault="001F339C" w:rsidP="001F339C">
      <w:pPr>
        <w:widowControl w:val="0"/>
        <w:tabs>
          <w:tab w:val="left" w:pos="851"/>
        </w:tabs>
        <w:autoSpaceDE w:val="0"/>
        <w:autoSpaceDN w:val="0"/>
        <w:adjustRightInd w:val="0"/>
        <w:ind w:firstLine="567"/>
        <w:jc w:val="both"/>
        <w:rPr>
          <w:b/>
          <w:bCs/>
          <w:lang w:val="ru-RU" w:eastAsia="ru-RU"/>
        </w:rPr>
      </w:pPr>
      <w:r w:rsidRPr="0071230A">
        <w:rPr>
          <w:b/>
          <w:bCs/>
          <w:lang w:val="ru-RU" w:eastAsia="ru-RU"/>
        </w:rPr>
        <w:t>Примерный перечень тем рефератов:</w:t>
      </w:r>
    </w:p>
    <w:p w:rsidR="001F339C" w:rsidRPr="0071230A" w:rsidRDefault="001F339C" w:rsidP="001F339C">
      <w:pPr>
        <w:numPr>
          <w:ilvl w:val="0"/>
          <w:numId w:val="23"/>
        </w:numPr>
        <w:ind w:left="0"/>
        <w:jc w:val="both"/>
        <w:rPr>
          <w:lang w:val="ru-RU" w:eastAsia="ru-RU"/>
        </w:rPr>
      </w:pPr>
      <w:r w:rsidRPr="0071230A">
        <w:rPr>
          <w:lang w:val="ru-RU" w:eastAsia="ru-RU"/>
        </w:rPr>
        <w:t>Наглядность в обеспечении учебного процесса на уроках ИЗО.</w:t>
      </w:r>
    </w:p>
    <w:p w:rsidR="001F339C" w:rsidRPr="0071230A" w:rsidRDefault="001F339C" w:rsidP="001F339C">
      <w:pPr>
        <w:numPr>
          <w:ilvl w:val="0"/>
          <w:numId w:val="23"/>
        </w:numPr>
        <w:ind w:left="0"/>
        <w:jc w:val="both"/>
        <w:rPr>
          <w:lang w:val="ru-RU" w:eastAsia="ru-RU"/>
        </w:rPr>
      </w:pPr>
      <w:r w:rsidRPr="0071230A">
        <w:rPr>
          <w:lang w:val="ru-RU" w:eastAsia="ru-RU"/>
        </w:rPr>
        <w:t>Структура урока по изобразительному искусству.</w:t>
      </w:r>
    </w:p>
    <w:p w:rsidR="001F339C" w:rsidRPr="0071230A" w:rsidRDefault="001F339C" w:rsidP="001F339C">
      <w:pPr>
        <w:numPr>
          <w:ilvl w:val="0"/>
          <w:numId w:val="23"/>
        </w:numPr>
        <w:ind w:left="0"/>
        <w:jc w:val="both"/>
        <w:rPr>
          <w:lang w:val="ru-RU" w:eastAsia="ru-RU"/>
        </w:rPr>
      </w:pPr>
      <w:r w:rsidRPr="0071230A">
        <w:rPr>
          <w:lang w:val="ru-RU" w:eastAsia="ru-RU"/>
        </w:rPr>
        <w:t>Эстетическое воспитание. Цель и задачи.</w:t>
      </w:r>
    </w:p>
    <w:p w:rsidR="001F339C" w:rsidRPr="0071230A" w:rsidRDefault="001F339C" w:rsidP="001F339C">
      <w:pPr>
        <w:numPr>
          <w:ilvl w:val="0"/>
          <w:numId w:val="23"/>
        </w:numPr>
        <w:ind w:left="0"/>
        <w:jc w:val="both"/>
        <w:rPr>
          <w:lang w:val="ru-RU" w:eastAsia="ru-RU"/>
        </w:rPr>
      </w:pPr>
      <w:r w:rsidRPr="0071230A">
        <w:rPr>
          <w:lang w:val="ru-RU" w:eastAsia="ru-RU"/>
        </w:rPr>
        <w:t>Роль взрослого в организации занятий по изобразительной деятельности у детей с нарушениями речи.</w:t>
      </w:r>
    </w:p>
    <w:p w:rsidR="001F339C" w:rsidRPr="0071230A" w:rsidRDefault="001F339C" w:rsidP="001F339C">
      <w:pPr>
        <w:numPr>
          <w:ilvl w:val="0"/>
          <w:numId w:val="23"/>
        </w:numPr>
        <w:ind w:left="0"/>
        <w:jc w:val="both"/>
        <w:rPr>
          <w:lang w:val="ru-RU" w:eastAsia="ru-RU"/>
        </w:rPr>
      </w:pPr>
      <w:r w:rsidRPr="0071230A">
        <w:rPr>
          <w:lang w:val="ru-RU" w:eastAsia="ru-RU"/>
        </w:rPr>
        <w:t>Декоративное рисование.</w:t>
      </w:r>
    </w:p>
    <w:p w:rsidR="001F339C" w:rsidRPr="0071230A" w:rsidRDefault="001F339C" w:rsidP="001F339C">
      <w:pPr>
        <w:numPr>
          <w:ilvl w:val="0"/>
          <w:numId w:val="23"/>
        </w:numPr>
        <w:ind w:left="0"/>
        <w:jc w:val="both"/>
        <w:rPr>
          <w:lang w:val="ru-RU" w:eastAsia="ru-RU"/>
        </w:rPr>
      </w:pPr>
      <w:r w:rsidRPr="0071230A">
        <w:rPr>
          <w:lang w:val="ru-RU" w:eastAsia="ru-RU"/>
        </w:rPr>
        <w:t>Рисование с натуры.</w:t>
      </w:r>
    </w:p>
    <w:p w:rsidR="001F339C" w:rsidRPr="0071230A" w:rsidRDefault="001F339C" w:rsidP="001F339C">
      <w:pPr>
        <w:numPr>
          <w:ilvl w:val="0"/>
          <w:numId w:val="23"/>
        </w:numPr>
        <w:ind w:left="0"/>
        <w:jc w:val="both"/>
        <w:rPr>
          <w:lang w:val="ru-RU" w:eastAsia="ru-RU"/>
        </w:rPr>
      </w:pPr>
      <w:r w:rsidRPr="0071230A">
        <w:rPr>
          <w:lang w:val="ru-RU" w:eastAsia="ru-RU"/>
        </w:rPr>
        <w:t>Тематическое рисование.</w:t>
      </w:r>
    </w:p>
    <w:p w:rsidR="001F339C" w:rsidRPr="0071230A" w:rsidRDefault="001F339C" w:rsidP="001F339C">
      <w:pPr>
        <w:numPr>
          <w:ilvl w:val="0"/>
          <w:numId w:val="23"/>
        </w:numPr>
        <w:ind w:left="0"/>
        <w:jc w:val="both"/>
        <w:rPr>
          <w:lang w:val="ru-RU" w:eastAsia="ru-RU"/>
        </w:rPr>
      </w:pPr>
      <w:r w:rsidRPr="0071230A">
        <w:rPr>
          <w:lang w:val="ru-RU" w:eastAsia="ru-RU"/>
        </w:rPr>
        <w:t>Артпедагогика. Цель, задачи, функции.</w:t>
      </w:r>
    </w:p>
    <w:p w:rsidR="001F339C" w:rsidRPr="0071230A" w:rsidRDefault="001F339C" w:rsidP="001F339C">
      <w:pPr>
        <w:numPr>
          <w:ilvl w:val="0"/>
          <w:numId w:val="23"/>
        </w:numPr>
        <w:ind w:left="0"/>
        <w:jc w:val="both"/>
        <w:rPr>
          <w:lang w:val="ru-RU" w:eastAsia="ru-RU"/>
        </w:rPr>
      </w:pPr>
      <w:r w:rsidRPr="0071230A">
        <w:rPr>
          <w:lang w:val="ru-RU" w:eastAsia="ru-RU"/>
        </w:rPr>
        <w:t>Общепедагогические принципы.</w:t>
      </w:r>
    </w:p>
    <w:p w:rsidR="001F339C" w:rsidRPr="0071230A" w:rsidRDefault="001F339C" w:rsidP="001F339C">
      <w:pPr>
        <w:numPr>
          <w:ilvl w:val="0"/>
          <w:numId w:val="23"/>
        </w:numPr>
        <w:ind w:left="0"/>
        <w:jc w:val="both"/>
        <w:rPr>
          <w:lang w:val="ru-RU" w:eastAsia="ru-RU"/>
        </w:rPr>
      </w:pPr>
      <w:r w:rsidRPr="0071230A">
        <w:rPr>
          <w:lang w:val="ru-RU" w:eastAsia="ru-RU"/>
        </w:rPr>
        <w:t>Принципы специальной коррекционно-педагогической деятельности.</w:t>
      </w:r>
    </w:p>
    <w:p w:rsidR="001F339C" w:rsidRPr="0071230A" w:rsidRDefault="001F339C" w:rsidP="001F339C">
      <w:pPr>
        <w:numPr>
          <w:ilvl w:val="0"/>
          <w:numId w:val="23"/>
        </w:numPr>
        <w:ind w:left="0"/>
        <w:jc w:val="both"/>
        <w:rPr>
          <w:lang w:val="ru-RU" w:eastAsia="ru-RU"/>
        </w:rPr>
      </w:pPr>
      <w:r w:rsidRPr="0071230A">
        <w:rPr>
          <w:lang w:val="ru-RU" w:eastAsia="ru-RU"/>
        </w:rPr>
        <w:t>Принципы художественно-эстетического развития.</w:t>
      </w:r>
    </w:p>
    <w:p w:rsidR="001F339C" w:rsidRPr="0071230A" w:rsidRDefault="001F339C" w:rsidP="001F339C">
      <w:pPr>
        <w:numPr>
          <w:ilvl w:val="0"/>
          <w:numId w:val="23"/>
        </w:numPr>
        <w:ind w:left="0"/>
        <w:jc w:val="both"/>
        <w:rPr>
          <w:lang w:val="ru-RU" w:eastAsia="ru-RU"/>
        </w:rPr>
      </w:pPr>
      <w:r w:rsidRPr="0071230A">
        <w:rPr>
          <w:lang w:val="ru-RU" w:eastAsia="ru-RU"/>
        </w:rPr>
        <w:t>Разнообразие конспектов по изобразительной деятельности.</w:t>
      </w:r>
    </w:p>
    <w:p w:rsidR="001F339C" w:rsidRPr="0071230A" w:rsidRDefault="001F339C" w:rsidP="001F339C">
      <w:pPr>
        <w:numPr>
          <w:ilvl w:val="0"/>
          <w:numId w:val="23"/>
        </w:numPr>
        <w:ind w:left="0"/>
        <w:jc w:val="both"/>
        <w:rPr>
          <w:lang w:val="ru-RU" w:eastAsia="ru-RU"/>
        </w:rPr>
      </w:pPr>
      <w:r w:rsidRPr="0071230A">
        <w:rPr>
          <w:lang w:val="ru-RU" w:eastAsia="ru-RU"/>
        </w:rPr>
        <w:t>Анализ урока по изобразительному искусству.</w:t>
      </w:r>
    </w:p>
    <w:p w:rsidR="001F339C" w:rsidRPr="0071230A" w:rsidRDefault="001F339C" w:rsidP="001F339C">
      <w:pPr>
        <w:numPr>
          <w:ilvl w:val="0"/>
          <w:numId w:val="23"/>
        </w:numPr>
        <w:ind w:left="0"/>
        <w:jc w:val="both"/>
        <w:rPr>
          <w:lang w:val="ru-RU" w:eastAsia="ru-RU"/>
        </w:rPr>
      </w:pPr>
      <w:r w:rsidRPr="0071230A">
        <w:rPr>
          <w:lang w:val="ru-RU" w:eastAsia="ru-RU"/>
        </w:rPr>
        <w:t>Критерии оценок работ учащихся на уроках по изобразительному искусству.</w:t>
      </w:r>
    </w:p>
    <w:p w:rsidR="001F339C" w:rsidRPr="0071230A" w:rsidRDefault="001F339C" w:rsidP="001F339C">
      <w:pPr>
        <w:numPr>
          <w:ilvl w:val="0"/>
          <w:numId w:val="23"/>
        </w:numPr>
        <w:ind w:left="0"/>
        <w:jc w:val="both"/>
        <w:rPr>
          <w:lang w:val="ru-RU" w:eastAsia="ru-RU"/>
        </w:rPr>
      </w:pPr>
      <w:r w:rsidRPr="0071230A">
        <w:rPr>
          <w:lang w:val="ru-RU" w:eastAsia="ru-RU"/>
        </w:rPr>
        <w:t>Роль речи в организации урока по изобразительному искусству (учителя и учащихся).</w:t>
      </w:r>
    </w:p>
    <w:p w:rsidR="001F339C" w:rsidRPr="0071230A" w:rsidRDefault="001F339C" w:rsidP="001F339C">
      <w:pPr>
        <w:numPr>
          <w:ilvl w:val="0"/>
          <w:numId w:val="23"/>
        </w:numPr>
        <w:ind w:left="0"/>
        <w:jc w:val="both"/>
        <w:rPr>
          <w:lang w:val="ru-RU" w:eastAsia="ru-RU"/>
        </w:rPr>
      </w:pPr>
      <w:r w:rsidRPr="0071230A">
        <w:rPr>
          <w:lang w:val="ru-RU" w:eastAsia="ru-RU"/>
        </w:rPr>
        <w:t>Беседы по изобразительному искусству.</w:t>
      </w:r>
    </w:p>
    <w:p w:rsidR="001F339C" w:rsidRPr="0071230A" w:rsidRDefault="001F339C" w:rsidP="001F339C">
      <w:pPr>
        <w:numPr>
          <w:ilvl w:val="0"/>
          <w:numId w:val="23"/>
        </w:numPr>
        <w:ind w:left="0"/>
        <w:jc w:val="both"/>
        <w:rPr>
          <w:lang w:val="ru-RU" w:eastAsia="ru-RU"/>
        </w:rPr>
      </w:pPr>
      <w:r w:rsidRPr="0071230A">
        <w:rPr>
          <w:lang w:val="ru-RU" w:eastAsia="ru-RU"/>
        </w:rPr>
        <w:t>Внеклассная художественная деятельность.</w:t>
      </w:r>
    </w:p>
    <w:p w:rsidR="001F339C" w:rsidRPr="0071230A" w:rsidRDefault="001F339C" w:rsidP="001F339C">
      <w:pPr>
        <w:numPr>
          <w:ilvl w:val="0"/>
          <w:numId w:val="23"/>
        </w:numPr>
        <w:ind w:left="0"/>
        <w:jc w:val="both"/>
        <w:rPr>
          <w:lang w:val="ru-RU" w:eastAsia="ru-RU"/>
        </w:rPr>
      </w:pPr>
      <w:r w:rsidRPr="0071230A">
        <w:rPr>
          <w:lang w:val="ru-RU" w:eastAsia="ru-RU"/>
        </w:rPr>
        <w:t>Своеобразие изобразительной деятельности детей-дошкольников с нарушениями речи.</w:t>
      </w:r>
    </w:p>
    <w:p w:rsidR="001F339C" w:rsidRPr="0071230A" w:rsidRDefault="001F339C" w:rsidP="001F339C">
      <w:pPr>
        <w:numPr>
          <w:ilvl w:val="0"/>
          <w:numId w:val="23"/>
        </w:numPr>
        <w:ind w:left="0"/>
        <w:jc w:val="both"/>
        <w:rPr>
          <w:lang w:val="ru-RU" w:eastAsia="ru-RU"/>
        </w:rPr>
      </w:pPr>
      <w:r w:rsidRPr="0071230A">
        <w:rPr>
          <w:lang w:val="ru-RU" w:eastAsia="ru-RU"/>
        </w:rPr>
        <w:t>Пропедевтический период. Цель, задачи, содержание.</w:t>
      </w:r>
    </w:p>
    <w:p w:rsidR="001F339C" w:rsidRPr="0071230A" w:rsidRDefault="001F339C" w:rsidP="001F339C">
      <w:pPr>
        <w:numPr>
          <w:ilvl w:val="0"/>
          <w:numId w:val="23"/>
        </w:numPr>
        <w:ind w:left="0"/>
        <w:jc w:val="both"/>
        <w:rPr>
          <w:lang w:val="ru-RU" w:eastAsia="ru-RU"/>
        </w:rPr>
      </w:pPr>
      <w:r w:rsidRPr="0071230A">
        <w:rPr>
          <w:lang w:val="ru-RU" w:eastAsia="ru-RU"/>
        </w:rPr>
        <w:t>Изобразительная деятельность подростков.</w:t>
      </w:r>
    </w:p>
    <w:p w:rsidR="001F339C" w:rsidRPr="0071230A" w:rsidRDefault="001F339C" w:rsidP="001F339C">
      <w:pPr>
        <w:numPr>
          <w:ilvl w:val="0"/>
          <w:numId w:val="23"/>
        </w:numPr>
        <w:ind w:left="0"/>
        <w:jc w:val="both"/>
        <w:rPr>
          <w:lang w:val="ru-RU" w:eastAsia="ru-RU"/>
        </w:rPr>
      </w:pPr>
      <w:r w:rsidRPr="0071230A">
        <w:rPr>
          <w:lang w:val="ru-RU" w:eastAsia="ru-RU"/>
        </w:rPr>
        <w:t>История методов обучения рисованию.</w:t>
      </w:r>
    </w:p>
    <w:p w:rsidR="001F339C" w:rsidRPr="0071230A" w:rsidRDefault="001F339C" w:rsidP="001F339C">
      <w:pPr>
        <w:numPr>
          <w:ilvl w:val="0"/>
          <w:numId w:val="23"/>
        </w:numPr>
        <w:ind w:left="0"/>
        <w:jc w:val="both"/>
        <w:rPr>
          <w:lang w:val="ru-RU" w:eastAsia="ru-RU"/>
        </w:rPr>
      </w:pPr>
      <w:r w:rsidRPr="0071230A">
        <w:rPr>
          <w:lang w:val="ru-RU" w:eastAsia="ru-RU"/>
        </w:rPr>
        <w:t>Зарубежные методы обучения рисованию.</w:t>
      </w:r>
    </w:p>
    <w:p w:rsidR="001F339C" w:rsidRPr="0071230A" w:rsidRDefault="001F339C" w:rsidP="001F339C">
      <w:pPr>
        <w:numPr>
          <w:ilvl w:val="0"/>
          <w:numId w:val="23"/>
        </w:numPr>
        <w:ind w:left="0"/>
        <w:jc w:val="both"/>
        <w:rPr>
          <w:lang w:val="ru-RU" w:eastAsia="ru-RU"/>
        </w:rPr>
      </w:pPr>
      <w:r w:rsidRPr="0071230A">
        <w:rPr>
          <w:lang w:val="ru-RU" w:eastAsia="ru-RU"/>
        </w:rPr>
        <w:t>Методы обучения рисованию в России.</w:t>
      </w:r>
    </w:p>
    <w:p w:rsidR="001F339C" w:rsidRPr="0071230A" w:rsidRDefault="001F339C" w:rsidP="001F339C">
      <w:pPr>
        <w:numPr>
          <w:ilvl w:val="0"/>
          <w:numId w:val="23"/>
        </w:numPr>
        <w:ind w:left="0"/>
        <w:jc w:val="both"/>
        <w:rPr>
          <w:lang w:val="ru-RU" w:eastAsia="ru-RU"/>
        </w:rPr>
      </w:pPr>
      <w:r w:rsidRPr="0071230A">
        <w:rPr>
          <w:lang w:val="ru-RU" w:eastAsia="ru-RU"/>
        </w:rPr>
        <w:t>Методы обучения рисованию в современной школе.</w:t>
      </w:r>
    </w:p>
    <w:p w:rsidR="001F339C" w:rsidRPr="0071230A" w:rsidRDefault="001F339C" w:rsidP="001F339C">
      <w:pPr>
        <w:numPr>
          <w:ilvl w:val="0"/>
          <w:numId w:val="23"/>
        </w:numPr>
        <w:ind w:left="0"/>
        <w:jc w:val="both"/>
        <w:rPr>
          <w:lang w:val="ru-RU" w:eastAsia="ru-RU"/>
        </w:rPr>
      </w:pPr>
      <w:r w:rsidRPr="0071230A">
        <w:rPr>
          <w:lang w:val="ru-RU" w:eastAsia="ru-RU"/>
        </w:rPr>
        <w:t>Исторический обзор применения изобразительной деятельности в лечении.</w:t>
      </w:r>
    </w:p>
    <w:p w:rsidR="001F339C" w:rsidRPr="0071230A" w:rsidRDefault="001F339C" w:rsidP="001F339C">
      <w:pPr>
        <w:numPr>
          <w:ilvl w:val="0"/>
          <w:numId w:val="23"/>
        </w:numPr>
        <w:ind w:left="0"/>
        <w:jc w:val="both"/>
        <w:rPr>
          <w:lang w:val="ru-RU" w:eastAsia="ru-RU"/>
        </w:rPr>
      </w:pPr>
      <w:r w:rsidRPr="0071230A">
        <w:rPr>
          <w:lang w:val="ru-RU" w:eastAsia="ru-RU"/>
        </w:rPr>
        <w:t>Исторический обзор применения изобразительной деятельности в коррекции.</w:t>
      </w:r>
    </w:p>
    <w:p w:rsidR="001F339C" w:rsidRPr="0071230A" w:rsidRDefault="001F339C" w:rsidP="001F339C">
      <w:pPr>
        <w:numPr>
          <w:ilvl w:val="0"/>
          <w:numId w:val="23"/>
        </w:numPr>
        <w:ind w:left="0"/>
        <w:jc w:val="both"/>
        <w:rPr>
          <w:lang w:val="ru-RU" w:eastAsia="ru-RU"/>
        </w:rPr>
      </w:pPr>
      <w:r w:rsidRPr="0071230A">
        <w:rPr>
          <w:lang w:val="ru-RU" w:eastAsia="ru-RU"/>
        </w:rPr>
        <w:t>Характеристика изобразительной деятельности дошкольников (4-6 лет).</w:t>
      </w:r>
    </w:p>
    <w:p w:rsidR="001F339C" w:rsidRPr="0071230A" w:rsidRDefault="001F339C" w:rsidP="001F339C">
      <w:pPr>
        <w:numPr>
          <w:ilvl w:val="0"/>
          <w:numId w:val="23"/>
        </w:numPr>
        <w:ind w:left="0"/>
        <w:jc w:val="both"/>
        <w:rPr>
          <w:lang w:val="ru-RU" w:eastAsia="ru-RU"/>
        </w:rPr>
      </w:pPr>
      <w:r w:rsidRPr="0071230A">
        <w:rPr>
          <w:lang w:val="ru-RU" w:eastAsia="ru-RU"/>
        </w:rPr>
        <w:t>Характеристика изобразительной деятельности младших школьников.</w:t>
      </w:r>
    </w:p>
    <w:p w:rsidR="001F339C" w:rsidRPr="0071230A" w:rsidRDefault="001F339C" w:rsidP="001F339C">
      <w:pPr>
        <w:numPr>
          <w:ilvl w:val="0"/>
          <w:numId w:val="23"/>
        </w:numPr>
        <w:ind w:left="0"/>
        <w:jc w:val="both"/>
        <w:rPr>
          <w:lang w:val="ru-RU" w:eastAsia="ru-RU"/>
        </w:rPr>
      </w:pPr>
      <w:r w:rsidRPr="0071230A">
        <w:rPr>
          <w:lang w:val="ru-RU" w:eastAsia="ru-RU"/>
        </w:rPr>
        <w:t>Характеристика изобразительной деятельности подростков.</w:t>
      </w:r>
    </w:p>
    <w:p w:rsidR="001F339C" w:rsidRPr="0071230A" w:rsidRDefault="001F339C" w:rsidP="001F339C">
      <w:pPr>
        <w:numPr>
          <w:ilvl w:val="0"/>
          <w:numId w:val="23"/>
        </w:numPr>
        <w:ind w:left="0"/>
        <w:jc w:val="both"/>
        <w:rPr>
          <w:lang w:val="ru-RU" w:eastAsia="ru-RU"/>
        </w:rPr>
      </w:pPr>
      <w:r w:rsidRPr="0071230A">
        <w:rPr>
          <w:lang w:val="ru-RU" w:eastAsia="ru-RU"/>
        </w:rPr>
        <w:t>Интеграция специалистов в дошкольных и школьных учреждениях для детей с нарушениями речи.</w:t>
      </w:r>
    </w:p>
    <w:p w:rsidR="001F339C" w:rsidRPr="0071230A" w:rsidRDefault="001F339C" w:rsidP="001F339C">
      <w:pPr>
        <w:numPr>
          <w:ilvl w:val="0"/>
          <w:numId w:val="23"/>
        </w:numPr>
        <w:ind w:left="0"/>
        <w:jc w:val="both"/>
        <w:rPr>
          <w:lang w:val="ru-RU" w:eastAsia="ru-RU"/>
        </w:rPr>
      </w:pPr>
      <w:r w:rsidRPr="0071230A">
        <w:rPr>
          <w:lang w:val="ru-RU" w:eastAsia="ru-RU"/>
        </w:rPr>
        <w:t>Роль изобразительной деятельности в логопедии.</w:t>
      </w:r>
    </w:p>
    <w:p w:rsidR="001F339C" w:rsidRPr="0071230A" w:rsidRDefault="001F339C" w:rsidP="001F339C">
      <w:pPr>
        <w:numPr>
          <w:ilvl w:val="0"/>
          <w:numId w:val="23"/>
        </w:numPr>
        <w:ind w:left="0"/>
        <w:jc w:val="both"/>
        <w:rPr>
          <w:lang w:val="ru-RU" w:eastAsia="ru-RU"/>
        </w:rPr>
      </w:pPr>
      <w:r w:rsidRPr="0071230A">
        <w:rPr>
          <w:lang w:val="ru-RU" w:eastAsia="ru-RU"/>
        </w:rPr>
        <w:t>Взаимосвязь изобразительной деятельности и речи.</w:t>
      </w:r>
    </w:p>
    <w:p w:rsidR="001F339C" w:rsidRPr="0071230A" w:rsidRDefault="001F339C" w:rsidP="001F339C">
      <w:pPr>
        <w:numPr>
          <w:ilvl w:val="0"/>
          <w:numId w:val="23"/>
        </w:numPr>
        <w:ind w:left="0"/>
        <w:jc w:val="both"/>
        <w:rPr>
          <w:lang w:val="ru-RU" w:eastAsia="ru-RU"/>
        </w:rPr>
      </w:pPr>
      <w:r w:rsidRPr="0071230A">
        <w:rPr>
          <w:lang w:val="ru-RU" w:eastAsia="ru-RU"/>
        </w:rPr>
        <w:t>Пропедевтический период. Цель, задачи, особенности.</w:t>
      </w:r>
    </w:p>
    <w:p w:rsidR="001F339C" w:rsidRPr="0071230A" w:rsidRDefault="001F339C" w:rsidP="001F339C">
      <w:pPr>
        <w:numPr>
          <w:ilvl w:val="0"/>
          <w:numId w:val="23"/>
        </w:numPr>
        <w:ind w:left="0"/>
        <w:jc w:val="both"/>
        <w:rPr>
          <w:lang w:val="ru-RU" w:eastAsia="ru-RU"/>
        </w:rPr>
      </w:pPr>
      <w:r w:rsidRPr="0071230A">
        <w:rPr>
          <w:lang w:val="ru-RU" w:eastAsia="ru-RU"/>
        </w:rPr>
        <w:t>Игры и упражнения на узнавание, различение и название цветов.</w:t>
      </w:r>
    </w:p>
    <w:p w:rsidR="001F339C" w:rsidRPr="0071230A" w:rsidRDefault="001F339C" w:rsidP="001F339C">
      <w:pPr>
        <w:numPr>
          <w:ilvl w:val="0"/>
          <w:numId w:val="23"/>
        </w:numPr>
        <w:ind w:left="0"/>
        <w:jc w:val="both"/>
        <w:rPr>
          <w:lang w:val="ru-RU" w:eastAsia="ru-RU"/>
        </w:rPr>
      </w:pPr>
      <w:r w:rsidRPr="0071230A">
        <w:rPr>
          <w:lang w:val="ru-RU" w:eastAsia="ru-RU"/>
        </w:rPr>
        <w:lastRenderedPageBreak/>
        <w:t>Игры и упражнения на формирование представлений о пространственных признаках и отношениях.</w:t>
      </w:r>
    </w:p>
    <w:p w:rsidR="001F339C" w:rsidRPr="0071230A" w:rsidRDefault="001F339C" w:rsidP="001F339C">
      <w:pPr>
        <w:numPr>
          <w:ilvl w:val="0"/>
          <w:numId w:val="23"/>
        </w:numPr>
        <w:ind w:left="0"/>
        <w:jc w:val="both"/>
        <w:rPr>
          <w:lang w:val="ru-RU" w:eastAsia="ru-RU"/>
        </w:rPr>
      </w:pPr>
      <w:r w:rsidRPr="0071230A">
        <w:rPr>
          <w:lang w:val="ru-RU" w:eastAsia="ru-RU"/>
        </w:rPr>
        <w:t>Графические упражнения для формирования технических умений и навыков.</w:t>
      </w:r>
    </w:p>
    <w:p w:rsidR="001F339C" w:rsidRPr="0071230A" w:rsidRDefault="001F339C" w:rsidP="001F339C">
      <w:pPr>
        <w:numPr>
          <w:ilvl w:val="0"/>
          <w:numId w:val="23"/>
        </w:numPr>
        <w:ind w:left="0"/>
        <w:jc w:val="both"/>
        <w:rPr>
          <w:lang w:val="ru-RU" w:eastAsia="ru-RU"/>
        </w:rPr>
      </w:pPr>
      <w:r w:rsidRPr="0071230A">
        <w:rPr>
          <w:lang w:val="ru-RU" w:eastAsia="ru-RU"/>
        </w:rPr>
        <w:t>Физические упражнения на развития моторики мелких мышц руки (для уроков ИЗО).</w:t>
      </w:r>
    </w:p>
    <w:p w:rsidR="001F339C" w:rsidRPr="0071230A" w:rsidRDefault="001F339C" w:rsidP="001F339C">
      <w:pPr>
        <w:numPr>
          <w:ilvl w:val="0"/>
          <w:numId w:val="23"/>
        </w:numPr>
        <w:ind w:left="0"/>
        <w:jc w:val="both"/>
        <w:rPr>
          <w:lang w:val="ru-RU" w:eastAsia="ru-RU"/>
        </w:rPr>
      </w:pPr>
      <w:r w:rsidRPr="0071230A">
        <w:rPr>
          <w:lang w:val="ru-RU" w:eastAsia="ru-RU"/>
        </w:rPr>
        <w:t>Релаксационные упражнения для снижения мышечного напряжения рук, шеи, лица (для уроков ИЗО).</w:t>
      </w:r>
    </w:p>
    <w:p w:rsidR="001F339C" w:rsidRPr="0071230A" w:rsidRDefault="001F339C" w:rsidP="001F339C">
      <w:pPr>
        <w:numPr>
          <w:ilvl w:val="0"/>
          <w:numId w:val="23"/>
        </w:numPr>
        <w:ind w:left="0"/>
        <w:jc w:val="both"/>
        <w:rPr>
          <w:lang w:val="ru-RU" w:eastAsia="ru-RU"/>
        </w:rPr>
      </w:pPr>
      <w:r w:rsidRPr="0071230A">
        <w:rPr>
          <w:lang w:val="ru-RU" w:eastAsia="ru-RU"/>
        </w:rPr>
        <w:t>Наглядность к декоративному рисованию.</w:t>
      </w:r>
    </w:p>
    <w:p w:rsidR="001F339C" w:rsidRPr="0071230A" w:rsidRDefault="001F339C" w:rsidP="001F339C">
      <w:pPr>
        <w:numPr>
          <w:ilvl w:val="0"/>
          <w:numId w:val="23"/>
        </w:numPr>
        <w:ind w:left="0"/>
        <w:jc w:val="both"/>
        <w:rPr>
          <w:lang w:val="ru-RU" w:eastAsia="ru-RU"/>
        </w:rPr>
      </w:pPr>
      <w:r w:rsidRPr="0071230A">
        <w:rPr>
          <w:lang w:val="ru-RU" w:eastAsia="ru-RU"/>
        </w:rPr>
        <w:t>Наглядность к тематическому рисованию.</w:t>
      </w:r>
    </w:p>
    <w:p w:rsidR="001F339C" w:rsidRPr="0071230A" w:rsidRDefault="001F339C" w:rsidP="001F339C">
      <w:pPr>
        <w:numPr>
          <w:ilvl w:val="0"/>
          <w:numId w:val="23"/>
        </w:numPr>
        <w:ind w:left="0"/>
        <w:jc w:val="both"/>
        <w:rPr>
          <w:lang w:val="ru-RU" w:eastAsia="ru-RU"/>
        </w:rPr>
      </w:pPr>
      <w:r w:rsidRPr="0071230A">
        <w:rPr>
          <w:lang w:val="ru-RU" w:eastAsia="ru-RU"/>
        </w:rPr>
        <w:t>Наглядность к рисованию с натуры.</w:t>
      </w:r>
    </w:p>
    <w:p w:rsidR="007E762A" w:rsidRPr="0071230A" w:rsidRDefault="007E762A" w:rsidP="001F339C">
      <w:pPr>
        <w:numPr>
          <w:ilvl w:val="0"/>
          <w:numId w:val="23"/>
        </w:numPr>
        <w:ind w:left="0"/>
        <w:jc w:val="both"/>
        <w:rPr>
          <w:lang w:val="ru-RU" w:eastAsia="ru-RU"/>
        </w:rPr>
      </w:pPr>
    </w:p>
    <w:p w:rsidR="007E762A" w:rsidRPr="0071230A" w:rsidRDefault="007E762A" w:rsidP="007E762A">
      <w:pPr>
        <w:pStyle w:val="1"/>
        <w:jc w:val="left"/>
        <w:rPr>
          <w:rStyle w:val="FontStyle20"/>
          <w:rFonts w:ascii="Times New Roman" w:hAnsi="Times New Roman" w:cs="Times New Roman"/>
          <w:sz w:val="24"/>
          <w:szCs w:val="24"/>
        </w:rPr>
      </w:pPr>
      <w:r w:rsidRPr="0071230A">
        <w:rPr>
          <w:rStyle w:val="FontStyle20"/>
          <w:rFonts w:ascii="Times New Roman" w:hAnsi="Times New Roman" w:cs="Times New Roman"/>
          <w:sz w:val="24"/>
          <w:szCs w:val="24"/>
        </w:rPr>
        <w:t>7 Оценочные средства для проведения промежуточной аттестации</w:t>
      </w:r>
    </w:p>
    <w:p w:rsidR="007E762A" w:rsidRPr="0071230A" w:rsidRDefault="007E762A" w:rsidP="007E762A">
      <w:pPr>
        <w:rPr>
          <w:b/>
          <w:lang w:val="ru-RU"/>
        </w:rPr>
      </w:pPr>
      <w:r w:rsidRPr="0071230A">
        <w:rPr>
          <w:b/>
          <w:lang w:val="ru-RU"/>
        </w:rPr>
        <w:t>а) Планируемые результаты обучения и оценочные средства для проведения промежуточной аттестации:</w:t>
      </w:r>
    </w:p>
    <w:p w:rsidR="00BF3810" w:rsidRPr="0071230A" w:rsidRDefault="00BF3810" w:rsidP="007E762A">
      <w:pPr>
        <w:rPr>
          <w:b/>
          <w:lang w:val="ru-RU"/>
        </w:rPr>
      </w:pPr>
    </w:p>
    <w:tbl>
      <w:tblPr>
        <w:tblW w:w="5188" w:type="pct"/>
        <w:tblCellMar>
          <w:left w:w="0" w:type="dxa"/>
          <w:right w:w="0" w:type="dxa"/>
        </w:tblCellMar>
        <w:tblLook w:val="04A0"/>
      </w:tblPr>
      <w:tblGrid>
        <w:gridCol w:w="1538"/>
        <w:gridCol w:w="8"/>
        <w:gridCol w:w="52"/>
        <w:gridCol w:w="2531"/>
        <w:gridCol w:w="65"/>
        <w:gridCol w:w="132"/>
        <w:gridCol w:w="5253"/>
      </w:tblGrid>
      <w:tr w:rsidR="00BF3810" w:rsidRPr="0071230A" w:rsidTr="00BF3810">
        <w:trPr>
          <w:trHeight w:val="753"/>
          <w:tblHeader/>
        </w:trPr>
        <w:tc>
          <w:tcPr>
            <w:tcW w:w="807"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BF3810" w:rsidRPr="0071230A" w:rsidRDefault="00BF3810" w:rsidP="00FA47FF">
            <w:pPr>
              <w:jc w:val="center"/>
            </w:pPr>
            <w:r w:rsidRPr="0071230A">
              <w:t xml:space="preserve">Структурный элемент </w:t>
            </w:r>
            <w:r w:rsidRPr="0071230A">
              <w:br/>
              <w:t>компетенции</w:t>
            </w:r>
          </w:p>
        </w:tc>
        <w:tc>
          <w:tcPr>
            <w:tcW w:w="1382" w:type="pct"/>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BF3810" w:rsidRPr="0071230A" w:rsidRDefault="00BF3810" w:rsidP="00FA47FF">
            <w:pPr>
              <w:jc w:val="center"/>
            </w:pPr>
            <w:r w:rsidRPr="0071230A">
              <w:rPr>
                <w:bCs/>
              </w:rPr>
              <w:t xml:space="preserve">Планируемые результаты обучения </w:t>
            </w:r>
          </w:p>
        </w:tc>
        <w:tc>
          <w:tcPr>
            <w:tcW w:w="2811"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BF3810" w:rsidRPr="0071230A" w:rsidRDefault="00BF3810" w:rsidP="00FA47FF">
            <w:pPr>
              <w:jc w:val="center"/>
            </w:pPr>
            <w:r w:rsidRPr="0071230A">
              <w:t>Оценочные средства</w:t>
            </w:r>
          </w:p>
        </w:tc>
      </w:tr>
      <w:tr w:rsidR="00BF3810" w:rsidRPr="00781842" w:rsidTr="00BF3810">
        <w:trPr>
          <w:trHeight w:val="283"/>
        </w:trPr>
        <w:tc>
          <w:tcPr>
            <w:tcW w:w="5000" w:type="pct"/>
            <w:gridSpan w:val="7"/>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BF3810" w:rsidRPr="0071230A" w:rsidRDefault="00BF3810" w:rsidP="00FA47FF">
            <w:pPr>
              <w:jc w:val="both"/>
              <w:rPr>
                <w:color w:val="C00000"/>
                <w:highlight w:val="yellow"/>
                <w:lang w:val="ru-RU"/>
              </w:rPr>
            </w:pPr>
            <w:r w:rsidRPr="0071230A">
              <w:rPr>
                <w:color w:val="000000"/>
                <w:lang w:val="ru-RU"/>
              </w:rPr>
              <w:t xml:space="preserve">ПК-10 – способность проводить работу по духовно-нравственному, эстетическому развитию лиц с </w:t>
            </w:r>
            <w:r w:rsidRPr="0071230A">
              <w:rPr>
                <w:lang w:val="ru-RU"/>
              </w:rPr>
              <w:t>ограниченными возможностями здоровья, приобщению их к историческим ценностям и достижениям отечественной и мировой культуры</w:t>
            </w:r>
          </w:p>
        </w:tc>
      </w:tr>
      <w:tr w:rsidR="00BF3810" w:rsidRPr="00781842" w:rsidTr="00BF3810">
        <w:trPr>
          <w:trHeight w:val="225"/>
        </w:trPr>
        <w:tc>
          <w:tcPr>
            <w:tcW w:w="807"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BF3810" w:rsidRPr="0071230A" w:rsidRDefault="00BF3810" w:rsidP="00FA47FF">
            <w:pPr>
              <w:rPr>
                <w:highlight w:val="yellow"/>
              </w:rPr>
            </w:pPr>
            <w:r w:rsidRPr="0071230A">
              <w:t>Знать</w:t>
            </w:r>
          </w:p>
        </w:tc>
        <w:tc>
          <w:tcPr>
            <w:tcW w:w="1348"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BF3810" w:rsidRPr="0071230A" w:rsidRDefault="00BF3810" w:rsidP="00FA47FF">
            <w:pPr>
              <w:rPr>
                <w:color w:val="000000"/>
                <w:lang w:val="ru-RU"/>
              </w:rPr>
            </w:pPr>
            <w:r w:rsidRPr="0071230A">
              <w:rPr>
                <w:color w:val="000000"/>
                <w:lang w:val="ru-RU"/>
              </w:rPr>
              <w:t xml:space="preserve">- </w:t>
            </w:r>
            <w:r w:rsidRPr="0071230A">
              <w:rPr>
                <w:lang w:val="ru-RU"/>
              </w:rPr>
              <w:t xml:space="preserve">особенности </w:t>
            </w:r>
            <w:r w:rsidRPr="0071230A">
              <w:rPr>
                <w:color w:val="000000"/>
                <w:lang w:val="ru-RU"/>
              </w:rPr>
              <w:t xml:space="preserve">духовно-нравственного, эстетического развития лиц с </w:t>
            </w:r>
            <w:r w:rsidRPr="0071230A">
              <w:rPr>
                <w:lang w:val="ru-RU"/>
              </w:rPr>
              <w:t>ограниченными возможностями здоровья, приобщения их к историческим ценностям и достижениям отечественной и мировой культуры</w:t>
            </w:r>
          </w:p>
        </w:tc>
        <w:tc>
          <w:tcPr>
            <w:tcW w:w="2845"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BF3810" w:rsidRPr="0071230A" w:rsidRDefault="00BF3810" w:rsidP="00FA47FF">
            <w:pPr>
              <w:pStyle w:val="Style16"/>
              <w:widowControl/>
              <w:ind w:firstLine="0"/>
              <w:rPr>
                <w:rStyle w:val="FontStyle20"/>
                <w:rFonts w:ascii="Times New Roman" w:hAnsi="Times New Roman" w:cs="Times New Roman"/>
                <w:sz w:val="24"/>
                <w:szCs w:val="24"/>
              </w:rPr>
            </w:pPr>
            <w:r w:rsidRPr="0071230A">
              <w:t>1</w:t>
            </w:r>
            <w:r w:rsidRPr="0071230A">
              <w:rPr>
                <w:rStyle w:val="FontStyle20"/>
                <w:rFonts w:ascii="Times New Roman" w:hAnsi="Times New Roman" w:cs="Times New Roman"/>
                <w:sz w:val="24"/>
                <w:szCs w:val="24"/>
              </w:rPr>
              <w:t>. Выписать требования к отбору произведений искусства для работы с детьми (литература, музыка, живопись).</w:t>
            </w:r>
          </w:p>
          <w:p w:rsidR="00BF3810" w:rsidRPr="0071230A" w:rsidRDefault="00BF3810" w:rsidP="00FA47FF">
            <w:pPr>
              <w:jc w:val="both"/>
              <w:rPr>
                <w:rStyle w:val="FontStyle20"/>
                <w:rFonts w:ascii="Times New Roman" w:hAnsi="Times New Roman" w:cs="Times New Roman"/>
                <w:sz w:val="24"/>
                <w:szCs w:val="24"/>
                <w:lang w:val="ru-RU"/>
              </w:rPr>
            </w:pPr>
            <w:r w:rsidRPr="0071230A">
              <w:rPr>
                <w:rStyle w:val="FontStyle20"/>
                <w:rFonts w:ascii="Times New Roman" w:hAnsi="Times New Roman" w:cs="Times New Roman"/>
                <w:sz w:val="24"/>
                <w:szCs w:val="24"/>
                <w:lang w:val="ru-RU"/>
              </w:rPr>
              <w:t>2. Изучить опыт ознакомления детей с основными видами искусства (журналы Дошкольное воспитание, Ребенок в детском саду, Детский сад от А до Я и др.)</w:t>
            </w:r>
          </w:p>
          <w:p w:rsidR="00BF3810" w:rsidRPr="0071230A" w:rsidRDefault="00BF3810" w:rsidP="00FA47FF">
            <w:pPr>
              <w:pStyle w:val="Style16"/>
              <w:widowControl/>
              <w:ind w:firstLine="0"/>
              <w:rPr>
                <w:rStyle w:val="FontStyle20"/>
                <w:rFonts w:ascii="Times New Roman" w:hAnsi="Times New Roman" w:cs="Times New Roman"/>
                <w:sz w:val="24"/>
                <w:szCs w:val="24"/>
              </w:rPr>
            </w:pPr>
            <w:r w:rsidRPr="0071230A">
              <w:rPr>
                <w:rStyle w:val="FontStyle20"/>
                <w:rFonts w:ascii="Times New Roman" w:hAnsi="Times New Roman" w:cs="Times New Roman"/>
                <w:sz w:val="24"/>
                <w:szCs w:val="24"/>
              </w:rPr>
              <w:t>3.Изучить условия и пути развития творчества детей в ДОУ.</w:t>
            </w:r>
          </w:p>
          <w:p w:rsidR="00BF3810" w:rsidRPr="0071230A" w:rsidRDefault="00BF3810" w:rsidP="00FA47FF">
            <w:pPr>
              <w:pStyle w:val="Style16"/>
              <w:widowControl/>
              <w:ind w:firstLine="0"/>
              <w:rPr>
                <w:rStyle w:val="FontStyle20"/>
                <w:rFonts w:ascii="Times New Roman" w:hAnsi="Times New Roman" w:cs="Times New Roman"/>
                <w:sz w:val="24"/>
                <w:szCs w:val="24"/>
              </w:rPr>
            </w:pPr>
            <w:r w:rsidRPr="0071230A">
              <w:rPr>
                <w:rStyle w:val="FontStyle20"/>
                <w:rFonts w:ascii="Times New Roman" w:hAnsi="Times New Roman" w:cs="Times New Roman"/>
                <w:sz w:val="24"/>
                <w:szCs w:val="24"/>
              </w:rPr>
              <w:t>4. Выписать показатели творческого характера деятельности детей (по Н.А. Ветлугиной)</w:t>
            </w:r>
          </w:p>
          <w:p w:rsidR="00BF3810" w:rsidRPr="0071230A" w:rsidRDefault="00BF3810" w:rsidP="00FA47FF">
            <w:pPr>
              <w:pStyle w:val="Style16"/>
              <w:widowControl/>
              <w:ind w:firstLine="0"/>
              <w:rPr>
                <w:rStyle w:val="FontStyle20"/>
                <w:rFonts w:ascii="Times New Roman" w:hAnsi="Times New Roman" w:cs="Times New Roman"/>
                <w:sz w:val="24"/>
                <w:szCs w:val="24"/>
              </w:rPr>
            </w:pPr>
          </w:p>
          <w:p w:rsidR="00BF3810" w:rsidRPr="0071230A" w:rsidRDefault="00BF3810" w:rsidP="00FA47FF">
            <w:pPr>
              <w:pStyle w:val="Style16"/>
              <w:widowControl/>
              <w:ind w:firstLine="0"/>
              <w:rPr>
                <w:rStyle w:val="FontStyle20"/>
                <w:rFonts w:ascii="Times New Roman" w:hAnsi="Times New Roman" w:cs="Times New Roman"/>
                <w:sz w:val="24"/>
                <w:szCs w:val="24"/>
              </w:rPr>
            </w:pPr>
            <w:r w:rsidRPr="0071230A">
              <w:rPr>
                <w:rStyle w:val="FontStyle20"/>
                <w:rFonts w:ascii="Times New Roman" w:hAnsi="Times New Roman" w:cs="Times New Roman"/>
                <w:sz w:val="24"/>
                <w:szCs w:val="24"/>
              </w:rPr>
              <w:t>1. Художественное творчество и ребёнок / под ред. Н.А. Ветлугиной. – М., 1972.</w:t>
            </w:r>
          </w:p>
          <w:p w:rsidR="00BF3810" w:rsidRPr="0071230A" w:rsidRDefault="00BF3810" w:rsidP="00FA47FF">
            <w:pPr>
              <w:pStyle w:val="af6"/>
              <w:rPr>
                <w:rStyle w:val="FontStyle20"/>
                <w:rFonts w:ascii="Times New Roman" w:hAnsi="Times New Roman" w:cs="Times New Roman"/>
                <w:sz w:val="24"/>
                <w:szCs w:val="24"/>
                <w:lang w:val="ru-RU"/>
              </w:rPr>
            </w:pPr>
            <w:r w:rsidRPr="0071230A">
              <w:rPr>
                <w:rStyle w:val="FontStyle20"/>
                <w:rFonts w:ascii="Times New Roman" w:hAnsi="Times New Roman" w:cs="Times New Roman"/>
                <w:sz w:val="24"/>
                <w:szCs w:val="24"/>
                <w:lang w:val="ru-RU"/>
              </w:rPr>
              <w:t>2. Комарова Т.С. Детское художественное творчество. – М., 2005.</w:t>
            </w:r>
          </w:p>
          <w:p w:rsidR="00BF3810" w:rsidRPr="0071230A" w:rsidRDefault="00BF3810" w:rsidP="00FA47FF">
            <w:pPr>
              <w:pStyle w:val="af6"/>
              <w:rPr>
                <w:lang w:val="ru-RU"/>
              </w:rPr>
            </w:pPr>
          </w:p>
          <w:p w:rsidR="00BF3810" w:rsidRPr="0071230A" w:rsidRDefault="00BF3810" w:rsidP="00FA47FF">
            <w:pPr>
              <w:rPr>
                <w:highlight w:val="yellow"/>
                <w:lang w:val="ru-RU"/>
              </w:rPr>
            </w:pPr>
          </w:p>
        </w:tc>
      </w:tr>
      <w:tr w:rsidR="00BF3810" w:rsidRPr="00781842" w:rsidTr="00BF3810">
        <w:trPr>
          <w:trHeight w:val="258"/>
        </w:trPr>
        <w:tc>
          <w:tcPr>
            <w:tcW w:w="807"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BF3810" w:rsidRPr="0071230A" w:rsidRDefault="00BF3810" w:rsidP="00FA47FF">
            <w:pPr>
              <w:rPr>
                <w:highlight w:val="yellow"/>
              </w:rPr>
            </w:pPr>
            <w:r w:rsidRPr="0071230A">
              <w:t>Уметь</w:t>
            </w:r>
          </w:p>
        </w:tc>
        <w:tc>
          <w:tcPr>
            <w:tcW w:w="1348"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BF3810" w:rsidRPr="0071230A" w:rsidRDefault="00BF3810" w:rsidP="00FA47FF">
            <w:pPr>
              <w:rPr>
                <w:color w:val="000000"/>
                <w:lang w:val="ru-RU"/>
              </w:rPr>
            </w:pPr>
            <w:r w:rsidRPr="0071230A">
              <w:rPr>
                <w:color w:val="000000"/>
                <w:lang w:val="ru-RU"/>
              </w:rPr>
              <w:t xml:space="preserve">- проводить работу по духовно-нравственному, эстетическому развитию лиц с </w:t>
            </w:r>
            <w:r w:rsidRPr="0071230A">
              <w:rPr>
                <w:lang w:val="ru-RU"/>
              </w:rPr>
              <w:t xml:space="preserve">ограниченными возможностями здоровья, приобщению их к историческим ценностям и достижениям отечественной и </w:t>
            </w:r>
            <w:r w:rsidRPr="0071230A">
              <w:rPr>
                <w:lang w:val="ru-RU"/>
              </w:rPr>
              <w:lastRenderedPageBreak/>
              <w:t>мировой культуры</w:t>
            </w:r>
          </w:p>
        </w:tc>
        <w:tc>
          <w:tcPr>
            <w:tcW w:w="2845"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BF3810" w:rsidRPr="0071230A" w:rsidRDefault="00BF3810" w:rsidP="00FA47FF">
            <w:pPr>
              <w:tabs>
                <w:tab w:val="left" w:pos="851"/>
              </w:tabs>
              <w:jc w:val="both"/>
              <w:rPr>
                <w:bCs/>
                <w:lang w:val="ru-RU"/>
              </w:rPr>
            </w:pPr>
            <w:r w:rsidRPr="0071230A">
              <w:rPr>
                <w:bCs/>
                <w:lang w:val="ru-RU"/>
              </w:rPr>
              <w:lastRenderedPageBreak/>
              <w:t xml:space="preserve"> 1</w:t>
            </w:r>
            <w:r w:rsidRPr="0071230A">
              <w:rPr>
                <w:rStyle w:val="FontStyle20"/>
                <w:rFonts w:ascii="Times New Roman" w:hAnsi="Times New Roman" w:cs="Times New Roman"/>
                <w:sz w:val="24"/>
                <w:szCs w:val="24"/>
                <w:lang w:val="ru-RU"/>
              </w:rPr>
              <w:t>. Разработать конспект беседы с детьми о произведении искусства (вид искусства, возраст детей, этап работы – по выбору)</w:t>
            </w:r>
          </w:p>
          <w:p w:rsidR="00BF3810" w:rsidRPr="0071230A" w:rsidRDefault="00BF3810" w:rsidP="00FA47FF">
            <w:pPr>
              <w:pStyle w:val="Style16"/>
              <w:widowControl/>
              <w:ind w:firstLine="0"/>
              <w:rPr>
                <w:rStyle w:val="FontStyle20"/>
                <w:rFonts w:ascii="Times New Roman" w:hAnsi="Times New Roman" w:cs="Times New Roman"/>
                <w:sz w:val="24"/>
                <w:szCs w:val="24"/>
              </w:rPr>
            </w:pPr>
            <w:r w:rsidRPr="0071230A">
              <w:t xml:space="preserve"> </w:t>
            </w:r>
            <w:r w:rsidRPr="0071230A">
              <w:rPr>
                <w:rStyle w:val="FontStyle20"/>
                <w:rFonts w:ascii="Times New Roman" w:hAnsi="Times New Roman" w:cs="Times New Roman"/>
                <w:sz w:val="24"/>
                <w:szCs w:val="24"/>
              </w:rPr>
              <w:t xml:space="preserve">2. Изучить специфику эстетического воспитания, эстетического сознания, его структурных элементов.    </w:t>
            </w:r>
          </w:p>
          <w:p w:rsidR="00BF3810" w:rsidRPr="0071230A" w:rsidRDefault="00BF3810" w:rsidP="00FA47FF">
            <w:pPr>
              <w:pStyle w:val="Style16"/>
              <w:widowControl/>
              <w:ind w:firstLine="0"/>
              <w:rPr>
                <w:rStyle w:val="FontStyle20"/>
                <w:rFonts w:ascii="Times New Roman" w:hAnsi="Times New Roman" w:cs="Times New Roman"/>
                <w:sz w:val="24"/>
                <w:szCs w:val="24"/>
              </w:rPr>
            </w:pPr>
            <w:r w:rsidRPr="0071230A">
              <w:rPr>
                <w:rStyle w:val="FontStyle20"/>
                <w:rFonts w:ascii="Times New Roman" w:hAnsi="Times New Roman" w:cs="Times New Roman"/>
                <w:sz w:val="24"/>
                <w:szCs w:val="24"/>
              </w:rPr>
              <w:t>3. Выписать основные понятия и их определения.</w:t>
            </w:r>
          </w:p>
          <w:p w:rsidR="00BF3810" w:rsidRPr="0071230A" w:rsidRDefault="00BF3810" w:rsidP="00FA47FF">
            <w:pPr>
              <w:pStyle w:val="Style16"/>
              <w:widowControl/>
              <w:ind w:left="708" w:firstLine="708"/>
              <w:rPr>
                <w:rStyle w:val="FontStyle20"/>
                <w:rFonts w:ascii="Times New Roman" w:hAnsi="Times New Roman" w:cs="Times New Roman"/>
                <w:sz w:val="24"/>
                <w:szCs w:val="24"/>
              </w:rPr>
            </w:pPr>
          </w:p>
          <w:p w:rsidR="00BF3810" w:rsidRPr="0071230A" w:rsidRDefault="00BF3810" w:rsidP="00FA47FF">
            <w:pPr>
              <w:pStyle w:val="Style16"/>
              <w:widowControl/>
              <w:ind w:firstLine="0"/>
              <w:rPr>
                <w:rStyle w:val="FontStyle20"/>
                <w:rFonts w:ascii="Times New Roman" w:hAnsi="Times New Roman" w:cs="Times New Roman"/>
                <w:sz w:val="24"/>
                <w:szCs w:val="24"/>
              </w:rPr>
            </w:pPr>
            <w:r w:rsidRPr="0071230A">
              <w:rPr>
                <w:rStyle w:val="FontStyle20"/>
                <w:rFonts w:ascii="Times New Roman" w:hAnsi="Times New Roman" w:cs="Times New Roman"/>
                <w:sz w:val="24"/>
                <w:szCs w:val="24"/>
              </w:rPr>
              <w:t>1. Краткий словарь по эстетике. Книга для учителя / Под ред. М.Ф.Овсянникова. – М., 1984.</w:t>
            </w:r>
          </w:p>
          <w:p w:rsidR="00BF3810" w:rsidRPr="0071230A" w:rsidRDefault="00BF3810" w:rsidP="00FA47FF">
            <w:pPr>
              <w:pStyle w:val="Style16"/>
              <w:widowControl/>
              <w:ind w:firstLine="0"/>
              <w:rPr>
                <w:rStyle w:val="FontStyle20"/>
                <w:rFonts w:ascii="Times New Roman" w:hAnsi="Times New Roman" w:cs="Times New Roman"/>
                <w:sz w:val="24"/>
                <w:szCs w:val="24"/>
              </w:rPr>
            </w:pPr>
            <w:r w:rsidRPr="0071230A">
              <w:rPr>
                <w:rStyle w:val="FontStyle20"/>
                <w:rFonts w:ascii="Times New Roman" w:hAnsi="Times New Roman" w:cs="Times New Roman"/>
                <w:sz w:val="24"/>
                <w:szCs w:val="24"/>
              </w:rPr>
              <w:t xml:space="preserve">2. Квятковский Е. Через эмоции к высокой духовности/ Дошкольное воспитание.– 1992.–№ </w:t>
            </w:r>
            <w:r w:rsidRPr="0071230A">
              <w:rPr>
                <w:rStyle w:val="FontStyle20"/>
                <w:rFonts w:ascii="Times New Roman" w:hAnsi="Times New Roman" w:cs="Times New Roman"/>
                <w:sz w:val="24"/>
                <w:szCs w:val="24"/>
              </w:rPr>
              <w:lastRenderedPageBreak/>
              <w:t>1.– с. 57.</w:t>
            </w:r>
          </w:p>
          <w:p w:rsidR="00BF3810" w:rsidRPr="0071230A" w:rsidRDefault="00BF3810" w:rsidP="00FA47FF">
            <w:pPr>
              <w:pStyle w:val="Style16"/>
              <w:widowControl/>
              <w:ind w:firstLine="0"/>
              <w:rPr>
                <w:rStyle w:val="FontStyle20"/>
                <w:rFonts w:ascii="Times New Roman" w:hAnsi="Times New Roman" w:cs="Times New Roman"/>
                <w:sz w:val="24"/>
                <w:szCs w:val="24"/>
              </w:rPr>
            </w:pPr>
            <w:r w:rsidRPr="0071230A">
              <w:rPr>
                <w:rStyle w:val="FontStyle20"/>
                <w:rFonts w:ascii="Times New Roman" w:hAnsi="Times New Roman" w:cs="Times New Roman"/>
                <w:sz w:val="24"/>
                <w:szCs w:val="24"/>
              </w:rPr>
              <w:t>3. Неменский Б.М. Мудрость красоты.– М., 1987, разд.1.</w:t>
            </w:r>
          </w:p>
          <w:p w:rsidR="00BF3810" w:rsidRPr="0071230A" w:rsidRDefault="00BF3810" w:rsidP="00FA47FF">
            <w:pPr>
              <w:pStyle w:val="Style16"/>
              <w:widowControl/>
              <w:ind w:firstLine="0"/>
              <w:rPr>
                <w:rStyle w:val="FontStyle20"/>
                <w:rFonts w:ascii="Times New Roman" w:hAnsi="Times New Roman" w:cs="Times New Roman"/>
                <w:sz w:val="24"/>
                <w:szCs w:val="24"/>
              </w:rPr>
            </w:pPr>
            <w:r w:rsidRPr="0071230A">
              <w:rPr>
                <w:rStyle w:val="FontStyle20"/>
                <w:rFonts w:ascii="Times New Roman" w:hAnsi="Times New Roman" w:cs="Times New Roman"/>
                <w:sz w:val="24"/>
                <w:szCs w:val="24"/>
              </w:rPr>
              <w:t>4. Комарова Т.С. Школа эстетического воспитания. – М., 2006.</w:t>
            </w:r>
          </w:p>
          <w:p w:rsidR="00BF3810" w:rsidRPr="0071230A" w:rsidRDefault="00BF3810" w:rsidP="00FA47FF">
            <w:pPr>
              <w:suppressAutoHyphens/>
              <w:autoSpaceDN w:val="0"/>
              <w:jc w:val="both"/>
              <w:rPr>
                <w:lang w:val="ru-RU"/>
              </w:rPr>
            </w:pPr>
            <w:r w:rsidRPr="0071230A">
              <w:rPr>
                <w:lang w:val="ru-RU"/>
              </w:rPr>
              <w:t>5.Волынкин В. А. Художественно-эстетическое воспитание и развитие дошкольников : учебное пособие / В. И. Волынкин. - Ростов н/Д, 2007.</w:t>
            </w:r>
          </w:p>
          <w:p w:rsidR="00BF3810" w:rsidRPr="0071230A" w:rsidRDefault="00BF3810" w:rsidP="00FA47FF">
            <w:pPr>
              <w:pStyle w:val="af6"/>
              <w:rPr>
                <w:lang w:val="ru-RU"/>
              </w:rPr>
            </w:pPr>
          </w:p>
          <w:p w:rsidR="00BF3810" w:rsidRPr="0071230A" w:rsidRDefault="00BF3810" w:rsidP="00FA47FF">
            <w:pPr>
              <w:tabs>
                <w:tab w:val="left" w:pos="851"/>
              </w:tabs>
              <w:ind w:firstLine="72"/>
              <w:rPr>
                <w:lang w:val="ru-RU"/>
              </w:rPr>
            </w:pPr>
          </w:p>
        </w:tc>
      </w:tr>
      <w:tr w:rsidR="00BF3810" w:rsidRPr="0071230A" w:rsidTr="00BF3810">
        <w:trPr>
          <w:trHeight w:val="446"/>
        </w:trPr>
        <w:tc>
          <w:tcPr>
            <w:tcW w:w="807"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BF3810" w:rsidRPr="0071230A" w:rsidRDefault="00BF3810" w:rsidP="00FA47FF">
            <w:pPr>
              <w:rPr>
                <w:highlight w:val="yellow"/>
              </w:rPr>
            </w:pPr>
            <w:r w:rsidRPr="0071230A">
              <w:lastRenderedPageBreak/>
              <w:t>Владеть</w:t>
            </w:r>
          </w:p>
        </w:tc>
        <w:tc>
          <w:tcPr>
            <w:tcW w:w="1348"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BF3810" w:rsidRPr="0071230A" w:rsidRDefault="00BF3810" w:rsidP="00FA47FF">
            <w:pPr>
              <w:rPr>
                <w:color w:val="000000"/>
                <w:lang w:val="ru-RU"/>
              </w:rPr>
            </w:pPr>
            <w:r w:rsidRPr="0071230A">
              <w:rPr>
                <w:color w:val="000000"/>
                <w:lang w:val="ru-RU"/>
              </w:rPr>
              <w:t xml:space="preserve">- </w:t>
            </w:r>
            <w:r w:rsidRPr="0071230A">
              <w:rPr>
                <w:lang w:val="ru-RU"/>
              </w:rPr>
              <w:t xml:space="preserve">методами </w:t>
            </w:r>
            <w:r w:rsidRPr="0071230A">
              <w:rPr>
                <w:color w:val="000000"/>
                <w:lang w:val="ru-RU"/>
              </w:rPr>
              <w:t xml:space="preserve">духовно-нравственного, эстетического развития лиц с </w:t>
            </w:r>
            <w:r w:rsidRPr="0071230A">
              <w:rPr>
                <w:lang w:val="ru-RU"/>
              </w:rPr>
              <w:t>ограниченными возможностями здоровья, приобщения их к историческим ценностям и достижениям отечественной и мировой культуры</w:t>
            </w:r>
          </w:p>
        </w:tc>
        <w:tc>
          <w:tcPr>
            <w:tcW w:w="2845"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BF3810" w:rsidRPr="00781842" w:rsidRDefault="00BF3810" w:rsidP="00FA47FF">
            <w:pPr>
              <w:pStyle w:val="1"/>
              <w:ind w:left="0"/>
              <w:rPr>
                <w:rStyle w:val="FontStyle20"/>
                <w:rFonts w:ascii="Times New Roman" w:hAnsi="Times New Roman" w:cs="Times New Roman"/>
                <w:b w:val="0"/>
                <w:sz w:val="24"/>
                <w:szCs w:val="24"/>
              </w:rPr>
            </w:pPr>
            <w:r w:rsidRPr="0071230A">
              <w:rPr>
                <w:rStyle w:val="FontStyle31"/>
                <w:rFonts w:ascii="Times New Roman" w:hAnsi="Times New Roman" w:cs="Times New Roman"/>
                <w:b w:val="0"/>
                <w:sz w:val="24"/>
                <w:szCs w:val="24"/>
              </w:rPr>
              <w:t>1.</w:t>
            </w:r>
            <w:r w:rsidRPr="0071230A">
              <w:rPr>
                <w:rStyle w:val="FontStyle20"/>
                <w:rFonts w:ascii="Times New Roman" w:hAnsi="Times New Roman" w:cs="Times New Roman"/>
                <w:sz w:val="24"/>
                <w:szCs w:val="24"/>
              </w:rPr>
              <w:t xml:space="preserve"> </w:t>
            </w:r>
            <w:r w:rsidRPr="00781842">
              <w:rPr>
                <w:rStyle w:val="FontStyle20"/>
                <w:rFonts w:ascii="Times New Roman" w:hAnsi="Times New Roman" w:cs="Times New Roman"/>
                <w:b w:val="0"/>
                <w:sz w:val="24"/>
                <w:szCs w:val="24"/>
              </w:rPr>
              <w:t>Сделать анализ содержания художественного воспитания детей в современных комплексных и специальных программах: «Радуга», «Детство», «Развитие», О.Соломенникова «Радость творчества», Т.Копцева «Природа и художник» и др.</w:t>
            </w:r>
          </w:p>
          <w:p w:rsidR="00BF3810" w:rsidRPr="0071230A" w:rsidRDefault="00BF3810" w:rsidP="00FA47FF">
            <w:pPr>
              <w:pStyle w:val="Style16"/>
              <w:widowControl/>
              <w:ind w:firstLine="0"/>
              <w:rPr>
                <w:rStyle w:val="FontStyle20"/>
                <w:rFonts w:ascii="Times New Roman" w:hAnsi="Times New Roman" w:cs="Times New Roman"/>
                <w:sz w:val="24"/>
                <w:szCs w:val="24"/>
              </w:rPr>
            </w:pPr>
            <w:r w:rsidRPr="0071230A">
              <w:t xml:space="preserve">2. </w:t>
            </w:r>
            <w:r w:rsidRPr="0071230A">
              <w:rPr>
                <w:rStyle w:val="FontStyle20"/>
                <w:rFonts w:ascii="Times New Roman" w:hAnsi="Times New Roman" w:cs="Times New Roman"/>
                <w:sz w:val="24"/>
                <w:szCs w:val="24"/>
              </w:rPr>
              <w:t>Изучить специфику отдельных видов искусства.</w:t>
            </w:r>
          </w:p>
          <w:p w:rsidR="00BF3810" w:rsidRPr="0071230A" w:rsidRDefault="00BF3810" w:rsidP="00FA47FF">
            <w:pPr>
              <w:pStyle w:val="Style16"/>
              <w:widowControl/>
              <w:ind w:firstLine="0"/>
              <w:rPr>
                <w:rStyle w:val="FontStyle20"/>
                <w:rFonts w:ascii="Times New Roman" w:hAnsi="Times New Roman" w:cs="Times New Roman"/>
                <w:sz w:val="24"/>
                <w:szCs w:val="24"/>
              </w:rPr>
            </w:pPr>
            <w:r w:rsidRPr="0071230A">
              <w:rPr>
                <w:rStyle w:val="FontStyle20"/>
                <w:rFonts w:ascii="Times New Roman" w:hAnsi="Times New Roman" w:cs="Times New Roman"/>
                <w:sz w:val="24"/>
                <w:szCs w:val="24"/>
              </w:rPr>
              <w:t>3. Сделать записи, отражающие основные особенности видов, жанров, выразительных средств основных видов искусства.</w:t>
            </w:r>
          </w:p>
          <w:p w:rsidR="00BF3810" w:rsidRPr="0071230A" w:rsidRDefault="00BF3810" w:rsidP="00FA47FF">
            <w:pPr>
              <w:pStyle w:val="Style16"/>
              <w:widowControl/>
              <w:ind w:firstLine="0"/>
              <w:rPr>
                <w:rStyle w:val="FontStyle20"/>
                <w:rFonts w:ascii="Times New Roman" w:hAnsi="Times New Roman" w:cs="Times New Roman"/>
                <w:sz w:val="24"/>
                <w:szCs w:val="24"/>
              </w:rPr>
            </w:pPr>
            <w:r w:rsidRPr="0071230A">
              <w:rPr>
                <w:rStyle w:val="FontStyle20"/>
                <w:rFonts w:ascii="Times New Roman" w:hAnsi="Times New Roman" w:cs="Times New Roman"/>
                <w:sz w:val="24"/>
                <w:szCs w:val="24"/>
              </w:rPr>
              <w:t>1. Борев Ю. Эстетика. – М., 2005.</w:t>
            </w:r>
          </w:p>
          <w:p w:rsidR="00BF3810" w:rsidRPr="0071230A" w:rsidRDefault="00BF3810" w:rsidP="00BF3810">
            <w:pPr>
              <w:numPr>
                <w:ilvl w:val="0"/>
                <w:numId w:val="44"/>
              </w:numPr>
              <w:suppressAutoHyphens/>
              <w:autoSpaceDN w:val="0"/>
              <w:ind w:left="0" w:firstLine="0"/>
              <w:jc w:val="both"/>
              <w:rPr>
                <w:lang w:val="ru-RU"/>
              </w:rPr>
            </w:pPr>
            <w:r w:rsidRPr="0071230A">
              <w:rPr>
                <w:lang w:val="ru-RU"/>
              </w:rPr>
              <w:t>Волынкин В. А. Художественно-эстетическое воспитание и развитие дошкольников : учебное пособие / В. И. Волынкин. - Ростов н/Д, 2007.</w:t>
            </w:r>
          </w:p>
          <w:p w:rsidR="00BF3810" w:rsidRPr="0071230A" w:rsidRDefault="00BF3810" w:rsidP="00FA47FF">
            <w:pPr>
              <w:pStyle w:val="Style16"/>
              <w:widowControl/>
              <w:ind w:firstLine="0"/>
              <w:rPr>
                <w:rStyle w:val="FontStyle20"/>
                <w:rFonts w:ascii="Times New Roman" w:hAnsi="Times New Roman" w:cs="Times New Roman"/>
                <w:sz w:val="24"/>
                <w:szCs w:val="24"/>
              </w:rPr>
            </w:pPr>
            <w:r w:rsidRPr="0071230A">
              <w:rPr>
                <w:rStyle w:val="FontStyle20"/>
                <w:rFonts w:ascii="Times New Roman" w:hAnsi="Times New Roman" w:cs="Times New Roman"/>
                <w:sz w:val="24"/>
                <w:szCs w:val="24"/>
              </w:rPr>
              <w:t>3. Словарь искусств. – М., 1998.</w:t>
            </w:r>
          </w:p>
          <w:p w:rsidR="00BF3810" w:rsidRPr="00781842" w:rsidRDefault="00BF3810" w:rsidP="00781842">
            <w:pPr>
              <w:jc w:val="both"/>
              <w:rPr>
                <w:lang w:val="ru-RU"/>
              </w:rPr>
            </w:pPr>
            <w:r w:rsidRPr="0071230A">
              <w:rPr>
                <w:rStyle w:val="FontStyle20"/>
                <w:rFonts w:ascii="Times New Roman" w:hAnsi="Times New Roman" w:cs="Times New Roman"/>
                <w:sz w:val="24"/>
                <w:szCs w:val="24"/>
                <w:lang w:val="ru-RU"/>
              </w:rPr>
              <w:t xml:space="preserve">4. Радынова О. Музыкальное воспитание дошкольников.– </w:t>
            </w:r>
            <w:r w:rsidRPr="0071230A">
              <w:rPr>
                <w:rStyle w:val="FontStyle20"/>
                <w:rFonts w:ascii="Times New Roman" w:hAnsi="Times New Roman" w:cs="Times New Roman"/>
                <w:sz w:val="24"/>
                <w:szCs w:val="24"/>
              </w:rPr>
              <w:t xml:space="preserve">М., 2000.     </w:t>
            </w:r>
          </w:p>
        </w:tc>
      </w:tr>
      <w:tr w:rsidR="00BF3810" w:rsidRPr="00781842" w:rsidTr="00BF3810">
        <w:trPr>
          <w:trHeight w:val="283"/>
        </w:trPr>
        <w:tc>
          <w:tcPr>
            <w:tcW w:w="5000" w:type="pct"/>
            <w:gridSpan w:val="7"/>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BF3810" w:rsidRPr="0071230A" w:rsidRDefault="00BF3810" w:rsidP="00FA47FF">
            <w:pPr>
              <w:rPr>
                <w:highlight w:val="yellow"/>
                <w:lang w:val="ru-RU"/>
              </w:rPr>
            </w:pPr>
            <w:r w:rsidRPr="0071230A">
              <w:rPr>
                <w:lang w:val="ru-RU"/>
              </w:rPr>
              <w:t>ПК-11</w:t>
            </w:r>
            <w:r w:rsidRPr="0071230A">
              <w:rPr>
                <w:color w:val="000000"/>
                <w:lang w:val="ru-RU"/>
              </w:rPr>
              <w:t xml:space="preserve">– </w:t>
            </w:r>
            <w:r w:rsidRPr="0071230A">
              <w:rPr>
                <w:lang w:val="ru-RU"/>
              </w:rPr>
              <w:t>способность к взаимодействию с общественными и социальными организациями, учреждениями образования, здравоохранения, культуры, с целью формирования и укрепления толерантного сознания и поведения по отношению к лицам с ограниченными возможностями здоровья</w:t>
            </w:r>
          </w:p>
        </w:tc>
      </w:tr>
      <w:tr w:rsidR="00BF3810" w:rsidRPr="00781842" w:rsidTr="00BF3810">
        <w:trPr>
          <w:trHeight w:val="225"/>
        </w:trPr>
        <w:tc>
          <w:tcPr>
            <w:tcW w:w="803"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BF3810" w:rsidRPr="0071230A" w:rsidRDefault="00BF3810" w:rsidP="00FA47FF">
            <w:r w:rsidRPr="0071230A">
              <w:t>Знать</w:t>
            </w:r>
          </w:p>
        </w:tc>
        <w:tc>
          <w:tcPr>
            <w:tcW w:w="1386" w:type="pct"/>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BF3810" w:rsidRPr="0071230A" w:rsidRDefault="00BF3810" w:rsidP="00FA47FF">
            <w:pPr>
              <w:rPr>
                <w:color w:val="000000"/>
                <w:lang w:val="ru-RU"/>
              </w:rPr>
            </w:pPr>
            <w:r w:rsidRPr="0071230A">
              <w:rPr>
                <w:color w:val="000000"/>
                <w:lang w:val="ru-RU"/>
              </w:rPr>
              <w:t xml:space="preserve">-  </w:t>
            </w:r>
            <w:r w:rsidRPr="0071230A">
              <w:rPr>
                <w:lang w:val="ru-RU"/>
              </w:rPr>
              <w:t>особенности формирования и укрепления толерантного сознания и поведения по отношению к лицам с ограниченными возможностями здоровья</w:t>
            </w:r>
          </w:p>
        </w:tc>
        <w:tc>
          <w:tcPr>
            <w:tcW w:w="2811"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BF3810" w:rsidRPr="0071230A" w:rsidRDefault="00BF3810" w:rsidP="00FA47FF">
            <w:pPr>
              <w:ind w:left="720"/>
              <w:rPr>
                <w:b/>
                <w:lang w:val="ru-RU"/>
              </w:rPr>
            </w:pPr>
            <w:r w:rsidRPr="0071230A">
              <w:rPr>
                <w:b/>
                <w:lang w:val="ru-RU"/>
              </w:rPr>
              <w:t xml:space="preserve">Раскрыть вопрос: </w:t>
            </w:r>
          </w:p>
          <w:p w:rsidR="00BF3810" w:rsidRPr="0071230A" w:rsidRDefault="00BF3810" w:rsidP="00FA47FF">
            <w:pPr>
              <w:rPr>
                <w:i/>
                <w:lang w:val="ru-RU"/>
              </w:rPr>
            </w:pPr>
            <w:r w:rsidRPr="0071230A">
              <w:rPr>
                <w:lang w:val="ru-RU"/>
              </w:rPr>
              <w:t>Перечислите особенности формирования и укрепления толерантного сознания и поведения по отношению к лицам с ограниченными возможностями здоровья</w:t>
            </w:r>
          </w:p>
          <w:p w:rsidR="00BF3810" w:rsidRPr="0071230A" w:rsidRDefault="00BF3810" w:rsidP="00FA47FF">
            <w:pPr>
              <w:rPr>
                <w:i/>
                <w:highlight w:val="yellow"/>
                <w:lang w:val="ru-RU"/>
              </w:rPr>
            </w:pPr>
          </w:p>
        </w:tc>
      </w:tr>
      <w:tr w:rsidR="00BF3810" w:rsidRPr="00781842" w:rsidTr="00BF3810">
        <w:trPr>
          <w:trHeight w:val="258"/>
        </w:trPr>
        <w:tc>
          <w:tcPr>
            <w:tcW w:w="803"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BF3810" w:rsidRPr="0071230A" w:rsidRDefault="00BF3810" w:rsidP="00FA47FF">
            <w:r w:rsidRPr="0071230A">
              <w:t>Уметь</w:t>
            </w:r>
          </w:p>
        </w:tc>
        <w:tc>
          <w:tcPr>
            <w:tcW w:w="1386" w:type="pct"/>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BF3810" w:rsidRPr="0071230A" w:rsidRDefault="00BF3810" w:rsidP="00FA47FF">
            <w:pPr>
              <w:rPr>
                <w:color w:val="000000"/>
                <w:lang w:val="ru-RU"/>
              </w:rPr>
            </w:pPr>
            <w:r w:rsidRPr="0071230A">
              <w:rPr>
                <w:color w:val="000000"/>
                <w:lang w:val="ru-RU"/>
              </w:rPr>
              <w:t xml:space="preserve">- работать в команде специалистов  разного профиля по созданию условий медико-психолого-педагогического сопровождения детей с </w:t>
            </w:r>
            <w:r w:rsidRPr="0071230A">
              <w:rPr>
                <w:color w:val="000000"/>
                <w:lang w:val="ru-RU"/>
              </w:rPr>
              <w:lastRenderedPageBreak/>
              <w:t>ОВЗ</w:t>
            </w:r>
          </w:p>
        </w:tc>
        <w:tc>
          <w:tcPr>
            <w:tcW w:w="2811"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BF3810" w:rsidRPr="0071230A" w:rsidRDefault="00BF3810" w:rsidP="00FA47FF">
            <w:pPr>
              <w:rPr>
                <w:rStyle w:val="FontStyle20"/>
                <w:rFonts w:ascii="Times New Roman" w:hAnsi="Times New Roman" w:cs="Times New Roman"/>
                <w:b/>
                <w:bCs/>
                <w:sz w:val="24"/>
                <w:szCs w:val="24"/>
                <w:lang w:val="ru-RU"/>
              </w:rPr>
            </w:pPr>
            <w:r w:rsidRPr="0071230A">
              <w:rPr>
                <w:rStyle w:val="FontStyle20"/>
                <w:rFonts w:ascii="Times New Roman" w:hAnsi="Times New Roman" w:cs="Times New Roman"/>
                <w:sz w:val="24"/>
                <w:szCs w:val="24"/>
                <w:lang w:val="ru-RU"/>
              </w:rPr>
              <w:lastRenderedPageBreak/>
              <w:t>Практическое задание:</w:t>
            </w:r>
          </w:p>
          <w:p w:rsidR="00BF3810" w:rsidRPr="0071230A" w:rsidRDefault="00BF3810" w:rsidP="00FA47FF">
            <w:pPr>
              <w:spacing w:before="100" w:beforeAutospacing="1" w:after="100" w:afterAutospacing="1"/>
              <w:rPr>
                <w:i/>
                <w:highlight w:val="yellow"/>
                <w:lang w:val="ru-RU"/>
              </w:rPr>
            </w:pPr>
            <w:r w:rsidRPr="0071230A">
              <w:rPr>
                <w:bCs/>
                <w:color w:val="000000"/>
                <w:lang w:val="ru-RU"/>
              </w:rPr>
              <w:t xml:space="preserve">1.Разработайте схему работы </w:t>
            </w:r>
            <w:r w:rsidRPr="0071230A">
              <w:rPr>
                <w:color w:val="000000"/>
                <w:lang w:val="ru-RU"/>
              </w:rPr>
              <w:t>в команде специалистов  разного профиля по созданию условий медико-психолого-педагогического сопровождения детей с ОВЗ</w:t>
            </w:r>
          </w:p>
        </w:tc>
      </w:tr>
      <w:tr w:rsidR="00BF3810" w:rsidRPr="00781842" w:rsidTr="00BF3810">
        <w:trPr>
          <w:trHeight w:val="446"/>
        </w:trPr>
        <w:tc>
          <w:tcPr>
            <w:tcW w:w="803"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BF3810" w:rsidRPr="0071230A" w:rsidRDefault="00BF3810" w:rsidP="00FA47FF">
            <w:r w:rsidRPr="0071230A">
              <w:lastRenderedPageBreak/>
              <w:t>Владеть</w:t>
            </w:r>
          </w:p>
        </w:tc>
        <w:tc>
          <w:tcPr>
            <w:tcW w:w="1386" w:type="pct"/>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BF3810" w:rsidRPr="0071230A" w:rsidRDefault="00BF3810" w:rsidP="00FA47FF">
            <w:pPr>
              <w:rPr>
                <w:color w:val="000000"/>
                <w:lang w:val="ru-RU"/>
              </w:rPr>
            </w:pPr>
            <w:r w:rsidRPr="0071230A">
              <w:rPr>
                <w:color w:val="000000"/>
                <w:lang w:val="ru-RU"/>
              </w:rPr>
              <w:t xml:space="preserve">- </w:t>
            </w:r>
            <w:r w:rsidRPr="0071230A">
              <w:rPr>
                <w:spacing w:val="-4"/>
                <w:lang w:val="ru-RU"/>
              </w:rPr>
              <w:t>навыками пропаганды толерантного отношения к лицам с ограниченными возможностями здоровья среди широкой общественности</w:t>
            </w:r>
          </w:p>
        </w:tc>
        <w:tc>
          <w:tcPr>
            <w:tcW w:w="2811"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BF3810" w:rsidRPr="0071230A" w:rsidRDefault="00BF3810" w:rsidP="00FA47FF">
            <w:pPr>
              <w:ind w:left="720"/>
              <w:rPr>
                <w:b/>
                <w:lang w:val="ru-RU"/>
              </w:rPr>
            </w:pPr>
            <w:r w:rsidRPr="0071230A">
              <w:rPr>
                <w:b/>
                <w:lang w:val="ru-RU"/>
              </w:rPr>
              <w:t xml:space="preserve">Раскрыть вопрос: </w:t>
            </w:r>
          </w:p>
          <w:p w:rsidR="00BF3810" w:rsidRPr="0071230A" w:rsidRDefault="00BF3810" w:rsidP="00FA47FF">
            <w:pPr>
              <w:rPr>
                <w:lang w:val="ru-RU"/>
              </w:rPr>
            </w:pPr>
          </w:p>
          <w:p w:rsidR="00BF3810" w:rsidRPr="00781842" w:rsidRDefault="00BF3810" w:rsidP="00781842">
            <w:pPr>
              <w:rPr>
                <w:color w:val="000000"/>
                <w:lang w:val="ru-RU"/>
              </w:rPr>
            </w:pPr>
            <w:r w:rsidRPr="0071230A">
              <w:rPr>
                <w:lang w:val="ru-RU"/>
              </w:rPr>
              <w:t>1. Перечислите основные</w:t>
            </w:r>
            <w:r w:rsidRPr="0071230A">
              <w:rPr>
                <w:spacing w:val="-4"/>
                <w:lang w:val="ru-RU"/>
              </w:rPr>
              <w:t xml:space="preserve"> способы пропаганды толерантного отношения к лицам с ограниченными возможностями здоровья среди широкой общественности</w:t>
            </w:r>
          </w:p>
        </w:tc>
      </w:tr>
      <w:tr w:rsidR="00BF3810" w:rsidRPr="00781842" w:rsidTr="00BF3810">
        <w:trPr>
          <w:trHeight w:val="283"/>
        </w:trPr>
        <w:tc>
          <w:tcPr>
            <w:tcW w:w="5000" w:type="pct"/>
            <w:gridSpan w:val="7"/>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BF3810" w:rsidRPr="0071230A" w:rsidRDefault="00BF3810" w:rsidP="00FA47FF">
            <w:pPr>
              <w:rPr>
                <w:color w:val="C00000"/>
                <w:highlight w:val="yellow"/>
                <w:lang w:val="ru-RU"/>
              </w:rPr>
            </w:pPr>
            <w:r w:rsidRPr="0071230A">
              <w:rPr>
                <w:color w:val="000000"/>
                <w:lang w:val="ru-RU"/>
              </w:rPr>
              <w:t xml:space="preserve">ДПК-5 – </w:t>
            </w:r>
            <w:r w:rsidRPr="0071230A">
              <w:rPr>
                <w:lang w:val="ru-RU"/>
              </w:rPr>
              <w:t>готовность к обучению детей с речевыми нарушениями базовым навыкам учебной, игровой, продуктивной деятельности</w:t>
            </w:r>
          </w:p>
        </w:tc>
      </w:tr>
      <w:tr w:rsidR="00BF3810" w:rsidRPr="00781842" w:rsidTr="00BF3810">
        <w:trPr>
          <w:trHeight w:val="225"/>
        </w:trPr>
        <w:tc>
          <w:tcPr>
            <w:tcW w:w="834" w:type="pct"/>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BF3810" w:rsidRPr="0071230A" w:rsidRDefault="00BF3810" w:rsidP="00FA47FF">
            <w:r w:rsidRPr="0071230A">
              <w:t>Знать</w:t>
            </w:r>
          </w:p>
        </w:tc>
        <w:tc>
          <w:tcPr>
            <w:tcW w:w="1424" w:type="pct"/>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BF3810" w:rsidRPr="00781842" w:rsidRDefault="00BF3810" w:rsidP="00FA47FF">
            <w:pPr>
              <w:rPr>
                <w:lang w:val="ru-RU"/>
              </w:rPr>
            </w:pPr>
            <w:r w:rsidRPr="0071230A">
              <w:rPr>
                <w:color w:val="000000"/>
                <w:lang w:val="ru-RU"/>
              </w:rPr>
              <w:t xml:space="preserve">- основные навыки </w:t>
            </w:r>
            <w:r w:rsidRPr="0071230A">
              <w:rPr>
                <w:lang w:val="ru-RU"/>
              </w:rPr>
              <w:t>учебной, игровой, продуктивной деятельности</w:t>
            </w:r>
          </w:p>
        </w:tc>
        <w:tc>
          <w:tcPr>
            <w:tcW w:w="2742"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BF3810" w:rsidRPr="0071230A" w:rsidRDefault="00BF3810" w:rsidP="00FA47FF">
            <w:pPr>
              <w:rPr>
                <w:highlight w:val="yellow"/>
                <w:lang w:val="ru-RU"/>
              </w:rPr>
            </w:pPr>
            <w:r w:rsidRPr="0071230A">
              <w:rPr>
                <w:lang w:val="ru-RU"/>
              </w:rPr>
              <w:t xml:space="preserve">Перечислите </w:t>
            </w:r>
            <w:r w:rsidRPr="0071230A">
              <w:rPr>
                <w:color w:val="000000"/>
                <w:lang w:val="ru-RU"/>
              </w:rPr>
              <w:t xml:space="preserve">коррекционные программы, в которых осуществляется </w:t>
            </w:r>
            <w:r w:rsidRPr="0071230A">
              <w:rPr>
                <w:lang w:val="ru-RU"/>
              </w:rPr>
              <w:t>обучение детей с речевыми нарушениями базовым навыкам учебной, игровой, продуктивной деятельности</w:t>
            </w:r>
          </w:p>
        </w:tc>
      </w:tr>
      <w:tr w:rsidR="00BF3810" w:rsidRPr="00781842" w:rsidTr="00BF3810">
        <w:trPr>
          <w:trHeight w:val="258"/>
        </w:trPr>
        <w:tc>
          <w:tcPr>
            <w:tcW w:w="834" w:type="pct"/>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BF3810" w:rsidRPr="0071230A" w:rsidRDefault="00BF3810" w:rsidP="00FA47FF">
            <w:r w:rsidRPr="0071230A">
              <w:t>Уметь</w:t>
            </w:r>
          </w:p>
        </w:tc>
        <w:tc>
          <w:tcPr>
            <w:tcW w:w="1424" w:type="pct"/>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BF3810" w:rsidRPr="0071230A" w:rsidRDefault="00BF3810" w:rsidP="00FA47FF">
            <w:pPr>
              <w:rPr>
                <w:color w:val="000000"/>
                <w:lang w:val="ru-RU"/>
              </w:rPr>
            </w:pPr>
            <w:r w:rsidRPr="0071230A">
              <w:rPr>
                <w:color w:val="000000"/>
                <w:lang w:val="ru-RU"/>
              </w:rPr>
              <w:t xml:space="preserve">- </w:t>
            </w:r>
            <w:r w:rsidRPr="0071230A">
              <w:rPr>
                <w:lang w:val="ru-RU"/>
              </w:rPr>
              <w:t>обучать детей с речевыми нарушениями базовым навыкам учебной, игровой, продуктивной деятельности</w:t>
            </w:r>
          </w:p>
        </w:tc>
        <w:tc>
          <w:tcPr>
            <w:tcW w:w="2742"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BF3810" w:rsidRPr="0071230A" w:rsidRDefault="00BF3810" w:rsidP="00FA47FF">
            <w:pPr>
              <w:rPr>
                <w:rStyle w:val="FontStyle20"/>
                <w:rFonts w:ascii="Times New Roman" w:hAnsi="Times New Roman" w:cs="Times New Roman"/>
                <w:b/>
                <w:bCs/>
                <w:sz w:val="24"/>
                <w:szCs w:val="24"/>
                <w:lang w:val="ru-RU"/>
              </w:rPr>
            </w:pPr>
            <w:r w:rsidRPr="0071230A">
              <w:rPr>
                <w:rStyle w:val="FontStyle20"/>
                <w:rFonts w:ascii="Times New Roman" w:hAnsi="Times New Roman" w:cs="Times New Roman"/>
                <w:b/>
                <w:bCs/>
                <w:sz w:val="24"/>
                <w:szCs w:val="24"/>
                <w:lang w:val="ru-RU"/>
              </w:rPr>
              <w:t>Практическое задание:</w:t>
            </w:r>
          </w:p>
          <w:p w:rsidR="00BF3810" w:rsidRPr="0071230A" w:rsidRDefault="00BF3810" w:rsidP="00FA47FF">
            <w:pPr>
              <w:tabs>
                <w:tab w:val="left" w:pos="851"/>
              </w:tabs>
              <w:ind w:firstLine="72"/>
              <w:rPr>
                <w:lang w:val="ru-RU"/>
              </w:rPr>
            </w:pPr>
            <w:r w:rsidRPr="0071230A">
              <w:rPr>
                <w:lang w:val="ru-RU"/>
              </w:rPr>
              <w:t>Разработать</w:t>
            </w:r>
            <w:r w:rsidRPr="0071230A">
              <w:rPr>
                <w:color w:val="000000"/>
                <w:lang w:val="ru-RU"/>
              </w:rPr>
              <w:t xml:space="preserve"> индивидуальную коррекционную программу для лиц с нарушениями речи (для  конкретного нарушения речи)</w:t>
            </w:r>
          </w:p>
        </w:tc>
      </w:tr>
      <w:tr w:rsidR="00BF3810" w:rsidRPr="00781842" w:rsidTr="00BF3810">
        <w:trPr>
          <w:trHeight w:val="446"/>
        </w:trPr>
        <w:tc>
          <w:tcPr>
            <w:tcW w:w="834" w:type="pct"/>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BF3810" w:rsidRPr="0071230A" w:rsidRDefault="00BF3810" w:rsidP="00FA47FF">
            <w:r w:rsidRPr="0071230A">
              <w:t>Владеть</w:t>
            </w:r>
          </w:p>
        </w:tc>
        <w:tc>
          <w:tcPr>
            <w:tcW w:w="1424" w:type="pct"/>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BF3810" w:rsidRPr="0071230A" w:rsidRDefault="00BF3810" w:rsidP="00FA47FF">
            <w:pPr>
              <w:rPr>
                <w:color w:val="000000"/>
                <w:lang w:val="ru-RU"/>
              </w:rPr>
            </w:pPr>
            <w:r w:rsidRPr="0071230A">
              <w:rPr>
                <w:color w:val="000000"/>
                <w:lang w:val="ru-RU"/>
              </w:rPr>
              <w:t xml:space="preserve">- методами  </w:t>
            </w:r>
            <w:r w:rsidRPr="0071230A">
              <w:rPr>
                <w:lang w:val="ru-RU"/>
              </w:rPr>
              <w:t>обучения детей с речевыми нарушениями базовым навыкам учебной, игровой, продуктивной деятельности</w:t>
            </w:r>
          </w:p>
        </w:tc>
        <w:tc>
          <w:tcPr>
            <w:tcW w:w="2742"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BF3810" w:rsidRPr="0071230A" w:rsidRDefault="00BF3810" w:rsidP="00FA47FF">
            <w:pPr>
              <w:rPr>
                <w:rStyle w:val="FontStyle20"/>
                <w:rFonts w:ascii="Times New Roman" w:hAnsi="Times New Roman" w:cs="Times New Roman"/>
                <w:b/>
                <w:bCs/>
                <w:sz w:val="24"/>
                <w:szCs w:val="24"/>
                <w:lang w:val="ru-RU"/>
              </w:rPr>
            </w:pPr>
            <w:r w:rsidRPr="0071230A">
              <w:rPr>
                <w:rStyle w:val="FontStyle20"/>
                <w:rFonts w:ascii="Times New Roman" w:hAnsi="Times New Roman" w:cs="Times New Roman"/>
                <w:b/>
                <w:bCs/>
                <w:sz w:val="24"/>
                <w:szCs w:val="24"/>
                <w:lang w:val="ru-RU"/>
              </w:rPr>
              <w:t>Практическое задание:</w:t>
            </w:r>
          </w:p>
          <w:p w:rsidR="00BF3810" w:rsidRPr="0071230A" w:rsidRDefault="00BF3810" w:rsidP="00FA47FF">
            <w:pPr>
              <w:tabs>
                <w:tab w:val="left" w:pos="851"/>
              </w:tabs>
              <w:rPr>
                <w:highlight w:val="yellow"/>
                <w:lang w:val="ru-RU"/>
              </w:rPr>
            </w:pPr>
            <w:r w:rsidRPr="0071230A">
              <w:rPr>
                <w:lang w:val="ru-RU"/>
              </w:rPr>
              <w:t xml:space="preserve">Спроектировать </w:t>
            </w:r>
            <w:r w:rsidRPr="0071230A">
              <w:rPr>
                <w:color w:val="000000"/>
                <w:lang w:val="ru-RU"/>
              </w:rPr>
              <w:t>индивидуальную коррекционную программу для лиц с нарушениями речи (рассмотреть один из базовых навыков</w:t>
            </w:r>
            <w:r w:rsidRPr="0071230A">
              <w:rPr>
                <w:lang w:val="ru-RU"/>
              </w:rPr>
              <w:t xml:space="preserve"> учебной, игровой, продуктивной деятельности)</w:t>
            </w:r>
          </w:p>
        </w:tc>
      </w:tr>
    </w:tbl>
    <w:p w:rsidR="001F339C" w:rsidRPr="0071230A" w:rsidRDefault="001F339C" w:rsidP="001D35A6">
      <w:pPr>
        <w:ind w:firstLine="567"/>
        <w:jc w:val="both"/>
        <w:rPr>
          <w:lang w:val="ru-RU" w:eastAsia="ru-RU"/>
        </w:rPr>
      </w:pPr>
    </w:p>
    <w:p w:rsidR="007E762A" w:rsidRPr="0071230A" w:rsidRDefault="007E762A" w:rsidP="007E762A">
      <w:pPr>
        <w:ind w:firstLine="284"/>
        <w:contextualSpacing/>
        <w:jc w:val="center"/>
        <w:rPr>
          <w:b/>
          <w:lang w:val="ru-RU"/>
        </w:rPr>
      </w:pPr>
    </w:p>
    <w:p w:rsidR="007E762A" w:rsidRPr="0071230A" w:rsidRDefault="007E762A" w:rsidP="007E762A">
      <w:pPr>
        <w:rPr>
          <w:b/>
          <w:lang w:val="ru-RU"/>
        </w:rPr>
      </w:pPr>
      <w:r w:rsidRPr="0071230A">
        <w:rPr>
          <w:b/>
          <w:lang w:val="ru-RU"/>
        </w:rPr>
        <w:t>б) Порядок проведения промежуточной аттестации, показатели и критерии оценивания:</w:t>
      </w:r>
    </w:p>
    <w:p w:rsidR="007E762A" w:rsidRPr="0071230A" w:rsidRDefault="007E762A" w:rsidP="007E762A">
      <w:pPr>
        <w:tabs>
          <w:tab w:val="left" w:pos="851"/>
        </w:tabs>
        <w:jc w:val="both"/>
        <w:rPr>
          <w:color w:val="000000"/>
          <w:lang w:val="ru-RU"/>
        </w:rPr>
      </w:pPr>
      <w:r w:rsidRPr="0071230A">
        <w:rPr>
          <w:color w:val="000000"/>
          <w:lang w:val="ru-RU"/>
        </w:rPr>
        <w:tab/>
        <w:t>Промежуточная аттестация по дисциплине «</w:t>
      </w:r>
      <w:r w:rsidR="00AD365E" w:rsidRPr="0071230A">
        <w:rPr>
          <w:lang w:val="ru-RU" w:eastAsia="ru-RU"/>
        </w:rPr>
        <w:t>Методика преподавания изобразительной деятельности (специальная)</w:t>
      </w:r>
      <w:r w:rsidRPr="0071230A">
        <w:rPr>
          <w:color w:val="000000"/>
          <w:lang w:val="ru-RU"/>
        </w:rPr>
        <w:t>» проводится в форме зачета. На итоговую оценку влияет качество выполнения семинарских  заданий на образовательном портале и защита реферата</w:t>
      </w:r>
    </w:p>
    <w:p w:rsidR="007E762A" w:rsidRPr="0071230A" w:rsidRDefault="007E762A" w:rsidP="007E762A">
      <w:pPr>
        <w:ind w:firstLine="720"/>
        <w:jc w:val="both"/>
        <w:rPr>
          <w:iCs/>
          <w:color w:val="000000"/>
          <w:lang w:val="ru-RU"/>
        </w:rPr>
      </w:pPr>
      <w:r w:rsidRPr="0071230A">
        <w:rPr>
          <w:iCs/>
          <w:color w:val="000000"/>
          <w:lang w:val="ru-RU"/>
        </w:rPr>
        <w:t>Зачет по данной дисциплине проводится в устной форме по билетам, каждый из которых включает 2 теоретических вопроса.</w:t>
      </w:r>
    </w:p>
    <w:p w:rsidR="007E762A" w:rsidRPr="0071230A" w:rsidRDefault="007E762A" w:rsidP="007E762A">
      <w:pPr>
        <w:spacing w:line="360" w:lineRule="auto"/>
        <w:jc w:val="center"/>
        <w:rPr>
          <w:b/>
          <w:lang w:val="ru-RU"/>
        </w:rPr>
      </w:pPr>
      <w:r w:rsidRPr="0071230A">
        <w:rPr>
          <w:b/>
          <w:lang w:val="ru-RU"/>
        </w:rPr>
        <w:t>Вопросы к зачету по дисциплине «</w:t>
      </w:r>
      <w:r w:rsidR="00AD365E" w:rsidRPr="0071230A">
        <w:rPr>
          <w:lang w:val="ru-RU" w:eastAsia="ru-RU"/>
        </w:rPr>
        <w:t>Методика преподавания изобразительной деятельности (специальная)</w:t>
      </w:r>
      <w:r w:rsidRPr="0071230A">
        <w:rPr>
          <w:bCs/>
          <w:lang w:val="ru-RU"/>
        </w:rPr>
        <w:t>»</w:t>
      </w:r>
    </w:p>
    <w:p w:rsidR="00D5136B" w:rsidRPr="0071230A" w:rsidRDefault="00D5136B" w:rsidP="002A1C58">
      <w:pPr>
        <w:numPr>
          <w:ilvl w:val="1"/>
          <w:numId w:val="22"/>
        </w:numPr>
        <w:tabs>
          <w:tab w:val="num" w:pos="360"/>
          <w:tab w:val="left" w:pos="1140"/>
        </w:tabs>
        <w:ind w:left="0" w:firstLine="21"/>
        <w:jc w:val="both"/>
        <w:rPr>
          <w:lang w:val="ru-RU" w:eastAsia="ru-RU"/>
        </w:rPr>
      </w:pPr>
      <w:r w:rsidRPr="0071230A">
        <w:rPr>
          <w:lang w:val="ru-RU" w:eastAsia="ru-RU"/>
        </w:rPr>
        <w:t xml:space="preserve">Понятие искусства. Полифункциональность искусства. Виды и жанры искусства. </w:t>
      </w:r>
    </w:p>
    <w:p w:rsidR="00D5136B" w:rsidRPr="0071230A" w:rsidRDefault="00D5136B" w:rsidP="002A1C58">
      <w:pPr>
        <w:numPr>
          <w:ilvl w:val="1"/>
          <w:numId w:val="22"/>
        </w:numPr>
        <w:tabs>
          <w:tab w:val="num" w:pos="360"/>
          <w:tab w:val="left" w:pos="1140"/>
        </w:tabs>
        <w:ind w:left="0" w:firstLine="21"/>
        <w:jc w:val="both"/>
        <w:rPr>
          <w:lang w:val="ru-RU" w:eastAsia="ru-RU"/>
        </w:rPr>
      </w:pPr>
      <w:r w:rsidRPr="0071230A">
        <w:rPr>
          <w:lang w:val="ru-RU" w:eastAsia="ru-RU"/>
        </w:rPr>
        <w:t>Понятие изобразительного искусства. Виды и жанры изобразительного искусства.</w:t>
      </w:r>
    </w:p>
    <w:p w:rsidR="00D5136B" w:rsidRPr="0071230A" w:rsidRDefault="00D5136B" w:rsidP="002A1C58">
      <w:pPr>
        <w:numPr>
          <w:ilvl w:val="1"/>
          <w:numId w:val="22"/>
        </w:numPr>
        <w:tabs>
          <w:tab w:val="num" w:pos="360"/>
          <w:tab w:val="left" w:pos="1140"/>
        </w:tabs>
        <w:ind w:left="0" w:firstLine="21"/>
        <w:jc w:val="both"/>
        <w:rPr>
          <w:lang w:val="ru-RU" w:eastAsia="ru-RU"/>
        </w:rPr>
      </w:pPr>
      <w:r w:rsidRPr="0071230A">
        <w:rPr>
          <w:lang w:val="ru-RU" w:eastAsia="ru-RU"/>
        </w:rPr>
        <w:t>Живопись. Теоретические основы.</w:t>
      </w:r>
    </w:p>
    <w:p w:rsidR="00D5136B" w:rsidRPr="0071230A" w:rsidRDefault="00D5136B" w:rsidP="002A1C58">
      <w:pPr>
        <w:numPr>
          <w:ilvl w:val="1"/>
          <w:numId w:val="22"/>
        </w:numPr>
        <w:tabs>
          <w:tab w:val="num" w:pos="360"/>
          <w:tab w:val="left" w:pos="1140"/>
        </w:tabs>
        <w:ind w:left="0" w:firstLine="21"/>
        <w:jc w:val="both"/>
        <w:rPr>
          <w:lang w:val="ru-RU" w:eastAsia="ru-RU"/>
        </w:rPr>
      </w:pPr>
      <w:r w:rsidRPr="0071230A">
        <w:rPr>
          <w:lang w:val="ru-RU" w:eastAsia="ru-RU"/>
        </w:rPr>
        <w:t>Графика. Теоретические основы.</w:t>
      </w:r>
    </w:p>
    <w:p w:rsidR="00D5136B" w:rsidRPr="0071230A" w:rsidRDefault="00D5136B" w:rsidP="002A1C58">
      <w:pPr>
        <w:numPr>
          <w:ilvl w:val="1"/>
          <w:numId w:val="22"/>
        </w:numPr>
        <w:tabs>
          <w:tab w:val="num" w:pos="360"/>
          <w:tab w:val="left" w:pos="1140"/>
        </w:tabs>
        <w:ind w:left="0" w:firstLine="21"/>
        <w:jc w:val="both"/>
        <w:rPr>
          <w:lang w:val="ru-RU" w:eastAsia="ru-RU"/>
        </w:rPr>
      </w:pPr>
      <w:r w:rsidRPr="0071230A">
        <w:rPr>
          <w:lang w:val="ru-RU" w:eastAsia="ru-RU"/>
        </w:rPr>
        <w:t>Декоративно-прикладное искусство. Теоретические основы</w:t>
      </w:r>
    </w:p>
    <w:p w:rsidR="00D5136B" w:rsidRPr="0071230A" w:rsidRDefault="00D5136B" w:rsidP="002A1C58">
      <w:pPr>
        <w:numPr>
          <w:ilvl w:val="1"/>
          <w:numId w:val="22"/>
        </w:numPr>
        <w:tabs>
          <w:tab w:val="num" w:pos="360"/>
          <w:tab w:val="left" w:pos="1140"/>
        </w:tabs>
        <w:ind w:left="0" w:firstLine="21"/>
        <w:jc w:val="both"/>
        <w:rPr>
          <w:lang w:val="ru-RU" w:eastAsia="ru-RU"/>
        </w:rPr>
      </w:pPr>
      <w:r w:rsidRPr="0071230A">
        <w:rPr>
          <w:lang w:val="ru-RU" w:eastAsia="ru-RU"/>
        </w:rPr>
        <w:t>Скульптура. Теоретические основы.</w:t>
      </w:r>
    </w:p>
    <w:p w:rsidR="00D5136B" w:rsidRPr="0071230A" w:rsidRDefault="00D5136B" w:rsidP="002A1C58">
      <w:pPr>
        <w:numPr>
          <w:ilvl w:val="1"/>
          <w:numId w:val="22"/>
        </w:numPr>
        <w:tabs>
          <w:tab w:val="num" w:pos="360"/>
          <w:tab w:val="left" w:pos="1140"/>
        </w:tabs>
        <w:ind w:left="0" w:firstLine="21"/>
        <w:jc w:val="both"/>
        <w:rPr>
          <w:lang w:val="ru-RU" w:eastAsia="ru-RU"/>
        </w:rPr>
      </w:pPr>
      <w:r w:rsidRPr="0071230A">
        <w:rPr>
          <w:lang w:val="ru-RU" w:eastAsia="ru-RU"/>
        </w:rPr>
        <w:t>Понятие изобразительной деятельности. Виды изобразительной деятельности в дошкольных учреждениях для детей с нарушениями речи. Авторские программы по предмету «Изобразительное искусство».</w:t>
      </w:r>
    </w:p>
    <w:p w:rsidR="00D5136B" w:rsidRPr="0071230A" w:rsidRDefault="00D5136B" w:rsidP="002A1C58">
      <w:pPr>
        <w:numPr>
          <w:ilvl w:val="1"/>
          <w:numId w:val="22"/>
        </w:numPr>
        <w:tabs>
          <w:tab w:val="num" w:pos="360"/>
          <w:tab w:val="left" w:pos="1140"/>
        </w:tabs>
        <w:ind w:left="0" w:firstLine="21"/>
        <w:jc w:val="both"/>
        <w:rPr>
          <w:lang w:val="ru-RU" w:eastAsia="ru-RU"/>
        </w:rPr>
      </w:pPr>
      <w:r w:rsidRPr="0071230A">
        <w:rPr>
          <w:lang w:val="ru-RU" w:eastAsia="ru-RU"/>
        </w:rPr>
        <w:lastRenderedPageBreak/>
        <w:t>Понятие изобразительной деятельности. Виды изобразительной деятельности в школьных образовательных учреждениях для детей с нарушениями речи. Авторские программы по предмету «Изобразительное искусство».</w:t>
      </w:r>
    </w:p>
    <w:p w:rsidR="00D5136B" w:rsidRPr="0071230A" w:rsidRDefault="00D5136B" w:rsidP="002A1C58">
      <w:pPr>
        <w:numPr>
          <w:ilvl w:val="1"/>
          <w:numId w:val="22"/>
        </w:numPr>
        <w:tabs>
          <w:tab w:val="num" w:pos="360"/>
          <w:tab w:val="left" w:pos="1140"/>
        </w:tabs>
        <w:ind w:left="0" w:firstLine="21"/>
        <w:jc w:val="both"/>
        <w:rPr>
          <w:lang w:val="ru-RU" w:eastAsia="ru-RU"/>
        </w:rPr>
      </w:pPr>
      <w:r w:rsidRPr="0071230A">
        <w:rPr>
          <w:lang w:val="ru-RU" w:eastAsia="ru-RU"/>
        </w:rPr>
        <w:t xml:space="preserve">Взаимосвязь изобразительной деятельности и речи. </w:t>
      </w:r>
    </w:p>
    <w:p w:rsidR="00D5136B" w:rsidRPr="0071230A" w:rsidRDefault="00D5136B" w:rsidP="002A1C58">
      <w:pPr>
        <w:numPr>
          <w:ilvl w:val="1"/>
          <w:numId w:val="22"/>
        </w:numPr>
        <w:tabs>
          <w:tab w:val="num" w:pos="360"/>
          <w:tab w:val="left" w:pos="1140"/>
        </w:tabs>
        <w:ind w:left="0" w:firstLine="21"/>
        <w:jc w:val="both"/>
        <w:rPr>
          <w:lang w:val="ru-RU" w:eastAsia="ru-RU"/>
        </w:rPr>
      </w:pPr>
      <w:r w:rsidRPr="0071230A">
        <w:rPr>
          <w:lang w:val="ru-RU" w:eastAsia="ru-RU"/>
        </w:rPr>
        <w:t>Особенности изобразительной деятельности детей с нарушениями речи.</w:t>
      </w:r>
    </w:p>
    <w:p w:rsidR="00D5136B" w:rsidRPr="0071230A" w:rsidRDefault="00D5136B" w:rsidP="002A1C58">
      <w:pPr>
        <w:numPr>
          <w:ilvl w:val="1"/>
          <w:numId w:val="22"/>
        </w:numPr>
        <w:tabs>
          <w:tab w:val="num" w:pos="360"/>
          <w:tab w:val="left" w:pos="1140"/>
        </w:tabs>
        <w:ind w:left="0" w:firstLine="21"/>
        <w:jc w:val="both"/>
        <w:rPr>
          <w:lang w:val="ru-RU" w:eastAsia="ru-RU"/>
        </w:rPr>
      </w:pPr>
      <w:r w:rsidRPr="0071230A">
        <w:rPr>
          <w:lang w:val="ru-RU" w:eastAsia="ru-RU"/>
        </w:rPr>
        <w:t>Роль изобразительного искусства в логопедической практике. Интеграция специалистов в дошкольных и школьных учреждениях для детей с нарушениями речи</w:t>
      </w:r>
    </w:p>
    <w:p w:rsidR="00D5136B" w:rsidRPr="0071230A" w:rsidRDefault="00D5136B" w:rsidP="002A1C58">
      <w:pPr>
        <w:numPr>
          <w:ilvl w:val="1"/>
          <w:numId w:val="22"/>
        </w:numPr>
        <w:tabs>
          <w:tab w:val="num" w:pos="360"/>
          <w:tab w:val="left" w:pos="1140"/>
        </w:tabs>
        <w:ind w:left="0" w:firstLine="21"/>
        <w:jc w:val="both"/>
        <w:rPr>
          <w:lang w:val="ru-RU" w:eastAsia="ru-RU"/>
        </w:rPr>
      </w:pPr>
      <w:r w:rsidRPr="0071230A">
        <w:rPr>
          <w:lang w:val="ru-RU" w:eastAsia="ru-RU"/>
        </w:rPr>
        <w:t>Предмет «Изобразительное искусство» в современной школе. Цели, задачи и содержание.</w:t>
      </w:r>
    </w:p>
    <w:p w:rsidR="00D5136B" w:rsidRPr="0071230A" w:rsidRDefault="00D5136B" w:rsidP="002A1C58">
      <w:pPr>
        <w:numPr>
          <w:ilvl w:val="1"/>
          <w:numId w:val="22"/>
        </w:numPr>
        <w:tabs>
          <w:tab w:val="num" w:pos="360"/>
          <w:tab w:val="left" w:pos="1140"/>
        </w:tabs>
        <w:ind w:left="0" w:firstLine="21"/>
        <w:jc w:val="both"/>
        <w:rPr>
          <w:lang w:val="ru-RU" w:eastAsia="ru-RU"/>
        </w:rPr>
      </w:pPr>
      <w:r w:rsidRPr="0071230A">
        <w:rPr>
          <w:lang w:val="ru-RU" w:eastAsia="ru-RU"/>
        </w:rPr>
        <w:t>«Методика преподавания изобразительной деятельности» как предмет изучения.</w:t>
      </w:r>
    </w:p>
    <w:p w:rsidR="00D5136B" w:rsidRPr="0071230A" w:rsidRDefault="00D5136B" w:rsidP="002A1C58">
      <w:pPr>
        <w:numPr>
          <w:ilvl w:val="1"/>
          <w:numId w:val="22"/>
        </w:numPr>
        <w:tabs>
          <w:tab w:val="num" w:pos="360"/>
          <w:tab w:val="left" w:pos="1140"/>
        </w:tabs>
        <w:ind w:left="0" w:firstLine="21"/>
        <w:jc w:val="both"/>
        <w:rPr>
          <w:lang w:val="ru-RU" w:eastAsia="ru-RU"/>
        </w:rPr>
      </w:pPr>
      <w:r w:rsidRPr="0071230A">
        <w:rPr>
          <w:lang w:val="ru-RU" w:eastAsia="ru-RU"/>
        </w:rPr>
        <w:t xml:space="preserve"> История методов обучения рисованию.</w:t>
      </w:r>
    </w:p>
    <w:p w:rsidR="00D5136B" w:rsidRPr="0071230A" w:rsidRDefault="00D5136B" w:rsidP="002A1C58">
      <w:pPr>
        <w:numPr>
          <w:ilvl w:val="1"/>
          <w:numId w:val="22"/>
        </w:numPr>
        <w:tabs>
          <w:tab w:val="num" w:pos="360"/>
          <w:tab w:val="left" w:pos="1140"/>
        </w:tabs>
        <w:ind w:left="0" w:firstLine="21"/>
        <w:jc w:val="both"/>
        <w:rPr>
          <w:lang w:val="ru-RU" w:eastAsia="ru-RU"/>
        </w:rPr>
      </w:pPr>
      <w:r w:rsidRPr="0071230A">
        <w:rPr>
          <w:lang w:val="ru-RU" w:eastAsia="ru-RU"/>
        </w:rPr>
        <w:t>Зарубежные методы обучения рисованию.</w:t>
      </w:r>
    </w:p>
    <w:p w:rsidR="00D5136B" w:rsidRPr="0071230A" w:rsidRDefault="00D5136B" w:rsidP="002A1C58">
      <w:pPr>
        <w:numPr>
          <w:ilvl w:val="1"/>
          <w:numId w:val="22"/>
        </w:numPr>
        <w:tabs>
          <w:tab w:val="num" w:pos="360"/>
          <w:tab w:val="left" w:pos="1140"/>
        </w:tabs>
        <w:ind w:left="0" w:firstLine="21"/>
        <w:jc w:val="both"/>
        <w:rPr>
          <w:lang w:val="ru-RU" w:eastAsia="ru-RU"/>
        </w:rPr>
      </w:pPr>
      <w:r w:rsidRPr="0071230A">
        <w:rPr>
          <w:lang w:val="ru-RU" w:eastAsia="ru-RU"/>
        </w:rPr>
        <w:t>Методы обучения рисованию в России.</w:t>
      </w:r>
    </w:p>
    <w:p w:rsidR="00D5136B" w:rsidRPr="0071230A" w:rsidRDefault="00D5136B" w:rsidP="002A1C58">
      <w:pPr>
        <w:numPr>
          <w:ilvl w:val="1"/>
          <w:numId w:val="22"/>
        </w:numPr>
        <w:tabs>
          <w:tab w:val="num" w:pos="360"/>
          <w:tab w:val="left" w:pos="1140"/>
        </w:tabs>
        <w:ind w:left="0" w:firstLine="21"/>
        <w:jc w:val="both"/>
        <w:rPr>
          <w:lang w:val="ru-RU" w:eastAsia="ru-RU"/>
        </w:rPr>
      </w:pPr>
      <w:r w:rsidRPr="0071230A">
        <w:rPr>
          <w:lang w:val="ru-RU" w:eastAsia="ru-RU"/>
        </w:rPr>
        <w:t xml:space="preserve">Методы обучения рисованию в современной школе. </w:t>
      </w:r>
    </w:p>
    <w:p w:rsidR="00D5136B" w:rsidRPr="0071230A" w:rsidRDefault="00D5136B" w:rsidP="002A1C58">
      <w:pPr>
        <w:numPr>
          <w:ilvl w:val="1"/>
          <w:numId w:val="22"/>
        </w:numPr>
        <w:tabs>
          <w:tab w:val="num" w:pos="360"/>
          <w:tab w:val="left" w:pos="1140"/>
        </w:tabs>
        <w:ind w:left="0" w:firstLine="21"/>
        <w:jc w:val="both"/>
        <w:rPr>
          <w:lang w:val="ru-RU" w:eastAsia="ru-RU"/>
        </w:rPr>
      </w:pPr>
      <w:r w:rsidRPr="0071230A">
        <w:rPr>
          <w:lang w:val="ru-RU" w:eastAsia="ru-RU"/>
        </w:rPr>
        <w:t xml:space="preserve">Сущность и понятие артпедагогики и артерапии. Сходство и различие. </w:t>
      </w:r>
    </w:p>
    <w:p w:rsidR="00D5136B" w:rsidRPr="0071230A" w:rsidRDefault="00D5136B" w:rsidP="002A1C58">
      <w:pPr>
        <w:numPr>
          <w:ilvl w:val="1"/>
          <w:numId w:val="22"/>
        </w:numPr>
        <w:tabs>
          <w:tab w:val="num" w:pos="360"/>
          <w:tab w:val="left" w:pos="1140"/>
        </w:tabs>
        <w:ind w:left="0" w:firstLine="21"/>
        <w:jc w:val="both"/>
        <w:rPr>
          <w:lang w:val="ru-RU" w:eastAsia="ru-RU"/>
        </w:rPr>
      </w:pPr>
      <w:r w:rsidRPr="0071230A">
        <w:rPr>
          <w:lang w:val="ru-RU" w:eastAsia="ru-RU"/>
        </w:rPr>
        <w:t>Взгляды отечественных и зарубежных педагогов и психологов на использование изобразительного искусства в  развитии детей и коррекции имеющихся у них нарушений.</w:t>
      </w:r>
    </w:p>
    <w:p w:rsidR="00D5136B" w:rsidRPr="0071230A" w:rsidRDefault="00D5136B" w:rsidP="002A1C58">
      <w:pPr>
        <w:numPr>
          <w:ilvl w:val="1"/>
          <w:numId w:val="22"/>
        </w:numPr>
        <w:tabs>
          <w:tab w:val="num" w:pos="360"/>
          <w:tab w:val="left" w:pos="1140"/>
        </w:tabs>
        <w:ind w:left="0" w:firstLine="21"/>
        <w:jc w:val="both"/>
        <w:rPr>
          <w:lang w:val="ru-RU" w:eastAsia="ru-RU"/>
        </w:rPr>
      </w:pPr>
      <w:r w:rsidRPr="0071230A">
        <w:rPr>
          <w:lang w:val="ru-RU" w:eastAsia="ru-RU"/>
        </w:rPr>
        <w:t xml:space="preserve"> Роль педагога в художественном развитии детей с проблемами в развитии.</w:t>
      </w:r>
    </w:p>
    <w:p w:rsidR="00D5136B" w:rsidRPr="0071230A" w:rsidRDefault="00D5136B" w:rsidP="002A1C58">
      <w:pPr>
        <w:numPr>
          <w:ilvl w:val="1"/>
          <w:numId w:val="22"/>
        </w:numPr>
        <w:tabs>
          <w:tab w:val="num" w:pos="360"/>
          <w:tab w:val="left" w:pos="1140"/>
        </w:tabs>
        <w:ind w:left="0" w:firstLine="21"/>
        <w:jc w:val="both"/>
        <w:rPr>
          <w:lang w:val="ru-RU" w:eastAsia="ru-RU"/>
        </w:rPr>
      </w:pPr>
      <w:r w:rsidRPr="0071230A">
        <w:rPr>
          <w:lang w:val="ru-RU" w:eastAsia="ru-RU"/>
        </w:rPr>
        <w:t>Оснащение кабинета изобразительного искусства.</w:t>
      </w:r>
    </w:p>
    <w:p w:rsidR="00D5136B" w:rsidRPr="0071230A" w:rsidRDefault="00D5136B" w:rsidP="002A1C58">
      <w:pPr>
        <w:numPr>
          <w:ilvl w:val="1"/>
          <w:numId w:val="22"/>
        </w:numPr>
        <w:tabs>
          <w:tab w:val="num" w:pos="360"/>
          <w:tab w:val="left" w:pos="1140"/>
        </w:tabs>
        <w:ind w:left="0" w:firstLine="21"/>
        <w:jc w:val="both"/>
        <w:rPr>
          <w:lang w:val="ru-RU" w:eastAsia="ru-RU"/>
        </w:rPr>
      </w:pPr>
      <w:r w:rsidRPr="0071230A">
        <w:rPr>
          <w:lang w:val="ru-RU" w:eastAsia="ru-RU"/>
        </w:rPr>
        <w:t>Урок изобразительного искусства как форма коррекционно-развивающей и воспитательной работы. Структура урока по изобразительному искусству.</w:t>
      </w:r>
    </w:p>
    <w:p w:rsidR="00D5136B" w:rsidRPr="0071230A" w:rsidRDefault="00D5136B" w:rsidP="002A1C58">
      <w:pPr>
        <w:numPr>
          <w:ilvl w:val="1"/>
          <w:numId w:val="22"/>
        </w:numPr>
        <w:tabs>
          <w:tab w:val="num" w:pos="360"/>
          <w:tab w:val="left" w:pos="1140"/>
        </w:tabs>
        <w:ind w:left="0" w:firstLine="21"/>
        <w:jc w:val="both"/>
        <w:rPr>
          <w:lang w:val="ru-RU" w:eastAsia="ru-RU"/>
        </w:rPr>
      </w:pPr>
      <w:r w:rsidRPr="0071230A">
        <w:rPr>
          <w:lang w:val="ru-RU" w:eastAsia="ru-RU"/>
        </w:rPr>
        <w:t>Конспект урока по изобразительному искусству (программа Б.Н. Неменского, индивидуальный выбор темы).</w:t>
      </w:r>
    </w:p>
    <w:p w:rsidR="00D5136B" w:rsidRPr="0071230A" w:rsidRDefault="00D5136B" w:rsidP="002A1C58">
      <w:pPr>
        <w:numPr>
          <w:ilvl w:val="1"/>
          <w:numId w:val="22"/>
        </w:numPr>
        <w:tabs>
          <w:tab w:val="num" w:pos="360"/>
          <w:tab w:val="left" w:pos="1140"/>
        </w:tabs>
        <w:ind w:left="0" w:firstLine="21"/>
        <w:jc w:val="both"/>
        <w:rPr>
          <w:lang w:val="ru-RU" w:eastAsia="ru-RU"/>
        </w:rPr>
      </w:pPr>
      <w:r w:rsidRPr="0071230A">
        <w:rPr>
          <w:lang w:val="ru-RU" w:eastAsia="ru-RU"/>
        </w:rPr>
        <w:t>Беседа по изобразительному искусству (выбор по общему списку тем).</w:t>
      </w:r>
    </w:p>
    <w:p w:rsidR="00D5136B" w:rsidRPr="0071230A" w:rsidRDefault="00D5136B" w:rsidP="002A1C58">
      <w:pPr>
        <w:numPr>
          <w:ilvl w:val="1"/>
          <w:numId w:val="22"/>
        </w:numPr>
        <w:tabs>
          <w:tab w:val="num" w:pos="360"/>
          <w:tab w:val="left" w:pos="1140"/>
        </w:tabs>
        <w:ind w:left="0" w:firstLine="21"/>
        <w:jc w:val="both"/>
        <w:rPr>
          <w:lang w:val="ru-RU" w:eastAsia="ru-RU"/>
        </w:rPr>
      </w:pPr>
      <w:r w:rsidRPr="0071230A">
        <w:rPr>
          <w:lang w:val="ru-RU" w:eastAsia="ru-RU"/>
        </w:rPr>
        <w:t>Внеклассная изобразительная деятельность в специальном образовательном учреждении.</w:t>
      </w:r>
    </w:p>
    <w:p w:rsidR="00D5136B" w:rsidRPr="0071230A" w:rsidRDefault="00D5136B" w:rsidP="002A1C58">
      <w:pPr>
        <w:numPr>
          <w:ilvl w:val="1"/>
          <w:numId w:val="22"/>
        </w:numPr>
        <w:tabs>
          <w:tab w:val="num" w:pos="360"/>
          <w:tab w:val="left" w:pos="1140"/>
        </w:tabs>
        <w:ind w:left="0" w:firstLine="21"/>
        <w:jc w:val="both"/>
        <w:rPr>
          <w:lang w:val="ru-RU" w:eastAsia="ru-RU"/>
        </w:rPr>
      </w:pPr>
      <w:r w:rsidRPr="0071230A">
        <w:rPr>
          <w:lang w:val="ru-RU" w:eastAsia="ru-RU"/>
        </w:rPr>
        <w:t xml:space="preserve">Пропедевтический период. Цель и задачи. </w:t>
      </w:r>
    </w:p>
    <w:p w:rsidR="00D5136B" w:rsidRPr="0071230A" w:rsidRDefault="00D5136B" w:rsidP="002A1C58">
      <w:pPr>
        <w:numPr>
          <w:ilvl w:val="1"/>
          <w:numId w:val="22"/>
        </w:numPr>
        <w:tabs>
          <w:tab w:val="num" w:pos="360"/>
          <w:tab w:val="left" w:pos="1140"/>
        </w:tabs>
        <w:ind w:left="0" w:firstLine="21"/>
        <w:jc w:val="both"/>
        <w:rPr>
          <w:lang w:val="ru-RU" w:eastAsia="ru-RU"/>
        </w:rPr>
      </w:pPr>
      <w:r w:rsidRPr="0071230A">
        <w:rPr>
          <w:lang w:val="ru-RU" w:eastAsia="ru-RU"/>
        </w:rPr>
        <w:t>Уроки декоративного рисования. Цель, задачи, темы.</w:t>
      </w:r>
    </w:p>
    <w:p w:rsidR="00D5136B" w:rsidRPr="0071230A" w:rsidRDefault="00D5136B" w:rsidP="002A1C58">
      <w:pPr>
        <w:numPr>
          <w:ilvl w:val="1"/>
          <w:numId w:val="22"/>
        </w:numPr>
        <w:tabs>
          <w:tab w:val="num" w:pos="360"/>
          <w:tab w:val="left" w:pos="1140"/>
        </w:tabs>
        <w:ind w:left="0" w:firstLine="21"/>
        <w:jc w:val="both"/>
        <w:rPr>
          <w:lang w:val="ru-RU" w:eastAsia="ru-RU"/>
        </w:rPr>
      </w:pPr>
      <w:r w:rsidRPr="0071230A">
        <w:rPr>
          <w:lang w:val="ru-RU" w:eastAsia="ru-RU"/>
        </w:rPr>
        <w:t>Уроки тематического рисования. Цель и задачи, темы.</w:t>
      </w:r>
    </w:p>
    <w:p w:rsidR="00D5136B" w:rsidRPr="0071230A" w:rsidRDefault="00D5136B" w:rsidP="002A1C58">
      <w:pPr>
        <w:numPr>
          <w:ilvl w:val="1"/>
          <w:numId w:val="22"/>
        </w:numPr>
        <w:tabs>
          <w:tab w:val="num" w:pos="360"/>
          <w:tab w:val="left" w:pos="1140"/>
        </w:tabs>
        <w:ind w:left="0" w:firstLine="21"/>
        <w:jc w:val="both"/>
        <w:rPr>
          <w:lang w:val="ru-RU" w:eastAsia="ru-RU"/>
        </w:rPr>
      </w:pPr>
      <w:r w:rsidRPr="0071230A">
        <w:rPr>
          <w:lang w:val="ru-RU" w:eastAsia="ru-RU"/>
        </w:rPr>
        <w:t>Уроки рисования с натуры. Цель и задачи, темы.</w:t>
      </w:r>
    </w:p>
    <w:p w:rsidR="00D5136B" w:rsidRPr="0071230A" w:rsidRDefault="00D5136B" w:rsidP="002A1C58">
      <w:pPr>
        <w:numPr>
          <w:ilvl w:val="1"/>
          <w:numId w:val="22"/>
        </w:numPr>
        <w:tabs>
          <w:tab w:val="num" w:pos="360"/>
          <w:tab w:val="left" w:pos="1140"/>
        </w:tabs>
        <w:ind w:left="0" w:firstLine="21"/>
        <w:jc w:val="both"/>
        <w:rPr>
          <w:lang w:val="ru-RU" w:eastAsia="ru-RU"/>
        </w:rPr>
      </w:pPr>
      <w:r w:rsidRPr="0071230A">
        <w:rPr>
          <w:lang w:val="ru-RU" w:eastAsia="ru-RU"/>
        </w:rPr>
        <w:t>Изобразительная деятельность дошкольников.</w:t>
      </w:r>
    </w:p>
    <w:p w:rsidR="00D5136B" w:rsidRPr="0071230A" w:rsidRDefault="00D5136B" w:rsidP="002A1C58">
      <w:pPr>
        <w:numPr>
          <w:ilvl w:val="1"/>
          <w:numId w:val="22"/>
        </w:numPr>
        <w:tabs>
          <w:tab w:val="num" w:pos="360"/>
          <w:tab w:val="left" w:pos="1140"/>
        </w:tabs>
        <w:ind w:left="0" w:firstLine="21"/>
        <w:jc w:val="both"/>
        <w:rPr>
          <w:lang w:val="ru-RU" w:eastAsia="ru-RU"/>
        </w:rPr>
      </w:pPr>
      <w:r w:rsidRPr="0071230A">
        <w:rPr>
          <w:lang w:val="ru-RU" w:eastAsia="ru-RU"/>
        </w:rPr>
        <w:t>Изобразительная деятельность младших школьников.</w:t>
      </w:r>
    </w:p>
    <w:p w:rsidR="00D5136B" w:rsidRPr="0071230A" w:rsidRDefault="00D5136B" w:rsidP="002A1C58">
      <w:pPr>
        <w:numPr>
          <w:ilvl w:val="1"/>
          <w:numId w:val="22"/>
        </w:numPr>
        <w:tabs>
          <w:tab w:val="num" w:pos="360"/>
          <w:tab w:val="left" w:pos="1140"/>
        </w:tabs>
        <w:ind w:left="0" w:firstLine="21"/>
        <w:jc w:val="both"/>
        <w:rPr>
          <w:lang w:val="ru-RU" w:eastAsia="ru-RU"/>
        </w:rPr>
      </w:pPr>
      <w:r w:rsidRPr="0071230A">
        <w:rPr>
          <w:lang w:val="ru-RU" w:eastAsia="ru-RU"/>
        </w:rPr>
        <w:t>Изобразительная деятельность подростков.</w:t>
      </w:r>
    </w:p>
    <w:p w:rsidR="00D5136B" w:rsidRPr="0071230A" w:rsidRDefault="00D5136B" w:rsidP="002A1C58">
      <w:pPr>
        <w:tabs>
          <w:tab w:val="num" w:pos="1044"/>
          <w:tab w:val="left" w:pos="1140"/>
        </w:tabs>
        <w:jc w:val="both"/>
        <w:rPr>
          <w:lang w:val="ru-RU" w:eastAsia="ru-RU"/>
        </w:rPr>
      </w:pPr>
    </w:p>
    <w:p w:rsidR="002A6633" w:rsidRPr="002A6633" w:rsidRDefault="002A6633" w:rsidP="002A6633">
      <w:pPr>
        <w:tabs>
          <w:tab w:val="left" w:pos="851"/>
        </w:tabs>
        <w:rPr>
          <w:rStyle w:val="FontStyle20"/>
          <w:szCs w:val="24"/>
          <w:lang w:val="ru-RU"/>
        </w:rPr>
      </w:pPr>
      <w:r w:rsidRPr="002A6633">
        <w:rPr>
          <w:rStyle w:val="FontStyle20"/>
          <w:rFonts w:ascii="Times New Roman" w:hAnsi="Times New Roman" w:cs="Times New Roman"/>
          <w:sz w:val="24"/>
          <w:szCs w:val="24"/>
          <w:lang w:val="ru-RU"/>
        </w:rPr>
        <w:t>Критерии оценки</w:t>
      </w:r>
      <w:r w:rsidRPr="002A6633">
        <w:rPr>
          <w:rStyle w:val="FontStyle20"/>
          <w:szCs w:val="24"/>
          <w:lang w:val="ru-RU"/>
        </w:rPr>
        <w:t xml:space="preserve"> </w:t>
      </w:r>
      <w:r w:rsidRPr="001317E4">
        <w:rPr>
          <w:lang w:val="ru-RU"/>
        </w:rPr>
        <w:t>(в соответствии с формируемыми компетенциями и планируемыми результатами обучения)</w:t>
      </w:r>
      <w:r w:rsidRPr="002A6633">
        <w:rPr>
          <w:rStyle w:val="FontStyle20"/>
          <w:szCs w:val="24"/>
          <w:lang w:val="ru-RU"/>
        </w:rPr>
        <w:t>:</w:t>
      </w:r>
    </w:p>
    <w:p w:rsidR="002A6633" w:rsidRPr="001317E4" w:rsidRDefault="002A6633" w:rsidP="002A6633">
      <w:pPr>
        <w:widowControl w:val="0"/>
        <w:numPr>
          <w:ilvl w:val="1"/>
          <w:numId w:val="46"/>
        </w:numPr>
        <w:tabs>
          <w:tab w:val="left" w:pos="851"/>
        </w:tabs>
        <w:autoSpaceDE w:val="0"/>
        <w:autoSpaceDN w:val="0"/>
        <w:adjustRightInd w:val="0"/>
        <w:jc w:val="both"/>
        <w:rPr>
          <w:lang w:val="ru-RU"/>
        </w:rPr>
      </w:pPr>
      <w:r w:rsidRPr="001317E4">
        <w:rPr>
          <w:lang w:val="ru-RU"/>
        </w:rPr>
        <w:t>«зачет</w:t>
      </w:r>
      <w:r w:rsidRPr="001317E4">
        <w:rPr>
          <w:b/>
          <w:lang w:val="ru-RU"/>
        </w:rPr>
        <w:t>»</w:t>
      </w:r>
      <w:r w:rsidRPr="001317E4">
        <w:rPr>
          <w:lang w:val="ru-RU"/>
        </w:rPr>
        <w:t xml:space="preserve"> – студент должен показать высокий уровень знаний не только на уровне воспроизведения и объяснения информации, но и интеллектуальные навыки решения проблем и задач, нахождения уникальных ответов к проблемам, оценки и вынесения критических суждений;</w:t>
      </w:r>
    </w:p>
    <w:p w:rsidR="002A6633" w:rsidRPr="001317E4" w:rsidRDefault="002A6633" w:rsidP="002A6633">
      <w:pPr>
        <w:widowControl w:val="0"/>
        <w:numPr>
          <w:ilvl w:val="1"/>
          <w:numId w:val="46"/>
        </w:numPr>
        <w:tabs>
          <w:tab w:val="left" w:pos="851"/>
        </w:tabs>
        <w:autoSpaceDE w:val="0"/>
        <w:autoSpaceDN w:val="0"/>
        <w:adjustRightInd w:val="0"/>
        <w:jc w:val="both"/>
        <w:rPr>
          <w:lang w:val="ru-RU"/>
        </w:rPr>
      </w:pPr>
      <w:r w:rsidRPr="001317E4">
        <w:rPr>
          <w:lang w:val="ru-RU"/>
        </w:rPr>
        <w:t xml:space="preserve"> </w:t>
      </w:r>
      <w:r w:rsidRPr="001317E4">
        <w:rPr>
          <w:b/>
          <w:lang w:val="ru-RU"/>
        </w:rPr>
        <w:t>«</w:t>
      </w:r>
      <w:r w:rsidRPr="001317E4">
        <w:rPr>
          <w:lang w:val="ru-RU"/>
        </w:rPr>
        <w:t>незачет</w:t>
      </w:r>
      <w:r w:rsidRPr="001317E4">
        <w:rPr>
          <w:b/>
          <w:lang w:val="ru-RU"/>
        </w:rPr>
        <w:t>»</w:t>
      </w:r>
      <w:r w:rsidRPr="001317E4">
        <w:rPr>
          <w:lang w:val="ru-RU"/>
        </w:rPr>
        <w:t xml:space="preserve"> – студент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71230A" w:rsidRPr="0071230A" w:rsidRDefault="0071230A" w:rsidP="0071230A">
      <w:pPr>
        <w:pStyle w:val="1"/>
        <w:jc w:val="left"/>
        <w:rPr>
          <w:rStyle w:val="FontStyle31"/>
          <w:rFonts w:ascii="Times New Roman" w:hAnsi="Times New Roman" w:cs="Times New Roman"/>
          <w:iCs/>
          <w:spacing w:val="-4"/>
          <w:sz w:val="24"/>
          <w:szCs w:val="24"/>
        </w:rPr>
      </w:pPr>
      <w:r w:rsidRPr="0071230A">
        <w:rPr>
          <w:rStyle w:val="FontStyle32"/>
          <w:spacing w:val="-4"/>
          <w:sz w:val="24"/>
          <w:szCs w:val="24"/>
        </w:rPr>
        <w:t xml:space="preserve">8 </w:t>
      </w:r>
      <w:r w:rsidRPr="0071230A">
        <w:rPr>
          <w:rStyle w:val="FontStyle31"/>
          <w:rFonts w:ascii="Times New Roman" w:hAnsi="Times New Roman" w:cs="Times New Roman"/>
          <w:spacing w:val="-4"/>
          <w:sz w:val="24"/>
          <w:szCs w:val="24"/>
        </w:rPr>
        <w:t xml:space="preserve">Учебно-методическое и информационное обеспечение дисциплины. </w:t>
      </w:r>
    </w:p>
    <w:p w:rsidR="0071230A" w:rsidRPr="0071230A" w:rsidRDefault="0071230A" w:rsidP="0071230A">
      <w:pPr>
        <w:pStyle w:val="Style10"/>
        <w:widowControl/>
        <w:ind w:firstLine="709"/>
        <w:rPr>
          <w:rStyle w:val="FontStyle22"/>
          <w:b/>
          <w:sz w:val="24"/>
          <w:szCs w:val="24"/>
        </w:rPr>
      </w:pPr>
      <w:r w:rsidRPr="0071230A">
        <w:rPr>
          <w:rStyle w:val="FontStyle18"/>
          <w:sz w:val="24"/>
          <w:szCs w:val="24"/>
        </w:rPr>
        <w:t xml:space="preserve">а) Основная </w:t>
      </w:r>
      <w:r w:rsidRPr="0071230A">
        <w:rPr>
          <w:rStyle w:val="FontStyle22"/>
          <w:b/>
          <w:sz w:val="24"/>
          <w:szCs w:val="24"/>
        </w:rPr>
        <w:t>литература:</w:t>
      </w:r>
    </w:p>
    <w:p w:rsidR="0071230A" w:rsidRPr="0071230A" w:rsidRDefault="0071230A" w:rsidP="0071230A">
      <w:pPr>
        <w:jc w:val="both"/>
        <w:rPr>
          <w:lang w:val="ru-RU" w:eastAsia="ru-RU"/>
        </w:rPr>
      </w:pPr>
      <w:r w:rsidRPr="0071230A">
        <w:rPr>
          <w:lang w:val="ru-RU" w:eastAsia="ru-RU"/>
        </w:rPr>
        <w:t>1. Чернобровкин В. А. Теории и технологии развития детей дошкольного возраста в изобразительной деятельности [Электронный ресурс] : учебно-методическое пособие / В. А. Чернобровкин ; МГТУ. - Магнитогорск : МГТУ, 2016. - 1 электрон. опт. диск (</w:t>
      </w:r>
      <w:r w:rsidRPr="0071230A">
        <w:rPr>
          <w:lang w:eastAsia="ru-RU"/>
        </w:rPr>
        <w:t>CD</w:t>
      </w:r>
      <w:r w:rsidRPr="0071230A">
        <w:rPr>
          <w:lang w:val="ru-RU" w:eastAsia="ru-RU"/>
        </w:rPr>
        <w:t>-</w:t>
      </w:r>
      <w:r w:rsidRPr="0071230A">
        <w:rPr>
          <w:lang w:eastAsia="ru-RU"/>
        </w:rPr>
        <w:t>ROM</w:t>
      </w:r>
      <w:r w:rsidRPr="0071230A">
        <w:rPr>
          <w:lang w:val="ru-RU" w:eastAsia="ru-RU"/>
        </w:rPr>
        <w:t xml:space="preserve">). - Режим доступа: </w:t>
      </w:r>
      <w:hyperlink r:id="rId15" w:history="1">
        <w:r w:rsidR="00781842" w:rsidRPr="008C4050">
          <w:rPr>
            <w:rStyle w:val="af9"/>
            <w:lang w:eastAsia="ru-RU"/>
          </w:rPr>
          <w:t>https</w:t>
        </w:r>
        <w:r w:rsidR="00781842" w:rsidRPr="008C4050">
          <w:rPr>
            <w:rStyle w:val="af9"/>
            <w:lang w:val="ru-RU" w:eastAsia="ru-RU"/>
          </w:rPr>
          <w:t>://</w:t>
        </w:r>
        <w:r w:rsidR="00781842" w:rsidRPr="008C4050">
          <w:rPr>
            <w:rStyle w:val="af9"/>
            <w:lang w:eastAsia="ru-RU"/>
          </w:rPr>
          <w:t>magtu</w:t>
        </w:r>
        <w:r w:rsidR="00781842" w:rsidRPr="008C4050">
          <w:rPr>
            <w:rStyle w:val="af9"/>
            <w:lang w:val="ru-RU" w:eastAsia="ru-RU"/>
          </w:rPr>
          <w:t>.</w:t>
        </w:r>
        <w:r w:rsidR="00781842" w:rsidRPr="008C4050">
          <w:rPr>
            <w:rStyle w:val="af9"/>
            <w:lang w:eastAsia="ru-RU"/>
          </w:rPr>
          <w:t>informsystema</w:t>
        </w:r>
        <w:r w:rsidR="00781842" w:rsidRPr="008C4050">
          <w:rPr>
            <w:rStyle w:val="af9"/>
            <w:lang w:val="ru-RU" w:eastAsia="ru-RU"/>
          </w:rPr>
          <w:t>.</w:t>
        </w:r>
        <w:r w:rsidR="00781842" w:rsidRPr="008C4050">
          <w:rPr>
            <w:rStyle w:val="af9"/>
            <w:lang w:eastAsia="ru-RU"/>
          </w:rPr>
          <w:t>ru</w:t>
        </w:r>
        <w:r w:rsidR="00781842" w:rsidRPr="008C4050">
          <w:rPr>
            <w:rStyle w:val="af9"/>
            <w:lang w:val="ru-RU" w:eastAsia="ru-RU"/>
          </w:rPr>
          <w:t>/</w:t>
        </w:r>
        <w:r w:rsidR="00781842" w:rsidRPr="008C4050">
          <w:rPr>
            <w:rStyle w:val="af9"/>
            <w:lang w:eastAsia="ru-RU"/>
          </w:rPr>
          <w:t>uploader</w:t>
        </w:r>
        <w:r w:rsidR="00781842" w:rsidRPr="008C4050">
          <w:rPr>
            <w:rStyle w:val="af9"/>
            <w:lang w:val="ru-RU" w:eastAsia="ru-RU"/>
          </w:rPr>
          <w:t>/</w:t>
        </w:r>
        <w:r w:rsidR="00781842" w:rsidRPr="008C4050">
          <w:rPr>
            <w:rStyle w:val="af9"/>
            <w:lang w:eastAsia="ru-RU"/>
          </w:rPr>
          <w:t>fileUpload</w:t>
        </w:r>
        <w:r w:rsidR="00781842" w:rsidRPr="008C4050">
          <w:rPr>
            <w:rStyle w:val="af9"/>
            <w:lang w:val="ru-RU" w:eastAsia="ru-RU"/>
          </w:rPr>
          <w:t>?</w:t>
        </w:r>
        <w:r w:rsidR="00781842" w:rsidRPr="008C4050">
          <w:rPr>
            <w:rStyle w:val="af9"/>
            <w:lang w:eastAsia="ru-RU"/>
          </w:rPr>
          <w:t>name</w:t>
        </w:r>
        <w:r w:rsidR="00781842" w:rsidRPr="008C4050">
          <w:rPr>
            <w:rStyle w:val="af9"/>
            <w:lang w:val="ru-RU" w:eastAsia="ru-RU"/>
          </w:rPr>
          <w:t>=2769.</w:t>
        </w:r>
        <w:r w:rsidR="00781842" w:rsidRPr="008C4050">
          <w:rPr>
            <w:rStyle w:val="af9"/>
            <w:lang w:eastAsia="ru-RU"/>
          </w:rPr>
          <w:t>pdf</w:t>
        </w:r>
        <w:r w:rsidR="00781842" w:rsidRPr="008C4050">
          <w:rPr>
            <w:rStyle w:val="af9"/>
            <w:lang w:val="ru-RU" w:eastAsia="ru-RU"/>
          </w:rPr>
          <w:t>&amp;</w:t>
        </w:r>
        <w:r w:rsidR="00781842" w:rsidRPr="008C4050">
          <w:rPr>
            <w:rStyle w:val="af9"/>
            <w:lang w:eastAsia="ru-RU"/>
          </w:rPr>
          <w:t>show</w:t>
        </w:r>
        <w:r w:rsidR="00781842" w:rsidRPr="008C4050">
          <w:rPr>
            <w:rStyle w:val="af9"/>
            <w:lang w:val="ru-RU" w:eastAsia="ru-RU"/>
          </w:rPr>
          <w:t>=</w:t>
        </w:r>
        <w:r w:rsidR="00781842" w:rsidRPr="008C4050">
          <w:rPr>
            <w:rStyle w:val="af9"/>
            <w:lang w:eastAsia="ru-RU"/>
          </w:rPr>
          <w:t>dcatalogues</w:t>
        </w:r>
        <w:r w:rsidR="00781842" w:rsidRPr="008C4050">
          <w:rPr>
            <w:rStyle w:val="af9"/>
            <w:lang w:val="ru-RU" w:eastAsia="ru-RU"/>
          </w:rPr>
          <w:t>/1/1132896/2769.</w:t>
        </w:r>
        <w:r w:rsidR="00781842" w:rsidRPr="008C4050">
          <w:rPr>
            <w:rStyle w:val="af9"/>
            <w:lang w:eastAsia="ru-RU"/>
          </w:rPr>
          <w:t>pdf</w:t>
        </w:r>
        <w:r w:rsidR="00781842" w:rsidRPr="008C4050">
          <w:rPr>
            <w:rStyle w:val="af9"/>
            <w:lang w:val="ru-RU" w:eastAsia="ru-RU"/>
          </w:rPr>
          <w:t>&amp;</w:t>
        </w:r>
        <w:r w:rsidR="00781842" w:rsidRPr="008C4050">
          <w:rPr>
            <w:rStyle w:val="af9"/>
            <w:lang w:eastAsia="ru-RU"/>
          </w:rPr>
          <w:t>view</w:t>
        </w:r>
        <w:r w:rsidR="00781842" w:rsidRPr="008C4050">
          <w:rPr>
            <w:rStyle w:val="af9"/>
            <w:lang w:val="ru-RU" w:eastAsia="ru-RU"/>
          </w:rPr>
          <w:t>=</w:t>
        </w:r>
        <w:r w:rsidR="00781842" w:rsidRPr="008C4050">
          <w:rPr>
            <w:rStyle w:val="af9"/>
            <w:lang w:eastAsia="ru-RU"/>
          </w:rPr>
          <w:t>true</w:t>
        </w:r>
      </w:hyperlink>
      <w:r w:rsidR="00781842">
        <w:rPr>
          <w:lang w:val="ru-RU" w:eastAsia="ru-RU"/>
        </w:rPr>
        <w:t xml:space="preserve"> </w:t>
      </w:r>
      <w:r w:rsidRPr="0071230A">
        <w:rPr>
          <w:lang w:val="ru-RU" w:eastAsia="ru-RU"/>
        </w:rPr>
        <w:t>. - Макрообъект.</w:t>
      </w:r>
    </w:p>
    <w:p w:rsidR="0071230A" w:rsidRPr="0071230A" w:rsidRDefault="0071230A" w:rsidP="0071230A">
      <w:pPr>
        <w:jc w:val="both"/>
        <w:rPr>
          <w:lang w:val="ru-RU" w:eastAsia="ru-RU"/>
        </w:rPr>
      </w:pPr>
      <w:r w:rsidRPr="0071230A">
        <w:rPr>
          <w:lang w:val="ru-RU" w:eastAsia="ru-RU"/>
        </w:rPr>
        <w:t>2.Игошина Н. В. Технология художественно-эстетического развития дошкольников с ограниченными возможностями здоровья [Электронный ресурс] : учебное пособие / Н. В. Игошина ; МГТУ. - Магнитогорск : МГТУ, 2016. - 1 электрон. опт. диск (</w:t>
      </w:r>
      <w:r w:rsidRPr="0071230A">
        <w:rPr>
          <w:lang w:eastAsia="ru-RU"/>
        </w:rPr>
        <w:t>CD</w:t>
      </w:r>
      <w:r w:rsidRPr="0071230A">
        <w:rPr>
          <w:lang w:val="ru-RU" w:eastAsia="ru-RU"/>
        </w:rPr>
        <w:t>-</w:t>
      </w:r>
      <w:r w:rsidRPr="0071230A">
        <w:rPr>
          <w:lang w:eastAsia="ru-RU"/>
        </w:rPr>
        <w:t>ROM</w:t>
      </w:r>
      <w:r w:rsidRPr="0071230A">
        <w:rPr>
          <w:lang w:val="ru-RU" w:eastAsia="ru-RU"/>
        </w:rPr>
        <w:t>).</w:t>
      </w:r>
      <w:r w:rsidRPr="0071230A">
        <w:rPr>
          <w:lang w:eastAsia="ru-RU"/>
        </w:rPr>
        <w:t> </w:t>
      </w:r>
      <w:r w:rsidRPr="0071230A">
        <w:rPr>
          <w:lang w:val="ru-RU" w:eastAsia="ru-RU"/>
        </w:rPr>
        <w:t xml:space="preserve"> - Режим доступа: </w:t>
      </w:r>
      <w:r w:rsidRPr="0071230A">
        <w:rPr>
          <w:lang w:eastAsia="ru-RU"/>
        </w:rPr>
        <w:t>ttps</w:t>
      </w:r>
      <w:r w:rsidRPr="0071230A">
        <w:rPr>
          <w:lang w:val="ru-RU" w:eastAsia="ru-RU"/>
        </w:rPr>
        <w:t>://</w:t>
      </w:r>
      <w:r w:rsidRPr="0071230A">
        <w:rPr>
          <w:lang w:eastAsia="ru-RU"/>
        </w:rPr>
        <w:t>magtu</w:t>
      </w:r>
      <w:r w:rsidRPr="0071230A">
        <w:rPr>
          <w:lang w:val="ru-RU" w:eastAsia="ru-RU"/>
        </w:rPr>
        <w:t>.</w:t>
      </w:r>
      <w:r w:rsidRPr="0071230A">
        <w:rPr>
          <w:lang w:eastAsia="ru-RU"/>
        </w:rPr>
        <w:t>informsystema</w:t>
      </w:r>
      <w:r w:rsidRPr="0071230A">
        <w:rPr>
          <w:lang w:val="ru-RU" w:eastAsia="ru-RU"/>
        </w:rPr>
        <w:t>.</w:t>
      </w:r>
      <w:r w:rsidRPr="0071230A">
        <w:rPr>
          <w:lang w:eastAsia="ru-RU"/>
        </w:rPr>
        <w:t>ru</w:t>
      </w:r>
      <w:r w:rsidRPr="0071230A">
        <w:rPr>
          <w:lang w:val="ru-RU" w:eastAsia="ru-RU"/>
        </w:rPr>
        <w:t>/</w:t>
      </w:r>
      <w:r w:rsidRPr="0071230A">
        <w:rPr>
          <w:lang w:eastAsia="ru-RU"/>
        </w:rPr>
        <w:t>uploader</w:t>
      </w:r>
      <w:r w:rsidRPr="0071230A">
        <w:rPr>
          <w:lang w:val="ru-RU" w:eastAsia="ru-RU"/>
        </w:rPr>
        <w:t>/</w:t>
      </w:r>
      <w:r w:rsidRPr="0071230A">
        <w:rPr>
          <w:lang w:eastAsia="ru-RU"/>
        </w:rPr>
        <w:t>fileUpload</w:t>
      </w:r>
      <w:r w:rsidRPr="0071230A">
        <w:rPr>
          <w:lang w:val="ru-RU" w:eastAsia="ru-RU"/>
        </w:rPr>
        <w:t>?</w:t>
      </w:r>
      <w:r w:rsidRPr="0071230A">
        <w:rPr>
          <w:lang w:eastAsia="ru-RU"/>
        </w:rPr>
        <w:t>name</w:t>
      </w:r>
      <w:r w:rsidRPr="0071230A">
        <w:rPr>
          <w:lang w:val="ru-RU" w:eastAsia="ru-RU"/>
        </w:rPr>
        <w:t>=2347.</w:t>
      </w:r>
      <w:r w:rsidRPr="0071230A">
        <w:rPr>
          <w:lang w:eastAsia="ru-RU"/>
        </w:rPr>
        <w:t>pdf</w:t>
      </w:r>
      <w:r w:rsidRPr="0071230A">
        <w:rPr>
          <w:lang w:val="ru-RU" w:eastAsia="ru-RU"/>
        </w:rPr>
        <w:t>&amp;</w:t>
      </w:r>
      <w:r w:rsidRPr="0071230A">
        <w:rPr>
          <w:lang w:eastAsia="ru-RU"/>
        </w:rPr>
        <w:t>show</w:t>
      </w:r>
      <w:r w:rsidRPr="0071230A">
        <w:rPr>
          <w:lang w:val="ru-RU" w:eastAsia="ru-RU"/>
        </w:rPr>
        <w:t>=</w:t>
      </w:r>
      <w:r w:rsidRPr="0071230A">
        <w:rPr>
          <w:lang w:eastAsia="ru-RU"/>
        </w:rPr>
        <w:t>dcatalogues</w:t>
      </w:r>
      <w:r w:rsidRPr="0071230A">
        <w:rPr>
          <w:lang w:val="ru-RU" w:eastAsia="ru-RU"/>
        </w:rPr>
        <w:t>/1/1129991/2347.</w:t>
      </w:r>
      <w:r w:rsidRPr="0071230A">
        <w:rPr>
          <w:lang w:eastAsia="ru-RU"/>
        </w:rPr>
        <w:t>pdf</w:t>
      </w:r>
      <w:r w:rsidRPr="0071230A">
        <w:rPr>
          <w:lang w:val="ru-RU" w:eastAsia="ru-RU"/>
        </w:rPr>
        <w:t>&amp;</w:t>
      </w:r>
      <w:r w:rsidRPr="0071230A">
        <w:rPr>
          <w:lang w:eastAsia="ru-RU"/>
        </w:rPr>
        <w:t>view</w:t>
      </w:r>
      <w:r w:rsidRPr="0071230A">
        <w:rPr>
          <w:lang w:val="ru-RU" w:eastAsia="ru-RU"/>
        </w:rPr>
        <w:t>=</w:t>
      </w:r>
      <w:r w:rsidRPr="0071230A">
        <w:rPr>
          <w:lang w:eastAsia="ru-RU"/>
        </w:rPr>
        <w:t>true</w:t>
      </w:r>
      <w:r w:rsidR="00781842">
        <w:rPr>
          <w:lang w:val="ru-RU" w:eastAsia="ru-RU"/>
        </w:rPr>
        <w:t xml:space="preserve"> </w:t>
      </w:r>
      <w:r w:rsidRPr="0071230A">
        <w:rPr>
          <w:lang w:val="ru-RU" w:eastAsia="ru-RU"/>
        </w:rPr>
        <w:t>. - Макрообъект.</w:t>
      </w:r>
    </w:p>
    <w:p w:rsidR="0071230A" w:rsidRPr="0071230A" w:rsidRDefault="0071230A" w:rsidP="0071230A">
      <w:pPr>
        <w:pStyle w:val="12"/>
        <w:spacing w:after="0" w:line="240" w:lineRule="auto"/>
        <w:ind w:left="709"/>
        <w:jc w:val="both"/>
        <w:rPr>
          <w:rStyle w:val="FontStyle22"/>
          <w:b/>
          <w:sz w:val="24"/>
          <w:szCs w:val="24"/>
        </w:rPr>
      </w:pPr>
    </w:p>
    <w:p w:rsidR="0071230A" w:rsidRPr="0071230A" w:rsidRDefault="0071230A" w:rsidP="0071230A">
      <w:pPr>
        <w:pStyle w:val="12"/>
        <w:spacing w:after="0" w:line="240" w:lineRule="auto"/>
        <w:ind w:left="709"/>
        <w:jc w:val="both"/>
        <w:rPr>
          <w:rStyle w:val="FontStyle22"/>
          <w:sz w:val="24"/>
          <w:szCs w:val="24"/>
        </w:rPr>
      </w:pPr>
      <w:r w:rsidRPr="0071230A">
        <w:rPr>
          <w:rStyle w:val="FontStyle22"/>
          <w:b/>
          <w:sz w:val="24"/>
          <w:szCs w:val="24"/>
        </w:rPr>
        <w:t xml:space="preserve">б) Дополнительная литература: </w:t>
      </w:r>
    </w:p>
    <w:p w:rsidR="0071230A" w:rsidRPr="0071230A" w:rsidRDefault="0071230A" w:rsidP="0071230A">
      <w:pPr>
        <w:jc w:val="both"/>
        <w:rPr>
          <w:lang w:val="ru-RU"/>
        </w:rPr>
      </w:pPr>
      <w:r w:rsidRPr="0071230A">
        <w:rPr>
          <w:lang w:val="ru-RU"/>
        </w:rPr>
        <w:t>1.Неретина Т. Г. Общеметодические аспекты обучения в специальных образовательных учреждениях [Электронный ресурс] : учебное пособие / Т. Г. Неретина, С. В. Клевесенкова ; МГТУ. - Магнитогорск : МГТУ, 2016. - 1 электрон. опт. диск (</w:t>
      </w:r>
      <w:r w:rsidRPr="0071230A">
        <w:t>CD</w:t>
      </w:r>
      <w:r w:rsidRPr="0071230A">
        <w:rPr>
          <w:lang w:val="ru-RU"/>
        </w:rPr>
        <w:t>-</w:t>
      </w:r>
      <w:r w:rsidRPr="0071230A">
        <w:t>ROM</w:t>
      </w:r>
      <w:r w:rsidRPr="0071230A">
        <w:rPr>
          <w:lang w:val="ru-RU"/>
        </w:rPr>
        <w:t xml:space="preserve">). - Режим доступа: </w:t>
      </w:r>
      <w:hyperlink r:id="rId16" w:history="1">
        <w:r w:rsidR="00781842" w:rsidRPr="008C4050">
          <w:rPr>
            <w:rStyle w:val="af9"/>
          </w:rPr>
          <w:t>https</w:t>
        </w:r>
        <w:r w:rsidR="00781842" w:rsidRPr="008C4050">
          <w:rPr>
            <w:rStyle w:val="af9"/>
            <w:lang w:val="ru-RU"/>
          </w:rPr>
          <w:t>://</w:t>
        </w:r>
        <w:r w:rsidR="00781842" w:rsidRPr="008C4050">
          <w:rPr>
            <w:rStyle w:val="af9"/>
          </w:rPr>
          <w:t>magtu</w:t>
        </w:r>
        <w:r w:rsidR="00781842" w:rsidRPr="008C4050">
          <w:rPr>
            <w:rStyle w:val="af9"/>
            <w:lang w:val="ru-RU"/>
          </w:rPr>
          <w:t>.</w:t>
        </w:r>
        <w:r w:rsidR="00781842" w:rsidRPr="008C4050">
          <w:rPr>
            <w:rStyle w:val="af9"/>
          </w:rPr>
          <w:t>informsystema</w:t>
        </w:r>
        <w:r w:rsidR="00781842" w:rsidRPr="008C4050">
          <w:rPr>
            <w:rStyle w:val="af9"/>
            <w:lang w:val="ru-RU"/>
          </w:rPr>
          <w:t>.</w:t>
        </w:r>
        <w:r w:rsidR="00781842" w:rsidRPr="008C4050">
          <w:rPr>
            <w:rStyle w:val="af9"/>
          </w:rPr>
          <w:t>ru</w:t>
        </w:r>
        <w:r w:rsidR="00781842" w:rsidRPr="008C4050">
          <w:rPr>
            <w:rStyle w:val="af9"/>
            <w:lang w:val="ru-RU"/>
          </w:rPr>
          <w:t>/</w:t>
        </w:r>
        <w:r w:rsidR="00781842" w:rsidRPr="008C4050">
          <w:rPr>
            <w:rStyle w:val="af9"/>
          </w:rPr>
          <w:t>uploader</w:t>
        </w:r>
        <w:r w:rsidR="00781842" w:rsidRPr="008C4050">
          <w:rPr>
            <w:rStyle w:val="af9"/>
            <w:lang w:val="ru-RU"/>
          </w:rPr>
          <w:t>/</w:t>
        </w:r>
        <w:r w:rsidR="00781842" w:rsidRPr="008C4050">
          <w:rPr>
            <w:rStyle w:val="af9"/>
          </w:rPr>
          <w:t>fileUpload</w:t>
        </w:r>
        <w:r w:rsidR="00781842" w:rsidRPr="008C4050">
          <w:rPr>
            <w:rStyle w:val="af9"/>
            <w:lang w:val="ru-RU"/>
          </w:rPr>
          <w:t>?</w:t>
        </w:r>
        <w:r w:rsidR="00781842" w:rsidRPr="008C4050">
          <w:rPr>
            <w:rStyle w:val="af9"/>
          </w:rPr>
          <w:t>name</w:t>
        </w:r>
        <w:r w:rsidR="00781842" w:rsidRPr="008C4050">
          <w:rPr>
            <w:rStyle w:val="af9"/>
            <w:lang w:val="ru-RU"/>
          </w:rPr>
          <w:t>=2424.</w:t>
        </w:r>
        <w:r w:rsidR="00781842" w:rsidRPr="008C4050">
          <w:rPr>
            <w:rStyle w:val="af9"/>
          </w:rPr>
          <w:t>pdf</w:t>
        </w:r>
        <w:r w:rsidR="00781842" w:rsidRPr="008C4050">
          <w:rPr>
            <w:rStyle w:val="af9"/>
            <w:lang w:val="ru-RU"/>
          </w:rPr>
          <w:t>&amp;</w:t>
        </w:r>
        <w:r w:rsidR="00781842" w:rsidRPr="008C4050">
          <w:rPr>
            <w:rStyle w:val="af9"/>
          </w:rPr>
          <w:t>show</w:t>
        </w:r>
        <w:r w:rsidR="00781842" w:rsidRPr="008C4050">
          <w:rPr>
            <w:rStyle w:val="af9"/>
            <w:lang w:val="ru-RU"/>
          </w:rPr>
          <w:t>=</w:t>
        </w:r>
        <w:r w:rsidR="00781842" w:rsidRPr="008C4050">
          <w:rPr>
            <w:rStyle w:val="af9"/>
          </w:rPr>
          <w:t>dcatalogues</w:t>
        </w:r>
        <w:r w:rsidR="00781842" w:rsidRPr="008C4050">
          <w:rPr>
            <w:rStyle w:val="af9"/>
            <w:lang w:val="ru-RU"/>
          </w:rPr>
          <w:t>/1/1130126/2424.</w:t>
        </w:r>
        <w:r w:rsidR="00781842" w:rsidRPr="008C4050">
          <w:rPr>
            <w:rStyle w:val="af9"/>
          </w:rPr>
          <w:t>pdf</w:t>
        </w:r>
        <w:r w:rsidR="00781842" w:rsidRPr="008C4050">
          <w:rPr>
            <w:rStyle w:val="af9"/>
            <w:lang w:val="ru-RU"/>
          </w:rPr>
          <w:t>&amp;</w:t>
        </w:r>
        <w:r w:rsidR="00781842" w:rsidRPr="008C4050">
          <w:rPr>
            <w:rStyle w:val="af9"/>
          </w:rPr>
          <w:t>view</w:t>
        </w:r>
        <w:r w:rsidR="00781842" w:rsidRPr="008C4050">
          <w:rPr>
            <w:rStyle w:val="af9"/>
            <w:lang w:val="ru-RU"/>
          </w:rPr>
          <w:t>=</w:t>
        </w:r>
        <w:r w:rsidR="00781842" w:rsidRPr="008C4050">
          <w:rPr>
            <w:rStyle w:val="af9"/>
          </w:rPr>
          <w:t>true</w:t>
        </w:r>
      </w:hyperlink>
      <w:r w:rsidR="00781842">
        <w:rPr>
          <w:lang w:val="ru-RU"/>
        </w:rPr>
        <w:t xml:space="preserve"> </w:t>
      </w:r>
      <w:r w:rsidRPr="0071230A">
        <w:rPr>
          <w:lang w:val="ru-RU"/>
        </w:rPr>
        <w:t>. - Макрообъект.</w:t>
      </w:r>
    </w:p>
    <w:p w:rsidR="0071230A" w:rsidRPr="0071230A" w:rsidRDefault="0071230A" w:rsidP="0071230A">
      <w:pPr>
        <w:jc w:val="both"/>
        <w:rPr>
          <w:lang w:val="ru-RU"/>
        </w:rPr>
      </w:pPr>
      <w:r w:rsidRPr="0071230A">
        <w:rPr>
          <w:lang w:val="ru-RU"/>
        </w:rPr>
        <w:t>2. Неретина Т. Г. Методика преподавания технологии с практикумом [Электронный ресурс] : учебное пособие / Т. Г. Неретина ; МГТУ. - Магнитогорск : МГТУ, 2017. - 1 электрон. опт. диск (</w:t>
      </w:r>
      <w:r w:rsidRPr="0071230A">
        <w:t>CD</w:t>
      </w:r>
      <w:r w:rsidRPr="0071230A">
        <w:rPr>
          <w:lang w:val="ru-RU"/>
        </w:rPr>
        <w:t>-</w:t>
      </w:r>
      <w:r w:rsidRPr="0071230A">
        <w:t>ROM</w:t>
      </w:r>
      <w:r w:rsidRPr="0071230A">
        <w:rPr>
          <w:lang w:val="ru-RU"/>
        </w:rPr>
        <w:t xml:space="preserve">). - Режим доступа: </w:t>
      </w:r>
      <w:hyperlink r:id="rId17" w:history="1">
        <w:r w:rsidR="00781842" w:rsidRPr="008C4050">
          <w:rPr>
            <w:rStyle w:val="af9"/>
          </w:rPr>
          <w:t>https</w:t>
        </w:r>
        <w:r w:rsidR="00781842" w:rsidRPr="008C4050">
          <w:rPr>
            <w:rStyle w:val="af9"/>
            <w:lang w:val="ru-RU"/>
          </w:rPr>
          <w:t>://</w:t>
        </w:r>
        <w:r w:rsidR="00781842" w:rsidRPr="008C4050">
          <w:rPr>
            <w:rStyle w:val="af9"/>
          </w:rPr>
          <w:t>magtu</w:t>
        </w:r>
        <w:r w:rsidR="00781842" w:rsidRPr="008C4050">
          <w:rPr>
            <w:rStyle w:val="af9"/>
            <w:lang w:val="ru-RU"/>
          </w:rPr>
          <w:t>.</w:t>
        </w:r>
        <w:r w:rsidR="00781842" w:rsidRPr="008C4050">
          <w:rPr>
            <w:rStyle w:val="af9"/>
          </w:rPr>
          <w:t>informsystema</w:t>
        </w:r>
        <w:r w:rsidR="00781842" w:rsidRPr="008C4050">
          <w:rPr>
            <w:rStyle w:val="af9"/>
            <w:lang w:val="ru-RU"/>
          </w:rPr>
          <w:t>.</w:t>
        </w:r>
        <w:r w:rsidR="00781842" w:rsidRPr="008C4050">
          <w:rPr>
            <w:rStyle w:val="af9"/>
          </w:rPr>
          <w:t>ru</w:t>
        </w:r>
        <w:r w:rsidR="00781842" w:rsidRPr="008C4050">
          <w:rPr>
            <w:rStyle w:val="af9"/>
            <w:lang w:val="ru-RU"/>
          </w:rPr>
          <w:t>/</w:t>
        </w:r>
        <w:r w:rsidR="00781842" w:rsidRPr="008C4050">
          <w:rPr>
            <w:rStyle w:val="af9"/>
          </w:rPr>
          <w:t>uploader</w:t>
        </w:r>
        <w:r w:rsidR="00781842" w:rsidRPr="008C4050">
          <w:rPr>
            <w:rStyle w:val="af9"/>
            <w:lang w:val="ru-RU"/>
          </w:rPr>
          <w:t>/</w:t>
        </w:r>
        <w:r w:rsidR="00781842" w:rsidRPr="008C4050">
          <w:rPr>
            <w:rStyle w:val="af9"/>
          </w:rPr>
          <w:t>fileUpload</w:t>
        </w:r>
        <w:r w:rsidR="00781842" w:rsidRPr="008C4050">
          <w:rPr>
            <w:rStyle w:val="af9"/>
            <w:lang w:val="ru-RU"/>
          </w:rPr>
          <w:t>?</w:t>
        </w:r>
        <w:r w:rsidR="00781842" w:rsidRPr="008C4050">
          <w:rPr>
            <w:rStyle w:val="af9"/>
          </w:rPr>
          <w:t>name</w:t>
        </w:r>
        <w:r w:rsidR="00781842" w:rsidRPr="008C4050">
          <w:rPr>
            <w:rStyle w:val="af9"/>
            <w:lang w:val="ru-RU"/>
          </w:rPr>
          <w:t>=2945.</w:t>
        </w:r>
        <w:r w:rsidR="00781842" w:rsidRPr="008C4050">
          <w:rPr>
            <w:rStyle w:val="af9"/>
          </w:rPr>
          <w:t>pdf</w:t>
        </w:r>
        <w:r w:rsidR="00781842" w:rsidRPr="008C4050">
          <w:rPr>
            <w:rStyle w:val="af9"/>
            <w:lang w:val="ru-RU"/>
          </w:rPr>
          <w:t>&amp;</w:t>
        </w:r>
        <w:r w:rsidR="00781842" w:rsidRPr="008C4050">
          <w:rPr>
            <w:rStyle w:val="af9"/>
          </w:rPr>
          <w:t>show</w:t>
        </w:r>
        <w:r w:rsidR="00781842" w:rsidRPr="008C4050">
          <w:rPr>
            <w:rStyle w:val="af9"/>
            <w:lang w:val="ru-RU"/>
          </w:rPr>
          <w:t>=</w:t>
        </w:r>
        <w:r w:rsidR="00781842" w:rsidRPr="008C4050">
          <w:rPr>
            <w:rStyle w:val="af9"/>
          </w:rPr>
          <w:t>dcatalogues</w:t>
        </w:r>
        <w:r w:rsidR="00781842" w:rsidRPr="008C4050">
          <w:rPr>
            <w:rStyle w:val="af9"/>
            <w:lang w:val="ru-RU"/>
          </w:rPr>
          <w:t>/1/1134728/2945.</w:t>
        </w:r>
        <w:r w:rsidR="00781842" w:rsidRPr="008C4050">
          <w:rPr>
            <w:rStyle w:val="af9"/>
          </w:rPr>
          <w:t>pdf</w:t>
        </w:r>
        <w:r w:rsidR="00781842" w:rsidRPr="008C4050">
          <w:rPr>
            <w:rStyle w:val="af9"/>
            <w:lang w:val="ru-RU"/>
          </w:rPr>
          <w:t>&amp;</w:t>
        </w:r>
        <w:r w:rsidR="00781842" w:rsidRPr="008C4050">
          <w:rPr>
            <w:rStyle w:val="af9"/>
          </w:rPr>
          <w:t>view</w:t>
        </w:r>
        <w:r w:rsidR="00781842" w:rsidRPr="008C4050">
          <w:rPr>
            <w:rStyle w:val="af9"/>
            <w:lang w:val="ru-RU"/>
          </w:rPr>
          <w:t>=</w:t>
        </w:r>
        <w:r w:rsidR="00781842" w:rsidRPr="008C4050">
          <w:rPr>
            <w:rStyle w:val="af9"/>
          </w:rPr>
          <w:t>true</w:t>
        </w:r>
      </w:hyperlink>
      <w:r w:rsidR="00781842">
        <w:rPr>
          <w:lang w:val="ru-RU"/>
        </w:rPr>
        <w:t xml:space="preserve"> </w:t>
      </w:r>
      <w:r w:rsidRPr="0071230A">
        <w:rPr>
          <w:lang w:val="ru-RU"/>
        </w:rPr>
        <w:t>. - Макрообъект.</w:t>
      </w:r>
    </w:p>
    <w:p w:rsidR="0071230A" w:rsidRPr="0071230A" w:rsidRDefault="0071230A" w:rsidP="0071230A">
      <w:pPr>
        <w:pStyle w:val="Style8"/>
        <w:widowControl/>
        <w:tabs>
          <w:tab w:val="left" w:pos="993"/>
        </w:tabs>
        <w:rPr>
          <w:b/>
          <w:bCs/>
        </w:rPr>
      </w:pPr>
    </w:p>
    <w:p w:rsidR="0071230A" w:rsidRPr="0071230A" w:rsidRDefault="0071230A" w:rsidP="0071230A">
      <w:pPr>
        <w:tabs>
          <w:tab w:val="left" w:pos="993"/>
        </w:tabs>
        <w:rPr>
          <w:b/>
          <w:lang w:val="ru-RU"/>
        </w:rPr>
      </w:pPr>
      <w:r w:rsidRPr="0071230A">
        <w:rPr>
          <w:b/>
          <w:bCs/>
          <w:spacing w:val="40"/>
          <w:lang w:val="ru-RU"/>
        </w:rPr>
        <w:t>в)</w:t>
      </w:r>
      <w:r w:rsidRPr="0071230A">
        <w:rPr>
          <w:b/>
          <w:bCs/>
          <w:lang w:val="ru-RU"/>
        </w:rPr>
        <w:t xml:space="preserve"> </w:t>
      </w:r>
      <w:r w:rsidRPr="0071230A">
        <w:rPr>
          <w:b/>
          <w:lang w:val="ru-RU"/>
        </w:rPr>
        <w:t xml:space="preserve">Методические указания: </w:t>
      </w:r>
    </w:p>
    <w:p w:rsidR="0071230A" w:rsidRPr="0071230A" w:rsidRDefault="0071230A" w:rsidP="0071230A">
      <w:pPr>
        <w:pStyle w:val="Style8"/>
        <w:widowControl/>
        <w:tabs>
          <w:tab w:val="left" w:pos="993"/>
        </w:tabs>
        <w:ind w:firstLine="0"/>
        <w:rPr>
          <w:rStyle w:val="FontStyle21"/>
          <w:sz w:val="24"/>
          <w:szCs w:val="24"/>
        </w:rPr>
      </w:pPr>
      <w:r w:rsidRPr="0071230A">
        <w:rPr>
          <w:rStyle w:val="FontStyle21"/>
          <w:sz w:val="24"/>
          <w:szCs w:val="24"/>
        </w:rPr>
        <w:t>1. Методические рекомендации для студентов по освоению дисциплины (приложение).</w:t>
      </w:r>
    </w:p>
    <w:p w:rsidR="0071230A" w:rsidRPr="0071230A" w:rsidRDefault="0071230A" w:rsidP="0071230A">
      <w:pPr>
        <w:keepNext/>
        <w:keepLines/>
        <w:spacing w:after="120"/>
        <w:outlineLvl w:val="0"/>
        <w:rPr>
          <w:rFonts w:eastAsia="Calibri"/>
          <w:b/>
          <w:bCs/>
          <w:lang w:val="ru-RU"/>
        </w:rPr>
      </w:pPr>
    </w:p>
    <w:p w:rsidR="0071230A" w:rsidRPr="0071230A" w:rsidRDefault="0071230A" w:rsidP="0071230A">
      <w:pPr>
        <w:contextualSpacing/>
        <w:rPr>
          <w:b/>
          <w:lang w:val="ru-RU"/>
        </w:rPr>
      </w:pPr>
      <w:r w:rsidRPr="0071230A">
        <w:rPr>
          <w:b/>
          <w:bCs/>
          <w:spacing w:val="40"/>
          <w:lang w:val="ru-RU"/>
        </w:rPr>
        <w:t>г)</w:t>
      </w:r>
      <w:r w:rsidRPr="0071230A">
        <w:rPr>
          <w:bCs/>
          <w:lang w:val="ru-RU"/>
        </w:rPr>
        <w:t xml:space="preserve"> </w:t>
      </w:r>
      <w:r w:rsidRPr="0071230A">
        <w:rPr>
          <w:b/>
          <w:lang w:val="ru-RU"/>
        </w:rPr>
        <w:t xml:space="preserve">Программное обеспечение </w:t>
      </w:r>
      <w:r w:rsidRPr="0071230A">
        <w:rPr>
          <w:b/>
          <w:bCs/>
          <w:spacing w:val="40"/>
          <w:lang w:val="ru-RU"/>
        </w:rPr>
        <w:t>и</w:t>
      </w:r>
      <w:r w:rsidRPr="0071230A">
        <w:rPr>
          <w:b/>
          <w:bCs/>
          <w:lang w:val="ru-RU"/>
        </w:rPr>
        <w:t xml:space="preserve"> </w:t>
      </w:r>
      <w:r w:rsidRPr="0071230A">
        <w:rPr>
          <w:b/>
          <w:lang w:val="ru-RU"/>
        </w:rPr>
        <w:t xml:space="preserve">Интернет-ресурсы: </w:t>
      </w:r>
    </w:p>
    <w:p w:rsidR="0071230A" w:rsidRPr="0071230A" w:rsidRDefault="0071230A" w:rsidP="0071230A">
      <w:pPr>
        <w:ind w:right="150" w:firstLine="284"/>
        <w:contextualSpacing/>
        <w:rPr>
          <w:lang w:val="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19"/>
        <w:gridCol w:w="2924"/>
        <w:gridCol w:w="2737"/>
      </w:tblGrid>
      <w:tr w:rsidR="0071230A" w:rsidRPr="0071230A" w:rsidTr="0071230A">
        <w:trPr>
          <w:trHeight w:val="537"/>
        </w:trPr>
        <w:tc>
          <w:tcPr>
            <w:tcW w:w="3519" w:type="dxa"/>
            <w:vAlign w:val="center"/>
          </w:tcPr>
          <w:p w:rsidR="0071230A" w:rsidRPr="0071230A" w:rsidRDefault="0071230A" w:rsidP="00772C7A">
            <w:pPr>
              <w:contextualSpacing/>
              <w:rPr>
                <w:lang w:val="ru-RU"/>
              </w:rPr>
            </w:pPr>
            <w:r w:rsidRPr="0071230A">
              <w:rPr>
                <w:lang w:val="ru-RU"/>
              </w:rPr>
              <w:t>Наименование ПО</w:t>
            </w:r>
          </w:p>
        </w:tc>
        <w:tc>
          <w:tcPr>
            <w:tcW w:w="2924" w:type="dxa"/>
            <w:vAlign w:val="center"/>
          </w:tcPr>
          <w:p w:rsidR="0071230A" w:rsidRPr="0071230A" w:rsidRDefault="0071230A" w:rsidP="00772C7A">
            <w:pPr>
              <w:contextualSpacing/>
              <w:rPr>
                <w:lang w:val="ru-RU"/>
              </w:rPr>
            </w:pPr>
            <w:r w:rsidRPr="0071230A">
              <w:rPr>
                <w:lang w:val="ru-RU"/>
              </w:rPr>
              <w:t>№ договора</w:t>
            </w:r>
          </w:p>
        </w:tc>
        <w:tc>
          <w:tcPr>
            <w:tcW w:w="2737" w:type="dxa"/>
            <w:vAlign w:val="center"/>
          </w:tcPr>
          <w:p w:rsidR="0071230A" w:rsidRPr="0071230A" w:rsidRDefault="0071230A" w:rsidP="00772C7A">
            <w:pPr>
              <w:contextualSpacing/>
              <w:rPr>
                <w:lang w:val="ru-RU"/>
              </w:rPr>
            </w:pPr>
            <w:r w:rsidRPr="0071230A">
              <w:rPr>
                <w:lang w:val="ru-RU"/>
              </w:rPr>
              <w:t>Срок действия лицензии</w:t>
            </w:r>
          </w:p>
        </w:tc>
      </w:tr>
      <w:tr w:rsidR="0071230A" w:rsidRPr="0071230A" w:rsidTr="0071230A">
        <w:tc>
          <w:tcPr>
            <w:tcW w:w="3519" w:type="dxa"/>
          </w:tcPr>
          <w:p w:rsidR="0071230A" w:rsidRPr="0071230A" w:rsidRDefault="0071230A" w:rsidP="00772C7A">
            <w:pPr>
              <w:contextualSpacing/>
              <w:rPr>
                <w:lang w:val="ru-RU"/>
              </w:rPr>
            </w:pPr>
            <w:r w:rsidRPr="0071230A">
              <w:t xml:space="preserve">MS </w:t>
            </w:r>
            <w:r w:rsidRPr="0071230A">
              <w:rPr>
                <w:lang w:val="ru-RU"/>
              </w:rPr>
              <w:t>Windows 7</w:t>
            </w:r>
          </w:p>
        </w:tc>
        <w:tc>
          <w:tcPr>
            <w:tcW w:w="2924" w:type="dxa"/>
          </w:tcPr>
          <w:p w:rsidR="0071230A" w:rsidRPr="0071230A" w:rsidRDefault="0071230A" w:rsidP="00772C7A">
            <w:pPr>
              <w:contextualSpacing/>
              <w:rPr>
                <w:lang w:val="ru-RU"/>
              </w:rPr>
            </w:pPr>
            <w:r w:rsidRPr="0071230A">
              <w:rPr>
                <w:lang w:val="ru-RU"/>
              </w:rPr>
              <w:t>Д-1227 от 08.10.2018</w:t>
            </w:r>
          </w:p>
          <w:p w:rsidR="0071230A" w:rsidRPr="0071230A" w:rsidRDefault="0071230A" w:rsidP="00772C7A">
            <w:pPr>
              <w:contextualSpacing/>
              <w:rPr>
                <w:lang w:val="ru-RU"/>
              </w:rPr>
            </w:pPr>
            <w:r w:rsidRPr="0071230A">
              <w:rPr>
                <w:lang w:val="ru-RU"/>
              </w:rPr>
              <w:t>Д-757-17 от 27.06.2017 Д-593-16 от 20.05.2016</w:t>
            </w:r>
          </w:p>
        </w:tc>
        <w:tc>
          <w:tcPr>
            <w:tcW w:w="2737" w:type="dxa"/>
          </w:tcPr>
          <w:p w:rsidR="0071230A" w:rsidRPr="0071230A" w:rsidRDefault="0071230A" w:rsidP="00772C7A">
            <w:pPr>
              <w:contextualSpacing/>
              <w:rPr>
                <w:lang w:val="ru-RU"/>
              </w:rPr>
            </w:pPr>
            <w:r w:rsidRPr="0071230A">
              <w:rPr>
                <w:lang w:val="ru-RU"/>
              </w:rPr>
              <w:t>11.10.2021</w:t>
            </w:r>
          </w:p>
          <w:p w:rsidR="0071230A" w:rsidRPr="0071230A" w:rsidRDefault="0071230A" w:rsidP="00772C7A">
            <w:pPr>
              <w:contextualSpacing/>
              <w:rPr>
                <w:lang w:val="ru-RU"/>
              </w:rPr>
            </w:pPr>
            <w:r w:rsidRPr="0071230A">
              <w:rPr>
                <w:lang w:val="ru-RU"/>
              </w:rPr>
              <w:t>27.07.2018</w:t>
            </w:r>
          </w:p>
          <w:p w:rsidR="0071230A" w:rsidRPr="0071230A" w:rsidRDefault="0071230A" w:rsidP="00772C7A">
            <w:pPr>
              <w:contextualSpacing/>
              <w:rPr>
                <w:lang w:val="ru-RU"/>
              </w:rPr>
            </w:pPr>
            <w:r w:rsidRPr="0071230A">
              <w:rPr>
                <w:lang w:val="ru-RU"/>
              </w:rPr>
              <w:t>20.05.2017</w:t>
            </w:r>
          </w:p>
        </w:tc>
      </w:tr>
      <w:tr w:rsidR="0071230A" w:rsidRPr="0071230A" w:rsidTr="0071230A">
        <w:tc>
          <w:tcPr>
            <w:tcW w:w="3519" w:type="dxa"/>
          </w:tcPr>
          <w:p w:rsidR="0071230A" w:rsidRPr="0071230A" w:rsidRDefault="0071230A" w:rsidP="00772C7A">
            <w:pPr>
              <w:contextualSpacing/>
              <w:rPr>
                <w:lang w:val="ru-RU"/>
              </w:rPr>
            </w:pPr>
            <w:r w:rsidRPr="0071230A">
              <w:rPr>
                <w:lang w:val="ru-RU"/>
              </w:rPr>
              <w:t>MS Office 2007</w:t>
            </w:r>
          </w:p>
        </w:tc>
        <w:tc>
          <w:tcPr>
            <w:tcW w:w="2924" w:type="dxa"/>
          </w:tcPr>
          <w:p w:rsidR="0071230A" w:rsidRPr="0071230A" w:rsidRDefault="0071230A" w:rsidP="00772C7A">
            <w:pPr>
              <w:contextualSpacing/>
              <w:rPr>
                <w:lang w:val="ru-RU"/>
              </w:rPr>
            </w:pPr>
            <w:r w:rsidRPr="0071230A">
              <w:rPr>
                <w:lang w:val="ru-RU"/>
              </w:rPr>
              <w:t>№ 135 от 17.09.2007</w:t>
            </w:r>
          </w:p>
        </w:tc>
        <w:tc>
          <w:tcPr>
            <w:tcW w:w="2737" w:type="dxa"/>
          </w:tcPr>
          <w:p w:rsidR="0071230A" w:rsidRPr="0071230A" w:rsidRDefault="0071230A" w:rsidP="00772C7A">
            <w:pPr>
              <w:contextualSpacing/>
              <w:rPr>
                <w:lang w:val="ru-RU"/>
              </w:rPr>
            </w:pPr>
            <w:r w:rsidRPr="0071230A">
              <w:rPr>
                <w:lang w:val="ru-RU"/>
              </w:rPr>
              <w:t>бессрочно</w:t>
            </w:r>
          </w:p>
        </w:tc>
      </w:tr>
      <w:tr w:rsidR="0067359D" w:rsidRPr="0071230A" w:rsidTr="0071230A">
        <w:tc>
          <w:tcPr>
            <w:tcW w:w="3519" w:type="dxa"/>
          </w:tcPr>
          <w:p w:rsidR="0067359D" w:rsidRPr="0067359D" w:rsidRDefault="0067359D" w:rsidP="00FF068D">
            <w:r w:rsidRPr="0067359D">
              <w:t>FAR Manager</w:t>
            </w:r>
          </w:p>
        </w:tc>
        <w:tc>
          <w:tcPr>
            <w:tcW w:w="2924" w:type="dxa"/>
          </w:tcPr>
          <w:p w:rsidR="0067359D" w:rsidRPr="0067359D" w:rsidRDefault="0067359D" w:rsidP="00FF068D">
            <w:r w:rsidRPr="0067359D">
              <w:t>свободно распространяемое</w:t>
            </w:r>
          </w:p>
        </w:tc>
        <w:tc>
          <w:tcPr>
            <w:tcW w:w="2737" w:type="dxa"/>
          </w:tcPr>
          <w:p w:rsidR="0067359D" w:rsidRPr="0067359D" w:rsidRDefault="0067359D" w:rsidP="00FF068D">
            <w:r w:rsidRPr="0067359D">
              <w:t>бессрочно</w:t>
            </w:r>
          </w:p>
        </w:tc>
      </w:tr>
      <w:tr w:rsidR="0067359D" w:rsidRPr="0071230A" w:rsidTr="0071230A">
        <w:tc>
          <w:tcPr>
            <w:tcW w:w="3519" w:type="dxa"/>
          </w:tcPr>
          <w:p w:rsidR="0067359D" w:rsidRPr="0071230A" w:rsidRDefault="0067359D" w:rsidP="00772C7A">
            <w:pPr>
              <w:contextualSpacing/>
              <w:rPr>
                <w:lang w:val="ru-RU"/>
              </w:rPr>
            </w:pPr>
            <w:r w:rsidRPr="0071230A">
              <w:rPr>
                <w:lang w:val="ru-RU"/>
              </w:rPr>
              <w:t>7</w:t>
            </w:r>
            <w:r w:rsidRPr="0071230A">
              <w:t>Zip</w:t>
            </w:r>
          </w:p>
        </w:tc>
        <w:tc>
          <w:tcPr>
            <w:tcW w:w="2924" w:type="dxa"/>
          </w:tcPr>
          <w:p w:rsidR="0067359D" w:rsidRPr="0071230A" w:rsidRDefault="0067359D" w:rsidP="00772C7A">
            <w:pPr>
              <w:contextualSpacing/>
              <w:rPr>
                <w:lang w:val="ru-RU"/>
              </w:rPr>
            </w:pPr>
            <w:r w:rsidRPr="0071230A">
              <w:rPr>
                <w:lang w:val="ru-RU"/>
              </w:rPr>
              <w:t>свободно распространяемое</w:t>
            </w:r>
          </w:p>
        </w:tc>
        <w:tc>
          <w:tcPr>
            <w:tcW w:w="2737" w:type="dxa"/>
          </w:tcPr>
          <w:p w:rsidR="0067359D" w:rsidRPr="0071230A" w:rsidRDefault="0067359D" w:rsidP="00772C7A">
            <w:pPr>
              <w:contextualSpacing/>
              <w:rPr>
                <w:lang w:val="ru-RU"/>
              </w:rPr>
            </w:pPr>
            <w:r w:rsidRPr="0071230A">
              <w:rPr>
                <w:lang w:val="ru-RU"/>
              </w:rPr>
              <w:t>бессрочно</w:t>
            </w:r>
          </w:p>
        </w:tc>
      </w:tr>
    </w:tbl>
    <w:p w:rsidR="0071230A" w:rsidRPr="0071230A" w:rsidRDefault="0071230A" w:rsidP="0071230A">
      <w:pPr>
        <w:pStyle w:val="Style10"/>
        <w:widowControl/>
        <w:ind w:left="567" w:firstLine="0"/>
        <w:contextualSpacing/>
        <w:rPr>
          <w:rStyle w:val="FontStyle18"/>
          <w:b w:val="0"/>
          <w:sz w:val="24"/>
          <w:szCs w:val="24"/>
        </w:rPr>
      </w:pPr>
    </w:p>
    <w:p w:rsidR="0067359D" w:rsidRPr="0067359D" w:rsidRDefault="0067359D" w:rsidP="0067359D">
      <w:pPr>
        <w:pStyle w:val="Style10"/>
        <w:numPr>
          <w:ilvl w:val="0"/>
          <w:numId w:val="47"/>
        </w:numPr>
        <w:tabs>
          <w:tab w:val="left" w:pos="851"/>
        </w:tabs>
        <w:ind w:left="142" w:firstLine="425"/>
        <w:contextualSpacing/>
        <w:rPr>
          <w:rStyle w:val="FontStyle18"/>
          <w:b w:val="0"/>
          <w:sz w:val="24"/>
          <w:szCs w:val="24"/>
        </w:rPr>
      </w:pPr>
      <w:r w:rsidRPr="0067359D">
        <w:rPr>
          <w:rStyle w:val="FontStyle18"/>
          <w:b w:val="0"/>
          <w:sz w:val="24"/>
          <w:szCs w:val="24"/>
        </w:rPr>
        <w:t xml:space="preserve">Национальная информационно-аналитическая система – Российский индекс научного цитирования (РИНЦ) </w:t>
      </w:r>
      <w:r w:rsidRPr="0067359D">
        <w:rPr>
          <w:rStyle w:val="FontStyle18"/>
          <w:b w:val="0"/>
          <w:sz w:val="24"/>
          <w:szCs w:val="24"/>
        </w:rPr>
        <w:tab/>
        <w:t xml:space="preserve">URL: https://elibrary.ru/project_risc.asp </w:t>
      </w:r>
    </w:p>
    <w:p w:rsidR="0067359D" w:rsidRPr="0067359D" w:rsidRDefault="0067359D" w:rsidP="0067359D">
      <w:pPr>
        <w:pStyle w:val="Style10"/>
        <w:numPr>
          <w:ilvl w:val="0"/>
          <w:numId w:val="47"/>
        </w:numPr>
        <w:tabs>
          <w:tab w:val="left" w:pos="851"/>
        </w:tabs>
        <w:ind w:left="142" w:firstLine="425"/>
        <w:contextualSpacing/>
        <w:rPr>
          <w:rStyle w:val="FontStyle18"/>
          <w:b w:val="0"/>
          <w:sz w:val="24"/>
          <w:szCs w:val="24"/>
        </w:rPr>
      </w:pPr>
      <w:r w:rsidRPr="0067359D">
        <w:rPr>
          <w:rStyle w:val="FontStyle18"/>
          <w:b w:val="0"/>
          <w:sz w:val="24"/>
          <w:szCs w:val="24"/>
        </w:rPr>
        <w:t xml:space="preserve">Электронная база периодических изданий East View Information Services, ООО «ИВИС» </w:t>
      </w:r>
      <w:r w:rsidRPr="0067359D">
        <w:rPr>
          <w:rStyle w:val="FontStyle18"/>
          <w:b w:val="0"/>
          <w:sz w:val="24"/>
          <w:szCs w:val="24"/>
        </w:rPr>
        <w:tab/>
        <w:t xml:space="preserve">https://dlib.eastview.com/ </w:t>
      </w:r>
    </w:p>
    <w:p w:rsidR="0067359D" w:rsidRPr="0067359D" w:rsidRDefault="0067359D" w:rsidP="0067359D">
      <w:pPr>
        <w:pStyle w:val="Style10"/>
        <w:numPr>
          <w:ilvl w:val="0"/>
          <w:numId w:val="47"/>
        </w:numPr>
        <w:tabs>
          <w:tab w:val="left" w:pos="851"/>
        </w:tabs>
        <w:ind w:left="142" w:firstLine="425"/>
        <w:contextualSpacing/>
        <w:rPr>
          <w:rStyle w:val="FontStyle18"/>
          <w:b w:val="0"/>
          <w:sz w:val="24"/>
          <w:szCs w:val="24"/>
        </w:rPr>
      </w:pPr>
      <w:r w:rsidRPr="0067359D">
        <w:rPr>
          <w:rStyle w:val="FontStyle18"/>
          <w:b w:val="0"/>
          <w:sz w:val="24"/>
          <w:szCs w:val="24"/>
        </w:rPr>
        <w:t xml:space="preserve">Поисковая система Академия Google (Google Scholar) URL: https://scholar.google.ru/ </w:t>
      </w:r>
    </w:p>
    <w:p w:rsidR="0067359D" w:rsidRPr="0067359D" w:rsidRDefault="0067359D" w:rsidP="0067359D">
      <w:pPr>
        <w:pStyle w:val="Style10"/>
        <w:numPr>
          <w:ilvl w:val="0"/>
          <w:numId w:val="47"/>
        </w:numPr>
        <w:tabs>
          <w:tab w:val="left" w:pos="851"/>
        </w:tabs>
        <w:ind w:left="142" w:firstLine="425"/>
        <w:contextualSpacing/>
        <w:rPr>
          <w:rStyle w:val="FontStyle18"/>
          <w:b w:val="0"/>
          <w:sz w:val="24"/>
          <w:szCs w:val="24"/>
        </w:rPr>
      </w:pPr>
      <w:r w:rsidRPr="0067359D">
        <w:rPr>
          <w:rStyle w:val="FontStyle18"/>
          <w:b w:val="0"/>
          <w:sz w:val="24"/>
          <w:szCs w:val="24"/>
        </w:rPr>
        <w:t xml:space="preserve">Информационная система - Единое окно доступа к информационным ресурсам URL: http://window.edu.ru/ </w:t>
      </w:r>
      <w:r w:rsidRPr="0067359D">
        <w:rPr>
          <w:rStyle w:val="FontStyle18"/>
          <w:b w:val="0"/>
          <w:sz w:val="24"/>
          <w:szCs w:val="24"/>
        </w:rPr>
        <w:tab/>
      </w:r>
    </w:p>
    <w:p w:rsidR="0067359D" w:rsidRPr="0067359D" w:rsidRDefault="0067359D" w:rsidP="0067359D">
      <w:pPr>
        <w:pStyle w:val="Style10"/>
        <w:numPr>
          <w:ilvl w:val="0"/>
          <w:numId w:val="47"/>
        </w:numPr>
        <w:tabs>
          <w:tab w:val="left" w:pos="851"/>
        </w:tabs>
        <w:ind w:left="142" w:firstLine="425"/>
        <w:contextualSpacing/>
        <w:rPr>
          <w:rStyle w:val="FontStyle18"/>
          <w:b w:val="0"/>
          <w:sz w:val="24"/>
          <w:szCs w:val="24"/>
        </w:rPr>
      </w:pPr>
      <w:r w:rsidRPr="0067359D">
        <w:rPr>
          <w:rStyle w:val="FontStyle18"/>
          <w:b w:val="0"/>
          <w:sz w:val="24"/>
          <w:szCs w:val="24"/>
        </w:rPr>
        <w:t>Российская Государственная библиотека. Каталоги https://www.rsl.ru/ru/4readers/catalogues/</w:t>
      </w:r>
    </w:p>
    <w:p w:rsidR="0067359D" w:rsidRPr="0067359D" w:rsidRDefault="0067359D" w:rsidP="0067359D">
      <w:pPr>
        <w:pStyle w:val="Style10"/>
        <w:numPr>
          <w:ilvl w:val="0"/>
          <w:numId w:val="47"/>
        </w:numPr>
        <w:tabs>
          <w:tab w:val="left" w:pos="851"/>
        </w:tabs>
        <w:ind w:left="142" w:firstLine="425"/>
        <w:contextualSpacing/>
        <w:rPr>
          <w:rStyle w:val="FontStyle18"/>
          <w:b w:val="0"/>
          <w:sz w:val="24"/>
          <w:szCs w:val="24"/>
        </w:rPr>
      </w:pPr>
      <w:r w:rsidRPr="0067359D">
        <w:rPr>
          <w:rStyle w:val="FontStyle18"/>
          <w:b w:val="0"/>
          <w:sz w:val="24"/>
          <w:szCs w:val="24"/>
        </w:rPr>
        <w:t xml:space="preserve">Электронные ресурсы библиотеки МГТУ им. Г.И. Носова http://magtu.ru:8085/marcweb2/Default.asp </w:t>
      </w:r>
    </w:p>
    <w:p w:rsidR="0067359D" w:rsidRPr="0067359D" w:rsidRDefault="0067359D" w:rsidP="0067359D">
      <w:pPr>
        <w:pStyle w:val="Style10"/>
        <w:numPr>
          <w:ilvl w:val="0"/>
          <w:numId w:val="47"/>
        </w:numPr>
        <w:tabs>
          <w:tab w:val="left" w:pos="851"/>
        </w:tabs>
        <w:ind w:left="142" w:firstLine="425"/>
        <w:contextualSpacing/>
        <w:rPr>
          <w:rStyle w:val="FontStyle18"/>
          <w:b w:val="0"/>
          <w:sz w:val="24"/>
          <w:szCs w:val="24"/>
        </w:rPr>
      </w:pPr>
      <w:r w:rsidRPr="0067359D">
        <w:rPr>
          <w:rStyle w:val="FontStyle18"/>
          <w:b w:val="0"/>
          <w:sz w:val="24"/>
          <w:szCs w:val="24"/>
        </w:rPr>
        <w:t xml:space="preserve">Университетская информационная система РОССИЯ https://uisrussia.msu.ru </w:t>
      </w:r>
    </w:p>
    <w:p w:rsidR="0067359D" w:rsidRPr="0067359D" w:rsidRDefault="0067359D" w:rsidP="0067359D">
      <w:pPr>
        <w:pStyle w:val="Style10"/>
        <w:numPr>
          <w:ilvl w:val="0"/>
          <w:numId w:val="47"/>
        </w:numPr>
        <w:tabs>
          <w:tab w:val="left" w:pos="851"/>
        </w:tabs>
        <w:ind w:left="142" w:firstLine="425"/>
        <w:contextualSpacing/>
        <w:rPr>
          <w:rStyle w:val="FontStyle18"/>
          <w:b w:val="0"/>
          <w:sz w:val="24"/>
          <w:szCs w:val="24"/>
        </w:rPr>
      </w:pPr>
      <w:r w:rsidRPr="0067359D">
        <w:rPr>
          <w:rStyle w:val="FontStyle18"/>
          <w:b w:val="0"/>
          <w:sz w:val="24"/>
          <w:szCs w:val="24"/>
        </w:rPr>
        <w:t xml:space="preserve">Международная наукометрическая реферативная и полнотекстовая база </w:t>
      </w:r>
      <w:r w:rsidRPr="0067359D">
        <w:rPr>
          <w:rStyle w:val="FontStyle18"/>
          <w:b w:val="0"/>
          <w:sz w:val="24"/>
          <w:szCs w:val="24"/>
        </w:rPr>
        <w:lastRenderedPageBreak/>
        <w:t xml:space="preserve">данных научных изданий «Web of science» </w:t>
      </w:r>
      <w:r w:rsidRPr="0067359D">
        <w:rPr>
          <w:rStyle w:val="FontStyle18"/>
          <w:b w:val="0"/>
          <w:sz w:val="24"/>
          <w:szCs w:val="24"/>
        </w:rPr>
        <w:tab/>
        <w:t xml:space="preserve">http://webofscience.com </w:t>
      </w:r>
      <w:r w:rsidRPr="0067359D">
        <w:rPr>
          <w:rStyle w:val="FontStyle18"/>
          <w:b w:val="0"/>
          <w:sz w:val="24"/>
          <w:szCs w:val="24"/>
        </w:rPr>
        <w:tab/>
      </w:r>
    </w:p>
    <w:p w:rsidR="0067359D" w:rsidRPr="0067359D" w:rsidRDefault="0067359D" w:rsidP="0067359D">
      <w:pPr>
        <w:pStyle w:val="Style10"/>
        <w:numPr>
          <w:ilvl w:val="0"/>
          <w:numId w:val="47"/>
        </w:numPr>
        <w:tabs>
          <w:tab w:val="left" w:pos="851"/>
        </w:tabs>
        <w:ind w:left="142" w:firstLine="425"/>
        <w:contextualSpacing/>
        <w:rPr>
          <w:rStyle w:val="FontStyle18"/>
          <w:b w:val="0"/>
          <w:sz w:val="24"/>
          <w:szCs w:val="24"/>
        </w:rPr>
      </w:pPr>
      <w:r w:rsidRPr="0067359D">
        <w:rPr>
          <w:rStyle w:val="FontStyle18"/>
          <w:b w:val="0"/>
          <w:sz w:val="24"/>
          <w:szCs w:val="24"/>
        </w:rPr>
        <w:t xml:space="preserve">Международная реферативная и полнотекстовая справочная база данных научных изданий «Scopus» </w:t>
      </w:r>
      <w:r w:rsidRPr="0067359D">
        <w:rPr>
          <w:rStyle w:val="FontStyle18"/>
          <w:b w:val="0"/>
          <w:sz w:val="24"/>
          <w:szCs w:val="24"/>
        </w:rPr>
        <w:tab/>
        <w:t xml:space="preserve">http://scopus.com </w:t>
      </w:r>
      <w:r w:rsidRPr="0067359D">
        <w:rPr>
          <w:rStyle w:val="FontStyle18"/>
          <w:b w:val="0"/>
          <w:sz w:val="24"/>
          <w:szCs w:val="24"/>
        </w:rPr>
        <w:tab/>
      </w:r>
    </w:p>
    <w:p w:rsidR="0067359D" w:rsidRPr="0067359D" w:rsidRDefault="0067359D" w:rsidP="0067359D">
      <w:pPr>
        <w:pStyle w:val="Style10"/>
        <w:numPr>
          <w:ilvl w:val="0"/>
          <w:numId w:val="47"/>
        </w:numPr>
        <w:tabs>
          <w:tab w:val="left" w:pos="851"/>
          <w:tab w:val="left" w:pos="993"/>
        </w:tabs>
        <w:ind w:left="142" w:firstLine="425"/>
        <w:contextualSpacing/>
        <w:rPr>
          <w:rStyle w:val="FontStyle18"/>
          <w:b w:val="0"/>
          <w:sz w:val="24"/>
          <w:szCs w:val="24"/>
        </w:rPr>
      </w:pPr>
      <w:r w:rsidRPr="0067359D">
        <w:rPr>
          <w:rStyle w:val="FontStyle18"/>
          <w:b w:val="0"/>
          <w:sz w:val="24"/>
          <w:szCs w:val="24"/>
        </w:rPr>
        <w:t xml:space="preserve">Международная база полнотекстовых журналов Springer Journals http://link.springer.com/ </w:t>
      </w:r>
    </w:p>
    <w:p w:rsidR="0067359D" w:rsidRPr="0067359D" w:rsidRDefault="0067359D" w:rsidP="0067359D">
      <w:pPr>
        <w:pStyle w:val="Style10"/>
        <w:widowControl/>
        <w:numPr>
          <w:ilvl w:val="0"/>
          <w:numId w:val="47"/>
        </w:numPr>
        <w:tabs>
          <w:tab w:val="left" w:pos="851"/>
          <w:tab w:val="left" w:pos="1134"/>
        </w:tabs>
        <w:ind w:left="142" w:firstLine="425"/>
        <w:contextualSpacing/>
        <w:rPr>
          <w:rStyle w:val="FontStyle18"/>
          <w:b w:val="0"/>
          <w:sz w:val="24"/>
          <w:szCs w:val="24"/>
        </w:rPr>
      </w:pPr>
      <w:r w:rsidRPr="0067359D">
        <w:rPr>
          <w:rStyle w:val="FontStyle18"/>
          <w:b w:val="0"/>
          <w:sz w:val="24"/>
          <w:szCs w:val="24"/>
        </w:rPr>
        <w:t xml:space="preserve">Международная база справочных изданий по всем отраслям знаний SpringerReference http://www.springer.com/references </w:t>
      </w:r>
    </w:p>
    <w:p w:rsidR="0071230A" w:rsidRPr="0071230A" w:rsidRDefault="0071230A" w:rsidP="0071230A">
      <w:pPr>
        <w:ind w:right="150" w:firstLine="284"/>
        <w:contextualSpacing/>
        <w:rPr>
          <w:lang w:val="ru-RU"/>
        </w:rPr>
      </w:pPr>
    </w:p>
    <w:p w:rsidR="0071230A" w:rsidRPr="0071230A" w:rsidRDefault="0071230A" w:rsidP="0071230A">
      <w:pPr>
        <w:keepNext/>
        <w:spacing w:before="240" w:after="120"/>
        <w:ind w:left="567"/>
        <w:outlineLvl w:val="0"/>
        <w:rPr>
          <w:b/>
          <w:bCs/>
          <w:iCs/>
          <w:lang w:val="ru-RU"/>
        </w:rPr>
      </w:pPr>
      <w:r w:rsidRPr="0071230A">
        <w:rPr>
          <w:b/>
          <w:bCs/>
          <w:iCs/>
          <w:lang w:val="ru-RU"/>
        </w:rPr>
        <w:t>9 Материально-техническое обеспечение дисциплины (модуля)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81"/>
        <w:gridCol w:w="5707"/>
      </w:tblGrid>
      <w:tr w:rsidR="0071230A" w:rsidRPr="00781842" w:rsidTr="00772C7A">
        <w:tc>
          <w:tcPr>
            <w:tcW w:w="1928" w:type="pct"/>
            <w:tcBorders>
              <w:top w:val="single" w:sz="4" w:space="0" w:color="auto"/>
              <w:left w:val="single" w:sz="4" w:space="0" w:color="auto"/>
              <w:bottom w:val="single" w:sz="4" w:space="0" w:color="auto"/>
              <w:right w:val="single" w:sz="4" w:space="0" w:color="auto"/>
            </w:tcBorders>
            <w:hideMark/>
          </w:tcPr>
          <w:p w:rsidR="0071230A" w:rsidRPr="0071230A" w:rsidRDefault="0071230A" w:rsidP="00772C7A">
            <w:pPr>
              <w:contextualSpacing/>
              <w:rPr>
                <w:rFonts w:eastAsia="Calibri"/>
                <w:lang w:val="ru-RU"/>
              </w:rPr>
            </w:pPr>
            <w:r w:rsidRPr="0071230A">
              <w:rPr>
                <w:rFonts w:eastAsia="Calibri"/>
                <w:lang w:val="ru-RU"/>
              </w:rPr>
              <w:t>Учебные аудитории для проведения занятий лекционного типа</w:t>
            </w:r>
          </w:p>
        </w:tc>
        <w:tc>
          <w:tcPr>
            <w:tcW w:w="3072" w:type="pct"/>
            <w:tcBorders>
              <w:top w:val="single" w:sz="4" w:space="0" w:color="auto"/>
              <w:left w:val="single" w:sz="4" w:space="0" w:color="auto"/>
              <w:bottom w:val="single" w:sz="4" w:space="0" w:color="auto"/>
              <w:right w:val="single" w:sz="4" w:space="0" w:color="auto"/>
            </w:tcBorders>
            <w:hideMark/>
          </w:tcPr>
          <w:p w:rsidR="0071230A" w:rsidRPr="0071230A" w:rsidRDefault="0071230A" w:rsidP="00772C7A">
            <w:pPr>
              <w:contextualSpacing/>
              <w:rPr>
                <w:rFonts w:eastAsia="Calibri"/>
                <w:color w:val="000000"/>
                <w:lang w:val="ru-RU"/>
              </w:rPr>
            </w:pPr>
            <w:r w:rsidRPr="0071230A">
              <w:rPr>
                <w:rFonts w:eastAsia="Calibri"/>
                <w:color w:val="000000"/>
                <w:lang w:val="ru-RU"/>
              </w:rPr>
              <w:t>Доска, мультимедийные средства хранения, передачи и представления информации.</w:t>
            </w:r>
          </w:p>
        </w:tc>
      </w:tr>
      <w:tr w:rsidR="0071230A" w:rsidRPr="0071230A" w:rsidTr="00772C7A">
        <w:tc>
          <w:tcPr>
            <w:tcW w:w="1928" w:type="pct"/>
            <w:tcBorders>
              <w:top w:val="single" w:sz="4" w:space="0" w:color="auto"/>
              <w:left w:val="single" w:sz="4" w:space="0" w:color="auto"/>
              <w:bottom w:val="single" w:sz="4" w:space="0" w:color="auto"/>
              <w:right w:val="single" w:sz="4" w:space="0" w:color="auto"/>
            </w:tcBorders>
            <w:hideMark/>
          </w:tcPr>
          <w:p w:rsidR="0071230A" w:rsidRPr="0071230A" w:rsidRDefault="0071230A" w:rsidP="00772C7A">
            <w:pPr>
              <w:contextualSpacing/>
              <w:rPr>
                <w:rFonts w:eastAsia="Calibri"/>
                <w:lang w:val="ru-RU"/>
              </w:rPr>
            </w:pPr>
            <w:r w:rsidRPr="0071230A">
              <w:rPr>
                <w:rFonts w:eastAsia="Calibri"/>
                <w:lang w:val="ru-RU"/>
              </w:rPr>
              <w:t>Учебные аудитории для проведения практических занятий, групповых и индивидуальных консультаций, текущего контроля и промежуточной аттестации</w:t>
            </w:r>
          </w:p>
        </w:tc>
        <w:tc>
          <w:tcPr>
            <w:tcW w:w="3072" w:type="pct"/>
            <w:tcBorders>
              <w:top w:val="single" w:sz="4" w:space="0" w:color="auto"/>
              <w:left w:val="single" w:sz="4" w:space="0" w:color="auto"/>
              <w:bottom w:val="single" w:sz="4" w:space="0" w:color="auto"/>
              <w:right w:val="single" w:sz="4" w:space="0" w:color="auto"/>
            </w:tcBorders>
            <w:hideMark/>
          </w:tcPr>
          <w:p w:rsidR="0071230A" w:rsidRPr="0071230A" w:rsidRDefault="0071230A" w:rsidP="00772C7A">
            <w:pPr>
              <w:contextualSpacing/>
              <w:rPr>
                <w:rFonts w:eastAsia="Calibri"/>
                <w:color w:val="000000"/>
              </w:rPr>
            </w:pPr>
            <w:r w:rsidRPr="0071230A">
              <w:rPr>
                <w:rFonts w:eastAsia="Calibri"/>
                <w:color w:val="000000"/>
              </w:rPr>
              <w:t>Доска, мультимедийный проектор, экран</w:t>
            </w:r>
          </w:p>
        </w:tc>
      </w:tr>
      <w:tr w:rsidR="0071230A" w:rsidRPr="0071230A" w:rsidTr="00772C7A">
        <w:tc>
          <w:tcPr>
            <w:tcW w:w="1928" w:type="pct"/>
            <w:tcBorders>
              <w:top w:val="single" w:sz="4" w:space="0" w:color="auto"/>
              <w:left w:val="single" w:sz="4" w:space="0" w:color="auto"/>
              <w:bottom w:val="single" w:sz="4" w:space="0" w:color="auto"/>
              <w:right w:val="single" w:sz="4" w:space="0" w:color="auto"/>
            </w:tcBorders>
            <w:hideMark/>
          </w:tcPr>
          <w:p w:rsidR="0071230A" w:rsidRPr="0071230A" w:rsidRDefault="0071230A" w:rsidP="00772C7A">
            <w:pPr>
              <w:contextualSpacing/>
              <w:rPr>
                <w:rFonts w:eastAsia="Calibri"/>
                <w:lang w:val="ru-RU"/>
              </w:rPr>
            </w:pPr>
            <w:r w:rsidRPr="0071230A">
              <w:rPr>
                <w:rFonts w:eastAsia="Calibri"/>
                <w:lang w:val="ru-RU"/>
              </w:rPr>
              <w:t>Учебные аудитории для проведения лабораторных занятий, групповых и индивидуальных консультаций, текущего контроля и промежуточной аттестации</w:t>
            </w:r>
          </w:p>
        </w:tc>
        <w:tc>
          <w:tcPr>
            <w:tcW w:w="3072" w:type="pct"/>
            <w:tcBorders>
              <w:top w:val="single" w:sz="4" w:space="0" w:color="auto"/>
              <w:left w:val="single" w:sz="4" w:space="0" w:color="auto"/>
              <w:bottom w:val="single" w:sz="4" w:space="0" w:color="auto"/>
              <w:right w:val="single" w:sz="4" w:space="0" w:color="auto"/>
            </w:tcBorders>
            <w:hideMark/>
          </w:tcPr>
          <w:p w:rsidR="0071230A" w:rsidRPr="0071230A" w:rsidRDefault="0071230A" w:rsidP="00772C7A">
            <w:pPr>
              <w:contextualSpacing/>
              <w:rPr>
                <w:rFonts w:eastAsia="Calibri"/>
                <w:color w:val="000000"/>
              </w:rPr>
            </w:pPr>
            <w:r w:rsidRPr="0071230A">
              <w:rPr>
                <w:rFonts w:eastAsia="Calibri"/>
                <w:color w:val="000000"/>
              </w:rPr>
              <w:t>Доска, мультимедийный проектор, экран</w:t>
            </w:r>
          </w:p>
        </w:tc>
      </w:tr>
      <w:tr w:rsidR="0071230A" w:rsidRPr="00781842" w:rsidTr="00772C7A">
        <w:tc>
          <w:tcPr>
            <w:tcW w:w="1928" w:type="pct"/>
            <w:tcBorders>
              <w:top w:val="single" w:sz="4" w:space="0" w:color="auto"/>
              <w:left w:val="single" w:sz="4" w:space="0" w:color="auto"/>
              <w:bottom w:val="single" w:sz="4" w:space="0" w:color="auto"/>
              <w:right w:val="single" w:sz="4" w:space="0" w:color="auto"/>
            </w:tcBorders>
            <w:hideMark/>
          </w:tcPr>
          <w:p w:rsidR="0071230A" w:rsidRPr="0071230A" w:rsidRDefault="0071230A" w:rsidP="00772C7A">
            <w:pPr>
              <w:contextualSpacing/>
              <w:rPr>
                <w:rFonts w:eastAsia="Calibri"/>
                <w:lang w:val="ru-RU"/>
              </w:rPr>
            </w:pPr>
            <w:r w:rsidRPr="0071230A">
              <w:rPr>
                <w:rFonts w:eastAsia="Calibri"/>
                <w:lang w:val="ru-RU"/>
              </w:rPr>
              <w:t>Помещения для самостоятельной работы обучающихся</w:t>
            </w:r>
          </w:p>
        </w:tc>
        <w:tc>
          <w:tcPr>
            <w:tcW w:w="3072" w:type="pct"/>
            <w:tcBorders>
              <w:top w:val="single" w:sz="4" w:space="0" w:color="auto"/>
              <w:left w:val="single" w:sz="4" w:space="0" w:color="auto"/>
              <w:bottom w:val="single" w:sz="4" w:space="0" w:color="auto"/>
              <w:right w:val="single" w:sz="4" w:space="0" w:color="auto"/>
            </w:tcBorders>
            <w:hideMark/>
          </w:tcPr>
          <w:p w:rsidR="0071230A" w:rsidRPr="0071230A" w:rsidRDefault="0071230A" w:rsidP="00772C7A">
            <w:pPr>
              <w:contextualSpacing/>
              <w:rPr>
                <w:rFonts w:eastAsia="Calibri"/>
                <w:color w:val="000000"/>
                <w:lang w:val="ru-RU"/>
              </w:rPr>
            </w:pPr>
            <w:r w:rsidRPr="0071230A">
              <w:rPr>
                <w:rFonts w:eastAsia="Calibri"/>
                <w:color w:val="000000"/>
                <w:lang w:val="ru-RU"/>
              </w:rPr>
              <w:t xml:space="preserve">Персональные компьютеры  с пакетом </w:t>
            </w:r>
            <w:r w:rsidRPr="0071230A">
              <w:rPr>
                <w:rFonts w:eastAsia="Calibri"/>
                <w:color w:val="000000"/>
              </w:rPr>
              <w:t>MS</w:t>
            </w:r>
            <w:r w:rsidRPr="0071230A">
              <w:rPr>
                <w:rFonts w:eastAsia="Calibri"/>
                <w:color w:val="000000"/>
                <w:lang w:val="ru-RU"/>
              </w:rPr>
              <w:t xml:space="preserve"> </w:t>
            </w:r>
            <w:r w:rsidRPr="0071230A">
              <w:rPr>
                <w:rFonts w:eastAsia="Calibri"/>
                <w:color w:val="000000"/>
              </w:rPr>
              <w:t>Office</w:t>
            </w:r>
            <w:r w:rsidRPr="0071230A">
              <w:rPr>
                <w:rFonts w:eastAsia="Calibri"/>
                <w:color w:val="000000"/>
                <w:lang w:val="ru-RU"/>
              </w:rPr>
              <w:t xml:space="preserve">, выходом в Интернет и с доступом в электронную информационно-образовательную среду университета </w:t>
            </w:r>
          </w:p>
        </w:tc>
      </w:tr>
      <w:tr w:rsidR="0071230A" w:rsidRPr="00781842" w:rsidTr="00772C7A">
        <w:tc>
          <w:tcPr>
            <w:tcW w:w="1928" w:type="pct"/>
            <w:tcBorders>
              <w:top w:val="single" w:sz="4" w:space="0" w:color="auto"/>
              <w:left w:val="single" w:sz="4" w:space="0" w:color="auto"/>
              <w:bottom w:val="single" w:sz="4" w:space="0" w:color="auto"/>
              <w:right w:val="single" w:sz="4" w:space="0" w:color="auto"/>
            </w:tcBorders>
            <w:hideMark/>
          </w:tcPr>
          <w:p w:rsidR="0071230A" w:rsidRPr="0071230A" w:rsidRDefault="0071230A" w:rsidP="00772C7A">
            <w:pPr>
              <w:contextualSpacing/>
              <w:rPr>
                <w:rFonts w:eastAsia="Calibri"/>
                <w:lang w:val="ru-RU"/>
              </w:rPr>
            </w:pPr>
            <w:r w:rsidRPr="0071230A">
              <w:rPr>
                <w:rFonts w:eastAsia="Calibri"/>
                <w:lang w:val="ru-RU"/>
              </w:rPr>
              <w:t>Помещение для хранения и профилактического обслуживания учебного оборудования</w:t>
            </w:r>
          </w:p>
        </w:tc>
        <w:tc>
          <w:tcPr>
            <w:tcW w:w="3072" w:type="pct"/>
            <w:tcBorders>
              <w:top w:val="single" w:sz="4" w:space="0" w:color="auto"/>
              <w:left w:val="single" w:sz="4" w:space="0" w:color="auto"/>
              <w:bottom w:val="single" w:sz="4" w:space="0" w:color="auto"/>
              <w:right w:val="single" w:sz="4" w:space="0" w:color="auto"/>
            </w:tcBorders>
            <w:hideMark/>
          </w:tcPr>
          <w:p w:rsidR="0071230A" w:rsidRPr="0071230A" w:rsidRDefault="0071230A" w:rsidP="00772C7A">
            <w:pPr>
              <w:contextualSpacing/>
              <w:rPr>
                <w:rFonts w:eastAsia="Calibri"/>
                <w:color w:val="000000"/>
                <w:lang w:val="ru-RU"/>
              </w:rPr>
            </w:pPr>
            <w:r w:rsidRPr="0071230A">
              <w:rPr>
                <w:rFonts w:eastAsia="Calibri"/>
                <w:color w:val="000000"/>
                <w:lang w:val="ru-RU"/>
              </w:rPr>
              <w:t>Шкафы для хранения учебно-методической документации, учебного оборудования и учебно-наглядных пособий.</w:t>
            </w:r>
          </w:p>
        </w:tc>
      </w:tr>
    </w:tbl>
    <w:p w:rsidR="0071230A" w:rsidRPr="0071230A" w:rsidRDefault="0071230A" w:rsidP="001F339C">
      <w:pPr>
        <w:rPr>
          <w:b/>
          <w:bCs/>
          <w:spacing w:val="-4"/>
          <w:lang w:val="ru-RU" w:eastAsia="ru-RU"/>
        </w:rPr>
      </w:pPr>
    </w:p>
    <w:p w:rsidR="0071230A" w:rsidRPr="0071230A" w:rsidRDefault="0071230A" w:rsidP="0071230A">
      <w:pPr>
        <w:jc w:val="right"/>
        <w:rPr>
          <w:lang w:val="ru-RU" w:eastAsia="ru-RU"/>
        </w:rPr>
      </w:pPr>
      <w:r w:rsidRPr="0071230A">
        <w:rPr>
          <w:b/>
          <w:bCs/>
          <w:spacing w:val="-4"/>
          <w:lang w:val="ru-RU" w:eastAsia="ru-RU"/>
        </w:rPr>
        <w:t>Приложение</w:t>
      </w:r>
    </w:p>
    <w:p w:rsidR="00D5136B" w:rsidRPr="0071230A" w:rsidRDefault="00D5136B" w:rsidP="004C5026">
      <w:pPr>
        <w:ind w:firstLine="567"/>
        <w:jc w:val="both"/>
        <w:rPr>
          <w:lang w:val="ru-RU" w:eastAsia="ru-RU"/>
        </w:rPr>
      </w:pPr>
      <w:r w:rsidRPr="0071230A">
        <w:rPr>
          <w:lang w:val="ru-RU" w:eastAsia="ru-RU"/>
        </w:rPr>
        <w:t xml:space="preserve">Практические и семинарские занятия обычно связаны с активной фронтальной деятельностью всей учебной группы. Это может быть выступление с докладами и рефератами, решение ситуационных задач, проведение наблюдений, опытов, экспериментов др. </w:t>
      </w:r>
    </w:p>
    <w:p w:rsidR="00D5136B" w:rsidRPr="0071230A" w:rsidRDefault="00D5136B" w:rsidP="004C5026">
      <w:pPr>
        <w:ind w:firstLine="567"/>
        <w:jc w:val="both"/>
        <w:rPr>
          <w:lang w:val="ru-RU" w:eastAsia="ru-RU"/>
        </w:rPr>
      </w:pPr>
      <w:r w:rsidRPr="0071230A">
        <w:rPr>
          <w:b/>
          <w:bCs/>
          <w:i/>
          <w:iCs/>
          <w:lang w:val="ru-RU" w:eastAsia="ru-RU"/>
        </w:rPr>
        <w:t xml:space="preserve">Семинар </w:t>
      </w:r>
      <w:r w:rsidRPr="0071230A">
        <w:rPr>
          <w:lang w:val="ru-RU" w:eastAsia="ru-RU"/>
        </w:rPr>
        <w:t xml:space="preserve">– одна из ведущих форм работы студентов в вузе, проводимой по отдельным учебным группам. Если лекция – это монолог преподавателя, то семинар – это самостоятельное (без принуждения со стороны преподавателя) выступление студентов.  </w:t>
      </w:r>
    </w:p>
    <w:p w:rsidR="00D5136B" w:rsidRPr="0071230A" w:rsidRDefault="00D5136B" w:rsidP="004C5026">
      <w:pPr>
        <w:ind w:firstLine="567"/>
        <w:jc w:val="both"/>
        <w:rPr>
          <w:i/>
          <w:iCs/>
          <w:lang w:val="ru-RU" w:eastAsia="ru-RU"/>
        </w:rPr>
      </w:pPr>
      <w:r w:rsidRPr="0071230A">
        <w:rPr>
          <w:lang w:val="ru-RU" w:eastAsia="ru-RU"/>
        </w:rPr>
        <w:t>Семинарские занятия способствуют сознательному усвоению теоретических основ изучаемой дисциплины науки и формированию у студентов устойчивых интересов к психологическим знаниям и их применению на практике. В основе подготовки к семинару лежит самостоятельная работа студентов с рекомендуемой основной и дополнительной литературой. В ходе семинара студент должен быть активен: высказывать свою точку зрения, дополнять ответы других студентов, уточнять сложные для себя вопросы.</w:t>
      </w:r>
    </w:p>
    <w:p w:rsidR="00D5136B" w:rsidRPr="0071230A" w:rsidRDefault="00D5136B" w:rsidP="004C5026">
      <w:pPr>
        <w:ind w:firstLine="567"/>
        <w:jc w:val="both"/>
        <w:rPr>
          <w:i/>
          <w:iCs/>
          <w:lang w:val="ru-RU" w:eastAsia="ru-RU"/>
        </w:rPr>
      </w:pPr>
      <w:r w:rsidRPr="0071230A">
        <w:rPr>
          <w:b/>
          <w:bCs/>
          <w:i/>
          <w:iCs/>
          <w:lang w:val="ru-RU" w:eastAsia="ru-RU"/>
        </w:rPr>
        <w:t>Существуют следующие варианты семинаров:</w:t>
      </w:r>
    </w:p>
    <w:p w:rsidR="00D5136B" w:rsidRPr="0071230A" w:rsidRDefault="00D5136B" w:rsidP="004C5026">
      <w:pPr>
        <w:numPr>
          <w:ilvl w:val="0"/>
          <w:numId w:val="28"/>
        </w:numPr>
        <w:ind w:left="0"/>
        <w:jc w:val="both"/>
        <w:rPr>
          <w:lang w:val="ru-RU" w:eastAsia="ru-RU"/>
        </w:rPr>
      </w:pPr>
      <w:r w:rsidRPr="0071230A">
        <w:rPr>
          <w:lang w:val="ru-RU" w:eastAsia="ru-RU"/>
        </w:rPr>
        <w:t xml:space="preserve">прослушивание и обсуждение заранее подготовленных докладов, </w:t>
      </w:r>
    </w:p>
    <w:p w:rsidR="00D5136B" w:rsidRPr="0071230A" w:rsidRDefault="00D5136B" w:rsidP="004C5026">
      <w:pPr>
        <w:numPr>
          <w:ilvl w:val="0"/>
          <w:numId w:val="28"/>
        </w:numPr>
        <w:ind w:left="0"/>
        <w:jc w:val="both"/>
        <w:rPr>
          <w:lang w:val="ru-RU" w:eastAsia="ru-RU"/>
        </w:rPr>
      </w:pPr>
      <w:r w:rsidRPr="0071230A">
        <w:rPr>
          <w:lang w:val="ru-RU" w:eastAsia="ru-RU"/>
        </w:rPr>
        <w:lastRenderedPageBreak/>
        <w:t>фронтальное или коллективное обсуждение проблемы,</w:t>
      </w:r>
    </w:p>
    <w:p w:rsidR="00D5136B" w:rsidRPr="0071230A" w:rsidRDefault="00D5136B" w:rsidP="004C5026">
      <w:pPr>
        <w:numPr>
          <w:ilvl w:val="0"/>
          <w:numId w:val="28"/>
        </w:numPr>
        <w:ind w:left="0"/>
        <w:jc w:val="both"/>
        <w:rPr>
          <w:lang w:val="ru-RU" w:eastAsia="ru-RU"/>
        </w:rPr>
      </w:pPr>
      <w:r w:rsidRPr="0071230A">
        <w:rPr>
          <w:lang w:val="ru-RU" w:eastAsia="ru-RU"/>
        </w:rPr>
        <w:t>семинар-дискуссия,</w:t>
      </w:r>
    </w:p>
    <w:p w:rsidR="00D5136B" w:rsidRPr="0071230A" w:rsidRDefault="00D5136B" w:rsidP="004C5026">
      <w:pPr>
        <w:numPr>
          <w:ilvl w:val="0"/>
          <w:numId w:val="28"/>
        </w:numPr>
        <w:ind w:left="0"/>
        <w:jc w:val="both"/>
        <w:rPr>
          <w:lang w:val="ru-RU" w:eastAsia="ru-RU"/>
        </w:rPr>
      </w:pPr>
      <w:r w:rsidRPr="0071230A">
        <w:rPr>
          <w:lang w:val="ru-RU" w:eastAsia="ru-RU"/>
        </w:rPr>
        <w:t>семинар-исследование,</w:t>
      </w:r>
    </w:p>
    <w:p w:rsidR="00D5136B" w:rsidRPr="0071230A" w:rsidRDefault="00D5136B" w:rsidP="004C5026">
      <w:pPr>
        <w:numPr>
          <w:ilvl w:val="0"/>
          <w:numId w:val="28"/>
        </w:numPr>
        <w:ind w:left="0"/>
        <w:jc w:val="both"/>
        <w:rPr>
          <w:lang w:val="ru-RU" w:eastAsia="ru-RU"/>
        </w:rPr>
      </w:pPr>
      <w:r w:rsidRPr="0071230A">
        <w:rPr>
          <w:lang w:val="ru-RU" w:eastAsia="ru-RU"/>
        </w:rPr>
        <w:t>рефлексивный семинар,</w:t>
      </w:r>
    </w:p>
    <w:p w:rsidR="00D5136B" w:rsidRPr="0071230A" w:rsidRDefault="00D5136B" w:rsidP="004C5026">
      <w:pPr>
        <w:numPr>
          <w:ilvl w:val="0"/>
          <w:numId w:val="28"/>
        </w:numPr>
        <w:ind w:left="0"/>
        <w:jc w:val="both"/>
        <w:rPr>
          <w:lang w:val="ru-RU" w:eastAsia="ru-RU"/>
        </w:rPr>
      </w:pPr>
      <w:r w:rsidRPr="0071230A">
        <w:rPr>
          <w:lang w:val="ru-RU" w:eastAsia="ru-RU"/>
        </w:rPr>
        <w:t>постоянно-действующий семинар,</w:t>
      </w:r>
    </w:p>
    <w:p w:rsidR="00D5136B" w:rsidRPr="0071230A" w:rsidRDefault="00D5136B" w:rsidP="004C5026">
      <w:pPr>
        <w:numPr>
          <w:ilvl w:val="0"/>
          <w:numId w:val="28"/>
        </w:numPr>
        <w:ind w:left="0"/>
        <w:jc w:val="both"/>
        <w:rPr>
          <w:lang w:val="ru-RU" w:eastAsia="ru-RU"/>
        </w:rPr>
      </w:pPr>
      <w:r w:rsidRPr="0071230A">
        <w:rPr>
          <w:lang w:val="ru-RU" w:eastAsia="ru-RU"/>
        </w:rPr>
        <w:t>семинар деловая игра и т.д.</w:t>
      </w:r>
    </w:p>
    <w:p w:rsidR="00D5136B" w:rsidRPr="0071230A" w:rsidRDefault="00D5136B" w:rsidP="004C5026">
      <w:pPr>
        <w:ind w:firstLine="567"/>
        <w:jc w:val="both"/>
        <w:rPr>
          <w:lang w:val="ru-RU" w:eastAsia="ru-RU"/>
        </w:rPr>
      </w:pPr>
      <w:r w:rsidRPr="0071230A">
        <w:rPr>
          <w:b/>
          <w:bCs/>
          <w:i/>
          <w:iCs/>
          <w:lang w:val="ru-RU" w:eastAsia="ru-RU"/>
        </w:rPr>
        <w:t>Подготовку к семинарам следует осуществлять поэтапно:</w:t>
      </w:r>
    </w:p>
    <w:p w:rsidR="00D5136B" w:rsidRPr="0071230A" w:rsidRDefault="00D5136B" w:rsidP="004C5026">
      <w:pPr>
        <w:ind w:firstLine="567"/>
        <w:jc w:val="both"/>
        <w:rPr>
          <w:lang w:val="ru-RU" w:eastAsia="ru-RU"/>
        </w:rPr>
      </w:pPr>
      <w:r w:rsidRPr="0071230A">
        <w:rPr>
          <w:b/>
          <w:bCs/>
          <w:i/>
          <w:iCs/>
          <w:lang w:val="ru-RU" w:eastAsia="ru-RU"/>
        </w:rPr>
        <w:t>1 этап</w:t>
      </w:r>
      <w:r w:rsidRPr="0071230A">
        <w:rPr>
          <w:lang w:val="ru-RU" w:eastAsia="ru-RU"/>
        </w:rPr>
        <w:t xml:space="preserve"> – ознакомление с планом предстоящего семинарского занятия</w:t>
      </w:r>
    </w:p>
    <w:p w:rsidR="00D5136B" w:rsidRPr="0071230A" w:rsidRDefault="00D5136B" w:rsidP="004C5026">
      <w:pPr>
        <w:ind w:firstLine="567"/>
        <w:jc w:val="both"/>
        <w:rPr>
          <w:lang w:val="ru-RU" w:eastAsia="ru-RU"/>
        </w:rPr>
      </w:pPr>
      <w:r w:rsidRPr="0071230A">
        <w:rPr>
          <w:b/>
          <w:bCs/>
          <w:i/>
          <w:iCs/>
          <w:lang w:val="ru-RU" w:eastAsia="ru-RU"/>
        </w:rPr>
        <w:t>2 этап</w:t>
      </w:r>
      <w:r w:rsidRPr="0071230A">
        <w:rPr>
          <w:lang w:val="ru-RU" w:eastAsia="ru-RU"/>
        </w:rPr>
        <w:t xml:space="preserve"> – подбор рекомендованной литературы.</w:t>
      </w:r>
    </w:p>
    <w:p w:rsidR="00D5136B" w:rsidRPr="0071230A" w:rsidRDefault="00D5136B" w:rsidP="004C5026">
      <w:pPr>
        <w:ind w:firstLine="567"/>
        <w:jc w:val="both"/>
        <w:rPr>
          <w:lang w:val="ru-RU" w:eastAsia="ru-RU"/>
        </w:rPr>
      </w:pPr>
      <w:r w:rsidRPr="0071230A">
        <w:rPr>
          <w:b/>
          <w:bCs/>
          <w:i/>
          <w:iCs/>
          <w:lang w:val="ru-RU" w:eastAsia="ru-RU"/>
        </w:rPr>
        <w:t>3 этап</w:t>
      </w:r>
      <w:r w:rsidRPr="0071230A">
        <w:rPr>
          <w:lang w:val="ru-RU" w:eastAsia="ru-RU"/>
        </w:rPr>
        <w:t xml:space="preserve"> – изучение первоисточников (чтение, конспектирование).</w:t>
      </w:r>
    </w:p>
    <w:p w:rsidR="00D5136B" w:rsidRPr="0071230A" w:rsidRDefault="00D5136B" w:rsidP="004C5026">
      <w:pPr>
        <w:ind w:firstLine="567"/>
        <w:jc w:val="both"/>
        <w:rPr>
          <w:lang w:val="ru-RU" w:eastAsia="ru-RU"/>
        </w:rPr>
      </w:pPr>
      <w:r w:rsidRPr="0071230A">
        <w:rPr>
          <w:b/>
          <w:bCs/>
          <w:i/>
          <w:iCs/>
          <w:lang w:val="ru-RU" w:eastAsia="ru-RU"/>
        </w:rPr>
        <w:t>4 этап</w:t>
      </w:r>
      <w:r w:rsidRPr="0071230A">
        <w:rPr>
          <w:lang w:val="ru-RU" w:eastAsia="ru-RU"/>
        </w:rPr>
        <w:t xml:space="preserve"> – составление плана ответа. При подготовке к семинару первого типа – написание текста доклада или тезисов.</w:t>
      </w:r>
    </w:p>
    <w:p w:rsidR="00D5136B" w:rsidRPr="0071230A" w:rsidRDefault="00D5136B" w:rsidP="004C5026">
      <w:pPr>
        <w:ind w:firstLine="567"/>
        <w:jc w:val="both"/>
        <w:rPr>
          <w:lang w:val="ru-RU" w:eastAsia="ru-RU"/>
        </w:rPr>
      </w:pPr>
      <w:r w:rsidRPr="0071230A">
        <w:rPr>
          <w:b/>
          <w:bCs/>
          <w:i/>
          <w:iCs/>
          <w:lang w:val="ru-RU" w:eastAsia="ru-RU"/>
        </w:rPr>
        <w:t>5 этап</w:t>
      </w:r>
      <w:r w:rsidRPr="0071230A">
        <w:rPr>
          <w:lang w:val="ru-RU" w:eastAsia="ru-RU"/>
        </w:rPr>
        <w:t xml:space="preserve"> – воспроизведение материала, соответствующего теме семинара, по записям, сделанным на лекции или по учебникам.</w:t>
      </w:r>
    </w:p>
    <w:p w:rsidR="00D5136B" w:rsidRPr="0071230A" w:rsidRDefault="00D5136B" w:rsidP="004C5026">
      <w:pPr>
        <w:ind w:firstLine="567"/>
        <w:jc w:val="both"/>
        <w:rPr>
          <w:lang w:val="ru-RU" w:eastAsia="ru-RU"/>
        </w:rPr>
      </w:pPr>
    </w:p>
    <w:p w:rsidR="00D5136B" w:rsidRPr="0071230A" w:rsidRDefault="00D5136B" w:rsidP="004C5026">
      <w:pPr>
        <w:ind w:firstLine="567"/>
        <w:jc w:val="both"/>
        <w:rPr>
          <w:lang w:val="ru-RU" w:eastAsia="ru-RU"/>
        </w:rPr>
      </w:pPr>
      <w:r w:rsidRPr="0071230A">
        <w:rPr>
          <w:lang w:val="ru-RU" w:eastAsia="ru-RU"/>
        </w:rPr>
        <w:t>К семинарским занятиям студенты готовятся самостоятельно по темам и планам, заранее выданным преподавателем.</w:t>
      </w:r>
    </w:p>
    <w:p w:rsidR="00D5136B" w:rsidRPr="0071230A" w:rsidRDefault="00D5136B" w:rsidP="004C5026">
      <w:pPr>
        <w:numPr>
          <w:ilvl w:val="0"/>
          <w:numId w:val="29"/>
        </w:numPr>
        <w:ind w:left="0"/>
        <w:jc w:val="both"/>
        <w:rPr>
          <w:lang w:val="ru-RU" w:eastAsia="ru-RU"/>
        </w:rPr>
      </w:pPr>
      <w:r w:rsidRPr="0071230A">
        <w:rPr>
          <w:lang w:val="ru-RU" w:eastAsia="ru-RU"/>
        </w:rPr>
        <w:t>Подготовительная работа к семинарскому занятию проводится во внеаудиторные часы.</w:t>
      </w:r>
    </w:p>
    <w:p w:rsidR="00D5136B" w:rsidRPr="0071230A" w:rsidRDefault="00D5136B" w:rsidP="004C5026">
      <w:pPr>
        <w:numPr>
          <w:ilvl w:val="0"/>
          <w:numId w:val="29"/>
        </w:numPr>
        <w:ind w:left="0"/>
        <w:jc w:val="both"/>
        <w:rPr>
          <w:lang w:val="ru-RU" w:eastAsia="ru-RU"/>
        </w:rPr>
      </w:pPr>
      <w:r w:rsidRPr="0071230A">
        <w:rPr>
          <w:lang w:val="ru-RU" w:eastAsia="ru-RU"/>
        </w:rPr>
        <w:t>Подготовку к семинарским занятиям рекомендуется выстраивать на основе предлагаемого плана вопросов для обсуждения и изучения рекомендуемой литературы по каждой теме с тем, чтобы студенты могли более полно изучить рассматриваемы вопросы и хорошо подготовиться к выступлениям.</w:t>
      </w:r>
    </w:p>
    <w:p w:rsidR="00D5136B" w:rsidRPr="0071230A" w:rsidRDefault="00D5136B" w:rsidP="004C5026">
      <w:pPr>
        <w:numPr>
          <w:ilvl w:val="0"/>
          <w:numId w:val="29"/>
        </w:numPr>
        <w:ind w:left="0"/>
        <w:jc w:val="both"/>
        <w:rPr>
          <w:lang w:val="ru-RU" w:eastAsia="ru-RU"/>
        </w:rPr>
      </w:pPr>
      <w:r w:rsidRPr="0071230A">
        <w:rPr>
          <w:lang w:val="ru-RU" w:eastAsia="ru-RU"/>
        </w:rPr>
        <w:t xml:space="preserve">Ответы по плану изучаемой темы фиксируются в виде лаконичных и достаточно полных записей или   тезисных конспектов с дополнениями в виде схем, таблиц (с указанием использованных источников), а также -  ситуаций  из практики. </w:t>
      </w:r>
    </w:p>
    <w:p w:rsidR="00D5136B" w:rsidRPr="0071230A" w:rsidRDefault="00D5136B" w:rsidP="004C5026">
      <w:pPr>
        <w:numPr>
          <w:ilvl w:val="0"/>
          <w:numId w:val="29"/>
        </w:numPr>
        <w:ind w:left="0"/>
        <w:jc w:val="both"/>
        <w:rPr>
          <w:lang w:val="ru-RU" w:eastAsia="ru-RU"/>
        </w:rPr>
      </w:pPr>
      <w:r w:rsidRPr="0071230A">
        <w:rPr>
          <w:lang w:val="ru-RU" w:eastAsia="ru-RU"/>
        </w:rPr>
        <w:t>Все рекомендуемые задания также выполняются в письменной виде.</w:t>
      </w:r>
    </w:p>
    <w:p w:rsidR="00D5136B" w:rsidRPr="0071230A" w:rsidRDefault="00D5136B" w:rsidP="004C5026">
      <w:pPr>
        <w:numPr>
          <w:ilvl w:val="0"/>
          <w:numId w:val="29"/>
        </w:numPr>
        <w:ind w:left="0"/>
        <w:jc w:val="both"/>
        <w:rPr>
          <w:lang w:val="ru-RU" w:eastAsia="ru-RU"/>
        </w:rPr>
      </w:pPr>
      <w:r w:rsidRPr="0071230A">
        <w:rPr>
          <w:lang w:val="ru-RU" w:eastAsia="ru-RU"/>
        </w:rPr>
        <w:t>К изучаемой теме прилагается список литературных источников, что не исключает личной инициативы студента в поиске дополнительной литературы по заинтересовавшей его проблеме, с указанием дополнительно использованных источников.</w:t>
      </w:r>
    </w:p>
    <w:p w:rsidR="00D5136B" w:rsidRPr="0071230A" w:rsidRDefault="00D5136B" w:rsidP="004C5026">
      <w:pPr>
        <w:numPr>
          <w:ilvl w:val="0"/>
          <w:numId w:val="29"/>
        </w:numPr>
        <w:ind w:left="0"/>
        <w:jc w:val="both"/>
        <w:rPr>
          <w:lang w:val="ru-RU" w:eastAsia="ru-RU"/>
        </w:rPr>
      </w:pPr>
      <w:r w:rsidRPr="0071230A">
        <w:rPr>
          <w:lang w:val="ru-RU" w:eastAsia="ru-RU"/>
        </w:rPr>
        <w:t>Все материалы семинарских занятий оформляются на формате А4 или А3 в печатном виде или от руки разборчивым почерком и группируются по темам в общую папку-скоросшиватель.</w:t>
      </w:r>
    </w:p>
    <w:p w:rsidR="00D5136B" w:rsidRPr="0071230A" w:rsidRDefault="00D5136B" w:rsidP="004C5026">
      <w:pPr>
        <w:numPr>
          <w:ilvl w:val="0"/>
          <w:numId w:val="29"/>
        </w:numPr>
        <w:ind w:left="0"/>
        <w:jc w:val="both"/>
        <w:rPr>
          <w:lang w:val="ru-RU" w:eastAsia="ru-RU"/>
        </w:rPr>
      </w:pPr>
      <w:r w:rsidRPr="0071230A">
        <w:rPr>
          <w:lang w:val="ru-RU" w:eastAsia="ru-RU"/>
        </w:rPr>
        <w:t>Студенты проявляют самостоятельность при подготовке материала и активность во время общения на семинарских занятиях.</w:t>
      </w:r>
    </w:p>
    <w:p w:rsidR="00D5136B" w:rsidRPr="0071230A" w:rsidRDefault="00D5136B" w:rsidP="004C5026">
      <w:pPr>
        <w:numPr>
          <w:ilvl w:val="0"/>
          <w:numId w:val="29"/>
        </w:numPr>
        <w:ind w:left="0"/>
        <w:jc w:val="both"/>
        <w:rPr>
          <w:lang w:val="ru-RU" w:eastAsia="ru-RU"/>
        </w:rPr>
      </w:pPr>
      <w:r w:rsidRPr="0071230A">
        <w:rPr>
          <w:lang w:val="ru-RU" w:eastAsia="ru-RU"/>
        </w:rPr>
        <w:t>Способы проведения текущего контроля: устный опрос, наличие конспектов, тестовый контроль, письменные  задания, контрольные работы.</w:t>
      </w:r>
    </w:p>
    <w:p w:rsidR="00D5136B" w:rsidRPr="0071230A" w:rsidRDefault="00D5136B" w:rsidP="0071230A">
      <w:pPr>
        <w:numPr>
          <w:ilvl w:val="0"/>
          <w:numId w:val="29"/>
        </w:numPr>
        <w:ind w:left="0"/>
        <w:jc w:val="both"/>
        <w:rPr>
          <w:lang w:val="ru-RU" w:eastAsia="ru-RU"/>
        </w:rPr>
      </w:pPr>
      <w:r w:rsidRPr="0071230A">
        <w:rPr>
          <w:lang w:val="ru-RU" w:eastAsia="ru-RU"/>
        </w:rPr>
        <w:t>Изучаемые темы и вопросы входят в материалы итогового контроля на экзамене.</w:t>
      </w:r>
    </w:p>
    <w:p w:rsidR="0071230A" w:rsidRPr="0071230A" w:rsidRDefault="0071230A" w:rsidP="0071230A">
      <w:pPr>
        <w:jc w:val="both"/>
        <w:rPr>
          <w:lang w:val="ru-RU" w:eastAsia="ru-RU"/>
        </w:rPr>
      </w:pPr>
    </w:p>
    <w:p w:rsidR="0071230A" w:rsidRPr="0071230A" w:rsidRDefault="0071230A" w:rsidP="0071230A">
      <w:pPr>
        <w:autoSpaceDE w:val="0"/>
        <w:ind w:firstLine="709"/>
        <w:rPr>
          <w:b/>
          <w:bCs/>
          <w:i/>
          <w:iCs/>
          <w:lang w:val="ru-RU" w:eastAsia="ar-SA"/>
        </w:rPr>
      </w:pPr>
      <w:r w:rsidRPr="0071230A">
        <w:rPr>
          <w:b/>
          <w:bCs/>
          <w:i/>
          <w:iCs/>
          <w:lang w:val="ru-RU" w:eastAsia="ar-SA"/>
        </w:rPr>
        <w:t>Советы по подготовке к зачету с оценкой:</w:t>
      </w:r>
    </w:p>
    <w:p w:rsidR="0071230A" w:rsidRPr="0071230A" w:rsidRDefault="0071230A" w:rsidP="0071230A">
      <w:pPr>
        <w:shd w:val="clear" w:color="auto" w:fill="FFFFFF"/>
        <w:autoSpaceDE w:val="0"/>
        <w:autoSpaceDN w:val="0"/>
        <w:adjustRightInd w:val="0"/>
        <w:ind w:firstLine="709"/>
        <w:jc w:val="both"/>
        <w:rPr>
          <w:lang w:val="ru-RU" w:eastAsia="ar-SA"/>
        </w:rPr>
      </w:pPr>
      <w:r w:rsidRPr="0071230A">
        <w:rPr>
          <w:color w:val="000000"/>
          <w:lang w:val="ru-RU" w:eastAsia="ar-SA"/>
        </w:rPr>
        <w:t>При подготовке к зачету с оценкой особое внимание следует обратить на следующие моменты:</w:t>
      </w:r>
    </w:p>
    <w:p w:rsidR="0071230A" w:rsidRPr="0071230A" w:rsidRDefault="0071230A" w:rsidP="0071230A">
      <w:pPr>
        <w:shd w:val="clear" w:color="auto" w:fill="FFFFFF"/>
        <w:autoSpaceDE w:val="0"/>
        <w:autoSpaceDN w:val="0"/>
        <w:adjustRightInd w:val="0"/>
        <w:ind w:firstLine="709"/>
        <w:jc w:val="both"/>
        <w:rPr>
          <w:color w:val="000000"/>
          <w:lang w:val="ru-RU" w:eastAsia="ar-SA"/>
        </w:rPr>
      </w:pPr>
      <w:r w:rsidRPr="0071230A">
        <w:rPr>
          <w:color w:val="000000"/>
          <w:lang w:val="ru-RU" w:eastAsia="ar-SA"/>
        </w:rPr>
        <w:t xml:space="preserve">1. Для правильного ответа на вопрос необходимо знать и понимать основные определения, понятия по хохломской и Городецкой росписи. </w:t>
      </w:r>
    </w:p>
    <w:p w:rsidR="0071230A" w:rsidRPr="0071230A" w:rsidRDefault="0071230A" w:rsidP="0071230A">
      <w:pPr>
        <w:shd w:val="clear" w:color="auto" w:fill="FFFFFF"/>
        <w:autoSpaceDE w:val="0"/>
        <w:autoSpaceDN w:val="0"/>
        <w:adjustRightInd w:val="0"/>
        <w:ind w:firstLine="709"/>
        <w:jc w:val="both"/>
        <w:rPr>
          <w:color w:val="000000"/>
          <w:lang w:val="ru-RU" w:eastAsia="ar-SA"/>
        </w:rPr>
      </w:pPr>
      <w:r w:rsidRPr="0071230A">
        <w:rPr>
          <w:color w:val="000000"/>
          <w:lang w:val="ru-RU" w:eastAsia="ar-SA"/>
        </w:rPr>
        <w:t xml:space="preserve">2. Рассматривая хохломскую и Городецкую росписи следует подобрать  зрительный ряд. </w:t>
      </w:r>
    </w:p>
    <w:p w:rsidR="0071230A" w:rsidRPr="0071230A" w:rsidRDefault="0071230A" w:rsidP="0071230A">
      <w:pPr>
        <w:shd w:val="clear" w:color="auto" w:fill="FFFFFF"/>
        <w:autoSpaceDE w:val="0"/>
        <w:autoSpaceDN w:val="0"/>
        <w:adjustRightInd w:val="0"/>
        <w:ind w:firstLine="709"/>
        <w:jc w:val="both"/>
        <w:rPr>
          <w:b/>
          <w:bCs/>
          <w:color w:val="000000"/>
          <w:lang w:val="ru-RU" w:eastAsia="ar-SA"/>
        </w:rPr>
      </w:pPr>
    </w:p>
    <w:p w:rsidR="0071230A" w:rsidRPr="0071230A" w:rsidRDefault="0071230A" w:rsidP="0071230A">
      <w:pPr>
        <w:shd w:val="clear" w:color="auto" w:fill="FFFFFF"/>
        <w:autoSpaceDE w:val="0"/>
        <w:autoSpaceDN w:val="0"/>
        <w:adjustRightInd w:val="0"/>
        <w:ind w:firstLine="709"/>
        <w:jc w:val="both"/>
        <w:rPr>
          <w:b/>
          <w:bCs/>
          <w:i/>
          <w:iCs/>
          <w:lang w:val="ru-RU" w:eastAsia="ar-SA"/>
        </w:rPr>
      </w:pPr>
      <w:r w:rsidRPr="0071230A">
        <w:rPr>
          <w:b/>
          <w:bCs/>
          <w:i/>
          <w:iCs/>
          <w:color w:val="000000"/>
          <w:lang w:val="ru-RU" w:eastAsia="ar-SA"/>
        </w:rPr>
        <w:t>Опыт приема зачета выявил, что наибольшие трудности возникают по следующим вопросам:</w:t>
      </w:r>
    </w:p>
    <w:p w:rsidR="0071230A" w:rsidRPr="0071230A" w:rsidRDefault="0071230A" w:rsidP="0071230A">
      <w:pPr>
        <w:shd w:val="clear" w:color="auto" w:fill="FFFFFF"/>
        <w:autoSpaceDE w:val="0"/>
        <w:autoSpaceDN w:val="0"/>
        <w:adjustRightInd w:val="0"/>
        <w:ind w:firstLine="709"/>
        <w:jc w:val="both"/>
        <w:rPr>
          <w:lang w:val="ru-RU" w:eastAsia="ar-SA"/>
        </w:rPr>
      </w:pPr>
      <w:r w:rsidRPr="0071230A">
        <w:rPr>
          <w:color w:val="000000"/>
          <w:lang w:val="ru-RU" w:eastAsia="ar-SA"/>
        </w:rPr>
        <w:t>- общие и отличительные признаки Хохломской и Городецкой росписей;</w:t>
      </w:r>
    </w:p>
    <w:p w:rsidR="0071230A" w:rsidRPr="0071230A" w:rsidRDefault="0071230A" w:rsidP="0071230A">
      <w:pPr>
        <w:shd w:val="clear" w:color="auto" w:fill="FFFFFF"/>
        <w:autoSpaceDE w:val="0"/>
        <w:autoSpaceDN w:val="0"/>
        <w:adjustRightInd w:val="0"/>
        <w:ind w:firstLine="709"/>
        <w:jc w:val="both"/>
        <w:rPr>
          <w:color w:val="000000"/>
          <w:lang w:val="ru-RU" w:eastAsia="ar-SA"/>
        </w:rPr>
      </w:pPr>
      <w:r w:rsidRPr="0071230A">
        <w:rPr>
          <w:color w:val="000000"/>
          <w:lang w:val="ru-RU" w:eastAsia="ar-SA"/>
        </w:rPr>
        <w:t>- особенности элементов Городецкой росписи;</w:t>
      </w:r>
    </w:p>
    <w:p w:rsidR="0071230A" w:rsidRPr="0071230A" w:rsidRDefault="0071230A" w:rsidP="0071230A">
      <w:pPr>
        <w:shd w:val="clear" w:color="auto" w:fill="FFFFFF"/>
        <w:autoSpaceDE w:val="0"/>
        <w:autoSpaceDN w:val="0"/>
        <w:adjustRightInd w:val="0"/>
        <w:ind w:firstLine="709"/>
        <w:jc w:val="both"/>
        <w:rPr>
          <w:lang w:val="ru-RU" w:eastAsia="ar-SA"/>
        </w:rPr>
      </w:pPr>
      <w:r w:rsidRPr="0071230A">
        <w:rPr>
          <w:color w:val="000000"/>
          <w:lang w:val="ru-RU" w:eastAsia="ar-SA"/>
        </w:rPr>
        <w:t>- особенности элементов Хохломской росписи.</w:t>
      </w:r>
    </w:p>
    <w:p w:rsidR="0071230A" w:rsidRPr="0071230A" w:rsidRDefault="0071230A" w:rsidP="0071230A">
      <w:pPr>
        <w:ind w:firstLine="709"/>
        <w:jc w:val="both"/>
        <w:rPr>
          <w:color w:val="000000"/>
          <w:lang w:val="ru-RU" w:eastAsia="ar-SA"/>
        </w:rPr>
      </w:pPr>
      <w:r w:rsidRPr="0071230A">
        <w:rPr>
          <w:color w:val="000000"/>
          <w:lang w:val="ru-RU" w:eastAsia="ar-SA"/>
        </w:rPr>
        <w:lastRenderedPageBreak/>
        <w:t xml:space="preserve">Для того чтобы избежать трудностей, рекомендуем не только знать особенности Городецкой и Хохломской росписей, но и уметь их объяснять, иллюстрировать зрительным рядом. </w:t>
      </w:r>
    </w:p>
    <w:p w:rsidR="0071230A" w:rsidRPr="0071230A" w:rsidRDefault="0071230A" w:rsidP="0071230A">
      <w:pPr>
        <w:ind w:firstLine="709"/>
        <w:jc w:val="both"/>
        <w:rPr>
          <w:color w:val="000000"/>
          <w:lang w:val="ru-RU" w:eastAsia="ar-SA"/>
        </w:rPr>
      </w:pPr>
    </w:p>
    <w:p w:rsidR="0071230A" w:rsidRPr="0071230A" w:rsidRDefault="0071230A" w:rsidP="0071230A">
      <w:pPr>
        <w:widowControl w:val="0"/>
        <w:tabs>
          <w:tab w:val="left" w:pos="851"/>
        </w:tabs>
        <w:autoSpaceDE w:val="0"/>
        <w:autoSpaceDN w:val="0"/>
        <w:adjustRightInd w:val="0"/>
        <w:ind w:firstLine="851"/>
        <w:jc w:val="both"/>
        <w:rPr>
          <w:lang w:val="ru-RU" w:eastAsia="ru-RU"/>
        </w:rPr>
      </w:pPr>
      <w:r w:rsidRPr="0071230A">
        <w:rPr>
          <w:lang w:val="ru-RU" w:eastAsia="ru-RU"/>
        </w:rPr>
        <w:t xml:space="preserve">Зачет с оценкой студент получает в том случае, если студент ответил на вопрос без ошибок; если допущены 1-2 ошибки, то студенту задаются вопросы и ставится зачет; если студентом дан полный, развернутый ответ на поставленный вопрос, показана совокупность осознанных знаний по дисциплине, доказательно раскрыты основные положения вопросов; в ответе прослеживается четкая структура, логическая последовательность, отражающая сущность раскрываемых понятий, теорий, явлений. </w:t>
      </w:r>
    </w:p>
    <w:p w:rsidR="0071230A" w:rsidRPr="0071230A" w:rsidRDefault="0071230A" w:rsidP="0071230A">
      <w:pPr>
        <w:widowControl w:val="0"/>
        <w:tabs>
          <w:tab w:val="left" w:pos="851"/>
        </w:tabs>
        <w:autoSpaceDE w:val="0"/>
        <w:autoSpaceDN w:val="0"/>
        <w:adjustRightInd w:val="0"/>
        <w:ind w:firstLine="851"/>
        <w:jc w:val="both"/>
        <w:rPr>
          <w:i/>
          <w:iCs/>
          <w:color w:val="C00000"/>
          <w:lang w:val="ru-RU" w:eastAsia="ru-RU"/>
        </w:rPr>
      </w:pPr>
      <w:r w:rsidRPr="0071230A">
        <w:rPr>
          <w:lang w:val="ru-RU" w:eastAsia="ru-RU"/>
        </w:rPr>
        <w:t>Знание по предмету демонстрируется на фоне понимания его в системе данной науки и междисциплинарных связей. Могут быть допущены недочеты в определении понятий, исправленные студентом самостоятельно в процессе ответа.</w:t>
      </w:r>
    </w:p>
    <w:p w:rsidR="0071230A" w:rsidRPr="0071230A" w:rsidRDefault="0071230A" w:rsidP="0071230A">
      <w:pPr>
        <w:widowControl w:val="0"/>
        <w:tabs>
          <w:tab w:val="left" w:pos="851"/>
        </w:tabs>
        <w:autoSpaceDE w:val="0"/>
        <w:autoSpaceDN w:val="0"/>
        <w:adjustRightInd w:val="0"/>
        <w:ind w:firstLine="851"/>
        <w:jc w:val="both"/>
        <w:rPr>
          <w:lang w:val="ru-RU" w:eastAsia="ru-RU"/>
        </w:rPr>
      </w:pPr>
      <w:r w:rsidRPr="0071230A">
        <w:rPr>
          <w:lang w:val="ru-RU" w:eastAsia="ru-RU"/>
        </w:rPr>
        <w:t>Зачет не ставится, если устный ответ представляет собой разрозненные знания с существенными ошибками по вопросу. Присутствуют фрагментарность, нелогичность изложения. Студент не осознает связь обсуждаемого вопроса с другими объектами дисциплины. Отсутствуют выводы, конкретизация и доказательность изложения. Дополнительные и уточняющие вопросы преподавателя не приводят к коррекции ответа студента.</w:t>
      </w:r>
    </w:p>
    <w:p w:rsidR="0071230A" w:rsidRPr="0071230A" w:rsidRDefault="0071230A" w:rsidP="0071230A">
      <w:pPr>
        <w:jc w:val="both"/>
        <w:rPr>
          <w:lang w:val="ru-RU" w:eastAsia="ru-RU"/>
        </w:rPr>
      </w:pPr>
    </w:p>
    <w:p w:rsidR="0071230A" w:rsidRPr="0071230A" w:rsidRDefault="0071230A" w:rsidP="0071230A">
      <w:pPr>
        <w:jc w:val="both"/>
        <w:rPr>
          <w:lang w:val="ru-RU" w:eastAsia="ru-RU"/>
        </w:rPr>
      </w:pPr>
    </w:p>
    <w:p w:rsidR="00D5136B" w:rsidRPr="0071230A" w:rsidRDefault="00D5136B" w:rsidP="002A30FF">
      <w:pPr>
        <w:widowControl w:val="0"/>
        <w:autoSpaceDE w:val="0"/>
        <w:autoSpaceDN w:val="0"/>
        <w:adjustRightInd w:val="0"/>
        <w:ind w:firstLine="567"/>
        <w:jc w:val="both"/>
        <w:rPr>
          <w:i/>
          <w:iCs/>
          <w:color w:val="C00000"/>
          <w:lang w:val="ru-RU" w:eastAsia="ru-RU"/>
        </w:rPr>
      </w:pPr>
    </w:p>
    <w:sectPr w:rsidR="00D5136B" w:rsidRPr="0071230A" w:rsidSect="008661AE">
      <w:pgSz w:w="11907" w:h="16840" w:code="9"/>
      <w:pgMar w:top="1134" w:right="1134" w:bottom="1134" w:left="1701" w:header="720" w:footer="72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0B88" w:rsidRDefault="007C0B88" w:rsidP="002A30FF">
      <w:r>
        <w:separator/>
      </w:r>
    </w:p>
  </w:endnote>
  <w:endnote w:type="continuationSeparator" w:id="1">
    <w:p w:rsidR="007C0B88" w:rsidRDefault="007C0B88" w:rsidP="002A30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B33" w:rsidRDefault="00DE671D" w:rsidP="008661AE">
    <w:pPr>
      <w:pStyle w:val="a3"/>
      <w:framePr w:wrap="auto" w:vAnchor="text" w:hAnchor="margin" w:xAlign="right" w:y="1"/>
      <w:rPr>
        <w:rStyle w:val="a5"/>
      </w:rPr>
    </w:pPr>
    <w:r>
      <w:rPr>
        <w:rStyle w:val="a5"/>
      </w:rPr>
      <w:fldChar w:fldCharType="begin"/>
    </w:r>
    <w:r w:rsidR="00BF6B33">
      <w:rPr>
        <w:rStyle w:val="a5"/>
      </w:rPr>
      <w:instrText xml:space="preserve">PAGE  </w:instrText>
    </w:r>
    <w:r>
      <w:rPr>
        <w:rStyle w:val="a5"/>
      </w:rPr>
      <w:fldChar w:fldCharType="separate"/>
    </w:r>
    <w:r w:rsidR="004008B6">
      <w:rPr>
        <w:rStyle w:val="a5"/>
        <w:noProof/>
      </w:rPr>
      <w:t>4</w:t>
    </w:r>
    <w:r>
      <w:rPr>
        <w:rStyle w:val="a5"/>
      </w:rPr>
      <w:fldChar w:fldCharType="end"/>
    </w:r>
  </w:p>
  <w:p w:rsidR="00BF6B33" w:rsidRDefault="00BF6B33" w:rsidP="008661AE">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0B88" w:rsidRDefault="007C0B88" w:rsidP="002A30FF">
      <w:r>
        <w:separator/>
      </w:r>
    </w:p>
  </w:footnote>
  <w:footnote w:type="continuationSeparator" w:id="1">
    <w:p w:rsidR="007C0B88" w:rsidRDefault="007C0B88" w:rsidP="002A30F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3"/>
    <w:lvl w:ilvl="0">
      <w:start w:val="1"/>
      <w:numFmt w:val="decimal"/>
      <w:lvlText w:val="%1."/>
      <w:lvlJc w:val="left"/>
      <w:pPr>
        <w:tabs>
          <w:tab w:val="num" w:pos="360"/>
        </w:tabs>
        <w:ind w:left="360" w:hanging="360"/>
      </w:pPr>
      <w:rPr>
        <w:b w:val="0"/>
        <w:color w:val="auto"/>
      </w:rPr>
    </w:lvl>
  </w:abstractNum>
  <w:abstractNum w:abstractNumId="1">
    <w:nsid w:val="041B4059"/>
    <w:multiLevelType w:val="hybridMultilevel"/>
    <w:tmpl w:val="308CE566"/>
    <w:lvl w:ilvl="0" w:tplc="66D2E536">
      <w:numFmt w:val="bullet"/>
      <w:lvlText w:val=""/>
      <w:lvlJc w:val="left"/>
      <w:pPr>
        <w:tabs>
          <w:tab w:val="num" w:pos="435"/>
        </w:tabs>
        <w:ind w:left="435" w:hanging="360"/>
      </w:pPr>
      <w:rPr>
        <w:rFonts w:ascii="Symbol" w:eastAsia="Times New Roman" w:hAnsi="Symbol" w:hint="default"/>
        <w:color w:val="auto"/>
      </w:rPr>
    </w:lvl>
    <w:lvl w:ilvl="1" w:tplc="0419000F">
      <w:start w:val="1"/>
      <w:numFmt w:val="decimal"/>
      <w:lvlText w:val="%2."/>
      <w:lvlJc w:val="left"/>
      <w:pPr>
        <w:tabs>
          <w:tab w:val="num" w:pos="1044"/>
        </w:tabs>
        <w:ind w:left="1044" w:hanging="360"/>
      </w:pPr>
      <w:rPr>
        <w:rFonts w:hint="default"/>
        <w:color w:val="auto"/>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nsid w:val="057B7FAC"/>
    <w:multiLevelType w:val="hybridMultilevel"/>
    <w:tmpl w:val="07466FC0"/>
    <w:lvl w:ilvl="0" w:tplc="45D2E9F6">
      <w:start w:val="1"/>
      <w:numFmt w:val="upperRoman"/>
      <w:lvlText w:val="%1."/>
      <w:lvlJc w:val="left"/>
      <w:pPr>
        <w:tabs>
          <w:tab w:val="num" w:pos="862"/>
        </w:tabs>
        <w:ind w:left="862" w:hanging="720"/>
      </w:pPr>
      <w:rPr>
        <w:rFonts w:hint="default"/>
      </w:rPr>
    </w:lvl>
    <w:lvl w:ilvl="1" w:tplc="04190019">
      <w:start w:val="1"/>
      <w:numFmt w:val="lowerLetter"/>
      <w:lvlText w:val="%2."/>
      <w:lvlJc w:val="left"/>
      <w:pPr>
        <w:tabs>
          <w:tab w:val="num" w:pos="1222"/>
        </w:tabs>
        <w:ind w:left="1222" w:hanging="360"/>
      </w:pPr>
    </w:lvl>
    <w:lvl w:ilvl="2" w:tplc="0419001B">
      <w:start w:val="1"/>
      <w:numFmt w:val="lowerRoman"/>
      <w:lvlText w:val="%3."/>
      <w:lvlJc w:val="right"/>
      <w:pPr>
        <w:tabs>
          <w:tab w:val="num" w:pos="1942"/>
        </w:tabs>
        <w:ind w:left="1942" w:hanging="180"/>
      </w:pPr>
    </w:lvl>
    <w:lvl w:ilvl="3" w:tplc="0419000F">
      <w:start w:val="1"/>
      <w:numFmt w:val="decimal"/>
      <w:lvlText w:val="%4."/>
      <w:lvlJc w:val="left"/>
      <w:pPr>
        <w:tabs>
          <w:tab w:val="num" w:pos="2662"/>
        </w:tabs>
        <w:ind w:left="2662" w:hanging="360"/>
      </w:pPr>
    </w:lvl>
    <w:lvl w:ilvl="4" w:tplc="04190019">
      <w:start w:val="1"/>
      <w:numFmt w:val="lowerLetter"/>
      <w:lvlText w:val="%5."/>
      <w:lvlJc w:val="left"/>
      <w:pPr>
        <w:tabs>
          <w:tab w:val="num" w:pos="3382"/>
        </w:tabs>
        <w:ind w:left="3382" w:hanging="360"/>
      </w:pPr>
    </w:lvl>
    <w:lvl w:ilvl="5" w:tplc="0419001B">
      <w:start w:val="1"/>
      <w:numFmt w:val="lowerRoman"/>
      <w:lvlText w:val="%6."/>
      <w:lvlJc w:val="right"/>
      <w:pPr>
        <w:tabs>
          <w:tab w:val="num" w:pos="4102"/>
        </w:tabs>
        <w:ind w:left="4102" w:hanging="180"/>
      </w:pPr>
    </w:lvl>
    <w:lvl w:ilvl="6" w:tplc="0419000F">
      <w:start w:val="1"/>
      <w:numFmt w:val="decimal"/>
      <w:lvlText w:val="%7."/>
      <w:lvlJc w:val="left"/>
      <w:pPr>
        <w:tabs>
          <w:tab w:val="num" w:pos="4822"/>
        </w:tabs>
        <w:ind w:left="4822" w:hanging="360"/>
      </w:pPr>
    </w:lvl>
    <w:lvl w:ilvl="7" w:tplc="04190019">
      <w:start w:val="1"/>
      <w:numFmt w:val="lowerLetter"/>
      <w:lvlText w:val="%8."/>
      <w:lvlJc w:val="left"/>
      <w:pPr>
        <w:tabs>
          <w:tab w:val="num" w:pos="5542"/>
        </w:tabs>
        <w:ind w:left="5542" w:hanging="360"/>
      </w:pPr>
    </w:lvl>
    <w:lvl w:ilvl="8" w:tplc="0419001B">
      <w:start w:val="1"/>
      <w:numFmt w:val="lowerRoman"/>
      <w:lvlText w:val="%9."/>
      <w:lvlJc w:val="right"/>
      <w:pPr>
        <w:tabs>
          <w:tab w:val="num" w:pos="6262"/>
        </w:tabs>
        <w:ind w:left="6262" w:hanging="180"/>
      </w:pPr>
    </w:lvl>
  </w:abstractNum>
  <w:abstractNum w:abstractNumId="3">
    <w:nsid w:val="08695103"/>
    <w:multiLevelType w:val="hybridMultilevel"/>
    <w:tmpl w:val="71E87604"/>
    <w:lvl w:ilvl="0" w:tplc="66D2E536">
      <w:numFmt w:val="bullet"/>
      <w:lvlText w:val=""/>
      <w:lvlJc w:val="left"/>
      <w:pPr>
        <w:tabs>
          <w:tab w:val="num" w:pos="435"/>
        </w:tabs>
        <w:ind w:left="435" w:hanging="360"/>
      </w:pPr>
      <w:rPr>
        <w:rFonts w:ascii="Symbol" w:eastAsia="Times New Roman"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097040EB"/>
    <w:multiLevelType w:val="multilevel"/>
    <w:tmpl w:val="0740714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0DB930DC"/>
    <w:multiLevelType w:val="hybridMultilevel"/>
    <w:tmpl w:val="208619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9A6603"/>
    <w:multiLevelType w:val="multilevel"/>
    <w:tmpl w:val="0740714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36E2944"/>
    <w:multiLevelType w:val="hybridMultilevel"/>
    <w:tmpl w:val="804EC10C"/>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8">
    <w:nsid w:val="14B17679"/>
    <w:multiLevelType w:val="hybridMultilevel"/>
    <w:tmpl w:val="DBCA5ED8"/>
    <w:lvl w:ilvl="0" w:tplc="FFFFFFFF">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nsid w:val="14DC6D5A"/>
    <w:multiLevelType w:val="hybridMultilevel"/>
    <w:tmpl w:val="A554391A"/>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10">
    <w:nsid w:val="18EF39AF"/>
    <w:multiLevelType w:val="hybridMultilevel"/>
    <w:tmpl w:val="43987E02"/>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11">
    <w:nsid w:val="1B1F17A7"/>
    <w:multiLevelType w:val="hybridMultilevel"/>
    <w:tmpl w:val="45F67270"/>
    <w:lvl w:ilvl="0" w:tplc="C444F1C4">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12">
    <w:nsid w:val="1B912D31"/>
    <w:multiLevelType w:val="hybridMultilevel"/>
    <w:tmpl w:val="B3729FC2"/>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1F7871ED"/>
    <w:multiLevelType w:val="hybridMultilevel"/>
    <w:tmpl w:val="9CAAD1D6"/>
    <w:lvl w:ilvl="0" w:tplc="66D2E536">
      <w:numFmt w:val="bullet"/>
      <w:lvlText w:val=""/>
      <w:lvlJc w:val="left"/>
      <w:pPr>
        <w:tabs>
          <w:tab w:val="num" w:pos="435"/>
        </w:tabs>
        <w:ind w:left="435" w:hanging="360"/>
      </w:pPr>
      <w:rPr>
        <w:rFonts w:ascii="Symbol" w:eastAsia="Times New Roman"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nsid w:val="25C371ED"/>
    <w:multiLevelType w:val="hybridMultilevel"/>
    <w:tmpl w:val="ABBE3682"/>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15">
    <w:nsid w:val="26D9074E"/>
    <w:multiLevelType w:val="multilevel"/>
    <w:tmpl w:val="C4D492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74C5A2F"/>
    <w:multiLevelType w:val="multilevel"/>
    <w:tmpl w:val="F3BABEF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2A2F01F8"/>
    <w:multiLevelType w:val="multilevel"/>
    <w:tmpl w:val="4DF0400C"/>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A7F0059"/>
    <w:multiLevelType w:val="hybridMultilevel"/>
    <w:tmpl w:val="21D4393A"/>
    <w:lvl w:ilvl="0" w:tplc="04190003">
      <w:start w:val="1"/>
      <w:numFmt w:val="bullet"/>
      <w:lvlText w:val="o"/>
      <w:lvlJc w:val="left"/>
      <w:pPr>
        <w:ind w:left="1287" w:hanging="360"/>
      </w:pPr>
      <w:rPr>
        <w:rFonts w:ascii="Courier New" w:hAnsi="Courier New" w:cs="Courier New"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19">
    <w:nsid w:val="2B825D7F"/>
    <w:multiLevelType w:val="hybridMultilevel"/>
    <w:tmpl w:val="38349AE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nsid w:val="30BB22D2"/>
    <w:multiLevelType w:val="hybridMultilevel"/>
    <w:tmpl w:val="FC749DB6"/>
    <w:lvl w:ilvl="0" w:tplc="C444F1C4">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1">
    <w:nsid w:val="31BB1B60"/>
    <w:multiLevelType w:val="multilevel"/>
    <w:tmpl w:val="0740714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38514694"/>
    <w:multiLevelType w:val="hybridMultilevel"/>
    <w:tmpl w:val="C1FED15C"/>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38816538"/>
    <w:multiLevelType w:val="hybridMultilevel"/>
    <w:tmpl w:val="024C6688"/>
    <w:lvl w:ilvl="0" w:tplc="CFEC1A6A">
      <w:start w:val="1"/>
      <w:numFmt w:val="decimal"/>
      <w:lvlText w:val="%1."/>
      <w:lvlJc w:val="left"/>
      <w:pPr>
        <w:tabs>
          <w:tab w:val="num" w:pos="720"/>
        </w:tabs>
        <w:ind w:left="720" w:hanging="360"/>
      </w:pPr>
    </w:lvl>
    <w:lvl w:ilvl="1" w:tplc="D0C23F22">
      <w:start w:val="1"/>
      <w:numFmt w:val="bullet"/>
      <w:lvlText w:val=""/>
      <w:lvlJc w:val="left"/>
      <w:pPr>
        <w:tabs>
          <w:tab w:val="num" w:pos="928"/>
        </w:tabs>
        <w:ind w:left="928" w:hanging="360"/>
      </w:pPr>
      <w:rPr>
        <w:rFonts w:ascii="Symbol" w:hAnsi="Symbol" w:hint="default"/>
      </w:rPr>
    </w:lvl>
    <w:lvl w:ilvl="2" w:tplc="8EF4B294" w:tentative="1">
      <w:start w:val="1"/>
      <w:numFmt w:val="lowerRoman"/>
      <w:lvlText w:val="%3."/>
      <w:lvlJc w:val="right"/>
      <w:pPr>
        <w:tabs>
          <w:tab w:val="num" w:pos="2160"/>
        </w:tabs>
        <w:ind w:left="2160" w:hanging="180"/>
      </w:pPr>
    </w:lvl>
    <w:lvl w:ilvl="3" w:tplc="750A9908" w:tentative="1">
      <w:start w:val="1"/>
      <w:numFmt w:val="decimal"/>
      <w:lvlText w:val="%4."/>
      <w:lvlJc w:val="left"/>
      <w:pPr>
        <w:tabs>
          <w:tab w:val="num" w:pos="2880"/>
        </w:tabs>
        <w:ind w:left="2880" w:hanging="360"/>
      </w:pPr>
    </w:lvl>
    <w:lvl w:ilvl="4" w:tplc="4D36755C" w:tentative="1">
      <w:start w:val="1"/>
      <w:numFmt w:val="lowerLetter"/>
      <w:lvlText w:val="%5."/>
      <w:lvlJc w:val="left"/>
      <w:pPr>
        <w:tabs>
          <w:tab w:val="num" w:pos="3600"/>
        </w:tabs>
        <w:ind w:left="3600" w:hanging="360"/>
      </w:pPr>
    </w:lvl>
    <w:lvl w:ilvl="5" w:tplc="E41A4A20" w:tentative="1">
      <w:start w:val="1"/>
      <w:numFmt w:val="lowerRoman"/>
      <w:lvlText w:val="%6."/>
      <w:lvlJc w:val="right"/>
      <w:pPr>
        <w:tabs>
          <w:tab w:val="num" w:pos="4320"/>
        </w:tabs>
        <w:ind w:left="4320" w:hanging="180"/>
      </w:pPr>
    </w:lvl>
    <w:lvl w:ilvl="6" w:tplc="16A8AFF8" w:tentative="1">
      <w:start w:val="1"/>
      <w:numFmt w:val="decimal"/>
      <w:lvlText w:val="%7."/>
      <w:lvlJc w:val="left"/>
      <w:pPr>
        <w:tabs>
          <w:tab w:val="num" w:pos="5040"/>
        </w:tabs>
        <w:ind w:left="5040" w:hanging="360"/>
      </w:pPr>
    </w:lvl>
    <w:lvl w:ilvl="7" w:tplc="58E84CFC" w:tentative="1">
      <w:start w:val="1"/>
      <w:numFmt w:val="lowerLetter"/>
      <w:lvlText w:val="%8."/>
      <w:lvlJc w:val="left"/>
      <w:pPr>
        <w:tabs>
          <w:tab w:val="num" w:pos="5760"/>
        </w:tabs>
        <w:ind w:left="5760" w:hanging="360"/>
      </w:pPr>
    </w:lvl>
    <w:lvl w:ilvl="8" w:tplc="D636787A" w:tentative="1">
      <w:start w:val="1"/>
      <w:numFmt w:val="lowerRoman"/>
      <w:lvlText w:val="%9."/>
      <w:lvlJc w:val="right"/>
      <w:pPr>
        <w:tabs>
          <w:tab w:val="num" w:pos="6480"/>
        </w:tabs>
        <w:ind w:left="6480" w:hanging="180"/>
      </w:pPr>
    </w:lvl>
  </w:abstractNum>
  <w:abstractNum w:abstractNumId="24">
    <w:nsid w:val="3D9000DE"/>
    <w:multiLevelType w:val="hybridMultilevel"/>
    <w:tmpl w:val="0756E95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3F445D12"/>
    <w:multiLevelType w:val="hybridMultilevel"/>
    <w:tmpl w:val="569AB2D8"/>
    <w:lvl w:ilvl="0" w:tplc="FFFFFFFF">
      <w:start w:val="1"/>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6">
    <w:nsid w:val="43B36823"/>
    <w:multiLevelType w:val="multilevel"/>
    <w:tmpl w:val="0740714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46347A7E"/>
    <w:multiLevelType w:val="hybridMultilevel"/>
    <w:tmpl w:val="0A1646AA"/>
    <w:lvl w:ilvl="0" w:tplc="22321F04">
      <w:start w:val="1"/>
      <w:numFmt w:val="decimal"/>
      <w:lvlText w:val="%1."/>
      <w:lvlJc w:val="center"/>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8">
    <w:nsid w:val="4A027D73"/>
    <w:multiLevelType w:val="multilevel"/>
    <w:tmpl w:val="0740714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4B4A100A"/>
    <w:multiLevelType w:val="multilevel"/>
    <w:tmpl w:val="0740714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4B751E2A"/>
    <w:multiLevelType w:val="multilevel"/>
    <w:tmpl w:val="0740714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4E8337AB"/>
    <w:multiLevelType w:val="hybridMultilevel"/>
    <w:tmpl w:val="CC709812"/>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32">
    <w:nsid w:val="572D1874"/>
    <w:multiLevelType w:val="hybridMultilevel"/>
    <w:tmpl w:val="07D6E76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3">
    <w:nsid w:val="598163CE"/>
    <w:multiLevelType w:val="hybridMultilevel"/>
    <w:tmpl w:val="58AE7C26"/>
    <w:lvl w:ilvl="0" w:tplc="04190003">
      <w:start w:val="1"/>
      <w:numFmt w:val="bullet"/>
      <w:lvlText w:val="o"/>
      <w:lvlJc w:val="left"/>
      <w:pPr>
        <w:ind w:left="1287" w:hanging="360"/>
      </w:pPr>
      <w:rPr>
        <w:rFonts w:ascii="Courier New" w:hAnsi="Courier New" w:cs="Courier New"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34">
    <w:nsid w:val="682F1BB2"/>
    <w:multiLevelType w:val="hybridMultilevel"/>
    <w:tmpl w:val="7588677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5">
    <w:nsid w:val="69813B2B"/>
    <w:multiLevelType w:val="hybridMultilevel"/>
    <w:tmpl w:val="4FF618B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6">
    <w:nsid w:val="69EB350A"/>
    <w:multiLevelType w:val="hybridMultilevel"/>
    <w:tmpl w:val="10F85EBA"/>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7">
    <w:nsid w:val="6A6918E1"/>
    <w:multiLevelType w:val="multilevel"/>
    <w:tmpl w:val="0740714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nsid w:val="6BBA1558"/>
    <w:multiLevelType w:val="multilevel"/>
    <w:tmpl w:val="0740714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6C0D6FFA"/>
    <w:multiLevelType w:val="multilevel"/>
    <w:tmpl w:val="0740714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nsid w:val="749B3BB4"/>
    <w:multiLevelType w:val="multilevel"/>
    <w:tmpl w:val="0740714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nsid w:val="7A5C7085"/>
    <w:multiLevelType w:val="multilevel"/>
    <w:tmpl w:val="0740714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nsid w:val="7B263CAE"/>
    <w:multiLevelType w:val="multilevel"/>
    <w:tmpl w:val="0740714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nsid w:val="7BD44545"/>
    <w:multiLevelType w:val="hybridMultilevel"/>
    <w:tmpl w:val="E46CB83A"/>
    <w:lvl w:ilvl="0" w:tplc="1009000F">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44">
    <w:nsid w:val="7D4D3B80"/>
    <w:multiLevelType w:val="hybridMultilevel"/>
    <w:tmpl w:val="D8B896D2"/>
    <w:lvl w:ilvl="0" w:tplc="C444F1C4">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45">
    <w:nsid w:val="7EC23DCD"/>
    <w:multiLevelType w:val="hybridMultilevel"/>
    <w:tmpl w:val="58E229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6">
    <w:nsid w:val="7F983CAC"/>
    <w:multiLevelType w:val="hybridMultilevel"/>
    <w:tmpl w:val="BCE2B636"/>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num w:numId="1">
    <w:abstractNumId w:val="10"/>
  </w:num>
  <w:num w:numId="2">
    <w:abstractNumId w:val="2"/>
  </w:num>
  <w:num w:numId="3">
    <w:abstractNumId w:val="9"/>
  </w:num>
  <w:num w:numId="4">
    <w:abstractNumId w:val="31"/>
  </w:num>
  <w:num w:numId="5">
    <w:abstractNumId w:val="45"/>
  </w:num>
  <w:num w:numId="6">
    <w:abstractNumId w:val="46"/>
  </w:num>
  <w:num w:numId="7">
    <w:abstractNumId w:val="27"/>
  </w:num>
  <w:num w:numId="8">
    <w:abstractNumId w:val="33"/>
  </w:num>
  <w:num w:numId="9">
    <w:abstractNumId w:val="18"/>
  </w:num>
  <w:num w:numId="10">
    <w:abstractNumId w:val="8"/>
  </w:num>
  <w:num w:numId="11">
    <w:abstractNumId w:val="25"/>
  </w:num>
  <w:num w:numId="12">
    <w:abstractNumId w:val="20"/>
  </w:num>
  <w:num w:numId="13">
    <w:abstractNumId w:val="44"/>
  </w:num>
  <w:num w:numId="14">
    <w:abstractNumId w:val="11"/>
  </w:num>
  <w:num w:numId="15">
    <w:abstractNumId w:val="21"/>
  </w:num>
  <w:num w:numId="16">
    <w:abstractNumId w:val="4"/>
  </w:num>
  <w:num w:numId="17">
    <w:abstractNumId w:val="7"/>
  </w:num>
  <w:num w:numId="18">
    <w:abstractNumId w:val="15"/>
  </w:num>
  <w:num w:numId="19">
    <w:abstractNumId w:val="13"/>
  </w:num>
  <w:num w:numId="20">
    <w:abstractNumId w:val="35"/>
  </w:num>
  <w:num w:numId="21">
    <w:abstractNumId w:val="32"/>
  </w:num>
  <w:num w:numId="22">
    <w:abstractNumId w:val="1"/>
  </w:num>
  <w:num w:numId="23">
    <w:abstractNumId w:val="14"/>
  </w:num>
  <w:num w:numId="24">
    <w:abstractNumId w:val="12"/>
  </w:num>
  <w:num w:numId="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num>
  <w:num w:numId="27">
    <w:abstractNumId w:val="43"/>
  </w:num>
  <w:num w:numId="28">
    <w:abstractNumId w:val="3"/>
  </w:num>
  <w:num w:numId="29">
    <w:abstractNumId w:val="19"/>
  </w:num>
  <w:num w:numId="30">
    <w:abstractNumId w:val="5"/>
  </w:num>
  <w:num w:numId="31">
    <w:abstractNumId w:val="40"/>
  </w:num>
  <w:num w:numId="32">
    <w:abstractNumId w:val="26"/>
  </w:num>
  <w:num w:numId="33">
    <w:abstractNumId w:val="30"/>
  </w:num>
  <w:num w:numId="34">
    <w:abstractNumId w:val="29"/>
  </w:num>
  <w:num w:numId="35">
    <w:abstractNumId w:val="6"/>
  </w:num>
  <w:num w:numId="36">
    <w:abstractNumId w:val="28"/>
  </w:num>
  <w:num w:numId="37">
    <w:abstractNumId w:val="41"/>
  </w:num>
  <w:num w:numId="38">
    <w:abstractNumId w:val="38"/>
  </w:num>
  <w:num w:numId="39">
    <w:abstractNumId w:val="42"/>
  </w:num>
  <w:num w:numId="40">
    <w:abstractNumId w:val="39"/>
  </w:num>
  <w:num w:numId="41">
    <w:abstractNumId w:val="16"/>
  </w:num>
  <w:num w:numId="42">
    <w:abstractNumId w:val="37"/>
  </w:num>
  <w:num w:numId="43">
    <w:abstractNumId w:val="17"/>
  </w:num>
  <w:num w:numId="44">
    <w:abstractNumId w:val="0"/>
    <w:lvlOverride w:ilvl="0">
      <w:startOverride w:val="1"/>
    </w:lvlOverride>
  </w:num>
  <w:num w:numId="45">
    <w:abstractNumId w:val="24"/>
  </w:num>
  <w:num w:numId="46">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embedSystemFonts/>
  <w:defaultTabStop w:val="720"/>
  <w:doNotHyphenateCaps/>
  <w:characterSpacingControl w:val="doNotCompress"/>
  <w:doNotValidateAgainstSchema/>
  <w:doNotDemarcateInvalidXml/>
  <w:footnotePr>
    <w:footnote w:id="0"/>
    <w:footnote w:id="1"/>
  </w:footnotePr>
  <w:endnotePr>
    <w:endnote w:id="0"/>
    <w:endnote w:id="1"/>
  </w:endnotePr>
  <w:compat/>
  <w:rsids>
    <w:rsidRoot w:val="00364B62"/>
    <w:rsid w:val="00023E73"/>
    <w:rsid w:val="00041593"/>
    <w:rsid w:val="00084C87"/>
    <w:rsid w:val="000B79F4"/>
    <w:rsid w:val="000C3B1E"/>
    <w:rsid w:val="000D4EDD"/>
    <w:rsid w:val="0010780D"/>
    <w:rsid w:val="00147157"/>
    <w:rsid w:val="00152DDB"/>
    <w:rsid w:val="001660C4"/>
    <w:rsid w:val="001C3312"/>
    <w:rsid w:val="001D35A6"/>
    <w:rsid w:val="001F339C"/>
    <w:rsid w:val="001F56FA"/>
    <w:rsid w:val="0020075F"/>
    <w:rsid w:val="00211BAC"/>
    <w:rsid w:val="0021756E"/>
    <w:rsid w:val="002801FC"/>
    <w:rsid w:val="002A1C58"/>
    <w:rsid w:val="002A30FF"/>
    <w:rsid w:val="002A6633"/>
    <w:rsid w:val="002A720F"/>
    <w:rsid w:val="002C7983"/>
    <w:rsid w:val="002D1E05"/>
    <w:rsid w:val="002D255F"/>
    <w:rsid w:val="002E34DC"/>
    <w:rsid w:val="003259A8"/>
    <w:rsid w:val="00340E1E"/>
    <w:rsid w:val="00364B62"/>
    <w:rsid w:val="00367FFA"/>
    <w:rsid w:val="003B7755"/>
    <w:rsid w:val="003C47C3"/>
    <w:rsid w:val="003C7C3C"/>
    <w:rsid w:val="003D2349"/>
    <w:rsid w:val="003F548E"/>
    <w:rsid w:val="004008B6"/>
    <w:rsid w:val="00422997"/>
    <w:rsid w:val="00425741"/>
    <w:rsid w:val="00425DAE"/>
    <w:rsid w:val="00434FDE"/>
    <w:rsid w:val="0049080C"/>
    <w:rsid w:val="004A400F"/>
    <w:rsid w:val="004C5026"/>
    <w:rsid w:val="004D603A"/>
    <w:rsid w:val="004F041C"/>
    <w:rsid w:val="0050767C"/>
    <w:rsid w:val="005865EA"/>
    <w:rsid w:val="005917F7"/>
    <w:rsid w:val="005C5DD9"/>
    <w:rsid w:val="005D2901"/>
    <w:rsid w:val="005D5533"/>
    <w:rsid w:val="005D6FFB"/>
    <w:rsid w:val="005E0FD3"/>
    <w:rsid w:val="005F246E"/>
    <w:rsid w:val="006052DE"/>
    <w:rsid w:val="00625C4B"/>
    <w:rsid w:val="0064187C"/>
    <w:rsid w:val="00646CD2"/>
    <w:rsid w:val="0067359D"/>
    <w:rsid w:val="00692E08"/>
    <w:rsid w:val="006A10DC"/>
    <w:rsid w:val="006B28FD"/>
    <w:rsid w:val="006C7A8D"/>
    <w:rsid w:val="006D1D45"/>
    <w:rsid w:val="006F65CD"/>
    <w:rsid w:val="0071230A"/>
    <w:rsid w:val="00761916"/>
    <w:rsid w:val="00773262"/>
    <w:rsid w:val="007808C3"/>
    <w:rsid w:val="00781842"/>
    <w:rsid w:val="007906B5"/>
    <w:rsid w:val="007962FC"/>
    <w:rsid w:val="007A37AB"/>
    <w:rsid w:val="007A5464"/>
    <w:rsid w:val="007C0B88"/>
    <w:rsid w:val="007C0F3D"/>
    <w:rsid w:val="007C303B"/>
    <w:rsid w:val="007E5E03"/>
    <w:rsid w:val="007E62FF"/>
    <w:rsid w:val="007E762A"/>
    <w:rsid w:val="00803F10"/>
    <w:rsid w:val="008050F8"/>
    <w:rsid w:val="00807877"/>
    <w:rsid w:val="00836997"/>
    <w:rsid w:val="00840DE0"/>
    <w:rsid w:val="00841472"/>
    <w:rsid w:val="00846AD3"/>
    <w:rsid w:val="00854153"/>
    <w:rsid w:val="008661AE"/>
    <w:rsid w:val="008674C4"/>
    <w:rsid w:val="008C5CF8"/>
    <w:rsid w:val="008E4410"/>
    <w:rsid w:val="008F3206"/>
    <w:rsid w:val="00926C99"/>
    <w:rsid w:val="009472B9"/>
    <w:rsid w:val="00956932"/>
    <w:rsid w:val="0096729A"/>
    <w:rsid w:val="00977BD8"/>
    <w:rsid w:val="009906BB"/>
    <w:rsid w:val="009B7340"/>
    <w:rsid w:val="009E1CE6"/>
    <w:rsid w:val="00A010A7"/>
    <w:rsid w:val="00A05A17"/>
    <w:rsid w:val="00A21DB8"/>
    <w:rsid w:val="00A23E02"/>
    <w:rsid w:val="00A31528"/>
    <w:rsid w:val="00A60C79"/>
    <w:rsid w:val="00A80799"/>
    <w:rsid w:val="00A81186"/>
    <w:rsid w:val="00AC38D0"/>
    <w:rsid w:val="00AC570F"/>
    <w:rsid w:val="00AC69C4"/>
    <w:rsid w:val="00AD365E"/>
    <w:rsid w:val="00AE1A08"/>
    <w:rsid w:val="00AF2BB2"/>
    <w:rsid w:val="00B479C6"/>
    <w:rsid w:val="00B62340"/>
    <w:rsid w:val="00B96495"/>
    <w:rsid w:val="00BC0018"/>
    <w:rsid w:val="00BC03CC"/>
    <w:rsid w:val="00BF117B"/>
    <w:rsid w:val="00BF3810"/>
    <w:rsid w:val="00BF6B33"/>
    <w:rsid w:val="00C07293"/>
    <w:rsid w:val="00C262A5"/>
    <w:rsid w:val="00C40186"/>
    <w:rsid w:val="00C60122"/>
    <w:rsid w:val="00C629CB"/>
    <w:rsid w:val="00C75090"/>
    <w:rsid w:val="00C861DD"/>
    <w:rsid w:val="00CB24F4"/>
    <w:rsid w:val="00CB7308"/>
    <w:rsid w:val="00D173A4"/>
    <w:rsid w:val="00D5136B"/>
    <w:rsid w:val="00D6127A"/>
    <w:rsid w:val="00DB75DB"/>
    <w:rsid w:val="00DD552E"/>
    <w:rsid w:val="00DE2A9B"/>
    <w:rsid w:val="00DE671D"/>
    <w:rsid w:val="00DF5AA2"/>
    <w:rsid w:val="00E12F08"/>
    <w:rsid w:val="00E173DC"/>
    <w:rsid w:val="00E674E9"/>
    <w:rsid w:val="00EB12AE"/>
    <w:rsid w:val="00EB70D4"/>
    <w:rsid w:val="00EC7B13"/>
    <w:rsid w:val="00F02252"/>
    <w:rsid w:val="00F13A10"/>
    <w:rsid w:val="00F5520B"/>
    <w:rsid w:val="00F721F6"/>
    <w:rsid w:val="00F76695"/>
    <w:rsid w:val="00F82C10"/>
    <w:rsid w:val="00FE24AC"/>
    <w:rsid w:val="00FE70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DB75DB"/>
    <w:rPr>
      <w:rFonts w:ascii="Times New Roman" w:eastAsia="Times New Roman" w:hAnsi="Times New Roman"/>
      <w:sz w:val="24"/>
      <w:szCs w:val="24"/>
      <w:lang w:val="en-CA" w:eastAsia="en-CA"/>
    </w:rPr>
  </w:style>
  <w:style w:type="paragraph" w:styleId="1">
    <w:name w:val="heading 1"/>
    <w:basedOn w:val="a"/>
    <w:next w:val="a"/>
    <w:link w:val="10"/>
    <w:uiPriority w:val="99"/>
    <w:qFormat/>
    <w:rsid w:val="002A30FF"/>
    <w:pPr>
      <w:keepNext/>
      <w:widowControl w:val="0"/>
      <w:spacing w:before="240" w:after="120"/>
      <w:ind w:left="567"/>
      <w:jc w:val="both"/>
      <w:outlineLvl w:val="0"/>
    </w:pPr>
    <w:rPr>
      <w:b/>
      <w:bCs/>
      <w:lang w:val="ru-RU" w:eastAsia="ru-RU"/>
    </w:rPr>
  </w:style>
  <w:style w:type="paragraph" w:styleId="2">
    <w:name w:val="heading 2"/>
    <w:basedOn w:val="a"/>
    <w:next w:val="a"/>
    <w:link w:val="20"/>
    <w:uiPriority w:val="99"/>
    <w:qFormat/>
    <w:rsid w:val="002A30FF"/>
    <w:pPr>
      <w:keepNext/>
      <w:widowControl w:val="0"/>
      <w:ind w:firstLine="400"/>
      <w:jc w:val="both"/>
      <w:outlineLvl w:val="1"/>
    </w:pPr>
    <w:rPr>
      <w:b/>
      <w:bCs/>
      <w:i/>
      <w:iCs/>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A30FF"/>
    <w:rPr>
      <w:rFonts w:ascii="Times New Roman" w:hAnsi="Times New Roman" w:cs="Times New Roman"/>
      <w:b/>
      <w:bCs/>
      <w:sz w:val="20"/>
      <w:szCs w:val="20"/>
      <w:lang w:val="ru-RU" w:eastAsia="ru-RU"/>
    </w:rPr>
  </w:style>
  <w:style w:type="character" w:customStyle="1" w:styleId="20">
    <w:name w:val="Заголовок 2 Знак"/>
    <w:basedOn w:val="a0"/>
    <w:link w:val="2"/>
    <w:uiPriority w:val="99"/>
    <w:locked/>
    <w:rsid w:val="002A30FF"/>
    <w:rPr>
      <w:rFonts w:ascii="Times New Roman" w:hAnsi="Times New Roman" w:cs="Times New Roman"/>
      <w:b/>
      <w:bCs/>
      <w:i/>
      <w:iCs/>
      <w:sz w:val="20"/>
      <w:szCs w:val="20"/>
      <w:lang w:val="ru-RU" w:eastAsia="ru-RU"/>
    </w:rPr>
  </w:style>
  <w:style w:type="paragraph" w:customStyle="1" w:styleId="Style1">
    <w:name w:val="Style1"/>
    <w:basedOn w:val="a"/>
    <w:uiPriority w:val="99"/>
    <w:rsid w:val="002A30FF"/>
    <w:pPr>
      <w:widowControl w:val="0"/>
      <w:autoSpaceDE w:val="0"/>
      <w:autoSpaceDN w:val="0"/>
      <w:adjustRightInd w:val="0"/>
      <w:ind w:firstLine="567"/>
      <w:jc w:val="both"/>
    </w:pPr>
    <w:rPr>
      <w:lang w:val="ru-RU" w:eastAsia="ru-RU"/>
    </w:rPr>
  </w:style>
  <w:style w:type="paragraph" w:customStyle="1" w:styleId="Style2">
    <w:name w:val="Style2"/>
    <w:basedOn w:val="a"/>
    <w:uiPriority w:val="99"/>
    <w:rsid w:val="002A30FF"/>
    <w:pPr>
      <w:widowControl w:val="0"/>
      <w:autoSpaceDE w:val="0"/>
      <w:autoSpaceDN w:val="0"/>
      <w:adjustRightInd w:val="0"/>
      <w:ind w:firstLine="567"/>
      <w:jc w:val="both"/>
    </w:pPr>
    <w:rPr>
      <w:lang w:val="ru-RU" w:eastAsia="ru-RU"/>
    </w:rPr>
  </w:style>
  <w:style w:type="paragraph" w:customStyle="1" w:styleId="Style3">
    <w:name w:val="Style3"/>
    <w:basedOn w:val="a"/>
    <w:uiPriority w:val="99"/>
    <w:rsid w:val="002A30FF"/>
    <w:pPr>
      <w:widowControl w:val="0"/>
      <w:autoSpaceDE w:val="0"/>
      <w:autoSpaceDN w:val="0"/>
      <w:adjustRightInd w:val="0"/>
      <w:ind w:firstLine="567"/>
      <w:jc w:val="both"/>
    </w:pPr>
    <w:rPr>
      <w:lang w:val="ru-RU" w:eastAsia="ru-RU"/>
    </w:rPr>
  </w:style>
  <w:style w:type="paragraph" w:customStyle="1" w:styleId="Style4">
    <w:name w:val="Style4"/>
    <w:basedOn w:val="a"/>
    <w:uiPriority w:val="99"/>
    <w:rsid w:val="002A30FF"/>
    <w:pPr>
      <w:widowControl w:val="0"/>
      <w:autoSpaceDE w:val="0"/>
      <w:autoSpaceDN w:val="0"/>
      <w:adjustRightInd w:val="0"/>
      <w:ind w:firstLine="567"/>
      <w:jc w:val="both"/>
    </w:pPr>
    <w:rPr>
      <w:lang w:val="ru-RU" w:eastAsia="ru-RU"/>
    </w:rPr>
  </w:style>
  <w:style w:type="paragraph" w:customStyle="1" w:styleId="Style5">
    <w:name w:val="Style5"/>
    <w:basedOn w:val="a"/>
    <w:uiPriority w:val="99"/>
    <w:rsid w:val="002A30FF"/>
    <w:pPr>
      <w:widowControl w:val="0"/>
      <w:autoSpaceDE w:val="0"/>
      <w:autoSpaceDN w:val="0"/>
      <w:adjustRightInd w:val="0"/>
      <w:ind w:firstLine="567"/>
      <w:jc w:val="both"/>
    </w:pPr>
    <w:rPr>
      <w:lang w:val="ru-RU" w:eastAsia="ru-RU"/>
    </w:rPr>
  </w:style>
  <w:style w:type="paragraph" w:customStyle="1" w:styleId="Style6">
    <w:name w:val="Style6"/>
    <w:basedOn w:val="a"/>
    <w:uiPriority w:val="99"/>
    <w:rsid w:val="002A30FF"/>
    <w:pPr>
      <w:widowControl w:val="0"/>
      <w:autoSpaceDE w:val="0"/>
      <w:autoSpaceDN w:val="0"/>
      <w:adjustRightInd w:val="0"/>
      <w:ind w:firstLine="567"/>
      <w:jc w:val="both"/>
    </w:pPr>
    <w:rPr>
      <w:lang w:val="ru-RU" w:eastAsia="ru-RU"/>
    </w:rPr>
  </w:style>
  <w:style w:type="paragraph" w:customStyle="1" w:styleId="Style7">
    <w:name w:val="Style7"/>
    <w:basedOn w:val="a"/>
    <w:uiPriority w:val="99"/>
    <w:rsid w:val="002A30FF"/>
    <w:pPr>
      <w:widowControl w:val="0"/>
      <w:autoSpaceDE w:val="0"/>
      <w:autoSpaceDN w:val="0"/>
      <w:adjustRightInd w:val="0"/>
      <w:ind w:firstLine="567"/>
      <w:jc w:val="both"/>
    </w:pPr>
    <w:rPr>
      <w:lang w:val="ru-RU" w:eastAsia="ru-RU"/>
    </w:rPr>
  </w:style>
  <w:style w:type="paragraph" w:customStyle="1" w:styleId="Style8">
    <w:name w:val="Style8"/>
    <w:basedOn w:val="a"/>
    <w:rsid w:val="002A30FF"/>
    <w:pPr>
      <w:widowControl w:val="0"/>
      <w:autoSpaceDE w:val="0"/>
      <w:autoSpaceDN w:val="0"/>
      <w:adjustRightInd w:val="0"/>
      <w:ind w:firstLine="567"/>
      <w:jc w:val="both"/>
    </w:pPr>
    <w:rPr>
      <w:lang w:val="ru-RU" w:eastAsia="ru-RU"/>
    </w:rPr>
  </w:style>
  <w:style w:type="character" w:customStyle="1" w:styleId="FontStyle11">
    <w:name w:val="Font Style11"/>
    <w:basedOn w:val="a0"/>
    <w:uiPriority w:val="99"/>
    <w:rsid w:val="002A30FF"/>
    <w:rPr>
      <w:rFonts w:ascii="Times New Roman" w:hAnsi="Times New Roman" w:cs="Times New Roman"/>
      <w:sz w:val="10"/>
      <w:szCs w:val="10"/>
    </w:rPr>
  </w:style>
  <w:style w:type="character" w:customStyle="1" w:styleId="FontStyle12">
    <w:name w:val="Font Style12"/>
    <w:basedOn w:val="a0"/>
    <w:uiPriority w:val="99"/>
    <w:rsid w:val="002A30FF"/>
    <w:rPr>
      <w:rFonts w:ascii="Georgia" w:hAnsi="Georgia" w:cs="Georgia"/>
      <w:b/>
      <w:bCs/>
      <w:sz w:val="12"/>
      <w:szCs w:val="12"/>
    </w:rPr>
  </w:style>
  <w:style w:type="character" w:customStyle="1" w:styleId="FontStyle13">
    <w:name w:val="Font Style13"/>
    <w:basedOn w:val="a0"/>
    <w:uiPriority w:val="99"/>
    <w:rsid w:val="002A30FF"/>
    <w:rPr>
      <w:rFonts w:ascii="Times New Roman" w:hAnsi="Times New Roman" w:cs="Times New Roman"/>
      <w:b/>
      <w:bCs/>
      <w:sz w:val="12"/>
      <w:szCs w:val="12"/>
    </w:rPr>
  </w:style>
  <w:style w:type="character" w:customStyle="1" w:styleId="FontStyle14">
    <w:name w:val="Font Style14"/>
    <w:basedOn w:val="a0"/>
    <w:uiPriority w:val="99"/>
    <w:rsid w:val="002A30FF"/>
    <w:rPr>
      <w:rFonts w:ascii="Times New Roman" w:hAnsi="Times New Roman" w:cs="Times New Roman"/>
      <w:b/>
      <w:bCs/>
      <w:sz w:val="14"/>
      <w:szCs w:val="14"/>
    </w:rPr>
  </w:style>
  <w:style w:type="character" w:customStyle="1" w:styleId="FontStyle15">
    <w:name w:val="Font Style15"/>
    <w:basedOn w:val="a0"/>
    <w:uiPriority w:val="99"/>
    <w:rsid w:val="002A30FF"/>
    <w:rPr>
      <w:rFonts w:ascii="Times New Roman" w:hAnsi="Times New Roman" w:cs="Times New Roman"/>
      <w:b/>
      <w:bCs/>
      <w:sz w:val="18"/>
      <w:szCs w:val="18"/>
    </w:rPr>
  </w:style>
  <w:style w:type="character" w:customStyle="1" w:styleId="FontStyle16">
    <w:name w:val="Font Style16"/>
    <w:basedOn w:val="a0"/>
    <w:uiPriority w:val="99"/>
    <w:rsid w:val="002A30FF"/>
    <w:rPr>
      <w:rFonts w:ascii="Times New Roman" w:hAnsi="Times New Roman" w:cs="Times New Roman"/>
      <w:b/>
      <w:bCs/>
      <w:sz w:val="16"/>
      <w:szCs w:val="16"/>
    </w:rPr>
  </w:style>
  <w:style w:type="character" w:customStyle="1" w:styleId="FontStyle17">
    <w:name w:val="Font Style17"/>
    <w:basedOn w:val="a0"/>
    <w:uiPriority w:val="99"/>
    <w:rsid w:val="002A30FF"/>
    <w:rPr>
      <w:rFonts w:ascii="Times New Roman" w:hAnsi="Times New Roman" w:cs="Times New Roman"/>
      <w:b/>
      <w:bCs/>
      <w:sz w:val="16"/>
      <w:szCs w:val="16"/>
    </w:rPr>
  </w:style>
  <w:style w:type="character" w:customStyle="1" w:styleId="FontStyle18">
    <w:name w:val="Font Style18"/>
    <w:basedOn w:val="a0"/>
    <w:rsid w:val="002A30FF"/>
    <w:rPr>
      <w:rFonts w:ascii="Times New Roman" w:hAnsi="Times New Roman" w:cs="Times New Roman"/>
      <w:b/>
      <w:bCs/>
      <w:sz w:val="10"/>
      <w:szCs w:val="10"/>
    </w:rPr>
  </w:style>
  <w:style w:type="character" w:customStyle="1" w:styleId="FontStyle19">
    <w:name w:val="Font Style19"/>
    <w:basedOn w:val="a0"/>
    <w:uiPriority w:val="99"/>
    <w:rsid w:val="002A30FF"/>
    <w:rPr>
      <w:rFonts w:ascii="Times New Roman" w:hAnsi="Times New Roman" w:cs="Times New Roman"/>
      <w:i/>
      <w:iCs/>
      <w:sz w:val="12"/>
      <w:szCs w:val="12"/>
    </w:rPr>
  </w:style>
  <w:style w:type="character" w:customStyle="1" w:styleId="FontStyle20">
    <w:name w:val="Font Style20"/>
    <w:basedOn w:val="a0"/>
    <w:rsid w:val="002A30FF"/>
    <w:rPr>
      <w:rFonts w:ascii="Georgia" w:hAnsi="Georgia" w:cs="Georgia"/>
      <w:sz w:val="12"/>
      <w:szCs w:val="12"/>
    </w:rPr>
  </w:style>
  <w:style w:type="character" w:customStyle="1" w:styleId="FontStyle21">
    <w:name w:val="Font Style21"/>
    <w:basedOn w:val="a0"/>
    <w:rsid w:val="002A30FF"/>
    <w:rPr>
      <w:rFonts w:ascii="Times New Roman" w:hAnsi="Times New Roman" w:cs="Times New Roman"/>
      <w:sz w:val="12"/>
      <w:szCs w:val="12"/>
    </w:rPr>
  </w:style>
  <w:style w:type="character" w:customStyle="1" w:styleId="FontStyle22">
    <w:name w:val="Font Style22"/>
    <w:basedOn w:val="a0"/>
    <w:uiPriority w:val="99"/>
    <w:rsid w:val="002A30FF"/>
    <w:rPr>
      <w:rFonts w:ascii="Times New Roman" w:hAnsi="Times New Roman" w:cs="Times New Roman"/>
      <w:sz w:val="20"/>
      <w:szCs w:val="20"/>
    </w:rPr>
  </w:style>
  <w:style w:type="character" w:customStyle="1" w:styleId="FontStyle23">
    <w:name w:val="Font Style23"/>
    <w:basedOn w:val="a0"/>
    <w:uiPriority w:val="99"/>
    <w:rsid w:val="002A30FF"/>
    <w:rPr>
      <w:rFonts w:ascii="Times New Roman" w:hAnsi="Times New Roman" w:cs="Times New Roman"/>
      <w:b/>
      <w:bCs/>
      <w:sz w:val="12"/>
      <w:szCs w:val="12"/>
    </w:rPr>
  </w:style>
  <w:style w:type="character" w:customStyle="1" w:styleId="FontStyle24">
    <w:name w:val="Font Style24"/>
    <w:basedOn w:val="a0"/>
    <w:uiPriority w:val="99"/>
    <w:rsid w:val="002A30FF"/>
    <w:rPr>
      <w:rFonts w:ascii="Times New Roman" w:hAnsi="Times New Roman" w:cs="Times New Roman"/>
      <w:b/>
      <w:bCs/>
      <w:sz w:val="10"/>
      <w:szCs w:val="10"/>
    </w:rPr>
  </w:style>
  <w:style w:type="character" w:customStyle="1" w:styleId="FontStyle25">
    <w:name w:val="Font Style25"/>
    <w:basedOn w:val="a0"/>
    <w:rsid w:val="002A30FF"/>
    <w:rPr>
      <w:rFonts w:ascii="Times New Roman" w:hAnsi="Times New Roman" w:cs="Times New Roman"/>
      <w:i/>
      <w:iCs/>
      <w:sz w:val="12"/>
      <w:szCs w:val="12"/>
    </w:rPr>
  </w:style>
  <w:style w:type="paragraph" w:customStyle="1" w:styleId="Style9">
    <w:name w:val="Style9"/>
    <w:basedOn w:val="a"/>
    <w:uiPriority w:val="99"/>
    <w:rsid w:val="002A30FF"/>
    <w:pPr>
      <w:widowControl w:val="0"/>
      <w:autoSpaceDE w:val="0"/>
      <w:autoSpaceDN w:val="0"/>
      <w:adjustRightInd w:val="0"/>
      <w:ind w:firstLine="567"/>
      <w:jc w:val="both"/>
    </w:pPr>
    <w:rPr>
      <w:lang w:val="ru-RU" w:eastAsia="ru-RU"/>
    </w:rPr>
  </w:style>
  <w:style w:type="paragraph" w:customStyle="1" w:styleId="Style10">
    <w:name w:val="Style10"/>
    <w:basedOn w:val="a"/>
    <w:rsid w:val="002A30FF"/>
    <w:pPr>
      <w:widowControl w:val="0"/>
      <w:autoSpaceDE w:val="0"/>
      <w:autoSpaceDN w:val="0"/>
      <w:adjustRightInd w:val="0"/>
      <w:ind w:firstLine="567"/>
      <w:jc w:val="both"/>
    </w:pPr>
    <w:rPr>
      <w:lang w:val="ru-RU" w:eastAsia="ru-RU"/>
    </w:rPr>
  </w:style>
  <w:style w:type="paragraph" w:customStyle="1" w:styleId="Style11">
    <w:name w:val="Style11"/>
    <w:basedOn w:val="a"/>
    <w:uiPriority w:val="99"/>
    <w:rsid w:val="002A30FF"/>
    <w:pPr>
      <w:widowControl w:val="0"/>
      <w:autoSpaceDE w:val="0"/>
      <w:autoSpaceDN w:val="0"/>
      <w:adjustRightInd w:val="0"/>
      <w:ind w:firstLine="567"/>
      <w:jc w:val="both"/>
    </w:pPr>
    <w:rPr>
      <w:lang w:val="ru-RU" w:eastAsia="ru-RU"/>
    </w:rPr>
  </w:style>
  <w:style w:type="paragraph" w:customStyle="1" w:styleId="Style12">
    <w:name w:val="Style12"/>
    <w:basedOn w:val="a"/>
    <w:rsid w:val="002A30FF"/>
    <w:pPr>
      <w:widowControl w:val="0"/>
      <w:autoSpaceDE w:val="0"/>
      <w:autoSpaceDN w:val="0"/>
      <w:adjustRightInd w:val="0"/>
      <w:ind w:firstLine="567"/>
      <w:jc w:val="both"/>
    </w:pPr>
    <w:rPr>
      <w:lang w:val="ru-RU" w:eastAsia="ru-RU"/>
    </w:rPr>
  </w:style>
  <w:style w:type="paragraph" w:customStyle="1" w:styleId="Style13">
    <w:name w:val="Style13"/>
    <w:basedOn w:val="a"/>
    <w:uiPriority w:val="99"/>
    <w:rsid w:val="002A30FF"/>
    <w:pPr>
      <w:widowControl w:val="0"/>
      <w:autoSpaceDE w:val="0"/>
      <w:autoSpaceDN w:val="0"/>
      <w:adjustRightInd w:val="0"/>
      <w:ind w:firstLine="567"/>
      <w:jc w:val="both"/>
    </w:pPr>
    <w:rPr>
      <w:lang w:val="ru-RU" w:eastAsia="ru-RU"/>
    </w:rPr>
  </w:style>
  <w:style w:type="paragraph" w:customStyle="1" w:styleId="Style14">
    <w:name w:val="Style14"/>
    <w:basedOn w:val="a"/>
    <w:rsid w:val="002A30FF"/>
    <w:pPr>
      <w:widowControl w:val="0"/>
      <w:autoSpaceDE w:val="0"/>
      <w:autoSpaceDN w:val="0"/>
      <w:adjustRightInd w:val="0"/>
      <w:ind w:firstLine="567"/>
      <w:jc w:val="both"/>
    </w:pPr>
    <w:rPr>
      <w:lang w:val="ru-RU" w:eastAsia="ru-RU"/>
    </w:rPr>
  </w:style>
  <w:style w:type="paragraph" w:customStyle="1" w:styleId="Style15">
    <w:name w:val="Style15"/>
    <w:basedOn w:val="a"/>
    <w:uiPriority w:val="99"/>
    <w:rsid w:val="002A30FF"/>
    <w:pPr>
      <w:widowControl w:val="0"/>
      <w:autoSpaceDE w:val="0"/>
      <w:autoSpaceDN w:val="0"/>
      <w:adjustRightInd w:val="0"/>
      <w:ind w:firstLine="567"/>
      <w:jc w:val="both"/>
    </w:pPr>
    <w:rPr>
      <w:lang w:val="ru-RU" w:eastAsia="ru-RU"/>
    </w:rPr>
  </w:style>
  <w:style w:type="paragraph" w:customStyle="1" w:styleId="Style16">
    <w:name w:val="Style16"/>
    <w:basedOn w:val="a"/>
    <w:rsid w:val="002A30FF"/>
    <w:pPr>
      <w:widowControl w:val="0"/>
      <w:autoSpaceDE w:val="0"/>
      <w:autoSpaceDN w:val="0"/>
      <w:adjustRightInd w:val="0"/>
      <w:ind w:firstLine="567"/>
      <w:jc w:val="both"/>
    </w:pPr>
    <w:rPr>
      <w:lang w:val="ru-RU" w:eastAsia="ru-RU"/>
    </w:rPr>
  </w:style>
  <w:style w:type="paragraph" w:customStyle="1" w:styleId="Style17">
    <w:name w:val="Style17"/>
    <w:basedOn w:val="a"/>
    <w:uiPriority w:val="99"/>
    <w:rsid w:val="002A30FF"/>
    <w:pPr>
      <w:widowControl w:val="0"/>
      <w:autoSpaceDE w:val="0"/>
      <w:autoSpaceDN w:val="0"/>
      <w:adjustRightInd w:val="0"/>
      <w:ind w:firstLine="567"/>
      <w:jc w:val="both"/>
    </w:pPr>
    <w:rPr>
      <w:lang w:val="ru-RU" w:eastAsia="ru-RU"/>
    </w:rPr>
  </w:style>
  <w:style w:type="paragraph" w:customStyle="1" w:styleId="Style18">
    <w:name w:val="Style18"/>
    <w:basedOn w:val="a"/>
    <w:uiPriority w:val="99"/>
    <w:rsid w:val="002A30FF"/>
    <w:pPr>
      <w:widowControl w:val="0"/>
      <w:autoSpaceDE w:val="0"/>
      <w:autoSpaceDN w:val="0"/>
      <w:adjustRightInd w:val="0"/>
      <w:ind w:firstLine="567"/>
      <w:jc w:val="both"/>
    </w:pPr>
    <w:rPr>
      <w:lang w:val="ru-RU" w:eastAsia="ru-RU"/>
    </w:rPr>
  </w:style>
  <w:style w:type="paragraph" w:customStyle="1" w:styleId="Style19">
    <w:name w:val="Style19"/>
    <w:basedOn w:val="a"/>
    <w:uiPriority w:val="99"/>
    <w:rsid w:val="002A30FF"/>
    <w:pPr>
      <w:widowControl w:val="0"/>
      <w:autoSpaceDE w:val="0"/>
      <w:autoSpaceDN w:val="0"/>
      <w:adjustRightInd w:val="0"/>
      <w:ind w:firstLine="567"/>
      <w:jc w:val="both"/>
    </w:pPr>
    <w:rPr>
      <w:lang w:val="ru-RU" w:eastAsia="ru-RU"/>
    </w:rPr>
  </w:style>
  <w:style w:type="character" w:customStyle="1" w:styleId="FontStyle26">
    <w:name w:val="Font Style26"/>
    <w:basedOn w:val="a0"/>
    <w:uiPriority w:val="99"/>
    <w:rsid w:val="002A30FF"/>
    <w:rPr>
      <w:rFonts w:ascii="Times New Roman" w:hAnsi="Times New Roman" w:cs="Times New Roman"/>
      <w:b/>
      <w:bCs/>
      <w:sz w:val="12"/>
      <w:szCs w:val="12"/>
    </w:rPr>
  </w:style>
  <w:style w:type="character" w:customStyle="1" w:styleId="FontStyle27">
    <w:name w:val="Font Style27"/>
    <w:basedOn w:val="a0"/>
    <w:uiPriority w:val="99"/>
    <w:rsid w:val="002A30FF"/>
    <w:rPr>
      <w:rFonts w:ascii="Times New Roman" w:hAnsi="Times New Roman" w:cs="Times New Roman"/>
      <w:b/>
      <w:bCs/>
      <w:sz w:val="10"/>
      <w:szCs w:val="10"/>
    </w:rPr>
  </w:style>
  <w:style w:type="character" w:customStyle="1" w:styleId="FontStyle28">
    <w:name w:val="Font Style28"/>
    <w:basedOn w:val="a0"/>
    <w:uiPriority w:val="99"/>
    <w:rsid w:val="002A30FF"/>
    <w:rPr>
      <w:rFonts w:ascii="Constantia" w:hAnsi="Constantia" w:cs="Constantia"/>
      <w:b/>
      <w:bCs/>
      <w:smallCaps/>
      <w:sz w:val="10"/>
      <w:szCs w:val="10"/>
    </w:rPr>
  </w:style>
  <w:style w:type="character" w:customStyle="1" w:styleId="FontStyle29">
    <w:name w:val="Font Style29"/>
    <w:basedOn w:val="a0"/>
    <w:uiPriority w:val="99"/>
    <w:rsid w:val="002A30FF"/>
    <w:rPr>
      <w:rFonts w:ascii="Times New Roman" w:hAnsi="Times New Roman" w:cs="Times New Roman"/>
      <w:b/>
      <w:bCs/>
      <w:sz w:val="10"/>
      <w:szCs w:val="10"/>
    </w:rPr>
  </w:style>
  <w:style w:type="character" w:customStyle="1" w:styleId="FontStyle30">
    <w:name w:val="Font Style30"/>
    <w:basedOn w:val="a0"/>
    <w:uiPriority w:val="99"/>
    <w:rsid w:val="002A30FF"/>
    <w:rPr>
      <w:rFonts w:ascii="Times New Roman" w:hAnsi="Times New Roman" w:cs="Times New Roman"/>
      <w:b/>
      <w:bCs/>
      <w:sz w:val="10"/>
      <w:szCs w:val="10"/>
    </w:rPr>
  </w:style>
  <w:style w:type="character" w:customStyle="1" w:styleId="FontStyle31">
    <w:name w:val="Font Style31"/>
    <w:basedOn w:val="a0"/>
    <w:rsid w:val="002A30FF"/>
    <w:rPr>
      <w:rFonts w:ascii="Georgia" w:hAnsi="Georgia" w:cs="Georgia"/>
      <w:sz w:val="12"/>
      <w:szCs w:val="12"/>
    </w:rPr>
  </w:style>
  <w:style w:type="character" w:customStyle="1" w:styleId="FontStyle32">
    <w:name w:val="Font Style32"/>
    <w:basedOn w:val="a0"/>
    <w:rsid w:val="002A30FF"/>
    <w:rPr>
      <w:rFonts w:ascii="Times New Roman" w:hAnsi="Times New Roman" w:cs="Times New Roman"/>
      <w:i/>
      <w:iCs/>
      <w:sz w:val="12"/>
      <w:szCs w:val="12"/>
    </w:rPr>
  </w:style>
  <w:style w:type="character" w:customStyle="1" w:styleId="FontStyle33">
    <w:name w:val="Font Style33"/>
    <w:basedOn w:val="a0"/>
    <w:uiPriority w:val="99"/>
    <w:rsid w:val="002A30FF"/>
    <w:rPr>
      <w:rFonts w:ascii="Times New Roman" w:hAnsi="Times New Roman" w:cs="Times New Roman"/>
      <w:b/>
      <w:bCs/>
      <w:sz w:val="12"/>
      <w:szCs w:val="12"/>
    </w:rPr>
  </w:style>
  <w:style w:type="character" w:customStyle="1" w:styleId="FontStyle34">
    <w:name w:val="Font Style34"/>
    <w:basedOn w:val="a0"/>
    <w:uiPriority w:val="99"/>
    <w:rsid w:val="002A30FF"/>
    <w:rPr>
      <w:rFonts w:ascii="Times New Roman" w:hAnsi="Times New Roman" w:cs="Times New Roman"/>
      <w:sz w:val="12"/>
      <w:szCs w:val="12"/>
    </w:rPr>
  </w:style>
  <w:style w:type="character" w:customStyle="1" w:styleId="FontStyle35">
    <w:name w:val="Font Style35"/>
    <w:basedOn w:val="a0"/>
    <w:uiPriority w:val="99"/>
    <w:rsid w:val="002A30FF"/>
    <w:rPr>
      <w:rFonts w:ascii="Times New Roman" w:hAnsi="Times New Roman" w:cs="Times New Roman"/>
      <w:smallCaps/>
      <w:sz w:val="12"/>
      <w:szCs w:val="12"/>
    </w:rPr>
  </w:style>
  <w:style w:type="character" w:customStyle="1" w:styleId="FontStyle36">
    <w:name w:val="Font Style36"/>
    <w:basedOn w:val="a0"/>
    <w:uiPriority w:val="99"/>
    <w:rsid w:val="002A30FF"/>
    <w:rPr>
      <w:rFonts w:ascii="Times New Roman" w:hAnsi="Times New Roman" w:cs="Times New Roman"/>
      <w:sz w:val="12"/>
      <w:szCs w:val="12"/>
    </w:rPr>
  </w:style>
  <w:style w:type="character" w:customStyle="1" w:styleId="FontStyle37">
    <w:name w:val="Font Style37"/>
    <w:basedOn w:val="a0"/>
    <w:uiPriority w:val="99"/>
    <w:rsid w:val="002A30FF"/>
    <w:rPr>
      <w:rFonts w:ascii="Times New Roman" w:hAnsi="Times New Roman" w:cs="Times New Roman"/>
      <w:spacing w:val="10"/>
      <w:sz w:val="12"/>
      <w:szCs w:val="12"/>
    </w:rPr>
  </w:style>
  <w:style w:type="character" w:customStyle="1" w:styleId="FontStyle38">
    <w:name w:val="Font Style38"/>
    <w:basedOn w:val="a0"/>
    <w:uiPriority w:val="99"/>
    <w:rsid w:val="002A30FF"/>
    <w:rPr>
      <w:rFonts w:ascii="Times New Roman" w:hAnsi="Times New Roman" w:cs="Times New Roman"/>
      <w:b/>
      <w:bCs/>
      <w:sz w:val="10"/>
      <w:szCs w:val="10"/>
    </w:rPr>
  </w:style>
  <w:style w:type="character" w:customStyle="1" w:styleId="FontStyle39">
    <w:name w:val="Font Style39"/>
    <w:basedOn w:val="a0"/>
    <w:uiPriority w:val="99"/>
    <w:rsid w:val="002A30FF"/>
    <w:rPr>
      <w:rFonts w:ascii="Times New Roman" w:hAnsi="Times New Roman" w:cs="Times New Roman"/>
      <w:i/>
      <w:iCs/>
      <w:sz w:val="14"/>
      <w:szCs w:val="14"/>
    </w:rPr>
  </w:style>
  <w:style w:type="character" w:customStyle="1" w:styleId="FontStyle40">
    <w:name w:val="Font Style40"/>
    <w:basedOn w:val="a0"/>
    <w:uiPriority w:val="99"/>
    <w:rsid w:val="002A30FF"/>
    <w:rPr>
      <w:rFonts w:ascii="Times New Roman" w:hAnsi="Times New Roman" w:cs="Times New Roman"/>
      <w:i/>
      <w:iCs/>
      <w:sz w:val="12"/>
      <w:szCs w:val="12"/>
    </w:rPr>
  </w:style>
  <w:style w:type="paragraph" w:customStyle="1" w:styleId="Style20">
    <w:name w:val="Style20"/>
    <w:basedOn w:val="a"/>
    <w:uiPriority w:val="99"/>
    <w:rsid w:val="002A30FF"/>
    <w:pPr>
      <w:widowControl w:val="0"/>
      <w:autoSpaceDE w:val="0"/>
      <w:autoSpaceDN w:val="0"/>
      <w:adjustRightInd w:val="0"/>
      <w:ind w:firstLine="567"/>
      <w:jc w:val="both"/>
    </w:pPr>
    <w:rPr>
      <w:lang w:val="ru-RU" w:eastAsia="ru-RU"/>
    </w:rPr>
  </w:style>
  <w:style w:type="paragraph" w:customStyle="1" w:styleId="Style21">
    <w:name w:val="Style21"/>
    <w:basedOn w:val="a"/>
    <w:uiPriority w:val="99"/>
    <w:rsid w:val="002A30FF"/>
    <w:pPr>
      <w:widowControl w:val="0"/>
      <w:autoSpaceDE w:val="0"/>
      <w:autoSpaceDN w:val="0"/>
      <w:adjustRightInd w:val="0"/>
      <w:ind w:firstLine="567"/>
      <w:jc w:val="both"/>
    </w:pPr>
    <w:rPr>
      <w:lang w:val="ru-RU" w:eastAsia="ru-RU"/>
    </w:rPr>
  </w:style>
  <w:style w:type="paragraph" w:customStyle="1" w:styleId="Style22">
    <w:name w:val="Style22"/>
    <w:basedOn w:val="a"/>
    <w:uiPriority w:val="99"/>
    <w:rsid w:val="002A30FF"/>
    <w:pPr>
      <w:widowControl w:val="0"/>
      <w:autoSpaceDE w:val="0"/>
      <w:autoSpaceDN w:val="0"/>
      <w:adjustRightInd w:val="0"/>
      <w:ind w:firstLine="567"/>
      <w:jc w:val="both"/>
    </w:pPr>
    <w:rPr>
      <w:lang w:val="ru-RU" w:eastAsia="ru-RU"/>
    </w:rPr>
  </w:style>
  <w:style w:type="paragraph" w:customStyle="1" w:styleId="Style23">
    <w:name w:val="Style23"/>
    <w:basedOn w:val="a"/>
    <w:uiPriority w:val="99"/>
    <w:rsid w:val="002A30FF"/>
    <w:pPr>
      <w:widowControl w:val="0"/>
      <w:autoSpaceDE w:val="0"/>
      <w:autoSpaceDN w:val="0"/>
      <w:adjustRightInd w:val="0"/>
      <w:ind w:firstLine="567"/>
      <w:jc w:val="both"/>
    </w:pPr>
    <w:rPr>
      <w:lang w:val="ru-RU" w:eastAsia="ru-RU"/>
    </w:rPr>
  </w:style>
  <w:style w:type="paragraph" w:customStyle="1" w:styleId="Style24">
    <w:name w:val="Style24"/>
    <w:basedOn w:val="a"/>
    <w:uiPriority w:val="99"/>
    <w:rsid w:val="002A30FF"/>
    <w:pPr>
      <w:widowControl w:val="0"/>
      <w:autoSpaceDE w:val="0"/>
      <w:autoSpaceDN w:val="0"/>
      <w:adjustRightInd w:val="0"/>
      <w:ind w:firstLine="567"/>
      <w:jc w:val="both"/>
    </w:pPr>
    <w:rPr>
      <w:lang w:val="ru-RU" w:eastAsia="ru-RU"/>
    </w:rPr>
  </w:style>
  <w:style w:type="character" w:customStyle="1" w:styleId="FontStyle41">
    <w:name w:val="Font Style41"/>
    <w:basedOn w:val="a0"/>
    <w:uiPriority w:val="99"/>
    <w:rsid w:val="002A30FF"/>
    <w:rPr>
      <w:rFonts w:ascii="Tahoma" w:hAnsi="Tahoma" w:cs="Tahoma"/>
      <w:sz w:val="22"/>
      <w:szCs w:val="22"/>
    </w:rPr>
  </w:style>
  <w:style w:type="character" w:customStyle="1" w:styleId="FontStyle42">
    <w:name w:val="Font Style42"/>
    <w:basedOn w:val="a0"/>
    <w:uiPriority w:val="99"/>
    <w:rsid w:val="002A30FF"/>
    <w:rPr>
      <w:rFonts w:ascii="Times New Roman" w:hAnsi="Times New Roman" w:cs="Times New Roman"/>
      <w:spacing w:val="-10"/>
      <w:sz w:val="24"/>
      <w:szCs w:val="24"/>
    </w:rPr>
  </w:style>
  <w:style w:type="character" w:customStyle="1" w:styleId="FontStyle43">
    <w:name w:val="Font Style43"/>
    <w:basedOn w:val="a0"/>
    <w:uiPriority w:val="99"/>
    <w:rsid w:val="002A30FF"/>
    <w:rPr>
      <w:rFonts w:ascii="Courier New" w:hAnsi="Courier New" w:cs="Courier New"/>
      <w:b/>
      <w:bCs/>
      <w:i/>
      <w:iCs/>
      <w:sz w:val="12"/>
      <w:szCs w:val="12"/>
    </w:rPr>
  </w:style>
  <w:style w:type="character" w:customStyle="1" w:styleId="FontStyle44">
    <w:name w:val="Font Style44"/>
    <w:basedOn w:val="a0"/>
    <w:uiPriority w:val="99"/>
    <w:rsid w:val="002A30FF"/>
    <w:rPr>
      <w:rFonts w:ascii="Times New Roman" w:hAnsi="Times New Roman" w:cs="Times New Roman"/>
      <w:b/>
      <w:bCs/>
      <w:sz w:val="42"/>
      <w:szCs w:val="42"/>
    </w:rPr>
  </w:style>
  <w:style w:type="paragraph" w:customStyle="1" w:styleId="Style25">
    <w:name w:val="Style25"/>
    <w:basedOn w:val="a"/>
    <w:uiPriority w:val="99"/>
    <w:rsid w:val="002A30FF"/>
    <w:pPr>
      <w:widowControl w:val="0"/>
      <w:autoSpaceDE w:val="0"/>
      <w:autoSpaceDN w:val="0"/>
      <w:adjustRightInd w:val="0"/>
      <w:ind w:firstLine="567"/>
      <w:jc w:val="both"/>
    </w:pPr>
    <w:rPr>
      <w:lang w:val="ru-RU" w:eastAsia="ru-RU"/>
    </w:rPr>
  </w:style>
  <w:style w:type="paragraph" w:customStyle="1" w:styleId="Style26">
    <w:name w:val="Style26"/>
    <w:basedOn w:val="a"/>
    <w:uiPriority w:val="99"/>
    <w:rsid w:val="002A30FF"/>
    <w:pPr>
      <w:widowControl w:val="0"/>
      <w:autoSpaceDE w:val="0"/>
      <w:autoSpaceDN w:val="0"/>
      <w:adjustRightInd w:val="0"/>
      <w:ind w:firstLine="567"/>
      <w:jc w:val="both"/>
    </w:pPr>
    <w:rPr>
      <w:lang w:val="ru-RU" w:eastAsia="ru-RU"/>
    </w:rPr>
  </w:style>
  <w:style w:type="paragraph" w:customStyle="1" w:styleId="Style27">
    <w:name w:val="Style27"/>
    <w:basedOn w:val="a"/>
    <w:uiPriority w:val="99"/>
    <w:rsid w:val="002A30FF"/>
    <w:pPr>
      <w:widowControl w:val="0"/>
      <w:autoSpaceDE w:val="0"/>
      <w:autoSpaceDN w:val="0"/>
      <w:adjustRightInd w:val="0"/>
      <w:ind w:firstLine="567"/>
      <w:jc w:val="both"/>
    </w:pPr>
    <w:rPr>
      <w:lang w:val="ru-RU" w:eastAsia="ru-RU"/>
    </w:rPr>
  </w:style>
  <w:style w:type="paragraph" w:customStyle="1" w:styleId="Style28">
    <w:name w:val="Style28"/>
    <w:basedOn w:val="a"/>
    <w:uiPriority w:val="99"/>
    <w:rsid w:val="002A30FF"/>
    <w:pPr>
      <w:widowControl w:val="0"/>
      <w:autoSpaceDE w:val="0"/>
      <w:autoSpaceDN w:val="0"/>
      <w:adjustRightInd w:val="0"/>
      <w:ind w:firstLine="567"/>
      <w:jc w:val="both"/>
    </w:pPr>
    <w:rPr>
      <w:lang w:val="ru-RU" w:eastAsia="ru-RU"/>
    </w:rPr>
  </w:style>
  <w:style w:type="paragraph" w:customStyle="1" w:styleId="Style29">
    <w:name w:val="Style29"/>
    <w:basedOn w:val="a"/>
    <w:uiPriority w:val="99"/>
    <w:rsid w:val="002A30FF"/>
    <w:pPr>
      <w:widowControl w:val="0"/>
      <w:autoSpaceDE w:val="0"/>
      <w:autoSpaceDN w:val="0"/>
      <w:adjustRightInd w:val="0"/>
      <w:ind w:firstLine="567"/>
      <w:jc w:val="both"/>
    </w:pPr>
    <w:rPr>
      <w:lang w:val="ru-RU" w:eastAsia="ru-RU"/>
    </w:rPr>
  </w:style>
  <w:style w:type="paragraph" w:customStyle="1" w:styleId="Style30">
    <w:name w:val="Style30"/>
    <w:basedOn w:val="a"/>
    <w:uiPriority w:val="99"/>
    <w:rsid w:val="002A30FF"/>
    <w:pPr>
      <w:widowControl w:val="0"/>
      <w:autoSpaceDE w:val="0"/>
      <w:autoSpaceDN w:val="0"/>
      <w:adjustRightInd w:val="0"/>
      <w:ind w:firstLine="567"/>
      <w:jc w:val="both"/>
    </w:pPr>
    <w:rPr>
      <w:lang w:val="ru-RU" w:eastAsia="ru-RU"/>
    </w:rPr>
  </w:style>
  <w:style w:type="paragraph" w:customStyle="1" w:styleId="Style31">
    <w:name w:val="Style31"/>
    <w:basedOn w:val="a"/>
    <w:uiPriority w:val="99"/>
    <w:rsid w:val="002A30FF"/>
    <w:pPr>
      <w:widowControl w:val="0"/>
      <w:autoSpaceDE w:val="0"/>
      <w:autoSpaceDN w:val="0"/>
      <w:adjustRightInd w:val="0"/>
      <w:ind w:firstLine="567"/>
      <w:jc w:val="both"/>
    </w:pPr>
    <w:rPr>
      <w:lang w:val="ru-RU" w:eastAsia="ru-RU"/>
    </w:rPr>
  </w:style>
  <w:style w:type="paragraph" w:customStyle="1" w:styleId="Style32">
    <w:name w:val="Style32"/>
    <w:basedOn w:val="a"/>
    <w:uiPriority w:val="99"/>
    <w:rsid w:val="002A30FF"/>
    <w:pPr>
      <w:widowControl w:val="0"/>
      <w:autoSpaceDE w:val="0"/>
      <w:autoSpaceDN w:val="0"/>
      <w:adjustRightInd w:val="0"/>
      <w:ind w:firstLine="567"/>
      <w:jc w:val="both"/>
    </w:pPr>
    <w:rPr>
      <w:lang w:val="ru-RU" w:eastAsia="ru-RU"/>
    </w:rPr>
  </w:style>
  <w:style w:type="paragraph" w:customStyle="1" w:styleId="Style33">
    <w:name w:val="Style33"/>
    <w:basedOn w:val="a"/>
    <w:uiPriority w:val="99"/>
    <w:rsid w:val="002A30FF"/>
    <w:pPr>
      <w:widowControl w:val="0"/>
      <w:autoSpaceDE w:val="0"/>
      <w:autoSpaceDN w:val="0"/>
      <w:adjustRightInd w:val="0"/>
      <w:ind w:firstLine="567"/>
      <w:jc w:val="both"/>
    </w:pPr>
    <w:rPr>
      <w:lang w:val="ru-RU" w:eastAsia="ru-RU"/>
    </w:rPr>
  </w:style>
  <w:style w:type="paragraph" w:customStyle="1" w:styleId="Style34">
    <w:name w:val="Style34"/>
    <w:basedOn w:val="a"/>
    <w:uiPriority w:val="99"/>
    <w:rsid w:val="002A30FF"/>
    <w:pPr>
      <w:widowControl w:val="0"/>
      <w:autoSpaceDE w:val="0"/>
      <w:autoSpaceDN w:val="0"/>
      <w:adjustRightInd w:val="0"/>
      <w:ind w:firstLine="567"/>
      <w:jc w:val="both"/>
    </w:pPr>
    <w:rPr>
      <w:lang w:val="ru-RU" w:eastAsia="ru-RU"/>
    </w:rPr>
  </w:style>
  <w:style w:type="paragraph" w:customStyle="1" w:styleId="Style35">
    <w:name w:val="Style35"/>
    <w:basedOn w:val="a"/>
    <w:uiPriority w:val="99"/>
    <w:rsid w:val="002A30FF"/>
    <w:pPr>
      <w:widowControl w:val="0"/>
      <w:autoSpaceDE w:val="0"/>
      <w:autoSpaceDN w:val="0"/>
      <w:adjustRightInd w:val="0"/>
      <w:ind w:firstLine="567"/>
      <w:jc w:val="both"/>
    </w:pPr>
    <w:rPr>
      <w:lang w:val="ru-RU" w:eastAsia="ru-RU"/>
    </w:rPr>
  </w:style>
  <w:style w:type="character" w:customStyle="1" w:styleId="FontStyle45">
    <w:name w:val="Font Style45"/>
    <w:basedOn w:val="a0"/>
    <w:uiPriority w:val="99"/>
    <w:rsid w:val="002A30FF"/>
    <w:rPr>
      <w:rFonts w:ascii="Times New Roman" w:hAnsi="Times New Roman" w:cs="Times New Roman"/>
      <w:i/>
      <w:iCs/>
      <w:spacing w:val="10"/>
      <w:sz w:val="16"/>
      <w:szCs w:val="16"/>
    </w:rPr>
  </w:style>
  <w:style w:type="character" w:customStyle="1" w:styleId="FontStyle46">
    <w:name w:val="Font Style46"/>
    <w:basedOn w:val="a0"/>
    <w:uiPriority w:val="99"/>
    <w:rsid w:val="002A30FF"/>
    <w:rPr>
      <w:rFonts w:ascii="Constantia" w:hAnsi="Constantia" w:cs="Constantia"/>
      <w:sz w:val="14"/>
      <w:szCs w:val="14"/>
    </w:rPr>
  </w:style>
  <w:style w:type="character" w:customStyle="1" w:styleId="FontStyle47">
    <w:name w:val="Font Style47"/>
    <w:basedOn w:val="a0"/>
    <w:uiPriority w:val="99"/>
    <w:rsid w:val="002A30FF"/>
    <w:rPr>
      <w:rFonts w:ascii="Times New Roman" w:hAnsi="Times New Roman" w:cs="Times New Roman"/>
      <w:b/>
      <w:bCs/>
      <w:sz w:val="12"/>
      <w:szCs w:val="12"/>
    </w:rPr>
  </w:style>
  <w:style w:type="character" w:customStyle="1" w:styleId="FontStyle48">
    <w:name w:val="Font Style48"/>
    <w:basedOn w:val="a0"/>
    <w:uiPriority w:val="99"/>
    <w:rsid w:val="002A30FF"/>
    <w:rPr>
      <w:rFonts w:ascii="Times New Roman" w:hAnsi="Times New Roman" w:cs="Times New Roman"/>
      <w:b/>
      <w:bCs/>
      <w:spacing w:val="-20"/>
      <w:sz w:val="32"/>
      <w:szCs w:val="32"/>
    </w:rPr>
  </w:style>
  <w:style w:type="character" w:customStyle="1" w:styleId="FontStyle49">
    <w:name w:val="Font Style49"/>
    <w:basedOn w:val="a0"/>
    <w:uiPriority w:val="99"/>
    <w:rsid w:val="002A30FF"/>
    <w:rPr>
      <w:rFonts w:ascii="Times New Roman" w:hAnsi="Times New Roman" w:cs="Times New Roman"/>
      <w:i/>
      <w:iCs/>
      <w:w w:val="50"/>
      <w:sz w:val="42"/>
      <w:szCs w:val="42"/>
    </w:rPr>
  </w:style>
  <w:style w:type="character" w:customStyle="1" w:styleId="FontStyle50">
    <w:name w:val="Font Style50"/>
    <w:basedOn w:val="a0"/>
    <w:uiPriority w:val="99"/>
    <w:rsid w:val="002A30FF"/>
    <w:rPr>
      <w:rFonts w:ascii="Times New Roman" w:hAnsi="Times New Roman" w:cs="Times New Roman"/>
      <w:sz w:val="14"/>
      <w:szCs w:val="14"/>
    </w:rPr>
  </w:style>
  <w:style w:type="character" w:customStyle="1" w:styleId="FontStyle51">
    <w:name w:val="Font Style51"/>
    <w:basedOn w:val="a0"/>
    <w:uiPriority w:val="99"/>
    <w:rsid w:val="002A30FF"/>
    <w:rPr>
      <w:rFonts w:ascii="Times New Roman" w:hAnsi="Times New Roman" w:cs="Times New Roman"/>
      <w:sz w:val="16"/>
      <w:szCs w:val="16"/>
    </w:rPr>
  </w:style>
  <w:style w:type="character" w:customStyle="1" w:styleId="FontStyle52">
    <w:name w:val="Font Style52"/>
    <w:basedOn w:val="a0"/>
    <w:uiPriority w:val="99"/>
    <w:rsid w:val="002A30FF"/>
    <w:rPr>
      <w:rFonts w:ascii="Times New Roman" w:hAnsi="Times New Roman" w:cs="Times New Roman"/>
      <w:b/>
      <w:bCs/>
      <w:sz w:val="10"/>
      <w:szCs w:val="10"/>
    </w:rPr>
  </w:style>
  <w:style w:type="character" w:customStyle="1" w:styleId="FontStyle53">
    <w:name w:val="Font Style53"/>
    <w:basedOn w:val="a0"/>
    <w:uiPriority w:val="99"/>
    <w:rsid w:val="002A30FF"/>
    <w:rPr>
      <w:rFonts w:ascii="Times New Roman" w:hAnsi="Times New Roman" w:cs="Times New Roman"/>
      <w:spacing w:val="-10"/>
      <w:sz w:val="14"/>
      <w:szCs w:val="14"/>
    </w:rPr>
  </w:style>
  <w:style w:type="character" w:customStyle="1" w:styleId="FontStyle54">
    <w:name w:val="Font Style54"/>
    <w:basedOn w:val="a0"/>
    <w:uiPriority w:val="99"/>
    <w:rsid w:val="002A30FF"/>
    <w:rPr>
      <w:rFonts w:ascii="Times New Roman" w:hAnsi="Times New Roman" w:cs="Times New Roman"/>
      <w:sz w:val="22"/>
      <w:szCs w:val="22"/>
    </w:rPr>
  </w:style>
  <w:style w:type="character" w:customStyle="1" w:styleId="FontStyle55">
    <w:name w:val="Font Style55"/>
    <w:basedOn w:val="a0"/>
    <w:uiPriority w:val="99"/>
    <w:rsid w:val="002A30FF"/>
    <w:rPr>
      <w:rFonts w:ascii="Times New Roman" w:hAnsi="Times New Roman" w:cs="Times New Roman"/>
      <w:sz w:val="42"/>
      <w:szCs w:val="42"/>
    </w:rPr>
  </w:style>
  <w:style w:type="character" w:customStyle="1" w:styleId="FontStyle56">
    <w:name w:val="Font Style56"/>
    <w:basedOn w:val="a0"/>
    <w:uiPriority w:val="99"/>
    <w:rsid w:val="002A30FF"/>
    <w:rPr>
      <w:rFonts w:ascii="Times New Roman" w:hAnsi="Times New Roman" w:cs="Times New Roman"/>
      <w:i/>
      <w:iCs/>
      <w:sz w:val="16"/>
      <w:szCs w:val="16"/>
    </w:rPr>
  </w:style>
  <w:style w:type="character" w:customStyle="1" w:styleId="FontStyle57">
    <w:name w:val="Font Style57"/>
    <w:basedOn w:val="a0"/>
    <w:uiPriority w:val="99"/>
    <w:rsid w:val="002A30FF"/>
    <w:rPr>
      <w:rFonts w:ascii="Times New Roman" w:hAnsi="Times New Roman" w:cs="Times New Roman"/>
      <w:sz w:val="20"/>
      <w:szCs w:val="20"/>
    </w:rPr>
  </w:style>
  <w:style w:type="character" w:customStyle="1" w:styleId="FontStyle58">
    <w:name w:val="Font Style58"/>
    <w:basedOn w:val="a0"/>
    <w:uiPriority w:val="99"/>
    <w:rsid w:val="002A30FF"/>
    <w:rPr>
      <w:rFonts w:ascii="Times New Roman" w:hAnsi="Times New Roman" w:cs="Times New Roman"/>
      <w:b/>
      <w:bCs/>
      <w:i/>
      <w:iCs/>
      <w:sz w:val="18"/>
      <w:szCs w:val="18"/>
    </w:rPr>
  </w:style>
  <w:style w:type="character" w:customStyle="1" w:styleId="FontStyle59">
    <w:name w:val="Font Style59"/>
    <w:basedOn w:val="a0"/>
    <w:uiPriority w:val="99"/>
    <w:rsid w:val="002A30FF"/>
    <w:rPr>
      <w:rFonts w:ascii="Times New Roman" w:hAnsi="Times New Roman" w:cs="Times New Roman"/>
      <w:b/>
      <w:bCs/>
      <w:i/>
      <w:iCs/>
      <w:sz w:val="20"/>
      <w:szCs w:val="20"/>
    </w:rPr>
  </w:style>
  <w:style w:type="character" w:customStyle="1" w:styleId="FontStyle60">
    <w:name w:val="Font Style60"/>
    <w:basedOn w:val="a0"/>
    <w:uiPriority w:val="99"/>
    <w:rsid w:val="002A30FF"/>
    <w:rPr>
      <w:rFonts w:ascii="Times New Roman" w:hAnsi="Times New Roman" w:cs="Times New Roman"/>
      <w:b/>
      <w:bCs/>
      <w:i/>
      <w:iCs/>
      <w:sz w:val="18"/>
      <w:szCs w:val="18"/>
    </w:rPr>
  </w:style>
  <w:style w:type="paragraph" w:styleId="a3">
    <w:name w:val="footer"/>
    <w:basedOn w:val="a"/>
    <w:link w:val="a4"/>
    <w:uiPriority w:val="99"/>
    <w:rsid w:val="002A30FF"/>
    <w:pPr>
      <w:widowControl w:val="0"/>
      <w:tabs>
        <w:tab w:val="center" w:pos="4677"/>
        <w:tab w:val="right" w:pos="9355"/>
      </w:tabs>
      <w:autoSpaceDE w:val="0"/>
      <w:autoSpaceDN w:val="0"/>
      <w:adjustRightInd w:val="0"/>
      <w:ind w:firstLine="567"/>
      <w:jc w:val="both"/>
    </w:pPr>
    <w:rPr>
      <w:lang w:val="ru-RU" w:eastAsia="ru-RU"/>
    </w:rPr>
  </w:style>
  <w:style w:type="character" w:customStyle="1" w:styleId="a4">
    <w:name w:val="Нижний колонтитул Знак"/>
    <w:basedOn w:val="a0"/>
    <w:link w:val="a3"/>
    <w:uiPriority w:val="99"/>
    <w:locked/>
    <w:rsid w:val="002A30FF"/>
    <w:rPr>
      <w:rFonts w:ascii="Times New Roman" w:hAnsi="Times New Roman" w:cs="Times New Roman"/>
      <w:sz w:val="24"/>
      <w:szCs w:val="24"/>
      <w:lang w:val="ru-RU" w:eastAsia="ru-RU"/>
    </w:rPr>
  </w:style>
  <w:style w:type="character" w:styleId="a5">
    <w:name w:val="page number"/>
    <w:basedOn w:val="a0"/>
    <w:uiPriority w:val="99"/>
    <w:rsid w:val="002A30FF"/>
  </w:style>
  <w:style w:type="table" w:styleId="a6">
    <w:name w:val="Table Grid"/>
    <w:basedOn w:val="a1"/>
    <w:uiPriority w:val="59"/>
    <w:rsid w:val="002A30FF"/>
    <w:pPr>
      <w:widowControl w:val="0"/>
      <w:autoSpaceDE w:val="0"/>
      <w:autoSpaceDN w:val="0"/>
      <w:adjustRightInd w:val="0"/>
    </w:pPr>
    <w:rPr>
      <w:rFonts w:ascii="Times New Roman" w:eastAsia="Times New Roman" w:hAnsi="Times New Roman"/>
      <w:lang w:eastAsia="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заголовок 2"/>
    <w:basedOn w:val="a"/>
    <w:next w:val="a"/>
    <w:uiPriority w:val="99"/>
    <w:rsid w:val="002A30FF"/>
    <w:pPr>
      <w:keepNext/>
      <w:widowControl w:val="0"/>
      <w:ind w:firstLine="400"/>
      <w:jc w:val="both"/>
      <w:outlineLvl w:val="1"/>
    </w:pPr>
    <w:rPr>
      <w:lang w:val="ru-RU" w:eastAsia="ru-RU"/>
    </w:rPr>
  </w:style>
  <w:style w:type="paragraph" w:customStyle="1" w:styleId="Style77">
    <w:name w:val="Style77"/>
    <w:basedOn w:val="a"/>
    <w:uiPriority w:val="99"/>
    <w:rsid w:val="002A30FF"/>
    <w:pPr>
      <w:widowControl w:val="0"/>
      <w:autoSpaceDE w:val="0"/>
      <w:autoSpaceDN w:val="0"/>
      <w:adjustRightInd w:val="0"/>
      <w:ind w:firstLine="567"/>
      <w:jc w:val="both"/>
    </w:pPr>
    <w:rPr>
      <w:lang w:val="ru-RU" w:eastAsia="ru-RU"/>
    </w:rPr>
  </w:style>
  <w:style w:type="character" w:customStyle="1" w:styleId="FontStyle278">
    <w:name w:val="Font Style278"/>
    <w:basedOn w:val="a0"/>
    <w:uiPriority w:val="99"/>
    <w:rsid w:val="002A30FF"/>
    <w:rPr>
      <w:rFonts w:ascii="Times New Roman" w:hAnsi="Times New Roman" w:cs="Times New Roman"/>
      <w:sz w:val="20"/>
      <w:szCs w:val="20"/>
    </w:rPr>
  </w:style>
  <w:style w:type="paragraph" w:customStyle="1" w:styleId="Style55">
    <w:name w:val="Style55"/>
    <w:basedOn w:val="a"/>
    <w:uiPriority w:val="99"/>
    <w:rsid w:val="002A30FF"/>
    <w:pPr>
      <w:widowControl w:val="0"/>
      <w:autoSpaceDE w:val="0"/>
      <w:autoSpaceDN w:val="0"/>
      <w:adjustRightInd w:val="0"/>
      <w:ind w:firstLine="567"/>
      <w:jc w:val="both"/>
    </w:pPr>
    <w:rPr>
      <w:lang w:val="ru-RU" w:eastAsia="ru-RU"/>
    </w:rPr>
  </w:style>
  <w:style w:type="paragraph" w:customStyle="1" w:styleId="Style63">
    <w:name w:val="Style63"/>
    <w:basedOn w:val="a"/>
    <w:uiPriority w:val="99"/>
    <w:rsid w:val="002A30FF"/>
    <w:pPr>
      <w:widowControl w:val="0"/>
      <w:autoSpaceDE w:val="0"/>
      <w:autoSpaceDN w:val="0"/>
      <w:adjustRightInd w:val="0"/>
      <w:ind w:firstLine="567"/>
      <w:jc w:val="both"/>
    </w:pPr>
    <w:rPr>
      <w:lang w:val="ru-RU" w:eastAsia="ru-RU"/>
    </w:rPr>
  </w:style>
  <w:style w:type="paragraph" w:customStyle="1" w:styleId="Style70">
    <w:name w:val="Style70"/>
    <w:basedOn w:val="a"/>
    <w:uiPriority w:val="99"/>
    <w:rsid w:val="002A30FF"/>
    <w:pPr>
      <w:widowControl w:val="0"/>
      <w:autoSpaceDE w:val="0"/>
      <w:autoSpaceDN w:val="0"/>
      <w:adjustRightInd w:val="0"/>
      <w:ind w:firstLine="567"/>
      <w:jc w:val="both"/>
    </w:pPr>
    <w:rPr>
      <w:lang w:val="ru-RU" w:eastAsia="ru-RU"/>
    </w:rPr>
  </w:style>
  <w:style w:type="paragraph" w:customStyle="1" w:styleId="Style79">
    <w:name w:val="Style79"/>
    <w:basedOn w:val="a"/>
    <w:uiPriority w:val="99"/>
    <w:rsid w:val="002A30FF"/>
    <w:pPr>
      <w:widowControl w:val="0"/>
      <w:autoSpaceDE w:val="0"/>
      <w:autoSpaceDN w:val="0"/>
      <w:adjustRightInd w:val="0"/>
      <w:ind w:firstLine="567"/>
      <w:jc w:val="both"/>
    </w:pPr>
    <w:rPr>
      <w:lang w:val="ru-RU" w:eastAsia="ru-RU"/>
    </w:rPr>
  </w:style>
  <w:style w:type="paragraph" w:customStyle="1" w:styleId="Style80">
    <w:name w:val="Style80"/>
    <w:basedOn w:val="a"/>
    <w:uiPriority w:val="99"/>
    <w:rsid w:val="002A30FF"/>
    <w:pPr>
      <w:widowControl w:val="0"/>
      <w:autoSpaceDE w:val="0"/>
      <w:autoSpaceDN w:val="0"/>
      <w:adjustRightInd w:val="0"/>
      <w:ind w:firstLine="567"/>
      <w:jc w:val="both"/>
    </w:pPr>
    <w:rPr>
      <w:lang w:val="ru-RU" w:eastAsia="ru-RU"/>
    </w:rPr>
  </w:style>
  <w:style w:type="paragraph" w:customStyle="1" w:styleId="Style85">
    <w:name w:val="Style85"/>
    <w:basedOn w:val="a"/>
    <w:uiPriority w:val="99"/>
    <w:rsid w:val="002A30FF"/>
    <w:pPr>
      <w:widowControl w:val="0"/>
      <w:autoSpaceDE w:val="0"/>
      <w:autoSpaceDN w:val="0"/>
      <w:adjustRightInd w:val="0"/>
      <w:ind w:firstLine="567"/>
      <w:jc w:val="both"/>
    </w:pPr>
    <w:rPr>
      <w:lang w:val="ru-RU" w:eastAsia="ru-RU"/>
    </w:rPr>
  </w:style>
  <w:style w:type="paragraph" w:customStyle="1" w:styleId="Style89">
    <w:name w:val="Style89"/>
    <w:basedOn w:val="a"/>
    <w:uiPriority w:val="99"/>
    <w:rsid w:val="002A30FF"/>
    <w:pPr>
      <w:widowControl w:val="0"/>
      <w:autoSpaceDE w:val="0"/>
      <w:autoSpaceDN w:val="0"/>
      <w:adjustRightInd w:val="0"/>
      <w:ind w:firstLine="567"/>
      <w:jc w:val="both"/>
    </w:pPr>
    <w:rPr>
      <w:lang w:val="ru-RU" w:eastAsia="ru-RU"/>
    </w:rPr>
  </w:style>
  <w:style w:type="paragraph" w:customStyle="1" w:styleId="Style113">
    <w:name w:val="Style113"/>
    <w:basedOn w:val="a"/>
    <w:uiPriority w:val="99"/>
    <w:rsid w:val="002A30FF"/>
    <w:pPr>
      <w:widowControl w:val="0"/>
      <w:autoSpaceDE w:val="0"/>
      <w:autoSpaceDN w:val="0"/>
      <w:adjustRightInd w:val="0"/>
      <w:ind w:firstLine="567"/>
      <w:jc w:val="both"/>
    </w:pPr>
    <w:rPr>
      <w:lang w:val="ru-RU" w:eastAsia="ru-RU"/>
    </w:rPr>
  </w:style>
  <w:style w:type="paragraph" w:customStyle="1" w:styleId="Style114">
    <w:name w:val="Style114"/>
    <w:basedOn w:val="a"/>
    <w:uiPriority w:val="99"/>
    <w:rsid w:val="002A30FF"/>
    <w:pPr>
      <w:widowControl w:val="0"/>
      <w:autoSpaceDE w:val="0"/>
      <w:autoSpaceDN w:val="0"/>
      <w:adjustRightInd w:val="0"/>
      <w:ind w:firstLine="567"/>
      <w:jc w:val="both"/>
    </w:pPr>
    <w:rPr>
      <w:lang w:val="ru-RU" w:eastAsia="ru-RU"/>
    </w:rPr>
  </w:style>
  <w:style w:type="paragraph" w:customStyle="1" w:styleId="Style116">
    <w:name w:val="Style116"/>
    <w:basedOn w:val="a"/>
    <w:uiPriority w:val="99"/>
    <w:rsid w:val="002A30FF"/>
    <w:pPr>
      <w:widowControl w:val="0"/>
      <w:autoSpaceDE w:val="0"/>
      <w:autoSpaceDN w:val="0"/>
      <w:adjustRightInd w:val="0"/>
      <w:ind w:firstLine="567"/>
      <w:jc w:val="both"/>
    </w:pPr>
    <w:rPr>
      <w:lang w:val="ru-RU" w:eastAsia="ru-RU"/>
    </w:rPr>
  </w:style>
  <w:style w:type="character" w:customStyle="1" w:styleId="FontStyle258">
    <w:name w:val="Font Style258"/>
    <w:basedOn w:val="a0"/>
    <w:uiPriority w:val="99"/>
    <w:rsid w:val="002A30FF"/>
    <w:rPr>
      <w:rFonts w:ascii="Times New Roman" w:hAnsi="Times New Roman" w:cs="Times New Roman"/>
      <w:b/>
      <w:bCs/>
      <w:spacing w:val="-10"/>
      <w:sz w:val="14"/>
      <w:szCs w:val="14"/>
    </w:rPr>
  </w:style>
  <w:style w:type="character" w:customStyle="1" w:styleId="FontStyle276">
    <w:name w:val="Font Style276"/>
    <w:basedOn w:val="a0"/>
    <w:uiPriority w:val="99"/>
    <w:rsid w:val="002A30FF"/>
    <w:rPr>
      <w:rFonts w:ascii="Times New Roman" w:hAnsi="Times New Roman" w:cs="Times New Roman"/>
      <w:b/>
      <w:bCs/>
      <w:sz w:val="20"/>
      <w:szCs w:val="20"/>
    </w:rPr>
  </w:style>
  <w:style w:type="character" w:customStyle="1" w:styleId="FontStyle277">
    <w:name w:val="Font Style277"/>
    <w:basedOn w:val="a0"/>
    <w:uiPriority w:val="99"/>
    <w:rsid w:val="002A30FF"/>
    <w:rPr>
      <w:rFonts w:ascii="Times New Roman" w:hAnsi="Times New Roman" w:cs="Times New Roman"/>
      <w:b/>
      <w:bCs/>
      <w:i/>
      <w:iCs/>
      <w:sz w:val="20"/>
      <w:szCs w:val="20"/>
    </w:rPr>
  </w:style>
  <w:style w:type="character" w:customStyle="1" w:styleId="FontStyle279">
    <w:name w:val="Font Style279"/>
    <w:basedOn w:val="a0"/>
    <w:uiPriority w:val="99"/>
    <w:rsid w:val="002A30FF"/>
    <w:rPr>
      <w:rFonts w:ascii="Georgia" w:hAnsi="Georgia" w:cs="Georgia"/>
      <w:b/>
      <w:bCs/>
      <w:spacing w:val="-10"/>
      <w:sz w:val="10"/>
      <w:szCs w:val="10"/>
    </w:rPr>
  </w:style>
  <w:style w:type="character" w:customStyle="1" w:styleId="FontStyle280">
    <w:name w:val="Font Style280"/>
    <w:basedOn w:val="a0"/>
    <w:uiPriority w:val="99"/>
    <w:rsid w:val="002A30FF"/>
    <w:rPr>
      <w:rFonts w:ascii="Times New Roman" w:hAnsi="Times New Roman" w:cs="Times New Roman"/>
      <w:sz w:val="36"/>
      <w:szCs w:val="36"/>
    </w:rPr>
  </w:style>
  <w:style w:type="character" w:customStyle="1" w:styleId="FontStyle281">
    <w:name w:val="Font Style281"/>
    <w:basedOn w:val="a0"/>
    <w:uiPriority w:val="99"/>
    <w:rsid w:val="002A30FF"/>
    <w:rPr>
      <w:rFonts w:ascii="Times New Roman" w:hAnsi="Times New Roman" w:cs="Times New Roman"/>
      <w:b/>
      <w:bCs/>
      <w:spacing w:val="-10"/>
      <w:sz w:val="12"/>
      <w:szCs w:val="12"/>
    </w:rPr>
  </w:style>
  <w:style w:type="character" w:customStyle="1" w:styleId="FontStyle282">
    <w:name w:val="Font Style282"/>
    <w:basedOn w:val="a0"/>
    <w:uiPriority w:val="99"/>
    <w:rsid w:val="002A30FF"/>
    <w:rPr>
      <w:rFonts w:ascii="Times New Roman" w:hAnsi="Times New Roman" w:cs="Times New Roman"/>
      <w:b/>
      <w:bCs/>
      <w:spacing w:val="-10"/>
      <w:sz w:val="12"/>
      <w:szCs w:val="12"/>
    </w:rPr>
  </w:style>
  <w:style w:type="paragraph" w:customStyle="1" w:styleId="ConsPlusTitle">
    <w:name w:val="ConsPlusTitle"/>
    <w:uiPriority w:val="99"/>
    <w:rsid w:val="002A30FF"/>
    <w:pPr>
      <w:widowControl w:val="0"/>
      <w:autoSpaceDE w:val="0"/>
      <w:autoSpaceDN w:val="0"/>
      <w:adjustRightInd w:val="0"/>
    </w:pPr>
    <w:rPr>
      <w:rFonts w:ascii="Times New Roman" w:eastAsia="Times New Roman" w:hAnsi="Times New Roman"/>
      <w:b/>
      <w:bCs/>
      <w:sz w:val="24"/>
      <w:szCs w:val="24"/>
    </w:rPr>
  </w:style>
  <w:style w:type="paragraph" w:styleId="a7">
    <w:name w:val="Body Text Indent"/>
    <w:basedOn w:val="a"/>
    <w:link w:val="a8"/>
    <w:uiPriority w:val="99"/>
    <w:rsid w:val="002A30FF"/>
    <w:pPr>
      <w:ind w:firstLine="709"/>
      <w:jc w:val="both"/>
    </w:pPr>
    <w:rPr>
      <w:i/>
      <w:iCs/>
      <w:lang w:val="ru-RU" w:eastAsia="ru-RU"/>
    </w:rPr>
  </w:style>
  <w:style w:type="character" w:customStyle="1" w:styleId="a8">
    <w:name w:val="Основной текст с отступом Знак"/>
    <w:basedOn w:val="a0"/>
    <w:link w:val="a7"/>
    <w:uiPriority w:val="99"/>
    <w:locked/>
    <w:rsid w:val="002A30FF"/>
    <w:rPr>
      <w:rFonts w:ascii="Times New Roman" w:hAnsi="Times New Roman" w:cs="Times New Roman"/>
      <w:i/>
      <w:iCs/>
      <w:sz w:val="24"/>
      <w:szCs w:val="24"/>
      <w:lang w:val="ru-RU" w:eastAsia="ru-RU"/>
    </w:rPr>
  </w:style>
  <w:style w:type="character" w:styleId="a9">
    <w:name w:val="Emphasis"/>
    <w:basedOn w:val="a0"/>
    <w:uiPriority w:val="99"/>
    <w:qFormat/>
    <w:rsid w:val="002A30FF"/>
    <w:rPr>
      <w:i/>
      <w:iCs/>
    </w:rPr>
  </w:style>
  <w:style w:type="paragraph" w:styleId="aa">
    <w:name w:val="Balloon Text"/>
    <w:basedOn w:val="a"/>
    <w:link w:val="ab"/>
    <w:uiPriority w:val="99"/>
    <w:semiHidden/>
    <w:rsid w:val="002A30FF"/>
    <w:pPr>
      <w:widowControl w:val="0"/>
      <w:autoSpaceDE w:val="0"/>
      <w:autoSpaceDN w:val="0"/>
      <w:adjustRightInd w:val="0"/>
      <w:ind w:firstLine="567"/>
      <w:jc w:val="both"/>
    </w:pPr>
    <w:rPr>
      <w:rFonts w:ascii="Tahoma" w:hAnsi="Tahoma" w:cs="Tahoma"/>
      <w:sz w:val="16"/>
      <w:szCs w:val="16"/>
      <w:lang w:val="ru-RU" w:eastAsia="ru-RU"/>
    </w:rPr>
  </w:style>
  <w:style w:type="character" w:customStyle="1" w:styleId="ab">
    <w:name w:val="Текст выноски Знак"/>
    <w:basedOn w:val="a0"/>
    <w:link w:val="aa"/>
    <w:uiPriority w:val="99"/>
    <w:semiHidden/>
    <w:locked/>
    <w:rsid w:val="002A30FF"/>
    <w:rPr>
      <w:rFonts w:ascii="Tahoma" w:hAnsi="Tahoma" w:cs="Tahoma"/>
      <w:sz w:val="16"/>
      <w:szCs w:val="16"/>
      <w:lang w:val="ru-RU" w:eastAsia="ru-RU"/>
    </w:rPr>
  </w:style>
  <w:style w:type="paragraph" w:styleId="ac">
    <w:name w:val="header"/>
    <w:basedOn w:val="a"/>
    <w:link w:val="ad"/>
    <w:uiPriority w:val="99"/>
    <w:rsid w:val="002A30FF"/>
    <w:pPr>
      <w:widowControl w:val="0"/>
      <w:tabs>
        <w:tab w:val="center" w:pos="4677"/>
        <w:tab w:val="right" w:pos="9355"/>
      </w:tabs>
      <w:autoSpaceDE w:val="0"/>
      <w:autoSpaceDN w:val="0"/>
      <w:adjustRightInd w:val="0"/>
      <w:ind w:firstLine="567"/>
      <w:jc w:val="both"/>
    </w:pPr>
    <w:rPr>
      <w:lang w:val="ru-RU" w:eastAsia="ru-RU"/>
    </w:rPr>
  </w:style>
  <w:style w:type="character" w:customStyle="1" w:styleId="ad">
    <w:name w:val="Верхний колонтитул Знак"/>
    <w:basedOn w:val="a0"/>
    <w:link w:val="ac"/>
    <w:uiPriority w:val="99"/>
    <w:locked/>
    <w:rsid w:val="002A30FF"/>
    <w:rPr>
      <w:rFonts w:ascii="Times New Roman" w:hAnsi="Times New Roman" w:cs="Times New Roman"/>
      <w:sz w:val="24"/>
      <w:szCs w:val="24"/>
      <w:lang w:val="ru-RU" w:eastAsia="ru-RU"/>
    </w:rPr>
  </w:style>
  <w:style w:type="character" w:styleId="ae">
    <w:name w:val="annotation reference"/>
    <w:basedOn w:val="a0"/>
    <w:uiPriority w:val="99"/>
    <w:semiHidden/>
    <w:rsid w:val="002A30FF"/>
    <w:rPr>
      <w:sz w:val="16"/>
      <w:szCs w:val="16"/>
    </w:rPr>
  </w:style>
  <w:style w:type="paragraph" w:styleId="af">
    <w:name w:val="annotation text"/>
    <w:basedOn w:val="a"/>
    <w:link w:val="af0"/>
    <w:uiPriority w:val="99"/>
    <w:semiHidden/>
    <w:rsid w:val="002A30FF"/>
    <w:pPr>
      <w:widowControl w:val="0"/>
      <w:autoSpaceDE w:val="0"/>
      <w:autoSpaceDN w:val="0"/>
      <w:adjustRightInd w:val="0"/>
      <w:ind w:firstLine="567"/>
      <w:jc w:val="both"/>
    </w:pPr>
    <w:rPr>
      <w:sz w:val="20"/>
      <w:szCs w:val="20"/>
      <w:lang w:val="ru-RU" w:eastAsia="ru-RU"/>
    </w:rPr>
  </w:style>
  <w:style w:type="character" w:customStyle="1" w:styleId="af0">
    <w:name w:val="Текст примечания Знак"/>
    <w:basedOn w:val="a0"/>
    <w:link w:val="af"/>
    <w:uiPriority w:val="99"/>
    <w:locked/>
    <w:rsid w:val="002A30FF"/>
    <w:rPr>
      <w:rFonts w:ascii="Times New Roman" w:hAnsi="Times New Roman" w:cs="Times New Roman"/>
      <w:sz w:val="20"/>
      <w:szCs w:val="20"/>
      <w:lang w:val="ru-RU" w:eastAsia="ru-RU"/>
    </w:rPr>
  </w:style>
  <w:style w:type="paragraph" w:styleId="af1">
    <w:name w:val="annotation subject"/>
    <w:basedOn w:val="af"/>
    <w:next w:val="af"/>
    <w:link w:val="af2"/>
    <w:uiPriority w:val="99"/>
    <w:semiHidden/>
    <w:rsid w:val="002A30FF"/>
    <w:rPr>
      <w:b/>
      <w:bCs/>
    </w:rPr>
  </w:style>
  <w:style w:type="character" w:customStyle="1" w:styleId="af2">
    <w:name w:val="Тема примечания Знак"/>
    <w:basedOn w:val="af0"/>
    <w:link w:val="af1"/>
    <w:uiPriority w:val="99"/>
    <w:locked/>
    <w:rsid w:val="002A30FF"/>
    <w:rPr>
      <w:b/>
      <w:bCs/>
    </w:rPr>
  </w:style>
  <w:style w:type="paragraph" w:styleId="af3">
    <w:name w:val="footnote text"/>
    <w:basedOn w:val="a"/>
    <w:link w:val="af4"/>
    <w:uiPriority w:val="99"/>
    <w:semiHidden/>
    <w:rsid w:val="002A30FF"/>
    <w:pPr>
      <w:widowControl w:val="0"/>
      <w:autoSpaceDE w:val="0"/>
      <w:autoSpaceDN w:val="0"/>
      <w:adjustRightInd w:val="0"/>
      <w:ind w:firstLine="567"/>
      <w:jc w:val="both"/>
    </w:pPr>
    <w:rPr>
      <w:sz w:val="20"/>
      <w:szCs w:val="20"/>
      <w:lang w:val="ru-RU" w:eastAsia="ru-RU"/>
    </w:rPr>
  </w:style>
  <w:style w:type="character" w:customStyle="1" w:styleId="af4">
    <w:name w:val="Текст сноски Знак"/>
    <w:basedOn w:val="a0"/>
    <w:link w:val="af3"/>
    <w:uiPriority w:val="99"/>
    <w:locked/>
    <w:rsid w:val="002A30FF"/>
    <w:rPr>
      <w:rFonts w:ascii="Times New Roman" w:hAnsi="Times New Roman" w:cs="Times New Roman"/>
      <w:sz w:val="20"/>
      <w:szCs w:val="20"/>
      <w:lang w:val="ru-RU" w:eastAsia="ru-RU"/>
    </w:rPr>
  </w:style>
  <w:style w:type="character" w:styleId="af5">
    <w:name w:val="footnote reference"/>
    <w:basedOn w:val="a0"/>
    <w:uiPriority w:val="99"/>
    <w:semiHidden/>
    <w:rsid w:val="002A30FF"/>
    <w:rPr>
      <w:vertAlign w:val="superscript"/>
    </w:rPr>
  </w:style>
  <w:style w:type="paragraph" w:customStyle="1" w:styleId="11">
    <w:name w:val="Обычный1"/>
    <w:uiPriority w:val="99"/>
    <w:rsid w:val="002A30FF"/>
    <w:pPr>
      <w:widowControl w:val="0"/>
      <w:spacing w:before="60" w:line="260" w:lineRule="auto"/>
      <w:ind w:firstLine="680"/>
      <w:jc w:val="both"/>
    </w:pPr>
    <w:rPr>
      <w:rFonts w:ascii="Times New Roman" w:eastAsia="Times New Roman" w:hAnsi="Times New Roman"/>
      <w:sz w:val="22"/>
      <w:szCs w:val="22"/>
    </w:rPr>
  </w:style>
  <w:style w:type="paragraph" w:styleId="af6">
    <w:name w:val="List Paragraph"/>
    <w:basedOn w:val="a"/>
    <w:uiPriority w:val="34"/>
    <w:qFormat/>
    <w:rsid w:val="002A30FF"/>
    <w:pPr>
      <w:ind w:left="720" w:firstLine="709"/>
      <w:jc w:val="both"/>
    </w:pPr>
    <w:rPr>
      <w:rFonts w:eastAsia="Calibri"/>
      <w:lang w:val="en-US"/>
    </w:rPr>
  </w:style>
  <w:style w:type="paragraph" w:styleId="22">
    <w:name w:val="Body Text 2"/>
    <w:basedOn w:val="a"/>
    <w:link w:val="23"/>
    <w:uiPriority w:val="99"/>
    <w:rsid w:val="002A30FF"/>
    <w:pPr>
      <w:spacing w:after="120" w:line="480" w:lineRule="auto"/>
    </w:pPr>
    <w:rPr>
      <w:lang w:val="ru-RU" w:eastAsia="ru-RU"/>
    </w:rPr>
  </w:style>
  <w:style w:type="character" w:customStyle="1" w:styleId="23">
    <w:name w:val="Основной текст 2 Знак"/>
    <w:basedOn w:val="a0"/>
    <w:link w:val="22"/>
    <w:uiPriority w:val="99"/>
    <w:locked/>
    <w:rsid w:val="002A30FF"/>
    <w:rPr>
      <w:rFonts w:ascii="Times New Roman" w:hAnsi="Times New Roman" w:cs="Times New Roman"/>
      <w:sz w:val="24"/>
      <w:szCs w:val="24"/>
      <w:lang w:val="ru-RU" w:eastAsia="ru-RU"/>
    </w:rPr>
  </w:style>
  <w:style w:type="paragraph" w:styleId="af7">
    <w:name w:val="No Spacing"/>
    <w:uiPriority w:val="99"/>
    <w:qFormat/>
    <w:rsid w:val="007E5E03"/>
    <w:rPr>
      <w:rFonts w:cs="Calibri"/>
      <w:sz w:val="22"/>
      <w:szCs w:val="22"/>
      <w:lang w:eastAsia="en-US"/>
    </w:rPr>
  </w:style>
  <w:style w:type="character" w:customStyle="1" w:styleId="apple-converted-space">
    <w:name w:val="apple-converted-space"/>
    <w:rsid w:val="003D2349"/>
  </w:style>
  <w:style w:type="character" w:styleId="af8">
    <w:name w:val="Strong"/>
    <w:basedOn w:val="a0"/>
    <w:uiPriority w:val="22"/>
    <w:qFormat/>
    <w:locked/>
    <w:rsid w:val="0071230A"/>
    <w:rPr>
      <w:b/>
      <w:bCs/>
    </w:rPr>
  </w:style>
  <w:style w:type="paragraph" w:customStyle="1" w:styleId="12">
    <w:name w:val="Абзац списка1"/>
    <w:basedOn w:val="a"/>
    <w:rsid w:val="0071230A"/>
    <w:pPr>
      <w:spacing w:after="200" w:line="276" w:lineRule="auto"/>
      <w:ind w:left="720"/>
    </w:pPr>
    <w:rPr>
      <w:rFonts w:ascii="Calibri" w:eastAsia="Calibri" w:hAnsi="Calibri" w:cs="Calibri"/>
      <w:sz w:val="22"/>
      <w:szCs w:val="22"/>
      <w:lang w:val="ru-RU" w:eastAsia="ru-RU"/>
    </w:rPr>
  </w:style>
  <w:style w:type="character" w:styleId="af9">
    <w:name w:val="Hyperlink"/>
    <w:basedOn w:val="a0"/>
    <w:uiPriority w:val="99"/>
    <w:unhideWhenUsed/>
    <w:locked/>
    <w:rsid w:val="0078184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542672523">
      <w:marLeft w:val="0"/>
      <w:marRight w:val="0"/>
      <w:marTop w:val="0"/>
      <w:marBottom w:val="0"/>
      <w:divBdr>
        <w:top w:val="none" w:sz="0" w:space="0" w:color="auto"/>
        <w:left w:val="none" w:sz="0" w:space="0" w:color="auto"/>
        <w:bottom w:val="none" w:sz="0" w:space="0" w:color="auto"/>
        <w:right w:val="none" w:sz="0" w:space="0" w:color="auto"/>
      </w:divBdr>
    </w:div>
    <w:div w:id="1542672524">
      <w:marLeft w:val="0"/>
      <w:marRight w:val="0"/>
      <w:marTop w:val="0"/>
      <w:marBottom w:val="0"/>
      <w:divBdr>
        <w:top w:val="none" w:sz="0" w:space="0" w:color="auto"/>
        <w:left w:val="none" w:sz="0" w:space="0" w:color="auto"/>
        <w:bottom w:val="none" w:sz="0" w:space="0" w:color="auto"/>
        <w:right w:val="none" w:sz="0" w:space="0" w:color="auto"/>
      </w:divBdr>
    </w:div>
    <w:div w:id="154267252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magtu.informsystema.ru/uploader/fileUpload?name=2945.pdf&amp;show=dcatalogues/1/1134728/2945.pdf&amp;view=true" TargetMode="External"/><Relationship Id="rId2" Type="http://schemas.openxmlformats.org/officeDocument/2006/relationships/numbering" Target="numbering.xml"/><Relationship Id="rId16" Type="http://schemas.openxmlformats.org/officeDocument/2006/relationships/hyperlink" Target="https://magtu.informsystema.ru/uploader/fileUpload?name=2424.pdf&amp;show=dcatalogues/1/1130126/2424.pdf&amp;view=tru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magtu.informsystema.ru/uploader/fileUpload?name=2769.pdf&amp;show=dcatalogues/1/1132896/2769.pdf&amp;view=true"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6ABD6F-D193-45B0-8078-10A9B109C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5024</Words>
  <Characters>37380</Characters>
  <Application>Microsoft Office Word</Application>
  <DocSecurity>0</DocSecurity>
  <Lines>311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Simon Fraser University</Company>
  <LinksUpToDate>false</LinksUpToDate>
  <CharactersWithSpaces>42320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Ludmila Gousseva</dc:creator>
  <cp:lastModifiedBy>Аленка</cp:lastModifiedBy>
  <cp:revision>2</cp:revision>
  <dcterms:created xsi:type="dcterms:W3CDTF">2020-10-29T05:43:00Z</dcterms:created>
  <dcterms:modified xsi:type="dcterms:W3CDTF">2020-10-29T05:43:00Z</dcterms:modified>
</cp:coreProperties>
</file>